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3581" w14:textId="1671B87F" w:rsidR="00997FA5" w:rsidRPr="00ED5C46" w:rsidRDefault="00A55AE6" w:rsidP="00A55AE6">
      <w:pPr>
        <w:ind w:firstLineChars="500" w:firstLine="1807"/>
        <w:rPr>
          <w:rFonts w:asciiTheme="minorEastAsia" w:hAnsiTheme="minorEastAsia"/>
          <w:b/>
          <w:sz w:val="36"/>
          <w:szCs w:val="36"/>
          <w:u w:val="single"/>
        </w:rPr>
      </w:pPr>
      <w:r w:rsidRPr="00ED5C46">
        <w:rPr>
          <w:rFonts w:asciiTheme="minorEastAsia" w:hAnsiTheme="minorEastAsia"/>
          <w:b/>
          <w:kern w:val="0"/>
          <w:sz w:val="36"/>
          <w:szCs w:val="36"/>
          <w:u w:val="single"/>
        </w:rPr>
        <w:t>下御霊神社 社殿修復準備会</w:t>
      </w:r>
      <w:r w:rsidR="00DE4151" w:rsidRPr="00ED5C46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Pr="00ED5C46">
        <w:rPr>
          <w:rFonts w:asciiTheme="minorEastAsia" w:hAnsiTheme="minorEastAsia" w:hint="eastAsia"/>
          <w:b/>
          <w:sz w:val="36"/>
          <w:szCs w:val="36"/>
          <w:u w:val="single"/>
        </w:rPr>
        <w:t>会</w:t>
      </w:r>
      <w:r w:rsidR="00DE4151" w:rsidRPr="00ED5C46">
        <w:rPr>
          <w:rFonts w:asciiTheme="minorEastAsia" w:hAnsiTheme="minorEastAsia" w:hint="eastAsia"/>
          <w:b/>
          <w:sz w:val="36"/>
          <w:szCs w:val="36"/>
          <w:u w:val="single"/>
        </w:rPr>
        <w:t>則</w:t>
      </w:r>
    </w:p>
    <w:p w14:paraId="5B5E7685" w14:textId="77777777" w:rsidR="00DE4151" w:rsidRDefault="00DE4151" w:rsidP="00EE1880">
      <w:pPr>
        <w:ind w:firstLineChars="600" w:firstLine="1920"/>
        <w:jc w:val="left"/>
        <w:rPr>
          <w:sz w:val="32"/>
          <w:szCs w:val="32"/>
        </w:rPr>
      </w:pPr>
      <w:r w:rsidRPr="00DE4151">
        <w:rPr>
          <w:rFonts w:hint="eastAsia"/>
          <w:sz w:val="32"/>
          <w:szCs w:val="32"/>
        </w:rPr>
        <w:t>第一章　総</w:t>
      </w:r>
      <w:r>
        <w:rPr>
          <w:rFonts w:hint="eastAsia"/>
          <w:sz w:val="32"/>
          <w:szCs w:val="32"/>
        </w:rPr>
        <w:t xml:space="preserve">  </w:t>
      </w:r>
      <w:r w:rsidRPr="00DE4151">
        <w:rPr>
          <w:rFonts w:hint="eastAsia"/>
          <w:sz w:val="32"/>
          <w:szCs w:val="32"/>
        </w:rPr>
        <w:t>則</w:t>
      </w:r>
    </w:p>
    <w:p w14:paraId="51F5B24B" w14:textId="3F203049" w:rsidR="00DE4151" w:rsidRDefault="00ED5C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第１</w:t>
      </w:r>
      <w:r w:rsidR="00A55AE6">
        <w:rPr>
          <w:rFonts w:hint="eastAsia"/>
          <w:sz w:val="28"/>
          <w:szCs w:val="28"/>
        </w:rPr>
        <w:t>条</w:t>
      </w:r>
      <w:r w:rsidR="00E45107">
        <w:rPr>
          <w:rFonts w:hint="eastAsia"/>
          <w:sz w:val="28"/>
          <w:szCs w:val="28"/>
        </w:rPr>
        <w:t xml:space="preserve"> </w:t>
      </w:r>
      <w:r w:rsidR="00A55AE6">
        <w:rPr>
          <w:rFonts w:hint="eastAsia"/>
          <w:sz w:val="28"/>
          <w:szCs w:val="28"/>
        </w:rPr>
        <w:t xml:space="preserve">　当会</w:t>
      </w:r>
      <w:r w:rsidR="00DE4151">
        <w:rPr>
          <w:rFonts w:hint="eastAsia"/>
          <w:sz w:val="28"/>
          <w:szCs w:val="28"/>
        </w:rPr>
        <w:t>は下御霊神社</w:t>
      </w:r>
      <w:r w:rsidR="00A55AE6">
        <w:rPr>
          <w:rFonts w:hint="eastAsia"/>
          <w:sz w:val="28"/>
          <w:szCs w:val="28"/>
        </w:rPr>
        <w:t>社殿修復準備会</w:t>
      </w:r>
      <w:r w:rsidR="00DE4151">
        <w:rPr>
          <w:rFonts w:hint="eastAsia"/>
          <w:sz w:val="28"/>
          <w:szCs w:val="28"/>
        </w:rPr>
        <w:t>という。</w:t>
      </w:r>
    </w:p>
    <w:p w14:paraId="59C5C940" w14:textId="14E65815" w:rsidR="00DE4151" w:rsidRDefault="00ED5C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第２</w:t>
      </w:r>
      <w:r w:rsidR="00E45107">
        <w:rPr>
          <w:rFonts w:hint="eastAsia"/>
          <w:sz w:val="28"/>
          <w:szCs w:val="28"/>
        </w:rPr>
        <w:t>条</w:t>
      </w:r>
      <w:r w:rsidR="00E45107">
        <w:rPr>
          <w:rFonts w:hint="eastAsia"/>
          <w:sz w:val="28"/>
          <w:szCs w:val="28"/>
        </w:rPr>
        <w:t xml:space="preserve">   </w:t>
      </w:r>
      <w:r w:rsidR="00A55AE6">
        <w:rPr>
          <w:rFonts w:hint="eastAsia"/>
          <w:sz w:val="28"/>
          <w:szCs w:val="28"/>
        </w:rPr>
        <w:t>当会</w:t>
      </w:r>
      <w:r w:rsidR="00023459">
        <w:rPr>
          <w:rFonts w:hint="eastAsia"/>
          <w:sz w:val="28"/>
          <w:szCs w:val="28"/>
        </w:rPr>
        <w:t>事務所を下</w:t>
      </w:r>
      <w:r w:rsidR="00DE4151">
        <w:rPr>
          <w:rFonts w:hint="eastAsia"/>
          <w:sz w:val="28"/>
          <w:szCs w:val="28"/>
        </w:rPr>
        <w:t>記に置く。</w:t>
      </w:r>
    </w:p>
    <w:p w14:paraId="13C68C92" w14:textId="51B1B7F1" w:rsidR="00DE4151" w:rsidRDefault="00A55A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451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京都府京都市上京区新烏丸通丸太町下る信富町</w:t>
      </w:r>
      <w:r>
        <w:rPr>
          <w:rFonts w:hint="eastAsia"/>
          <w:sz w:val="28"/>
          <w:szCs w:val="28"/>
        </w:rPr>
        <w:t>324</w:t>
      </w:r>
      <w:r>
        <w:rPr>
          <w:rFonts w:hint="eastAsia"/>
          <w:sz w:val="28"/>
          <w:szCs w:val="28"/>
        </w:rPr>
        <w:t>番地</w:t>
      </w:r>
    </w:p>
    <w:p w14:paraId="468D41EF" w14:textId="29EA7EE8" w:rsidR="00A55AE6" w:rsidRDefault="00A55A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下御霊神社社務所内</w:t>
      </w:r>
    </w:p>
    <w:p w14:paraId="4DC200AE" w14:textId="0EE10D0A" w:rsidR="00B22B20" w:rsidRDefault="00ED5C46" w:rsidP="00B22B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第３</w:t>
      </w:r>
      <w:r w:rsidR="00DE4151">
        <w:rPr>
          <w:rFonts w:hint="eastAsia"/>
          <w:sz w:val="28"/>
          <w:szCs w:val="28"/>
        </w:rPr>
        <w:t xml:space="preserve">条　</w:t>
      </w:r>
      <w:r w:rsidR="00E45107">
        <w:rPr>
          <w:rFonts w:hint="eastAsia"/>
          <w:sz w:val="28"/>
          <w:szCs w:val="28"/>
        </w:rPr>
        <w:t xml:space="preserve"> </w:t>
      </w:r>
      <w:r w:rsidR="00B22B20">
        <w:rPr>
          <w:rFonts w:hint="eastAsia"/>
          <w:sz w:val="28"/>
          <w:szCs w:val="28"/>
        </w:rPr>
        <w:t>当会は下御霊神社の</w:t>
      </w:r>
      <w:r w:rsidR="00B22B20" w:rsidRPr="00B22B20">
        <w:rPr>
          <w:rFonts w:hint="eastAsia"/>
          <w:sz w:val="28"/>
          <w:szCs w:val="28"/>
        </w:rPr>
        <w:t>本殿をはじめ建築物、境内は京都市有形文化財、</w:t>
      </w:r>
    </w:p>
    <w:p w14:paraId="4BF05D14" w14:textId="77777777" w:rsidR="00B22B20" w:rsidRDefault="00B22B20" w:rsidP="00E45107">
      <w:pPr>
        <w:ind w:firstLineChars="450" w:firstLine="1260"/>
        <w:rPr>
          <w:sz w:val="28"/>
          <w:szCs w:val="28"/>
        </w:rPr>
      </w:pPr>
      <w:r w:rsidRPr="00B22B20">
        <w:rPr>
          <w:rFonts w:hint="eastAsia"/>
          <w:sz w:val="28"/>
          <w:szCs w:val="28"/>
        </w:rPr>
        <w:t>景観</w:t>
      </w:r>
      <w:r>
        <w:rPr>
          <w:rFonts w:hint="eastAsia"/>
          <w:sz w:val="28"/>
          <w:szCs w:val="28"/>
        </w:rPr>
        <w:t>重要建造物等</w:t>
      </w:r>
      <w:r w:rsidRPr="00B22B20">
        <w:rPr>
          <w:rFonts w:hint="eastAsia"/>
          <w:sz w:val="28"/>
          <w:szCs w:val="28"/>
        </w:rPr>
        <w:t>の指定を受けており、貴重な祭器、美術品、関係</w:t>
      </w:r>
    </w:p>
    <w:p w14:paraId="40A891E8" w14:textId="77777777" w:rsidR="00E45107" w:rsidRDefault="004C240D" w:rsidP="00E45107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資料等も残されている事から</w:t>
      </w:r>
      <w:r w:rsidR="00B22B20" w:rsidRPr="00B22B20">
        <w:rPr>
          <w:rFonts w:hint="eastAsia"/>
          <w:sz w:val="28"/>
          <w:szCs w:val="28"/>
        </w:rPr>
        <w:t>、平安時代から続く信仰と歴史と文化</w:t>
      </w:r>
    </w:p>
    <w:p w14:paraId="55C29E67" w14:textId="77777777" w:rsidR="00E45107" w:rsidRDefault="00B22B20" w:rsidP="00E45107">
      <w:pPr>
        <w:ind w:firstLineChars="450" w:firstLine="1260"/>
        <w:rPr>
          <w:sz w:val="28"/>
          <w:szCs w:val="28"/>
        </w:rPr>
      </w:pPr>
      <w:r w:rsidRPr="00B22B20">
        <w:rPr>
          <w:rFonts w:hint="eastAsia"/>
          <w:sz w:val="28"/>
          <w:szCs w:val="28"/>
        </w:rPr>
        <w:t>を継続し</w:t>
      </w:r>
      <w:r>
        <w:rPr>
          <w:rFonts w:hint="eastAsia"/>
          <w:sz w:val="28"/>
          <w:szCs w:val="28"/>
        </w:rPr>
        <w:t>、</w:t>
      </w:r>
      <w:r w:rsidRPr="00B22B20">
        <w:rPr>
          <w:rFonts w:hint="eastAsia"/>
          <w:sz w:val="28"/>
          <w:szCs w:val="28"/>
        </w:rPr>
        <w:t>御所近くの町並みの保全と文化の発信に寄与するために、</w:t>
      </w:r>
    </w:p>
    <w:p w14:paraId="53C22E7A" w14:textId="77777777" w:rsidR="00E45107" w:rsidRDefault="00B22B20" w:rsidP="00E45107">
      <w:pPr>
        <w:ind w:firstLineChars="450" w:firstLine="1260"/>
        <w:rPr>
          <w:sz w:val="28"/>
          <w:szCs w:val="28"/>
        </w:rPr>
      </w:pPr>
      <w:r w:rsidRPr="00B22B20">
        <w:rPr>
          <w:rFonts w:hint="eastAsia"/>
          <w:sz w:val="28"/>
          <w:szCs w:val="28"/>
        </w:rPr>
        <w:t>修復修繕を行い地元民または観光客の受け入れ環境を整備する</w:t>
      </w:r>
      <w:r w:rsidR="004C240D">
        <w:rPr>
          <w:rFonts w:hint="eastAsia"/>
          <w:sz w:val="28"/>
          <w:szCs w:val="28"/>
        </w:rPr>
        <w:t>事</w:t>
      </w:r>
    </w:p>
    <w:p w14:paraId="59BA5B2C" w14:textId="5B7DE545" w:rsidR="00DE4151" w:rsidRDefault="00B22B20" w:rsidP="00E45107">
      <w:pPr>
        <w:ind w:firstLineChars="450" w:firstLine="1260"/>
        <w:rPr>
          <w:sz w:val="28"/>
          <w:szCs w:val="28"/>
        </w:rPr>
      </w:pPr>
      <w:r w:rsidRPr="00B22B20">
        <w:rPr>
          <w:rFonts w:hint="eastAsia"/>
          <w:sz w:val="28"/>
          <w:szCs w:val="28"/>
        </w:rPr>
        <w:t>を目的とする。</w:t>
      </w:r>
    </w:p>
    <w:p w14:paraId="5AD0FF64" w14:textId="77777777" w:rsidR="002D59E0" w:rsidRDefault="002D59E0" w:rsidP="00B22B20">
      <w:pPr>
        <w:ind w:firstLineChars="400" w:firstLine="1120"/>
        <w:rPr>
          <w:sz w:val="28"/>
          <w:szCs w:val="28"/>
        </w:rPr>
      </w:pPr>
    </w:p>
    <w:p w14:paraId="0CAD0CEB" w14:textId="3A0A78B1" w:rsidR="00BE5EC5" w:rsidRDefault="00BE5EC5" w:rsidP="004B5246">
      <w:pPr>
        <w:ind w:firstLineChars="650" w:firstLine="2080"/>
        <w:rPr>
          <w:sz w:val="28"/>
          <w:szCs w:val="28"/>
        </w:rPr>
      </w:pPr>
      <w:r w:rsidRPr="00BE5EC5">
        <w:rPr>
          <w:rFonts w:hint="eastAsia"/>
          <w:sz w:val="32"/>
          <w:szCs w:val="32"/>
        </w:rPr>
        <w:t>第二章　役員</w:t>
      </w:r>
      <w:r w:rsidR="00B22B20">
        <w:rPr>
          <w:rFonts w:hint="eastAsia"/>
          <w:sz w:val="32"/>
          <w:szCs w:val="32"/>
        </w:rPr>
        <w:t>と組織</w:t>
      </w:r>
    </w:p>
    <w:p w14:paraId="3E2B929C" w14:textId="4A6034BE" w:rsidR="002E0C04" w:rsidRDefault="00B22B20" w:rsidP="00EB4E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4B524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第一節　役員</w:t>
      </w:r>
    </w:p>
    <w:p w14:paraId="6409474B" w14:textId="76DEA0D7" w:rsidR="00B22B20" w:rsidRDefault="00ED5C46" w:rsidP="00B22B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第４</w:t>
      </w:r>
      <w:r w:rsidR="00E45107">
        <w:rPr>
          <w:rFonts w:hint="eastAsia"/>
          <w:sz w:val="28"/>
          <w:szCs w:val="28"/>
        </w:rPr>
        <w:t>条</w:t>
      </w:r>
      <w:r w:rsidR="00E45107">
        <w:rPr>
          <w:rFonts w:hint="eastAsia"/>
          <w:sz w:val="28"/>
          <w:szCs w:val="28"/>
        </w:rPr>
        <w:t xml:space="preserve">   </w:t>
      </w:r>
      <w:r w:rsidR="00B22B20">
        <w:rPr>
          <w:rFonts w:hint="eastAsia"/>
          <w:sz w:val="28"/>
          <w:szCs w:val="28"/>
        </w:rPr>
        <w:t>当会の役員は下御霊神社神職と氏子総代を基本とする。</w:t>
      </w:r>
    </w:p>
    <w:p w14:paraId="14E2F499" w14:textId="1979612A" w:rsidR="00E45107" w:rsidRDefault="00ED5C46" w:rsidP="00E451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第５</w:t>
      </w:r>
      <w:r w:rsidR="00B22B20">
        <w:rPr>
          <w:rFonts w:hint="eastAsia"/>
          <w:sz w:val="28"/>
          <w:szCs w:val="28"/>
        </w:rPr>
        <w:t>条</w:t>
      </w:r>
      <w:r w:rsidR="00E45107">
        <w:rPr>
          <w:rFonts w:hint="eastAsia"/>
          <w:sz w:val="28"/>
          <w:szCs w:val="28"/>
        </w:rPr>
        <w:t xml:space="preserve"> </w:t>
      </w:r>
      <w:r w:rsidR="00B22B20">
        <w:rPr>
          <w:rFonts w:hint="eastAsia"/>
          <w:sz w:val="28"/>
          <w:szCs w:val="28"/>
        </w:rPr>
        <w:t xml:space="preserve">　当会で</w:t>
      </w:r>
      <w:r w:rsidR="0007675A">
        <w:rPr>
          <w:rFonts w:hint="eastAsia"/>
          <w:sz w:val="28"/>
          <w:szCs w:val="28"/>
        </w:rPr>
        <w:t>第</w:t>
      </w:r>
      <w:r w:rsidR="0007675A">
        <w:rPr>
          <w:rFonts w:hint="eastAsia"/>
          <w:sz w:val="28"/>
          <w:szCs w:val="28"/>
        </w:rPr>
        <w:t>4</w:t>
      </w:r>
      <w:r w:rsidR="004C240D">
        <w:rPr>
          <w:rFonts w:hint="eastAsia"/>
          <w:sz w:val="28"/>
          <w:szCs w:val="28"/>
        </w:rPr>
        <w:t>条以外の者を役員として適格と認めた場合は</w:t>
      </w:r>
      <w:r w:rsidR="00B22B20">
        <w:rPr>
          <w:rFonts w:hint="eastAsia"/>
          <w:sz w:val="28"/>
          <w:szCs w:val="28"/>
        </w:rPr>
        <w:t>役員にす</w:t>
      </w:r>
    </w:p>
    <w:p w14:paraId="5300F99D" w14:textId="61CE577D" w:rsidR="00B22B20" w:rsidRDefault="004C240D" w:rsidP="00E45107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る</w:t>
      </w:r>
      <w:r w:rsidR="00B22B20">
        <w:rPr>
          <w:rFonts w:hint="eastAsia"/>
          <w:sz w:val="28"/>
          <w:szCs w:val="28"/>
        </w:rPr>
        <w:t>ことができる。</w:t>
      </w:r>
    </w:p>
    <w:p w14:paraId="404AFB95" w14:textId="248E4CF4" w:rsidR="004B5246" w:rsidRDefault="008E2863" w:rsidP="008E2863">
      <w:pPr>
        <w:rPr>
          <w:sz w:val="28"/>
          <w:szCs w:val="28"/>
        </w:rPr>
      </w:pPr>
      <w:r>
        <w:rPr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６</w:t>
      </w:r>
      <w:r>
        <w:rPr>
          <w:sz w:val="28"/>
          <w:szCs w:val="28"/>
        </w:rPr>
        <w:t>条</w:t>
      </w:r>
      <w:r>
        <w:rPr>
          <w:sz w:val="28"/>
          <w:szCs w:val="28"/>
        </w:rPr>
        <w:t xml:space="preserve">  </w:t>
      </w:r>
      <w:r w:rsidR="00E45107">
        <w:rPr>
          <w:sz w:val="28"/>
          <w:szCs w:val="28"/>
        </w:rPr>
        <w:t xml:space="preserve"> </w:t>
      </w:r>
      <w:r>
        <w:rPr>
          <w:sz w:val="28"/>
          <w:szCs w:val="28"/>
        </w:rPr>
        <w:t>当会の役員は無報酬とする。任期も設定しない。</w:t>
      </w:r>
    </w:p>
    <w:p w14:paraId="68570FFF" w14:textId="4F91EA43" w:rsidR="008E2863" w:rsidRPr="00ED5C46" w:rsidRDefault="004B5246" w:rsidP="008E2863">
      <w:pPr>
        <w:rPr>
          <w:kern w:val="0"/>
          <w:sz w:val="28"/>
          <w:szCs w:val="28"/>
        </w:rPr>
      </w:pPr>
      <w:r>
        <w:rPr>
          <w:sz w:val="28"/>
          <w:szCs w:val="28"/>
        </w:rPr>
        <w:lastRenderedPageBreak/>
        <w:t>第</w:t>
      </w:r>
      <w:r w:rsidR="00ED5C46">
        <w:rPr>
          <w:rFonts w:hint="eastAsia"/>
          <w:kern w:val="0"/>
          <w:sz w:val="28"/>
          <w:szCs w:val="28"/>
        </w:rPr>
        <w:t>７</w:t>
      </w:r>
      <w:r>
        <w:rPr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役員の中で</w:t>
      </w:r>
      <w:r w:rsidR="0007675A">
        <w:rPr>
          <w:rFonts w:hint="eastAsia"/>
          <w:sz w:val="28"/>
          <w:szCs w:val="28"/>
        </w:rPr>
        <w:t>7</w:t>
      </w:r>
      <w:r w:rsidR="0007675A">
        <w:rPr>
          <w:rFonts w:hint="eastAsia"/>
          <w:sz w:val="28"/>
          <w:szCs w:val="28"/>
        </w:rPr>
        <w:t>学区各代表を理事とする。よって理事は</w:t>
      </w:r>
      <w:r w:rsidR="0007675A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名とする。</w:t>
      </w:r>
    </w:p>
    <w:p w14:paraId="20F366FB" w14:textId="77777777" w:rsidR="008E2863" w:rsidRPr="008E2863" w:rsidRDefault="008E2863" w:rsidP="004C240D">
      <w:pPr>
        <w:ind w:firstLineChars="400" w:firstLine="1120"/>
        <w:rPr>
          <w:sz w:val="28"/>
          <w:szCs w:val="28"/>
        </w:rPr>
      </w:pPr>
    </w:p>
    <w:p w14:paraId="367ABBC7" w14:textId="67D42D45" w:rsidR="00B22B20" w:rsidRDefault="00B22B20" w:rsidP="00B22B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B5246">
        <w:rPr>
          <w:sz w:val="28"/>
          <w:szCs w:val="28"/>
        </w:rPr>
        <w:t xml:space="preserve"> </w:t>
      </w:r>
      <w:r>
        <w:rPr>
          <w:sz w:val="28"/>
          <w:szCs w:val="28"/>
        </w:rPr>
        <w:t>第二節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組織</w:t>
      </w:r>
      <w:r w:rsidR="004405AE">
        <w:rPr>
          <w:sz w:val="28"/>
          <w:szCs w:val="28"/>
        </w:rPr>
        <w:t>と運営</w:t>
      </w:r>
    </w:p>
    <w:p w14:paraId="6774CF0E" w14:textId="1879C377" w:rsidR="00B22B20" w:rsidRPr="009176C6" w:rsidRDefault="004B5246" w:rsidP="00B22B20">
      <w:pPr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kern w:val="0"/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条　</w:t>
      </w:r>
      <w:r>
        <w:rPr>
          <w:sz w:val="28"/>
          <w:szCs w:val="28"/>
        </w:rPr>
        <w:t xml:space="preserve"> </w:t>
      </w:r>
      <w:r w:rsidR="00261769">
        <w:rPr>
          <w:sz w:val="28"/>
          <w:szCs w:val="28"/>
        </w:rPr>
        <w:t>当会の代表を宮司とし総括する</w:t>
      </w:r>
      <w:r w:rsidR="00B22B20">
        <w:rPr>
          <w:sz w:val="28"/>
          <w:szCs w:val="28"/>
        </w:rPr>
        <w:t>。</w:t>
      </w:r>
    </w:p>
    <w:p w14:paraId="0E91624B" w14:textId="6028DE8A" w:rsidR="004D24D3" w:rsidRDefault="004B5246" w:rsidP="004D24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 xml:space="preserve">条　</w:t>
      </w:r>
      <w:r w:rsidR="009176C6">
        <w:rPr>
          <w:rFonts w:hint="eastAsia"/>
          <w:sz w:val="28"/>
          <w:szCs w:val="28"/>
        </w:rPr>
        <w:t xml:space="preserve"> </w:t>
      </w:r>
      <w:r w:rsidR="009176C6">
        <w:rPr>
          <w:sz w:val="28"/>
          <w:szCs w:val="28"/>
        </w:rPr>
        <w:t>当会の会計は禰宜とし出納を担当する。</w:t>
      </w:r>
    </w:p>
    <w:p w14:paraId="39CA2DDC" w14:textId="17347C76" w:rsidR="00E40003" w:rsidRDefault="0027162B" w:rsidP="001E45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 xml:space="preserve">条　</w:t>
      </w:r>
      <w:r w:rsidR="001E45C0">
        <w:rPr>
          <w:rFonts w:hint="eastAsia"/>
          <w:sz w:val="28"/>
          <w:szCs w:val="28"/>
        </w:rPr>
        <w:t>当会の役員会は</w:t>
      </w:r>
      <w:r w:rsidR="00E40003">
        <w:rPr>
          <w:rFonts w:hint="eastAsia"/>
          <w:sz w:val="28"/>
          <w:szCs w:val="28"/>
        </w:rPr>
        <w:t>役員の半数以上の出席がなければ開会できない。</w:t>
      </w:r>
    </w:p>
    <w:p w14:paraId="12C841A9" w14:textId="3AE4B818" w:rsidR="0027162B" w:rsidRDefault="00E40003" w:rsidP="001E45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11</w:t>
      </w:r>
      <w:r w:rsidR="00ED5C46">
        <w:rPr>
          <w:rFonts w:hint="eastAsia"/>
          <w:sz w:val="28"/>
          <w:szCs w:val="28"/>
        </w:rPr>
        <w:t>条</w:t>
      </w:r>
      <w:r w:rsidR="00ED5C46">
        <w:rPr>
          <w:rFonts w:hint="eastAsia"/>
          <w:sz w:val="28"/>
          <w:szCs w:val="28"/>
        </w:rPr>
        <w:t xml:space="preserve"> </w:t>
      </w:r>
      <w:r w:rsidR="004B524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役員会は</w:t>
      </w:r>
      <w:r w:rsidR="001E45C0">
        <w:rPr>
          <w:rFonts w:hint="eastAsia"/>
          <w:sz w:val="28"/>
          <w:szCs w:val="28"/>
        </w:rPr>
        <w:t>目的の完遂の為に</w:t>
      </w:r>
      <w:r w:rsidR="00845A94">
        <w:rPr>
          <w:rFonts w:hint="eastAsia"/>
          <w:sz w:val="28"/>
          <w:szCs w:val="28"/>
        </w:rPr>
        <w:t>協議</w:t>
      </w:r>
      <w:r w:rsidR="006D086C">
        <w:rPr>
          <w:rFonts w:hint="eastAsia"/>
          <w:sz w:val="28"/>
          <w:szCs w:val="28"/>
        </w:rPr>
        <w:t>、</w:t>
      </w:r>
      <w:r w:rsidR="00845A94">
        <w:rPr>
          <w:rFonts w:hint="eastAsia"/>
          <w:sz w:val="28"/>
          <w:szCs w:val="28"/>
        </w:rPr>
        <w:t>決定</w:t>
      </w:r>
      <w:r w:rsidR="006D086C">
        <w:rPr>
          <w:rFonts w:hint="eastAsia"/>
          <w:sz w:val="28"/>
          <w:szCs w:val="28"/>
        </w:rPr>
        <w:t>する機関</w:t>
      </w:r>
      <w:r w:rsidR="00D820A5">
        <w:rPr>
          <w:rFonts w:hint="eastAsia"/>
          <w:sz w:val="28"/>
          <w:szCs w:val="28"/>
        </w:rPr>
        <w:t>とする</w:t>
      </w:r>
      <w:r w:rsidR="006D086C">
        <w:rPr>
          <w:rFonts w:hint="eastAsia"/>
          <w:sz w:val="28"/>
          <w:szCs w:val="28"/>
        </w:rPr>
        <w:t>。</w:t>
      </w:r>
    </w:p>
    <w:p w14:paraId="153E2EAA" w14:textId="007C4FA4" w:rsidR="004B5246" w:rsidRDefault="00D820A5" w:rsidP="00EB6F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12</w:t>
      </w:r>
      <w:r w:rsidR="004B5246">
        <w:rPr>
          <w:rFonts w:hint="eastAsia"/>
          <w:sz w:val="28"/>
          <w:szCs w:val="28"/>
        </w:rPr>
        <w:t>条</w:t>
      </w:r>
      <w:r w:rsidR="004B5246">
        <w:rPr>
          <w:rFonts w:hint="eastAsia"/>
          <w:sz w:val="28"/>
          <w:szCs w:val="28"/>
        </w:rPr>
        <w:t xml:space="preserve"> </w:t>
      </w:r>
      <w:r w:rsidR="00ED5C46">
        <w:rPr>
          <w:rFonts w:hint="eastAsia"/>
          <w:sz w:val="28"/>
          <w:szCs w:val="28"/>
        </w:rPr>
        <w:t xml:space="preserve"> </w:t>
      </w:r>
      <w:r w:rsidR="004C240D">
        <w:rPr>
          <w:rFonts w:hint="eastAsia"/>
          <w:sz w:val="28"/>
          <w:szCs w:val="28"/>
        </w:rPr>
        <w:t>年度替わりの</w:t>
      </w:r>
      <w:r w:rsidR="001E45C0">
        <w:rPr>
          <w:rFonts w:hint="eastAsia"/>
          <w:sz w:val="28"/>
          <w:szCs w:val="28"/>
        </w:rPr>
        <w:t>輪番で</w:t>
      </w:r>
      <w:r w:rsidR="0007675A">
        <w:rPr>
          <w:rFonts w:hint="eastAsia"/>
          <w:sz w:val="28"/>
          <w:szCs w:val="28"/>
        </w:rPr>
        <w:t>理事</w:t>
      </w:r>
      <w:r w:rsidR="0007675A">
        <w:rPr>
          <w:rFonts w:hint="eastAsia"/>
          <w:sz w:val="28"/>
          <w:szCs w:val="28"/>
        </w:rPr>
        <w:t>1</w:t>
      </w:r>
      <w:r w:rsidR="004C240D">
        <w:rPr>
          <w:rFonts w:hint="eastAsia"/>
          <w:sz w:val="28"/>
          <w:szCs w:val="28"/>
        </w:rPr>
        <w:t>名が</w:t>
      </w:r>
      <w:r w:rsidR="001D6340">
        <w:rPr>
          <w:rFonts w:hint="eastAsia"/>
          <w:sz w:val="28"/>
          <w:szCs w:val="28"/>
        </w:rPr>
        <w:t>会議の</w:t>
      </w:r>
      <w:r>
        <w:rPr>
          <w:rFonts w:hint="eastAsia"/>
          <w:sz w:val="28"/>
          <w:szCs w:val="28"/>
        </w:rPr>
        <w:t>議長を務めなければならな</w:t>
      </w:r>
    </w:p>
    <w:p w14:paraId="75902AB4" w14:textId="0D90FA51" w:rsidR="00D820A5" w:rsidRDefault="00D820A5" w:rsidP="004B5246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い。</w:t>
      </w:r>
    </w:p>
    <w:p w14:paraId="1D2EE2BD" w14:textId="0DCBB7BD" w:rsidR="004B5246" w:rsidRDefault="000A4F47" w:rsidP="00EB6F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条</w:t>
      </w:r>
      <w:r w:rsidR="004B5246">
        <w:rPr>
          <w:rFonts w:hint="eastAsia"/>
          <w:sz w:val="28"/>
          <w:szCs w:val="28"/>
        </w:rPr>
        <w:t xml:space="preserve"> </w:t>
      </w:r>
      <w:r w:rsidR="00ED5C4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緊急の際には</w:t>
      </w:r>
      <w:r w:rsidR="008C721D">
        <w:rPr>
          <w:rFonts w:hint="eastAsia"/>
          <w:sz w:val="28"/>
          <w:szCs w:val="28"/>
        </w:rPr>
        <w:t>代表、会計、理事</w:t>
      </w:r>
      <w:r w:rsidR="00E40003">
        <w:rPr>
          <w:rFonts w:hint="eastAsia"/>
          <w:sz w:val="28"/>
          <w:szCs w:val="28"/>
        </w:rPr>
        <w:t>半数以上</w:t>
      </w:r>
      <w:r w:rsidR="008C721D">
        <w:rPr>
          <w:rFonts w:hint="eastAsia"/>
          <w:sz w:val="28"/>
          <w:szCs w:val="28"/>
        </w:rPr>
        <w:t>のみで協議し決定すること</w:t>
      </w:r>
    </w:p>
    <w:p w14:paraId="6CEF8FAC" w14:textId="2ABD28AE" w:rsidR="000A4F47" w:rsidRDefault="008C721D" w:rsidP="004B5246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ができる。</w:t>
      </w:r>
      <w:r w:rsidR="008B02E4">
        <w:rPr>
          <w:rFonts w:hint="eastAsia"/>
          <w:sz w:val="28"/>
          <w:szCs w:val="28"/>
        </w:rPr>
        <w:t>これを理事会と称する。</w:t>
      </w:r>
    </w:p>
    <w:p w14:paraId="05CEEB67" w14:textId="0256F2B0" w:rsidR="004B5246" w:rsidRDefault="008B02E4" w:rsidP="00EB6FAA">
      <w:pPr>
        <w:rPr>
          <w:sz w:val="28"/>
          <w:szCs w:val="28"/>
        </w:rPr>
      </w:pPr>
      <w:r>
        <w:rPr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14</w:t>
      </w:r>
      <w:r>
        <w:rPr>
          <w:sz w:val="28"/>
          <w:szCs w:val="28"/>
        </w:rPr>
        <w:t>条</w:t>
      </w:r>
      <w:r w:rsidR="004B5246">
        <w:rPr>
          <w:sz w:val="28"/>
          <w:szCs w:val="28"/>
        </w:rPr>
        <w:t xml:space="preserve"> </w:t>
      </w:r>
      <w:r w:rsidR="00ED5C46">
        <w:rPr>
          <w:sz w:val="28"/>
          <w:szCs w:val="28"/>
        </w:rPr>
        <w:t xml:space="preserve"> </w:t>
      </w:r>
      <w:r w:rsidR="006A3347">
        <w:rPr>
          <w:sz w:val="28"/>
          <w:szCs w:val="28"/>
        </w:rPr>
        <w:t>役員会、理事会いずれも出席者の過半数</w:t>
      </w:r>
      <w:r>
        <w:rPr>
          <w:sz w:val="28"/>
          <w:szCs w:val="28"/>
        </w:rPr>
        <w:t>をもって可決する。</w:t>
      </w:r>
      <w:r w:rsidR="006A3347">
        <w:rPr>
          <w:sz w:val="28"/>
          <w:szCs w:val="28"/>
        </w:rPr>
        <w:t>可否同</w:t>
      </w:r>
    </w:p>
    <w:p w14:paraId="0DC6E00D" w14:textId="6E298856" w:rsidR="008B02E4" w:rsidRPr="000A4F47" w:rsidRDefault="006A3347" w:rsidP="004B5246">
      <w:pPr>
        <w:ind w:firstLineChars="450" w:firstLine="1260"/>
        <w:rPr>
          <w:sz w:val="28"/>
          <w:szCs w:val="28"/>
        </w:rPr>
      </w:pPr>
      <w:r>
        <w:rPr>
          <w:sz w:val="28"/>
          <w:szCs w:val="28"/>
        </w:rPr>
        <w:t>数の場合は議長が決する。</w:t>
      </w:r>
    </w:p>
    <w:p w14:paraId="67195743" w14:textId="10ABC4B4" w:rsidR="003F3535" w:rsidRDefault="002D59E0" w:rsidP="004D24D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4F119BB" w14:textId="299A953C" w:rsidR="00404F90" w:rsidRDefault="00EB6FAA" w:rsidP="008C721D">
      <w:pPr>
        <w:ind w:firstLineChars="658" w:firstLine="184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B19E2">
        <w:rPr>
          <w:rFonts w:hint="eastAsia"/>
          <w:sz w:val="32"/>
          <w:szCs w:val="32"/>
        </w:rPr>
        <w:t xml:space="preserve">第三章　</w:t>
      </w:r>
      <w:r w:rsidR="001E45C0">
        <w:rPr>
          <w:rFonts w:hint="eastAsia"/>
          <w:sz w:val="32"/>
          <w:szCs w:val="32"/>
        </w:rPr>
        <w:t>財産の</w:t>
      </w:r>
      <w:r w:rsidR="00404F90">
        <w:rPr>
          <w:rFonts w:hint="eastAsia"/>
          <w:sz w:val="32"/>
          <w:szCs w:val="32"/>
        </w:rPr>
        <w:t>管理及び処分</w:t>
      </w:r>
    </w:p>
    <w:p w14:paraId="5A621715" w14:textId="7DAAF40A" w:rsidR="007E2469" w:rsidRDefault="001F5BE9" w:rsidP="008B39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kern w:val="0"/>
          <w:sz w:val="28"/>
          <w:szCs w:val="28"/>
        </w:rPr>
        <w:t>15</w:t>
      </w:r>
      <w:r w:rsidR="00D11B11">
        <w:rPr>
          <w:rFonts w:hint="eastAsia"/>
          <w:sz w:val="28"/>
          <w:szCs w:val="28"/>
        </w:rPr>
        <w:t>条</w:t>
      </w:r>
      <w:r w:rsidR="00D11B11">
        <w:rPr>
          <w:rFonts w:hint="eastAsia"/>
          <w:sz w:val="28"/>
          <w:szCs w:val="28"/>
        </w:rPr>
        <w:t xml:space="preserve"> </w:t>
      </w:r>
      <w:r w:rsidR="008C721D">
        <w:rPr>
          <w:rFonts w:hint="eastAsia"/>
          <w:sz w:val="28"/>
          <w:szCs w:val="28"/>
        </w:rPr>
        <w:t>当会</w:t>
      </w:r>
      <w:r w:rsidR="007E2469">
        <w:rPr>
          <w:rFonts w:hint="eastAsia"/>
          <w:sz w:val="28"/>
          <w:szCs w:val="28"/>
        </w:rPr>
        <w:t>の財産は</w:t>
      </w:r>
      <w:r w:rsidR="000718CB">
        <w:rPr>
          <w:rFonts w:hint="eastAsia"/>
          <w:sz w:val="28"/>
          <w:szCs w:val="28"/>
        </w:rPr>
        <w:t>、</w:t>
      </w:r>
      <w:r w:rsidR="004C240D">
        <w:rPr>
          <w:rFonts w:hint="eastAsia"/>
          <w:sz w:val="28"/>
          <w:szCs w:val="28"/>
        </w:rPr>
        <w:t>代表</w:t>
      </w:r>
      <w:r w:rsidR="007E2469">
        <w:rPr>
          <w:rFonts w:hint="eastAsia"/>
          <w:sz w:val="28"/>
          <w:szCs w:val="28"/>
        </w:rPr>
        <w:t>が</w:t>
      </w:r>
      <w:r w:rsidR="004405AE">
        <w:rPr>
          <w:rFonts w:hint="eastAsia"/>
          <w:sz w:val="28"/>
          <w:szCs w:val="28"/>
        </w:rPr>
        <w:t>確実なる方法により</w:t>
      </w:r>
      <w:r w:rsidR="007E2469">
        <w:rPr>
          <w:rFonts w:hint="eastAsia"/>
          <w:sz w:val="28"/>
          <w:szCs w:val="28"/>
        </w:rPr>
        <w:t>これを管理する。</w:t>
      </w:r>
    </w:p>
    <w:p w14:paraId="38960A18" w14:textId="54EC49FC" w:rsidR="00D11B11" w:rsidRDefault="001F5BE9" w:rsidP="00D11B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kern w:val="0"/>
          <w:sz w:val="28"/>
          <w:szCs w:val="28"/>
        </w:rPr>
        <w:t>16</w:t>
      </w:r>
      <w:r w:rsidR="00D11B11">
        <w:rPr>
          <w:rFonts w:hint="eastAsia"/>
          <w:sz w:val="28"/>
          <w:szCs w:val="28"/>
        </w:rPr>
        <w:t>条</w:t>
      </w:r>
      <w:r w:rsidR="00D11B11">
        <w:rPr>
          <w:rFonts w:hint="eastAsia"/>
          <w:sz w:val="28"/>
          <w:szCs w:val="28"/>
        </w:rPr>
        <w:t xml:space="preserve"> </w:t>
      </w:r>
      <w:r w:rsidR="00C27BD6">
        <w:rPr>
          <w:rFonts w:hint="eastAsia"/>
          <w:sz w:val="28"/>
          <w:szCs w:val="28"/>
        </w:rPr>
        <w:t>次</w:t>
      </w:r>
      <w:r w:rsidR="004C240D">
        <w:rPr>
          <w:rFonts w:hint="eastAsia"/>
          <w:sz w:val="28"/>
          <w:szCs w:val="28"/>
        </w:rPr>
        <w:t>に掲げる行為をしようとする時は、</w:t>
      </w:r>
      <w:r w:rsidR="000718CB">
        <w:rPr>
          <w:rFonts w:hint="eastAsia"/>
          <w:sz w:val="28"/>
          <w:szCs w:val="28"/>
        </w:rPr>
        <w:t>役員</w:t>
      </w:r>
      <w:r w:rsidR="004C240D">
        <w:rPr>
          <w:rFonts w:hint="eastAsia"/>
          <w:sz w:val="28"/>
          <w:szCs w:val="28"/>
        </w:rPr>
        <w:t>会</w:t>
      </w:r>
      <w:r w:rsidR="000718CB">
        <w:rPr>
          <w:rFonts w:hint="eastAsia"/>
          <w:sz w:val="28"/>
          <w:szCs w:val="28"/>
        </w:rPr>
        <w:t>の決定を経た</w:t>
      </w:r>
      <w:r w:rsidR="007E2469">
        <w:rPr>
          <w:rFonts w:hint="eastAsia"/>
          <w:sz w:val="28"/>
          <w:szCs w:val="28"/>
        </w:rPr>
        <w:t>後</w:t>
      </w:r>
      <w:r w:rsidR="00951051">
        <w:rPr>
          <w:rFonts w:hint="eastAsia"/>
          <w:sz w:val="28"/>
          <w:szCs w:val="28"/>
        </w:rPr>
        <w:t>、</w:t>
      </w:r>
      <w:r w:rsidR="007E2469">
        <w:rPr>
          <w:rFonts w:hint="eastAsia"/>
          <w:sz w:val="28"/>
          <w:szCs w:val="28"/>
        </w:rPr>
        <w:t>その</w:t>
      </w:r>
    </w:p>
    <w:p w14:paraId="46707C3A" w14:textId="77777777" w:rsidR="00D11B11" w:rsidRDefault="007E2469" w:rsidP="00ED5C46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行為の少なくとも</w:t>
      </w:r>
      <w:r w:rsidR="001F5BE9">
        <w:rPr>
          <w:rFonts w:hint="eastAsia"/>
          <w:sz w:val="28"/>
          <w:szCs w:val="28"/>
        </w:rPr>
        <w:t>一ヶ月</w:t>
      </w:r>
      <w:r w:rsidR="000718CB">
        <w:rPr>
          <w:rFonts w:hint="eastAsia"/>
          <w:sz w:val="28"/>
          <w:szCs w:val="28"/>
        </w:rPr>
        <w:t>前に信者</w:t>
      </w:r>
      <w:r>
        <w:rPr>
          <w:rFonts w:hint="eastAsia"/>
          <w:sz w:val="28"/>
          <w:szCs w:val="28"/>
        </w:rPr>
        <w:t>其の他の利害関係人に対し、其の</w:t>
      </w:r>
    </w:p>
    <w:p w14:paraId="0F0DA820" w14:textId="038FCC7C" w:rsidR="007E2469" w:rsidRDefault="007E2469" w:rsidP="00D11B11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行為の要旨を示して其の旨を公告しなければならない。</w:t>
      </w:r>
    </w:p>
    <w:p w14:paraId="36B5C5EE" w14:textId="416240B0" w:rsidR="00A86EF8" w:rsidRDefault="007E2469" w:rsidP="00A86EF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A86EF8">
        <w:rPr>
          <w:rFonts w:hint="eastAsia"/>
          <w:sz w:val="28"/>
          <w:szCs w:val="28"/>
        </w:rPr>
        <w:t>当会の本来の目的の為に</w:t>
      </w:r>
      <w:r w:rsidR="00261769">
        <w:rPr>
          <w:rFonts w:hint="eastAsia"/>
          <w:sz w:val="28"/>
          <w:szCs w:val="28"/>
        </w:rPr>
        <w:t>5</w:t>
      </w:r>
      <w:r w:rsidR="006A3347">
        <w:rPr>
          <w:rFonts w:hint="eastAsia"/>
          <w:sz w:val="28"/>
          <w:szCs w:val="28"/>
        </w:rPr>
        <w:t>0</w:t>
      </w:r>
      <w:r w:rsidR="006A3347">
        <w:rPr>
          <w:rFonts w:hint="eastAsia"/>
          <w:sz w:val="28"/>
          <w:szCs w:val="28"/>
        </w:rPr>
        <w:t>万円以上の支出をする時。</w:t>
      </w:r>
    </w:p>
    <w:p w14:paraId="184A3737" w14:textId="77777777" w:rsidR="00C27BD6" w:rsidRDefault="007E2469" w:rsidP="00C27BD6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二、借入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当該会計年度内の収入で償還する一時の借入れを除</w:t>
      </w:r>
    </w:p>
    <w:p w14:paraId="4692CF3A" w14:textId="1B604F18" w:rsidR="007E2469" w:rsidRDefault="007E2469" w:rsidP="00C27BD6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く</w:t>
      </w:r>
      <w:r w:rsidR="000718CB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)</w:t>
      </w:r>
      <w:r w:rsidR="00E45107">
        <w:rPr>
          <w:rFonts w:hint="eastAsia"/>
          <w:sz w:val="28"/>
          <w:szCs w:val="28"/>
        </w:rPr>
        <w:t>又は保証をする時。</w:t>
      </w:r>
    </w:p>
    <w:p w14:paraId="34B13C2C" w14:textId="629BBD6D" w:rsidR="007E2469" w:rsidRDefault="007E2469" w:rsidP="00A86EF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E45107">
        <w:rPr>
          <w:rFonts w:hint="eastAsia"/>
          <w:sz w:val="28"/>
          <w:szCs w:val="28"/>
        </w:rPr>
        <w:t>財産の処分をする時。</w:t>
      </w:r>
    </w:p>
    <w:p w14:paraId="38DF16AF" w14:textId="77777777" w:rsidR="00C029EA" w:rsidRDefault="00C659B6" w:rsidP="00C029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kern w:val="0"/>
          <w:sz w:val="28"/>
          <w:szCs w:val="28"/>
        </w:rPr>
        <w:t>17</w:t>
      </w:r>
      <w:r w:rsidR="00C27BD6">
        <w:rPr>
          <w:rFonts w:hint="eastAsia"/>
          <w:kern w:val="0"/>
          <w:sz w:val="28"/>
          <w:szCs w:val="28"/>
        </w:rPr>
        <w:t>条</w:t>
      </w:r>
      <w:r w:rsidR="00D11B11">
        <w:rPr>
          <w:rFonts w:hint="eastAsia"/>
          <w:sz w:val="28"/>
          <w:szCs w:val="28"/>
        </w:rPr>
        <w:t xml:space="preserve"> </w:t>
      </w:r>
      <w:r w:rsidR="00C029EA">
        <w:rPr>
          <w:rFonts w:hint="eastAsia"/>
          <w:sz w:val="28"/>
          <w:szCs w:val="28"/>
        </w:rPr>
        <w:t>会計年度は毎年</w:t>
      </w:r>
      <w:r w:rsidR="00C029EA">
        <w:rPr>
          <w:rFonts w:hint="eastAsia"/>
          <w:sz w:val="28"/>
          <w:szCs w:val="28"/>
        </w:rPr>
        <w:t>1</w:t>
      </w:r>
      <w:r w:rsidR="00C029EA">
        <w:rPr>
          <w:rFonts w:hint="eastAsia"/>
          <w:sz w:val="28"/>
          <w:szCs w:val="28"/>
        </w:rPr>
        <w:t>月</w:t>
      </w:r>
      <w:r w:rsidR="00C029EA">
        <w:rPr>
          <w:rFonts w:hint="eastAsia"/>
          <w:sz w:val="28"/>
          <w:szCs w:val="28"/>
        </w:rPr>
        <w:t>1</w:t>
      </w:r>
      <w:r w:rsidR="00C029EA">
        <w:rPr>
          <w:rFonts w:hint="eastAsia"/>
          <w:sz w:val="28"/>
          <w:szCs w:val="28"/>
        </w:rPr>
        <w:t>日に始まり</w:t>
      </w:r>
      <w:r w:rsidR="00C029EA">
        <w:rPr>
          <w:rFonts w:hint="eastAsia"/>
          <w:sz w:val="28"/>
          <w:szCs w:val="28"/>
        </w:rPr>
        <w:t>12</w:t>
      </w:r>
      <w:r w:rsidR="00C029EA">
        <w:rPr>
          <w:rFonts w:hint="eastAsia"/>
          <w:sz w:val="28"/>
          <w:szCs w:val="28"/>
        </w:rPr>
        <w:t>月</w:t>
      </w:r>
      <w:r w:rsidR="00C029EA">
        <w:rPr>
          <w:rFonts w:hint="eastAsia"/>
          <w:sz w:val="28"/>
          <w:szCs w:val="28"/>
        </w:rPr>
        <w:t>31</w:t>
      </w:r>
      <w:r w:rsidR="00AD6F57">
        <w:rPr>
          <w:rFonts w:hint="eastAsia"/>
          <w:sz w:val="28"/>
          <w:szCs w:val="28"/>
        </w:rPr>
        <w:t>日を以って終わるものと</w:t>
      </w:r>
    </w:p>
    <w:p w14:paraId="1200F7F7" w14:textId="61760D24" w:rsidR="00AD6F57" w:rsidRDefault="00AD6F57" w:rsidP="00C029E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する。</w:t>
      </w:r>
    </w:p>
    <w:p w14:paraId="6D5B5DE1" w14:textId="0F0FA866" w:rsidR="00D11B11" w:rsidRDefault="00C659B6" w:rsidP="00D11B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kern w:val="0"/>
          <w:sz w:val="28"/>
          <w:szCs w:val="28"/>
        </w:rPr>
        <w:t>18</w:t>
      </w:r>
      <w:r w:rsidR="00D11B11">
        <w:rPr>
          <w:rFonts w:hint="eastAsia"/>
          <w:sz w:val="28"/>
          <w:szCs w:val="28"/>
        </w:rPr>
        <w:t>条</w:t>
      </w:r>
      <w:r w:rsidR="00D11B11">
        <w:rPr>
          <w:rFonts w:hint="eastAsia"/>
          <w:sz w:val="28"/>
          <w:szCs w:val="28"/>
        </w:rPr>
        <w:t xml:space="preserve"> </w:t>
      </w:r>
      <w:r w:rsidR="008C721D">
        <w:rPr>
          <w:rFonts w:hint="eastAsia"/>
          <w:sz w:val="28"/>
          <w:szCs w:val="28"/>
        </w:rPr>
        <w:t>歳入歳出の予算は会計年度開始前に代表</w:t>
      </w:r>
      <w:r w:rsidR="000718CB">
        <w:rPr>
          <w:rFonts w:hint="eastAsia"/>
          <w:sz w:val="28"/>
          <w:szCs w:val="28"/>
        </w:rPr>
        <w:t>が</w:t>
      </w:r>
      <w:r w:rsidR="008C721D">
        <w:rPr>
          <w:rFonts w:hint="eastAsia"/>
          <w:sz w:val="28"/>
          <w:szCs w:val="28"/>
        </w:rPr>
        <w:t>編成し、</w:t>
      </w:r>
      <w:r w:rsidR="006C36C2">
        <w:rPr>
          <w:rFonts w:hint="eastAsia"/>
          <w:sz w:val="28"/>
          <w:szCs w:val="28"/>
        </w:rPr>
        <w:t>役</w:t>
      </w:r>
      <w:r w:rsidR="001B4D11">
        <w:rPr>
          <w:rFonts w:hint="eastAsia"/>
          <w:sz w:val="28"/>
          <w:szCs w:val="28"/>
        </w:rPr>
        <w:t>員</w:t>
      </w:r>
      <w:r w:rsidR="006C36C2">
        <w:rPr>
          <w:rFonts w:hint="eastAsia"/>
          <w:sz w:val="28"/>
          <w:szCs w:val="28"/>
        </w:rPr>
        <w:t>の</w:t>
      </w:r>
      <w:r w:rsidR="001B4D11">
        <w:rPr>
          <w:rFonts w:hint="eastAsia"/>
          <w:sz w:val="28"/>
          <w:szCs w:val="28"/>
        </w:rPr>
        <w:t>三分の二</w:t>
      </w:r>
    </w:p>
    <w:p w14:paraId="6EA918DC" w14:textId="652D6B5C" w:rsidR="006C36C2" w:rsidRDefault="001B4D11" w:rsidP="00862B4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以上の同意を</w:t>
      </w:r>
      <w:r w:rsidR="006C36C2">
        <w:rPr>
          <w:rFonts w:hint="eastAsia"/>
          <w:sz w:val="28"/>
          <w:szCs w:val="28"/>
        </w:rPr>
        <w:t>得なければならない。</w:t>
      </w:r>
    </w:p>
    <w:p w14:paraId="604B8634" w14:textId="59BAEA95" w:rsidR="00D11B11" w:rsidRDefault="00C659B6" w:rsidP="00D11B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kern w:val="0"/>
          <w:sz w:val="28"/>
          <w:szCs w:val="28"/>
        </w:rPr>
        <w:t>1</w:t>
      </w:r>
      <w:r w:rsidR="00ED5C46">
        <w:rPr>
          <w:kern w:val="0"/>
          <w:sz w:val="28"/>
          <w:szCs w:val="28"/>
        </w:rPr>
        <w:t>9</w:t>
      </w:r>
      <w:r w:rsidR="00D11B11">
        <w:rPr>
          <w:rFonts w:hint="eastAsia"/>
          <w:sz w:val="28"/>
          <w:szCs w:val="28"/>
        </w:rPr>
        <w:t>条</w:t>
      </w:r>
      <w:r w:rsidR="00D11B11">
        <w:rPr>
          <w:rFonts w:hint="eastAsia"/>
          <w:sz w:val="28"/>
          <w:szCs w:val="28"/>
        </w:rPr>
        <w:t xml:space="preserve"> </w:t>
      </w:r>
      <w:r w:rsidR="001B4D11">
        <w:rPr>
          <w:rFonts w:hint="eastAsia"/>
          <w:sz w:val="28"/>
          <w:szCs w:val="28"/>
        </w:rPr>
        <w:t>決算は会計年度終了後一ヶ</w:t>
      </w:r>
      <w:r w:rsidR="008C721D">
        <w:rPr>
          <w:rFonts w:hint="eastAsia"/>
          <w:sz w:val="28"/>
          <w:szCs w:val="28"/>
        </w:rPr>
        <w:t>月以内に代表</w:t>
      </w:r>
      <w:r w:rsidR="001B4D11">
        <w:rPr>
          <w:rFonts w:hint="eastAsia"/>
          <w:sz w:val="28"/>
          <w:szCs w:val="28"/>
        </w:rPr>
        <w:t>が</w:t>
      </w:r>
      <w:r w:rsidR="008C721D">
        <w:rPr>
          <w:rFonts w:hint="eastAsia"/>
          <w:sz w:val="28"/>
          <w:szCs w:val="28"/>
        </w:rPr>
        <w:t>作成し、</w:t>
      </w:r>
      <w:r w:rsidR="00C27BD6">
        <w:rPr>
          <w:rFonts w:hint="eastAsia"/>
          <w:sz w:val="28"/>
          <w:szCs w:val="28"/>
        </w:rPr>
        <w:t>役員の三分の二</w:t>
      </w:r>
    </w:p>
    <w:p w14:paraId="3792EB3F" w14:textId="4C68567A" w:rsidR="00C27BD6" w:rsidRDefault="00C27BD6" w:rsidP="00862B4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以上の同意を得なければならない。</w:t>
      </w:r>
    </w:p>
    <w:p w14:paraId="2FBB5FAD" w14:textId="0C71C607" w:rsidR="006C36C2" w:rsidRDefault="00C659B6" w:rsidP="008C72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2</w:t>
      </w:r>
      <w:r w:rsidR="00ED5C46">
        <w:rPr>
          <w:sz w:val="28"/>
          <w:szCs w:val="28"/>
        </w:rPr>
        <w:t>0</w:t>
      </w:r>
      <w:r w:rsidR="00D11B11">
        <w:rPr>
          <w:rFonts w:hint="eastAsia"/>
          <w:sz w:val="28"/>
          <w:szCs w:val="28"/>
        </w:rPr>
        <w:t>条</w:t>
      </w:r>
      <w:r w:rsidR="00D11B11">
        <w:rPr>
          <w:rFonts w:hint="eastAsia"/>
          <w:sz w:val="28"/>
          <w:szCs w:val="28"/>
        </w:rPr>
        <w:t xml:space="preserve"> </w:t>
      </w:r>
      <w:r w:rsidR="001B4D11">
        <w:rPr>
          <w:rFonts w:hint="eastAsia"/>
          <w:sz w:val="28"/>
          <w:szCs w:val="28"/>
        </w:rPr>
        <w:t>歳計に剰余</w:t>
      </w:r>
      <w:r w:rsidR="002B64C5">
        <w:rPr>
          <w:rFonts w:hint="eastAsia"/>
          <w:sz w:val="28"/>
          <w:szCs w:val="28"/>
        </w:rPr>
        <w:t>を生じたる時は</w:t>
      </w:r>
      <w:r w:rsidR="001B4D11">
        <w:rPr>
          <w:rFonts w:hint="eastAsia"/>
          <w:sz w:val="28"/>
          <w:szCs w:val="28"/>
        </w:rPr>
        <w:t>、</w:t>
      </w:r>
      <w:r w:rsidR="002B64C5">
        <w:rPr>
          <w:rFonts w:hint="eastAsia"/>
          <w:sz w:val="28"/>
          <w:szCs w:val="28"/>
        </w:rPr>
        <w:t>翌年度の歳入に編入</w:t>
      </w:r>
      <w:r w:rsidR="001B4D11">
        <w:rPr>
          <w:rFonts w:hint="eastAsia"/>
          <w:sz w:val="28"/>
          <w:szCs w:val="28"/>
        </w:rPr>
        <w:t>する。</w:t>
      </w:r>
    </w:p>
    <w:p w14:paraId="62875B98" w14:textId="77777777" w:rsidR="00862B43" w:rsidRDefault="00C659B6" w:rsidP="00862B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2</w:t>
      </w:r>
      <w:r w:rsidR="00ED5C46">
        <w:rPr>
          <w:sz w:val="28"/>
          <w:szCs w:val="28"/>
        </w:rPr>
        <w:t>1</w:t>
      </w:r>
      <w:r w:rsidR="00D11B11">
        <w:rPr>
          <w:rFonts w:hint="eastAsia"/>
          <w:sz w:val="28"/>
          <w:szCs w:val="28"/>
        </w:rPr>
        <w:t>条</w:t>
      </w:r>
      <w:r w:rsidR="00D11B11">
        <w:rPr>
          <w:rFonts w:hint="eastAsia"/>
          <w:sz w:val="28"/>
          <w:szCs w:val="28"/>
        </w:rPr>
        <w:t xml:space="preserve"> </w:t>
      </w:r>
      <w:r w:rsidR="008C721D">
        <w:rPr>
          <w:rFonts w:hint="eastAsia"/>
          <w:sz w:val="28"/>
          <w:szCs w:val="28"/>
        </w:rPr>
        <w:t>当会の社務所には常に下</w:t>
      </w:r>
      <w:r w:rsidR="002B64C5">
        <w:rPr>
          <w:rFonts w:hint="eastAsia"/>
          <w:sz w:val="28"/>
          <w:szCs w:val="28"/>
        </w:rPr>
        <w:t>に掲げる書類及び帳簿を備えなければなら</w:t>
      </w:r>
    </w:p>
    <w:p w14:paraId="6C1E4008" w14:textId="7DD1CD93" w:rsidR="002B64C5" w:rsidRDefault="002B64C5" w:rsidP="00862B4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ない。</w:t>
      </w:r>
    </w:p>
    <w:p w14:paraId="24476B1A" w14:textId="5BC8001D" w:rsidR="002B64C5" w:rsidRDefault="008C721D" w:rsidP="00C27BD6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一、会則</w:t>
      </w:r>
    </w:p>
    <w:p w14:paraId="568D77F1" w14:textId="66E1BF54" w:rsidR="002B64C5" w:rsidRDefault="002B64C5" w:rsidP="00C27BD6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二、役員名簿</w:t>
      </w:r>
    </w:p>
    <w:p w14:paraId="1D51D193" w14:textId="021189A5" w:rsidR="002B64C5" w:rsidRDefault="004405AE" w:rsidP="00C27BD6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2B64C5">
        <w:rPr>
          <w:rFonts w:hint="eastAsia"/>
          <w:sz w:val="28"/>
          <w:szCs w:val="28"/>
        </w:rPr>
        <w:t>収</w:t>
      </w:r>
      <w:r w:rsidR="001B4D11">
        <w:rPr>
          <w:rFonts w:hint="eastAsia"/>
          <w:sz w:val="28"/>
          <w:szCs w:val="28"/>
        </w:rPr>
        <w:t>支計算</w:t>
      </w:r>
      <w:r w:rsidR="002B64C5">
        <w:rPr>
          <w:rFonts w:hint="eastAsia"/>
          <w:sz w:val="28"/>
          <w:szCs w:val="28"/>
        </w:rPr>
        <w:t>書</w:t>
      </w:r>
    </w:p>
    <w:p w14:paraId="5AB15A5C" w14:textId="77777777" w:rsidR="00ED5C46" w:rsidRDefault="00C02A95" w:rsidP="00ED5C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D5C46">
        <w:rPr>
          <w:rFonts w:hint="eastAsia"/>
          <w:sz w:val="28"/>
          <w:szCs w:val="28"/>
        </w:rPr>
        <w:t>2</w:t>
      </w:r>
      <w:r w:rsidR="00ED5C46">
        <w:rPr>
          <w:sz w:val="28"/>
          <w:szCs w:val="28"/>
        </w:rPr>
        <w:t>2</w:t>
      </w:r>
      <w:r w:rsidR="00D11B11">
        <w:rPr>
          <w:rFonts w:hint="eastAsia"/>
          <w:sz w:val="28"/>
          <w:szCs w:val="28"/>
        </w:rPr>
        <w:t>条</w:t>
      </w:r>
      <w:r w:rsidR="00D11B11">
        <w:rPr>
          <w:rFonts w:hint="eastAsia"/>
          <w:sz w:val="28"/>
          <w:szCs w:val="28"/>
        </w:rPr>
        <w:t xml:space="preserve"> </w:t>
      </w:r>
      <w:r w:rsidRPr="00C02A95">
        <w:rPr>
          <w:rFonts w:hint="eastAsia"/>
          <w:sz w:val="28"/>
          <w:szCs w:val="28"/>
        </w:rPr>
        <w:t>当</w:t>
      </w:r>
      <w:r w:rsidR="008C721D">
        <w:rPr>
          <w:sz w:val="28"/>
          <w:szCs w:val="28"/>
        </w:rPr>
        <w:t>会</w:t>
      </w:r>
      <w:r>
        <w:rPr>
          <w:sz w:val="28"/>
          <w:szCs w:val="28"/>
        </w:rPr>
        <w:t>は、信者その他の利害関係人であ</w:t>
      </w:r>
      <w:r>
        <w:rPr>
          <w:rFonts w:hint="eastAsia"/>
          <w:sz w:val="28"/>
          <w:szCs w:val="28"/>
        </w:rPr>
        <w:t>っ</w:t>
      </w:r>
      <w:r w:rsidRPr="00C02A95">
        <w:rPr>
          <w:sz w:val="28"/>
          <w:szCs w:val="28"/>
        </w:rPr>
        <w:t>て前項の規定により</w:t>
      </w:r>
      <w:r w:rsidR="008C721D">
        <w:rPr>
          <w:sz w:val="28"/>
          <w:szCs w:val="28"/>
        </w:rPr>
        <w:t>当会</w:t>
      </w:r>
      <w:r w:rsidR="005E562A">
        <w:rPr>
          <w:sz w:val="28"/>
          <w:szCs w:val="28"/>
        </w:rPr>
        <w:t>の</w:t>
      </w:r>
    </w:p>
    <w:p w14:paraId="265CD4CF" w14:textId="77777777" w:rsidR="00ED5C46" w:rsidRDefault="008C721D" w:rsidP="00ED5C46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 w:rsidR="005E562A">
        <w:rPr>
          <w:sz w:val="28"/>
          <w:szCs w:val="28"/>
        </w:rPr>
        <w:t>務所に備えられた同</w:t>
      </w:r>
      <w:r w:rsidR="005E562A">
        <w:rPr>
          <w:rFonts w:hint="eastAsia"/>
          <w:sz w:val="28"/>
          <w:szCs w:val="28"/>
        </w:rPr>
        <w:t>条</w:t>
      </w:r>
      <w:r w:rsidR="00C02A95" w:rsidRPr="00C02A95">
        <w:rPr>
          <w:sz w:val="28"/>
          <w:szCs w:val="28"/>
        </w:rPr>
        <w:t>各号に掲げる書類又は帳簿を閲覧すること</w:t>
      </w:r>
    </w:p>
    <w:p w14:paraId="6A7F513A" w14:textId="77777777" w:rsidR="00ED5C46" w:rsidRDefault="00C02A95" w:rsidP="00ED5C46">
      <w:pPr>
        <w:ind w:firstLineChars="400" w:firstLine="1120"/>
        <w:rPr>
          <w:sz w:val="28"/>
          <w:szCs w:val="28"/>
        </w:rPr>
      </w:pPr>
      <w:r w:rsidRPr="00C02A95">
        <w:rPr>
          <w:sz w:val="28"/>
          <w:szCs w:val="28"/>
        </w:rPr>
        <w:t>について正当な利益があり、</w:t>
      </w:r>
      <w:r>
        <w:rPr>
          <w:rFonts w:hint="eastAsia"/>
          <w:sz w:val="28"/>
          <w:szCs w:val="28"/>
        </w:rPr>
        <w:t>且つ</w:t>
      </w:r>
      <w:r w:rsidRPr="00C02A95">
        <w:rPr>
          <w:sz w:val="28"/>
          <w:szCs w:val="28"/>
        </w:rPr>
        <w:t>その閲</w:t>
      </w:r>
      <w:r>
        <w:rPr>
          <w:sz w:val="28"/>
          <w:szCs w:val="28"/>
        </w:rPr>
        <w:t>覧の請求が不当な目的によ</w:t>
      </w:r>
    </w:p>
    <w:p w14:paraId="2DDDD85B" w14:textId="77777777" w:rsidR="00ED5C46" w:rsidRDefault="00C02A95" w:rsidP="00ED5C46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lastRenderedPageBreak/>
        <w:t>るものでないと認められる者から請求があ</w:t>
      </w:r>
      <w:r>
        <w:rPr>
          <w:rFonts w:hint="eastAsia"/>
          <w:sz w:val="28"/>
          <w:szCs w:val="28"/>
        </w:rPr>
        <w:t>っ</w:t>
      </w:r>
      <w:r w:rsidRPr="00C02A95">
        <w:rPr>
          <w:sz w:val="28"/>
          <w:szCs w:val="28"/>
        </w:rPr>
        <w:t>た</w:t>
      </w:r>
      <w:r>
        <w:rPr>
          <w:rFonts w:hint="eastAsia"/>
          <w:sz w:val="28"/>
          <w:szCs w:val="28"/>
        </w:rPr>
        <w:t>時</w:t>
      </w:r>
      <w:r>
        <w:rPr>
          <w:sz w:val="28"/>
          <w:szCs w:val="28"/>
        </w:rPr>
        <w:t>は</w:t>
      </w:r>
      <w:r w:rsidR="005E562A">
        <w:rPr>
          <w:rFonts w:hint="eastAsia"/>
          <w:sz w:val="28"/>
          <w:szCs w:val="28"/>
        </w:rPr>
        <w:t>、</w:t>
      </w:r>
      <w:r w:rsidR="0081337E">
        <w:rPr>
          <w:rFonts w:hint="eastAsia"/>
          <w:sz w:val="28"/>
          <w:szCs w:val="28"/>
        </w:rPr>
        <w:t>此</w:t>
      </w:r>
      <w:r w:rsidRPr="00C02A95">
        <w:rPr>
          <w:sz w:val="28"/>
          <w:szCs w:val="28"/>
        </w:rPr>
        <w:t>を閲覧させ</w:t>
      </w:r>
    </w:p>
    <w:p w14:paraId="792FCBE6" w14:textId="32C1DF3F" w:rsidR="00C02A95" w:rsidRDefault="00C02A95" w:rsidP="00ED5C46">
      <w:pPr>
        <w:ind w:firstLineChars="400" w:firstLine="1120"/>
        <w:rPr>
          <w:sz w:val="28"/>
          <w:szCs w:val="28"/>
        </w:rPr>
      </w:pPr>
      <w:r w:rsidRPr="00C02A95">
        <w:rPr>
          <w:sz w:val="28"/>
          <w:szCs w:val="28"/>
        </w:rPr>
        <w:t>なければならない。</w:t>
      </w:r>
    </w:p>
    <w:p w14:paraId="529E329A" w14:textId="77777777" w:rsidR="00ED5C46" w:rsidRDefault="00ED5C46" w:rsidP="00ED5C46">
      <w:pPr>
        <w:ind w:firstLineChars="400" w:firstLine="1120"/>
        <w:rPr>
          <w:sz w:val="28"/>
          <w:szCs w:val="28"/>
        </w:rPr>
      </w:pPr>
    </w:p>
    <w:p w14:paraId="5F655682" w14:textId="00B00FFA" w:rsidR="002B64C5" w:rsidRDefault="002B64C5" w:rsidP="00213820">
      <w:pPr>
        <w:ind w:firstLineChars="100" w:firstLine="28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</w:t>
      </w:r>
      <w:r w:rsidR="00143EB0">
        <w:rPr>
          <w:rFonts w:hint="eastAsia"/>
          <w:sz w:val="28"/>
          <w:szCs w:val="28"/>
        </w:rPr>
        <w:t xml:space="preserve">　</w:t>
      </w:r>
      <w:r w:rsidR="003F3535">
        <w:rPr>
          <w:rFonts w:hint="eastAsia"/>
          <w:sz w:val="28"/>
          <w:szCs w:val="28"/>
        </w:rPr>
        <w:t xml:space="preserve">　　　</w:t>
      </w:r>
      <w:r w:rsidR="00E45107">
        <w:rPr>
          <w:rFonts w:asciiTheme="minorEastAsia" w:hAnsiTheme="minorEastAsia" w:hint="eastAsia"/>
          <w:sz w:val="32"/>
          <w:szCs w:val="32"/>
        </w:rPr>
        <w:t>第四章　解散</w:t>
      </w:r>
    </w:p>
    <w:p w14:paraId="2081EE37" w14:textId="77777777" w:rsidR="00ED5C46" w:rsidRDefault="00E45107" w:rsidP="00ED5C4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ED5C46">
        <w:rPr>
          <w:rFonts w:asciiTheme="minorEastAsia" w:hAnsiTheme="minorEastAsia" w:hint="eastAsia"/>
          <w:sz w:val="28"/>
          <w:szCs w:val="28"/>
        </w:rPr>
        <w:t>2</w:t>
      </w:r>
      <w:r w:rsidR="00ED5C46"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条 当会の目的を果たし終えた時または新たな組織設立に伴い、その使</w:t>
      </w:r>
    </w:p>
    <w:p w14:paraId="7D618C5C" w14:textId="339C7AA4" w:rsidR="00E45107" w:rsidRDefault="00E45107" w:rsidP="00ED5C46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命を果たし終えた時に解散することする。</w:t>
      </w:r>
    </w:p>
    <w:p w14:paraId="11891AAE" w14:textId="4843B643" w:rsidR="00E45107" w:rsidRDefault="00E45107" w:rsidP="00E4510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ED5C46">
        <w:rPr>
          <w:rFonts w:hint="eastAsia"/>
          <w:kern w:val="0"/>
          <w:sz w:val="28"/>
          <w:szCs w:val="28"/>
        </w:rPr>
        <w:t>2</w:t>
      </w:r>
      <w:r w:rsidR="00ED5C46">
        <w:rPr>
          <w:kern w:val="0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条 役員会にて解散を決定する。</w:t>
      </w:r>
    </w:p>
    <w:p w14:paraId="4A2BB374" w14:textId="21A91248" w:rsidR="00E45107" w:rsidRDefault="00E45107" w:rsidP="00ED5C4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ED5C46">
        <w:rPr>
          <w:rFonts w:asciiTheme="minorEastAsia" w:hAnsiTheme="minorEastAsia" w:hint="eastAsia"/>
          <w:sz w:val="28"/>
          <w:szCs w:val="28"/>
        </w:rPr>
        <w:t>2</w:t>
      </w:r>
      <w:r w:rsidR="00ED5C46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条 当会が解散した場合の残余財産は宗教法人下御霊神社に帰属す</w:t>
      </w:r>
      <w:r w:rsidR="00D11B11">
        <w:rPr>
          <w:rFonts w:asciiTheme="minorEastAsia" w:hAnsiTheme="minorEastAsia"/>
          <w:sz w:val="28"/>
          <w:szCs w:val="28"/>
        </w:rPr>
        <w:t>る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06136D70" w14:textId="140FB711" w:rsidR="00E45107" w:rsidRPr="00E45107" w:rsidRDefault="00E45107" w:rsidP="00E45107">
      <w:pPr>
        <w:rPr>
          <w:rFonts w:asciiTheme="minorEastAsia" w:hAnsiTheme="minorEastAsia"/>
          <w:sz w:val="28"/>
          <w:szCs w:val="28"/>
        </w:rPr>
      </w:pPr>
    </w:p>
    <w:p w14:paraId="39AC3AF1" w14:textId="20D6EB3F" w:rsidR="002B64C5" w:rsidRDefault="002B64C5" w:rsidP="00213820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="00143EB0">
        <w:rPr>
          <w:rFonts w:asciiTheme="minorEastAsia" w:hAnsiTheme="minorEastAsia" w:hint="eastAsia"/>
          <w:sz w:val="28"/>
          <w:szCs w:val="28"/>
        </w:rPr>
        <w:t xml:space="preserve">　</w:t>
      </w:r>
      <w:r w:rsidR="003F3535">
        <w:rPr>
          <w:rFonts w:asciiTheme="minorEastAsia" w:hAnsiTheme="minorEastAsia" w:hint="eastAsia"/>
          <w:sz w:val="28"/>
          <w:szCs w:val="28"/>
        </w:rPr>
        <w:t xml:space="preserve">　　　</w:t>
      </w:r>
      <w:r w:rsidR="00E45107">
        <w:rPr>
          <w:rFonts w:asciiTheme="minorEastAsia" w:hAnsiTheme="minorEastAsia" w:hint="eastAsia"/>
          <w:sz w:val="32"/>
          <w:szCs w:val="32"/>
        </w:rPr>
        <w:t>第五</w:t>
      </w:r>
      <w:r>
        <w:rPr>
          <w:rFonts w:asciiTheme="minorEastAsia" w:hAnsiTheme="minorEastAsia" w:hint="eastAsia"/>
          <w:sz w:val="32"/>
          <w:szCs w:val="32"/>
        </w:rPr>
        <w:t>章　補則</w:t>
      </w:r>
    </w:p>
    <w:p w14:paraId="1C8DD068" w14:textId="2C2EE874" w:rsidR="00E45107" w:rsidRDefault="00ED5C46" w:rsidP="00E4510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第2</w:t>
      </w:r>
      <w:r>
        <w:rPr>
          <w:rFonts w:asciiTheme="minorEastAsia" w:hAnsiTheme="minorEastAsia"/>
          <w:sz w:val="28"/>
          <w:szCs w:val="28"/>
        </w:rPr>
        <w:t>6</w:t>
      </w:r>
      <w:r w:rsidR="00E45107">
        <w:rPr>
          <w:rFonts w:asciiTheme="minorEastAsia" w:hAnsiTheme="minorEastAsia" w:hint="eastAsia"/>
          <w:sz w:val="28"/>
          <w:szCs w:val="28"/>
        </w:rPr>
        <w:t xml:space="preserve">条 </w:t>
      </w:r>
      <w:r w:rsidR="008C721D">
        <w:rPr>
          <w:rFonts w:asciiTheme="minorEastAsia" w:hAnsiTheme="minorEastAsia" w:hint="eastAsia"/>
          <w:sz w:val="28"/>
          <w:szCs w:val="28"/>
        </w:rPr>
        <w:t>この規則を変更しようとするときは、</w:t>
      </w:r>
      <w:r w:rsidR="001B4D11">
        <w:rPr>
          <w:rFonts w:asciiTheme="minorEastAsia" w:hAnsiTheme="minorEastAsia" w:hint="eastAsia"/>
          <w:sz w:val="28"/>
          <w:szCs w:val="28"/>
        </w:rPr>
        <w:t>役員全員の決議を得なけれ</w:t>
      </w:r>
    </w:p>
    <w:p w14:paraId="60141F50" w14:textId="0780D97C" w:rsidR="001B4D11" w:rsidRDefault="001B4D11" w:rsidP="00ED5C46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ばならない。</w:t>
      </w:r>
    </w:p>
    <w:p w14:paraId="2A99BEC3" w14:textId="53E7DA30" w:rsidR="00D11B11" w:rsidRDefault="00ED5C46" w:rsidP="00D11B1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第2</w:t>
      </w:r>
      <w:r>
        <w:rPr>
          <w:rFonts w:asciiTheme="minorEastAsia" w:hAnsiTheme="minorEastAsia"/>
          <w:sz w:val="28"/>
          <w:szCs w:val="28"/>
        </w:rPr>
        <w:t>7</w:t>
      </w:r>
      <w:r w:rsidR="00E45107">
        <w:rPr>
          <w:rFonts w:asciiTheme="minorEastAsia" w:hAnsiTheme="minorEastAsia" w:hint="eastAsia"/>
          <w:sz w:val="28"/>
          <w:szCs w:val="28"/>
        </w:rPr>
        <w:t xml:space="preserve">条 </w:t>
      </w:r>
      <w:r w:rsidR="00143EB0">
        <w:rPr>
          <w:rFonts w:asciiTheme="minorEastAsia" w:hAnsiTheme="minorEastAsia" w:hint="eastAsia"/>
          <w:sz w:val="28"/>
          <w:szCs w:val="28"/>
        </w:rPr>
        <w:t>此</w:t>
      </w:r>
      <w:r w:rsidR="00C659B6">
        <w:rPr>
          <w:rFonts w:asciiTheme="minorEastAsia" w:hAnsiTheme="minorEastAsia" w:hint="eastAsia"/>
          <w:sz w:val="28"/>
          <w:szCs w:val="28"/>
        </w:rPr>
        <w:t>の</w:t>
      </w:r>
      <w:r w:rsidR="00D11B11">
        <w:rPr>
          <w:rFonts w:asciiTheme="minorEastAsia" w:hAnsiTheme="minorEastAsia" w:hint="eastAsia"/>
          <w:sz w:val="28"/>
          <w:szCs w:val="28"/>
        </w:rPr>
        <w:t>規則の施行に関し必要なる細則は</w:t>
      </w:r>
      <w:r w:rsidR="00143EB0">
        <w:rPr>
          <w:rFonts w:asciiTheme="minorEastAsia" w:hAnsiTheme="minorEastAsia" w:hint="eastAsia"/>
          <w:sz w:val="28"/>
          <w:szCs w:val="28"/>
        </w:rPr>
        <w:t>役員</w:t>
      </w:r>
      <w:r w:rsidR="00D11B11">
        <w:rPr>
          <w:rFonts w:asciiTheme="minorEastAsia" w:hAnsiTheme="minorEastAsia" w:hint="eastAsia"/>
          <w:sz w:val="28"/>
          <w:szCs w:val="28"/>
        </w:rPr>
        <w:t>会の承認を</w:t>
      </w:r>
      <w:r w:rsidR="00143EB0">
        <w:rPr>
          <w:rFonts w:asciiTheme="minorEastAsia" w:hAnsiTheme="minorEastAsia" w:hint="eastAsia"/>
          <w:sz w:val="28"/>
          <w:szCs w:val="28"/>
        </w:rPr>
        <w:t>得てこれ</w:t>
      </w:r>
    </w:p>
    <w:p w14:paraId="62F4C565" w14:textId="67380C2A" w:rsidR="00C659B6" w:rsidRDefault="00143EB0" w:rsidP="00ED5C46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を定める。</w:t>
      </w:r>
    </w:p>
    <w:p w14:paraId="3E292FFE" w14:textId="1EA456F7" w:rsidR="003875B5" w:rsidRPr="008E2863" w:rsidRDefault="008E2863" w:rsidP="00143EB0">
      <w:pPr>
        <w:rPr>
          <w:rFonts w:asciiTheme="minorEastAsia" w:hAnsiTheme="minorEastAsia"/>
          <w:sz w:val="28"/>
          <w:szCs w:val="32"/>
        </w:rPr>
      </w:pPr>
      <w:r w:rsidRPr="008E2863">
        <w:rPr>
          <w:rFonts w:asciiTheme="minorEastAsia" w:hAnsiTheme="minorEastAsia"/>
          <w:sz w:val="28"/>
          <w:szCs w:val="32"/>
        </w:rPr>
        <w:t>附則</w:t>
      </w:r>
      <w:r>
        <w:rPr>
          <w:rFonts w:asciiTheme="minorEastAsia" w:hAnsiTheme="minorEastAsia"/>
          <w:sz w:val="28"/>
          <w:szCs w:val="32"/>
        </w:rPr>
        <w:t xml:space="preserve">  </w:t>
      </w:r>
      <w:r w:rsidR="00ED5C46">
        <w:rPr>
          <w:rFonts w:asciiTheme="minorEastAsia" w:hAnsiTheme="minorEastAsia"/>
          <w:sz w:val="28"/>
          <w:szCs w:val="32"/>
        </w:rPr>
        <w:t xml:space="preserve">  </w:t>
      </w:r>
      <w:r w:rsidR="00E45107">
        <w:rPr>
          <w:rFonts w:asciiTheme="minorEastAsia" w:hAnsiTheme="minorEastAsia"/>
          <w:sz w:val="28"/>
          <w:szCs w:val="32"/>
        </w:rPr>
        <w:t>この会則は</w:t>
      </w:r>
      <w:r>
        <w:rPr>
          <w:rFonts w:asciiTheme="minorEastAsia" w:hAnsiTheme="minorEastAsia"/>
          <w:sz w:val="28"/>
          <w:szCs w:val="32"/>
        </w:rPr>
        <w:t>宗教法人下御霊神社の神社規則に</w:t>
      </w:r>
      <w:r w:rsidR="00E45107">
        <w:rPr>
          <w:rFonts w:asciiTheme="minorEastAsia" w:hAnsiTheme="minorEastAsia"/>
          <w:sz w:val="28"/>
          <w:szCs w:val="32"/>
        </w:rPr>
        <w:t>準ずるもの</w:t>
      </w:r>
      <w:r>
        <w:rPr>
          <w:rFonts w:asciiTheme="minorEastAsia" w:hAnsiTheme="minorEastAsia"/>
          <w:sz w:val="28"/>
          <w:szCs w:val="32"/>
        </w:rPr>
        <w:t>とする。</w:t>
      </w:r>
    </w:p>
    <w:p w14:paraId="20B6220C" w14:textId="77777777" w:rsidR="000310DF" w:rsidRDefault="000310DF" w:rsidP="00143EB0">
      <w:pPr>
        <w:rPr>
          <w:rFonts w:asciiTheme="minorEastAsia" w:hAnsiTheme="minorEastAsia"/>
          <w:sz w:val="28"/>
          <w:szCs w:val="28"/>
        </w:rPr>
      </w:pPr>
    </w:p>
    <w:p w14:paraId="1A081910" w14:textId="0CBD9FD4" w:rsidR="00ED5C46" w:rsidRDefault="00ED5C46" w:rsidP="00143EB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平成28年4月1日</w:t>
      </w:r>
    </w:p>
    <w:p w14:paraId="5F47C083" w14:textId="629A12F4" w:rsidR="00610058" w:rsidRDefault="00610058" w:rsidP="00610058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下御霊神社社殿修復準備会         </w:t>
      </w:r>
    </w:p>
    <w:p w14:paraId="5EB14DA3" w14:textId="78521CCE" w:rsidR="00610058" w:rsidRPr="000310DF" w:rsidRDefault="00610058" w:rsidP="00DF42B0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代表                         印  </w:t>
      </w:r>
      <w:bookmarkStart w:id="0" w:name="_GoBack"/>
      <w:bookmarkEnd w:id="0"/>
    </w:p>
    <w:sectPr w:rsidR="00610058" w:rsidRPr="000310DF" w:rsidSect="0015013C">
      <w:pgSz w:w="11907" w:h="16838" w:code="9"/>
      <w:pgMar w:top="1247" w:right="1134" w:bottom="1247" w:left="1134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87ED8" w14:textId="77777777" w:rsidR="007B3518" w:rsidRDefault="007B3518" w:rsidP="006C70F3">
      <w:r>
        <w:separator/>
      </w:r>
    </w:p>
  </w:endnote>
  <w:endnote w:type="continuationSeparator" w:id="0">
    <w:p w14:paraId="798A5F93" w14:textId="77777777" w:rsidR="007B3518" w:rsidRDefault="007B3518" w:rsidP="006C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D78FC" w14:textId="77777777" w:rsidR="007B3518" w:rsidRDefault="007B3518" w:rsidP="006C70F3">
      <w:r>
        <w:separator/>
      </w:r>
    </w:p>
  </w:footnote>
  <w:footnote w:type="continuationSeparator" w:id="0">
    <w:p w14:paraId="3E2E3B76" w14:textId="77777777" w:rsidR="007B3518" w:rsidRDefault="007B3518" w:rsidP="006C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8F"/>
    <w:rsid w:val="00013F77"/>
    <w:rsid w:val="00023459"/>
    <w:rsid w:val="000310DF"/>
    <w:rsid w:val="000704C2"/>
    <w:rsid w:val="000718CB"/>
    <w:rsid w:val="00073701"/>
    <w:rsid w:val="0007675A"/>
    <w:rsid w:val="000A4F47"/>
    <w:rsid w:val="000D0B21"/>
    <w:rsid w:val="000F3DF1"/>
    <w:rsid w:val="000F4788"/>
    <w:rsid w:val="00100368"/>
    <w:rsid w:val="00125BE8"/>
    <w:rsid w:val="00143EB0"/>
    <w:rsid w:val="0015013C"/>
    <w:rsid w:val="001B4D11"/>
    <w:rsid w:val="001B554A"/>
    <w:rsid w:val="001D1F1C"/>
    <w:rsid w:val="001D6340"/>
    <w:rsid w:val="001E45C0"/>
    <w:rsid w:val="001E53D7"/>
    <w:rsid w:val="001F5BE9"/>
    <w:rsid w:val="00213820"/>
    <w:rsid w:val="0022453A"/>
    <w:rsid w:val="00240B86"/>
    <w:rsid w:val="00244D73"/>
    <w:rsid w:val="00261769"/>
    <w:rsid w:val="0027162B"/>
    <w:rsid w:val="002A4E9D"/>
    <w:rsid w:val="002B64C5"/>
    <w:rsid w:val="002B6C72"/>
    <w:rsid w:val="002C51A5"/>
    <w:rsid w:val="002D59E0"/>
    <w:rsid w:val="002E0C04"/>
    <w:rsid w:val="003223F7"/>
    <w:rsid w:val="00330592"/>
    <w:rsid w:val="00345D4E"/>
    <w:rsid w:val="003875B5"/>
    <w:rsid w:val="003B5D1D"/>
    <w:rsid w:val="003D07CA"/>
    <w:rsid w:val="003E50F7"/>
    <w:rsid w:val="003F3535"/>
    <w:rsid w:val="00404F90"/>
    <w:rsid w:val="0042570F"/>
    <w:rsid w:val="004405AE"/>
    <w:rsid w:val="0049378F"/>
    <w:rsid w:val="004A3E3C"/>
    <w:rsid w:val="004B5246"/>
    <w:rsid w:val="004C2050"/>
    <w:rsid w:val="004C240D"/>
    <w:rsid w:val="004C3D78"/>
    <w:rsid w:val="004D24D3"/>
    <w:rsid w:val="004E5575"/>
    <w:rsid w:val="00542250"/>
    <w:rsid w:val="00583AC3"/>
    <w:rsid w:val="00595A59"/>
    <w:rsid w:val="005D7CEC"/>
    <w:rsid w:val="005E562A"/>
    <w:rsid w:val="00610058"/>
    <w:rsid w:val="00621C5C"/>
    <w:rsid w:val="00635B5F"/>
    <w:rsid w:val="006A3347"/>
    <w:rsid w:val="006A6B3F"/>
    <w:rsid w:val="006B19E2"/>
    <w:rsid w:val="006C2D57"/>
    <w:rsid w:val="006C36C2"/>
    <w:rsid w:val="006C41FE"/>
    <w:rsid w:val="006C70F3"/>
    <w:rsid w:val="006D086C"/>
    <w:rsid w:val="006E2626"/>
    <w:rsid w:val="006E5538"/>
    <w:rsid w:val="0070759B"/>
    <w:rsid w:val="00713E76"/>
    <w:rsid w:val="00751ED3"/>
    <w:rsid w:val="00773447"/>
    <w:rsid w:val="007B3518"/>
    <w:rsid w:val="007E2469"/>
    <w:rsid w:val="0081337E"/>
    <w:rsid w:val="00845A94"/>
    <w:rsid w:val="00855ABA"/>
    <w:rsid w:val="00862B43"/>
    <w:rsid w:val="00870A6C"/>
    <w:rsid w:val="00895DFC"/>
    <w:rsid w:val="008B02E4"/>
    <w:rsid w:val="008B39AA"/>
    <w:rsid w:val="008C721D"/>
    <w:rsid w:val="008E2863"/>
    <w:rsid w:val="009076D6"/>
    <w:rsid w:val="009176C6"/>
    <w:rsid w:val="00935A27"/>
    <w:rsid w:val="00937028"/>
    <w:rsid w:val="00951051"/>
    <w:rsid w:val="00956173"/>
    <w:rsid w:val="00997FA5"/>
    <w:rsid w:val="00A1779F"/>
    <w:rsid w:val="00A23160"/>
    <w:rsid w:val="00A55AE6"/>
    <w:rsid w:val="00A86EF8"/>
    <w:rsid w:val="00AC5FD0"/>
    <w:rsid w:val="00AD6F57"/>
    <w:rsid w:val="00B12582"/>
    <w:rsid w:val="00B22B20"/>
    <w:rsid w:val="00B54392"/>
    <w:rsid w:val="00BC017E"/>
    <w:rsid w:val="00BE3379"/>
    <w:rsid w:val="00BE5EC5"/>
    <w:rsid w:val="00BF4BA0"/>
    <w:rsid w:val="00C029EA"/>
    <w:rsid w:val="00C02A95"/>
    <w:rsid w:val="00C27BD6"/>
    <w:rsid w:val="00C31C3D"/>
    <w:rsid w:val="00C44751"/>
    <w:rsid w:val="00C659B6"/>
    <w:rsid w:val="00CA3571"/>
    <w:rsid w:val="00CB65CC"/>
    <w:rsid w:val="00CE09F8"/>
    <w:rsid w:val="00D11B11"/>
    <w:rsid w:val="00D37597"/>
    <w:rsid w:val="00D820A5"/>
    <w:rsid w:val="00D97C06"/>
    <w:rsid w:val="00DE4151"/>
    <w:rsid w:val="00DE4976"/>
    <w:rsid w:val="00DF42B0"/>
    <w:rsid w:val="00E2519A"/>
    <w:rsid w:val="00E40003"/>
    <w:rsid w:val="00E45107"/>
    <w:rsid w:val="00EB4E18"/>
    <w:rsid w:val="00EB6FAA"/>
    <w:rsid w:val="00ED5C46"/>
    <w:rsid w:val="00EE1880"/>
    <w:rsid w:val="00F04B23"/>
    <w:rsid w:val="00F34BB8"/>
    <w:rsid w:val="00F9460C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E9F94"/>
  <w15:chartTrackingRefBased/>
  <w15:docId w15:val="{ECC1E43D-BAD7-4CA1-9A28-FFF33FC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0F3"/>
  </w:style>
  <w:style w:type="paragraph" w:styleId="a7">
    <w:name w:val="footer"/>
    <w:basedOn w:val="a"/>
    <w:link w:val="a8"/>
    <w:uiPriority w:val="99"/>
    <w:unhideWhenUsed/>
    <w:rsid w:val="006C7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0F3"/>
  </w:style>
  <w:style w:type="paragraph" w:styleId="a9">
    <w:name w:val="Date"/>
    <w:basedOn w:val="a"/>
    <w:next w:val="a"/>
    <w:link w:val="aa"/>
    <w:uiPriority w:val="99"/>
    <w:semiHidden/>
    <w:unhideWhenUsed/>
    <w:rsid w:val="00610058"/>
  </w:style>
  <w:style w:type="character" w:customStyle="1" w:styleId="aa">
    <w:name w:val="日付 (文字)"/>
    <w:basedOn w:val="a0"/>
    <w:link w:val="a9"/>
    <w:uiPriority w:val="99"/>
    <w:semiHidden/>
    <w:rsid w:val="0061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D9FA-7396-4DC5-BA9A-F8BDE6FA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出雲路敬栄</dc:creator>
  <cp:keywords/>
  <dc:description/>
  <cp:lastModifiedBy>出雲路 敬栄</cp:lastModifiedBy>
  <cp:revision>22</cp:revision>
  <cp:lastPrinted>2021-05-18T07:51:00Z</cp:lastPrinted>
  <dcterms:created xsi:type="dcterms:W3CDTF">2021-05-14T02:39:00Z</dcterms:created>
  <dcterms:modified xsi:type="dcterms:W3CDTF">2021-05-18T07:51:00Z</dcterms:modified>
</cp:coreProperties>
</file>