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5B" w:rsidRDefault="00D76D71" w:rsidP="00CC2DD2">
      <w:pPr>
        <w:pStyle w:val="1"/>
        <w:jc w:val="center"/>
      </w:pPr>
      <w:r>
        <w:rPr>
          <w:rFonts w:hint="eastAsia"/>
        </w:rPr>
        <w:t>2019</w:t>
      </w:r>
      <w:r w:rsidR="004335AE">
        <w:rPr>
          <w:rFonts w:hint="eastAsia"/>
        </w:rPr>
        <w:t>年度「シュービルの会」　収支計算書</w:t>
      </w:r>
    </w:p>
    <w:p w:rsidR="008D5959" w:rsidRDefault="008D5959" w:rsidP="004335AE"/>
    <w:p w:rsidR="004335AE" w:rsidRDefault="004335AE" w:rsidP="004335AE">
      <w:r>
        <w:rPr>
          <w:rFonts w:hint="eastAsia"/>
        </w:rPr>
        <w:t>収入の部</w:t>
      </w:r>
    </w:p>
    <w:p w:rsidR="00D97C7D" w:rsidRDefault="00D97C7D" w:rsidP="004335AE"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W w:w="875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3176"/>
        <w:gridCol w:w="2218"/>
      </w:tblGrid>
      <w:tr w:rsidR="004335AE" w:rsidTr="00D97C7D">
        <w:trPr>
          <w:trHeight w:val="600"/>
        </w:trPr>
        <w:tc>
          <w:tcPr>
            <w:tcW w:w="3370" w:type="dxa"/>
          </w:tcPr>
          <w:p w:rsidR="004335AE" w:rsidRDefault="004335AE" w:rsidP="004335AE">
            <w:r>
              <w:rPr>
                <w:rFonts w:hint="eastAsia"/>
              </w:rPr>
              <w:t>科目</w:t>
            </w:r>
          </w:p>
        </w:tc>
        <w:tc>
          <w:tcPr>
            <w:tcW w:w="3190" w:type="dxa"/>
          </w:tcPr>
          <w:p w:rsidR="004335AE" w:rsidRDefault="004335AE" w:rsidP="004335AE">
            <w:r>
              <w:rPr>
                <w:rFonts w:hint="eastAsia"/>
              </w:rPr>
              <w:t>適用</w:t>
            </w:r>
          </w:p>
        </w:tc>
        <w:tc>
          <w:tcPr>
            <w:tcW w:w="2190" w:type="dxa"/>
          </w:tcPr>
          <w:p w:rsidR="004335AE" w:rsidRDefault="004335AE" w:rsidP="004335AE">
            <w:r>
              <w:rPr>
                <w:rFonts w:hint="eastAsia"/>
              </w:rPr>
              <w:t>決算金額</w:t>
            </w:r>
          </w:p>
        </w:tc>
      </w:tr>
      <w:tr w:rsidR="004335AE" w:rsidTr="00D97C7D">
        <w:trPr>
          <w:trHeight w:val="580"/>
        </w:trPr>
        <w:tc>
          <w:tcPr>
            <w:tcW w:w="3370" w:type="dxa"/>
          </w:tcPr>
          <w:p w:rsidR="004335AE" w:rsidRDefault="004335AE" w:rsidP="004335AE">
            <w:r>
              <w:rPr>
                <w:rFonts w:hint="eastAsia"/>
              </w:rPr>
              <w:t>前年度繰越金</w:t>
            </w:r>
          </w:p>
          <w:p w:rsidR="004335AE" w:rsidRDefault="004335AE" w:rsidP="004335AE"/>
        </w:tc>
        <w:tc>
          <w:tcPr>
            <w:tcW w:w="3190" w:type="dxa"/>
          </w:tcPr>
          <w:p w:rsidR="004335AE" w:rsidRPr="004335AE" w:rsidRDefault="004335AE" w:rsidP="004335AE">
            <w:pPr>
              <w:rPr>
                <w:sz w:val="22"/>
              </w:rPr>
            </w:pPr>
          </w:p>
        </w:tc>
        <w:tc>
          <w:tcPr>
            <w:tcW w:w="2190" w:type="dxa"/>
          </w:tcPr>
          <w:p w:rsidR="004335AE" w:rsidRDefault="00D97C7D" w:rsidP="00D76D71">
            <w:pPr>
              <w:ind w:left="1260" w:hanging="1260"/>
            </w:pPr>
            <w:r>
              <w:rPr>
                <w:rFonts w:hint="eastAsia"/>
              </w:rPr>
              <w:t xml:space="preserve">　　　　　　　　</w:t>
            </w:r>
            <w:r w:rsidR="00D76D71">
              <w:rPr>
                <w:rFonts w:hint="eastAsia"/>
              </w:rPr>
              <w:t>33,000</w:t>
            </w:r>
          </w:p>
        </w:tc>
      </w:tr>
      <w:tr w:rsidR="004335AE" w:rsidTr="00D97C7D">
        <w:trPr>
          <w:trHeight w:val="611"/>
        </w:trPr>
        <w:tc>
          <w:tcPr>
            <w:tcW w:w="3370" w:type="dxa"/>
          </w:tcPr>
          <w:p w:rsidR="004335AE" w:rsidRDefault="0093528F" w:rsidP="004335AE">
            <w:r>
              <w:rPr>
                <w:rFonts w:hint="eastAsia"/>
              </w:rPr>
              <w:t>参加費</w:t>
            </w:r>
          </w:p>
          <w:p w:rsidR="004335AE" w:rsidRDefault="004335AE" w:rsidP="004335AE"/>
        </w:tc>
        <w:tc>
          <w:tcPr>
            <w:tcW w:w="3190" w:type="dxa"/>
          </w:tcPr>
          <w:p w:rsidR="004335AE" w:rsidRPr="004335AE" w:rsidRDefault="00D76D71" w:rsidP="004335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参加活動費集金</w:t>
            </w:r>
          </w:p>
        </w:tc>
        <w:tc>
          <w:tcPr>
            <w:tcW w:w="2190" w:type="dxa"/>
          </w:tcPr>
          <w:p w:rsidR="004335AE" w:rsidRDefault="004F1827" w:rsidP="00D97C7D">
            <w:pPr>
              <w:ind w:firstLine="1260"/>
            </w:pPr>
            <w:r>
              <w:rPr>
                <w:rFonts w:hint="eastAsia"/>
              </w:rPr>
              <w:t>15,000</w:t>
            </w:r>
          </w:p>
        </w:tc>
      </w:tr>
      <w:tr w:rsidR="00721145" w:rsidTr="00D97C7D">
        <w:trPr>
          <w:trHeight w:val="611"/>
        </w:trPr>
        <w:tc>
          <w:tcPr>
            <w:tcW w:w="3370" w:type="dxa"/>
          </w:tcPr>
          <w:p w:rsidR="00721145" w:rsidRDefault="00D76D71" w:rsidP="004335AE">
            <w:r>
              <w:rPr>
                <w:rFonts w:hint="eastAsia"/>
              </w:rPr>
              <w:t>寄附金</w:t>
            </w:r>
          </w:p>
        </w:tc>
        <w:tc>
          <w:tcPr>
            <w:tcW w:w="3190" w:type="dxa"/>
          </w:tcPr>
          <w:p w:rsidR="00721145" w:rsidRDefault="00721145" w:rsidP="004335AE">
            <w:pPr>
              <w:rPr>
                <w:sz w:val="22"/>
              </w:rPr>
            </w:pPr>
          </w:p>
        </w:tc>
        <w:tc>
          <w:tcPr>
            <w:tcW w:w="2190" w:type="dxa"/>
          </w:tcPr>
          <w:p w:rsidR="00721145" w:rsidRDefault="004F1827" w:rsidP="004F1827">
            <w:pPr>
              <w:ind w:firstLine="1260"/>
            </w:pPr>
            <w:r>
              <w:rPr>
                <w:rFonts w:hint="eastAsia"/>
              </w:rPr>
              <w:t>116,184</w:t>
            </w:r>
          </w:p>
        </w:tc>
      </w:tr>
      <w:tr w:rsidR="00D97C7D" w:rsidTr="00D97C7D">
        <w:trPr>
          <w:trHeight w:val="734"/>
        </w:trPr>
        <w:tc>
          <w:tcPr>
            <w:tcW w:w="3370" w:type="dxa"/>
          </w:tcPr>
          <w:p w:rsidR="00D97C7D" w:rsidRDefault="00253D8D" w:rsidP="004335AE">
            <w:r>
              <w:rPr>
                <w:rFonts w:hint="eastAsia"/>
              </w:rPr>
              <w:t>収入合計</w:t>
            </w:r>
          </w:p>
        </w:tc>
        <w:tc>
          <w:tcPr>
            <w:tcW w:w="3190" w:type="dxa"/>
          </w:tcPr>
          <w:p w:rsidR="00D97C7D" w:rsidRDefault="00D97C7D" w:rsidP="004335AE">
            <w:pPr>
              <w:rPr>
                <w:sz w:val="22"/>
              </w:rPr>
            </w:pPr>
          </w:p>
        </w:tc>
        <w:tc>
          <w:tcPr>
            <w:tcW w:w="2190" w:type="dxa"/>
          </w:tcPr>
          <w:p w:rsidR="00D97C7D" w:rsidRDefault="004F1827" w:rsidP="00D97C7D">
            <w:pPr>
              <w:ind w:firstLine="1260"/>
            </w:pPr>
            <w:r>
              <w:rPr>
                <w:rFonts w:hint="eastAsia"/>
              </w:rPr>
              <w:t>164,184</w:t>
            </w:r>
          </w:p>
        </w:tc>
      </w:tr>
    </w:tbl>
    <w:p w:rsidR="004335AE" w:rsidRDefault="004335AE" w:rsidP="00253D8D"/>
    <w:p w:rsidR="00253D8D" w:rsidRDefault="00253D8D" w:rsidP="00253D8D">
      <w:r>
        <w:rPr>
          <w:rFonts w:hint="eastAsia"/>
        </w:rPr>
        <w:t>支出の部</w:t>
      </w:r>
    </w:p>
    <w:p w:rsidR="00253D8D" w:rsidRPr="00253D8D" w:rsidRDefault="00253D8D" w:rsidP="00253D8D">
      <w:r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875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0"/>
        <w:gridCol w:w="3190"/>
        <w:gridCol w:w="2190"/>
      </w:tblGrid>
      <w:tr w:rsidR="00253D8D" w:rsidTr="00FE28B0">
        <w:trPr>
          <w:trHeight w:val="600"/>
        </w:trPr>
        <w:tc>
          <w:tcPr>
            <w:tcW w:w="3370" w:type="dxa"/>
          </w:tcPr>
          <w:p w:rsidR="00253D8D" w:rsidRDefault="00253D8D" w:rsidP="00FE28B0">
            <w:r>
              <w:rPr>
                <w:rFonts w:hint="eastAsia"/>
              </w:rPr>
              <w:t>科目</w:t>
            </w:r>
          </w:p>
        </w:tc>
        <w:tc>
          <w:tcPr>
            <w:tcW w:w="3190" w:type="dxa"/>
          </w:tcPr>
          <w:p w:rsidR="00253D8D" w:rsidRDefault="00253D8D" w:rsidP="00FE28B0">
            <w:r>
              <w:rPr>
                <w:rFonts w:hint="eastAsia"/>
              </w:rPr>
              <w:t>適用</w:t>
            </w:r>
          </w:p>
        </w:tc>
        <w:tc>
          <w:tcPr>
            <w:tcW w:w="2190" w:type="dxa"/>
          </w:tcPr>
          <w:p w:rsidR="00253D8D" w:rsidRDefault="00253D8D" w:rsidP="00FE28B0">
            <w:r>
              <w:rPr>
                <w:rFonts w:hint="eastAsia"/>
              </w:rPr>
              <w:t>決算金額</w:t>
            </w:r>
          </w:p>
        </w:tc>
      </w:tr>
      <w:tr w:rsidR="00253D8D" w:rsidTr="00FE28B0">
        <w:trPr>
          <w:trHeight w:val="580"/>
        </w:trPr>
        <w:tc>
          <w:tcPr>
            <w:tcW w:w="3370" w:type="dxa"/>
          </w:tcPr>
          <w:p w:rsidR="00253D8D" w:rsidRDefault="00253D8D" w:rsidP="00FE28B0">
            <w:r>
              <w:rPr>
                <w:rFonts w:hint="eastAsia"/>
              </w:rPr>
              <w:t>活動費</w:t>
            </w:r>
          </w:p>
          <w:p w:rsidR="00253D8D" w:rsidRDefault="00253D8D" w:rsidP="00FE28B0"/>
        </w:tc>
        <w:tc>
          <w:tcPr>
            <w:tcW w:w="3190" w:type="dxa"/>
          </w:tcPr>
          <w:p w:rsidR="00253D8D" w:rsidRDefault="00721145" w:rsidP="007211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講師謝金</w:t>
            </w:r>
          </w:p>
          <w:p w:rsidR="00D76D71" w:rsidRPr="004335AE" w:rsidRDefault="00D76D71" w:rsidP="007211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活動費支払い</w:t>
            </w:r>
            <w:r w:rsidR="00B27C06">
              <w:rPr>
                <w:rFonts w:hint="eastAsia"/>
                <w:sz w:val="22"/>
              </w:rPr>
              <w:t>（保険料含む）</w:t>
            </w:r>
          </w:p>
        </w:tc>
        <w:tc>
          <w:tcPr>
            <w:tcW w:w="2190" w:type="dxa"/>
          </w:tcPr>
          <w:p w:rsidR="00253D8D" w:rsidRDefault="00253D8D" w:rsidP="00D76D71">
            <w:pPr>
              <w:ind w:left="1260" w:hanging="1260"/>
            </w:pPr>
            <w:r>
              <w:rPr>
                <w:rFonts w:hint="eastAsia"/>
              </w:rPr>
              <w:t xml:space="preserve">　　　　</w:t>
            </w:r>
            <w:r w:rsidR="004F1827">
              <w:rPr>
                <w:rFonts w:hint="eastAsia"/>
              </w:rPr>
              <w:t xml:space="preserve">　　</w:t>
            </w:r>
            <w:r w:rsidR="00DD5FFC">
              <w:rPr>
                <w:rFonts w:hint="eastAsia"/>
              </w:rPr>
              <w:t>6</w:t>
            </w:r>
            <w:r w:rsidR="004F1827">
              <w:rPr>
                <w:rFonts w:hint="eastAsia"/>
              </w:rPr>
              <w:t>7,030</w:t>
            </w:r>
            <w:r>
              <w:rPr>
                <w:rFonts w:hint="eastAsia"/>
              </w:rPr>
              <w:t xml:space="preserve">　　</w:t>
            </w:r>
          </w:p>
        </w:tc>
      </w:tr>
      <w:tr w:rsidR="00253D8D" w:rsidTr="00FE28B0">
        <w:trPr>
          <w:trHeight w:val="611"/>
        </w:trPr>
        <w:tc>
          <w:tcPr>
            <w:tcW w:w="3370" w:type="dxa"/>
          </w:tcPr>
          <w:p w:rsidR="00253D8D" w:rsidRDefault="00253D8D" w:rsidP="00FE28B0">
            <w:r>
              <w:rPr>
                <w:rFonts w:hint="eastAsia"/>
              </w:rPr>
              <w:t>研修費</w:t>
            </w:r>
          </w:p>
          <w:p w:rsidR="00253D8D" w:rsidRDefault="00253D8D" w:rsidP="00FE28B0"/>
        </w:tc>
        <w:tc>
          <w:tcPr>
            <w:tcW w:w="3190" w:type="dxa"/>
          </w:tcPr>
          <w:p w:rsidR="00253D8D" w:rsidRPr="004335AE" w:rsidRDefault="00253D8D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県外研修</w:t>
            </w:r>
            <w:r w:rsidR="0089048B">
              <w:rPr>
                <w:rFonts w:hint="eastAsia"/>
                <w:sz w:val="22"/>
              </w:rPr>
              <w:t>旅費</w:t>
            </w:r>
          </w:p>
        </w:tc>
        <w:tc>
          <w:tcPr>
            <w:tcW w:w="2190" w:type="dxa"/>
          </w:tcPr>
          <w:p w:rsidR="00253D8D" w:rsidRDefault="00D76D71" w:rsidP="00FE28B0">
            <w:pPr>
              <w:ind w:firstLine="126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</w:t>
            </w:r>
          </w:p>
        </w:tc>
      </w:tr>
      <w:tr w:rsidR="00253D8D" w:rsidTr="00FE28B0">
        <w:trPr>
          <w:trHeight w:val="734"/>
        </w:trPr>
        <w:tc>
          <w:tcPr>
            <w:tcW w:w="3370" w:type="dxa"/>
          </w:tcPr>
          <w:p w:rsidR="00253D8D" w:rsidRDefault="00276C36" w:rsidP="00FE28B0">
            <w:r>
              <w:rPr>
                <w:rFonts w:hint="eastAsia"/>
              </w:rPr>
              <w:t>予備費</w:t>
            </w:r>
          </w:p>
        </w:tc>
        <w:tc>
          <w:tcPr>
            <w:tcW w:w="3190" w:type="dxa"/>
          </w:tcPr>
          <w:p w:rsidR="00253D8D" w:rsidRPr="004335AE" w:rsidRDefault="00253D8D" w:rsidP="00FE28B0">
            <w:pPr>
              <w:rPr>
                <w:sz w:val="22"/>
              </w:rPr>
            </w:pPr>
          </w:p>
        </w:tc>
        <w:tc>
          <w:tcPr>
            <w:tcW w:w="2190" w:type="dxa"/>
          </w:tcPr>
          <w:p w:rsidR="00253D8D" w:rsidRDefault="00276C36" w:rsidP="00FE28B0">
            <w:pPr>
              <w:ind w:firstLine="126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</w:t>
            </w:r>
          </w:p>
        </w:tc>
      </w:tr>
      <w:tr w:rsidR="00253D8D" w:rsidTr="00FE28B0">
        <w:trPr>
          <w:trHeight w:val="734"/>
        </w:trPr>
        <w:tc>
          <w:tcPr>
            <w:tcW w:w="3370" w:type="dxa"/>
          </w:tcPr>
          <w:p w:rsidR="00253D8D" w:rsidRDefault="00276C36" w:rsidP="00FE28B0">
            <w:r>
              <w:rPr>
                <w:rFonts w:hint="eastAsia"/>
              </w:rPr>
              <w:t>支出</w:t>
            </w:r>
            <w:r w:rsidR="00253D8D">
              <w:rPr>
                <w:rFonts w:hint="eastAsia"/>
              </w:rPr>
              <w:t>合計</w:t>
            </w:r>
          </w:p>
        </w:tc>
        <w:tc>
          <w:tcPr>
            <w:tcW w:w="3190" w:type="dxa"/>
          </w:tcPr>
          <w:p w:rsidR="00253D8D" w:rsidRDefault="00253D8D" w:rsidP="00FE28B0">
            <w:pPr>
              <w:rPr>
                <w:sz w:val="22"/>
              </w:rPr>
            </w:pPr>
          </w:p>
        </w:tc>
        <w:tc>
          <w:tcPr>
            <w:tcW w:w="2190" w:type="dxa"/>
          </w:tcPr>
          <w:p w:rsidR="00253D8D" w:rsidRDefault="00DD5FFC" w:rsidP="00FE28B0">
            <w:pPr>
              <w:ind w:firstLine="1260"/>
            </w:pPr>
            <w:r>
              <w:rPr>
                <w:rFonts w:hint="eastAsia"/>
              </w:rPr>
              <w:t>6</w:t>
            </w:r>
            <w:r w:rsidR="004F1827">
              <w:rPr>
                <w:rFonts w:hint="eastAsia"/>
              </w:rPr>
              <w:t>7,030</w:t>
            </w:r>
          </w:p>
        </w:tc>
      </w:tr>
    </w:tbl>
    <w:p w:rsidR="00253D8D" w:rsidRDefault="00253D8D" w:rsidP="00253D8D"/>
    <w:p w:rsidR="00276C36" w:rsidRDefault="004F1827" w:rsidP="00253D8D">
      <w:r>
        <w:rPr>
          <w:rFonts w:hint="eastAsia"/>
        </w:rPr>
        <w:t>＊収入合計から支出合計を差し引いた、</w:t>
      </w:r>
      <w:r w:rsidR="00DD5FFC">
        <w:rPr>
          <w:rFonts w:hint="eastAsia"/>
        </w:rPr>
        <w:t>9</w:t>
      </w:r>
      <w:r>
        <w:rPr>
          <w:rFonts w:hint="eastAsia"/>
        </w:rPr>
        <w:t>7,154</w:t>
      </w:r>
      <w:r>
        <w:rPr>
          <w:rFonts w:hint="eastAsia"/>
        </w:rPr>
        <w:t>円を次年度に繰り越します。</w:t>
      </w:r>
      <w:bookmarkStart w:id="0" w:name="_GoBack"/>
      <w:bookmarkEnd w:id="0"/>
    </w:p>
    <w:p w:rsidR="00276C36" w:rsidRDefault="00276C36" w:rsidP="00253D8D"/>
    <w:p w:rsidR="00276C36" w:rsidRPr="00253D8D" w:rsidRDefault="00276C36" w:rsidP="00253D8D"/>
    <w:sectPr w:rsidR="00276C36" w:rsidRPr="00253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71" w:rsidRDefault="00D76D71" w:rsidP="00D76D71">
      <w:r>
        <w:separator/>
      </w:r>
    </w:p>
  </w:endnote>
  <w:endnote w:type="continuationSeparator" w:id="0">
    <w:p w:rsidR="00D76D71" w:rsidRDefault="00D76D71" w:rsidP="00D7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71" w:rsidRDefault="00D76D71" w:rsidP="00D76D71">
      <w:r>
        <w:separator/>
      </w:r>
    </w:p>
  </w:footnote>
  <w:footnote w:type="continuationSeparator" w:id="0">
    <w:p w:rsidR="00D76D71" w:rsidRDefault="00D76D71" w:rsidP="00D7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AE"/>
    <w:rsid w:val="00002D82"/>
    <w:rsid w:val="00003D58"/>
    <w:rsid w:val="000209E5"/>
    <w:rsid w:val="00023076"/>
    <w:rsid w:val="0002622C"/>
    <w:rsid w:val="0002744D"/>
    <w:rsid w:val="000442F7"/>
    <w:rsid w:val="00051234"/>
    <w:rsid w:val="000552AE"/>
    <w:rsid w:val="00071308"/>
    <w:rsid w:val="0007289A"/>
    <w:rsid w:val="00075FBE"/>
    <w:rsid w:val="000800DE"/>
    <w:rsid w:val="00094CA8"/>
    <w:rsid w:val="000976EB"/>
    <w:rsid w:val="000A4DCF"/>
    <w:rsid w:val="000C2B3A"/>
    <w:rsid w:val="000C57C1"/>
    <w:rsid w:val="000C79B3"/>
    <w:rsid w:val="000F1DB7"/>
    <w:rsid w:val="000F4044"/>
    <w:rsid w:val="00101AB2"/>
    <w:rsid w:val="001357CA"/>
    <w:rsid w:val="00136391"/>
    <w:rsid w:val="00152448"/>
    <w:rsid w:val="00157AEE"/>
    <w:rsid w:val="00171A13"/>
    <w:rsid w:val="00174AC6"/>
    <w:rsid w:val="00177C67"/>
    <w:rsid w:val="00180DDC"/>
    <w:rsid w:val="00181C2B"/>
    <w:rsid w:val="00191EA9"/>
    <w:rsid w:val="001951EB"/>
    <w:rsid w:val="001A10D2"/>
    <w:rsid w:val="001A1FDB"/>
    <w:rsid w:val="001E0F8D"/>
    <w:rsid w:val="001E7601"/>
    <w:rsid w:val="001F5A70"/>
    <w:rsid w:val="00204B43"/>
    <w:rsid w:val="002069D0"/>
    <w:rsid w:val="00207271"/>
    <w:rsid w:val="00232FB6"/>
    <w:rsid w:val="00233843"/>
    <w:rsid w:val="00240378"/>
    <w:rsid w:val="00244F17"/>
    <w:rsid w:val="00253D8D"/>
    <w:rsid w:val="00263AFD"/>
    <w:rsid w:val="00276C36"/>
    <w:rsid w:val="002A0565"/>
    <w:rsid w:val="002A2F11"/>
    <w:rsid w:val="002B1EFE"/>
    <w:rsid w:val="002B362B"/>
    <w:rsid w:val="002B4E98"/>
    <w:rsid w:val="002B56D6"/>
    <w:rsid w:val="002D2716"/>
    <w:rsid w:val="002E3B72"/>
    <w:rsid w:val="002F14D3"/>
    <w:rsid w:val="002F1504"/>
    <w:rsid w:val="002F2A1D"/>
    <w:rsid w:val="00307227"/>
    <w:rsid w:val="0031139E"/>
    <w:rsid w:val="00311838"/>
    <w:rsid w:val="00315B5B"/>
    <w:rsid w:val="003213BA"/>
    <w:rsid w:val="00331904"/>
    <w:rsid w:val="00337CF9"/>
    <w:rsid w:val="00346020"/>
    <w:rsid w:val="00352DF3"/>
    <w:rsid w:val="00361802"/>
    <w:rsid w:val="003750F6"/>
    <w:rsid w:val="00386D00"/>
    <w:rsid w:val="00392585"/>
    <w:rsid w:val="003A03D0"/>
    <w:rsid w:val="003A2634"/>
    <w:rsid w:val="003C5F7D"/>
    <w:rsid w:val="003E07EE"/>
    <w:rsid w:val="003E72D3"/>
    <w:rsid w:val="003F7A03"/>
    <w:rsid w:val="00404180"/>
    <w:rsid w:val="0043260B"/>
    <w:rsid w:val="004335AE"/>
    <w:rsid w:val="00443653"/>
    <w:rsid w:val="00447BE4"/>
    <w:rsid w:val="004507CB"/>
    <w:rsid w:val="004516AB"/>
    <w:rsid w:val="00463306"/>
    <w:rsid w:val="004D3C8E"/>
    <w:rsid w:val="004E03AC"/>
    <w:rsid w:val="004E1917"/>
    <w:rsid w:val="004E3F69"/>
    <w:rsid w:val="004F1827"/>
    <w:rsid w:val="004F1880"/>
    <w:rsid w:val="00514726"/>
    <w:rsid w:val="005424DD"/>
    <w:rsid w:val="005537F2"/>
    <w:rsid w:val="00556DEF"/>
    <w:rsid w:val="005679A0"/>
    <w:rsid w:val="005767BA"/>
    <w:rsid w:val="00582D5B"/>
    <w:rsid w:val="00582D71"/>
    <w:rsid w:val="005921DF"/>
    <w:rsid w:val="0059426D"/>
    <w:rsid w:val="005B26FA"/>
    <w:rsid w:val="005C6364"/>
    <w:rsid w:val="005C71BB"/>
    <w:rsid w:val="005E3179"/>
    <w:rsid w:val="005F33A4"/>
    <w:rsid w:val="006006AF"/>
    <w:rsid w:val="00613A3A"/>
    <w:rsid w:val="0061698D"/>
    <w:rsid w:val="0063045A"/>
    <w:rsid w:val="00630C93"/>
    <w:rsid w:val="00650BD2"/>
    <w:rsid w:val="00666E6B"/>
    <w:rsid w:val="00680A93"/>
    <w:rsid w:val="006851D8"/>
    <w:rsid w:val="006A435A"/>
    <w:rsid w:val="006A715C"/>
    <w:rsid w:val="006D1684"/>
    <w:rsid w:val="006D2AA7"/>
    <w:rsid w:val="006D3A94"/>
    <w:rsid w:val="006E0BE5"/>
    <w:rsid w:val="006F43CC"/>
    <w:rsid w:val="006F4D41"/>
    <w:rsid w:val="006F7CEE"/>
    <w:rsid w:val="00712CF1"/>
    <w:rsid w:val="00721145"/>
    <w:rsid w:val="00751B3E"/>
    <w:rsid w:val="00761F92"/>
    <w:rsid w:val="00785ABF"/>
    <w:rsid w:val="00792020"/>
    <w:rsid w:val="00794CA3"/>
    <w:rsid w:val="007C3B74"/>
    <w:rsid w:val="007C7F60"/>
    <w:rsid w:val="007D2CBE"/>
    <w:rsid w:val="007F0748"/>
    <w:rsid w:val="007F15D5"/>
    <w:rsid w:val="00804A4E"/>
    <w:rsid w:val="00813B55"/>
    <w:rsid w:val="00824994"/>
    <w:rsid w:val="00826265"/>
    <w:rsid w:val="00831864"/>
    <w:rsid w:val="008460A1"/>
    <w:rsid w:val="008568BE"/>
    <w:rsid w:val="0085690B"/>
    <w:rsid w:val="00861633"/>
    <w:rsid w:val="00863A1E"/>
    <w:rsid w:val="00867E01"/>
    <w:rsid w:val="00883F14"/>
    <w:rsid w:val="00884762"/>
    <w:rsid w:val="0089048B"/>
    <w:rsid w:val="008904D7"/>
    <w:rsid w:val="00894CB9"/>
    <w:rsid w:val="008A2B62"/>
    <w:rsid w:val="008B7A23"/>
    <w:rsid w:val="008D5959"/>
    <w:rsid w:val="008D67B3"/>
    <w:rsid w:val="008D7C83"/>
    <w:rsid w:val="008E556D"/>
    <w:rsid w:val="008F0C8D"/>
    <w:rsid w:val="008F26DC"/>
    <w:rsid w:val="008F6E87"/>
    <w:rsid w:val="00910954"/>
    <w:rsid w:val="00916B8D"/>
    <w:rsid w:val="0093528F"/>
    <w:rsid w:val="009434BE"/>
    <w:rsid w:val="00945261"/>
    <w:rsid w:val="00950F94"/>
    <w:rsid w:val="0096696C"/>
    <w:rsid w:val="00976B13"/>
    <w:rsid w:val="0098035B"/>
    <w:rsid w:val="009820EA"/>
    <w:rsid w:val="009838B1"/>
    <w:rsid w:val="009845A2"/>
    <w:rsid w:val="00990C6D"/>
    <w:rsid w:val="00994876"/>
    <w:rsid w:val="009956EE"/>
    <w:rsid w:val="009B5FC4"/>
    <w:rsid w:val="009D1CA1"/>
    <w:rsid w:val="009D7AAE"/>
    <w:rsid w:val="009F0748"/>
    <w:rsid w:val="009F7E65"/>
    <w:rsid w:val="00A0488A"/>
    <w:rsid w:val="00A37F59"/>
    <w:rsid w:val="00A506F1"/>
    <w:rsid w:val="00A529E8"/>
    <w:rsid w:val="00A54A5E"/>
    <w:rsid w:val="00A600F3"/>
    <w:rsid w:val="00A677B0"/>
    <w:rsid w:val="00A75920"/>
    <w:rsid w:val="00A83DF3"/>
    <w:rsid w:val="00A92981"/>
    <w:rsid w:val="00A92A3C"/>
    <w:rsid w:val="00AA353F"/>
    <w:rsid w:val="00AB04FD"/>
    <w:rsid w:val="00AC1754"/>
    <w:rsid w:val="00AC281E"/>
    <w:rsid w:val="00AC4BA7"/>
    <w:rsid w:val="00AF64B8"/>
    <w:rsid w:val="00B05923"/>
    <w:rsid w:val="00B15B23"/>
    <w:rsid w:val="00B27C06"/>
    <w:rsid w:val="00B300D5"/>
    <w:rsid w:val="00B4653E"/>
    <w:rsid w:val="00B51020"/>
    <w:rsid w:val="00B63507"/>
    <w:rsid w:val="00B7617D"/>
    <w:rsid w:val="00BA6CDA"/>
    <w:rsid w:val="00BB3CBA"/>
    <w:rsid w:val="00BC238F"/>
    <w:rsid w:val="00BF42B5"/>
    <w:rsid w:val="00C15453"/>
    <w:rsid w:val="00C154F3"/>
    <w:rsid w:val="00C20396"/>
    <w:rsid w:val="00C363D7"/>
    <w:rsid w:val="00C53BFC"/>
    <w:rsid w:val="00C577FD"/>
    <w:rsid w:val="00C708D9"/>
    <w:rsid w:val="00C86A71"/>
    <w:rsid w:val="00CB0F3E"/>
    <w:rsid w:val="00CB4B39"/>
    <w:rsid w:val="00CB60A4"/>
    <w:rsid w:val="00CC2DD2"/>
    <w:rsid w:val="00CC7DE0"/>
    <w:rsid w:val="00CD79C5"/>
    <w:rsid w:val="00CE2BA7"/>
    <w:rsid w:val="00CE4CFF"/>
    <w:rsid w:val="00CF1BCF"/>
    <w:rsid w:val="00D03B6A"/>
    <w:rsid w:val="00D04AB4"/>
    <w:rsid w:val="00D0798D"/>
    <w:rsid w:val="00D12B24"/>
    <w:rsid w:val="00D2447E"/>
    <w:rsid w:val="00D303C2"/>
    <w:rsid w:val="00D3346E"/>
    <w:rsid w:val="00D350F5"/>
    <w:rsid w:val="00D368CB"/>
    <w:rsid w:val="00D461C2"/>
    <w:rsid w:val="00D5230B"/>
    <w:rsid w:val="00D62A0E"/>
    <w:rsid w:val="00D743F5"/>
    <w:rsid w:val="00D76D71"/>
    <w:rsid w:val="00D81AD2"/>
    <w:rsid w:val="00D81BB7"/>
    <w:rsid w:val="00D83B1B"/>
    <w:rsid w:val="00D944D0"/>
    <w:rsid w:val="00D97C7D"/>
    <w:rsid w:val="00DB0099"/>
    <w:rsid w:val="00DB0D10"/>
    <w:rsid w:val="00DB12F9"/>
    <w:rsid w:val="00DC0B4B"/>
    <w:rsid w:val="00DC1438"/>
    <w:rsid w:val="00DC5996"/>
    <w:rsid w:val="00DD5FFC"/>
    <w:rsid w:val="00DE2FC0"/>
    <w:rsid w:val="00E062F7"/>
    <w:rsid w:val="00E0772D"/>
    <w:rsid w:val="00E24572"/>
    <w:rsid w:val="00E2465B"/>
    <w:rsid w:val="00E25007"/>
    <w:rsid w:val="00E32D4F"/>
    <w:rsid w:val="00E35589"/>
    <w:rsid w:val="00E35AE6"/>
    <w:rsid w:val="00E422A0"/>
    <w:rsid w:val="00E460F0"/>
    <w:rsid w:val="00E47BE0"/>
    <w:rsid w:val="00E713EC"/>
    <w:rsid w:val="00E755C8"/>
    <w:rsid w:val="00E82492"/>
    <w:rsid w:val="00EA0813"/>
    <w:rsid w:val="00EA0BE9"/>
    <w:rsid w:val="00EB20C3"/>
    <w:rsid w:val="00EB32B4"/>
    <w:rsid w:val="00EC7903"/>
    <w:rsid w:val="00ED05DF"/>
    <w:rsid w:val="00ED2C9F"/>
    <w:rsid w:val="00EE4FA3"/>
    <w:rsid w:val="00F3277F"/>
    <w:rsid w:val="00F33019"/>
    <w:rsid w:val="00F35082"/>
    <w:rsid w:val="00F35C59"/>
    <w:rsid w:val="00F450FF"/>
    <w:rsid w:val="00F47BA9"/>
    <w:rsid w:val="00F52926"/>
    <w:rsid w:val="00F53B06"/>
    <w:rsid w:val="00F6187A"/>
    <w:rsid w:val="00F643B4"/>
    <w:rsid w:val="00F80B3F"/>
    <w:rsid w:val="00F82F06"/>
    <w:rsid w:val="00F87B10"/>
    <w:rsid w:val="00F904BB"/>
    <w:rsid w:val="00F912DF"/>
    <w:rsid w:val="00FA0FEA"/>
    <w:rsid w:val="00FA330F"/>
    <w:rsid w:val="00FB06D6"/>
    <w:rsid w:val="00FB0EE2"/>
    <w:rsid w:val="00FB263F"/>
    <w:rsid w:val="00FB4940"/>
    <w:rsid w:val="00FD69D7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E6202-B362-4F42-8475-FF6F948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5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35A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6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D71"/>
  </w:style>
  <w:style w:type="paragraph" w:styleId="a5">
    <w:name w:val="footer"/>
    <w:basedOn w:val="a"/>
    <w:link w:val="a6"/>
    <w:uiPriority w:val="99"/>
    <w:unhideWhenUsed/>
    <w:rsid w:val="00D76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小松しのぶ</dc:creator>
  <cp:keywords/>
  <dc:description/>
  <cp:lastModifiedBy>小松しのぶ</cp:lastModifiedBy>
  <cp:revision>6</cp:revision>
  <dcterms:created xsi:type="dcterms:W3CDTF">2020-03-18T07:41:00Z</dcterms:created>
  <dcterms:modified xsi:type="dcterms:W3CDTF">2020-04-13T20:37:00Z</dcterms:modified>
</cp:coreProperties>
</file>