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F0" w:rsidRPr="00322002" w:rsidRDefault="005410F0" w:rsidP="005410F0">
      <w:pPr>
        <w:spacing w:line="0" w:lineRule="atLeast"/>
        <w:jc w:val="center"/>
        <w:rPr>
          <w:rFonts w:asciiTheme="majorEastAsia" w:eastAsiaTheme="majorEastAsia" w:hAnsiTheme="majorEastAsia"/>
          <w:sz w:val="24"/>
        </w:rPr>
      </w:pPr>
      <w:r w:rsidRPr="00322002">
        <w:rPr>
          <w:rFonts w:asciiTheme="majorEastAsia" w:eastAsiaTheme="majorEastAsia" w:hAnsiTheme="majorEastAsia" w:hint="eastAsia"/>
          <w:sz w:val="24"/>
        </w:rPr>
        <w:t>特定非営利活動法人トレス　　定款</w:t>
      </w:r>
    </w:p>
    <w:p w:rsidR="00981C89" w:rsidRPr="00322002" w:rsidRDefault="00981C89" w:rsidP="005410F0">
      <w:pPr>
        <w:spacing w:line="0" w:lineRule="atLeast"/>
        <w:jc w:val="center"/>
        <w:rPr>
          <w:rFonts w:asciiTheme="majorEastAsia" w:eastAsiaTheme="majorEastAsia" w:hAnsiTheme="majorEastAsia"/>
          <w:sz w:val="24"/>
        </w:rPr>
      </w:pPr>
    </w:p>
    <w:p w:rsidR="005410F0" w:rsidRPr="00322002" w:rsidRDefault="005410F0" w:rsidP="005410F0">
      <w:pPr>
        <w:rPr>
          <w:rFonts w:asciiTheme="majorEastAsia" w:eastAsiaTheme="majorEastAsia" w:hAnsiTheme="majorEastAsia"/>
        </w:rPr>
      </w:pPr>
      <w:r w:rsidRPr="00322002">
        <w:rPr>
          <w:rFonts w:asciiTheme="majorEastAsia" w:eastAsiaTheme="majorEastAsia" w:hAnsiTheme="majorEastAsia" w:hint="eastAsia"/>
        </w:rPr>
        <w:t xml:space="preserve">　　　　　第１章 総則</w:t>
      </w:r>
    </w:p>
    <w:p w:rsidR="005410F0" w:rsidRPr="0083425A" w:rsidRDefault="005410F0" w:rsidP="005410F0">
      <w:pPr>
        <w:spacing w:line="0" w:lineRule="atLeast"/>
        <w:rPr>
          <w:rFonts w:asciiTheme="majorEastAsia" w:eastAsiaTheme="majorEastAsia" w:hAnsiTheme="majorEastAsia"/>
        </w:rPr>
      </w:pPr>
      <w:r w:rsidRPr="0083425A">
        <w:rPr>
          <w:rFonts w:asciiTheme="majorEastAsia" w:eastAsiaTheme="majorEastAsia" w:hAnsiTheme="majorEastAsia" w:hint="eastAsia"/>
        </w:rPr>
        <w:t>（名称）</w:t>
      </w:r>
    </w:p>
    <w:p w:rsidR="005410F0" w:rsidRPr="0083425A" w:rsidRDefault="005410F0" w:rsidP="005410F0">
      <w:pPr>
        <w:pStyle w:val="a9"/>
        <w:numPr>
          <w:ilvl w:val="0"/>
          <w:numId w:val="1"/>
        </w:numPr>
        <w:spacing w:line="0" w:lineRule="atLeast"/>
        <w:ind w:leftChars="0"/>
        <w:rPr>
          <w:rFonts w:asciiTheme="majorEastAsia" w:eastAsiaTheme="majorEastAsia" w:hAnsiTheme="majorEastAsia"/>
        </w:rPr>
      </w:pPr>
      <w:r w:rsidRPr="0083425A">
        <w:rPr>
          <w:rFonts w:asciiTheme="majorEastAsia" w:eastAsiaTheme="majorEastAsia" w:hAnsiTheme="majorEastAsia" w:hint="eastAsia"/>
        </w:rPr>
        <w:t>この法人は、特定非営利活動法人トレスという</w:t>
      </w:r>
      <w:r w:rsidR="008671AD" w:rsidRPr="0083425A">
        <w:rPr>
          <w:rFonts w:asciiTheme="majorEastAsia" w:eastAsiaTheme="majorEastAsia" w:hAnsiTheme="majorEastAsia" w:hint="eastAsia"/>
        </w:rPr>
        <w:t>。</w:t>
      </w:r>
    </w:p>
    <w:p w:rsidR="00CD1AE4" w:rsidRPr="0083425A" w:rsidRDefault="00CD1AE4" w:rsidP="00CD1AE4">
      <w:pPr>
        <w:spacing w:line="0" w:lineRule="atLeast"/>
        <w:rPr>
          <w:rFonts w:asciiTheme="majorEastAsia" w:eastAsiaTheme="majorEastAsia" w:hAnsiTheme="majorEastAsia"/>
        </w:rPr>
      </w:pPr>
      <w:r w:rsidRPr="0083425A">
        <w:rPr>
          <w:rFonts w:asciiTheme="majorEastAsia" w:eastAsiaTheme="majorEastAsia" w:hAnsiTheme="majorEastAsia" w:hint="eastAsia"/>
        </w:rPr>
        <w:t>２　この法人は、別称を</w:t>
      </w:r>
      <w:r w:rsidR="00EB29F8" w:rsidRPr="0083425A">
        <w:rPr>
          <w:rFonts w:asciiTheme="majorEastAsia" w:eastAsiaTheme="majorEastAsia" w:hAnsiTheme="majorEastAsia"/>
        </w:rPr>
        <w:ruby>
          <w:rubyPr>
            <w:rubyAlign w:val="distributeSpace"/>
            <w:hps w:val="11"/>
            <w:hpsRaise w:val="20"/>
            <w:hpsBaseText w:val="21"/>
            <w:lid w:val="ja-JP"/>
          </w:rubyPr>
          <w:rt>
            <w:r w:rsidR="00CD1AE4" w:rsidRPr="0083425A">
              <w:rPr>
                <w:rFonts w:asciiTheme="majorEastAsia" w:eastAsiaTheme="majorEastAsia" w:hAnsiTheme="majorEastAsia" w:hint="eastAsia"/>
              </w:rPr>
              <w:t>Ｓ</w:t>
            </w:r>
          </w:rt>
          <w:rubyBase>
            <w:r w:rsidR="00CD1AE4" w:rsidRPr="0083425A">
              <w:rPr>
                <w:rFonts w:asciiTheme="majorEastAsia" w:eastAsiaTheme="majorEastAsia" w:hAnsiTheme="majorEastAsia" w:hint="eastAsia"/>
              </w:rPr>
              <w:t>ソーシャル</w:t>
            </w:r>
          </w:rubyBase>
        </w:ruby>
      </w:r>
      <w:r w:rsidRPr="0083425A">
        <w:rPr>
          <w:rFonts w:asciiTheme="majorEastAsia" w:eastAsiaTheme="majorEastAsia" w:hAnsiTheme="majorEastAsia" w:hint="eastAsia"/>
        </w:rPr>
        <w:t>・</w:t>
      </w:r>
      <w:r w:rsidR="00EB29F8" w:rsidRPr="0083425A">
        <w:rPr>
          <w:rFonts w:asciiTheme="majorEastAsia" w:eastAsiaTheme="majorEastAsia" w:hAnsiTheme="majorEastAsia"/>
        </w:rPr>
        <w:ruby>
          <w:rubyPr>
            <w:rubyAlign w:val="distributeSpace"/>
            <w:hps w:val="11"/>
            <w:hpsRaise w:val="20"/>
            <w:hpsBaseText w:val="21"/>
            <w:lid w:val="ja-JP"/>
          </w:rubyPr>
          <w:rt>
            <w:r w:rsidR="00CD1AE4" w:rsidRPr="0083425A">
              <w:rPr>
                <w:rFonts w:asciiTheme="majorEastAsia" w:eastAsiaTheme="majorEastAsia" w:hAnsiTheme="majorEastAsia" w:hint="eastAsia"/>
              </w:rPr>
              <w:t>Ｓ</w:t>
            </w:r>
          </w:rt>
          <w:rubyBase>
            <w:r w:rsidR="00CD1AE4" w:rsidRPr="0083425A">
              <w:rPr>
                <w:rFonts w:asciiTheme="majorEastAsia" w:eastAsiaTheme="majorEastAsia" w:hAnsiTheme="majorEastAsia" w:hint="eastAsia"/>
              </w:rPr>
              <w:t>サポート</w:t>
            </w:r>
          </w:rubyBase>
        </w:ruby>
      </w:r>
      <w:r w:rsidRPr="0083425A">
        <w:rPr>
          <w:rFonts w:asciiTheme="majorEastAsia" w:eastAsiaTheme="majorEastAsia" w:hAnsiTheme="majorEastAsia" w:hint="eastAsia"/>
        </w:rPr>
        <w:t>・</w:t>
      </w:r>
      <w:r w:rsidR="00EB29F8" w:rsidRPr="0083425A">
        <w:rPr>
          <w:rFonts w:asciiTheme="majorEastAsia" w:eastAsiaTheme="majorEastAsia" w:hAnsiTheme="majorEastAsia"/>
        </w:rPr>
        <w:ruby>
          <w:rubyPr>
            <w:rubyAlign w:val="distributeSpace"/>
            <w:hps w:val="11"/>
            <w:hpsRaise w:val="20"/>
            <w:hpsBaseText w:val="21"/>
            <w:lid w:val="ja-JP"/>
          </w:rubyPr>
          <w:rt>
            <w:r w:rsidR="00CD1AE4" w:rsidRPr="0083425A">
              <w:rPr>
                <w:rFonts w:asciiTheme="majorEastAsia" w:eastAsiaTheme="majorEastAsia" w:hAnsiTheme="majorEastAsia" w:hint="eastAsia"/>
              </w:rPr>
              <w:t>Ｓ</w:t>
            </w:r>
          </w:rt>
          <w:rubyBase>
            <w:r w:rsidR="00CD1AE4" w:rsidRPr="0083425A">
              <w:rPr>
                <w:rFonts w:asciiTheme="majorEastAsia" w:eastAsiaTheme="majorEastAsia" w:hAnsiTheme="majorEastAsia" w:hint="eastAsia"/>
              </w:rPr>
              <w:t>スクール</w:t>
            </w:r>
          </w:rubyBase>
        </w:ruby>
      </w:r>
      <w:r w:rsidRPr="0083425A">
        <w:rPr>
          <w:rFonts w:asciiTheme="majorEastAsia" w:eastAsiaTheme="majorEastAsia" w:hAnsiTheme="majorEastAsia" w:hint="eastAsia"/>
        </w:rPr>
        <w:t>という。</w:t>
      </w:r>
    </w:p>
    <w:p w:rsidR="005410F0" w:rsidRPr="0083425A" w:rsidRDefault="005410F0" w:rsidP="005410F0">
      <w:pPr>
        <w:spacing w:line="0" w:lineRule="atLeast"/>
        <w:rPr>
          <w:rFonts w:asciiTheme="majorEastAsia" w:eastAsiaTheme="majorEastAsia" w:hAnsiTheme="majorEastAsia"/>
        </w:rPr>
      </w:pPr>
    </w:p>
    <w:p w:rsidR="005410F0" w:rsidRPr="0083425A" w:rsidRDefault="005410F0" w:rsidP="005410F0">
      <w:pPr>
        <w:rPr>
          <w:rFonts w:asciiTheme="majorEastAsia" w:eastAsiaTheme="majorEastAsia" w:hAnsiTheme="majorEastAsia"/>
        </w:rPr>
      </w:pPr>
      <w:r w:rsidRPr="0083425A">
        <w:rPr>
          <w:rFonts w:asciiTheme="majorEastAsia" w:eastAsiaTheme="majorEastAsia" w:hAnsiTheme="majorEastAsia" w:hint="eastAsia"/>
        </w:rPr>
        <w:t>（事務所）</w:t>
      </w:r>
    </w:p>
    <w:p w:rsidR="005410F0" w:rsidRPr="0083425A" w:rsidRDefault="005410F0" w:rsidP="005410F0">
      <w:pPr>
        <w:rPr>
          <w:rFonts w:asciiTheme="majorEastAsia" w:eastAsiaTheme="majorEastAsia" w:hAnsiTheme="majorEastAsia"/>
        </w:rPr>
      </w:pPr>
      <w:r w:rsidRPr="0083425A">
        <w:rPr>
          <w:rFonts w:asciiTheme="majorEastAsia" w:eastAsiaTheme="majorEastAsia" w:hAnsiTheme="majorEastAsia" w:hint="eastAsia"/>
        </w:rPr>
        <w:t>第２条　この法人は、主たる事務所を和歌山県和歌山市に置く。</w:t>
      </w:r>
    </w:p>
    <w:p w:rsidR="005410F0" w:rsidRPr="0083425A" w:rsidRDefault="005410F0" w:rsidP="005410F0">
      <w:pPr>
        <w:rPr>
          <w:rFonts w:asciiTheme="majorEastAsia" w:eastAsiaTheme="majorEastAsia" w:hAnsiTheme="majorEastAsia"/>
        </w:rPr>
      </w:pPr>
    </w:p>
    <w:p w:rsidR="005410F0" w:rsidRPr="0083425A" w:rsidRDefault="005410F0" w:rsidP="005410F0">
      <w:pPr>
        <w:rPr>
          <w:rFonts w:asciiTheme="majorEastAsia" w:eastAsiaTheme="majorEastAsia" w:hAnsiTheme="majorEastAsia"/>
        </w:rPr>
      </w:pPr>
      <w:r w:rsidRPr="0083425A">
        <w:rPr>
          <w:rFonts w:asciiTheme="majorEastAsia" w:eastAsiaTheme="majorEastAsia" w:hAnsiTheme="majorEastAsia" w:hint="eastAsia"/>
        </w:rPr>
        <w:t xml:space="preserve">　　　　　第２章　目的及び事業</w:t>
      </w:r>
    </w:p>
    <w:p w:rsidR="005410F0" w:rsidRPr="0083425A" w:rsidRDefault="005410F0" w:rsidP="005410F0">
      <w:pPr>
        <w:rPr>
          <w:rFonts w:asciiTheme="majorEastAsia" w:eastAsiaTheme="majorEastAsia" w:hAnsiTheme="majorEastAsia"/>
        </w:rPr>
      </w:pPr>
      <w:r w:rsidRPr="0083425A">
        <w:rPr>
          <w:rFonts w:asciiTheme="majorEastAsia" w:eastAsiaTheme="majorEastAsia" w:hAnsiTheme="majorEastAsia" w:hint="eastAsia"/>
        </w:rPr>
        <w:t>（目的）</w:t>
      </w:r>
    </w:p>
    <w:p w:rsidR="005410F0" w:rsidRPr="0083425A" w:rsidRDefault="005410F0" w:rsidP="005410F0">
      <w:pPr>
        <w:rPr>
          <w:rFonts w:asciiTheme="majorEastAsia" w:eastAsiaTheme="majorEastAsia" w:hAnsiTheme="majorEastAsia"/>
        </w:rPr>
      </w:pPr>
      <w:r w:rsidRPr="0083425A">
        <w:rPr>
          <w:rFonts w:asciiTheme="majorEastAsia" w:eastAsiaTheme="majorEastAsia" w:hAnsiTheme="majorEastAsia" w:hint="eastAsia"/>
        </w:rPr>
        <w:t>第３条　この法人は、住民に対して、健全育成事業や講座事業、立ち直り支援事業などを実施し、非行や犯罪の無い明るい社会づくりの建設に寄与することを目的とする。</w:t>
      </w:r>
    </w:p>
    <w:p w:rsidR="005410F0" w:rsidRPr="0083425A"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（特定非営利活動の種類）</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第４条　この法人は、第３条の目的を達成するため、次に掲げる種類の特定非営利活動を行う。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１　保健、医療又は福祉の増進を図る活動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社会教育の推進を図る活動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３　まちづくりの推進を図る活動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４　観光の振興を図る活動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５　農山漁村又は中山間地域の振興を図る活動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６　学術、文化、芸術又はスポーツの振興を図る活動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７　環境の保全を図る活動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８　災害救援活動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９　地域安全活動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10　人権の擁護又は平和の推進を図る活動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11　国際協力の活動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12　男女共同参画社会の形成の促進を図る活動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13　子どもの健全育成を図る活動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14　情報化社会の発展を図る活動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15　科学技術の振興を図る活動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16　経済活動の活性化を図る活動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17　職業能力の開発又は雇用機会の拡充を支援する活動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18　消費者の保護を図る活動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19　前各号に掲げる活動を行う団体の運営又は活動に関する連絡、助言又は援助の活動</w:t>
      </w:r>
    </w:p>
    <w:p w:rsidR="005410F0" w:rsidRPr="007657E5" w:rsidRDefault="00844F65" w:rsidP="005410F0">
      <w:pPr>
        <w:rPr>
          <w:rFonts w:asciiTheme="majorEastAsia" w:eastAsiaTheme="majorEastAsia" w:hAnsiTheme="majorEastAsia"/>
        </w:rPr>
      </w:pPr>
      <w:r w:rsidRPr="007657E5">
        <w:rPr>
          <w:rFonts w:asciiTheme="majorEastAsia" w:eastAsiaTheme="majorEastAsia" w:hAnsiTheme="majorEastAsia" w:hint="eastAsia"/>
        </w:rPr>
        <w:t>20　前各号に掲げる活動に準ずる活動として都道府県又は指定都市の条例で定める活動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lastRenderedPageBreak/>
        <w:t>（事業）</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第５条　この法人は、第３条の目的を達成するため、次の事業を行う。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特定非営利活動に係る事業</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①野外での体験学習事業　②健康増進事業　③居場所作り事業</w:t>
      </w:r>
    </w:p>
    <w:p w:rsidR="005410F0" w:rsidRPr="007657E5" w:rsidRDefault="005410F0" w:rsidP="005410F0">
      <w:pPr>
        <w:ind w:firstLineChars="300" w:firstLine="630"/>
        <w:rPr>
          <w:rFonts w:asciiTheme="majorEastAsia" w:eastAsiaTheme="majorEastAsia" w:hAnsiTheme="majorEastAsia"/>
        </w:rPr>
      </w:pPr>
      <w:r w:rsidRPr="007657E5">
        <w:rPr>
          <w:rFonts w:asciiTheme="majorEastAsia" w:eastAsiaTheme="majorEastAsia" w:hAnsiTheme="majorEastAsia" w:hint="eastAsia"/>
        </w:rPr>
        <w:t>④国際交流事業　⑤生涯学習講座事業　⑥有機農法体験事業</w:t>
      </w:r>
    </w:p>
    <w:p w:rsidR="005410F0" w:rsidRPr="007657E5" w:rsidRDefault="005410F0" w:rsidP="005410F0">
      <w:pPr>
        <w:ind w:firstLineChars="300" w:firstLine="630"/>
        <w:rPr>
          <w:rFonts w:asciiTheme="majorEastAsia" w:eastAsiaTheme="majorEastAsia" w:hAnsiTheme="majorEastAsia"/>
        </w:rPr>
      </w:pPr>
      <w:r w:rsidRPr="007657E5">
        <w:rPr>
          <w:rFonts w:asciiTheme="majorEastAsia" w:eastAsiaTheme="majorEastAsia" w:hAnsiTheme="majorEastAsia" w:hint="eastAsia"/>
        </w:rPr>
        <w:t>⑦自然や動物とのふれあい体験事業　⑧研修会事業　⑨雇用促進事業</w:t>
      </w:r>
    </w:p>
    <w:p w:rsidR="005410F0" w:rsidRPr="007657E5" w:rsidRDefault="005410F0" w:rsidP="005410F0">
      <w:pPr>
        <w:ind w:firstLineChars="300" w:firstLine="630"/>
        <w:rPr>
          <w:rFonts w:asciiTheme="majorEastAsia" w:eastAsiaTheme="majorEastAsia" w:hAnsiTheme="majorEastAsia"/>
        </w:rPr>
      </w:pPr>
      <w:r w:rsidRPr="007657E5">
        <w:rPr>
          <w:rFonts w:asciiTheme="majorEastAsia" w:eastAsiaTheme="majorEastAsia" w:hAnsiTheme="majorEastAsia" w:hint="eastAsia"/>
        </w:rPr>
        <w:t>⑩レクレーション事業　⑪カウンセリングや相談事業　⑫リサイクル事業</w:t>
      </w:r>
    </w:p>
    <w:p w:rsidR="005410F0" w:rsidRPr="007657E5" w:rsidRDefault="005410F0" w:rsidP="005410F0">
      <w:pPr>
        <w:ind w:firstLineChars="300" w:firstLine="630"/>
        <w:rPr>
          <w:rFonts w:asciiTheme="majorEastAsia" w:eastAsiaTheme="majorEastAsia" w:hAnsiTheme="majorEastAsia"/>
        </w:rPr>
      </w:pPr>
      <w:r w:rsidRPr="007657E5">
        <w:rPr>
          <w:rFonts w:asciiTheme="majorEastAsia" w:eastAsiaTheme="majorEastAsia" w:hAnsiTheme="majorEastAsia" w:hint="eastAsia"/>
        </w:rPr>
        <w:t>⑬受託事業　⑭児童自立生活援助事業　⑮児童養護施設退所者等アフターケア事業</w:t>
      </w:r>
    </w:p>
    <w:p w:rsidR="005410F0" w:rsidRPr="007657E5" w:rsidRDefault="005410F0" w:rsidP="00981C89">
      <w:pPr>
        <w:ind w:rightChars="-67" w:right="-141" w:firstLineChars="300" w:firstLine="630"/>
        <w:rPr>
          <w:rFonts w:asciiTheme="majorEastAsia" w:eastAsiaTheme="majorEastAsia" w:hAnsiTheme="majorEastAsia"/>
        </w:rPr>
      </w:pPr>
      <w:r w:rsidRPr="007657E5">
        <w:rPr>
          <w:rFonts w:asciiTheme="majorEastAsia" w:eastAsiaTheme="majorEastAsia" w:hAnsiTheme="majorEastAsia" w:hint="eastAsia"/>
        </w:rPr>
        <w:t>⑯障害福祉サービス事業　⑰学習支援事業　⑱その他第３条</w:t>
      </w:r>
      <w:r w:rsidR="00981C89" w:rsidRPr="007657E5">
        <w:rPr>
          <w:rFonts w:asciiTheme="majorEastAsia" w:eastAsiaTheme="majorEastAsia" w:hAnsiTheme="majorEastAsia" w:hint="eastAsia"/>
        </w:rPr>
        <w:t>の</w:t>
      </w:r>
      <w:r w:rsidRPr="007657E5">
        <w:rPr>
          <w:rFonts w:asciiTheme="majorEastAsia" w:eastAsiaTheme="majorEastAsia" w:hAnsiTheme="majorEastAsia" w:hint="eastAsia"/>
        </w:rPr>
        <w:t>目的を達成する為の関連事業</w:t>
      </w:r>
    </w:p>
    <w:p w:rsidR="005873E2" w:rsidRPr="007657E5" w:rsidRDefault="005873E2" w:rsidP="00E2780D">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第３章　会員</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（種別）</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第６条　この法人の会員は、次の２種とし、正会員をもって特定非営利活動促進法（以下「法」という。）上の社員とする。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正会員　この法人の目的に賛同して入会した個人及び団体</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準会員　事業受益者及び支援者でこの法人の目的に賛同して入会した個人</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（入会）</w:t>
      </w:r>
    </w:p>
    <w:p w:rsidR="005873E2" w:rsidRPr="007657E5" w:rsidRDefault="005410F0" w:rsidP="005873E2">
      <w:pPr>
        <w:rPr>
          <w:rFonts w:asciiTheme="majorEastAsia" w:eastAsiaTheme="majorEastAsia" w:hAnsiTheme="majorEastAsia"/>
        </w:rPr>
      </w:pPr>
      <w:r w:rsidRPr="007657E5">
        <w:rPr>
          <w:rFonts w:asciiTheme="majorEastAsia" w:eastAsiaTheme="majorEastAsia" w:hAnsiTheme="majorEastAsia" w:hint="eastAsia"/>
        </w:rPr>
        <w:t xml:space="preserve">第７条　</w:t>
      </w:r>
      <w:r w:rsidR="005873E2" w:rsidRPr="007657E5">
        <w:rPr>
          <w:rFonts w:asciiTheme="majorEastAsia" w:eastAsiaTheme="majorEastAsia" w:hAnsiTheme="majorEastAsia" w:hint="eastAsia"/>
        </w:rPr>
        <w:t>会員の入会については、特に条件を定めない。</w:t>
      </w:r>
    </w:p>
    <w:p w:rsidR="005873E2" w:rsidRPr="007657E5" w:rsidRDefault="005873E2" w:rsidP="005873E2">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会員として入会しようとするものは、理事長が別に定める入会申込書により、理事長に申し込むものとし、理事長は、正当な理由がない限り、入会を認めなければならない。</w:t>
      </w:r>
    </w:p>
    <w:p w:rsidR="005410F0" w:rsidRPr="007657E5" w:rsidRDefault="005873E2" w:rsidP="005873E2">
      <w:pPr>
        <w:rPr>
          <w:rFonts w:asciiTheme="majorEastAsia" w:eastAsiaTheme="majorEastAsia" w:hAnsiTheme="majorEastAsia"/>
        </w:rPr>
      </w:pPr>
      <w:r w:rsidRPr="007657E5">
        <w:rPr>
          <w:rFonts w:asciiTheme="majorEastAsia" w:eastAsiaTheme="majorEastAsia" w:hAnsiTheme="majorEastAsia" w:hint="eastAsia"/>
        </w:rPr>
        <w:t>３　理事長は、前項のものの入会を認めないときは、速やかに、理由を付した書面をもって本人にその旨を通知しなければならない。</w:t>
      </w:r>
    </w:p>
    <w:p w:rsidR="005873E2" w:rsidRPr="007657E5" w:rsidRDefault="005873E2" w:rsidP="005873E2">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（入会金及び会費）</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第８条　正会員は、総会において別に定める入会金及び会費を納入しなければならない。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（会員の資格の喪失）</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第９条　会員が次の各号の一に該当するに至ったときは、その資格を喪失する。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退会届の提出をしたとき。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本人が死亡し、又は会員である団体が消滅したとき。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継続して２年以上会費を滞納したとき。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(4)　除名されたとき。</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（退会）</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第10条　会員は、</w:t>
      </w:r>
      <w:r w:rsidR="005873E2" w:rsidRPr="007657E5">
        <w:rPr>
          <w:rFonts w:asciiTheme="majorEastAsia" w:eastAsiaTheme="majorEastAsia" w:hAnsiTheme="majorEastAsia" w:hint="eastAsia"/>
        </w:rPr>
        <w:t>理事</w:t>
      </w:r>
      <w:r w:rsidRPr="007657E5">
        <w:rPr>
          <w:rFonts w:asciiTheme="majorEastAsia" w:eastAsiaTheme="majorEastAsia" w:hAnsiTheme="majorEastAsia" w:hint="eastAsia"/>
        </w:rPr>
        <w:t>長が別に定める退会届を</w:t>
      </w:r>
      <w:r w:rsidR="005873E2" w:rsidRPr="007657E5">
        <w:rPr>
          <w:rFonts w:asciiTheme="majorEastAsia" w:eastAsiaTheme="majorEastAsia" w:hAnsiTheme="majorEastAsia" w:hint="eastAsia"/>
        </w:rPr>
        <w:t>理事</w:t>
      </w:r>
      <w:r w:rsidRPr="007657E5">
        <w:rPr>
          <w:rFonts w:asciiTheme="majorEastAsia" w:eastAsiaTheme="majorEastAsia" w:hAnsiTheme="majorEastAsia" w:hint="eastAsia"/>
        </w:rPr>
        <w:t>長に提出して、任意に退会することができる。</w:t>
      </w:r>
    </w:p>
    <w:p w:rsidR="005873E2" w:rsidRPr="007657E5" w:rsidRDefault="005873E2"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（除名）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第11条　会員が次の各号の一に該当するに至ったときは、総会の議決により、これを除名することができる。この場合、その会員に対し、議決の前に弁明の機会を与えなければならない。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この定款等に違反したとき。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この法人の名誉を傷つけ、又は目的に反する行為をしたとき。</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（拠出金品の不返還）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第12条　既納の入会金、会費及びその他の拠出金品は、返還しない。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第４章　役員及び職員</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（種別及び定数）</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第13条　この法人に次の役員を置く。</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理事　4人から６人</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監事　1人から２人</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理事のうち、１人を</w:t>
      </w:r>
      <w:r w:rsidR="00844F65" w:rsidRPr="007657E5">
        <w:rPr>
          <w:rFonts w:asciiTheme="majorEastAsia" w:eastAsiaTheme="majorEastAsia" w:hAnsiTheme="majorEastAsia" w:hint="eastAsia"/>
        </w:rPr>
        <w:t>理事</w:t>
      </w:r>
      <w:r w:rsidRPr="007657E5">
        <w:rPr>
          <w:rFonts w:asciiTheme="majorEastAsia" w:eastAsiaTheme="majorEastAsia" w:hAnsiTheme="majorEastAsia" w:hint="eastAsia"/>
        </w:rPr>
        <w:t>長、１人を専務理事とする。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（選任等）</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第14条　理事及び監事は、総会において選任する。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２　</w:t>
      </w:r>
      <w:r w:rsidR="00F00326" w:rsidRPr="007657E5">
        <w:rPr>
          <w:rFonts w:asciiTheme="majorEastAsia" w:eastAsiaTheme="majorEastAsia" w:hAnsiTheme="majorEastAsia" w:hint="eastAsia"/>
        </w:rPr>
        <w:t>理事</w:t>
      </w:r>
      <w:r w:rsidRPr="007657E5">
        <w:rPr>
          <w:rFonts w:asciiTheme="majorEastAsia" w:eastAsiaTheme="majorEastAsia" w:hAnsiTheme="majorEastAsia" w:hint="eastAsia"/>
        </w:rPr>
        <w:t>長及び専務理事は、理事の互選とする。</w:t>
      </w:r>
    </w:p>
    <w:p w:rsidR="005410F0" w:rsidRPr="007657E5" w:rsidRDefault="005410F0" w:rsidP="005410F0">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４ 監事は、理事又はこの法人の職員を兼ねることができない。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（職務）</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第15条 </w:t>
      </w:r>
      <w:r w:rsidR="00BB57A7" w:rsidRPr="007657E5">
        <w:rPr>
          <w:rFonts w:asciiTheme="majorEastAsia" w:eastAsiaTheme="majorEastAsia" w:hAnsiTheme="majorEastAsia" w:hint="eastAsia"/>
        </w:rPr>
        <w:t>理事</w:t>
      </w:r>
      <w:r w:rsidRPr="007657E5">
        <w:rPr>
          <w:rFonts w:asciiTheme="majorEastAsia" w:eastAsiaTheme="majorEastAsia" w:hAnsiTheme="majorEastAsia" w:hint="eastAsia"/>
        </w:rPr>
        <w:t>長は、この法人を代表し、その業務を総理する。</w:t>
      </w:r>
      <w:r w:rsidR="00F00326" w:rsidRPr="007657E5">
        <w:rPr>
          <w:rFonts w:asciiTheme="majorEastAsia" w:eastAsiaTheme="majorEastAsia" w:hAnsiTheme="majorEastAsia" w:hint="eastAsia"/>
        </w:rPr>
        <w:t>理事長以外の理事は、この法人の業務について、この法人を代表しない。</w:t>
      </w:r>
    </w:p>
    <w:p w:rsidR="005410F0" w:rsidRPr="007657E5" w:rsidRDefault="005410F0" w:rsidP="005410F0">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専務</w:t>
      </w:r>
      <w:r w:rsidR="00BB57A7" w:rsidRPr="007657E5">
        <w:rPr>
          <w:rFonts w:asciiTheme="majorEastAsia" w:eastAsiaTheme="majorEastAsia" w:hAnsiTheme="majorEastAsia" w:hint="eastAsia"/>
        </w:rPr>
        <w:t>理事は、理事長を補佐し、理事長に事故あるとき又は理事</w:t>
      </w:r>
      <w:r w:rsidRPr="007657E5">
        <w:rPr>
          <w:rFonts w:asciiTheme="majorEastAsia" w:eastAsiaTheme="majorEastAsia" w:hAnsiTheme="majorEastAsia" w:hint="eastAsia"/>
        </w:rPr>
        <w:t>長が欠けたときは、その職務を代行する。</w:t>
      </w:r>
    </w:p>
    <w:p w:rsidR="005410F0" w:rsidRPr="007657E5" w:rsidRDefault="005410F0" w:rsidP="005410F0">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理事は、理事会を構成し、この定款の定め及び理事会の議決に基づき、この法人の業務を執行する。</w:t>
      </w:r>
    </w:p>
    <w:p w:rsidR="005410F0" w:rsidRPr="007657E5" w:rsidRDefault="005410F0" w:rsidP="005410F0">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４ 監事は、次に掲げる職務を行う。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理事の業務執行の状況を監査すること。</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この法人の財産の状況を監査すること。</w:t>
      </w:r>
    </w:p>
    <w:p w:rsidR="005410F0" w:rsidRPr="007657E5" w:rsidRDefault="005410F0" w:rsidP="005410F0">
      <w:pPr>
        <w:ind w:left="630" w:hangingChars="300" w:hanging="630"/>
        <w:rPr>
          <w:rFonts w:asciiTheme="majorEastAsia" w:eastAsiaTheme="majorEastAsia" w:hAnsiTheme="majorEastAsia"/>
        </w:rPr>
      </w:pPr>
      <w:r w:rsidRPr="007657E5">
        <w:rPr>
          <w:rFonts w:asciiTheme="majorEastAsia" w:eastAsiaTheme="majorEastAsia" w:hAnsiTheme="majorEastAsia" w:hint="eastAsia"/>
        </w:rPr>
        <w:t xml:space="preserve">　　(3)　前２号の規定による監査の結果、この法人の業務又は財産に関し不正の行為又は法令若</w:t>
      </w:r>
      <w:r w:rsidRPr="007657E5">
        <w:rPr>
          <w:rFonts w:asciiTheme="majorEastAsia" w:eastAsiaTheme="majorEastAsia" w:hAnsiTheme="majorEastAsia" w:hint="eastAsia"/>
        </w:rPr>
        <w:lastRenderedPageBreak/>
        <w:t>しくは定款に違反する重大な事実があることを発見した場合には、これを総会又は所轄庁に報告すること。</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(4)　前号の報告をするため必要がある場合には、総会を招集すること。</w:t>
      </w:r>
    </w:p>
    <w:p w:rsidR="005410F0" w:rsidRPr="007657E5" w:rsidRDefault="005410F0" w:rsidP="005410F0">
      <w:pPr>
        <w:ind w:left="630" w:hangingChars="300" w:hanging="630"/>
        <w:rPr>
          <w:rFonts w:asciiTheme="majorEastAsia" w:eastAsiaTheme="majorEastAsia" w:hAnsiTheme="majorEastAsia"/>
        </w:rPr>
      </w:pPr>
      <w:r w:rsidRPr="007657E5">
        <w:rPr>
          <w:rFonts w:asciiTheme="majorEastAsia" w:eastAsiaTheme="majorEastAsia" w:hAnsiTheme="majorEastAsia" w:hint="eastAsia"/>
        </w:rPr>
        <w:t xml:space="preserve">　　(5)　理事の業務執行の状況又はこの法人の財産の状況について、理事に意見を述べ、若しくは理事会の招集を請求すること。</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（任期等）</w:t>
      </w:r>
    </w:p>
    <w:p w:rsidR="00935F2B" w:rsidRPr="007657E5" w:rsidRDefault="005410F0" w:rsidP="00935F2B">
      <w:pPr>
        <w:pStyle w:val="a7"/>
        <w:rPr>
          <w:rFonts w:asciiTheme="majorEastAsia" w:eastAsiaTheme="majorEastAsia" w:hAnsiTheme="majorEastAsia"/>
        </w:rPr>
      </w:pPr>
      <w:r w:rsidRPr="007657E5">
        <w:rPr>
          <w:rFonts w:asciiTheme="majorEastAsia" w:eastAsiaTheme="majorEastAsia" w:hAnsiTheme="majorEastAsia" w:hint="eastAsia"/>
        </w:rPr>
        <w:t>第16条　役員の任期は、２年とする。ただし、再任を妨げない。　　　　　　　　　　　　　　　　　　　２　前項の規定に関わらず、後任の役員が選任されていない場合には、任期の末日後最初の総</w:t>
      </w:r>
      <w:r w:rsidR="00935F2B" w:rsidRPr="007657E5">
        <w:rPr>
          <w:rFonts w:asciiTheme="majorEastAsia" w:eastAsiaTheme="majorEastAsia" w:hAnsiTheme="majorEastAsia" w:hint="eastAsia"/>
        </w:rPr>
        <w:t xml:space="preserve">　</w:t>
      </w:r>
    </w:p>
    <w:p w:rsidR="00935F2B" w:rsidRPr="007657E5" w:rsidRDefault="005410F0" w:rsidP="00935F2B">
      <w:pPr>
        <w:pStyle w:val="a7"/>
        <w:ind w:firstLineChars="100" w:firstLine="220"/>
        <w:rPr>
          <w:rFonts w:asciiTheme="majorEastAsia" w:eastAsiaTheme="majorEastAsia" w:hAnsiTheme="majorEastAsia"/>
        </w:rPr>
      </w:pPr>
      <w:r w:rsidRPr="007657E5">
        <w:rPr>
          <w:rFonts w:asciiTheme="majorEastAsia" w:eastAsiaTheme="majorEastAsia" w:hAnsiTheme="majorEastAsia" w:hint="eastAsia"/>
        </w:rPr>
        <w:t>会が終結するまでその任期を伸長する。　　　　　　　　　　　　　　　　　　　　　　　　　　　　　　　　　　３　補欠のため、又は増員によって就任した役員の任期は、それぞれの前任者又は現任者の任</w:t>
      </w:r>
      <w:r w:rsidR="00935F2B" w:rsidRPr="007657E5">
        <w:rPr>
          <w:rFonts w:asciiTheme="majorEastAsia" w:eastAsiaTheme="majorEastAsia" w:hAnsiTheme="majorEastAsia" w:hint="eastAsia"/>
        </w:rPr>
        <w:t xml:space="preserve">　</w:t>
      </w:r>
    </w:p>
    <w:p w:rsidR="005410F0" w:rsidRPr="007657E5" w:rsidRDefault="005410F0" w:rsidP="00935F2B">
      <w:pPr>
        <w:pStyle w:val="a7"/>
        <w:ind w:firstLineChars="100" w:firstLine="220"/>
        <w:rPr>
          <w:rFonts w:asciiTheme="majorEastAsia" w:eastAsiaTheme="majorEastAsia" w:hAnsiTheme="majorEastAsia"/>
        </w:rPr>
      </w:pPr>
      <w:r w:rsidRPr="007657E5">
        <w:rPr>
          <w:rFonts w:asciiTheme="majorEastAsia" w:eastAsiaTheme="majorEastAsia" w:hAnsiTheme="majorEastAsia" w:hint="eastAsia"/>
        </w:rPr>
        <w:t>期の残存期間とする。</w:t>
      </w:r>
    </w:p>
    <w:p w:rsidR="00935F2B"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４　役員は、辞任又は、任期満了後においても、後任者が就任するまでは、その職務を行わなけれ</w:t>
      </w:r>
    </w:p>
    <w:p w:rsidR="005410F0" w:rsidRPr="007657E5" w:rsidRDefault="005410F0" w:rsidP="00935F2B">
      <w:pPr>
        <w:ind w:firstLineChars="100" w:firstLine="210"/>
        <w:rPr>
          <w:rFonts w:asciiTheme="majorEastAsia" w:eastAsiaTheme="majorEastAsia" w:hAnsiTheme="majorEastAsia"/>
        </w:rPr>
      </w:pPr>
      <w:r w:rsidRPr="007657E5">
        <w:rPr>
          <w:rFonts w:asciiTheme="majorEastAsia" w:eastAsiaTheme="majorEastAsia" w:hAnsiTheme="majorEastAsia" w:hint="eastAsia"/>
        </w:rPr>
        <w:t>ばならない。</w:t>
      </w:r>
    </w:p>
    <w:p w:rsidR="00935F2B" w:rsidRPr="007657E5" w:rsidRDefault="00935F2B" w:rsidP="00935F2B">
      <w:pPr>
        <w:ind w:firstLineChars="100" w:firstLine="210"/>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（欠員補充）</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第17条　理事又は監事のうち、その定数の３分の１を超える者が欠けたときは、遅滞なくこれを補充しなければならない。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（解任）</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第18条　役員が次の各号の一に該当するに至ったときは、総会の議決により、これを解任することができる。この場合、その役員に対し、議決する前に弁明の機会を与えなければならない。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心身の故障のため、職務の遂行に堪えないと認められるとき。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職務上の義務違反その他役員としてふさわしくない行為があったとき。</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（報酬等）</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第19条　役員は、その総数の３分の１以下の範囲内で報酬を受けることができる。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役員には、その職務を執行するために要した費用を弁償することができる。</w:t>
      </w:r>
    </w:p>
    <w:p w:rsidR="005410F0" w:rsidRPr="007657E5" w:rsidRDefault="006A50D4" w:rsidP="005410F0">
      <w:pPr>
        <w:rPr>
          <w:rFonts w:asciiTheme="majorEastAsia" w:eastAsiaTheme="majorEastAsia" w:hAnsiTheme="majorEastAsia"/>
        </w:rPr>
      </w:pPr>
      <w:r w:rsidRPr="007657E5">
        <w:rPr>
          <w:rFonts w:asciiTheme="majorEastAsia" w:eastAsiaTheme="majorEastAsia" w:hAnsiTheme="majorEastAsia" w:hint="eastAsia"/>
        </w:rPr>
        <w:t>３　前２項に関し必要な事項は、総会の議決を経て、理事</w:t>
      </w:r>
      <w:r w:rsidR="005410F0" w:rsidRPr="007657E5">
        <w:rPr>
          <w:rFonts w:asciiTheme="majorEastAsia" w:eastAsiaTheme="majorEastAsia" w:hAnsiTheme="majorEastAsia" w:hint="eastAsia"/>
        </w:rPr>
        <w:t>長が別に定める。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（職員）</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第20条　この法人に、事務局長その他の職員を置く。</w:t>
      </w:r>
    </w:p>
    <w:p w:rsidR="005410F0" w:rsidRPr="007657E5" w:rsidRDefault="00F00326" w:rsidP="005410F0">
      <w:pPr>
        <w:rPr>
          <w:rFonts w:asciiTheme="majorEastAsia" w:eastAsiaTheme="majorEastAsia" w:hAnsiTheme="majorEastAsia"/>
        </w:rPr>
      </w:pPr>
      <w:r w:rsidRPr="007657E5">
        <w:rPr>
          <w:rFonts w:asciiTheme="majorEastAsia" w:eastAsiaTheme="majorEastAsia" w:hAnsiTheme="majorEastAsia" w:hint="eastAsia"/>
        </w:rPr>
        <w:t>２　職員は、理事</w:t>
      </w:r>
      <w:r w:rsidR="005410F0" w:rsidRPr="007657E5">
        <w:rPr>
          <w:rFonts w:asciiTheme="majorEastAsia" w:eastAsiaTheme="majorEastAsia" w:hAnsiTheme="majorEastAsia" w:hint="eastAsia"/>
        </w:rPr>
        <w:t>長が任免する。</w:t>
      </w:r>
    </w:p>
    <w:p w:rsidR="00935F2B" w:rsidRPr="007657E5" w:rsidRDefault="00935F2B"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第５章　総会</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（種別）</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lastRenderedPageBreak/>
        <w:t>第21条　この法人の総会は、通常総会及び臨時総会の２種とする。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（構成）</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第22条　総会は、正会員をもって構成する。</w:t>
      </w:r>
    </w:p>
    <w:p w:rsidR="00935F2B" w:rsidRPr="007657E5" w:rsidRDefault="00935F2B"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（権能）</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第23条　総会は、以下の事項について議決する。</w:t>
      </w:r>
    </w:p>
    <w:p w:rsidR="00CA7B22" w:rsidRPr="007657E5" w:rsidRDefault="005410F0" w:rsidP="00CA7B22">
      <w:pPr>
        <w:rPr>
          <w:rFonts w:asciiTheme="majorEastAsia" w:eastAsiaTheme="majorEastAsia" w:hAnsiTheme="majorEastAsia"/>
        </w:rPr>
      </w:pPr>
      <w:r w:rsidRPr="007657E5">
        <w:rPr>
          <w:rFonts w:asciiTheme="majorEastAsia" w:eastAsiaTheme="majorEastAsia" w:hAnsiTheme="majorEastAsia" w:hint="eastAsia"/>
        </w:rPr>
        <w:t xml:space="preserve">　　</w:t>
      </w:r>
      <w:r w:rsidR="00CA7B22" w:rsidRPr="007657E5">
        <w:rPr>
          <w:rFonts w:asciiTheme="majorEastAsia" w:eastAsiaTheme="majorEastAsia" w:hAnsiTheme="majorEastAsia" w:hint="eastAsia"/>
        </w:rPr>
        <w:t>(1)　定款の変更</w:t>
      </w:r>
    </w:p>
    <w:p w:rsidR="00CA7B22" w:rsidRPr="007657E5" w:rsidRDefault="00CA7B22" w:rsidP="00CA7B22">
      <w:pPr>
        <w:ind w:firstLineChars="200" w:firstLine="420"/>
        <w:rPr>
          <w:rFonts w:asciiTheme="majorEastAsia" w:eastAsiaTheme="majorEastAsia" w:hAnsiTheme="majorEastAsia"/>
        </w:rPr>
      </w:pPr>
      <w:r w:rsidRPr="007657E5">
        <w:rPr>
          <w:rFonts w:asciiTheme="majorEastAsia" w:eastAsiaTheme="majorEastAsia" w:hAnsiTheme="majorEastAsia" w:hint="eastAsia"/>
        </w:rPr>
        <w:t>(2)　解散</w:t>
      </w:r>
    </w:p>
    <w:p w:rsidR="00CA7B22" w:rsidRPr="007657E5" w:rsidRDefault="00CA7B22" w:rsidP="00CA7B22">
      <w:pPr>
        <w:ind w:firstLineChars="200" w:firstLine="420"/>
        <w:rPr>
          <w:rFonts w:asciiTheme="majorEastAsia" w:eastAsiaTheme="majorEastAsia" w:hAnsiTheme="majorEastAsia"/>
        </w:rPr>
      </w:pPr>
      <w:r w:rsidRPr="007657E5">
        <w:rPr>
          <w:rFonts w:asciiTheme="majorEastAsia" w:eastAsiaTheme="majorEastAsia" w:hAnsiTheme="majorEastAsia" w:hint="eastAsia"/>
        </w:rPr>
        <w:t>(3)　合併</w:t>
      </w:r>
    </w:p>
    <w:p w:rsidR="00CA7B22" w:rsidRPr="007657E5" w:rsidRDefault="00CA7B22" w:rsidP="00CA7B22">
      <w:pPr>
        <w:ind w:firstLineChars="200" w:firstLine="420"/>
        <w:rPr>
          <w:rFonts w:asciiTheme="majorEastAsia" w:eastAsiaTheme="majorEastAsia" w:hAnsiTheme="majorEastAsia"/>
        </w:rPr>
      </w:pPr>
      <w:r w:rsidRPr="007657E5">
        <w:rPr>
          <w:rFonts w:asciiTheme="majorEastAsia" w:eastAsiaTheme="majorEastAsia" w:hAnsiTheme="majorEastAsia" w:hint="eastAsia"/>
        </w:rPr>
        <w:t>(4)　事業計画及び活動予算並びにその変更</w:t>
      </w:r>
    </w:p>
    <w:p w:rsidR="00CA7B22" w:rsidRPr="007657E5" w:rsidRDefault="00CA7B22" w:rsidP="00CA7B22">
      <w:pPr>
        <w:ind w:firstLineChars="200" w:firstLine="420"/>
        <w:rPr>
          <w:rFonts w:asciiTheme="majorEastAsia" w:eastAsiaTheme="majorEastAsia" w:hAnsiTheme="majorEastAsia"/>
        </w:rPr>
      </w:pPr>
      <w:r w:rsidRPr="007657E5">
        <w:rPr>
          <w:rFonts w:asciiTheme="majorEastAsia" w:eastAsiaTheme="majorEastAsia" w:hAnsiTheme="majorEastAsia" w:hint="eastAsia"/>
        </w:rPr>
        <w:t>(5)　事業報告及び活動決算</w:t>
      </w:r>
    </w:p>
    <w:p w:rsidR="00CA7B22" w:rsidRPr="007657E5" w:rsidRDefault="00CA7B22" w:rsidP="00CA7B22">
      <w:pPr>
        <w:ind w:firstLineChars="200" w:firstLine="420"/>
        <w:rPr>
          <w:rFonts w:asciiTheme="majorEastAsia" w:eastAsiaTheme="majorEastAsia" w:hAnsiTheme="majorEastAsia"/>
        </w:rPr>
      </w:pPr>
      <w:r w:rsidRPr="007657E5">
        <w:rPr>
          <w:rFonts w:asciiTheme="majorEastAsia" w:eastAsiaTheme="majorEastAsia" w:hAnsiTheme="majorEastAsia" w:hint="eastAsia"/>
        </w:rPr>
        <w:t>(6)　役員の選任又は解任、職務及び報酬</w:t>
      </w:r>
    </w:p>
    <w:p w:rsidR="00CA7B22" w:rsidRPr="007657E5" w:rsidRDefault="00CA7B22" w:rsidP="00CA7B22">
      <w:pPr>
        <w:ind w:firstLineChars="200" w:firstLine="420"/>
        <w:rPr>
          <w:rFonts w:asciiTheme="majorEastAsia" w:eastAsiaTheme="majorEastAsia" w:hAnsiTheme="majorEastAsia"/>
        </w:rPr>
      </w:pPr>
      <w:r w:rsidRPr="007657E5">
        <w:rPr>
          <w:rFonts w:asciiTheme="majorEastAsia" w:eastAsiaTheme="majorEastAsia" w:hAnsiTheme="majorEastAsia" w:hint="eastAsia"/>
        </w:rPr>
        <w:t>(7)　入会金及び会費の額</w:t>
      </w:r>
    </w:p>
    <w:p w:rsidR="00CA7B22" w:rsidRPr="007657E5" w:rsidRDefault="00CA7B22" w:rsidP="007E745A">
      <w:pPr>
        <w:ind w:leftChars="200" w:left="630" w:hangingChars="100" w:hanging="210"/>
        <w:rPr>
          <w:rFonts w:asciiTheme="majorEastAsia" w:eastAsiaTheme="majorEastAsia" w:hAnsiTheme="majorEastAsia"/>
        </w:rPr>
      </w:pPr>
      <w:r w:rsidRPr="007657E5">
        <w:rPr>
          <w:rFonts w:asciiTheme="majorEastAsia" w:eastAsiaTheme="majorEastAsia" w:hAnsiTheme="majorEastAsia" w:hint="eastAsia"/>
        </w:rPr>
        <w:t>(8)　事務局の組織及び運営</w:t>
      </w:r>
    </w:p>
    <w:p w:rsidR="00CA7B22" w:rsidRPr="007657E5" w:rsidRDefault="007E745A" w:rsidP="00CA7B22">
      <w:pPr>
        <w:ind w:leftChars="-300" w:left="-630" w:firstLineChars="500" w:firstLine="1050"/>
        <w:rPr>
          <w:rFonts w:asciiTheme="majorEastAsia" w:eastAsiaTheme="majorEastAsia" w:hAnsiTheme="majorEastAsia"/>
        </w:rPr>
      </w:pPr>
      <w:r w:rsidRPr="007657E5">
        <w:rPr>
          <w:rFonts w:asciiTheme="majorEastAsia" w:eastAsiaTheme="majorEastAsia" w:hAnsiTheme="majorEastAsia" w:hint="eastAsia"/>
        </w:rPr>
        <w:t>(9</w:t>
      </w:r>
      <w:r w:rsidR="00CA7B22" w:rsidRPr="007657E5">
        <w:rPr>
          <w:rFonts w:asciiTheme="majorEastAsia" w:eastAsiaTheme="majorEastAsia" w:hAnsiTheme="majorEastAsia" w:hint="eastAsia"/>
        </w:rPr>
        <w:t>)</w:t>
      </w:r>
      <w:r w:rsidRPr="007657E5">
        <w:rPr>
          <w:rFonts w:asciiTheme="majorEastAsia" w:eastAsiaTheme="majorEastAsia" w:hAnsiTheme="majorEastAsia" w:hint="eastAsia"/>
        </w:rPr>
        <w:t xml:space="preserve">　</w:t>
      </w:r>
      <w:r w:rsidR="00CA7B22" w:rsidRPr="007657E5">
        <w:rPr>
          <w:rFonts w:asciiTheme="majorEastAsia" w:eastAsiaTheme="majorEastAsia" w:hAnsiTheme="majorEastAsia" w:hint="eastAsia"/>
        </w:rPr>
        <w:t>その他運営に関する重要事項</w:t>
      </w:r>
    </w:p>
    <w:p w:rsidR="005410F0" w:rsidRPr="007657E5" w:rsidRDefault="005410F0" w:rsidP="00CA7B22">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（開催）</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第24条　通常総会は、毎事業年度１回開催する。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臨時総会は、次の各号の一に該当する場合に開催する。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理事会が必要と認め招集の請求をしたとき。</w:t>
      </w:r>
    </w:p>
    <w:p w:rsidR="00935F2B"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正会員総数の３分の２以上から会議の目的である事項を記載した書面をもって招集の請</w:t>
      </w:r>
    </w:p>
    <w:p w:rsidR="005410F0" w:rsidRPr="007657E5" w:rsidRDefault="005410F0" w:rsidP="00935F2B">
      <w:pPr>
        <w:ind w:firstLineChars="300" w:firstLine="630"/>
        <w:rPr>
          <w:rFonts w:asciiTheme="majorEastAsia" w:eastAsiaTheme="majorEastAsia" w:hAnsiTheme="majorEastAsia"/>
        </w:rPr>
      </w:pPr>
      <w:r w:rsidRPr="007657E5">
        <w:rPr>
          <w:rFonts w:asciiTheme="majorEastAsia" w:eastAsiaTheme="majorEastAsia" w:hAnsiTheme="majorEastAsia" w:hint="eastAsia"/>
        </w:rPr>
        <w:t>求があったとき。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第15条第４項第４号の規定により、監事から招集があったとき。</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（招集）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第25条　総会は、第</w:t>
      </w:r>
      <w:r w:rsidR="00100B22" w:rsidRPr="007657E5">
        <w:rPr>
          <w:rFonts w:asciiTheme="majorEastAsia" w:eastAsiaTheme="majorEastAsia" w:hAnsiTheme="majorEastAsia" w:hint="eastAsia"/>
        </w:rPr>
        <w:t>２４条第２項第３号の場合を除き、理事</w:t>
      </w:r>
      <w:r w:rsidRPr="007657E5">
        <w:rPr>
          <w:rFonts w:asciiTheme="majorEastAsia" w:eastAsiaTheme="majorEastAsia" w:hAnsiTheme="majorEastAsia" w:hint="eastAsia"/>
        </w:rPr>
        <w:t>長が招集する。</w:t>
      </w:r>
    </w:p>
    <w:p w:rsidR="005410F0" w:rsidRPr="007657E5" w:rsidRDefault="00100B22"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理事</w:t>
      </w:r>
      <w:r w:rsidR="005410F0" w:rsidRPr="007657E5">
        <w:rPr>
          <w:rFonts w:asciiTheme="majorEastAsia" w:eastAsiaTheme="majorEastAsia" w:hAnsiTheme="majorEastAsia" w:hint="eastAsia"/>
        </w:rPr>
        <w:t>長は、第</w:t>
      </w:r>
      <w:r w:rsidRPr="007657E5">
        <w:rPr>
          <w:rFonts w:asciiTheme="majorEastAsia" w:eastAsiaTheme="majorEastAsia" w:hAnsiTheme="majorEastAsia" w:hint="eastAsia"/>
        </w:rPr>
        <w:t>２４</w:t>
      </w:r>
      <w:r w:rsidR="005410F0" w:rsidRPr="007657E5">
        <w:rPr>
          <w:rFonts w:asciiTheme="majorEastAsia" w:eastAsiaTheme="majorEastAsia" w:hAnsiTheme="majorEastAsia" w:hint="eastAsia"/>
        </w:rPr>
        <w:t>条第２項第１号及び第２号の規定による請求があったときは、その日から３０日以内に臨時総会を招集しなければならない。</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総会を招集するときは、会議の日時、場所、目的及び審議事項を記載した書面もしくは電磁的方法をもって、少なくとも</w:t>
      </w:r>
      <w:r w:rsidR="007E745A" w:rsidRPr="007657E5">
        <w:rPr>
          <w:rFonts w:asciiTheme="majorEastAsia" w:eastAsiaTheme="majorEastAsia" w:hAnsiTheme="majorEastAsia" w:hint="eastAsia"/>
        </w:rPr>
        <w:t>会日の</w:t>
      </w:r>
      <w:r w:rsidRPr="007657E5">
        <w:rPr>
          <w:rFonts w:asciiTheme="majorEastAsia" w:eastAsiaTheme="majorEastAsia" w:hAnsiTheme="majorEastAsia" w:hint="eastAsia"/>
        </w:rPr>
        <w:t>５日前までに通知しなければならない。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（議長）</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第26条　総会の議長は、その総会において、出席した正会員の中から選出する。</w:t>
      </w:r>
    </w:p>
    <w:p w:rsidR="005410F0" w:rsidRPr="007657E5" w:rsidRDefault="005410F0" w:rsidP="005410F0">
      <w:pPr>
        <w:rPr>
          <w:rFonts w:asciiTheme="majorEastAsia" w:eastAsiaTheme="majorEastAsia" w:hAnsiTheme="majorEastAsia"/>
        </w:rPr>
      </w:pPr>
    </w:p>
    <w:p w:rsidR="00935F2B" w:rsidRPr="007657E5" w:rsidRDefault="00935F2B"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lastRenderedPageBreak/>
        <w:t>（定足数）</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第27条　総会は、正会員総数の２分の１以上の出席がなければ開会することができない。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（議決）</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第28条　</w:t>
      </w:r>
      <w:bookmarkStart w:id="0" w:name="_GoBack"/>
      <w:r w:rsidRPr="007657E5">
        <w:rPr>
          <w:rFonts w:asciiTheme="majorEastAsia" w:eastAsiaTheme="majorEastAsia" w:hAnsiTheme="majorEastAsia" w:hint="eastAsia"/>
        </w:rPr>
        <w:t>総会における議決事項は、第25条第３項の規定によってあらかじめ通知した事項とする。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総会の議事は、この定款に規定するもののほか、出席した正会員の過半数をもって決し、可否同数のときは、議長の決するところによる。</w:t>
      </w:r>
    </w:p>
    <w:p w:rsidR="00A925FD" w:rsidRPr="007657E5" w:rsidRDefault="00A925FD"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szCs w:val="20"/>
        </w:rPr>
        <w:t>３　理事又は</w:t>
      </w:r>
      <w:r w:rsidR="00D4228E" w:rsidRPr="007657E5">
        <w:rPr>
          <w:rFonts w:asciiTheme="majorEastAsia" w:eastAsiaTheme="majorEastAsia" w:hAnsiTheme="majorEastAsia" w:hint="eastAsia"/>
          <w:szCs w:val="20"/>
        </w:rPr>
        <w:t>正会員</w:t>
      </w:r>
      <w:r w:rsidRPr="007657E5">
        <w:rPr>
          <w:rFonts w:asciiTheme="majorEastAsia" w:eastAsiaTheme="majorEastAsia" w:hAnsiTheme="majorEastAsia" w:hint="eastAsia"/>
          <w:szCs w:val="20"/>
        </w:rPr>
        <w:t>が総会の目的である事項について提案した場合において、</w:t>
      </w:r>
      <w:r w:rsidR="00D4228E" w:rsidRPr="007657E5">
        <w:rPr>
          <w:rFonts w:asciiTheme="majorEastAsia" w:eastAsiaTheme="majorEastAsia" w:hAnsiTheme="majorEastAsia" w:hint="eastAsia"/>
          <w:szCs w:val="20"/>
        </w:rPr>
        <w:t>正会員</w:t>
      </w:r>
      <w:r w:rsidRPr="007657E5">
        <w:rPr>
          <w:rFonts w:asciiTheme="majorEastAsia" w:eastAsiaTheme="majorEastAsia" w:hAnsiTheme="majorEastAsia" w:hint="eastAsia"/>
          <w:szCs w:val="20"/>
        </w:rPr>
        <w:t>の全員が書面又は電磁的記録により同意の意志表示をしたときは、当該提案を可決する旨の総会の決議があったものとみなす。</w:t>
      </w:r>
    </w:p>
    <w:bookmarkEnd w:id="0"/>
    <w:p w:rsidR="00935F2B" w:rsidRPr="007657E5" w:rsidRDefault="00935F2B" w:rsidP="00935F2B">
      <w:pPr>
        <w:ind w:left="210" w:hangingChars="100" w:hanging="210"/>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（表決権等）</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第29条　各正会員の表決権は、平等なるものとする。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やむを得ない理由のため総会に出席できない正会員は、あらかじめ通知された事項について書面もしくは電磁的方法をもって表決し、又は他の正会員を代理人として表決を委任することができる。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前項の規定により表決した正会員は、第</w:t>
      </w:r>
      <w:r w:rsidR="00100B22" w:rsidRPr="007657E5">
        <w:rPr>
          <w:rFonts w:asciiTheme="majorEastAsia" w:eastAsiaTheme="majorEastAsia" w:hAnsiTheme="majorEastAsia" w:hint="eastAsia"/>
        </w:rPr>
        <w:t>２７</w:t>
      </w:r>
      <w:r w:rsidRPr="007657E5">
        <w:rPr>
          <w:rFonts w:asciiTheme="majorEastAsia" w:eastAsiaTheme="majorEastAsia" w:hAnsiTheme="majorEastAsia" w:hint="eastAsia"/>
        </w:rPr>
        <w:t>条、第</w:t>
      </w:r>
      <w:r w:rsidR="00100B22" w:rsidRPr="007657E5">
        <w:rPr>
          <w:rFonts w:asciiTheme="majorEastAsia" w:eastAsiaTheme="majorEastAsia" w:hAnsiTheme="majorEastAsia" w:hint="eastAsia"/>
        </w:rPr>
        <w:t>２８</w:t>
      </w:r>
      <w:r w:rsidRPr="007657E5">
        <w:rPr>
          <w:rFonts w:asciiTheme="majorEastAsia" w:eastAsiaTheme="majorEastAsia" w:hAnsiTheme="majorEastAsia" w:hint="eastAsia"/>
        </w:rPr>
        <w:t>条第２項、第</w:t>
      </w:r>
      <w:r w:rsidR="00100B22" w:rsidRPr="007657E5">
        <w:rPr>
          <w:rFonts w:asciiTheme="majorEastAsia" w:eastAsiaTheme="majorEastAsia" w:hAnsiTheme="majorEastAsia" w:hint="eastAsia"/>
        </w:rPr>
        <w:t>３０</w:t>
      </w:r>
      <w:r w:rsidRPr="007657E5">
        <w:rPr>
          <w:rFonts w:asciiTheme="majorEastAsia" w:eastAsiaTheme="majorEastAsia" w:hAnsiTheme="majorEastAsia" w:hint="eastAsia"/>
        </w:rPr>
        <w:t>条第１項第２号及び第</w:t>
      </w:r>
      <w:r w:rsidR="00100B22" w:rsidRPr="007657E5">
        <w:rPr>
          <w:rFonts w:asciiTheme="majorEastAsia" w:eastAsiaTheme="majorEastAsia" w:hAnsiTheme="majorEastAsia" w:hint="eastAsia"/>
        </w:rPr>
        <w:t>５１</w:t>
      </w:r>
      <w:r w:rsidRPr="007657E5">
        <w:rPr>
          <w:rFonts w:asciiTheme="majorEastAsia" w:eastAsiaTheme="majorEastAsia" w:hAnsiTheme="majorEastAsia" w:hint="eastAsia"/>
        </w:rPr>
        <w:t>条の適用については、総会に出席したものとみなす。</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４　総会の議決について、特別の利害関係を有する正会員は、その議事の議決に加わることができない。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（議事録）</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第30条　総会の議事については、次の事項を記載した議事録を作成しなければならない。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日時及び場所</w:t>
      </w:r>
    </w:p>
    <w:p w:rsidR="005410F0" w:rsidRPr="007657E5" w:rsidRDefault="005410F0" w:rsidP="00935F2B">
      <w:pPr>
        <w:ind w:left="630" w:hangingChars="300" w:hanging="630"/>
        <w:rPr>
          <w:rFonts w:asciiTheme="majorEastAsia" w:eastAsiaTheme="majorEastAsia" w:hAnsiTheme="majorEastAsia"/>
        </w:rPr>
      </w:pPr>
      <w:r w:rsidRPr="007657E5">
        <w:rPr>
          <w:rFonts w:asciiTheme="majorEastAsia" w:eastAsiaTheme="majorEastAsia" w:hAnsiTheme="majorEastAsia" w:hint="eastAsia"/>
        </w:rPr>
        <w:t xml:space="preserve">　　(2)　正会員総数及び出席者数（書面表決者又は表決委任者がある場合にあっては、その数を付記すること。）</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審議事項</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(4)　議事の経過の概要及び議決の結果</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(5)　議事録署名人の選任に関する事項</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議事録には、議長及びその会議において選任された議事録署名人２人以上が署名、押印しなければならない。</w:t>
      </w:r>
    </w:p>
    <w:p w:rsidR="00100B22" w:rsidRPr="007657E5" w:rsidRDefault="00100B22" w:rsidP="00100B22">
      <w:pPr>
        <w:spacing w:line="300" w:lineRule="exact"/>
        <w:rPr>
          <w:rFonts w:asciiTheme="majorEastAsia" w:eastAsiaTheme="majorEastAsia" w:hAnsiTheme="majorEastAsia"/>
        </w:rPr>
      </w:pPr>
      <w:r w:rsidRPr="007657E5">
        <w:rPr>
          <w:rFonts w:asciiTheme="majorEastAsia" w:eastAsiaTheme="majorEastAsia" w:hAnsiTheme="majorEastAsia" w:hint="eastAsia"/>
        </w:rPr>
        <w:t>３　前２項の規定に関わらず、正会員全員が書面もしくは電磁的記録により</w:t>
      </w:r>
      <w:r w:rsidR="00981C89" w:rsidRPr="007657E5">
        <w:rPr>
          <w:rFonts w:asciiTheme="majorEastAsia" w:eastAsiaTheme="majorEastAsia" w:hAnsiTheme="majorEastAsia" w:hint="eastAsia"/>
        </w:rPr>
        <w:t>、</w:t>
      </w:r>
      <w:r w:rsidRPr="007657E5">
        <w:rPr>
          <w:rFonts w:asciiTheme="majorEastAsia" w:eastAsiaTheme="majorEastAsia" w:hAnsiTheme="majorEastAsia" w:hint="eastAsia"/>
        </w:rPr>
        <w:t>同意の</w:t>
      </w:r>
      <w:r w:rsidR="00981C89" w:rsidRPr="007657E5">
        <w:rPr>
          <w:rFonts w:asciiTheme="majorEastAsia" w:eastAsiaTheme="majorEastAsia" w:hAnsiTheme="majorEastAsia" w:hint="eastAsia"/>
        </w:rPr>
        <w:t>意思</w:t>
      </w:r>
      <w:r w:rsidRPr="007657E5">
        <w:rPr>
          <w:rFonts w:asciiTheme="majorEastAsia" w:eastAsiaTheme="majorEastAsia" w:hAnsiTheme="majorEastAsia" w:hint="eastAsia"/>
        </w:rPr>
        <w:t>表示をしたことにより、総会の決議があったとみなされた場合においては、次の事項を記載した議事録を作成しなければならない。</w:t>
      </w:r>
    </w:p>
    <w:p w:rsidR="00100B22" w:rsidRPr="007657E5" w:rsidRDefault="00100B22" w:rsidP="00100B22">
      <w:pPr>
        <w:spacing w:line="300" w:lineRule="exact"/>
        <w:ind w:firstLineChars="200" w:firstLine="420"/>
        <w:rPr>
          <w:rFonts w:asciiTheme="majorEastAsia" w:eastAsiaTheme="majorEastAsia" w:hAnsiTheme="majorEastAsia"/>
        </w:rPr>
      </w:pPr>
      <w:r w:rsidRPr="007657E5">
        <w:rPr>
          <w:rFonts w:asciiTheme="majorEastAsia" w:eastAsiaTheme="majorEastAsia" w:hAnsiTheme="majorEastAsia" w:hint="eastAsia"/>
        </w:rPr>
        <w:t>(1)総会の決議があったものとみなされた事項の内容</w:t>
      </w:r>
    </w:p>
    <w:p w:rsidR="00100B22" w:rsidRPr="007657E5" w:rsidRDefault="00100B22" w:rsidP="00100B22">
      <w:pPr>
        <w:spacing w:line="300" w:lineRule="exact"/>
        <w:ind w:firstLineChars="200" w:firstLine="420"/>
        <w:rPr>
          <w:rFonts w:asciiTheme="majorEastAsia" w:eastAsiaTheme="majorEastAsia" w:hAnsiTheme="majorEastAsia"/>
        </w:rPr>
      </w:pPr>
      <w:r w:rsidRPr="007657E5">
        <w:rPr>
          <w:rFonts w:asciiTheme="majorEastAsia" w:eastAsiaTheme="majorEastAsia" w:hAnsiTheme="majorEastAsia" w:hint="eastAsia"/>
        </w:rPr>
        <w:t>(2)前号の事項の提案をした者の氏名又は名称</w:t>
      </w:r>
    </w:p>
    <w:p w:rsidR="00100B22" w:rsidRPr="007657E5" w:rsidRDefault="00100B22" w:rsidP="00100B22">
      <w:pPr>
        <w:spacing w:line="300" w:lineRule="exact"/>
        <w:ind w:firstLineChars="200" w:firstLine="420"/>
        <w:rPr>
          <w:rFonts w:asciiTheme="majorEastAsia" w:eastAsiaTheme="majorEastAsia" w:hAnsiTheme="majorEastAsia"/>
        </w:rPr>
      </w:pPr>
      <w:r w:rsidRPr="007657E5">
        <w:rPr>
          <w:rFonts w:asciiTheme="majorEastAsia" w:eastAsiaTheme="majorEastAsia" w:hAnsiTheme="majorEastAsia" w:hint="eastAsia"/>
        </w:rPr>
        <w:t>(3)総会の決議があったものとみなされた日</w:t>
      </w:r>
    </w:p>
    <w:p w:rsidR="00100B22" w:rsidRPr="007657E5" w:rsidRDefault="00100B22" w:rsidP="00100B22">
      <w:pPr>
        <w:ind w:left="210" w:firstLineChars="100" w:firstLine="210"/>
        <w:rPr>
          <w:rFonts w:asciiTheme="majorEastAsia" w:eastAsiaTheme="majorEastAsia" w:hAnsiTheme="majorEastAsia"/>
        </w:rPr>
      </w:pPr>
      <w:r w:rsidRPr="007657E5">
        <w:rPr>
          <w:rFonts w:asciiTheme="majorEastAsia" w:eastAsiaTheme="majorEastAsia" w:hAnsiTheme="majorEastAsia" w:hint="eastAsia"/>
        </w:rPr>
        <w:lastRenderedPageBreak/>
        <w:t>(4)議事録の作成に係る職務を行った者の氏名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第６章　理事会</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（構成）</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第31条　理事会は、理事をもって構成する。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（権能）</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第32条　理事会は、この定款で定めるもののほか、次の事項を議決する。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総会に付議すべき事項</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総会の議決した事項の執行に関する事項</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その他総会の議決を要しない会務の執行に関する事項</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（開催）</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第33条　理事会は、次の各号の一に該当する場合に開催する。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w:t>
      </w:r>
      <w:r w:rsidR="00A15513" w:rsidRPr="007657E5">
        <w:rPr>
          <w:rFonts w:asciiTheme="majorEastAsia" w:eastAsiaTheme="majorEastAsia" w:hAnsiTheme="majorEastAsia" w:hint="eastAsia"/>
        </w:rPr>
        <w:t xml:space="preserve">　理事</w:t>
      </w:r>
      <w:r w:rsidRPr="007657E5">
        <w:rPr>
          <w:rFonts w:asciiTheme="majorEastAsia" w:eastAsiaTheme="majorEastAsia" w:hAnsiTheme="majorEastAsia" w:hint="eastAsia"/>
        </w:rPr>
        <w:t>長が必要と認めたとき。</w:t>
      </w:r>
    </w:p>
    <w:p w:rsidR="005410F0" w:rsidRPr="007657E5" w:rsidRDefault="005410F0" w:rsidP="00935F2B">
      <w:pPr>
        <w:ind w:left="630" w:hangingChars="300" w:hanging="630"/>
        <w:rPr>
          <w:rFonts w:asciiTheme="majorEastAsia" w:eastAsiaTheme="majorEastAsia" w:hAnsiTheme="majorEastAsia"/>
        </w:rPr>
      </w:pPr>
      <w:r w:rsidRPr="007657E5">
        <w:rPr>
          <w:rFonts w:asciiTheme="majorEastAsia" w:eastAsiaTheme="majorEastAsia" w:hAnsiTheme="majorEastAsia" w:hint="eastAsia"/>
        </w:rPr>
        <w:t xml:space="preserve">　　(2)　理事総数の３分の２以上から会議の目的である事項を記載した書面をもって招集の請求があったとき。</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第15条第４項第５号の規定により、監事から招集の請求があったとき。</w:t>
      </w:r>
    </w:p>
    <w:p w:rsidR="00935F2B" w:rsidRPr="007657E5" w:rsidRDefault="00935F2B"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（招集）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第34</w:t>
      </w:r>
      <w:r w:rsidR="00100B22" w:rsidRPr="007657E5">
        <w:rPr>
          <w:rFonts w:asciiTheme="majorEastAsia" w:eastAsiaTheme="majorEastAsia" w:hAnsiTheme="majorEastAsia" w:hint="eastAsia"/>
        </w:rPr>
        <w:t>条　理事会は、理事</w:t>
      </w:r>
      <w:r w:rsidRPr="007657E5">
        <w:rPr>
          <w:rFonts w:asciiTheme="majorEastAsia" w:eastAsiaTheme="majorEastAsia" w:hAnsiTheme="majorEastAsia" w:hint="eastAsia"/>
        </w:rPr>
        <w:t>長が招集する。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 xml:space="preserve">２　</w:t>
      </w:r>
      <w:r w:rsidR="00100B22" w:rsidRPr="007657E5">
        <w:rPr>
          <w:rFonts w:asciiTheme="majorEastAsia" w:eastAsiaTheme="majorEastAsia" w:hAnsiTheme="majorEastAsia" w:hint="eastAsia"/>
        </w:rPr>
        <w:t>理事</w:t>
      </w:r>
      <w:r w:rsidRPr="007657E5">
        <w:rPr>
          <w:rFonts w:asciiTheme="majorEastAsia" w:eastAsiaTheme="majorEastAsia" w:hAnsiTheme="majorEastAsia" w:hint="eastAsia"/>
        </w:rPr>
        <w:t>長は、第33条第２号及び第３号の規定による請求があったときは、その日から３０日以内に理事会を招集しなければならない。</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理事会を招集するときは、会議の日時、場所、目的及び審議事項を記載した書面もしくは電磁的方法をもって、少なくとも</w:t>
      </w:r>
      <w:r w:rsidR="00100B22" w:rsidRPr="007657E5">
        <w:rPr>
          <w:rFonts w:asciiTheme="majorEastAsia" w:eastAsiaTheme="majorEastAsia" w:hAnsiTheme="majorEastAsia" w:hint="eastAsia"/>
        </w:rPr>
        <w:t>会日の</w:t>
      </w:r>
      <w:r w:rsidRPr="007657E5">
        <w:rPr>
          <w:rFonts w:asciiTheme="majorEastAsia" w:eastAsiaTheme="majorEastAsia" w:hAnsiTheme="majorEastAsia" w:hint="eastAsia"/>
        </w:rPr>
        <w:t>７日前までに通知しなければならない。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（議長）</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第35</w:t>
      </w:r>
      <w:r w:rsidR="00FD372F" w:rsidRPr="007657E5">
        <w:rPr>
          <w:rFonts w:asciiTheme="majorEastAsia" w:eastAsiaTheme="majorEastAsia" w:hAnsiTheme="majorEastAsia" w:hint="eastAsia"/>
        </w:rPr>
        <w:t>条　理事会の議長は、理事</w:t>
      </w:r>
      <w:r w:rsidRPr="007657E5">
        <w:rPr>
          <w:rFonts w:asciiTheme="majorEastAsia" w:eastAsiaTheme="majorEastAsia" w:hAnsiTheme="majorEastAsia" w:hint="eastAsia"/>
        </w:rPr>
        <w:t>長がこれに当たる。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（議決）</w:t>
      </w:r>
    </w:p>
    <w:p w:rsidR="005410F0" w:rsidRPr="007657E5" w:rsidRDefault="005410F0" w:rsidP="00935F2B">
      <w:pPr>
        <w:rPr>
          <w:rFonts w:asciiTheme="majorEastAsia" w:eastAsiaTheme="majorEastAsia" w:hAnsiTheme="majorEastAsia"/>
        </w:rPr>
      </w:pPr>
      <w:r w:rsidRPr="007657E5">
        <w:rPr>
          <w:rFonts w:asciiTheme="majorEastAsia" w:eastAsiaTheme="majorEastAsia" w:hAnsiTheme="majorEastAsia" w:hint="eastAsia"/>
        </w:rPr>
        <w:t>第36条　理事会における議決事項は、第34条第３項の規定によってあらかじめ通知した事項とする。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理事会の議事は、理事総数の過半数をもって決し、可否同数のときは、議長の決するところによる。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（表決権等）</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lastRenderedPageBreak/>
        <w:t>第37条　各理事の表決権は、平等なるものとする。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やむを得ない理由のため理事会に出席できない理事は、あらかじめ通知された事項について書面もしくは電磁的方法をもって表決することができる。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前項の規定により表決した理事は、</w:t>
      </w:r>
      <w:r w:rsidR="00FD372F" w:rsidRPr="007657E5">
        <w:rPr>
          <w:rFonts w:asciiTheme="majorEastAsia" w:eastAsiaTheme="majorEastAsia" w:hAnsiTheme="majorEastAsia" w:hint="eastAsia"/>
        </w:rPr>
        <w:t>第36条第２項及び</w:t>
      </w:r>
      <w:r w:rsidRPr="007657E5">
        <w:rPr>
          <w:rFonts w:asciiTheme="majorEastAsia" w:eastAsiaTheme="majorEastAsia" w:hAnsiTheme="majorEastAsia" w:hint="eastAsia"/>
        </w:rPr>
        <w:t>第38条第１項第２号の適用については、理事会に出席したものとみなす。</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４　理事会の議決について、特別の利害関係を有する理事は、その議事の議決に加わることができない。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（議事録）</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第38条　理事会の議事については、次の事項を記載した議事録を作成しなければならない。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日時及び場所</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理事総数、出席者数及び出席者氏名（書面表決者にあっては、その旨を付記すること。）</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審議事項</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(4)　議事の経過の概要及び議決の結果</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(5)　議事録署名人の選任に関する事項</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議事録には、議長及びその会議において選任された議事録署名人２人以上が署名、押印しなければならない。</w:t>
      </w:r>
    </w:p>
    <w:p w:rsidR="00935F2B" w:rsidRPr="007657E5" w:rsidRDefault="00935F2B" w:rsidP="00935F2B">
      <w:pPr>
        <w:ind w:left="210" w:hangingChars="100" w:hanging="210"/>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第７章　資産及び会計</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（資産の構成）</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第39条　この法人の資産は、次の各号に掲げるものをもって構成する。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設立当初の財産目録に記載された資産</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入会金及び会費</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寄付金品</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(4)　財産から生じる</w:t>
      </w:r>
      <w:r w:rsidR="00981C89" w:rsidRPr="007657E5">
        <w:rPr>
          <w:rFonts w:asciiTheme="majorEastAsia" w:eastAsiaTheme="majorEastAsia" w:hAnsiTheme="majorEastAsia" w:hint="eastAsia"/>
        </w:rPr>
        <w:t>収益</w:t>
      </w:r>
    </w:p>
    <w:p w:rsidR="00FD372F"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(5)</w:t>
      </w:r>
      <w:r w:rsidR="00981C89" w:rsidRPr="007657E5">
        <w:rPr>
          <w:rFonts w:asciiTheme="majorEastAsia" w:eastAsiaTheme="majorEastAsia" w:hAnsiTheme="majorEastAsia" w:hint="eastAsia"/>
        </w:rPr>
        <w:t xml:space="preserve">　事業に伴う収益</w:t>
      </w:r>
      <w:r w:rsidRPr="007657E5">
        <w:rPr>
          <w:rFonts w:asciiTheme="majorEastAsia" w:eastAsiaTheme="majorEastAsia" w:hAnsiTheme="majorEastAsia" w:hint="eastAsia"/>
        </w:rPr>
        <w:t xml:space="preserve">　</w:t>
      </w:r>
    </w:p>
    <w:p w:rsidR="005410F0" w:rsidRPr="007657E5" w:rsidRDefault="00FD372F" w:rsidP="005410F0">
      <w:pPr>
        <w:rPr>
          <w:rFonts w:asciiTheme="majorEastAsia" w:eastAsiaTheme="majorEastAsia" w:hAnsiTheme="majorEastAsia"/>
        </w:rPr>
      </w:pPr>
      <w:r w:rsidRPr="007657E5">
        <w:rPr>
          <w:rFonts w:asciiTheme="majorEastAsia" w:eastAsiaTheme="majorEastAsia" w:hAnsiTheme="majorEastAsia" w:hint="eastAsia"/>
        </w:rPr>
        <w:t xml:space="preserve">　　(6)</w:t>
      </w:r>
      <w:r w:rsidR="005410F0" w:rsidRPr="007657E5">
        <w:rPr>
          <w:rFonts w:asciiTheme="majorEastAsia" w:eastAsiaTheme="majorEastAsia" w:hAnsiTheme="majorEastAsia" w:hint="eastAsia"/>
        </w:rPr>
        <w:t xml:space="preserve">　</w:t>
      </w:r>
      <w:r w:rsidRPr="007657E5">
        <w:rPr>
          <w:rFonts w:asciiTheme="majorEastAsia" w:eastAsiaTheme="majorEastAsia" w:hAnsiTheme="majorEastAsia" w:hint="eastAsia"/>
        </w:rPr>
        <w:t>その他の収益</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（資産の区分）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第40条　</w:t>
      </w:r>
      <w:r w:rsidR="00981C89" w:rsidRPr="007657E5">
        <w:rPr>
          <w:rFonts w:asciiTheme="majorEastAsia" w:eastAsiaTheme="majorEastAsia" w:hAnsiTheme="majorEastAsia" w:hint="eastAsia"/>
        </w:rPr>
        <w:t>この法人の資産は、特定非営利活動に係る事業に関する資産のみとする。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（資産の管理）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第41</w:t>
      </w:r>
      <w:r w:rsidR="00C725EB" w:rsidRPr="007657E5">
        <w:rPr>
          <w:rFonts w:asciiTheme="majorEastAsia" w:eastAsiaTheme="majorEastAsia" w:hAnsiTheme="majorEastAsia" w:hint="eastAsia"/>
        </w:rPr>
        <w:t>条　この法人の資産は、理事</w:t>
      </w:r>
      <w:r w:rsidRPr="007657E5">
        <w:rPr>
          <w:rFonts w:asciiTheme="majorEastAsia" w:eastAsiaTheme="majorEastAsia" w:hAnsiTheme="majorEastAsia" w:hint="eastAsia"/>
        </w:rPr>
        <w:t>長が管理し、その方法は、</w:t>
      </w:r>
      <w:r w:rsidR="00C725EB" w:rsidRPr="007657E5">
        <w:rPr>
          <w:rFonts w:asciiTheme="majorEastAsia" w:eastAsiaTheme="majorEastAsia" w:hAnsiTheme="majorEastAsia" w:hint="eastAsia"/>
        </w:rPr>
        <w:t>理事</w:t>
      </w:r>
      <w:r w:rsidRPr="007657E5">
        <w:rPr>
          <w:rFonts w:asciiTheme="majorEastAsia" w:eastAsiaTheme="majorEastAsia" w:hAnsiTheme="majorEastAsia" w:hint="eastAsia"/>
        </w:rPr>
        <w:t>会の議決を経て、</w:t>
      </w:r>
      <w:r w:rsidR="00C725EB" w:rsidRPr="007657E5">
        <w:rPr>
          <w:rFonts w:asciiTheme="majorEastAsia" w:eastAsiaTheme="majorEastAsia" w:hAnsiTheme="majorEastAsia" w:hint="eastAsia"/>
        </w:rPr>
        <w:t>理事</w:t>
      </w:r>
      <w:r w:rsidRPr="007657E5">
        <w:rPr>
          <w:rFonts w:asciiTheme="majorEastAsia" w:eastAsiaTheme="majorEastAsia" w:hAnsiTheme="majorEastAsia" w:hint="eastAsia"/>
        </w:rPr>
        <w:t>長が別に定める。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lastRenderedPageBreak/>
        <w:t>（会計の原則）</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第42条　この法人の会計は、法第27条各号に掲げる原則に従って行うものとする。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（会計の区分）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第43条　</w:t>
      </w:r>
      <w:r w:rsidR="00981C89" w:rsidRPr="007657E5">
        <w:rPr>
          <w:rFonts w:asciiTheme="majorEastAsia" w:eastAsiaTheme="majorEastAsia" w:hAnsiTheme="majorEastAsia" w:hint="eastAsia"/>
        </w:rPr>
        <w:t>この法人の会計は、特定非営利活動に係る事業に関する会計のみとする。</w:t>
      </w:r>
    </w:p>
    <w:p w:rsidR="00981C89" w:rsidRPr="007657E5" w:rsidRDefault="00981C89"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（事業計画及び予算）</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第44条　</w:t>
      </w:r>
      <w:r w:rsidR="00C725EB" w:rsidRPr="007657E5">
        <w:rPr>
          <w:rFonts w:asciiTheme="majorEastAsia" w:eastAsiaTheme="majorEastAsia" w:hAnsiTheme="majorEastAsia" w:hint="eastAsia"/>
        </w:rPr>
        <w:t>この法人の事業計画及びこれに伴う活動予算は、理事長が作成し、総会の議決を経なければならない。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（暫定予算）</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第45条　前条の規定にかかわらず、やむを得ない理由により予算が成立しないときは、</w:t>
      </w:r>
      <w:r w:rsidR="00C725EB" w:rsidRPr="007657E5">
        <w:rPr>
          <w:rFonts w:asciiTheme="majorEastAsia" w:eastAsiaTheme="majorEastAsia" w:hAnsiTheme="majorEastAsia" w:hint="eastAsia"/>
        </w:rPr>
        <w:t>理事</w:t>
      </w:r>
      <w:r w:rsidRPr="007657E5">
        <w:rPr>
          <w:rFonts w:asciiTheme="majorEastAsia" w:eastAsiaTheme="majorEastAsia" w:hAnsiTheme="majorEastAsia" w:hint="eastAsia"/>
        </w:rPr>
        <w:t>長は、理事会の議決を経て、予算成立の日まで前事業年度の予算に準じ</w:t>
      </w:r>
      <w:r w:rsidR="00C725EB" w:rsidRPr="007657E5">
        <w:rPr>
          <w:rFonts w:asciiTheme="majorEastAsia" w:eastAsiaTheme="majorEastAsia" w:hAnsiTheme="majorEastAsia" w:hint="eastAsia"/>
        </w:rPr>
        <w:t>収益費用を講じる</w:t>
      </w:r>
      <w:r w:rsidRPr="007657E5">
        <w:rPr>
          <w:rFonts w:asciiTheme="majorEastAsia" w:eastAsiaTheme="majorEastAsia" w:hAnsiTheme="majorEastAsia" w:hint="eastAsia"/>
        </w:rPr>
        <w:t>ことができる。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前項の</w:t>
      </w:r>
      <w:r w:rsidR="0039502A" w:rsidRPr="007657E5">
        <w:rPr>
          <w:rFonts w:asciiTheme="majorEastAsia" w:eastAsiaTheme="majorEastAsia" w:hAnsiTheme="majorEastAsia" w:hint="eastAsia"/>
        </w:rPr>
        <w:t>収益費用</w:t>
      </w:r>
      <w:r w:rsidRPr="007657E5">
        <w:rPr>
          <w:rFonts w:asciiTheme="majorEastAsia" w:eastAsiaTheme="majorEastAsia" w:hAnsiTheme="majorEastAsia" w:hint="eastAsia"/>
        </w:rPr>
        <w:t>は、新たに成立した予算の</w:t>
      </w:r>
      <w:r w:rsidR="0039502A" w:rsidRPr="007657E5">
        <w:rPr>
          <w:rFonts w:asciiTheme="majorEastAsia" w:eastAsiaTheme="majorEastAsia" w:hAnsiTheme="majorEastAsia" w:hint="eastAsia"/>
        </w:rPr>
        <w:t>収益費用</w:t>
      </w:r>
      <w:r w:rsidRPr="007657E5">
        <w:rPr>
          <w:rFonts w:asciiTheme="majorEastAsia" w:eastAsiaTheme="majorEastAsia" w:hAnsiTheme="majorEastAsia" w:hint="eastAsia"/>
        </w:rPr>
        <w:t>とみなす。</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（予備費の設定及び使用）</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第46条　予算超過又は予算外の支出に充てるため、予算中に予備費を設けることができる。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予備費を使用するときは、理事会の議決を経なければならない。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（予算の追加及び更正）</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第47条　予算議決後にやむを得ない事由が生じたときは、総会の議決を経て、既定予算の追加又は更正をすることができる。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（事業報告及び決算）</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第48</w:t>
      </w:r>
      <w:r w:rsidR="0039502A" w:rsidRPr="007657E5">
        <w:rPr>
          <w:rFonts w:asciiTheme="majorEastAsia" w:eastAsiaTheme="majorEastAsia" w:hAnsiTheme="majorEastAsia" w:hint="eastAsia"/>
        </w:rPr>
        <w:t>条　この法人の事業報告書、活動</w:t>
      </w:r>
      <w:r w:rsidRPr="007657E5">
        <w:rPr>
          <w:rFonts w:asciiTheme="majorEastAsia" w:eastAsiaTheme="majorEastAsia" w:hAnsiTheme="majorEastAsia" w:hint="eastAsia"/>
        </w:rPr>
        <w:t>計算書、貸借対照表及</w:t>
      </w:r>
      <w:r w:rsidR="0039502A" w:rsidRPr="007657E5">
        <w:rPr>
          <w:rFonts w:asciiTheme="majorEastAsia" w:eastAsiaTheme="majorEastAsia" w:hAnsiTheme="majorEastAsia" w:hint="eastAsia"/>
        </w:rPr>
        <w:t>び財産目録等の決算に関する書類は、毎事業年度終了後、速やかに、理事</w:t>
      </w:r>
      <w:r w:rsidRPr="007657E5">
        <w:rPr>
          <w:rFonts w:asciiTheme="majorEastAsia" w:eastAsiaTheme="majorEastAsia" w:hAnsiTheme="majorEastAsia" w:hint="eastAsia"/>
        </w:rPr>
        <w:t>長が作成し、監事の監査を受け、総会の議決を経なければならない。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決算上剰余金を生じたときは、次事業年度に繰り越すものとする。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（事業年度）</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第49条　この法人の事業年度は、毎年４月１日に始まり翌年３月３１日に終わる。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（臨機の措置）</w:t>
      </w:r>
    </w:p>
    <w:p w:rsidR="00935F2B"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第50条　予算をもって定めるもののほか、借入金の借入れその他新たな義務の負担をし、又は権利の放棄をしようとするときは、理事会の議決を経なければならない。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w:t>
      </w:r>
    </w:p>
    <w:p w:rsidR="005410F0" w:rsidRPr="007657E5" w:rsidRDefault="005410F0" w:rsidP="00935F2B">
      <w:pPr>
        <w:ind w:firstLineChars="500" w:firstLine="1050"/>
        <w:rPr>
          <w:rFonts w:asciiTheme="majorEastAsia" w:eastAsiaTheme="majorEastAsia" w:hAnsiTheme="majorEastAsia"/>
        </w:rPr>
      </w:pPr>
      <w:r w:rsidRPr="007657E5">
        <w:rPr>
          <w:rFonts w:asciiTheme="majorEastAsia" w:eastAsiaTheme="majorEastAsia" w:hAnsiTheme="majorEastAsia" w:hint="eastAsia"/>
        </w:rPr>
        <w:lastRenderedPageBreak/>
        <w:t>第８章　定款の変更、解散及び合併</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（定款の変更）</w:t>
      </w:r>
    </w:p>
    <w:p w:rsidR="005410F0" w:rsidRPr="007657E5" w:rsidRDefault="005410F0" w:rsidP="00F00326">
      <w:pPr>
        <w:rPr>
          <w:rFonts w:asciiTheme="majorEastAsia" w:eastAsiaTheme="majorEastAsia" w:hAnsiTheme="majorEastAsia"/>
        </w:rPr>
      </w:pPr>
      <w:r w:rsidRPr="007657E5">
        <w:rPr>
          <w:rFonts w:asciiTheme="majorEastAsia" w:eastAsiaTheme="majorEastAsia" w:hAnsiTheme="majorEastAsia" w:hint="eastAsia"/>
        </w:rPr>
        <w:t xml:space="preserve">第51条　</w:t>
      </w:r>
      <w:r w:rsidR="00F00326" w:rsidRPr="007657E5">
        <w:rPr>
          <w:rFonts w:asciiTheme="majorEastAsia" w:eastAsiaTheme="majorEastAsia" w:hAnsiTheme="majorEastAsia" w:hint="eastAsia"/>
        </w:rPr>
        <w:t>この法人が定款を変更しようとするときは、総会に出席した正会員の３分の２以上の多数による議決を経、かつ、法第２５条第３項に規定する事項について所轄庁の認証を得なければならない。</w:t>
      </w:r>
    </w:p>
    <w:p w:rsidR="00F00326" w:rsidRPr="007657E5" w:rsidRDefault="00F00326" w:rsidP="00F00326">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（解散）</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第52条　この法人は、次に掲げる事由により解散する。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総会の決議</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目的とする特定非営利活動に係る事業の成功の不能</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(3)　正会員の欠亡</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(4)　合併</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(5)　破産手続き開始の決定</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(6)　所轄庁による設立の認証の取消し</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２　前項第１号の事由によりこの法人が解散するときは、正会員総数の３分の２以上の承諾を得なければならない。</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３　第１項第２号の事由により解散するときは、所轄庁の認定を得なければならない。</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（残余財産の帰属）</w:t>
      </w:r>
    </w:p>
    <w:p w:rsidR="00935F2B"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第53条　この法人が解散（合併又は破産による解散を除く。）したときに残存する財産は、法第11条第３項に掲げる者のうち、解散時の総会において定めたものに譲渡するものとする。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（合併）</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第54条　この法人が合併しようとするときは、総会において正会員総数の３分の２以上の議決を経、かつ、所轄庁の認証を得なければならない。</w:t>
      </w:r>
    </w:p>
    <w:p w:rsidR="00935F2B" w:rsidRPr="007657E5" w:rsidRDefault="00935F2B"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第９章　公告の方法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（公告の方法）</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第55条　この法人の公告は、この法人の掲示場に掲示するとともに、インターネットホームページに掲載して行う。</w:t>
      </w:r>
    </w:p>
    <w:p w:rsidR="00935F2B" w:rsidRPr="007657E5" w:rsidRDefault="00935F2B" w:rsidP="005410F0">
      <w:pPr>
        <w:rPr>
          <w:rFonts w:asciiTheme="majorEastAsia" w:eastAsiaTheme="majorEastAsia" w:hAnsiTheme="majorEastAsia"/>
        </w:rPr>
      </w:pPr>
    </w:p>
    <w:p w:rsidR="005410F0" w:rsidRPr="007657E5" w:rsidRDefault="005410F0" w:rsidP="00AA7BBB">
      <w:pPr>
        <w:ind w:firstLineChars="500" w:firstLine="1050"/>
        <w:rPr>
          <w:rFonts w:asciiTheme="majorEastAsia" w:eastAsiaTheme="majorEastAsia" w:hAnsiTheme="majorEastAsia"/>
        </w:rPr>
      </w:pPr>
      <w:r w:rsidRPr="007657E5">
        <w:rPr>
          <w:rFonts w:asciiTheme="majorEastAsia" w:eastAsiaTheme="majorEastAsia" w:hAnsiTheme="majorEastAsia" w:hint="eastAsia"/>
        </w:rPr>
        <w:t>第</w:t>
      </w:r>
      <w:r w:rsidR="00AA7BBB" w:rsidRPr="007657E5">
        <w:rPr>
          <w:rFonts w:asciiTheme="majorEastAsia" w:eastAsiaTheme="majorEastAsia" w:hAnsiTheme="majorEastAsia" w:hint="eastAsia"/>
        </w:rPr>
        <w:t>１０</w:t>
      </w:r>
      <w:r w:rsidRPr="007657E5">
        <w:rPr>
          <w:rFonts w:asciiTheme="majorEastAsia" w:eastAsiaTheme="majorEastAsia" w:hAnsiTheme="majorEastAsia" w:hint="eastAsia"/>
        </w:rPr>
        <w:t>章　雑則</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（細則）</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第56</w:t>
      </w:r>
      <w:r w:rsidR="00AA0C63" w:rsidRPr="007657E5">
        <w:rPr>
          <w:rFonts w:asciiTheme="majorEastAsia" w:eastAsiaTheme="majorEastAsia" w:hAnsiTheme="majorEastAsia" w:hint="eastAsia"/>
        </w:rPr>
        <w:t>条　この定款の施行について必要な細則は、理事会の議決を経て、理事</w:t>
      </w:r>
      <w:r w:rsidRPr="007657E5">
        <w:rPr>
          <w:rFonts w:asciiTheme="majorEastAsia" w:eastAsiaTheme="majorEastAsia" w:hAnsiTheme="majorEastAsia" w:hint="eastAsia"/>
        </w:rPr>
        <w:t>長がこれを定める。</w:t>
      </w:r>
    </w:p>
    <w:p w:rsidR="005410F0" w:rsidRPr="007657E5" w:rsidRDefault="005410F0"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lastRenderedPageBreak/>
        <w:t xml:space="preserve">　　　　　附　</w:t>
      </w:r>
      <w:r w:rsidR="00AA7BBB" w:rsidRPr="007657E5">
        <w:rPr>
          <w:rFonts w:asciiTheme="majorEastAsia" w:eastAsiaTheme="majorEastAsia" w:hAnsiTheme="majorEastAsia" w:hint="eastAsia"/>
        </w:rPr>
        <w:t xml:space="preserve">　</w:t>
      </w:r>
      <w:r w:rsidRPr="007657E5">
        <w:rPr>
          <w:rFonts w:asciiTheme="majorEastAsia" w:eastAsiaTheme="majorEastAsia" w:hAnsiTheme="majorEastAsia" w:hint="eastAsia"/>
        </w:rPr>
        <w:t>則</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１　この定款は、この法人の成立の日から施行する。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２　この法人の設立当初の役員は、次に掲げる者とする。</w:t>
      </w:r>
    </w:p>
    <w:p w:rsidR="00935F2B" w:rsidRPr="007657E5" w:rsidRDefault="00935F2B" w:rsidP="005410F0">
      <w:pPr>
        <w:rPr>
          <w:rFonts w:asciiTheme="majorEastAsia" w:eastAsiaTheme="majorEastAsia" w:hAnsiTheme="majorEastAsia"/>
        </w:rPr>
      </w:pPr>
    </w:p>
    <w:p w:rsidR="005410F0" w:rsidRPr="007657E5" w:rsidRDefault="005410F0" w:rsidP="00AA7BBB">
      <w:pPr>
        <w:ind w:leftChars="500" w:left="1050"/>
        <w:rPr>
          <w:rFonts w:asciiTheme="majorEastAsia" w:eastAsiaTheme="majorEastAsia" w:hAnsiTheme="majorEastAsia"/>
        </w:rPr>
      </w:pPr>
      <w:r w:rsidRPr="007657E5">
        <w:rPr>
          <w:rFonts w:asciiTheme="majorEastAsia" w:eastAsiaTheme="majorEastAsia" w:hAnsiTheme="majorEastAsia" w:hint="eastAsia"/>
        </w:rPr>
        <w:t>会　　長　大江　隆之</w:t>
      </w:r>
    </w:p>
    <w:p w:rsidR="005410F0" w:rsidRPr="007657E5" w:rsidRDefault="005410F0" w:rsidP="00AA7BBB">
      <w:pPr>
        <w:ind w:leftChars="500" w:left="1050"/>
        <w:rPr>
          <w:rFonts w:asciiTheme="majorEastAsia" w:eastAsiaTheme="majorEastAsia" w:hAnsiTheme="majorEastAsia"/>
        </w:rPr>
      </w:pPr>
      <w:r w:rsidRPr="007657E5">
        <w:rPr>
          <w:rFonts w:asciiTheme="majorEastAsia" w:eastAsiaTheme="majorEastAsia" w:hAnsiTheme="majorEastAsia" w:hint="eastAsia"/>
        </w:rPr>
        <w:t>専務理事　前　喜久生</w:t>
      </w:r>
    </w:p>
    <w:p w:rsidR="005410F0" w:rsidRPr="007657E5" w:rsidRDefault="005410F0" w:rsidP="00AA7BBB">
      <w:pPr>
        <w:ind w:leftChars="500" w:left="1050"/>
        <w:rPr>
          <w:rFonts w:asciiTheme="majorEastAsia" w:eastAsiaTheme="majorEastAsia" w:hAnsiTheme="majorEastAsia"/>
        </w:rPr>
      </w:pPr>
      <w:r w:rsidRPr="007657E5">
        <w:rPr>
          <w:rFonts w:asciiTheme="majorEastAsia" w:eastAsiaTheme="majorEastAsia" w:hAnsiTheme="majorEastAsia" w:hint="eastAsia"/>
        </w:rPr>
        <w:t>理　　事　山下　智佳</w:t>
      </w:r>
    </w:p>
    <w:p w:rsidR="005410F0" w:rsidRPr="007657E5" w:rsidRDefault="005410F0" w:rsidP="00935F2B">
      <w:pPr>
        <w:ind w:leftChars="500" w:left="1050"/>
        <w:rPr>
          <w:rFonts w:asciiTheme="majorEastAsia" w:eastAsiaTheme="majorEastAsia" w:hAnsiTheme="majorEastAsia"/>
        </w:rPr>
      </w:pPr>
      <w:r w:rsidRPr="007657E5">
        <w:rPr>
          <w:rFonts w:asciiTheme="majorEastAsia" w:eastAsiaTheme="majorEastAsia" w:hAnsiTheme="majorEastAsia" w:hint="eastAsia"/>
        </w:rPr>
        <w:t xml:space="preserve">同　　</w:t>
      </w:r>
      <w:r w:rsidR="00935F2B" w:rsidRPr="007657E5">
        <w:rPr>
          <w:rFonts w:asciiTheme="majorEastAsia" w:eastAsiaTheme="majorEastAsia" w:hAnsiTheme="majorEastAsia" w:hint="eastAsia"/>
        </w:rPr>
        <w:t xml:space="preserve">　　</w:t>
      </w:r>
      <w:r w:rsidRPr="007657E5">
        <w:rPr>
          <w:rFonts w:asciiTheme="majorEastAsia" w:eastAsiaTheme="majorEastAsia" w:hAnsiTheme="majorEastAsia" w:hint="eastAsia"/>
        </w:rPr>
        <w:t>大江　あゆみ</w:t>
      </w:r>
    </w:p>
    <w:p w:rsidR="005410F0" w:rsidRPr="007657E5" w:rsidRDefault="005410F0" w:rsidP="00935F2B">
      <w:pPr>
        <w:ind w:leftChars="500" w:left="1050"/>
        <w:rPr>
          <w:rFonts w:asciiTheme="majorEastAsia" w:eastAsiaTheme="majorEastAsia" w:hAnsiTheme="majorEastAsia"/>
        </w:rPr>
      </w:pPr>
      <w:r w:rsidRPr="007657E5">
        <w:rPr>
          <w:rFonts w:asciiTheme="majorEastAsia" w:eastAsiaTheme="majorEastAsia" w:hAnsiTheme="majorEastAsia" w:hint="eastAsia"/>
        </w:rPr>
        <w:t xml:space="preserve">同　　</w:t>
      </w:r>
      <w:r w:rsidR="00935F2B" w:rsidRPr="007657E5">
        <w:rPr>
          <w:rFonts w:asciiTheme="majorEastAsia" w:eastAsiaTheme="majorEastAsia" w:hAnsiTheme="majorEastAsia" w:hint="eastAsia"/>
        </w:rPr>
        <w:t xml:space="preserve">　　</w:t>
      </w:r>
      <w:r w:rsidRPr="007657E5">
        <w:rPr>
          <w:rFonts w:asciiTheme="majorEastAsia" w:eastAsiaTheme="majorEastAsia" w:hAnsiTheme="majorEastAsia" w:hint="eastAsia"/>
        </w:rPr>
        <w:t>伊藤　正道</w:t>
      </w:r>
    </w:p>
    <w:p w:rsidR="005410F0" w:rsidRPr="007657E5" w:rsidRDefault="005410F0" w:rsidP="00935F2B">
      <w:pPr>
        <w:ind w:leftChars="500" w:left="1050"/>
        <w:rPr>
          <w:rFonts w:asciiTheme="majorEastAsia" w:eastAsiaTheme="majorEastAsia" w:hAnsiTheme="majorEastAsia"/>
        </w:rPr>
      </w:pPr>
      <w:r w:rsidRPr="007657E5">
        <w:rPr>
          <w:rFonts w:asciiTheme="majorEastAsia" w:eastAsiaTheme="majorEastAsia" w:hAnsiTheme="majorEastAsia" w:hint="eastAsia"/>
        </w:rPr>
        <w:t xml:space="preserve">同　　</w:t>
      </w:r>
      <w:r w:rsidR="00935F2B" w:rsidRPr="007657E5">
        <w:rPr>
          <w:rFonts w:asciiTheme="majorEastAsia" w:eastAsiaTheme="majorEastAsia" w:hAnsiTheme="majorEastAsia" w:hint="eastAsia"/>
        </w:rPr>
        <w:t xml:space="preserve">　　</w:t>
      </w:r>
      <w:r w:rsidRPr="007657E5">
        <w:rPr>
          <w:rFonts w:asciiTheme="majorEastAsia" w:eastAsiaTheme="majorEastAsia" w:hAnsiTheme="majorEastAsia" w:hint="eastAsia"/>
        </w:rPr>
        <w:t>壷井　美穂</w:t>
      </w:r>
    </w:p>
    <w:p w:rsidR="005410F0" w:rsidRPr="007657E5" w:rsidRDefault="005410F0" w:rsidP="00935F2B">
      <w:pPr>
        <w:ind w:leftChars="500" w:left="1050"/>
        <w:rPr>
          <w:rFonts w:asciiTheme="majorEastAsia" w:eastAsiaTheme="majorEastAsia" w:hAnsiTheme="majorEastAsia"/>
        </w:rPr>
      </w:pPr>
      <w:r w:rsidRPr="007657E5">
        <w:rPr>
          <w:rFonts w:asciiTheme="majorEastAsia" w:eastAsiaTheme="majorEastAsia" w:hAnsiTheme="majorEastAsia" w:hint="eastAsia"/>
        </w:rPr>
        <w:t>監　　事　高垣　晴夫</w:t>
      </w:r>
    </w:p>
    <w:p w:rsidR="00935F2B" w:rsidRPr="007657E5" w:rsidRDefault="00935F2B" w:rsidP="00935F2B">
      <w:pPr>
        <w:ind w:leftChars="500" w:left="1050"/>
        <w:rPr>
          <w:rFonts w:asciiTheme="majorEastAsia" w:eastAsiaTheme="majorEastAsia" w:hAnsiTheme="majorEastAsia"/>
        </w:rPr>
      </w:pP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３　この法人の設立当初の役員の任期は、第１６条第１項の規定にかかわらず、成立の日から平成１８年６月３０日までとする。</w:t>
      </w:r>
    </w:p>
    <w:p w:rsidR="000A5968"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４　この法人の設立当初の事業計画及び収支予算</w:t>
      </w:r>
    </w:p>
    <w:p w:rsidR="000A5968" w:rsidRPr="007657E5" w:rsidRDefault="000A5968" w:rsidP="00935F2B">
      <w:pPr>
        <w:ind w:left="210" w:hangingChars="100" w:hanging="210"/>
        <w:rPr>
          <w:rFonts w:asciiTheme="majorEastAsia" w:eastAsiaTheme="majorEastAsia" w:hAnsiTheme="majorEastAsia"/>
        </w:rPr>
      </w:pP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は、第４４条の規定にかかわらず、設立総会の定めるところによるものとする。</w:t>
      </w:r>
    </w:p>
    <w:p w:rsidR="005410F0" w:rsidRPr="007657E5" w:rsidRDefault="005410F0" w:rsidP="00935F2B">
      <w:pPr>
        <w:ind w:left="210" w:hangingChars="100" w:hanging="210"/>
        <w:rPr>
          <w:rFonts w:asciiTheme="majorEastAsia" w:eastAsiaTheme="majorEastAsia" w:hAnsiTheme="majorEastAsia"/>
        </w:rPr>
      </w:pPr>
      <w:r w:rsidRPr="007657E5">
        <w:rPr>
          <w:rFonts w:asciiTheme="majorEastAsia" w:eastAsiaTheme="majorEastAsia" w:hAnsiTheme="majorEastAsia" w:hint="eastAsia"/>
        </w:rPr>
        <w:t>５　この法人の設立当初の事業年度は、第49条の規定にかかわらず、成立の日から平成１８年３月３１日までとする。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６　この法人の設立当初の入会金及び会費は、第８条の規定にかかわらず、次に掲げる額とする。</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(1)　入会金　個人会員　３０００円　　団体会員　３００００円</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(2)　年会費　個人会員　１０００円　　団体会員　１００００円 </w:t>
      </w:r>
    </w:p>
    <w:p w:rsidR="00935F2B" w:rsidRPr="007657E5" w:rsidRDefault="00935F2B" w:rsidP="005410F0">
      <w:pPr>
        <w:rPr>
          <w:rFonts w:asciiTheme="majorEastAsia" w:eastAsiaTheme="majorEastAsia" w:hAnsiTheme="majorEastAsia"/>
        </w:rPr>
      </w:pP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平成１７年　３月　３日施行</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平成１７年１１月　７日一部変更</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平成２２年１２月１０日一部変更</w:t>
      </w:r>
    </w:p>
    <w:p w:rsidR="005410F0" w:rsidRPr="007657E5" w:rsidRDefault="005410F0" w:rsidP="005410F0">
      <w:pPr>
        <w:rPr>
          <w:rFonts w:asciiTheme="majorEastAsia" w:eastAsiaTheme="majorEastAsia" w:hAnsiTheme="majorEastAsia"/>
        </w:rPr>
      </w:pPr>
      <w:r w:rsidRPr="007657E5">
        <w:rPr>
          <w:rFonts w:asciiTheme="majorEastAsia" w:eastAsiaTheme="majorEastAsia" w:hAnsiTheme="majorEastAsia" w:hint="eastAsia"/>
        </w:rPr>
        <w:t xml:space="preserve">　　平成２３年　６月　１日一部変更</w:t>
      </w:r>
    </w:p>
    <w:p w:rsidR="00456BF3" w:rsidRPr="007657E5" w:rsidRDefault="00AA0C63" w:rsidP="005410F0">
      <w:pPr>
        <w:rPr>
          <w:rFonts w:asciiTheme="majorEastAsia" w:eastAsiaTheme="majorEastAsia" w:hAnsiTheme="majorEastAsia"/>
        </w:rPr>
      </w:pPr>
      <w:r w:rsidRPr="007657E5">
        <w:rPr>
          <w:rFonts w:asciiTheme="majorEastAsia" w:eastAsiaTheme="majorEastAsia" w:hAnsiTheme="majorEastAsia" w:hint="eastAsia"/>
        </w:rPr>
        <w:t xml:space="preserve">　　平成２４年　４月　１</w:t>
      </w:r>
      <w:r w:rsidR="005410F0" w:rsidRPr="007657E5">
        <w:rPr>
          <w:rFonts w:asciiTheme="majorEastAsia" w:eastAsiaTheme="majorEastAsia" w:hAnsiTheme="majorEastAsia" w:hint="eastAsia"/>
        </w:rPr>
        <w:t>日一部変更</w:t>
      </w:r>
    </w:p>
    <w:sectPr w:rsidR="00456BF3" w:rsidRPr="007657E5" w:rsidSect="005410F0">
      <w:pgSz w:w="11906" w:h="16838"/>
      <w:pgMar w:top="1985" w:right="1274"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777" w:rsidRDefault="00AC1777" w:rsidP="006A50D4">
      <w:r>
        <w:separator/>
      </w:r>
    </w:p>
  </w:endnote>
  <w:endnote w:type="continuationSeparator" w:id="0">
    <w:p w:rsidR="00AC1777" w:rsidRDefault="00AC1777" w:rsidP="006A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777" w:rsidRDefault="00AC1777" w:rsidP="006A50D4">
      <w:r>
        <w:separator/>
      </w:r>
    </w:p>
  </w:footnote>
  <w:footnote w:type="continuationSeparator" w:id="0">
    <w:p w:rsidR="00AC1777" w:rsidRDefault="00AC1777" w:rsidP="006A5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A19"/>
    <w:multiLevelType w:val="hybridMultilevel"/>
    <w:tmpl w:val="23584260"/>
    <w:lvl w:ilvl="0" w:tplc="78889FB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0F0"/>
    <w:rsid w:val="000A5968"/>
    <w:rsid w:val="00100B22"/>
    <w:rsid w:val="001D04B8"/>
    <w:rsid w:val="002470EA"/>
    <w:rsid w:val="00276859"/>
    <w:rsid w:val="00286361"/>
    <w:rsid w:val="002A7A6C"/>
    <w:rsid w:val="00322002"/>
    <w:rsid w:val="0039502A"/>
    <w:rsid w:val="003D75F2"/>
    <w:rsid w:val="004B0AE8"/>
    <w:rsid w:val="004F29A2"/>
    <w:rsid w:val="005037E6"/>
    <w:rsid w:val="005410F0"/>
    <w:rsid w:val="005873E2"/>
    <w:rsid w:val="00646718"/>
    <w:rsid w:val="006A50D4"/>
    <w:rsid w:val="007657E5"/>
    <w:rsid w:val="007E745A"/>
    <w:rsid w:val="0083425A"/>
    <w:rsid w:val="00844F65"/>
    <w:rsid w:val="008671AD"/>
    <w:rsid w:val="00877A25"/>
    <w:rsid w:val="008E3021"/>
    <w:rsid w:val="00935F2B"/>
    <w:rsid w:val="00974DE2"/>
    <w:rsid w:val="00981C89"/>
    <w:rsid w:val="00983320"/>
    <w:rsid w:val="009F2CDB"/>
    <w:rsid w:val="00A0481A"/>
    <w:rsid w:val="00A15513"/>
    <w:rsid w:val="00A925FD"/>
    <w:rsid w:val="00AA0C63"/>
    <w:rsid w:val="00AA7BBB"/>
    <w:rsid w:val="00AC1777"/>
    <w:rsid w:val="00B05761"/>
    <w:rsid w:val="00B4633C"/>
    <w:rsid w:val="00B85282"/>
    <w:rsid w:val="00BB57A7"/>
    <w:rsid w:val="00C725EB"/>
    <w:rsid w:val="00CA7B22"/>
    <w:rsid w:val="00CD1AE4"/>
    <w:rsid w:val="00D06FC4"/>
    <w:rsid w:val="00D10D63"/>
    <w:rsid w:val="00D401D7"/>
    <w:rsid w:val="00D4228E"/>
    <w:rsid w:val="00DB0F23"/>
    <w:rsid w:val="00E136B3"/>
    <w:rsid w:val="00E2780D"/>
    <w:rsid w:val="00E85FA7"/>
    <w:rsid w:val="00EB18C9"/>
    <w:rsid w:val="00EB29F8"/>
    <w:rsid w:val="00F00326"/>
    <w:rsid w:val="00F51E0D"/>
    <w:rsid w:val="00FD37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75F2"/>
    <w:pPr>
      <w:widowControl/>
      <w:pBdr>
        <w:bottom w:val="single" w:sz="8" w:space="4" w:color="4F81BD"/>
      </w:pBdr>
      <w:spacing w:after="300"/>
      <w:contextualSpacing/>
      <w:jc w:val="left"/>
    </w:pPr>
    <w:rPr>
      <w:rFonts w:ascii="Arial" w:eastAsia="ＭＳ ゴシック" w:hAnsi="Arial"/>
      <w:color w:val="17365D"/>
      <w:spacing w:val="5"/>
      <w:kern w:val="28"/>
      <w:sz w:val="52"/>
      <w:szCs w:val="52"/>
    </w:rPr>
  </w:style>
  <w:style w:type="character" w:customStyle="1" w:styleId="a4">
    <w:name w:val="表題 (文字)"/>
    <w:link w:val="a3"/>
    <w:uiPriority w:val="10"/>
    <w:rsid w:val="003D75F2"/>
    <w:rPr>
      <w:rFonts w:ascii="Arial" w:eastAsia="ＭＳ ゴシック" w:hAnsi="Arial"/>
      <w:color w:val="17365D"/>
      <w:spacing w:val="5"/>
      <w:kern w:val="28"/>
      <w:sz w:val="52"/>
      <w:szCs w:val="52"/>
    </w:rPr>
  </w:style>
  <w:style w:type="paragraph" w:styleId="a5">
    <w:name w:val="Subtitle"/>
    <w:basedOn w:val="a"/>
    <w:next w:val="a"/>
    <w:link w:val="a6"/>
    <w:uiPriority w:val="11"/>
    <w:qFormat/>
    <w:rsid w:val="003D75F2"/>
    <w:pPr>
      <w:widowControl/>
      <w:numPr>
        <w:ilvl w:val="1"/>
      </w:numPr>
      <w:spacing w:after="200" w:line="276" w:lineRule="auto"/>
      <w:jc w:val="left"/>
    </w:pPr>
    <w:rPr>
      <w:rFonts w:ascii="Arial" w:eastAsia="ＭＳ ゴシック" w:hAnsi="Arial"/>
      <w:i/>
      <w:iCs/>
      <w:color w:val="4F81BD"/>
      <w:spacing w:val="15"/>
      <w:kern w:val="0"/>
      <w:sz w:val="24"/>
    </w:rPr>
  </w:style>
  <w:style w:type="character" w:customStyle="1" w:styleId="a6">
    <w:name w:val="副題 (文字)"/>
    <w:link w:val="a5"/>
    <w:uiPriority w:val="11"/>
    <w:rsid w:val="003D75F2"/>
    <w:rPr>
      <w:rFonts w:ascii="Arial" w:eastAsia="ＭＳ ゴシック" w:hAnsi="Arial"/>
      <w:i/>
      <w:iCs/>
      <w:color w:val="4F81BD"/>
      <w:spacing w:val="15"/>
      <w:sz w:val="24"/>
      <w:szCs w:val="24"/>
    </w:rPr>
  </w:style>
  <w:style w:type="paragraph" w:styleId="a7">
    <w:name w:val="No Spacing"/>
    <w:link w:val="a8"/>
    <w:uiPriority w:val="1"/>
    <w:qFormat/>
    <w:rsid w:val="003D75F2"/>
    <w:rPr>
      <w:sz w:val="22"/>
      <w:szCs w:val="22"/>
    </w:rPr>
  </w:style>
  <w:style w:type="character" w:customStyle="1" w:styleId="a8">
    <w:name w:val="行間詰め (文字)"/>
    <w:link w:val="a7"/>
    <w:uiPriority w:val="1"/>
    <w:rsid w:val="003D75F2"/>
    <w:rPr>
      <w:sz w:val="22"/>
      <w:szCs w:val="22"/>
    </w:rPr>
  </w:style>
  <w:style w:type="paragraph" w:styleId="a9">
    <w:name w:val="List Paragraph"/>
    <w:basedOn w:val="a"/>
    <w:uiPriority w:val="34"/>
    <w:qFormat/>
    <w:rsid w:val="005410F0"/>
    <w:pPr>
      <w:ind w:leftChars="400" w:left="840"/>
    </w:pPr>
  </w:style>
  <w:style w:type="paragraph" w:styleId="aa">
    <w:name w:val="header"/>
    <w:basedOn w:val="a"/>
    <w:link w:val="ab"/>
    <w:uiPriority w:val="99"/>
    <w:unhideWhenUsed/>
    <w:rsid w:val="006A50D4"/>
    <w:pPr>
      <w:tabs>
        <w:tab w:val="center" w:pos="4252"/>
        <w:tab w:val="right" w:pos="8504"/>
      </w:tabs>
      <w:snapToGrid w:val="0"/>
    </w:pPr>
  </w:style>
  <w:style w:type="character" w:customStyle="1" w:styleId="ab">
    <w:name w:val="ヘッダー (文字)"/>
    <w:basedOn w:val="a0"/>
    <w:link w:val="aa"/>
    <w:uiPriority w:val="99"/>
    <w:rsid w:val="006A50D4"/>
    <w:rPr>
      <w:kern w:val="2"/>
      <w:sz w:val="21"/>
      <w:szCs w:val="24"/>
    </w:rPr>
  </w:style>
  <w:style w:type="paragraph" w:styleId="ac">
    <w:name w:val="footer"/>
    <w:basedOn w:val="a"/>
    <w:link w:val="ad"/>
    <w:uiPriority w:val="99"/>
    <w:unhideWhenUsed/>
    <w:rsid w:val="006A50D4"/>
    <w:pPr>
      <w:tabs>
        <w:tab w:val="center" w:pos="4252"/>
        <w:tab w:val="right" w:pos="8504"/>
      </w:tabs>
      <w:snapToGrid w:val="0"/>
    </w:pPr>
  </w:style>
  <w:style w:type="character" w:customStyle="1" w:styleId="ad">
    <w:name w:val="フッター (文字)"/>
    <w:basedOn w:val="a0"/>
    <w:link w:val="ac"/>
    <w:uiPriority w:val="99"/>
    <w:rsid w:val="006A50D4"/>
    <w:rPr>
      <w:kern w:val="2"/>
      <w:sz w:val="21"/>
      <w:szCs w:val="24"/>
    </w:rPr>
  </w:style>
  <w:style w:type="paragraph" w:styleId="ae">
    <w:name w:val="Balloon Text"/>
    <w:basedOn w:val="a"/>
    <w:link w:val="af"/>
    <w:uiPriority w:val="99"/>
    <w:semiHidden/>
    <w:unhideWhenUsed/>
    <w:rsid w:val="008342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3425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5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75F2"/>
    <w:pPr>
      <w:widowControl/>
      <w:pBdr>
        <w:bottom w:val="single" w:sz="8" w:space="4" w:color="4F81BD"/>
      </w:pBdr>
      <w:spacing w:after="300"/>
      <w:contextualSpacing/>
      <w:jc w:val="left"/>
    </w:pPr>
    <w:rPr>
      <w:rFonts w:ascii="Arial" w:eastAsia="ＭＳ ゴシック" w:hAnsi="Arial"/>
      <w:color w:val="17365D"/>
      <w:spacing w:val="5"/>
      <w:kern w:val="28"/>
      <w:sz w:val="52"/>
      <w:szCs w:val="52"/>
    </w:rPr>
  </w:style>
  <w:style w:type="character" w:customStyle="1" w:styleId="a4">
    <w:name w:val="表題 (文字)"/>
    <w:link w:val="a3"/>
    <w:uiPriority w:val="10"/>
    <w:rsid w:val="003D75F2"/>
    <w:rPr>
      <w:rFonts w:ascii="Arial" w:eastAsia="ＭＳ ゴシック" w:hAnsi="Arial"/>
      <w:color w:val="17365D"/>
      <w:spacing w:val="5"/>
      <w:kern w:val="28"/>
      <w:sz w:val="52"/>
      <w:szCs w:val="52"/>
    </w:rPr>
  </w:style>
  <w:style w:type="paragraph" w:styleId="a5">
    <w:name w:val="Subtitle"/>
    <w:basedOn w:val="a"/>
    <w:next w:val="a"/>
    <w:link w:val="a6"/>
    <w:uiPriority w:val="11"/>
    <w:qFormat/>
    <w:rsid w:val="003D75F2"/>
    <w:pPr>
      <w:widowControl/>
      <w:numPr>
        <w:ilvl w:val="1"/>
      </w:numPr>
      <w:spacing w:after="200" w:line="276" w:lineRule="auto"/>
      <w:jc w:val="left"/>
    </w:pPr>
    <w:rPr>
      <w:rFonts w:ascii="Arial" w:eastAsia="ＭＳ ゴシック" w:hAnsi="Arial"/>
      <w:i/>
      <w:iCs/>
      <w:color w:val="4F81BD"/>
      <w:spacing w:val="15"/>
      <w:kern w:val="0"/>
      <w:sz w:val="24"/>
    </w:rPr>
  </w:style>
  <w:style w:type="character" w:customStyle="1" w:styleId="a6">
    <w:name w:val="副題 (文字)"/>
    <w:link w:val="a5"/>
    <w:uiPriority w:val="11"/>
    <w:rsid w:val="003D75F2"/>
    <w:rPr>
      <w:rFonts w:ascii="Arial" w:eastAsia="ＭＳ ゴシック" w:hAnsi="Arial"/>
      <w:i/>
      <w:iCs/>
      <w:color w:val="4F81BD"/>
      <w:spacing w:val="15"/>
      <w:sz w:val="24"/>
      <w:szCs w:val="24"/>
    </w:rPr>
  </w:style>
  <w:style w:type="paragraph" w:styleId="a7">
    <w:name w:val="No Spacing"/>
    <w:link w:val="a8"/>
    <w:uiPriority w:val="1"/>
    <w:qFormat/>
    <w:rsid w:val="003D75F2"/>
    <w:rPr>
      <w:sz w:val="22"/>
      <w:szCs w:val="22"/>
    </w:rPr>
  </w:style>
  <w:style w:type="character" w:customStyle="1" w:styleId="a8">
    <w:name w:val="行間詰め (文字)"/>
    <w:link w:val="a7"/>
    <w:uiPriority w:val="1"/>
    <w:rsid w:val="003D75F2"/>
    <w:rPr>
      <w:sz w:val="22"/>
      <w:szCs w:val="22"/>
    </w:rPr>
  </w:style>
  <w:style w:type="paragraph" w:styleId="a9">
    <w:name w:val="List Paragraph"/>
    <w:basedOn w:val="a"/>
    <w:uiPriority w:val="34"/>
    <w:qFormat/>
    <w:rsid w:val="005410F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AF1B-7096-43CB-8766-F16A20F3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1198</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dc:creator>
  <cp:lastModifiedBy>wadachinoie</cp:lastModifiedBy>
  <cp:revision>21</cp:revision>
  <cp:lastPrinted>2012-05-03T01:26:00Z</cp:lastPrinted>
  <dcterms:created xsi:type="dcterms:W3CDTF">2012-03-12T12:13:00Z</dcterms:created>
  <dcterms:modified xsi:type="dcterms:W3CDTF">2012-05-20T06:47:00Z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