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11" w:rsidRPr="00442DEC" w:rsidRDefault="004E7782" w:rsidP="003B59E4">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simplePos x="0" y="0"/>
                <wp:positionH relativeFrom="column">
                  <wp:posOffset>224790</wp:posOffset>
                </wp:positionH>
                <wp:positionV relativeFrom="paragraph">
                  <wp:posOffset>-955675</wp:posOffset>
                </wp:positionV>
                <wp:extent cx="5162550" cy="1295400"/>
                <wp:effectExtent l="9525" t="9525" r="9525"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1295400"/>
                        </a:xfrm>
                        <a:prstGeom prst="horizontalScroll">
                          <a:avLst>
                            <a:gd name="adj" fmla="val 12500"/>
                          </a:avLst>
                        </a:prstGeom>
                        <a:solidFill>
                          <a:srgbClr val="FFFFFF"/>
                        </a:solidFill>
                        <a:ln w="9525">
                          <a:solidFill>
                            <a:srgbClr val="000000"/>
                          </a:solidFill>
                          <a:round/>
                          <a:headEnd/>
                          <a:tailEnd/>
                        </a:ln>
                      </wps:spPr>
                      <wps:txbx>
                        <w:txbxContent>
                          <w:p w:rsidR="004E7782" w:rsidRPr="003B59E4" w:rsidRDefault="004E7782" w:rsidP="004E778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技能実習生受入支援事業の充実を目指して</w:t>
                            </w:r>
                          </w:p>
                          <w:p w:rsidR="004E7782" w:rsidRDefault="004E7782" w:rsidP="004E7782">
                            <w:pPr>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一般財団法人みんなでつくる財団おかや</w:t>
                            </w:r>
                            <w:r>
                              <w:rPr>
                                <w:rFonts w:asciiTheme="majorEastAsia" w:eastAsiaTheme="majorEastAsia" w:hAnsiTheme="majorEastAsia" w:hint="eastAsia"/>
                                <w:sz w:val="20"/>
                                <w:szCs w:val="20"/>
                              </w:rPr>
                              <w:t>ま</w:t>
                            </w:r>
                          </w:p>
                          <w:p w:rsidR="004E7782" w:rsidRPr="0022594F" w:rsidRDefault="004E7782" w:rsidP="004E778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第３期割り勘で夢をかなえよう！プログラム事業</w:t>
                            </w:r>
                          </w:p>
                          <w:p w:rsidR="004E7782" w:rsidRDefault="004E7782" w:rsidP="004E7782">
                            <w:pPr>
                              <w:rPr>
                                <w:rFonts w:hint="eastAsia"/>
                              </w:rPr>
                            </w:pPr>
                          </w:p>
                          <w:p w:rsidR="00387131" w:rsidRPr="004E7782" w:rsidRDefault="00387131">
                            <w:pPr>
                              <w:rPr>
                                <w:rFonts w:asciiTheme="majorEastAsia" w:eastAsiaTheme="majorEastAsia" w:hAnsiTheme="major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 o:spid="_x0000_s1026" type="#_x0000_t98" style="position:absolute;left:0;text-align:left;margin-left:17.7pt;margin-top:-75.25pt;width:406.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">
                <v:textbox inset="5.85pt,.7pt,5.85pt,.7pt">
                  <w:txbxContent>
                    <w:p w:rsidR="004E7782" w:rsidRPr="003B59E4" w:rsidRDefault="004E7782" w:rsidP="004E778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技能実習生受入支援事業の充実を目指して</w:t>
                      </w:r>
                    </w:p>
                    <w:p w:rsidR="004E7782" w:rsidRDefault="004E7782" w:rsidP="004E7782">
                      <w:pPr>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一般財団法人みんなでつくる財団おかや</w:t>
                      </w:r>
                      <w:r>
                        <w:rPr>
                          <w:rFonts w:asciiTheme="majorEastAsia" w:eastAsiaTheme="majorEastAsia" w:hAnsiTheme="majorEastAsia" w:hint="eastAsia"/>
                          <w:sz w:val="20"/>
                          <w:szCs w:val="20"/>
                        </w:rPr>
                        <w:t>ま</w:t>
                      </w:r>
                    </w:p>
                    <w:p w:rsidR="004E7782" w:rsidRPr="0022594F" w:rsidRDefault="004E7782" w:rsidP="004E778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第３期割り勘で夢をかなえよう！プログラム事業</w:t>
                      </w:r>
                    </w:p>
                    <w:p w:rsidR="004E7782" w:rsidRDefault="004E7782" w:rsidP="004E7782">
                      <w:pPr>
                        <w:rPr>
                          <w:rFonts w:hint="eastAsia"/>
                        </w:rPr>
                      </w:pPr>
                    </w:p>
                    <w:p w:rsidR="00387131" w:rsidRPr="004E7782" w:rsidRDefault="00387131">
                      <w:pPr>
                        <w:rPr>
                          <w:rFonts w:asciiTheme="majorEastAsia" w:eastAsiaTheme="majorEastAsia" w:hAnsiTheme="majorEastAsia"/>
                          <w:sz w:val="20"/>
                          <w:szCs w:val="20"/>
                        </w:rPr>
                      </w:pPr>
                    </w:p>
                  </w:txbxContent>
                </v:textbox>
              </v:shape>
            </w:pict>
          </mc:Fallback>
        </mc:AlternateContent>
      </w:r>
    </w:p>
    <w:p w:rsidR="004E7782" w:rsidRDefault="004E7782" w:rsidP="00EA5BB4">
      <w:pPr>
        <w:jc w:val="center"/>
        <w:rPr>
          <w:rFonts w:asciiTheme="majorEastAsia" w:eastAsiaTheme="majorEastAsia" w:hAnsiTheme="majorEastAsia"/>
          <w:sz w:val="18"/>
          <w:szCs w:val="18"/>
        </w:rPr>
      </w:pPr>
    </w:p>
    <w:p w:rsidR="00206911" w:rsidRPr="00442DEC" w:rsidRDefault="00206911" w:rsidP="00EA5BB4">
      <w:pPr>
        <w:jc w:val="center"/>
        <w:rPr>
          <w:rFonts w:asciiTheme="majorEastAsia" w:eastAsiaTheme="majorEastAsia" w:hAnsiTheme="majorEastAsia"/>
          <w:sz w:val="18"/>
          <w:szCs w:val="18"/>
        </w:rPr>
      </w:pPr>
      <w:r w:rsidRPr="00442DEC">
        <w:rPr>
          <w:rFonts w:asciiTheme="majorEastAsia" w:eastAsiaTheme="majorEastAsia" w:hAnsiTheme="majorEastAsia" w:hint="eastAsia"/>
          <w:sz w:val="18"/>
          <w:szCs w:val="18"/>
        </w:rPr>
        <w:t>現在、岡山県内に4,700 人近く居られる外国人技能実習生。</w:t>
      </w:r>
    </w:p>
    <w:p w:rsidR="00206911" w:rsidRPr="00442DEC" w:rsidRDefault="00206911" w:rsidP="00EA5BB4">
      <w:pPr>
        <w:jc w:val="center"/>
        <w:rPr>
          <w:rFonts w:asciiTheme="majorEastAsia" w:eastAsiaTheme="majorEastAsia" w:hAnsiTheme="majorEastAsia"/>
          <w:sz w:val="18"/>
          <w:szCs w:val="18"/>
        </w:rPr>
      </w:pPr>
      <w:r w:rsidRPr="00442DEC">
        <w:rPr>
          <w:rFonts w:asciiTheme="majorEastAsia" w:eastAsiaTheme="majorEastAsia" w:hAnsiTheme="majorEastAsia" w:hint="eastAsia"/>
          <w:sz w:val="18"/>
          <w:szCs w:val="18"/>
        </w:rPr>
        <w:t>日本語や日本の習慣への習得不足のために、日常生活で様々な不安やトラブルを抱える彼らのサポートを丁寧な情報提供と電話相談で支えるプロジェクトです。</w:t>
      </w:r>
    </w:p>
    <w:p w:rsidR="00EA5BB4" w:rsidRPr="00442DEC" w:rsidRDefault="00EA5BB4" w:rsidP="00206911">
      <w:pPr>
        <w:rPr>
          <w:rFonts w:asciiTheme="majorEastAsia" w:eastAsiaTheme="majorEastAsia" w:hAnsiTheme="majorEastAsia"/>
        </w:rPr>
      </w:pPr>
    </w:p>
    <w:p w:rsidR="00206911" w:rsidRPr="00442DEC" w:rsidRDefault="004E7782" w:rsidP="00206911">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111125</wp:posOffset>
                </wp:positionV>
                <wp:extent cx="3600450" cy="28575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85750"/>
                        </a:xfrm>
                        <a:prstGeom prst="roundRect">
                          <a:avLst>
                            <a:gd name="adj" fmla="val 16667"/>
                          </a:avLst>
                        </a:prstGeom>
                        <a:solidFill>
                          <a:srgbClr val="FFFFFF"/>
                        </a:solidFill>
                        <a:ln w="9525">
                          <a:solidFill>
                            <a:srgbClr val="000000"/>
                          </a:solidFill>
                          <a:round/>
                          <a:headEnd/>
                          <a:tailEnd/>
                        </a:ln>
                      </wps:spPr>
                      <wps:txbx>
                        <w:txbxContent>
                          <w:p w:rsidR="00EA5BB4" w:rsidRPr="00442DEC" w:rsidRDefault="00EA5BB4">
                            <w:pPr>
                              <w:rPr>
                                <w:rFonts w:asciiTheme="majorEastAsia" w:eastAsiaTheme="majorEastAsia" w:hAnsiTheme="majorEastAsia"/>
                                <w:b/>
                              </w:rPr>
                            </w:pPr>
                            <w:r w:rsidRPr="00442DEC">
                              <w:rPr>
                                <w:rFonts w:asciiTheme="majorEastAsia" w:eastAsiaTheme="majorEastAsia" w:hAnsiTheme="majorEastAsia" w:hint="eastAsia"/>
                                <w:b/>
                              </w:rPr>
                              <w:t>言葉も通じず、知り合いもいない無縁状態の実習生たち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56.7pt;margin-top:8.75pt;width:283.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">
                <v:textbox inset="5.85pt,.7pt,5.85pt,.7pt">
                  <w:txbxContent>
                    <w:p w:rsidR="00EA5BB4" w:rsidRPr="00442DEC" w:rsidRDefault="00EA5BB4">
                      <w:pPr>
                        <w:rPr>
                          <w:rFonts w:asciiTheme="majorEastAsia" w:eastAsiaTheme="majorEastAsia" w:hAnsiTheme="majorEastAsia"/>
                          <w:b/>
                        </w:rPr>
                      </w:pPr>
                      <w:r w:rsidRPr="00442DEC">
                        <w:rPr>
                          <w:rFonts w:asciiTheme="majorEastAsia" w:eastAsiaTheme="majorEastAsia" w:hAnsiTheme="majorEastAsia" w:hint="eastAsia"/>
                          <w:b/>
                        </w:rPr>
                        <w:t>言葉も通じず、知り合いもいない無縁状態の実習生たち</w:t>
                      </w:r>
                    </w:p>
                  </w:txbxContent>
                </v:textbox>
              </v:roundrect>
            </w:pict>
          </mc:Fallback>
        </mc:AlternateContent>
      </w:r>
    </w:p>
    <w:p w:rsidR="00206911" w:rsidRPr="00442DEC" w:rsidRDefault="00206911" w:rsidP="00206911">
      <w:pPr>
        <w:rPr>
          <w:rFonts w:asciiTheme="majorEastAsia" w:eastAsiaTheme="majorEastAsia" w:hAnsiTheme="majorEastAsia"/>
        </w:rPr>
      </w:pPr>
    </w:p>
    <w:p w:rsidR="00206911" w:rsidRPr="00442DEC" w:rsidRDefault="00206911" w:rsidP="005549E9">
      <w:pPr>
        <w:ind w:firstLineChars="100" w:firstLine="180"/>
        <w:rPr>
          <w:rFonts w:asciiTheme="majorEastAsia" w:eastAsiaTheme="majorEastAsia" w:hAnsiTheme="majorEastAsia"/>
          <w:sz w:val="18"/>
          <w:szCs w:val="18"/>
        </w:rPr>
      </w:pPr>
      <w:r w:rsidRPr="00442DEC">
        <w:rPr>
          <w:rFonts w:asciiTheme="majorEastAsia" w:eastAsiaTheme="majorEastAsia" w:hAnsiTheme="majorEastAsia" w:hint="eastAsia"/>
          <w:sz w:val="18"/>
          <w:szCs w:val="18"/>
        </w:rPr>
        <w:t>岡山県下には外国人技能実習生が2012年末現在で、4,698人居られます。</w:t>
      </w:r>
    </w:p>
    <w:p w:rsidR="00206911" w:rsidRPr="00442DEC" w:rsidRDefault="00EA5BB4" w:rsidP="005549E9">
      <w:pPr>
        <w:ind w:firstLineChars="100" w:firstLine="180"/>
        <w:rPr>
          <w:rFonts w:asciiTheme="majorEastAsia" w:eastAsiaTheme="majorEastAsia" w:hAnsiTheme="majorEastAsia"/>
          <w:sz w:val="18"/>
          <w:szCs w:val="18"/>
        </w:rPr>
      </w:pPr>
      <w:r w:rsidRPr="00442DEC">
        <w:rPr>
          <w:rFonts w:asciiTheme="majorEastAsia" w:eastAsiaTheme="majorEastAsia" w:hAnsiTheme="majorEastAsia" w:hint="eastAsia"/>
          <w:sz w:val="18"/>
          <w:szCs w:val="18"/>
        </w:rPr>
        <w:t>ほとんどの技能実習生はアジア圏出身で、日本語の習得が不十分で、</w:t>
      </w:r>
      <w:r w:rsidR="00206911" w:rsidRPr="00442DEC">
        <w:rPr>
          <w:rFonts w:asciiTheme="majorEastAsia" w:eastAsiaTheme="majorEastAsia" w:hAnsiTheme="majorEastAsia" w:hint="eastAsia"/>
          <w:sz w:val="18"/>
          <w:szCs w:val="18"/>
        </w:rPr>
        <w:t>言語の壁が大きくなっています。</w:t>
      </w:r>
    </w:p>
    <w:p w:rsidR="00206911" w:rsidRPr="00442DEC" w:rsidRDefault="00206911" w:rsidP="00206911">
      <w:pPr>
        <w:rPr>
          <w:rFonts w:asciiTheme="majorEastAsia" w:eastAsiaTheme="majorEastAsia" w:hAnsiTheme="majorEastAsia"/>
          <w:sz w:val="18"/>
          <w:szCs w:val="18"/>
        </w:rPr>
      </w:pPr>
      <w:r w:rsidRPr="00442DEC">
        <w:rPr>
          <w:rFonts w:asciiTheme="majorEastAsia" w:eastAsiaTheme="majorEastAsia" w:hAnsiTheme="majorEastAsia" w:hint="eastAsia"/>
          <w:sz w:val="18"/>
          <w:szCs w:val="18"/>
        </w:rPr>
        <w:t>また、日本の法令、風俗、習慣などについての知識もなく、日本語が十分に読めないために生活で困ることが多く、時には認識のずれや擦れ違いの為にトラブルになるケースも起きています。</w:t>
      </w:r>
    </w:p>
    <w:p w:rsidR="00206911" w:rsidRPr="00442DEC" w:rsidRDefault="00206911" w:rsidP="005549E9">
      <w:pPr>
        <w:ind w:firstLineChars="100" w:firstLine="180"/>
        <w:rPr>
          <w:rFonts w:asciiTheme="majorEastAsia" w:eastAsiaTheme="majorEastAsia" w:hAnsiTheme="majorEastAsia"/>
          <w:sz w:val="18"/>
          <w:szCs w:val="18"/>
        </w:rPr>
      </w:pPr>
      <w:r w:rsidRPr="00442DEC">
        <w:rPr>
          <w:rFonts w:asciiTheme="majorEastAsia" w:eastAsiaTheme="majorEastAsia" w:hAnsiTheme="majorEastAsia" w:hint="eastAsia"/>
          <w:sz w:val="18"/>
          <w:szCs w:val="18"/>
        </w:rPr>
        <w:t>多くの実習生は日本に知り合いもおらず、言葉も通じないために知人などもつくりにくい無縁状況にあり、周囲から孤立</w:t>
      </w:r>
      <w:r w:rsidR="00387131">
        <w:rPr>
          <w:rFonts w:asciiTheme="majorEastAsia" w:eastAsiaTheme="majorEastAsia" w:hAnsiTheme="majorEastAsia" w:hint="eastAsia"/>
          <w:sz w:val="18"/>
          <w:szCs w:val="18"/>
        </w:rPr>
        <w:t>し</w:t>
      </w:r>
      <w:r w:rsidRPr="00442DEC">
        <w:rPr>
          <w:rFonts w:asciiTheme="majorEastAsia" w:eastAsiaTheme="majorEastAsia" w:hAnsiTheme="majorEastAsia" w:hint="eastAsia"/>
          <w:sz w:val="18"/>
          <w:szCs w:val="18"/>
        </w:rPr>
        <w:t>ています。</w:t>
      </w:r>
    </w:p>
    <w:p w:rsidR="00206911" w:rsidRPr="00442DEC" w:rsidRDefault="00206911" w:rsidP="005549E9">
      <w:pPr>
        <w:ind w:firstLineChars="100" w:firstLine="180"/>
        <w:rPr>
          <w:rFonts w:asciiTheme="majorEastAsia" w:eastAsiaTheme="majorEastAsia" w:hAnsiTheme="majorEastAsia"/>
          <w:sz w:val="18"/>
          <w:szCs w:val="18"/>
        </w:rPr>
      </w:pPr>
      <w:bookmarkStart w:id="0" w:name="_GoBack"/>
      <w:bookmarkEnd w:id="0"/>
      <w:r w:rsidRPr="00442DEC">
        <w:rPr>
          <w:rFonts w:asciiTheme="majorEastAsia" w:eastAsiaTheme="majorEastAsia" w:hAnsiTheme="majorEastAsia" w:hint="eastAsia"/>
          <w:sz w:val="18"/>
          <w:szCs w:val="18"/>
        </w:rPr>
        <w:t>法整備や受け入れ態勢の不十分さもありますが、多言語による情報提供や相談機関などの整備不足も課題であり、また、行政機関やNPO</w:t>
      </w:r>
      <w:r w:rsidR="00387131">
        <w:rPr>
          <w:rFonts w:asciiTheme="majorEastAsia" w:eastAsiaTheme="majorEastAsia" w:hAnsiTheme="majorEastAsia" w:hint="eastAsia"/>
          <w:sz w:val="18"/>
          <w:szCs w:val="18"/>
        </w:rPr>
        <w:t>/NGO</w:t>
      </w:r>
      <w:r w:rsidRPr="00442DEC">
        <w:rPr>
          <w:rFonts w:asciiTheme="majorEastAsia" w:eastAsiaTheme="majorEastAsia" w:hAnsiTheme="majorEastAsia" w:hint="eastAsia"/>
          <w:sz w:val="18"/>
          <w:szCs w:val="18"/>
        </w:rPr>
        <w:t>などの関係機関が支援の取り組みをしていますが、それらがつながるネットワークがなく、効果的な支援ができていません。</w:t>
      </w:r>
    </w:p>
    <w:p w:rsidR="00387131" w:rsidRDefault="00934871" w:rsidP="00206911">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97119E1" wp14:editId="22FA8CBB">
                <wp:simplePos x="0" y="0"/>
                <wp:positionH relativeFrom="margin">
                  <wp:align>center</wp:align>
                </wp:positionH>
                <wp:positionV relativeFrom="paragraph">
                  <wp:posOffset>158750</wp:posOffset>
                </wp:positionV>
                <wp:extent cx="4953000" cy="36195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61950"/>
                        </a:xfrm>
                        <a:prstGeom prst="roundRect">
                          <a:avLst>
                            <a:gd name="adj" fmla="val 16667"/>
                          </a:avLst>
                        </a:prstGeom>
                        <a:solidFill>
                          <a:srgbClr val="FFFFFF"/>
                        </a:solidFill>
                        <a:ln w="9525">
                          <a:solidFill>
                            <a:srgbClr val="000000"/>
                          </a:solidFill>
                          <a:round/>
                          <a:headEnd/>
                          <a:tailEnd/>
                        </a:ln>
                      </wps:spPr>
                      <wps:txbx>
                        <w:txbxContent>
                          <w:p w:rsidR="00EA5BB4" w:rsidRPr="00442DEC" w:rsidRDefault="00EA5BB4" w:rsidP="00EA5BB4">
                            <w:pPr>
                              <w:rPr>
                                <w:rFonts w:asciiTheme="majorEastAsia" w:eastAsiaTheme="majorEastAsia" w:hAnsiTheme="majorEastAsia"/>
                                <w:b/>
                              </w:rPr>
                            </w:pPr>
                            <w:r w:rsidRPr="00442DEC">
                              <w:rPr>
                                <w:rFonts w:asciiTheme="majorEastAsia" w:eastAsiaTheme="majorEastAsia" w:hAnsiTheme="majorEastAsia" w:hint="eastAsia"/>
                                <w:b/>
                              </w:rPr>
                              <w:t>多言語による生活情報提供ウェブサイトとフリーコールでの電話相談を実施！</w:t>
                            </w:r>
                          </w:p>
                          <w:p w:rsidR="00EA5BB4" w:rsidRPr="00EA5BB4" w:rsidRDefault="00EA5B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7119E1" id="AutoShape 3" o:spid="_x0000_s1028" style="position:absolute;left:0;text-align:left;margin-left:0;margin-top:12.5pt;width:390pt;height:2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">
                <v:textbox inset="5.85pt,.7pt,5.85pt,.7pt">
                  <w:txbxContent>
                    <w:p w:rsidR="00EA5BB4" w:rsidRPr="00442DEC" w:rsidRDefault="00EA5BB4" w:rsidP="00EA5BB4">
                      <w:pPr>
                        <w:rPr>
                          <w:rFonts w:asciiTheme="majorEastAsia" w:eastAsiaTheme="majorEastAsia" w:hAnsiTheme="majorEastAsia"/>
                          <w:b/>
                        </w:rPr>
                      </w:pPr>
                      <w:r w:rsidRPr="00442DEC">
                        <w:rPr>
                          <w:rFonts w:asciiTheme="majorEastAsia" w:eastAsiaTheme="majorEastAsia" w:hAnsiTheme="majorEastAsia" w:hint="eastAsia"/>
                          <w:b/>
                        </w:rPr>
                        <w:t>多言語による生活情報提供ウェブサイトとフリーコールでの電話相談を実施！</w:t>
                      </w:r>
                    </w:p>
                    <w:p w:rsidR="00EA5BB4" w:rsidRPr="00EA5BB4" w:rsidRDefault="00EA5BB4"/>
                  </w:txbxContent>
                </v:textbox>
                <w10:wrap anchorx="margin"/>
              </v:roundrect>
            </w:pict>
          </mc:Fallback>
        </mc:AlternateContent>
      </w:r>
    </w:p>
    <w:p w:rsidR="00206911" w:rsidRPr="00442DEC" w:rsidRDefault="00206911" w:rsidP="00206911">
      <w:pPr>
        <w:rPr>
          <w:rFonts w:asciiTheme="majorEastAsia" w:eastAsiaTheme="majorEastAsia" w:hAnsiTheme="majorEastAsia"/>
        </w:rPr>
      </w:pPr>
    </w:p>
    <w:p w:rsidR="00206911" w:rsidRPr="00442DEC" w:rsidRDefault="00206911" w:rsidP="00206911">
      <w:pPr>
        <w:rPr>
          <w:rFonts w:asciiTheme="majorEastAsia" w:eastAsiaTheme="majorEastAsia" w:hAnsiTheme="majorEastAsia"/>
        </w:rPr>
      </w:pPr>
    </w:p>
    <w:p w:rsidR="00206911" w:rsidRPr="004E7782" w:rsidRDefault="00206911" w:rsidP="00206911">
      <w:pPr>
        <w:rPr>
          <w:rFonts w:asciiTheme="majorEastAsia" w:eastAsiaTheme="majorEastAsia" w:hAnsiTheme="majorEastAsia"/>
          <w:b/>
          <w:sz w:val="24"/>
          <w:szCs w:val="24"/>
          <w:u w:val="single"/>
        </w:rPr>
      </w:pPr>
      <w:r w:rsidRPr="004E7782">
        <w:rPr>
          <w:rFonts w:asciiTheme="majorEastAsia" w:eastAsiaTheme="majorEastAsia" w:hAnsiTheme="majorEastAsia" w:hint="eastAsia"/>
          <w:b/>
          <w:sz w:val="24"/>
          <w:szCs w:val="24"/>
          <w:u w:val="single"/>
        </w:rPr>
        <w:t>１、Webサイトによる日本での生活情報の提供</w:t>
      </w:r>
    </w:p>
    <w:p w:rsidR="00E922E2" w:rsidRDefault="00206911" w:rsidP="005549E9">
      <w:pPr>
        <w:ind w:firstLineChars="100" w:firstLine="180"/>
        <w:rPr>
          <w:rFonts w:asciiTheme="majorEastAsia" w:eastAsiaTheme="majorEastAsia" w:hAnsiTheme="majorEastAsia" w:hint="eastAsia"/>
          <w:sz w:val="18"/>
          <w:szCs w:val="18"/>
        </w:rPr>
      </w:pPr>
      <w:r w:rsidRPr="00442DEC">
        <w:rPr>
          <w:rFonts w:asciiTheme="majorEastAsia" w:eastAsiaTheme="majorEastAsia" w:hAnsiTheme="majorEastAsia" w:hint="eastAsia"/>
          <w:sz w:val="18"/>
          <w:szCs w:val="18"/>
        </w:rPr>
        <w:t>外国人技能実習生受入事業支</w:t>
      </w:r>
      <w:r w:rsidR="00473E67">
        <w:rPr>
          <w:rFonts w:asciiTheme="majorEastAsia" w:eastAsiaTheme="majorEastAsia" w:hAnsiTheme="majorEastAsia" w:hint="eastAsia"/>
          <w:sz w:val="18"/>
          <w:szCs w:val="18"/>
        </w:rPr>
        <w:t>援実行委員会により作成された｢技能実習生受入事業支援｣のサイト</w:t>
      </w:r>
      <w:r w:rsidRPr="00442DEC">
        <w:rPr>
          <w:rFonts w:asciiTheme="majorEastAsia" w:eastAsiaTheme="majorEastAsia" w:hAnsiTheme="majorEastAsia" w:hint="eastAsia"/>
          <w:sz w:val="18"/>
          <w:szCs w:val="18"/>
        </w:rPr>
        <w:t>に｢生活情報｣のページがあり、ごみの出し方・買い物の仕方・病院・火事・災害対策などについての情報が現在、文章・イラストで提供されています。これをわかりやすい日本語及び多言語にてアップします。</w:t>
      </w:r>
    </w:p>
    <w:p w:rsidR="00206911" w:rsidRDefault="00E922E2" w:rsidP="00EA5BB4">
      <w:pPr>
        <w:rPr>
          <w:rFonts w:asciiTheme="majorEastAsia" w:eastAsiaTheme="majorEastAsia" w:hAnsiTheme="majorEastAsia"/>
          <w:sz w:val="18"/>
          <w:szCs w:val="18"/>
        </w:rPr>
      </w:pPr>
      <w:r>
        <w:rPr>
          <w:rFonts w:asciiTheme="majorEastAsia" w:eastAsiaTheme="majorEastAsia" w:hAnsiTheme="majorEastAsia" w:hint="eastAsia"/>
          <w:sz w:val="18"/>
          <w:szCs w:val="18"/>
        </w:rPr>
        <w:t>Webサイト：</w:t>
      </w:r>
      <w:r w:rsidRPr="004E7782">
        <w:rPr>
          <w:rFonts w:asciiTheme="majorEastAsia" w:eastAsiaTheme="majorEastAsia" w:hAnsiTheme="majorEastAsia" w:hint="eastAsia"/>
          <w:b/>
          <w:sz w:val="28"/>
          <w:szCs w:val="28"/>
        </w:rPr>
        <w:t>｢技能実習生受入事業支援｣（</w:t>
      </w:r>
      <w:hyperlink r:id="rId7" w:history="1">
        <w:r w:rsidRPr="004E7782">
          <w:rPr>
            <w:rStyle w:val="a3"/>
            <w:rFonts w:asciiTheme="majorEastAsia" w:eastAsiaTheme="majorEastAsia" w:hAnsiTheme="majorEastAsia" w:hint="eastAsia"/>
            <w:b/>
            <w:sz w:val="28"/>
            <w:szCs w:val="28"/>
          </w:rPr>
          <w:t>http://ginou.mentor.or.jp/</w:t>
        </w:r>
      </w:hyperlink>
      <w:r w:rsidRPr="004E7782">
        <w:rPr>
          <w:rFonts w:asciiTheme="majorEastAsia" w:eastAsiaTheme="majorEastAsia" w:hAnsiTheme="majorEastAsia" w:hint="eastAsia"/>
          <w:b/>
          <w:sz w:val="28"/>
          <w:szCs w:val="28"/>
        </w:rPr>
        <w:t>）</w:t>
      </w:r>
    </w:p>
    <w:p w:rsidR="00E922E2" w:rsidRPr="00442DEC" w:rsidRDefault="00E922E2" w:rsidP="00EA5BB4">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「技能実習生受入支援事業　メンターネット」で</w:t>
      </w:r>
      <w:r w:rsidR="00FD1E34">
        <w:rPr>
          <w:rFonts w:asciiTheme="majorEastAsia" w:eastAsiaTheme="majorEastAsia" w:hAnsiTheme="majorEastAsia" w:hint="eastAsia"/>
          <w:sz w:val="18"/>
          <w:szCs w:val="18"/>
        </w:rPr>
        <w:t>ご</w:t>
      </w:r>
      <w:r>
        <w:rPr>
          <w:rFonts w:asciiTheme="majorEastAsia" w:eastAsiaTheme="majorEastAsia" w:hAnsiTheme="majorEastAsia" w:hint="eastAsia"/>
          <w:sz w:val="18"/>
          <w:szCs w:val="18"/>
        </w:rPr>
        <w:t>検索ください。</w:t>
      </w:r>
    </w:p>
    <w:p w:rsidR="00206911" w:rsidRPr="00442DEC" w:rsidRDefault="00206911" w:rsidP="00206911">
      <w:pPr>
        <w:rPr>
          <w:rFonts w:asciiTheme="majorEastAsia" w:eastAsiaTheme="majorEastAsia" w:hAnsiTheme="majorEastAsia"/>
          <w:sz w:val="18"/>
          <w:szCs w:val="18"/>
        </w:rPr>
      </w:pPr>
    </w:p>
    <w:p w:rsidR="00206911" w:rsidRPr="004E7782" w:rsidRDefault="00206911" w:rsidP="00206911">
      <w:pPr>
        <w:rPr>
          <w:rFonts w:asciiTheme="majorEastAsia" w:eastAsiaTheme="majorEastAsia" w:hAnsiTheme="majorEastAsia"/>
          <w:b/>
          <w:sz w:val="24"/>
          <w:szCs w:val="24"/>
          <w:u w:val="single"/>
        </w:rPr>
      </w:pPr>
      <w:r w:rsidRPr="004E7782">
        <w:rPr>
          <w:rFonts w:asciiTheme="majorEastAsia" w:eastAsiaTheme="majorEastAsia" w:hAnsiTheme="majorEastAsia" w:hint="eastAsia"/>
          <w:b/>
          <w:sz w:val="24"/>
          <w:szCs w:val="24"/>
          <w:u w:val="single"/>
        </w:rPr>
        <w:t>２、フリーコール電話による相談と個別の支援</w:t>
      </w:r>
    </w:p>
    <w:p w:rsidR="00206911" w:rsidRDefault="00206911" w:rsidP="005549E9">
      <w:pPr>
        <w:ind w:firstLineChars="100" w:firstLine="180"/>
        <w:rPr>
          <w:rFonts w:asciiTheme="majorEastAsia" w:eastAsiaTheme="majorEastAsia" w:hAnsiTheme="majorEastAsia"/>
          <w:sz w:val="18"/>
          <w:szCs w:val="18"/>
        </w:rPr>
      </w:pPr>
      <w:r w:rsidRPr="00442DEC">
        <w:rPr>
          <w:rFonts w:asciiTheme="majorEastAsia" w:eastAsiaTheme="majorEastAsia" w:hAnsiTheme="majorEastAsia" w:hint="eastAsia"/>
          <w:sz w:val="18"/>
          <w:szCs w:val="18"/>
        </w:rPr>
        <w:t>フリーコール電話による外国人無料相談を継続して実施します。相談内容は、在住外国人と関係者の</w:t>
      </w:r>
      <w:r w:rsidR="00387131">
        <w:rPr>
          <w:rFonts w:asciiTheme="majorEastAsia" w:eastAsiaTheme="majorEastAsia" w:hAnsiTheme="majorEastAsia" w:hint="eastAsia"/>
          <w:sz w:val="18"/>
          <w:szCs w:val="18"/>
        </w:rPr>
        <w:t>VISA・</w:t>
      </w:r>
      <w:r w:rsidRPr="00442DEC">
        <w:rPr>
          <w:rFonts w:asciiTheme="majorEastAsia" w:eastAsiaTheme="majorEastAsia" w:hAnsiTheme="majorEastAsia" w:hint="eastAsia"/>
          <w:sz w:val="18"/>
          <w:szCs w:val="18"/>
        </w:rPr>
        <w:t>在留資格・行政・生活相談などに関するもので、</w:t>
      </w:r>
      <w:r w:rsidR="00387131">
        <w:rPr>
          <w:rFonts w:asciiTheme="majorEastAsia" w:eastAsiaTheme="majorEastAsia" w:hAnsiTheme="majorEastAsia" w:hint="eastAsia"/>
          <w:sz w:val="18"/>
          <w:szCs w:val="18"/>
        </w:rPr>
        <w:t>全国的に全ての外国人の方の</w:t>
      </w:r>
      <w:r w:rsidRPr="00442DEC">
        <w:rPr>
          <w:rFonts w:asciiTheme="majorEastAsia" w:eastAsiaTheme="majorEastAsia" w:hAnsiTheme="majorEastAsia" w:hint="eastAsia"/>
          <w:sz w:val="18"/>
          <w:szCs w:val="18"/>
        </w:rPr>
        <w:t>相談を受けます。また、技能実習生受入企業の法令順守、トラブルの未然防止などのためアドバイスも行います。</w:t>
      </w:r>
    </w:p>
    <w:p w:rsidR="005B5049" w:rsidRDefault="005B5049" w:rsidP="0020691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4E778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フリーコール　</w:t>
      </w:r>
      <w:r w:rsidR="004E778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クイック　</w:t>
      </w:r>
      <w:r w:rsidR="004E778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ツナグヨ</w:t>
      </w:r>
    </w:p>
    <w:p w:rsidR="00387131" w:rsidRPr="004E7782" w:rsidRDefault="005B5049" w:rsidP="00206911">
      <w:pPr>
        <w:rPr>
          <w:rFonts w:asciiTheme="majorEastAsia" w:eastAsiaTheme="majorEastAsia" w:hAnsiTheme="majorEastAsia"/>
          <w:b/>
          <w:sz w:val="40"/>
          <w:szCs w:val="40"/>
        </w:rPr>
      </w:pPr>
      <w:r w:rsidRPr="004E7782">
        <w:rPr>
          <w:rFonts w:asciiTheme="majorEastAsia" w:eastAsiaTheme="majorEastAsia" w:hAnsiTheme="majorEastAsia" w:hint="eastAsia"/>
          <w:sz w:val="28"/>
          <w:szCs w:val="28"/>
        </w:rPr>
        <w:t>フリーコール電話：</w:t>
      </w:r>
      <w:r w:rsidR="004E7782">
        <w:rPr>
          <w:rFonts w:asciiTheme="majorEastAsia" w:eastAsiaTheme="majorEastAsia" w:hAnsiTheme="majorEastAsia" w:hint="eastAsia"/>
          <w:sz w:val="18"/>
          <w:szCs w:val="18"/>
        </w:rPr>
        <w:t xml:space="preserve">　　</w:t>
      </w:r>
      <w:r w:rsidRPr="004E7782">
        <w:rPr>
          <w:rFonts w:asciiTheme="majorEastAsia" w:eastAsiaTheme="majorEastAsia" w:hAnsiTheme="majorEastAsia" w:hint="eastAsia"/>
          <w:b/>
          <w:sz w:val="40"/>
          <w:szCs w:val="40"/>
        </w:rPr>
        <w:t>０８００－９１９－２７９４</w:t>
      </w:r>
    </w:p>
    <w:p w:rsidR="00473E67" w:rsidRPr="005B5049" w:rsidRDefault="005B5049" w:rsidP="00206911">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※日曜・休日・夜間のご相談は（Soft Bank）０８０－３４７５－３２３６に転送しています。</w:t>
      </w:r>
    </w:p>
    <w:p w:rsidR="00387131" w:rsidRDefault="004E7782" w:rsidP="00206911">
      <w:pPr>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510540</wp:posOffset>
                </wp:positionH>
                <wp:positionV relativeFrom="paragraph">
                  <wp:posOffset>6350</wp:posOffset>
                </wp:positionV>
                <wp:extent cx="4200525" cy="28575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285750"/>
                        </a:xfrm>
                        <a:prstGeom prst="roundRect">
                          <a:avLst>
                            <a:gd name="adj" fmla="val 16667"/>
                          </a:avLst>
                        </a:prstGeom>
                        <a:solidFill>
                          <a:srgbClr val="FFFFFF"/>
                        </a:solidFill>
                        <a:ln w="9525">
                          <a:solidFill>
                            <a:srgbClr val="000000"/>
                          </a:solidFill>
                          <a:round/>
                          <a:headEnd/>
                          <a:tailEnd/>
                        </a:ln>
                      </wps:spPr>
                      <wps:txbx>
                        <w:txbxContent>
                          <w:p w:rsidR="00EA5BB4" w:rsidRPr="00442DEC" w:rsidRDefault="00EA5BB4" w:rsidP="00EA5BB4">
                            <w:pPr>
                              <w:rPr>
                                <w:rFonts w:asciiTheme="majorEastAsia" w:eastAsiaTheme="majorEastAsia" w:hAnsiTheme="majorEastAsia"/>
                                <w:b/>
                              </w:rPr>
                            </w:pPr>
                            <w:r w:rsidRPr="00442DEC">
                              <w:rPr>
                                <w:rFonts w:asciiTheme="majorEastAsia" w:eastAsiaTheme="majorEastAsia" w:hAnsiTheme="majorEastAsia" w:hint="eastAsia"/>
                                <w:b/>
                              </w:rPr>
                              <w:t>岡山で多文化協働の仕事づくり・まちづくりに10年近くの実績</w:t>
                            </w:r>
                          </w:p>
                          <w:p w:rsidR="00EA5BB4" w:rsidRPr="00EA5BB4" w:rsidRDefault="00EA5B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left:0;text-align:left;margin-left:40.2pt;margin-top:.5pt;width:330.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">
                <v:textbox inset="5.85pt,.7pt,5.85pt,.7pt">
                  <w:txbxContent>
                    <w:p w:rsidR="00EA5BB4" w:rsidRPr="00442DEC" w:rsidRDefault="00EA5BB4" w:rsidP="00EA5BB4">
                      <w:pPr>
                        <w:rPr>
                          <w:rFonts w:asciiTheme="majorEastAsia" w:eastAsiaTheme="majorEastAsia" w:hAnsiTheme="majorEastAsia"/>
                          <w:b/>
                        </w:rPr>
                      </w:pPr>
                      <w:r w:rsidRPr="00442DEC">
                        <w:rPr>
                          <w:rFonts w:asciiTheme="majorEastAsia" w:eastAsiaTheme="majorEastAsia" w:hAnsiTheme="majorEastAsia" w:hint="eastAsia"/>
                          <w:b/>
                        </w:rPr>
                        <w:t>岡山で多文化協働の仕事づくり・まちづくりに10年近くの実績</w:t>
                      </w:r>
                    </w:p>
                    <w:p w:rsidR="00EA5BB4" w:rsidRPr="00EA5BB4" w:rsidRDefault="00EA5BB4"/>
                  </w:txbxContent>
                </v:textbox>
              </v:roundrect>
            </w:pict>
          </mc:Fallback>
        </mc:AlternateContent>
      </w:r>
    </w:p>
    <w:p w:rsidR="004E7782" w:rsidRPr="00442DEC" w:rsidRDefault="004E7782" w:rsidP="00206911">
      <w:pPr>
        <w:rPr>
          <w:rFonts w:asciiTheme="majorEastAsia" w:eastAsiaTheme="majorEastAsia" w:hAnsiTheme="majorEastAsia" w:hint="eastAsia"/>
        </w:rPr>
      </w:pPr>
    </w:p>
    <w:p w:rsidR="00465360" w:rsidRPr="00442DEC" w:rsidRDefault="00465360" w:rsidP="003C41A7">
      <w:pPr>
        <w:ind w:firstLineChars="100" w:firstLine="180"/>
        <w:rPr>
          <w:rFonts w:asciiTheme="majorEastAsia" w:eastAsiaTheme="majorEastAsia" w:hAnsiTheme="majorEastAsia"/>
        </w:rPr>
      </w:pPr>
      <w:r w:rsidRPr="00442DEC">
        <w:rPr>
          <w:rFonts w:asciiTheme="majorEastAsia" w:eastAsiaTheme="majorEastAsia" w:hAnsiTheme="majorEastAsia" w:hint="eastAsia"/>
          <w:sz w:val="18"/>
          <w:szCs w:val="18"/>
        </w:rPr>
        <w:t>NPO法人メンターネットは、2004年7月にNPO法人を設立して以来、「多文化協働の仕事づくり・まちづくり」をコンセプトに活動しています。主には、在住外国人の入国在留（ビザ）の相談、就労や起業支援を行う中で、「多文化共生社会」の実現を目指しています。</w:t>
      </w:r>
    </w:p>
    <w:p w:rsidR="00465360" w:rsidRPr="00442DEC" w:rsidRDefault="00465360" w:rsidP="003C41A7">
      <w:pPr>
        <w:ind w:firstLineChars="100" w:firstLine="180"/>
        <w:rPr>
          <w:rFonts w:asciiTheme="majorEastAsia" w:eastAsiaTheme="majorEastAsia" w:hAnsiTheme="majorEastAsia"/>
          <w:sz w:val="18"/>
          <w:szCs w:val="18"/>
        </w:rPr>
      </w:pPr>
      <w:r w:rsidRPr="00442DEC">
        <w:rPr>
          <w:rFonts w:asciiTheme="majorEastAsia" w:eastAsiaTheme="majorEastAsia" w:hAnsiTheme="majorEastAsia" w:hint="eastAsia"/>
          <w:sz w:val="18"/>
          <w:szCs w:val="18"/>
        </w:rPr>
        <w:t>また、人口減少・デフレなどの時代と環境の変化に対応して、動画システムを活用した「留学生就労ガイダンス・入管の要件」「改正入管法について」など「人権の擁護」「国際協力」「多文化共生」の広報活動も行っています。</w:t>
      </w:r>
    </w:p>
    <w:p w:rsidR="00465360" w:rsidRPr="00442DEC" w:rsidRDefault="00465360" w:rsidP="003C41A7">
      <w:pPr>
        <w:ind w:firstLineChars="100" w:firstLine="180"/>
        <w:rPr>
          <w:rFonts w:asciiTheme="majorEastAsia" w:eastAsiaTheme="majorEastAsia" w:hAnsiTheme="majorEastAsia"/>
          <w:sz w:val="18"/>
          <w:szCs w:val="18"/>
        </w:rPr>
      </w:pPr>
      <w:r w:rsidRPr="00442DEC">
        <w:rPr>
          <w:rFonts w:asciiTheme="majorEastAsia" w:eastAsiaTheme="majorEastAsia" w:hAnsiTheme="majorEastAsia" w:hint="eastAsia"/>
          <w:sz w:val="18"/>
          <w:szCs w:val="18"/>
        </w:rPr>
        <w:t>NPO法人メンターネットでは、外国人技能実習生受入事業の支</w:t>
      </w:r>
      <w:r w:rsidR="00387131">
        <w:rPr>
          <w:rFonts w:asciiTheme="majorEastAsia" w:eastAsiaTheme="majorEastAsia" w:hAnsiTheme="majorEastAsia" w:hint="eastAsia"/>
          <w:sz w:val="18"/>
          <w:szCs w:val="18"/>
        </w:rPr>
        <w:t>援に取り組んでいます。今回のプロジェクトはその前提となる多言語</w:t>
      </w:r>
      <w:r w:rsidRPr="00442DEC">
        <w:rPr>
          <w:rFonts w:asciiTheme="majorEastAsia" w:eastAsiaTheme="majorEastAsia" w:hAnsiTheme="majorEastAsia" w:hint="eastAsia"/>
          <w:sz w:val="18"/>
          <w:szCs w:val="18"/>
        </w:rPr>
        <w:t>生活情報のウェブサイト構築とフリーコール相談です。プロジェクトを実現することで支援の厚み</w:t>
      </w:r>
      <w:r w:rsidR="003C41A7">
        <w:rPr>
          <w:rFonts w:asciiTheme="majorEastAsia" w:eastAsiaTheme="majorEastAsia" w:hAnsiTheme="majorEastAsia" w:hint="eastAsia"/>
          <w:sz w:val="18"/>
          <w:szCs w:val="18"/>
        </w:rPr>
        <w:t>を</w:t>
      </w:r>
      <w:r w:rsidRPr="00442DEC">
        <w:rPr>
          <w:rFonts w:asciiTheme="majorEastAsia" w:eastAsiaTheme="majorEastAsia" w:hAnsiTheme="majorEastAsia" w:hint="eastAsia"/>
          <w:sz w:val="18"/>
          <w:szCs w:val="18"/>
        </w:rPr>
        <w:t>増して状況に対応していきたいと考えています。</w:t>
      </w:r>
    </w:p>
    <w:p w:rsidR="00465360" w:rsidRPr="00442DEC" w:rsidRDefault="00465360" w:rsidP="003C41A7">
      <w:pPr>
        <w:ind w:firstLineChars="100" w:firstLine="180"/>
        <w:rPr>
          <w:rFonts w:asciiTheme="majorEastAsia" w:eastAsiaTheme="majorEastAsia" w:hAnsiTheme="majorEastAsia"/>
          <w:sz w:val="18"/>
          <w:szCs w:val="18"/>
        </w:rPr>
      </w:pPr>
      <w:r w:rsidRPr="00442DEC">
        <w:rPr>
          <w:rFonts w:asciiTheme="majorEastAsia" w:eastAsiaTheme="majorEastAsia" w:hAnsiTheme="majorEastAsia" w:hint="eastAsia"/>
          <w:sz w:val="18"/>
          <w:szCs w:val="18"/>
        </w:rPr>
        <w:t>日本で人口減少が進む中、地域経済を支える中小企業の活性化を図るために、海外への進出だけではなく海外から日本への移民やそれに伴う外国人定住は今後も進んでいくと考えられます。それは岡山でも同様です。課題がさらに大きくなり、悲しい事件が起きるような事態を招かないためにも、今、この取り組みを実現したいと考えています。</w:t>
      </w:r>
    </w:p>
    <w:p w:rsidR="004E7782" w:rsidRDefault="004E7782" w:rsidP="00206911">
      <w:pPr>
        <w:rPr>
          <w:rFonts w:asciiTheme="majorEastAsia" w:eastAsiaTheme="majorEastAsia" w:hAnsiTheme="majorEastAsia"/>
          <w:sz w:val="18"/>
          <w:szCs w:val="18"/>
        </w:rPr>
      </w:pPr>
    </w:p>
    <w:p w:rsidR="004E7782" w:rsidRDefault="004E7782" w:rsidP="00206911">
      <w:pPr>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672465</wp:posOffset>
                </wp:positionH>
                <wp:positionV relativeFrom="paragraph">
                  <wp:posOffset>215900</wp:posOffset>
                </wp:positionV>
                <wp:extent cx="4248150" cy="276225"/>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276225"/>
                        </a:xfrm>
                        <a:prstGeom prst="roundRect">
                          <a:avLst>
                            <a:gd name="adj" fmla="val 16667"/>
                          </a:avLst>
                        </a:prstGeom>
                        <a:solidFill>
                          <a:srgbClr val="FFFFFF"/>
                        </a:solidFill>
                        <a:ln w="9525">
                          <a:solidFill>
                            <a:srgbClr val="000000"/>
                          </a:solidFill>
                          <a:round/>
                          <a:headEnd/>
                          <a:tailEnd/>
                        </a:ln>
                      </wps:spPr>
                      <wps:txbx>
                        <w:txbxContent>
                          <w:p w:rsidR="00EA5BB4" w:rsidRPr="00442DEC" w:rsidRDefault="00EA5BB4" w:rsidP="00EA5BB4">
                            <w:pPr>
                              <w:rPr>
                                <w:rFonts w:asciiTheme="majorEastAsia" w:eastAsiaTheme="majorEastAsia" w:hAnsiTheme="majorEastAsia"/>
                                <w:b/>
                              </w:rPr>
                            </w:pPr>
                            <w:r w:rsidRPr="00442DEC">
                              <w:rPr>
                                <w:rFonts w:asciiTheme="majorEastAsia" w:eastAsiaTheme="majorEastAsia" w:hAnsiTheme="majorEastAsia" w:hint="eastAsia"/>
                                <w:b/>
                              </w:rPr>
                              <w:t>誰もが安心して生活できる多文化共生の社会を実現させるために！</w:t>
                            </w:r>
                          </w:p>
                          <w:p w:rsidR="00EA5BB4" w:rsidRPr="00EA5BB4" w:rsidRDefault="00EA5B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52.95pt;margin-top:17pt;width:33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">
                <v:textbox inset="5.85pt,.7pt,5.85pt,.7pt">
                  <w:txbxContent>
                    <w:p w:rsidR="00EA5BB4" w:rsidRPr="00442DEC" w:rsidRDefault="00EA5BB4" w:rsidP="00EA5BB4">
                      <w:pPr>
                        <w:rPr>
                          <w:rFonts w:asciiTheme="majorEastAsia" w:eastAsiaTheme="majorEastAsia" w:hAnsiTheme="majorEastAsia"/>
                          <w:b/>
                        </w:rPr>
                      </w:pPr>
                      <w:r w:rsidRPr="00442DEC">
                        <w:rPr>
                          <w:rFonts w:asciiTheme="majorEastAsia" w:eastAsiaTheme="majorEastAsia" w:hAnsiTheme="majorEastAsia" w:hint="eastAsia"/>
                          <w:b/>
                        </w:rPr>
                        <w:t>誰もが安心して生活できる多文化共生の社会を実現させるために！</w:t>
                      </w:r>
                    </w:p>
                    <w:p w:rsidR="00EA5BB4" w:rsidRPr="00EA5BB4" w:rsidRDefault="00EA5BB4"/>
                  </w:txbxContent>
                </v:textbox>
              </v:roundrect>
            </w:pict>
          </mc:Fallback>
        </mc:AlternateContent>
      </w:r>
    </w:p>
    <w:p w:rsidR="00465360" w:rsidRPr="00442DEC" w:rsidRDefault="00465360" w:rsidP="00206911">
      <w:pPr>
        <w:rPr>
          <w:rFonts w:asciiTheme="majorEastAsia" w:eastAsiaTheme="majorEastAsia" w:hAnsiTheme="majorEastAsia"/>
          <w:sz w:val="18"/>
          <w:szCs w:val="18"/>
        </w:rPr>
      </w:pPr>
    </w:p>
    <w:p w:rsidR="004E7782" w:rsidRPr="00442DEC" w:rsidRDefault="004E7782" w:rsidP="00206911">
      <w:pPr>
        <w:rPr>
          <w:rFonts w:asciiTheme="majorEastAsia" w:eastAsiaTheme="majorEastAsia" w:hAnsiTheme="majorEastAsia" w:hint="eastAsia"/>
        </w:rPr>
      </w:pPr>
    </w:p>
    <w:p w:rsidR="00465360" w:rsidRPr="00442DEC" w:rsidRDefault="00465360" w:rsidP="003C41A7">
      <w:pPr>
        <w:ind w:firstLineChars="100" w:firstLine="180"/>
        <w:rPr>
          <w:rFonts w:asciiTheme="majorEastAsia" w:eastAsiaTheme="majorEastAsia" w:hAnsiTheme="majorEastAsia"/>
          <w:sz w:val="18"/>
          <w:szCs w:val="18"/>
        </w:rPr>
      </w:pPr>
      <w:r w:rsidRPr="00442DEC">
        <w:rPr>
          <w:rFonts w:asciiTheme="majorEastAsia" w:eastAsiaTheme="majorEastAsia" w:hAnsiTheme="majorEastAsia" w:hint="eastAsia"/>
          <w:sz w:val="18"/>
          <w:szCs w:val="18"/>
        </w:rPr>
        <w:t>今回のプロジェクトを実現することにより、Webサイトを通じ情報を提供することで、岡山県内だけでなく全国の在住外国人が安全・安心・快適に日本で生活・仕事ができるようにします。これにより、技能実習生を含め在住外国人の日本語能力や日本社会の制度・生活習慣に関する知識の不足から生じ得る職場や地域でのトラブルや危険を予防・回避できる状況を実現します。</w:t>
      </w:r>
    </w:p>
    <w:p w:rsidR="00465360" w:rsidRPr="00442DEC" w:rsidRDefault="00465360" w:rsidP="005549E9">
      <w:pPr>
        <w:ind w:firstLineChars="100" w:firstLine="180"/>
        <w:rPr>
          <w:rFonts w:asciiTheme="majorEastAsia" w:eastAsiaTheme="majorEastAsia" w:hAnsiTheme="majorEastAsia"/>
          <w:sz w:val="18"/>
          <w:szCs w:val="18"/>
        </w:rPr>
      </w:pPr>
      <w:r w:rsidRPr="00442DEC">
        <w:rPr>
          <w:rFonts w:asciiTheme="majorEastAsia" w:eastAsiaTheme="majorEastAsia" w:hAnsiTheme="majorEastAsia" w:hint="eastAsia"/>
          <w:sz w:val="18"/>
          <w:szCs w:val="18"/>
        </w:rPr>
        <w:t>また、地縁・血縁もなく来日する場合の多い在住外国人が日本語を習得しつつ、地域や職場で新しい関係を築き地域に定住していくための支援をすることで、地域がそれらの外国人を受け入れ、さまざまな価値と文化の相互理解を行うことで、多様性に富む活力のある社会の創出を図ることができると考えています。多文化共生施策での「産官学民」協働、NPO・市民協働のネットワークに在住外国人とともに参画し、地域・日本人市民の価値観の転換を図る可能性につなげるとともに、人口減少時代の移民・在住外国人施策、入管法・技能実習制度改正についても提言していきます。</w:t>
      </w:r>
    </w:p>
    <w:p w:rsidR="00465360" w:rsidRPr="00442DEC" w:rsidRDefault="00465360" w:rsidP="005549E9">
      <w:pPr>
        <w:ind w:firstLineChars="100" w:firstLine="180"/>
        <w:rPr>
          <w:rFonts w:asciiTheme="majorEastAsia" w:eastAsiaTheme="majorEastAsia" w:hAnsiTheme="majorEastAsia"/>
          <w:sz w:val="18"/>
          <w:szCs w:val="18"/>
        </w:rPr>
      </w:pPr>
      <w:r w:rsidRPr="00442DEC">
        <w:rPr>
          <w:rFonts w:asciiTheme="majorEastAsia" w:eastAsiaTheme="majorEastAsia" w:hAnsiTheme="majorEastAsia" w:hint="eastAsia"/>
          <w:sz w:val="18"/>
          <w:szCs w:val="18"/>
        </w:rPr>
        <w:t>そして、受入企業の法令遵守を促し、日本文化・地域社会への適応をより容易なものとしていきます。それにより、日本の中小企業とアジア各国の関係者が友好・交流を深め、国際協力・国際貢献に寄与できるようサポートすることができます。あわせて、行政や経済界、ボランティア日本語教室、「多文化共生」団体など他のNGO/NPOとの連携を強め、在住外国人の就労・起業支援や個別支援（創縁社会づくりプロジェクト）を推進していきます。</w:t>
      </w:r>
    </w:p>
    <w:p w:rsidR="00EA5BB4" w:rsidRPr="00442DEC" w:rsidRDefault="00EA5BB4" w:rsidP="00465360">
      <w:pPr>
        <w:rPr>
          <w:rFonts w:asciiTheme="majorEastAsia" w:eastAsiaTheme="majorEastAsia" w:hAnsiTheme="majorEastAsia" w:hint="eastAsia"/>
          <w:sz w:val="18"/>
          <w:szCs w:val="18"/>
        </w:rPr>
      </w:pPr>
    </w:p>
    <w:sectPr w:rsidR="00EA5BB4" w:rsidRPr="00442DEC" w:rsidSect="00F86E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79" w:rsidRDefault="00235B79" w:rsidP="00EA5BB4">
      <w:r>
        <w:separator/>
      </w:r>
    </w:p>
  </w:endnote>
  <w:endnote w:type="continuationSeparator" w:id="0">
    <w:p w:rsidR="00235B79" w:rsidRDefault="00235B79" w:rsidP="00EA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79" w:rsidRDefault="00235B79" w:rsidP="00EA5BB4">
      <w:r>
        <w:separator/>
      </w:r>
    </w:p>
  </w:footnote>
  <w:footnote w:type="continuationSeparator" w:id="0">
    <w:p w:rsidR="00235B79" w:rsidRDefault="00235B79" w:rsidP="00EA5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F24F3"/>
    <w:multiLevelType w:val="hybridMultilevel"/>
    <w:tmpl w:val="9AB0BDEC"/>
    <w:lvl w:ilvl="0" w:tplc="61209B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71B0D9F"/>
    <w:multiLevelType w:val="hybridMultilevel"/>
    <w:tmpl w:val="D138CBD4"/>
    <w:lvl w:ilvl="0" w:tplc="025600F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11"/>
    <w:rsid w:val="000B0FED"/>
    <w:rsid w:val="001B5F36"/>
    <w:rsid w:val="00206911"/>
    <w:rsid w:val="00235B79"/>
    <w:rsid w:val="00273478"/>
    <w:rsid w:val="00326FC3"/>
    <w:rsid w:val="00387131"/>
    <w:rsid w:val="003A068E"/>
    <w:rsid w:val="003B59E4"/>
    <w:rsid w:val="003C41A7"/>
    <w:rsid w:val="00442DEC"/>
    <w:rsid w:val="00465360"/>
    <w:rsid w:val="00473E67"/>
    <w:rsid w:val="004E7782"/>
    <w:rsid w:val="005549E9"/>
    <w:rsid w:val="005B5049"/>
    <w:rsid w:val="008F0763"/>
    <w:rsid w:val="00934871"/>
    <w:rsid w:val="0098770D"/>
    <w:rsid w:val="00993DF8"/>
    <w:rsid w:val="00CB078B"/>
    <w:rsid w:val="00E922E2"/>
    <w:rsid w:val="00EA5BB4"/>
    <w:rsid w:val="00F86E9E"/>
    <w:rsid w:val="00FD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0365CA-FC3C-4328-B13C-C11E7F84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911"/>
    <w:rPr>
      <w:color w:val="0000FF" w:themeColor="hyperlink"/>
      <w:u w:val="single"/>
    </w:rPr>
  </w:style>
  <w:style w:type="paragraph" w:styleId="a4">
    <w:name w:val="header"/>
    <w:basedOn w:val="a"/>
    <w:link w:val="a5"/>
    <w:uiPriority w:val="99"/>
    <w:unhideWhenUsed/>
    <w:rsid w:val="00EA5BB4"/>
    <w:pPr>
      <w:tabs>
        <w:tab w:val="center" w:pos="4252"/>
        <w:tab w:val="right" w:pos="8504"/>
      </w:tabs>
      <w:snapToGrid w:val="0"/>
    </w:pPr>
  </w:style>
  <w:style w:type="character" w:customStyle="1" w:styleId="a5">
    <w:name w:val="ヘッダー (文字)"/>
    <w:basedOn w:val="a0"/>
    <w:link w:val="a4"/>
    <w:uiPriority w:val="99"/>
    <w:rsid w:val="00EA5BB4"/>
  </w:style>
  <w:style w:type="paragraph" w:styleId="a6">
    <w:name w:val="footer"/>
    <w:basedOn w:val="a"/>
    <w:link w:val="a7"/>
    <w:uiPriority w:val="99"/>
    <w:unhideWhenUsed/>
    <w:rsid w:val="00EA5BB4"/>
    <w:pPr>
      <w:tabs>
        <w:tab w:val="center" w:pos="4252"/>
        <w:tab w:val="right" w:pos="8504"/>
      </w:tabs>
      <w:snapToGrid w:val="0"/>
    </w:pPr>
  </w:style>
  <w:style w:type="character" w:customStyle="1" w:styleId="a7">
    <w:name w:val="フッター (文字)"/>
    <w:basedOn w:val="a0"/>
    <w:link w:val="a6"/>
    <w:uiPriority w:val="99"/>
    <w:rsid w:val="00EA5BB4"/>
  </w:style>
  <w:style w:type="paragraph" w:styleId="a8">
    <w:name w:val="List Paragraph"/>
    <w:basedOn w:val="a"/>
    <w:uiPriority w:val="34"/>
    <w:qFormat/>
    <w:rsid w:val="001B5F36"/>
    <w:pPr>
      <w:ind w:leftChars="400" w:left="840"/>
    </w:pPr>
  </w:style>
  <w:style w:type="paragraph" w:styleId="a9">
    <w:name w:val="Balloon Text"/>
    <w:basedOn w:val="a"/>
    <w:link w:val="aa"/>
    <w:uiPriority w:val="99"/>
    <w:semiHidden/>
    <w:unhideWhenUsed/>
    <w:rsid w:val="003C41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41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nou.mento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jimusyo3</dc:creator>
  <cp:keywords/>
  <dc:description/>
  <cp:lastModifiedBy>岡崎博之</cp:lastModifiedBy>
  <cp:revision>4</cp:revision>
  <cp:lastPrinted>2014-03-28T04:21:00Z</cp:lastPrinted>
  <dcterms:created xsi:type="dcterms:W3CDTF">2014-03-28T04:20:00Z</dcterms:created>
  <dcterms:modified xsi:type="dcterms:W3CDTF">2014-03-28T04:25:00Z</dcterms:modified>
</cp:coreProperties>
</file>