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5" w:rsidRDefault="00DB3335" w:rsidP="00DB3335">
      <w:pPr>
        <w:ind w:firstLineChars="50" w:firstLine="160"/>
        <w:jc w:val="left"/>
        <w:rPr>
          <w:rFonts w:ascii="メイリオ" w:eastAsia="メイリオ" w:hAnsi="メイリオ" w:cs="Arial"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五育総合研究所　２０１7（平成２9）年度　事業予算書</w:t>
      </w:r>
    </w:p>
    <w:p w:rsidR="00DB3335" w:rsidRDefault="00DB3335" w:rsidP="00DB3335">
      <w:pPr>
        <w:ind w:firstLineChars="50" w:firstLine="160"/>
        <w:jc w:val="left"/>
        <w:rPr>
          <w:rFonts w:ascii="メイリオ" w:eastAsia="メイリオ" w:hAnsi="メイリオ" w:cs="Arial"/>
          <w:color w:val="222222"/>
          <w:sz w:val="32"/>
          <w:szCs w:val="32"/>
        </w:rPr>
      </w:pPr>
    </w:p>
    <w:p w:rsidR="00DB3335" w:rsidRPr="00884E22" w:rsidRDefault="00DB3335" w:rsidP="00DB3335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（１）収入の部（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1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33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.000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3335" w:rsidTr="00033838">
        <w:tc>
          <w:tcPr>
            <w:tcW w:w="4247" w:type="dxa"/>
          </w:tcPr>
          <w:p w:rsidR="00DB3335" w:rsidRDefault="00DB3335" w:rsidP="00033838">
            <w:pPr>
              <w:jc w:val="center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項目</w:t>
            </w:r>
          </w:p>
        </w:tc>
        <w:tc>
          <w:tcPr>
            <w:tcW w:w="4247" w:type="dxa"/>
          </w:tcPr>
          <w:p w:rsidR="00DB3335" w:rsidRDefault="00DB3335" w:rsidP="00033838">
            <w:pPr>
              <w:jc w:val="center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金額(円)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よのなか力ＵＰゼミ参加費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         　20.000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寄付金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ind w:firstLineChars="850" w:firstLine="27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20.000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助成金</w:t>
            </w: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20"/>
                <w:szCs w:val="20"/>
              </w:rPr>
              <w:t>(全労済助成事業お仕事手伝い隊)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ind w:firstLineChars="850" w:firstLine="27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43.000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助成金</w:t>
            </w: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22"/>
              </w:rPr>
              <w:t>(全労済助成事業哲学カフェ)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ind w:firstLineChars="800" w:firstLine="25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50.000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ind w:firstLineChars="800" w:firstLine="25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133</w:t>
            </w: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.000</w:t>
            </w:r>
          </w:p>
        </w:tc>
      </w:tr>
    </w:tbl>
    <w:p w:rsidR="00DB3335" w:rsidRPr="00E82434" w:rsidRDefault="00DB3335" w:rsidP="00DB3335">
      <w:pPr>
        <w:rPr>
          <w:rFonts w:ascii="メイリオ" w:eastAsia="メイリオ" w:hAnsi="メイリオ" w:cs="Arial"/>
          <w:b/>
          <w:color w:val="00B0F0"/>
          <w:sz w:val="24"/>
          <w:szCs w:val="24"/>
        </w:rPr>
      </w:pPr>
      <w:r w:rsidRPr="00E82434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（2）支出の部（1</w:t>
      </w:r>
      <w:r w:rsidRPr="00E82434">
        <w:rPr>
          <w:rFonts w:ascii="メイリオ" w:eastAsia="メイリオ" w:hAnsi="メイリオ" w:cs="Arial"/>
          <w:b/>
          <w:color w:val="00B0F0"/>
          <w:sz w:val="28"/>
          <w:szCs w:val="28"/>
        </w:rPr>
        <w:t>33</w:t>
      </w:r>
      <w:r w:rsidRPr="00E82434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.000円）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項目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金額(円)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経費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         　40</w:t>
            </w:r>
            <w:r w:rsidRPr="00E82434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</w:t>
            </w: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000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助成事業支出金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     </w:t>
            </w:r>
            <w:r w:rsidRPr="00E82434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</w:t>
            </w: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　 </w:t>
            </w:r>
            <w:r w:rsidRPr="00E82434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93.</w:t>
            </w: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000</w:t>
            </w:r>
          </w:p>
        </w:tc>
      </w:tr>
      <w:tr w:rsidR="00DB3335" w:rsidRPr="00E82434" w:rsidTr="00033838">
        <w:tc>
          <w:tcPr>
            <w:tcW w:w="4247" w:type="dxa"/>
          </w:tcPr>
          <w:p w:rsidR="00DB3335" w:rsidRPr="00E82434" w:rsidRDefault="00DB3335" w:rsidP="00033838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247" w:type="dxa"/>
          </w:tcPr>
          <w:p w:rsidR="00DB3335" w:rsidRPr="00E82434" w:rsidRDefault="00DB3335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</w:t>
            </w:r>
            <w:r w:rsidRPr="00E82434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     </w:t>
            </w: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</w:t>
            </w:r>
            <w:r w:rsidRPr="00E82434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133.000</w:t>
            </w:r>
          </w:p>
        </w:tc>
      </w:tr>
    </w:tbl>
    <w:p w:rsidR="00DB3335" w:rsidRPr="00E82434" w:rsidRDefault="00DB3335" w:rsidP="00DB3335">
      <w:pPr>
        <w:ind w:firstLineChars="200" w:firstLine="64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p w:rsidR="00DB3335" w:rsidRPr="00E82434" w:rsidRDefault="00DB3335" w:rsidP="00DB3335">
      <w:pPr>
        <w:ind w:firstLineChars="200" w:firstLine="64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p w:rsidR="00DB3335" w:rsidRPr="00E82434" w:rsidRDefault="00DB3335" w:rsidP="00DB3335">
      <w:pPr>
        <w:ind w:firstLineChars="200" w:firstLine="64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p w:rsidR="008F0D88" w:rsidRDefault="008F0D88">
      <w:bookmarkStart w:id="0" w:name="_GoBack"/>
      <w:bookmarkEnd w:id="0"/>
    </w:p>
    <w:sectPr w:rsidR="008F0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35"/>
    <w:rsid w:val="008F0D88"/>
    <w:rsid w:val="00D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AFB04-98F8-4CF5-9C64-41F042B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2020-02-16T18:36:00Z</dcterms:created>
  <dcterms:modified xsi:type="dcterms:W3CDTF">2020-02-16T18:36:00Z</dcterms:modified>
</cp:coreProperties>
</file>