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BA1" w:rsidRDefault="00C83BA1" w:rsidP="0077433D">
      <w:pPr>
        <w:widowControl/>
        <w:jc w:val="left"/>
        <w:rPr>
          <w:b/>
          <w:spacing w:val="28"/>
          <w:kern w:val="0"/>
          <w:sz w:val="24"/>
          <w:szCs w:val="24"/>
        </w:rPr>
      </w:pPr>
    </w:p>
    <w:tbl>
      <w:tblPr>
        <w:tblStyle w:val="a3"/>
        <w:tblW w:w="0" w:type="auto"/>
        <w:tblInd w:w="2376" w:type="dxa"/>
        <w:tblLook w:val="04A0" w:firstRow="1" w:lastRow="0" w:firstColumn="1" w:lastColumn="0" w:noHBand="0" w:noVBand="1"/>
      </w:tblPr>
      <w:tblGrid>
        <w:gridCol w:w="4536"/>
      </w:tblGrid>
      <w:tr w:rsidR="00BA7734" w:rsidTr="000D2B3B">
        <w:tc>
          <w:tcPr>
            <w:tcW w:w="4536" w:type="dxa"/>
            <w:tcBorders>
              <w:top w:val="nil"/>
              <w:left w:val="nil"/>
              <w:bottom w:val="nil"/>
              <w:right w:val="nil"/>
            </w:tcBorders>
            <w:hideMark/>
          </w:tcPr>
          <w:p w:rsidR="00BA7734" w:rsidRDefault="00BA7734" w:rsidP="00121D9A">
            <w:pPr>
              <w:jc w:val="distribute"/>
              <w:rPr>
                <w:rFonts w:asciiTheme="minorEastAsia" w:hAnsiTheme="minorEastAsia"/>
                <w:color w:val="000000" w:themeColor="text1"/>
                <w:sz w:val="22"/>
              </w:rPr>
            </w:pPr>
            <w:r w:rsidRPr="00733F80">
              <w:rPr>
                <w:b/>
                <w:color w:val="000000" w:themeColor="text1"/>
                <w:sz w:val="22"/>
              </w:rPr>
              <w:t>平成</w:t>
            </w:r>
            <w:r w:rsidRPr="00733F80">
              <w:rPr>
                <w:b/>
                <w:color w:val="000000" w:themeColor="text1"/>
                <w:sz w:val="22"/>
              </w:rPr>
              <w:t>30</w:t>
            </w:r>
            <w:r w:rsidRPr="00733F80">
              <w:rPr>
                <w:b/>
                <w:color w:val="000000" w:themeColor="text1"/>
                <w:sz w:val="22"/>
              </w:rPr>
              <w:t>年度事業計画</w:t>
            </w:r>
          </w:p>
        </w:tc>
      </w:tr>
    </w:tbl>
    <w:p w:rsidR="00BA7734" w:rsidRPr="00733F80" w:rsidRDefault="00BA7734" w:rsidP="00BA7734">
      <w:pPr>
        <w:jc w:val="center"/>
        <w:rPr>
          <w:rFonts w:asciiTheme="minorEastAsia" w:hAnsiTheme="minorEastAsia"/>
          <w:szCs w:val="21"/>
        </w:rPr>
      </w:pPr>
      <w:r w:rsidRPr="00733F80">
        <w:rPr>
          <w:rFonts w:asciiTheme="minorEastAsia" w:hAnsiTheme="minorEastAsia" w:hint="eastAsia"/>
          <w:szCs w:val="21"/>
        </w:rPr>
        <w:t>平成30年４月１日から平成31年３月31日まで</w:t>
      </w:r>
    </w:p>
    <w:p w:rsidR="00BA7734" w:rsidRDefault="00BA7734" w:rsidP="00BA7734">
      <w:pPr>
        <w:rPr>
          <w:b/>
        </w:rPr>
      </w:pPr>
    </w:p>
    <w:p w:rsidR="00BA7734" w:rsidRDefault="00BA7734" w:rsidP="00BA7734">
      <w:pPr>
        <w:jc w:val="center"/>
      </w:pPr>
      <w:r>
        <w:rPr>
          <w:rFonts w:hint="eastAsia"/>
          <w:b/>
        </w:rPr>
        <w:t xml:space="preserve">　　　　　　　　　　　　　　　　　　　　　　　</w:t>
      </w:r>
      <w:r>
        <w:rPr>
          <w:rFonts w:hint="eastAsia"/>
        </w:rPr>
        <w:t>公益社団法人とやま被害者支援センター</w:t>
      </w:r>
    </w:p>
    <w:tbl>
      <w:tblPr>
        <w:tblStyle w:val="a3"/>
        <w:tblW w:w="0" w:type="auto"/>
        <w:tblInd w:w="108" w:type="dxa"/>
        <w:tblLook w:val="04A0" w:firstRow="1" w:lastRow="0" w:firstColumn="1" w:lastColumn="0" w:noHBand="0" w:noVBand="1"/>
      </w:tblPr>
      <w:tblGrid>
        <w:gridCol w:w="1276"/>
        <w:gridCol w:w="1216"/>
        <w:gridCol w:w="4213"/>
        <w:gridCol w:w="2366"/>
      </w:tblGrid>
      <w:tr w:rsidR="00BA7734" w:rsidTr="00BA7734">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jc w:val="center"/>
            </w:pPr>
            <w:r>
              <w:rPr>
                <w:rFonts w:ascii="ＭＳ 明朝" w:hAnsi="ＭＳ 明朝" w:cs="ＭＳ 明朝"/>
              </w:rPr>
              <w:t xml:space="preserve">項　</w:t>
            </w:r>
            <w:r>
              <w:rPr>
                <w:rFonts w:hint="eastAsia"/>
              </w:rPr>
              <w:t>目</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jc w:val="center"/>
            </w:pPr>
            <w:r>
              <w:rPr>
                <w:rFonts w:ascii="ＭＳ 明朝" w:eastAsia="ＭＳ 明朝" w:hAnsi="ＭＳ 明朝" w:cs="ＭＳ 明朝" w:hint="eastAsia"/>
              </w:rPr>
              <w:t xml:space="preserve">細　</w:t>
            </w:r>
            <w:r>
              <w:rPr>
                <w:rFonts w:hint="eastAsia"/>
              </w:rPr>
              <w:t>目</w:t>
            </w:r>
          </w:p>
        </w:tc>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jc w:val="center"/>
            </w:pPr>
            <w:r>
              <w:rPr>
                <w:rFonts w:ascii="ＭＳ 明朝" w:eastAsia="ＭＳ 明朝" w:hAnsi="ＭＳ 明朝" w:cs="ＭＳ 明朝" w:hint="eastAsia"/>
              </w:rPr>
              <w:t xml:space="preserve">内　　　　　　　　　　</w:t>
            </w:r>
            <w:r>
              <w:rPr>
                <w:rFonts w:hint="eastAsia"/>
              </w:rPr>
              <w:t>容</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jc w:val="center"/>
            </w:pPr>
            <w:r>
              <w:rPr>
                <w:rFonts w:ascii="ＭＳ 明朝" w:eastAsia="ＭＳ 明朝" w:hAnsi="ＭＳ 明朝" w:cs="ＭＳ 明朝" w:hint="eastAsia"/>
              </w:rPr>
              <w:t xml:space="preserve">期　　間　　</w:t>
            </w:r>
            <w:r>
              <w:rPr>
                <w:rFonts w:hint="eastAsia"/>
              </w:rPr>
              <w:t>等</w:t>
            </w:r>
          </w:p>
        </w:tc>
      </w:tr>
      <w:tr w:rsidR="00BA7734" w:rsidTr="00BA7734">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hAnsi="ＭＳ 明朝" w:cs="ＭＳ 明朝"/>
              </w:rPr>
              <w:t>相談事</w:t>
            </w:r>
            <w:r>
              <w:rPr>
                <w:rFonts w:hint="eastAsia"/>
              </w:rPr>
              <w:t>業</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eastAsia="ＭＳ 明朝" w:hAnsi="ＭＳ 明朝" w:cs="ＭＳ 明朝" w:hint="eastAsia"/>
              </w:rPr>
              <w:t>電話相</w:t>
            </w:r>
            <w:r>
              <w:rPr>
                <w:rFonts w:hint="eastAsia"/>
              </w:rPr>
              <w:t>談</w:t>
            </w:r>
          </w:p>
        </w:tc>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ind w:firstLineChars="100" w:firstLine="206"/>
            </w:pPr>
            <w:r>
              <w:rPr>
                <w:rFonts w:ascii="ＭＳ 明朝" w:eastAsia="ＭＳ 明朝" w:hAnsi="ＭＳ 明朝" w:cs="ＭＳ 明朝" w:hint="eastAsia"/>
              </w:rPr>
              <w:t>事件、事故の犯罪被害者等の精神的なケアや情報提供のため、犯罪被害相談員等が専用電話で相談に応ずる。また、必要に応じて関係機関・団体を紹介する</w:t>
            </w:r>
            <w:r>
              <w:rPr>
                <w:rFonts w:hint="eastAsia"/>
              </w:rPr>
              <w:t>。</w:t>
            </w:r>
          </w:p>
          <w:p w:rsidR="00BA7734" w:rsidRDefault="001F4A2F" w:rsidP="001F4A2F">
            <w:pPr>
              <w:spacing w:line="320" w:lineRule="exact"/>
              <w:ind w:firstLineChars="100" w:firstLine="206"/>
            </w:pPr>
            <w:r>
              <w:rPr>
                <w:rFonts w:hint="eastAsia"/>
              </w:rPr>
              <w:t>４</w:t>
            </w:r>
            <w:r w:rsidR="00BA7734">
              <w:rPr>
                <w:rFonts w:ascii="ＭＳ 明朝" w:eastAsia="ＭＳ 明朝" w:hAnsi="ＭＳ 明朝" w:cs="ＭＳ 明朝" w:hint="eastAsia"/>
              </w:rPr>
              <w:t>月</w:t>
            </w:r>
            <w:r>
              <w:rPr>
                <w:rFonts w:hint="eastAsia"/>
              </w:rPr>
              <w:t>１</w:t>
            </w:r>
            <w:r w:rsidR="00BA7734">
              <w:rPr>
                <w:rFonts w:ascii="ＭＳ 明朝" w:eastAsia="ＭＳ 明朝" w:hAnsi="ＭＳ 明朝" w:cs="ＭＳ 明朝" w:hint="eastAsia"/>
              </w:rPr>
              <w:t>日から全国共通ナビダイヤルでの電話相</w:t>
            </w:r>
            <w:r w:rsidR="00BA7734">
              <w:rPr>
                <w:rFonts w:asciiTheme="minorEastAsia" w:hAnsiTheme="minorEastAsia" w:hint="eastAsia"/>
              </w:rPr>
              <w:t>談(当センターの受付時間を除く。)が開始される</w:t>
            </w:r>
            <w:r w:rsidR="00BA7734">
              <w:rPr>
                <w:rFonts w:hint="eastAsia"/>
              </w:rPr>
              <w:t>。</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734" w:rsidRDefault="00BA7734" w:rsidP="00BA7734">
            <w:pPr>
              <w:spacing w:line="320" w:lineRule="exact"/>
            </w:pPr>
            <w:r>
              <w:rPr>
                <w:rFonts w:ascii="ＭＳ 明朝" w:eastAsia="ＭＳ 明朝" w:hAnsi="ＭＳ 明朝" w:cs="ＭＳ 明朝" w:hint="eastAsia"/>
              </w:rPr>
              <w:t>毎週月～金曜</w:t>
            </w:r>
            <w:r>
              <w:rPr>
                <w:rFonts w:hint="eastAsia"/>
              </w:rPr>
              <w:t>日</w:t>
            </w:r>
          </w:p>
          <w:p w:rsidR="00BA7734" w:rsidRDefault="00BA7734" w:rsidP="00BA7734">
            <w:pPr>
              <w:spacing w:line="320" w:lineRule="exact"/>
            </w:pPr>
            <w:r>
              <w:t>10:00</w:t>
            </w:r>
            <w:r>
              <w:rPr>
                <w:rFonts w:ascii="ＭＳ 明朝" w:eastAsia="ＭＳ 明朝" w:hAnsi="ＭＳ 明朝" w:cs="ＭＳ 明朝" w:hint="eastAsia"/>
              </w:rPr>
              <w:t>～</w:t>
            </w:r>
            <w:r>
              <w:t>16:00</w:t>
            </w:r>
          </w:p>
          <w:p w:rsidR="00BA7734" w:rsidRDefault="00BA7734" w:rsidP="00BA7734">
            <w:pPr>
              <w:spacing w:line="320" w:lineRule="exact"/>
              <w:rPr>
                <w:rFonts w:asciiTheme="minorEastAsia" w:hAnsiTheme="minorEastAsia"/>
                <w:spacing w:val="-20"/>
              </w:rPr>
            </w:pPr>
            <w:r>
              <w:rPr>
                <w:rFonts w:ascii="ＭＳ 明朝" w:eastAsia="ＭＳ 明朝" w:hAnsi="ＭＳ 明朝" w:hint="eastAsia"/>
                <w:spacing w:val="-20"/>
              </w:rPr>
              <w:t>(</w:t>
            </w:r>
            <w:r>
              <w:rPr>
                <w:rFonts w:ascii="ＭＳ 明朝" w:eastAsia="ＭＳ 明朝" w:hAnsi="ＭＳ 明朝" w:cs="ＭＳ 明朝" w:hint="eastAsia"/>
                <w:spacing w:val="-20"/>
              </w:rPr>
              <w:t>祝祭日・年末年始を除く。</w:t>
            </w:r>
            <w:r>
              <w:rPr>
                <w:rFonts w:asciiTheme="minorEastAsia" w:hAnsiTheme="minorEastAsia" w:hint="eastAsia"/>
                <w:spacing w:val="-20"/>
              </w:rPr>
              <w:t>)</w:t>
            </w:r>
          </w:p>
          <w:p w:rsidR="001F4A2F" w:rsidRDefault="00BA7734" w:rsidP="00BA7734">
            <w:pPr>
              <w:spacing w:line="320" w:lineRule="exact"/>
              <w:ind w:firstLineChars="50" w:firstLine="83"/>
              <w:jc w:val="distribute"/>
              <w:rPr>
                <w:spacing w:val="-20"/>
              </w:rPr>
            </w:pPr>
            <w:r>
              <w:rPr>
                <w:spacing w:val="-20"/>
              </w:rPr>
              <w:t xml:space="preserve"> </w:t>
            </w:r>
          </w:p>
          <w:p w:rsidR="00BA7734" w:rsidRDefault="00BA7734" w:rsidP="00BA7734">
            <w:pPr>
              <w:spacing w:line="320" w:lineRule="exact"/>
              <w:ind w:firstLineChars="50" w:firstLine="83"/>
              <w:jc w:val="distribute"/>
              <w:rPr>
                <w:rFonts w:asciiTheme="minorEastAsia" w:hAnsiTheme="minorEastAsia"/>
                <w:spacing w:val="-20"/>
              </w:rPr>
            </w:pPr>
            <w:r>
              <w:rPr>
                <w:spacing w:val="-20"/>
              </w:rPr>
              <w:t>7:30</w:t>
            </w:r>
            <w:r>
              <w:rPr>
                <w:rFonts w:ascii="ＭＳ 明朝" w:eastAsia="ＭＳ 明朝" w:hAnsi="ＭＳ 明朝" w:cs="ＭＳ 明朝" w:hint="eastAsia"/>
                <w:spacing w:val="-20"/>
              </w:rPr>
              <w:t>～</w:t>
            </w:r>
            <w:r>
              <w:rPr>
                <w:spacing w:val="-20"/>
              </w:rPr>
              <w:t>22:00</w:t>
            </w:r>
            <w:r>
              <w:rPr>
                <w:rFonts w:asciiTheme="minorEastAsia" w:hAnsiTheme="minorEastAsia" w:hint="eastAsia"/>
                <w:spacing w:val="-20"/>
              </w:rPr>
              <w:t>までの間、</w:t>
            </w:r>
          </w:p>
          <w:p w:rsidR="00BA7734" w:rsidRDefault="00BA7734" w:rsidP="00BA7734">
            <w:pPr>
              <w:spacing w:line="320" w:lineRule="exact"/>
            </w:pPr>
            <w:r>
              <w:rPr>
                <w:rFonts w:asciiTheme="minorEastAsia" w:hAnsiTheme="minorEastAsia" w:hint="eastAsia"/>
              </w:rPr>
              <w:t>犯罪被害者等電話サポートセンターが対応</w:t>
            </w:r>
          </w:p>
        </w:tc>
      </w:tr>
      <w:tr w:rsidR="00BA7734" w:rsidTr="00BA77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734" w:rsidRDefault="00BA7734" w:rsidP="00BA7734">
            <w:pPr>
              <w:widowControl/>
              <w:spacing w:line="320" w:lineRule="exact"/>
              <w:jc w:val="left"/>
            </w:pP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hAnsi="ＭＳ 明朝" w:cs="ＭＳ 明朝"/>
              </w:rPr>
              <w:t>面接相</w:t>
            </w:r>
            <w:r>
              <w:rPr>
                <w:rFonts w:hint="eastAsia"/>
              </w:rPr>
              <w:t>談</w:t>
            </w:r>
          </w:p>
        </w:tc>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ind w:firstLineChars="100" w:firstLine="206"/>
            </w:pPr>
            <w:r>
              <w:rPr>
                <w:rFonts w:ascii="ＭＳ 明朝" w:eastAsia="ＭＳ 明朝" w:hAnsi="ＭＳ 明朝" w:cs="ＭＳ 明朝" w:hint="eastAsia"/>
              </w:rPr>
              <w:t>犯罪被害者等にとってより適切な支援を行うため面接による相談を行い、最適かつ専門的援助・解決方策等について共に考えるなどのサポートを行う</w:t>
            </w:r>
            <w:r>
              <w:rPr>
                <w:rFonts w:hint="eastAsia"/>
              </w:rPr>
              <w:t>。</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eastAsia="ＭＳ 明朝" w:hAnsi="ＭＳ 明朝" w:cs="ＭＳ 明朝" w:hint="eastAsia"/>
              </w:rPr>
              <w:t>予約制</w:t>
            </w:r>
            <w:r>
              <w:rPr>
                <w:rFonts w:asciiTheme="minorEastAsia" w:hAnsiTheme="minorEastAsia" w:hint="eastAsia"/>
              </w:rPr>
              <w:t>(祝祭日・年末年始を除く。)</w:t>
            </w:r>
          </w:p>
        </w:tc>
      </w:tr>
      <w:tr w:rsidR="00BA7734" w:rsidTr="00BA77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734" w:rsidRDefault="00BA7734" w:rsidP="00BA7734">
            <w:pPr>
              <w:widowControl/>
              <w:spacing w:line="320" w:lineRule="exact"/>
              <w:jc w:val="left"/>
            </w:pP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hAnsi="ＭＳ 明朝" w:cs="ＭＳ 明朝"/>
              </w:rPr>
              <w:t>専門相</w:t>
            </w:r>
            <w:r>
              <w:rPr>
                <w:rFonts w:hint="eastAsia"/>
              </w:rPr>
              <w:t>談</w:t>
            </w:r>
          </w:p>
        </w:tc>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ind w:firstLineChars="100" w:firstLine="206"/>
            </w:pPr>
            <w:r>
              <w:rPr>
                <w:rFonts w:ascii="ＭＳ 明朝" w:eastAsia="ＭＳ 明朝" w:hAnsi="ＭＳ 明朝" w:cs="ＭＳ 明朝" w:hint="eastAsia"/>
              </w:rPr>
              <w:t>専門的な対応が必要なケースについては、富山県弁護士会犯罪被害者支援委員会所属弁護士による無料法律相談、臨床心理士等による心理相談を行い、問題解決に向けて支援を行う</w:t>
            </w:r>
            <w:r>
              <w:rPr>
                <w:rFonts w:hint="eastAsia"/>
              </w:rPr>
              <w:t>。</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rPr>
                <w:kern w:val="0"/>
                <w:szCs w:val="21"/>
              </w:rPr>
            </w:pPr>
            <w:r>
              <w:rPr>
                <w:rFonts w:ascii="ＭＳ 明朝" w:eastAsia="ＭＳ 明朝" w:hAnsi="ＭＳ 明朝" w:cs="ＭＳ 明朝" w:hint="eastAsia"/>
                <w:kern w:val="0"/>
                <w:szCs w:val="21"/>
              </w:rPr>
              <w:t>弁護士による法律相</w:t>
            </w:r>
            <w:r>
              <w:rPr>
                <w:rFonts w:hint="eastAsia"/>
                <w:kern w:val="0"/>
                <w:szCs w:val="21"/>
              </w:rPr>
              <w:t>談</w:t>
            </w:r>
          </w:p>
          <w:p w:rsidR="00BA7734" w:rsidRDefault="00BA7734" w:rsidP="00BA7734">
            <w:pPr>
              <w:spacing w:line="320" w:lineRule="exact"/>
              <w:rPr>
                <w:szCs w:val="21"/>
              </w:rPr>
            </w:pPr>
            <w:r>
              <w:rPr>
                <w:rFonts w:ascii="ＭＳ 明朝" w:eastAsia="ＭＳ 明朝" w:hAnsi="ＭＳ 明朝" w:cs="ＭＳ 明朝" w:hint="eastAsia"/>
                <w:kern w:val="0"/>
                <w:szCs w:val="21"/>
              </w:rPr>
              <w:t>予約制</w:t>
            </w:r>
            <w:r>
              <w:rPr>
                <w:rFonts w:ascii="ＭＳ 明朝" w:eastAsia="ＭＳ 明朝" w:hAnsi="ＭＳ 明朝" w:hint="eastAsia"/>
                <w:kern w:val="0"/>
                <w:szCs w:val="21"/>
              </w:rPr>
              <w:t>(原</w:t>
            </w:r>
            <w:r>
              <w:rPr>
                <w:rFonts w:ascii="ＭＳ 明朝" w:eastAsia="ＭＳ 明朝" w:hAnsi="ＭＳ 明朝" w:cs="ＭＳ 明朝" w:hint="eastAsia"/>
                <w:kern w:val="0"/>
                <w:szCs w:val="21"/>
              </w:rPr>
              <w:t>則毎月最終水曜日</w:t>
            </w:r>
            <w:r>
              <w:rPr>
                <w:szCs w:val="21"/>
              </w:rPr>
              <w:t>10:00</w:t>
            </w:r>
            <w:r>
              <w:rPr>
                <w:rFonts w:ascii="ＭＳ 明朝" w:eastAsia="ＭＳ 明朝" w:hAnsi="ＭＳ 明朝" w:cs="ＭＳ 明朝" w:hint="eastAsia"/>
                <w:szCs w:val="21"/>
              </w:rPr>
              <w:t>～</w:t>
            </w:r>
            <w:r>
              <w:rPr>
                <w:szCs w:val="21"/>
              </w:rPr>
              <w:t>12:00</w:t>
            </w:r>
            <w:r>
              <w:rPr>
                <w:rFonts w:asciiTheme="minorEastAsia" w:hAnsiTheme="minorEastAsia" w:hint="eastAsia"/>
                <w:szCs w:val="21"/>
              </w:rPr>
              <w:t>)</w:t>
            </w:r>
          </w:p>
          <w:p w:rsidR="00BA7734" w:rsidRDefault="00BA7734" w:rsidP="00BA7734">
            <w:pPr>
              <w:spacing w:line="320" w:lineRule="exact"/>
              <w:rPr>
                <w:szCs w:val="21"/>
              </w:rPr>
            </w:pPr>
            <w:r>
              <w:rPr>
                <w:rFonts w:ascii="ＭＳ 明朝" w:eastAsia="ＭＳ 明朝" w:hAnsi="ＭＳ 明朝" w:cs="ＭＳ 明朝" w:hint="eastAsia"/>
                <w:szCs w:val="21"/>
              </w:rPr>
              <w:t>別途実施計画書を策</w:t>
            </w:r>
            <w:r>
              <w:rPr>
                <w:rFonts w:hint="eastAsia"/>
                <w:szCs w:val="21"/>
              </w:rPr>
              <w:t>定</w:t>
            </w:r>
          </w:p>
        </w:tc>
      </w:tr>
      <w:tr w:rsidR="00BA7734" w:rsidTr="00BA7734">
        <w:trPr>
          <w:trHeight w:val="1277"/>
        </w:trPr>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hAnsi="ＭＳ 明朝" w:cs="ＭＳ 明朝"/>
              </w:rPr>
              <w:t>直接的支援事</w:t>
            </w:r>
            <w:r>
              <w:rPr>
                <w:rFonts w:hint="eastAsia"/>
              </w:rPr>
              <w:t>業</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eastAsia="ＭＳ 明朝" w:hAnsi="ＭＳ 明朝" w:cs="ＭＳ 明朝" w:hint="eastAsia"/>
              </w:rPr>
              <w:t>危機介入と支援ニーズ把</w:t>
            </w:r>
            <w:r>
              <w:rPr>
                <w:rFonts w:hint="eastAsia"/>
              </w:rPr>
              <w:t>握</w:t>
            </w:r>
          </w:p>
        </w:tc>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ind w:firstLineChars="100" w:firstLine="206"/>
            </w:pPr>
            <w:r>
              <w:rPr>
                <w:rFonts w:ascii="ＭＳ 明朝" w:eastAsia="ＭＳ 明朝" w:hAnsi="ＭＳ 明朝" w:cs="ＭＳ 明朝" w:hint="eastAsia"/>
              </w:rPr>
              <w:t>重大事件・事故については、被害発生直後から警察の情報提供を受け、被害者等の支援ニーズの把握と全国ネットワーク加盟傘下の各センター、県・市町村との連携など危機介入に努める</w:t>
            </w:r>
            <w:r>
              <w:rPr>
                <w:rFonts w:hint="eastAsia"/>
              </w:rPr>
              <w:t>。</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eastAsia="ＭＳ 明朝" w:hAnsi="ＭＳ 明朝" w:cs="ＭＳ 明朝" w:hint="eastAsia"/>
              </w:rPr>
              <w:t>発生等の都</w:t>
            </w:r>
            <w:r>
              <w:rPr>
                <w:rFonts w:hint="eastAsia"/>
              </w:rPr>
              <w:t>度</w:t>
            </w:r>
          </w:p>
        </w:tc>
      </w:tr>
      <w:tr w:rsidR="00BA7734" w:rsidTr="00BA7734">
        <w:trPr>
          <w:trHeight w:val="157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734" w:rsidRDefault="00BA7734" w:rsidP="00BA7734">
            <w:pPr>
              <w:widowControl/>
              <w:spacing w:line="320" w:lineRule="exact"/>
              <w:jc w:val="left"/>
            </w:pP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hAnsi="ＭＳ 明朝" w:cs="ＭＳ 明朝"/>
              </w:rPr>
              <w:t>心療・生活支援の積極的実</w:t>
            </w:r>
            <w:r>
              <w:rPr>
                <w:rFonts w:hint="eastAsia"/>
              </w:rPr>
              <w:t>施</w:t>
            </w:r>
          </w:p>
        </w:tc>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ind w:firstLineChars="100" w:firstLine="206"/>
            </w:pPr>
            <w:r>
              <w:rPr>
                <w:rFonts w:ascii="ＭＳ 明朝" w:eastAsia="ＭＳ 明朝" w:hAnsi="ＭＳ 明朝" w:cs="ＭＳ 明朝" w:hint="eastAsia"/>
              </w:rPr>
              <w:t>被害者等の病院への付添い、カウンセリング等の心療支援を行い、早期に原状に近い状態への回復を図る</w:t>
            </w:r>
            <w:r>
              <w:rPr>
                <w:rFonts w:hint="eastAsia"/>
              </w:rPr>
              <w:t>。</w:t>
            </w:r>
          </w:p>
          <w:p w:rsidR="00BA7734" w:rsidRDefault="00BA7734" w:rsidP="00BA7734">
            <w:pPr>
              <w:spacing w:line="320" w:lineRule="exact"/>
              <w:ind w:firstLineChars="100" w:firstLine="166"/>
              <w:jc w:val="distribute"/>
              <w:rPr>
                <w:spacing w:val="-20"/>
              </w:rPr>
            </w:pPr>
            <w:r>
              <w:rPr>
                <w:rFonts w:ascii="ＭＳ 明朝" w:eastAsia="ＭＳ 明朝" w:hAnsi="ＭＳ 明朝" w:cs="ＭＳ 明朝" w:hint="eastAsia"/>
                <w:spacing w:val="-20"/>
              </w:rPr>
              <w:t>自宅訪問を通じ、被害者に寄り添いつつ家</w:t>
            </w:r>
            <w:r>
              <w:rPr>
                <w:rFonts w:hint="eastAsia"/>
                <w:spacing w:val="-20"/>
              </w:rPr>
              <w:t>事</w:t>
            </w:r>
          </w:p>
          <w:p w:rsidR="00BA7734" w:rsidRDefault="00BA7734" w:rsidP="00BA7734">
            <w:pPr>
              <w:spacing w:line="320" w:lineRule="exact"/>
            </w:pPr>
            <w:r>
              <w:rPr>
                <w:rFonts w:ascii="ＭＳ 明朝" w:eastAsia="ＭＳ 明朝" w:hAnsi="ＭＳ 明朝" w:cs="ＭＳ 明朝" w:hint="eastAsia"/>
              </w:rPr>
              <w:t>や買物等必要な生活支援を積極的に行う</w:t>
            </w:r>
            <w:r>
              <w:rPr>
                <w:rFonts w:hint="eastAsia"/>
              </w:rPr>
              <w:t>。</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eastAsia="ＭＳ 明朝" w:hAnsi="ＭＳ 明朝" w:cs="ＭＳ 明朝" w:hint="eastAsia"/>
              </w:rPr>
              <w:t>必要に応じ</w:t>
            </w:r>
            <w:r>
              <w:rPr>
                <w:rFonts w:hint="eastAsia"/>
              </w:rPr>
              <w:t>て</w:t>
            </w:r>
          </w:p>
        </w:tc>
      </w:tr>
      <w:tr w:rsidR="00BA7734" w:rsidTr="00BA77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734" w:rsidRDefault="00BA7734" w:rsidP="00BA7734">
            <w:pPr>
              <w:widowControl/>
              <w:spacing w:line="320" w:lineRule="exact"/>
              <w:jc w:val="left"/>
            </w:pP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hAnsi="ＭＳ 明朝" w:cs="ＭＳ 明朝"/>
              </w:rPr>
              <w:t>同行支援と社会的資源の活</w:t>
            </w:r>
            <w:r>
              <w:rPr>
                <w:rFonts w:hint="eastAsia"/>
              </w:rPr>
              <w:t>用</w:t>
            </w:r>
          </w:p>
        </w:tc>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ind w:firstLineChars="100" w:firstLine="206"/>
            </w:pPr>
            <w:r>
              <w:rPr>
                <w:rFonts w:ascii="ＭＳ 明朝" w:eastAsia="ＭＳ 明朝" w:hAnsi="ＭＳ 明朝" w:cs="ＭＳ 明朝" w:hint="eastAsia"/>
              </w:rPr>
              <w:t>犯罪被害者等に対して、自宅訪問、病院や傍聴等の付添い、代理傍聴、関係機関との連絡調整、その他の直接的な支援を実施する</w:t>
            </w:r>
            <w:r>
              <w:rPr>
                <w:rFonts w:hint="eastAsia"/>
              </w:rPr>
              <w:t>。</w:t>
            </w:r>
          </w:p>
          <w:p w:rsidR="00BA7734" w:rsidRDefault="00BA7734" w:rsidP="00BA7734">
            <w:pPr>
              <w:spacing w:line="320" w:lineRule="exact"/>
              <w:ind w:firstLineChars="100" w:firstLine="206"/>
            </w:pPr>
            <w:r>
              <w:rPr>
                <w:rFonts w:ascii="ＭＳ 明朝" w:eastAsia="ＭＳ 明朝" w:hAnsi="ＭＳ 明朝" w:cs="ＭＳ 明朝" w:hint="eastAsia"/>
              </w:rPr>
              <w:t>必要により、富山県、各市町村並びに他機関等と連携を図りながら各種制度等社会的資源を活用した支援活動を実施する</w:t>
            </w:r>
            <w:r>
              <w:rPr>
                <w:rFonts w:hint="eastAsia"/>
              </w:rPr>
              <w:t>。</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eastAsia="ＭＳ 明朝" w:hAnsi="ＭＳ 明朝" w:cs="ＭＳ 明朝" w:hint="eastAsia"/>
              </w:rPr>
              <w:t>必要に応じ</w:t>
            </w:r>
            <w:r>
              <w:rPr>
                <w:rFonts w:hint="eastAsia"/>
              </w:rPr>
              <w:t>て</w:t>
            </w:r>
          </w:p>
        </w:tc>
      </w:tr>
      <w:tr w:rsidR="00BA7734" w:rsidTr="00BA77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734" w:rsidRDefault="00BA7734" w:rsidP="00BA7734">
            <w:pPr>
              <w:widowControl/>
              <w:spacing w:line="320" w:lineRule="exact"/>
              <w:jc w:val="left"/>
            </w:pP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hAnsi="ＭＳ 明朝" w:cs="ＭＳ 明朝"/>
              </w:rPr>
              <w:t>犯罪被</w:t>
            </w:r>
            <w:r>
              <w:rPr>
                <w:rFonts w:ascii="ＭＳ 明朝" w:eastAsia="ＭＳ 明朝" w:hAnsi="ＭＳ 明朝" w:cs="ＭＳ 明朝" w:hint="eastAsia"/>
              </w:rPr>
              <w:t>害者等給付金裁定申請手続きの補</w:t>
            </w:r>
            <w:r>
              <w:rPr>
                <w:rFonts w:hint="eastAsia"/>
              </w:rPr>
              <w:t>助</w:t>
            </w:r>
          </w:p>
        </w:tc>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ind w:firstLineChars="100" w:firstLine="206"/>
            </w:pPr>
            <w:r>
              <w:rPr>
                <w:rFonts w:ascii="ＭＳ 明朝" w:eastAsia="ＭＳ 明朝" w:hAnsi="ＭＳ 明朝" w:cs="ＭＳ 明朝" w:hint="eastAsia"/>
              </w:rPr>
              <w:t>犯罪被害者等早期援助団体として、犯罪被害者等給付金の支給を受けようとする被害者等が行う裁定の申請に関して、手続きの概要説明及び申請に必要な書類の教示、並びに申請書類の記載事項の説明等補助を</w:t>
            </w:r>
            <w:r>
              <w:rPr>
                <w:rFonts w:ascii="ＭＳ 明朝" w:eastAsia="ＭＳ 明朝" w:hAnsi="ＭＳ 明朝" w:cs="ＭＳ 明朝" w:hint="eastAsia"/>
              </w:rPr>
              <w:lastRenderedPageBreak/>
              <w:t>行う</w:t>
            </w:r>
            <w:r>
              <w:rPr>
                <w:rFonts w:hint="eastAsia"/>
              </w:rPr>
              <w:t>。</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eastAsia="ＭＳ 明朝" w:hAnsi="ＭＳ 明朝" w:cs="ＭＳ 明朝" w:hint="eastAsia"/>
              </w:rPr>
              <w:lastRenderedPageBreak/>
              <w:t>必要に応じ</w:t>
            </w:r>
            <w:r>
              <w:rPr>
                <w:rFonts w:hint="eastAsia"/>
              </w:rPr>
              <w:t>て</w:t>
            </w:r>
          </w:p>
        </w:tc>
      </w:tr>
      <w:tr w:rsidR="00BA7734" w:rsidTr="002E211D">
        <w:trPr>
          <w:trHeight w:val="155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734" w:rsidRDefault="00BA7734" w:rsidP="00BA7734">
            <w:pPr>
              <w:widowControl/>
              <w:spacing w:line="320" w:lineRule="exact"/>
              <w:jc w:val="left"/>
            </w:pP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2E211D">
            <w:pPr>
              <w:spacing w:line="320" w:lineRule="exact"/>
            </w:pPr>
            <w:r>
              <w:rPr>
                <w:rFonts w:ascii="ＭＳ 明朝" w:hAnsi="ＭＳ 明朝" w:cs="ＭＳ 明朝"/>
              </w:rPr>
              <w:t>被害者自助グループ</w:t>
            </w:r>
            <w:r w:rsidR="00697F1C">
              <w:rPr>
                <w:rFonts w:ascii="ＭＳ 明朝" w:hAnsi="ＭＳ 明朝" w:cs="ＭＳ 明朝" w:hint="eastAsia"/>
              </w:rPr>
              <w:t>活動</w:t>
            </w:r>
            <w:r w:rsidR="002E211D">
              <w:rPr>
                <w:rFonts w:ascii="ＭＳ 明朝" w:hAnsi="ＭＳ 明朝" w:cs="ＭＳ 明朝" w:hint="eastAsia"/>
              </w:rPr>
              <w:t>への支援</w:t>
            </w:r>
          </w:p>
        </w:tc>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11D" w:rsidRDefault="00BA7734" w:rsidP="002E211D">
            <w:pPr>
              <w:spacing w:line="320" w:lineRule="exact"/>
              <w:ind w:firstLineChars="100" w:firstLine="206"/>
            </w:pPr>
            <w:r>
              <w:rPr>
                <w:rFonts w:ascii="ＭＳ 明朝" w:eastAsia="ＭＳ 明朝" w:hAnsi="ＭＳ 明朝" w:cs="ＭＳ 明朝" w:hint="eastAsia"/>
              </w:rPr>
              <w:t>被害からの精神的回復を目的とした自助グループの例会運営</w:t>
            </w:r>
            <w:r w:rsidR="002E211D">
              <w:rPr>
                <w:rFonts w:ascii="ＭＳ 明朝" w:eastAsia="ＭＳ 明朝" w:hAnsi="ＭＳ 明朝" w:cs="ＭＳ 明朝" w:hint="eastAsia"/>
              </w:rPr>
              <w:t>など活動</w:t>
            </w:r>
            <w:r>
              <w:rPr>
                <w:rFonts w:ascii="ＭＳ 明朝" w:eastAsia="ＭＳ 明朝" w:hAnsi="ＭＳ 明朝" w:cs="ＭＳ 明朝" w:hint="eastAsia"/>
              </w:rPr>
              <w:t>を</w:t>
            </w:r>
            <w:r w:rsidR="002E211D">
              <w:rPr>
                <w:rFonts w:ascii="ＭＳ 明朝" w:eastAsia="ＭＳ 明朝" w:hAnsi="ＭＳ 明朝" w:cs="ＭＳ 明朝" w:hint="eastAsia"/>
              </w:rPr>
              <w:t>サポート</w:t>
            </w:r>
            <w:r>
              <w:rPr>
                <w:rFonts w:ascii="ＭＳ 明朝" w:eastAsia="ＭＳ 明朝" w:hAnsi="ＭＳ 明朝" w:cs="ＭＳ 明朝" w:hint="eastAsia"/>
              </w:rPr>
              <w:t>するとともに、</w:t>
            </w:r>
            <w:r w:rsidR="002E211D">
              <w:rPr>
                <w:rFonts w:ascii="ＭＳ 明朝" w:eastAsia="ＭＳ 明朝" w:hAnsi="ＭＳ 明朝" w:cs="ＭＳ 明朝" w:hint="eastAsia"/>
              </w:rPr>
              <w:t>自助グループ</w:t>
            </w:r>
            <w:r w:rsidR="005A54BD">
              <w:rPr>
                <w:rFonts w:ascii="ＭＳ 明朝" w:eastAsia="ＭＳ 明朝" w:hAnsi="ＭＳ 明朝" w:cs="ＭＳ 明朝" w:hint="eastAsia"/>
              </w:rPr>
              <w:t>活動を</w:t>
            </w:r>
            <w:r>
              <w:rPr>
                <w:rFonts w:ascii="ＭＳ 明朝" w:eastAsia="ＭＳ 明朝" w:hAnsi="ＭＳ 明朝" w:cs="ＭＳ 明朝" w:hint="eastAsia"/>
              </w:rPr>
              <w:t>必要とする被害者等に情報が届くよう適切な広報に努める</w:t>
            </w:r>
            <w:r>
              <w:rPr>
                <w:rFonts w:hint="eastAsia"/>
              </w:rPr>
              <w:t>。</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eastAsia="ＭＳ 明朝" w:hAnsi="ＭＳ 明朝" w:cs="ＭＳ 明朝" w:hint="eastAsia"/>
              </w:rPr>
              <w:t>毎月</w:t>
            </w:r>
            <w:r w:rsidR="001F4A2F">
              <w:rPr>
                <w:rFonts w:hint="eastAsia"/>
              </w:rPr>
              <w:t>１</w:t>
            </w:r>
            <w:r>
              <w:rPr>
                <w:rFonts w:ascii="ＭＳ 明朝" w:eastAsia="ＭＳ 明朝" w:hAnsi="ＭＳ 明朝" w:cs="ＭＳ 明朝" w:hint="eastAsia"/>
              </w:rPr>
              <w:t>回開</w:t>
            </w:r>
            <w:r>
              <w:rPr>
                <w:rFonts w:hint="eastAsia"/>
              </w:rPr>
              <w:t>催</w:t>
            </w:r>
          </w:p>
        </w:tc>
      </w:tr>
      <w:tr w:rsidR="00BA7734" w:rsidTr="00BA7734">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hAnsi="ＭＳ 明朝" w:cs="ＭＳ 明朝"/>
              </w:rPr>
              <w:t>広報啓発事</w:t>
            </w:r>
            <w:r>
              <w:rPr>
                <w:rFonts w:hint="eastAsia"/>
              </w:rPr>
              <w:t>業</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eastAsia="ＭＳ 明朝" w:hAnsi="ＭＳ 明朝" w:cs="ＭＳ 明朝" w:hint="eastAsia"/>
              </w:rPr>
              <w:t>広報啓発活</w:t>
            </w:r>
            <w:r>
              <w:rPr>
                <w:rFonts w:hint="eastAsia"/>
              </w:rPr>
              <w:t>動</w:t>
            </w:r>
          </w:p>
        </w:tc>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ind w:leftChars="16" w:left="239" w:hangingChars="100" w:hanging="206"/>
            </w:pPr>
            <w:r>
              <w:rPr>
                <w:rFonts w:ascii="ＭＳ 明朝" w:eastAsia="ＭＳ 明朝" w:hAnsi="ＭＳ 明朝" w:cs="ＭＳ 明朝" w:hint="eastAsia"/>
              </w:rPr>
              <w:t>ア　犯罪被害者等の置かれた現状と支援の必要性、更には、当支援センターの活動等に対する理解を深めるとともに、犯罪被害者等が相談するきっかけとなり、また、支援に繋がることを目指し、必要かつ積極的な広報啓発活動に努める</w:t>
            </w:r>
            <w:r>
              <w:rPr>
                <w:rFonts w:hint="eastAsia"/>
              </w:rPr>
              <w:t>。</w:t>
            </w:r>
          </w:p>
          <w:p w:rsidR="00BA7734" w:rsidRDefault="00BA7734" w:rsidP="00BA7734">
            <w:pPr>
              <w:spacing w:line="320" w:lineRule="exact"/>
              <w:ind w:leftChars="16" w:left="239" w:hangingChars="100" w:hanging="206"/>
            </w:pPr>
            <w:r>
              <w:rPr>
                <w:rFonts w:ascii="ＭＳ 明朝" w:eastAsia="ＭＳ 明朝" w:hAnsi="ＭＳ 明朝" w:cs="ＭＳ 明朝" w:hint="eastAsia"/>
              </w:rPr>
              <w:t>イ　広報啓発活動の効果的な実施に向け、富山県、富山県警、その他関係機関等との連携、協力に努める</w:t>
            </w:r>
            <w:r>
              <w:rPr>
                <w:rFonts w:hint="eastAsia"/>
              </w:rPr>
              <w:t>。</w:t>
            </w:r>
          </w:p>
          <w:p w:rsidR="00BA7734" w:rsidRDefault="00BA7734" w:rsidP="00BA7734">
            <w:pPr>
              <w:spacing w:line="320" w:lineRule="exact"/>
              <w:ind w:leftChars="116" w:left="445" w:hangingChars="100" w:hanging="206"/>
            </w:pPr>
            <w:r>
              <w:rPr>
                <w:rFonts w:ascii="ＭＳ 明朝" w:eastAsia="ＭＳ 明朝" w:hAnsi="ＭＳ 明朝" w:cs="ＭＳ 明朝" w:hint="eastAsia"/>
              </w:rPr>
              <w:t>〇　広報紙「とやま被害者支援センターだより」の発</w:t>
            </w:r>
            <w:r>
              <w:rPr>
                <w:rFonts w:hint="eastAsia"/>
              </w:rPr>
              <w:t>行</w:t>
            </w:r>
          </w:p>
          <w:p w:rsidR="00BA7734" w:rsidRDefault="00BA7734" w:rsidP="00BA7734">
            <w:pPr>
              <w:spacing w:line="320" w:lineRule="exact"/>
              <w:ind w:leftChars="100" w:left="412" w:hangingChars="100" w:hanging="206"/>
            </w:pPr>
            <w:r>
              <w:rPr>
                <w:rFonts w:ascii="ＭＳ 明朝" w:eastAsia="ＭＳ 明朝" w:hAnsi="ＭＳ 明朝" w:cs="ＭＳ 明朝" w:hint="eastAsia"/>
              </w:rPr>
              <w:t>〇　パンフレット、手引き等の広報資料の作成・配</w:t>
            </w:r>
            <w:r>
              <w:rPr>
                <w:rFonts w:hint="eastAsia"/>
              </w:rPr>
              <w:t>布</w:t>
            </w:r>
          </w:p>
          <w:p w:rsidR="00BA7734" w:rsidRDefault="00BA7734" w:rsidP="00BA7734">
            <w:pPr>
              <w:spacing w:line="320" w:lineRule="exact"/>
              <w:ind w:leftChars="100" w:left="412" w:hangingChars="100" w:hanging="206"/>
            </w:pPr>
            <w:r>
              <w:rPr>
                <w:rFonts w:ascii="ＭＳ 明朝" w:eastAsia="ＭＳ 明朝" w:hAnsi="ＭＳ 明朝" w:cs="ＭＳ 明朝" w:hint="eastAsia"/>
              </w:rPr>
              <w:t>〇　中学校・高等学校等で開催される「命の大切さを学ぶ教室」及び「企業・団体・地域を対象とした講演」等広報啓発活動の実</w:t>
            </w:r>
            <w:r>
              <w:rPr>
                <w:rFonts w:hint="eastAsia"/>
              </w:rPr>
              <w:t>施</w:t>
            </w:r>
          </w:p>
          <w:p w:rsidR="00BA7734" w:rsidRDefault="00BA7734" w:rsidP="00BA7734">
            <w:pPr>
              <w:spacing w:line="320" w:lineRule="exact"/>
              <w:ind w:leftChars="100" w:left="412" w:hangingChars="100" w:hanging="206"/>
            </w:pPr>
            <w:r>
              <w:rPr>
                <w:rFonts w:ascii="ＭＳ 明朝" w:eastAsia="ＭＳ 明朝" w:hAnsi="ＭＳ 明朝" w:cs="ＭＳ 明朝" w:hint="eastAsia"/>
              </w:rPr>
              <w:t>〇　他機関・団体への講師・支援員の派</w:t>
            </w:r>
            <w:r>
              <w:rPr>
                <w:rFonts w:hint="eastAsia"/>
              </w:rPr>
              <w:t>遣</w:t>
            </w:r>
          </w:p>
          <w:p w:rsidR="00BA7734" w:rsidRDefault="00BA7734" w:rsidP="00BA7734">
            <w:pPr>
              <w:spacing w:line="320" w:lineRule="exact"/>
              <w:ind w:leftChars="100" w:left="412" w:hangingChars="100" w:hanging="206"/>
            </w:pPr>
            <w:r>
              <w:rPr>
                <w:rFonts w:ascii="ＭＳ 明朝" w:eastAsia="ＭＳ 明朝" w:hAnsi="ＭＳ 明朝" w:cs="ＭＳ 明朝" w:hint="eastAsia"/>
              </w:rPr>
              <w:t>〇　ホームページを利用した情報の発</w:t>
            </w:r>
            <w:r>
              <w:rPr>
                <w:rFonts w:hint="eastAsia"/>
              </w:rPr>
              <w:t>信</w:t>
            </w:r>
          </w:p>
          <w:p w:rsidR="00BA7734" w:rsidRDefault="00BA7734" w:rsidP="00BA7734">
            <w:pPr>
              <w:spacing w:line="320" w:lineRule="exact"/>
              <w:ind w:leftChars="100" w:left="412" w:hangingChars="100" w:hanging="206"/>
            </w:pPr>
            <w:r>
              <w:rPr>
                <w:rFonts w:ascii="ＭＳ 明朝" w:eastAsia="ＭＳ 明朝" w:hAnsi="ＭＳ 明朝" w:cs="ＭＳ 明朝" w:hint="eastAsia"/>
              </w:rPr>
              <w:t>〇　市町村広報紙を活用した広報の実</w:t>
            </w:r>
            <w:r>
              <w:rPr>
                <w:rFonts w:hint="eastAsia"/>
              </w:rPr>
              <w:t>施</w:t>
            </w:r>
          </w:p>
          <w:p w:rsidR="00BA7734" w:rsidRDefault="00BA7734" w:rsidP="00BA7734">
            <w:pPr>
              <w:spacing w:line="320" w:lineRule="exact"/>
              <w:ind w:leftChars="100" w:left="412" w:hangingChars="100" w:hanging="206"/>
            </w:pPr>
            <w:r>
              <w:rPr>
                <w:rFonts w:ascii="ＭＳ 明朝" w:eastAsia="ＭＳ 明朝" w:hAnsi="ＭＳ 明朝" w:cs="ＭＳ 明朝" w:hint="eastAsia"/>
              </w:rPr>
              <w:t>〇　「犯罪被害者週間」関連行事としての街頭啓発活動・講演会等の実</w:t>
            </w:r>
            <w:r>
              <w:rPr>
                <w:rFonts w:hint="eastAsia"/>
              </w:rPr>
              <w:t>施</w:t>
            </w:r>
          </w:p>
          <w:p w:rsidR="00BA7734" w:rsidRDefault="00BA7734" w:rsidP="00BA7734">
            <w:pPr>
              <w:spacing w:line="320" w:lineRule="exact"/>
              <w:ind w:leftChars="100" w:left="412" w:hangingChars="100" w:hanging="206"/>
            </w:pPr>
            <w:r>
              <w:rPr>
                <w:rFonts w:ascii="ＭＳ 明朝" w:eastAsia="ＭＳ 明朝" w:hAnsi="ＭＳ 明朝" w:cs="ＭＳ 明朝" w:hint="eastAsia"/>
              </w:rPr>
              <w:t>〇　他機関等の広報媒体及び他団体行事の効果的活</w:t>
            </w:r>
            <w:r>
              <w:rPr>
                <w:rFonts w:hint="eastAsia"/>
              </w:rPr>
              <w:t>用</w:t>
            </w:r>
          </w:p>
          <w:p w:rsidR="00BA7734" w:rsidRDefault="00BA7734" w:rsidP="00BA7734">
            <w:pPr>
              <w:spacing w:line="320" w:lineRule="exact"/>
              <w:ind w:left="412" w:hangingChars="200" w:hanging="412"/>
            </w:pPr>
            <w:r>
              <w:rPr>
                <w:rFonts w:ascii="ＭＳ 明朝" w:eastAsia="ＭＳ 明朝" w:hAnsi="ＭＳ 明朝" w:cs="ＭＳ 明朝" w:hint="eastAsia"/>
              </w:rPr>
              <w:t xml:space="preserve">　〇　報道機関に対する積極的な情報提供と広</w:t>
            </w:r>
            <w:r>
              <w:rPr>
                <w:rFonts w:hint="eastAsia"/>
              </w:rPr>
              <w:t>報</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734" w:rsidRDefault="00BA7734" w:rsidP="00BA7734">
            <w:pPr>
              <w:spacing w:line="320" w:lineRule="exact"/>
            </w:pPr>
          </w:p>
          <w:p w:rsidR="00BA7734" w:rsidRDefault="00BA7734" w:rsidP="00BA7734">
            <w:pPr>
              <w:spacing w:line="320" w:lineRule="exact"/>
            </w:pPr>
          </w:p>
          <w:p w:rsidR="00BA7734" w:rsidRDefault="00BA7734" w:rsidP="00BA7734">
            <w:pPr>
              <w:spacing w:line="320" w:lineRule="exact"/>
            </w:pPr>
          </w:p>
          <w:p w:rsidR="00BA7734" w:rsidRDefault="00BA7734" w:rsidP="00BA7734">
            <w:pPr>
              <w:spacing w:line="320" w:lineRule="exact"/>
            </w:pPr>
          </w:p>
          <w:p w:rsidR="00BA7734" w:rsidRDefault="00BA7734" w:rsidP="00BA7734">
            <w:pPr>
              <w:spacing w:line="320" w:lineRule="exact"/>
            </w:pPr>
          </w:p>
          <w:p w:rsidR="00BA7734" w:rsidRDefault="00BA7734" w:rsidP="00BA7734">
            <w:pPr>
              <w:spacing w:line="320" w:lineRule="exact"/>
            </w:pPr>
          </w:p>
          <w:p w:rsidR="00BA7734" w:rsidRDefault="00BA7734" w:rsidP="00BA7734">
            <w:pPr>
              <w:spacing w:line="320" w:lineRule="exact"/>
            </w:pPr>
          </w:p>
          <w:p w:rsidR="00BA7734" w:rsidRDefault="00BA7734" w:rsidP="00BA7734">
            <w:pPr>
              <w:spacing w:line="320" w:lineRule="exact"/>
            </w:pPr>
          </w:p>
          <w:p w:rsidR="00BA7734" w:rsidRDefault="00BA7734" w:rsidP="00BA7734">
            <w:pPr>
              <w:spacing w:line="320" w:lineRule="exact"/>
            </w:pPr>
          </w:p>
          <w:p w:rsidR="00BA7734" w:rsidRDefault="00BA7734" w:rsidP="00BA7734">
            <w:pPr>
              <w:spacing w:line="320" w:lineRule="exact"/>
              <w:rPr>
                <w:rFonts w:asciiTheme="minorEastAsia" w:hAnsiTheme="minorEastAsia"/>
              </w:rPr>
            </w:pPr>
            <w:r>
              <w:rPr>
                <w:rFonts w:ascii="ＭＳ 明朝" w:eastAsia="ＭＳ 明朝" w:hAnsi="ＭＳ 明朝" w:cs="ＭＳ 明朝" w:hint="eastAsia"/>
              </w:rPr>
              <w:t>年３回</w:t>
            </w:r>
            <w:r>
              <w:rPr>
                <w:rFonts w:asciiTheme="minorEastAsia" w:hAnsiTheme="minorEastAsia" w:hint="eastAsia"/>
              </w:rPr>
              <w:t>(</w:t>
            </w:r>
            <w:r w:rsidR="009D4D2B">
              <w:rPr>
                <w:rFonts w:asciiTheme="minorEastAsia" w:hAnsiTheme="minorEastAsia"/>
              </w:rPr>
              <w:t xml:space="preserve"> </w:t>
            </w:r>
            <w:r w:rsidR="009D4D2B" w:rsidRPr="009D4D2B">
              <w:t>4</w:t>
            </w:r>
            <w:r w:rsidRPr="009D4D2B">
              <w:t>,</w:t>
            </w:r>
            <w:r w:rsidR="009D4D2B">
              <w:rPr>
                <w:rFonts w:hint="eastAsia"/>
              </w:rPr>
              <w:t xml:space="preserve"> </w:t>
            </w:r>
            <w:r w:rsidRPr="009D4D2B">
              <w:t>8</w:t>
            </w:r>
            <w:r>
              <w:t>,12</w:t>
            </w:r>
            <w:r>
              <w:rPr>
                <w:rFonts w:ascii="ＭＳ 明朝" w:eastAsia="ＭＳ 明朝" w:hAnsi="ＭＳ 明朝" w:cs="ＭＳ 明朝" w:hint="eastAsia"/>
              </w:rPr>
              <w:t>月</w:t>
            </w:r>
            <w:r>
              <w:rPr>
                <w:rFonts w:asciiTheme="minorEastAsia" w:hAnsiTheme="minorEastAsia" w:hint="eastAsia"/>
              </w:rPr>
              <w:t>)</w:t>
            </w:r>
          </w:p>
          <w:p w:rsidR="00BA7734" w:rsidRDefault="00BA7734" w:rsidP="00BA7734">
            <w:pPr>
              <w:spacing w:line="320" w:lineRule="exact"/>
            </w:pPr>
          </w:p>
          <w:p w:rsidR="00BA7734" w:rsidRDefault="00BA7734" w:rsidP="00BA7734">
            <w:pPr>
              <w:spacing w:line="320" w:lineRule="exact"/>
            </w:pPr>
          </w:p>
          <w:p w:rsidR="00BA7734" w:rsidRDefault="00BA7734" w:rsidP="00BA7734">
            <w:pPr>
              <w:spacing w:line="320" w:lineRule="exact"/>
            </w:pPr>
          </w:p>
          <w:p w:rsidR="00BA7734" w:rsidRDefault="00BA7734" w:rsidP="00BA7734">
            <w:pPr>
              <w:spacing w:line="320" w:lineRule="exact"/>
            </w:pPr>
            <w:r>
              <w:rPr>
                <w:rFonts w:ascii="ＭＳ 明朝" w:eastAsia="ＭＳ 明朝" w:hAnsi="ＭＳ 明朝" w:cs="ＭＳ 明朝" w:hint="eastAsia"/>
              </w:rPr>
              <w:t>県警との共催事</w:t>
            </w:r>
            <w:r>
              <w:rPr>
                <w:rFonts w:hint="eastAsia"/>
              </w:rPr>
              <w:t>業</w:t>
            </w:r>
          </w:p>
          <w:p w:rsidR="00BA7734" w:rsidRDefault="00BA7734" w:rsidP="00BA7734">
            <w:pPr>
              <w:spacing w:line="320" w:lineRule="exact"/>
            </w:pPr>
          </w:p>
          <w:p w:rsidR="00BA7734" w:rsidRDefault="00BA7734" w:rsidP="00BA7734">
            <w:pPr>
              <w:spacing w:line="320" w:lineRule="exact"/>
            </w:pPr>
          </w:p>
          <w:p w:rsidR="00BA7734" w:rsidRDefault="00BA7734" w:rsidP="00BA7734">
            <w:pPr>
              <w:spacing w:line="320" w:lineRule="exact"/>
            </w:pPr>
          </w:p>
          <w:p w:rsidR="00BA7734" w:rsidRDefault="00BA7734" w:rsidP="00BA7734">
            <w:pPr>
              <w:spacing w:line="320" w:lineRule="exact"/>
            </w:pPr>
          </w:p>
          <w:p w:rsidR="00BA7734" w:rsidRDefault="00BA7734" w:rsidP="00BA7734">
            <w:pPr>
              <w:spacing w:line="320" w:lineRule="exact"/>
            </w:pPr>
          </w:p>
          <w:p w:rsidR="009D4D2B" w:rsidRDefault="009D4D2B" w:rsidP="00BA7734">
            <w:pPr>
              <w:spacing w:line="320" w:lineRule="exact"/>
              <w:rPr>
                <w:sz w:val="20"/>
                <w:szCs w:val="20"/>
              </w:rPr>
            </w:pPr>
          </w:p>
          <w:p w:rsidR="00BA7734" w:rsidRDefault="006B41FC" w:rsidP="00BA7734">
            <w:pPr>
              <w:spacing w:line="320" w:lineRule="exact"/>
              <w:rPr>
                <w:sz w:val="20"/>
                <w:szCs w:val="20"/>
              </w:rPr>
            </w:pPr>
            <w:r>
              <w:rPr>
                <w:rFonts w:hint="eastAsia"/>
                <w:sz w:val="20"/>
                <w:szCs w:val="20"/>
              </w:rPr>
              <w:t>７</w:t>
            </w:r>
            <w:r w:rsidR="00BA7734">
              <w:rPr>
                <w:rFonts w:ascii="ＭＳ 明朝" w:eastAsia="ＭＳ 明朝" w:hAnsi="ＭＳ 明朝" w:cs="ＭＳ 明朝" w:hint="eastAsia"/>
                <w:sz w:val="20"/>
                <w:szCs w:val="20"/>
              </w:rPr>
              <w:t>市</w:t>
            </w:r>
            <w:r w:rsidR="001F4A2F">
              <w:rPr>
                <w:rFonts w:hint="eastAsia"/>
                <w:sz w:val="20"/>
                <w:szCs w:val="20"/>
              </w:rPr>
              <w:t>１</w:t>
            </w:r>
            <w:r w:rsidR="00BA7734">
              <w:rPr>
                <w:rFonts w:ascii="ＭＳ 明朝" w:eastAsia="ＭＳ 明朝" w:hAnsi="ＭＳ 明朝" w:cs="ＭＳ 明朝" w:hint="eastAsia"/>
                <w:sz w:val="20"/>
                <w:szCs w:val="20"/>
              </w:rPr>
              <w:t>町　年</w:t>
            </w:r>
            <w:r w:rsidR="001F4A2F">
              <w:rPr>
                <w:rFonts w:ascii="ＭＳ 明朝" w:eastAsia="ＭＳ 明朝" w:hAnsi="ＭＳ 明朝" w:cs="ＭＳ 明朝" w:hint="eastAsia"/>
                <w:sz w:val="20"/>
                <w:szCs w:val="20"/>
              </w:rPr>
              <w:t>３</w:t>
            </w:r>
            <w:r w:rsidR="00BA7734">
              <w:rPr>
                <w:rFonts w:hint="eastAsia"/>
                <w:sz w:val="20"/>
                <w:szCs w:val="20"/>
              </w:rPr>
              <w:t>回</w:t>
            </w:r>
          </w:p>
          <w:p w:rsidR="00BA7734" w:rsidRDefault="00BA7734" w:rsidP="00BA7734">
            <w:pPr>
              <w:spacing w:line="320" w:lineRule="exact"/>
              <w:rPr>
                <w:sz w:val="16"/>
                <w:szCs w:val="16"/>
              </w:rPr>
            </w:pPr>
            <w:r>
              <w:t>JR</w:t>
            </w:r>
            <w:r>
              <w:rPr>
                <w:rFonts w:ascii="ＭＳ 明朝" w:eastAsia="ＭＳ 明朝" w:hAnsi="ＭＳ 明朝" w:cs="ＭＳ 明朝" w:hint="eastAsia"/>
              </w:rPr>
              <w:t>富山・高岡駅</w:t>
            </w:r>
            <w:r>
              <w:rPr>
                <w:rFonts w:hint="eastAsia"/>
              </w:rPr>
              <w:t>前</w:t>
            </w:r>
          </w:p>
          <w:p w:rsidR="00BA7734" w:rsidRPr="009D4D2B" w:rsidRDefault="00BA7734" w:rsidP="009D4D2B">
            <w:pPr>
              <w:spacing w:line="320" w:lineRule="exact"/>
              <w:jc w:val="distribute"/>
              <w:rPr>
                <w:spacing w:val="-20"/>
                <w:szCs w:val="21"/>
              </w:rPr>
            </w:pPr>
            <w:r w:rsidRPr="009D4D2B">
              <w:rPr>
                <w:spacing w:val="-20"/>
                <w:szCs w:val="21"/>
              </w:rPr>
              <w:t>12</w:t>
            </w:r>
            <w:r w:rsidRPr="009D4D2B">
              <w:rPr>
                <w:rFonts w:ascii="ＭＳ 明朝" w:eastAsia="ＭＳ 明朝" w:hAnsi="ＭＳ 明朝" w:cs="ＭＳ 明朝" w:hint="eastAsia"/>
                <w:spacing w:val="-20"/>
                <w:szCs w:val="21"/>
              </w:rPr>
              <w:t>月</w:t>
            </w:r>
            <w:r w:rsidR="001F4A2F">
              <w:rPr>
                <w:rFonts w:hint="eastAsia"/>
                <w:spacing w:val="-20"/>
                <w:szCs w:val="21"/>
              </w:rPr>
              <w:t>１</w:t>
            </w:r>
            <w:r w:rsidRPr="009D4D2B">
              <w:rPr>
                <w:rFonts w:ascii="ＭＳ 明朝" w:eastAsia="ＭＳ 明朝" w:hAnsi="ＭＳ 明朝" w:cs="ＭＳ 明朝" w:hint="eastAsia"/>
                <w:spacing w:val="-20"/>
                <w:szCs w:val="21"/>
              </w:rPr>
              <w:t>日</w:t>
            </w:r>
            <w:r w:rsidRPr="009D4D2B">
              <w:rPr>
                <w:spacing w:val="-20"/>
                <w:szCs w:val="21"/>
              </w:rPr>
              <w:t>(</w:t>
            </w:r>
            <w:r w:rsidRPr="009D4D2B">
              <w:rPr>
                <w:rFonts w:ascii="ＭＳ 明朝" w:eastAsia="ＭＳ 明朝" w:hAnsi="ＭＳ 明朝" w:cs="ＭＳ 明朝" w:hint="eastAsia"/>
                <w:spacing w:val="-20"/>
                <w:szCs w:val="21"/>
              </w:rPr>
              <w:t>土</w:t>
            </w:r>
            <w:r w:rsidRPr="009D4D2B">
              <w:rPr>
                <w:spacing w:val="-20"/>
                <w:szCs w:val="21"/>
              </w:rPr>
              <w:t>)</w:t>
            </w:r>
            <w:r w:rsidR="009D4D2B" w:rsidRPr="009D4D2B">
              <w:rPr>
                <w:rFonts w:hint="eastAsia"/>
                <w:spacing w:val="-20"/>
                <w:szCs w:val="21"/>
              </w:rPr>
              <w:t xml:space="preserve"> </w:t>
            </w:r>
            <w:r w:rsidR="009D4D2B" w:rsidRPr="009D4D2B">
              <w:rPr>
                <w:spacing w:val="-20"/>
                <w:szCs w:val="21"/>
              </w:rPr>
              <w:t>111</w:t>
            </w:r>
            <w:r w:rsidR="009D4D2B" w:rsidRPr="009D4D2B">
              <w:rPr>
                <w:rFonts w:hint="eastAsia"/>
                <w:spacing w:val="-20"/>
                <w:szCs w:val="21"/>
              </w:rPr>
              <w:t>ｽｶｲﾎｰﾙ</w:t>
            </w:r>
          </w:p>
          <w:p w:rsidR="00BA7734" w:rsidRDefault="00BA7734" w:rsidP="00BA7734">
            <w:pPr>
              <w:spacing w:line="320" w:lineRule="exact"/>
              <w:rPr>
                <w:sz w:val="16"/>
                <w:szCs w:val="16"/>
              </w:rPr>
            </w:pPr>
            <w:r>
              <w:rPr>
                <w:rFonts w:ascii="ＭＳ 明朝" w:eastAsia="ＭＳ 明朝" w:hAnsi="ＭＳ 明朝" w:cs="ＭＳ 明朝" w:hint="eastAsia"/>
                <w:sz w:val="16"/>
                <w:szCs w:val="16"/>
              </w:rPr>
              <w:t>交通安全県民大会、富山県地域安全大会、富山県暴力追放大会、警察音楽隊演奏</w:t>
            </w:r>
            <w:r>
              <w:rPr>
                <w:rFonts w:hint="eastAsia"/>
                <w:sz w:val="16"/>
                <w:szCs w:val="16"/>
              </w:rPr>
              <w:t>会</w:t>
            </w:r>
          </w:p>
        </w:tc>
      </w:tr>
      <w:tr w:rsidR="00BA7734" w:rsidTr="00BA77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734" w:rsidRDefault="00BA7734" w:rsidP="00BA7734">
            <w:pPr>
              <w:widowControl/>
              <w:spacing w:line="320" w:lineRule="exact"/>
              <w:jc w:val="left"/>
            </w:pP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hAnsi="ＭＳ 明朝" w:cs="ＭＳ 明朝"/>
              </w:rPr>
              <w:t>県・各市町村合同巡回広報啓発キャンペーンの実</w:t>
            </w:r>
            <w:r>
              <w:rPr>
                <w:rFonts w:hint="eastAsia"/>
              </w:rPr>
              <w:t>施</w:t>
            </w:r>
          </w:p>
        </w:tc>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ind w:left="6" w:firstLineChars="100" w:firstLine="206"/>
            </w:pPr>
            <w:r>
              <w:rPr>
                <w:rFonts w:ascii="ＭＳ 明朝" w:eastAsia="ＭＳ 明朝" w:hAnsi="ＭＳ 明朝" w:cs="ＭＳ 明朝" w:hint="eastAsia"/>
              </w:rPr>
              <w:t>県及び市町村との合同事業として、県下</w:t>
            </w:r>
            <w:r>
              <w:t>15</w:t>
            </w:r>
            <w:r>
              <w:rPr>
                <w:rFonts w:ascii="ＭＳ 明朝" w:eastAsia="ＭＳ 明朝" w:hAnsi="ＭＳ 明朝" w:cs="ＭＳ 明朝" w:hint="eastAsia"/>
              </w:rPr>
              <w:t>市町村を対象とした広報パネル展示、広報チラシ等の配布など、合同・巡回広報啓発キャンペーンの実施を通じて</w:t>
            </w:r>
            <w:r>
              <w:rPr>
                <w:rFonts w:hint="eastAsia"/>
              </w:rPr>
              <w:t>、</w:t>
            </w:r>
          </w:p>
          <w:p w:rsidR="00BA7734" w:rsidRDefault="00BA7734" w:rsidP="00BA7734">
            <w:pPr>
              <w:spacing w:line="320" w:lineRule="exact"/>
              <w:ind w:firstLineChars="100" w:firstLine="206"/>
            </w:pPr>
            <w:r>
              <w:rPr>
                <w:rFonts w:ascii="ＭＳ 明朝" w:eastAsia="ＭＳ 明朝" w:hAnsi="ＭＳ 明朝" w:cs="ＭＳ 明朝" w:hint="eastAsia"/>
              </w:rPr>
              <w:t>〇　社会全体で被害者を支える気運の</w:t>
            </w:r>
            <w:r>
              <w:rPr>
                <w:rFonts w:hint="eastAsia"/>
              </w:rPr>
              <w:t>醸</w:t>
            </w:r>
          </w:p>
          <w:p w:rsidR="00BA7734" w:rsidRDefault="00BA7734" w:rsidP="00BA7734">
            <w:pPr>
              <w:spacing w:line="320" w:lineRule="exact"/>
              <w:ind w:firstLineChars="100" w:firstLine="206"/>
            </w:pPr>
            <w:r>
              <w:rPr>
                <w:rFonts w:ascii="ＭＳ 明朝" w:eastAsia="ＭＳ 明朝" w:hAnsi="ＭＳ 明朝" w:cs="ＭＳ 明朝" w:hint="eastAsia"/>
              </w:rPr>
              <w:t xml:space="preserve">　</w:t>
            </w:r>
            <w:r>
              <w:rPr>
                <w:rFonts w:hint="eastAsia"/>
              </w:rPr>
              <w:t>成</w:t>
            </w:r>
          </w:p>
          <w:p w:rsidR="00BA7734" w:rsidRDefault="00BA7734" w:rsidP="00BA7734">
            <w:pPr>
              <w:spacing w:line="320" w:lineRule="exact"/>
              <w:ind w:firstLineChars="100" w:firstLine="206"/>
            </w:pPr>
            <w:r>
              <w:rPr>
                <w:rFonts w:ascii="ＭＳ 明朝" w:eastAsia="ＭＳ 明朝" w:hAnsi="ＭＳ 明朝" w:cs="ＭＳ 明朝" w:hint="eastAsia"/>
              </w:rPr>
              <w:t>〇　被害者支援センター活動の周知広</w:t>
            </w:r>
            <w:r>
              <w:rPr>
                <w:rFonts w:hint="eastAsia"/>
              </w:rPr>
              <w:t>報</w:t>
            </w:r>
          </w:p>
          <w:p w:rsidR="00BA7734" w:rsidRDefault="00BA7734" w:rsidP="00BA7734">
            <w:pPr>
              <w:spacing w:line="320" w:lineRule="exact"/>
              <w:ind w:leftChars="100" w:left="412" w:hangingChars="100" w:hanging="206"/>
            </w:pPr>
            <w:r>
              <w:rPr>
                <w:rFonts w:ascii="ＭＳ 明朝" w:eastAsia="ＭＳ 明朝" w:hAnsi="ＭＳ 明朝" w:cs="ＭＳ 明朝" w:hint="eastAsia"/>
              </w:rPr>
              <w:t>〇　被害者支援活動に対する理解と協力の確</w:t>
            </w:r>
            <w:r>
              <w:rPr>
                <w:rFonts w:hint="eastAsia"/>
              </w:rPr>
              <w:t>保</w:t>
            </w:r>
          </w:p>
          <w:p w:rsidR="00BA7734" w:rsidRDefault="00BA7734" w:rsidP="00BA7734">
            <w:pPr>
              <w:spacing w:line="320" w:lineRule="exact"/>
              <w:ind w:leftChars="100" w:left="412" w:hangingChars="100" w:hanging="206"/>
              <w:rPr>
                <w:rFonts w:ascii="ＭＳ 明朝" w:eastAsia="ＭＳ 明朝" w:hAnsi="ＭＳ 明朝" w:cs="ＭＳ 明朝"/>
              </w:rPr>
            </w:pPr>
            <w:r>
              <w:rPr>
                <w:rFonts w:ascii="ＭＳ 明朝" w:eastAsia="ＭＳ 明朝" w:hAnsi="ＭＳ 明朝" w:cs="ＭＳ 明朝" w:hint="eastAsia"/>
              </w:rPr>
              <w:t>〇　県・各市町村との連携協力体制の確保</w:t>
            </w:r>
          </w:p>
          <w:p w:rsidR="00BA7734" w:rsidRDefault="00BA7734" w:rsidP="00BA7734">
            <w:pPr>
              <w:spacing w:line="320" w:lineRule="exact"/>
              <w:ind w:leftChars="100" w:left="412" w:hangingChars="100" w:hanging="206"/>
            </w:pPr>
            <w:r>
              <w:rPr>
                <w:rFonts w:ascii="ＭＳ 明朝" w:eastAsia="ＭＳ 明朝" w:hAnsi="ＭＳ 明朝" w:cs="ＭＳ 明朝" w:hint="eastAsia"/>
              </w:rPr>
              <w:t>に努める</w:t>
            </w:r>
            <w:r>
              <w:rPr>
                <w:rFonts w:hint="eastAsia"/>
              </w:rPr>
              <w:t>。</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734" w:rsidRDefault="00BA7734" w:rsidP="00BA7734">
            <w:pPr>
              <w:spacing w:line="320" w:lineRule="exact"/>
            </w:pPr>
          </w:p>
          <w:p w:rsidR="00BA7734" w:rsidRDefault="00BA7734" w:rsidP="00BA7734">
            <w:pPr>
              <w:spacing w:line="320" w:lineRule="exact"/>
            </w:pPr>
          </w:p>
          <w:p w:rsidR="00BA7734" w:rsidRDefault="00BA7734" w:rsidP="00BA7734">
            <w:pPr>
              <w:spacing w:line="320" w:lineRule="exact"/>
            </w:pPr>
          </w:p>
          <w:p w:rsidR="00BA7734" w:rsidRDefault="00BA7734" w:rsidP="00BA7734">
            <w:pPr>
              <w:spacing w:line="320" w:lineRule="exact"/>
            </w:pPr>
          </w:p>
          <w:p w:rsidR="00BA7734" w:rsidRDefault="00BA7734" w:rsidP="00BA7734">
            <w:pPr>
              <w:spacing w:line="320" w:lineRule="exact"/>
            </w:pPr>
          </w:p>
        </w:tc>
      </w:tr>
      <w:tr w:rsidR="00BA7734" w:rsidTr="00BA7734">
        <w:tc>
          <w:tcPr>
            <w:tcW w:w="1276" w:type="dxa"/>
            <w:tcBorders>
              <w:top w:val="single" w:sz="4" w:space="0" w:color="000000" w:themeColor="text1"/>
              <w:left w:val="single" w:sz="4" w:space="0" w:color="000000" w:themeColor="text1"/>
              <w:bottom w:val="nil"/>
              <w:right w:val="single" w:sz="4" w:space="0" w:color="000000" w:themeColor="text1"/>
            </w:tcBorders>
            <w:hideMark/>
          </w:tcPr>
          <w:p w:rsidR="00BA7734" w:rsidRDefault="00BA7734" w:rsidP="00BA7734">
            <w:pPr>
              <w:spacing w:line="320" w:lineRule="exact"/>
            </w:pPr>
            <w:r>
              <w:rPr>
                <w:rFonts w:ascii="ＭＳ 明朝" w:hAnsi="ＭＳ 明朝" w:cs="ＭＳ 明朝"/>
              </w:rPr>
              <w:t>人的基盤の充実強化と委託事</w:t>
            </w:r>
            <w:r>
              <w:rPr>
                <w:rFonts w:hint="eastAsia"/>
              </w:rPr>
              <w:t>業</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eastAsia="ＭＳ 明朝" w:hAnsi="ＭＳ 明朝" w:cs="ＭＳ 明朝" w:hint="eastAsia"/>
              </w:rPr>
              <w:t>人的基盤の充実強</w:t>
            </w:r>
            <w:r>
              <w:rPr>
                <w:rFonts w:hint="eastAsia"/>
              </w:rPr>
              <w:t>化</w:t>
            </w:r>
          </w:p>
        </w:tc>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eastAsia="ＭＳ 明朝" w:hAnsi="ＭＳ 明朝" w:cs="ＭＳ 明朝" w:hint="eastAsia"/>
              </w:rPr>
              <w:t xml:space="preserve">　「富山県犯罪被害者支援条例」の制定を機に充実強化された人的基</w:t>
            </w:r>
            <w:r>
              <w:rPr>
                <w:rFonts w:hint="eastAsia"/>
              </w:rPr>
              <w:t>盤</w:t>
            </w:r>
          </w:p>
          <w:p w:rsidR="00BA7734" w:rsidRDefault="00BA7734" w:rsidP="00BA7734">
            <w:pPr>
              <w:spacing w:line="320" w:lineRule="exact"/>
              <w:ind w:firstLineChars="100" w:firstLine="206"/>
            </w:pPr>
            <w:r>
              <w:rPr>
                <w:rFonts w:ascii="ＭＳ 明朝" w:eastAsia="ＭＳ 明朝" w:hAnsi="ＭＳ 明朝" w:cs="ＭＳ 明朝" w:hint="eastAsia"/>
              </w:rPr>
              <w:t>〇　被害者支援事務局職</w:t>
            </w:r>
            <w:r>
              <w:rPr>
                <w:rFonts w:asciiTheme="minorEastAsia" w:hAnsiTheme="minorEastAsia" w:hint="eastAsia"/>
              </w:rPr>
              <w:t>員(常　勤)</w:t>
            </w:r>
            <w:r w:rsidR="001F4A2F">
              <w:rPr>
                <w:rFonts w:hint="eastAsia"/>
              </w:rPr>
              <w:t>１</w:t>
            </w:r>
            <w:r>
              <w:rPr>
                <w:rFonts w:asciiTheme="minorEastAsia" w:hAnsiTheme="minorEastAsia" w:hint="eastAsia"/>
              </w:rPr>
              <w:t>名</w:t>
            </w:r>
          </w:p>
          <w:p w:rsidR="00BA7734" w:rsidRDefault="00BA7734" w:rsidP="00BA7734">
            <w:pPr>
              <w:spacing w:line="320" w:lineRule="exact"/>
              <w:ind w:firstLineChars="100" w:firstLine="206"/>
            </w:pPr>
            <w:r>
              <w:rPr>
                <w:rFonts w:ascii="ＭＳ 明朝" w:eastAsia="ＭＳ 明朝" w:hAnsi="ＭＳ 明朝" w:cs="ＭＳ 明朝" w:hint="eastAsia"/>
              </w:rPr>
              <w:t>〇　被害者支援事務局職</w:t>
            </w:r>
            <w:r>
              <w:rPr>
                <w:rFonts w:asciiTheme="minorEastAsia" w:hAnsiTheme="minorEastAsia" w:hint="eastAsia"/>
              </w:rPr>
              <w:t>員(非常勤)</w:t>
            </w:r>
            <w:r w:rsidR="001F4A2F">
              <w:rPr>
                <w:rFonts w:hint="eastAsia"/>
              </w:rPr>
              <w:t>１</w:t>
            </w:r>
            <w:r>
              <w:rPr>
                <w:rFonts w:hint="eastAsia"/>
              </w:rPr>
              <w:t>名</w:t>
            </w:r>
          </w:p>
          <w:p w:rsidR="00BA7734" w:rsidRDefault="00BA7734" w:rsidP="00BA7734">
            <w:pPr>
              <w:spacing w:line="320" w:lineRule="exact"/>
              <w:ind w:firstLineChars="100" w:firstLine="206"/>
            </w:pPr>
            <w:r>
              <w:rPr>
                <w:rFonts w:ascii="ＭＳ 明朝" w:eastAsia="ＭＳ 明朝" w:hAnsi="ＭＳ 明朝" w:cs="ＭＳ 明朝" w:hint="eastAsia"/>
              </w:rPr>
              <w:t>を中心に、支援事業及び支援員養成のための研修に努める</w:t>
            </w:r>
            <w:r>
              <w:rPr>
                <w:rFonts w:hint="eastAsia"/>
              </w:rPr>
              <w:t>。</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734" w:rsidRDefault="00BA7734" w:rsidP="00BA7734">
            <w:pPr>
              <w:spacing w:line="320" w:lineRule="exact"/>
            </w:pPr>
          </w:p>
        </w:tc>
      </w:tr>
      <w:tr w:rsidR="00BA7734" w:rsidTr="00BA7734">
        <w:tc>
          <w:tcPr>
            <w:tcW w:w="1276" w:type="dxa"/>
            <w:tcBorders>
              <w:top w:val="nil"/>
              <w:left w:val="single" w:sz="4" w:space="0" w:color="000000" w:themeColor="text1"/>
              <w:bottom w:val="single" w:sz="4" w:space="0" w:color="auto"/>
              <w:right w:val="single" w:sz="4" w:space="0" w:color="000000" w:themeColor="text1"/>
            </w:tcBorders>
          </w:tcPr>
          <w:p w:rsidR="00BA7734" w:rsidRDefault="00BA7734" w:rsidP="00BA7734">
            <w:pPr>
              <w:spacing w:line="320" w:lineRule="exact"/>
            </w:pPr>
          </w:p>
        </w:tc>
        <w:tc>
          <w:tcPr>
            <w:tcW w:w="1216" w:type="dxa"/>
            <w:tcBorders>
              <w:top w:val="single" w:sz="4" w:space="0" w:color="auto"/>
              <w:left w:val="single" w:sz="4" w:space="0" w:color="000000" w:themeColor="text1"/>
              <w:bottom w:val="single" w:sz="4" w:space="0" w:color="auto"/>
              <w:right w:val="single" w:sz="4" w:space="0" w:color="000000" w:themeColor="text1"/>
            </w:tcBorders>
            <w:hideMark/>
          </w:tcPr>
          <w:p w:rsidR="00BA7734" w:rsidRDefault="00BA7734" w:rsidP="00BA7734">
            <w:pPr>
              <w:spacing w:line="320" w:lineRule="exact"/>
            </w:pPr>
            <w:r>
              <w:rPr>
                <w:rFonts w:ascii="ＭＳ 明朝" w:hAnsi="ＭＳ 明朝" w:cs="ＭＳ 明朝"/>
              </w:rPr>
              <w:t>支援事業の強化推</w:t>
            </w:r>
            <w:r>
              <w:rPr>
                <w:rFonts w:hint="eastAsia"/>
              </w:rPr>
              <w:t>進</w:t>
            </w:r>
          </w:p>
        </w:tc>
        <w:tc>
          <w:tcPr>
            <w:tcW w:w="4213" w:type="dxa"/>
            <w:tcBorders>
              <w:top w:val="single" w:sz="4" w:space="0" w:color="auto"/>
              <w:left w:val="single" w:sz="4" w:space="0" w:color="000000" w:themeColor="text1"/>
              <w:bottom w:val="single" w:sz="4" w:space="0" w:color="auto"/>
              <w:right w:val="single" w:sz="4" w:space="0" w:color="000000" w:themeColor="text1"/>
            </w:tcBorders>
            <w:hideMark/>
          </w:tcPr>
          <w:p w:rsidR="00BA7734" w:rsidRDefault="00BA7734" w:rsidP="00BA7734">
            <w:pPr>
              <w:spacing w:line="320" w:lineRule="exact"/>
            </w:pPr>
            <w:r>
              <w:rPr>
                <w:rFonts w:ascii="ＭＳ 明朝" w:eastAsia="ＭＳ 明朝" w:hAnsi="ＭＳ 明朝" w:cs="ＭＳ 明朝" w:hint="eastAsia"/>
              </w:rPr>
              <w:t xml:space="preserve">　人的基盤の充実強化のもとボランティア活動員との緊密な連携を図りながら</w:t>
            </w:r>
            <w:r>
              <w:rPr>
                <w:rFonts w:hint="eastAsia"/>
              </w:rPr>
              <w:t>、</w:t>
            </w:r>
          </w:p>
          <w:p w:rsidR="00BA7734" w:rsidRDefault="00BA7734" w:rsidP="00BA7734">
            <w:pPr>
              <w:spacing w:line="320" w:lineRule="exact"/>
              <w:ind w:left="412" w:hangingChars="200" w:hanging="412"/>
            </w:pPr>
            <w:r>
              <w:rPr>
                <w:rFonts w:ascii="ＭＳ 明朝" w:eastAsia="ＭＳ 明朝" w:hAnsi="ＭＳ 明朝" w:cs="ＭＳ 明朝" w:hint="eastAsia"/>
              </w:rPr>
              <w:t xml:space="preserve">　〇　電話・面接相談による心のケアと支援のための情報提</w:t>
            </w:r>
            <w:r>
              <w:rPr>
                <w:rFonts w:hint="eastAsia"/>
              </w:rPr>
              <w:t>供</w:t>
            </w:r>
          </w:p>
          <w:p w:rsidR="00BA7734" w:rsidRDefault="00BA7734" w:rsidP="00BA7734">
            <w:pPr>
              <w:spacing w:line="320" w:lineRule="exact"/>
              <w:ind w:firstLineChars="100" w:firstLine="206"/>
              <w:jc w:val="left"/>
            </w:pPr>
            <w:r>
              <w:rPr>
                <w:rFonts w:ascii="ＭＳ 明朝" w:eastAsia="ＭＳ 明朝" w:hAnsi="ＭＳ 明朝" w:cs="ＭＳ 明朝" w:hint="eastAsia"/>
              </w:rPr>
              <w:t>〇　犯罪発生直後からの危機介入によ</w:t>
            </w:r>
            <w:r>
              <w:rPr>
                <w:rFonts w:hint="eastAsia"/>
              </w:rPr>
              <w:t>る</w:t>
            </w:r>
          </w:p>
          <w:p w:rsidR="00BA7734" w:rsidRDefault="00BA7734" w:rsidP="00BA7734">
            <w:pPr>
              <w:spacing w:line="320" w:lineRule="exact"/>
              <w:ind w:firstLineChars="100" w:firstLine="206"/>
              <w:jc w:val="left"/>
            </w:pPr>
            <w:r>
              <w:rPr>
                <w:rFonts w:ascii="ＭＳ 明朝" w:eastAsia="ＭＳ 明朝" w:hAnsi="ＭＳ 明朝" w:cs="ＭＳ 明朝" w:hint="eastAsia"/>
              </w:rPr>
              <w:t xml:space="preserve">　被害者等の早期援</w:t>
            </w:r>
            <w:r>
              <w:rPr>
                <w:rFonts w:hint="eastAsia"/>
              </w:rPr>
              <w:t>助</w:t>
            </w:r>
          </w:p>
          <w:p w:rsidR="00BA7734" w:rsidRDefault="00BA7734" w:rsidP="00BA7734">
            <w:pPr>
              <w:spacing w:line="320" w:lineRule="exact"/>
              <w:ind w:leftChars="100" w:left="412" w:hangingChars="100" w:hanging="206"/>
              <w:jc w:val="left"/>
            </w:pPr>
            <w:r>
              <w:rPr>
                <w:rFonts w:ascii="ＭＳ 明朝" w:eastAsia="ＭＳ 明朝" w:hAnsi="ＭＳ 明朝" w:cs="ＭＳ 明朝" w:hint="eastAsia"/>
              </w:rPr>
              <w:t>〇　被害者相談活動及び直接的支</w:t>
            </w:r>
            <w:r>
              <w:rPr>
                <w:rFonts w:asciiTheme="minorEastAsia" w:hAnsiTheme="minorEastAsia" w:hint="eastAsia"/>
              </w:rPr>
              <w:t>援活動の充実強化による途切れのない</w:t>
            </w:r>
            <w:r>
              <w:rPr>
                <w:rFonts w:ascii="ＭＳ 明朝" w:eastAsia="ＭＳ 明朝" w:hAnsi="ＭＳ 明朝" w:cs="ＭＳ 明朝" w:hint="eastAsia"/>
              </w:rPr>
              <w:t>きめ細かな支援の実</w:t>
            </w:r>
            <w:r>
              <w:rPr>
                <w:rFonts w:hint="eastAsia"/>
              </w:rPr>
              <w:t>施</w:t>
            </w:r>
          </w:p>
          <w:p w:rsidR="00BA7734" w:rsidRDefault="00BA7734" w:rsidP="00BA7734">
            <w:pPr>
              <w:spacing w:line="320" w:lineRule="exact"/>
              <w:jc w:val="left"/>
            </w:pPr>
            <w:r>
              <w:rPr>
                <w:rFonts w:ascii="ＭＳ 明朝" w:eastAsia="ＭＳ 明朝" w:hAnsi="ＭＳ 明朝" w:cs="ＭＳ 明朝" w:hint="eastAsia"/>
              </w:rPr>
              <w:t xml:space="preserve">　〇　支援活動員の計画的な研修等人材</w:t>
            </w:r>
            <w:r>
              <w:rPr>
                <w:rFonts w:hint="eastAsia"/>
              </w:rPr>
              <w:t>育</w:t>
            </w:r>
          </w:p>
          <w:p w:rsidR="00BA7734" w:rsidRDefault="00BA7734" w:rsidP="00BA7734">
            <w:pPr>
              <w:spacing w:line="320" w:lineRule="exact"/>
              <w:ind w:firstLineChars="100" w:firstLine="206"/>
              <w:jc w:val="left"/>
            </w:pPr>
            <w:r>
              <w:rPr>
                <w:rFonts w:ascii="ＭＳ 明朝" w:eastAsia="ＭＳ 明朝" w:hAnsi="ＭＳ 明朝" w:cs="ＭＳ 明朝" w:hint="eastAsia"/>
              </w:rPr>
              <w:t xml:space="preserve">　</w:t>
            </w:r>
            <w:r>
              <w:rPr>
                <w:rFonts w:hint="eastAsia"/>
              </w:rPr>
              <w:t>成</w:t>
            </w:r>
          </w:p>
          <w:p w:rsidR="00BA7734" w:rsidRDefault="00BA7734" w:rsidP="00BA7734">
            <w:pPr>
              <w:spacing w:line="320" w:lineRule="exact"/>
              <w:ind w:leftChars="100" w:left="412" w:hangingChars="100" w:hanging="206"/>
              <w:jc w:val="left"/>
            </w:pPr>
            <w:r>
              <w:rPr>
                <w:rFonts w:ascii="ＭＳ 明朝" w:eastAsia="ＭＳ 明朝" w:hAnsi="ＭＳ 明朝" w:cs="ＭＳ 明朝" w:hint="eastAsia"/>
              </w:rPr>
              <w:t>〇　犯罪被害者の置かれた現状と支援の必要性に対する理解と協力の確保のための広報啓発活動の推</w:t>
            </w:r>
            <w:r>
              <w:rPr>
                <w:rFonts w:hint="eastAsia"/>
              </w:rPr>
              <w:t>進</w:t>
            </w:r>
          </w:p>
          <w:p w:rsidR="00BA7734" w:rsidRDefault="00BA7734" w:rsidP="00BA7734">
            <w:pPr>
              <w:spacing w:line="320" w:lineRule="exact"/>
              <w:ind w:firstLineChars="100" w:firstLine="206"/>
              <w:jc w:val="left"/>
            </w:pPr>
            <w:r>
              <w:rPr>
                <w:rFonts w:ascii="ＭＳ 明朝" w:eastAsia="ＭＳ 明朝" w:hAnsi="ＭＳ 明朝" w:cs="ＭＳ 明朝" w:hint="eastAsia"/>
              </w:rPr>
              <w:t>等支援事業の強化推進に努める</w:t>
            </w:r>
            <w:r>
              <w:rPr>
                <w:rFonts w:hint="eastAsia"/>
              </w:rPr>
              <w:t>。</w:t>
            </w:r>
          </w:p>
        </w:tc>
        <w:tc>
          <w:tcPr>
            <w:tcW w:w="2366" w:type="dxa"/>
            <w:tcBorders>
              <w:top w:val="single" w:sz="4" w:space="0" w:color="auto"/>
              <w:left w:val="single" w:sz="4" w:space="0" w:color="000000" w:themeColor="text1"/>
              <w:bottom w:val="single" w:sz="4" w:space="0" w:color="auto"/>
              <w:right w:val="single" w:sz="4" w:space="0" w:color="000000" w:themeColor="text1"/>
            </w:tcBorders>
          </w:tcPr>
          <w:p w:rsidR="00BA7734" w:rsidRDefault="00BA7734" w:rsidP="00BA7734">
            <w:pPr>
              <w:spacing w:line="320" w:lineRule="exact"/>
            </w:pPr>
          </w:p>
        </w:tc>
      </w:tr>
      <w:tr w:rsidR="00BA7734" w:rsidTr="00BA7734">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hAnsi="ＭＳ 明朝" w:cs="ＭＳ 明朝"/>
              </w:rPr>
              <w:t>支援員の養成・支援スキルの向上とニーズの把</w:t>
            </w:r>
            <w:r>
              <w:rPr>
                <w:rFonts w:hint="eastAsia"/>
              </w:rPr>
              <w:t>握</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eastAsia="ＭＳ 明朝" w:hAnsi="ＭＳ 明朝" w:cs="ＭＳ 明朝" w:hint="eastAsia"/>
              </w:rPr>
              <w:t>県内研修会等の開</w:t>
            </w:r>
            <w:r>
              <w:rPr>
                <w:rFonts w:hint="eastAsia"/>
              </w:rPr>
              <w:t>催</w:t>
            </w:r>
          </w:p>
        </w:tc>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ind w:firstLineChars="100" w:firstLine="206"/>
            </w:pPr>
            <w:r>
              <w:rPr>
                <w:rFonts w:ascii="ＭＳ 明朝" w:eastAsia="ＭＳ 明朝" w:hAnsi="ＭＳ 明朝" w:cs="ＭＳ 明朝" w:hint="eastAsia"/>
              </w:rPr>
              <w:t>研修担当支援員のもと、相談及び直接的支援等に関する知識や技能向上を図るため、臨床心理士、弁護士、医師等の協力会員を講師とし</w:t>
            </w:r>
            <w:r>
              <w:rPr>
                <w:rFonts w:hint="eastAsia"/>
              </w:rPr>
              <w:t>た</w:t>
            </w:r>
          </w:p>
          <w:p w:rsidR="00BA7734" w:rsidRDefault="00BA7734" w:rsidP="00BA7734">
            <w:pPr>
              <w:spacing w:line="320" w:lineRule="exact"/>
              <w:ind w:leftChars="200" w:left="412"/>
              <w:rPr>
                <w:rFonts w:asciiTheme="minorEastAsia" w:hAnsiTheme="minorEastAsia"/>
              </w:rPr>
            </w:pPr>
            <w:r>
              <w:rPr>
                <w:rFonts w:ascii="ＭＳ 明朝" w:eastAsia="ＭＳ 明朝" w:hAnsi="ＭＳ 明朝" w:cs="ＭＳ 明朝" w:hint="eastAsia"/>
              </w:rPr>
              <w:t>・養成講座</w:t>
            </w:r>
            <w:r>
              <w:rPr>
                <w:rFonts w:asciiTheme="minorEastAsia" w:hAnsiTheme="minorEastAsia" w:hint="eastAsia"/>
              </w:rPr>
              <w:t>(新規ボランティア採用時研修)</w:t>
            </w:r>
          </w:p>
          <w:p w:rsidR="00BA7734" w:rsidRDefault="00BA7734" w:rsidP="00BA7734">
            <w:pPr>
              <w:spacing w:line="320" w:lineRule="exact"/>
              <w:ind w:firstLineChars="200" w:firstLine="412"/>
            </w:pPr>
            <w:r>
              <w:rPr>
                <w:rFonts w:ascii="ＭＳ 明朝" w:eastAsia="ＭＳ 明朝" w:hAnsi="ＭＳ 明朝" w:cs="ＭＳ 明朝" w:hint="eastAsia"/>
              </w:rPr>
              <w:t>・事例検討</w:t>
            </w:r>
            <w:r>
              <w:rPr>
                <w:rFonts w:hint="eastAsia"/>
              </w:rPr>
              <w:t>会</w:t>
            </w:r>
          </w:p>
          <w:p w:rsidR="00BA7734" w:rsidRDefault="00BA7734" w:rsidP="00BA7734">
            <w:pPr>
              <w:spacing w:line="320" w:lineRule="exact"/>
              <w:ind w:leftChars="200" w:left="412"/>
              <w:rPr>
                <w:rFonts w:asciiTheme="minorEastAsia" w:hAnsiTheme="minorEastAsia"/>
              </w:rPr>
            </w:pPr>
            <w:r>
              <w:rPr>
                <w:rFonts w:ascii="ＭＳ 明朝" w:eastAsia="ＭＳ 明朝" w:hAnsi="ＭＳ 明朝" w:cs="ＭＳ 明朝" w:hint="eastAsia"/>
              </w:rPr>
              <w:t>・継続研修</w:t>
            </w:r>
            <w:r>
              <w:rPr>
                <w:rFonts w:asciiTheme="minorEastAsia" w:hAnsiTheme="minorEastAsia" w:hint="eastAsia"/>
              </w:rPr>
              <w:t>(ロールプレイによる実践的指導、部外講師等による講義、見学実</w:t>
            </w:r>
          </w:p>
          <w:p w:rsidR="00BA7734" w:rsidRDefault="00BA7734" w:rsidP="00BA7734">
            <w:pPr>
              <w:spacing w:line="320" w:lineRule="exact"/>
              <w:ind w:firstLineChars="200" w:firstLine="412"/>
              <w:rPr>
                <w:rFonts w:asciiTheme="minorEastAsia" w:hAnsiTheme="minorEastAsia"/>
              </w:rPr>
            </w:pPr>
            <w:r>
              <w:rPr>
                <w:rFonts w:asciiTheme="minorEastAsia" w:hAnsiTheme="minorEastAsia" w:hint="eastAsia"/>
              </w:rPr>
              <w:t>習、コーディネーター等招致研修)</w:t>
            </w:r>
          </w:p>
          <w:p w:rsidR="00BA7734" w:rsidRDefault="00BA7734" w:rsidP="00BA7734">
            <w:pPr>
              <w:spacing w:line="320" w:lineRule="exact"/>
              <w:ind w:firstLineChars="100" w:firstLine="206"/>
            </w:pPr>
            <w:r>
              <w:rPr>
                <w:rFonts w:ascii="ＭＳ 明朝" w:eastAsia="ＭＳ 明朝" w:hAnsi="ＭＳ 明朝" w:cs="ＭＳ 明朝" w:hint="eastAsia"/>
              </w:rPr>
              <w:t>の開催など、支援員の養成・スキル向上を図る</w:t>
            </w:r>
            <w:r>
              <w:rPr>
                <w:rFonts w:hint="eastAsia"/>
              </w:rPr>
              <w:t>。</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734" w:rsidRDefault="00BA7734" w:rsidP="00BA7734">
            <w:pPr>
              <w:spacing w:line="320" w:lineRule="exact"/>
            </w:pPr>
          </w:p>
          <w:p w:rsidR="00BA7734" w:rsidRDefault="00BA7734" w:rsidP="00BA7734">
            <w:pPr>
              <w:spacing w:line="320" w:lineRule="exact"/>
            </w:pPr>
          </w:p>
          <w:p w:rsidR="00BA7734" w:rsidRDefault="00BA7734" w:rsidP="00BA7734">
            <w:pPr>
              <w:spacing w:line="320" w:lineRule="exact"/>
            </w:pPr>
          </w:p>
          <w:p w:rsidR="00BA7734" w:rsidRDefault="00BA7734" w:rsidP="00BA7734">
            <w:pPr>
              <w:spacing w:line="320" w:lineRule="exact"/>
            </w:pPr>
          </w:p>
          <w:p w:rsidR="00BA7734" w:rsidRDefault="00BA7734" w:rsidP="00BA7734">
            <w:pPr>
              <w:spacing w:line="320" w:lineRule="exact"/>
            </w:pPr>
            <w:r>
              <w:rPr>
                <w:rFonts w:ascii="ＭＳ 明朝" w:eastAsia="ＭＳ 明朝" w:hAnsi="ＭＳ 明朝" w:cs="ＭＳ 明朝" w:hint="eastAsia"/>
              </w:rPr>
              <w:t>５月下旬開講予</w:t>
            </w:r>
            <w:r>
              <w:rPr>
                <w:rFonts w:hint="eastAsia"/>
              </w:rPr>
              <w:t>定</w:t>
            </w:r>
          </w:p>
          <w:p w:rsidR="009D4D2B" w:rsidRDefault="00E43BEB" w:rsidP="00BA7734">
            <w:pPr>
              <w:spacing w:line="320" w:lineRule="exact"/>
              <w:rPr>
                <w:rFonts w:ascii="ＭＳ 明朝" w:eastAsia="ＭＳ 明朝" w:hAnsi="ＭＳ 明朝" w:cs="ＭＳ 明朝"/>
              </w:rPr>
            </w:pPr>
            <w:r>
              <w:rPr>
                <w:rFonts w:ascii="ＭＳ 明朝" w:eastAsia="ＭＳ 明朝" w:hAnsi="ＭＳ 明朝" w:cs="ＭＳ 明朝" w:hint="eastAsia"/>
              </w:rPr>
              <w:t>(５／21(月)～25</w:t>
            </w:r>
            <w:r>
              <w:rPr>
                <w:rFonts w:ascii="ＭＳ 明朝" w:eastAsia="ＭＳ 明朝" w:hAnsi="ＭＳ 明朝" w:cs="ＭＳ 明朝"/>
              </w:rPr>
              <w:t>(</w:t>
            </w:r>
            <w:r>
              <w:rPr>
                <w:rFonts w:ascii="ＭＳ 明朝" w:eastAsia="ＭＳ 明朝" w:hAnsi="ＭＳ 明朝" w:cs="ＭＳ 明朝" w:hint="eastAsia"/>
              </w:rPr>
              <w:t>金</w:t>
            </w:r>
            <w:r>
              <w:rPr>
                <w:rFonts w:ascii="ＭＳ 明朝" w:eastAsia="ＭＳ 明朝" w:hAnsi="ＭＳ 明朝" w:cs="ＭＳ 明朝"/>
              </w:rPr>
              <w:t>)</w:t>
            </w:r>
            <w:r>
              <w:rPr>
                <w:rFonts w:ascii="ＭＳ 明朝" w:eastAsia="ＭＳ 明朝" w:hAnsi="ＭＳ 明朝" w:cs="ＭＳ 明朝" w:hint="eastAsia"/>
              </w:rPr>
              <w:t>)</w:t>
            </w:r>
          </w:p>
          <w:p w:rsidR="00BA7734" w:rsidRDefault="00BA7734" w:rsidP="00BA7734">
            <w:pPr>
              <w:spacing w:line="320" w:lineRule="exact"/>
            </w:pPr>
            <w:r>
              <w:rPr>
                <w:rFonts w:ascii="ＭＳ 明朝" w:eastAsia="ＭＳ 明朝" w:hAnsi="ＭＳ 明朝" w:cs="ＭＳ 明朝" w:hint="eastAsia"/>
              </w:rPr>
              <w:t>６月から翌３月までの各年間</w:t>
            </w:r>
            <w:r>
              <w:t>10</w:t>
            </w:r>
            <w:r>
              <w:rPr>
                <w:rFonts w:ascii="ＭＳ 明朝" w:eastAsia="ＭＳ 明朝" w:hAnsi="ＭＳ 明朝" w:cs="ＭＳ 明朝" w:hint="eastAsia"/>
              </w:rPr>
              <w:t>回開</w:t>
            </w:r>
            <w:r>
              <w:rPr>
                <w:rFonts w:hint="eastAsia"/>
              </w:rPr>
              <w:t>催</w:t>
            </w:r>
          </w:p>
        </w:tc>
      </w:tr>
      <w:tr w:rsidR="00BA7734" w:rsidTr="00BA77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734" w:rsidRDefault="00BA7734" w:rsidP="00BA7734">
            <w:pPr>
              <w:widowControl/>
              <w:spacing w:line="320" w:lineRule="exact"/>
              <w:jc w:val="left"/>
            </w:pP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hAnsi="ＭＳ 明朝" w:cs="ＭＳ 明朝"/>
              </w:rPr>
              <w:t>県外研修会等への参</w:t>
            </w:r>
            <w:r>
              <w:rPr>
                <w:rFonts w:hint="eastAsia"/>
              </w:rPr>
              <w:t>加</w:t>
            </w:r>
          </w:p>
        </w:tc>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ind w:firstLineChars="100" w:firstLine="206"/>
            </w:pPr>
            <w:r>
              <w:rPr>
                <w:rFonts w:ascii="ＭＳ 明朝" w:eastAsia="ＭＳ 明朝" w:hAnsi="ＭＳ 明朝" w:cs="ＭＳ 明朝" w:hint="eastAsia"/>
              </w:rPr>
              <w:t>犯罪被害相談員、直接支援員等の知識、技能等のスキルアップを図るため、全国被害者支援ネットワーク等が主催す</w:t>
            </w:r>
            <w:r>
              <w:rPr>
                <w:rFonts w:hint="eastAsia"/>
              </w:rPr>
              <w:t>る</w:t>
            </w:r>
          </w:p>
          <w:p w:rsidR="00BA7734" w:rsidRDefault="00BA7734" w:rsidP="00BA7734">
            <w:pPr>
              <w:spacing w:line="320" w:lineRule="exact"/>
              <w:ind w:firstLineChars="200" w:firstLine="412"/>
            </w:pPr>
            <w:r>
              <w:rPr>
                <w:rFonts w:ascii="ＭＳ 明朝" w:eastAsia="ＭＳ 明朝" w:hAnsi="ＭＳ 明朝" w:cs="ＭＳ 明朝" w:hint="eastAsia"/>
              </w:rPr>
              <w:t>・犯罪被害者支援全国フォーラ</w:t>
            </w:r>
            <w:r>
              <w:rPr>
                <w:rFonts w:hint="eastAsia"/>
              </w:rPr>
              <w:t>ム</w:t>
            </w:r>
          </w:p>
          <w:p w:rsidR="00BA7734" w:rsidRDefault="00BA7734" w:rsidP="00BA7734">
            <w:pPr>
              <w:spacing w:line="320" w:lineRule="exact"/>
              <w:ind w:firstLineChars="200" w:firstLine="412"/>
            </w:pPr>
            <w:r>
              <w:rPr>
                <w:rFonts w:ascii="ＭＳ 明朝" w:eastAsia="ＭＳ 明朝" w:hAnsi="ＭＳ 明朝" w:cs="ＭＳ 明朝" w:hint="eastAsia"/>
              </w:rPr>
              <w:t>・秋季全国研</w:t>
            </w:r>
            <w:r>
              <w:rPr>
                <w:rFonts w:hint="eastAsia"/>
              </w:rPr>
              <w:t>修</w:t>
            </w:r>
          </w:p>
          <w:p w:rsidR="00BA7734" w:rsidRDefault="00BA7734" w:rsidP="00BA7734">
            <w:pPr>
              <w:spacing w:line="320" w:lineRule="exact"/>
              <w:ind w:leftChars="200" w:left="412"/>
              <w:rPr>
                <w:rFonts w:asciiTheme="minorEastAsia" w:hAnsiTheme="minorEastAsia"/>
              </w:rPr>
            </w:pPr>
            <w:r>
              <w:rPr>
                <w:rFonts w:ascii="ＭＳ 明朝" w:eastAsia="ＭＳ 明朝" w:hAnsi="ＭＳ 明朝" w:cs="ＭＳ 明朝" w:hint="eastAsia"/>
              </w:rPr>
              <w:t>・東海・北陸ブロック質の向上研修</w:t>
            </w:r>
            <w:r>
              <w:rPr>
                <w:rFonts w:asciiTheme="minorEastAsia" w:hAnsiTheme="minorEastAsia" w:hint="eastAsia"/>
              </w:rPr>
              <w:t>(上期・下期)</w:t>
            </w:r>
          </w:p>
          <w:p w:rsidR="00BA7734" w:rsidRDefault="00BA7734" w:rsidP="00BA7734">
            <w:pPr>
              <w:spacing w:line="320" w:lineRule="exact"/>
              <w:ind w:firstLineChars="200" w:firstLine="412"/>
            </w:pPr>
            <w:r>
              <w:rPr>
                <w:rFonts w:ascii="ＭＳ 明朝" w:eastAsia="ＭＳ 明朝" w:hAnsi="ＭＳ 明朝" w:cs="ＭＳ 明朝" w:hint="eastAsia"/>
              </w:rPr>
              <w:t>・都民センター等における実地研</w:t>
            </w:r>
            <w:r>
              <w:rPr>
                <w:rFonts w:hint="eastAsia"/>
              </w:rPr>
              <w:t>修</w:t>
            </w:r>
          </w:p>
          <w:p w:rsidR="00BA7734" w:rsidRDefault="00BA7734" w:rsidP="00BA7734">
            <w:pPr>
              <w:spacing w:line="320" w:lineRule="exact"/>
              <w:ind w:firstLineChars="200" w:firstLine="412"/>
            </w:pPr>
            <w:r>
              <w:rPr>
                <w:rFonts w:ascii="ＭＳ 明朝" w:eastAsia="ＭＳ 明朝" w:hAnsi="ＭＳ 明朝" w:cs="ＭＳ 明朝" w:hint="eastAsia"/>
              </w:rPr>
              <w:t>・支援責任者研修</w:t>
            </w:r>
            <w:r>
              <w:rPr>
                <w:rFonts w:hint="eastAsia"/>
              </w:rPr>
              <w:t>会</w:t>
            </w:r>
          </w:p>
          <w:p w:rsidR="00BA7734" w:rsidRDefault="00BA7734" w:rsidP="00BA7734">
            <w:pPr>
              <w:spacing w:line="320" w:lineRule="exact"/>
              <w:ind w:leftChars="200" w:left="412"/>
            </w:pPr>
            <w:r>
              <w:rPr>
                <w:rFonts w:ascii="ＭＳ 明朝" w:eastAsia="ＭＳ 明朝" w:hAnsi="ＭＳ 明朝" w:cs="ＭＳ 明朝" w:hint="eastAsia"/>
              </w:rPr>
              <w:t>・その他全国ネット、他機関・団体主催の課題研</w:t>
            </w:r>
            <w:r>
              <w:rPr>
                <w:rFonts w:hint="eastAsia"/>
              </w:rPr>
              <w:t>修</w:t>
            </w:r>
          </w:p>
          <w:p w:rsidR="00BA7734" w:rsidRDefault="00BA7734" w:rsidP="00BA7734">
            <w:pPr>
              <w:spacing w:line="320" w:lineRule="exact"/>
              <w:ind w:firstLineChars="100" w:firstLine="206"/>
            </w:pPr>
            <w:r>
              <w:rPr>
                <w:rFonts w:ascii="ＭＳ 明朝" w:eastAsia="ＭＳ 明朝" w:hAnsi="ＭＳ 明朝" w:cs="ＭＳ 明朝" w:hint="eastAsia"/>
              </w:rPr>
              <w:t>等各種県外研修会へ積極的に参加させ、支援員として質の向上を図る</w:t>
            </w:r>
            <w:r>
              <w:rPr>
                <w:rFonts w:hint="eastAsia"/>
              </w:rPr>
              <w:t>。</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734" w:rsidRDefault="00BA7734" w:rsidP="00BA7734">
            <w:pPr>
              <w:spacing w:line="320" w:lineRule="exact"/>
            </w:pPr>
          </w:p>
          <w:p w:rsidR="00BA7734" w:rsidRDefault="00BA7734" w:rsidP="00BA7734">
            <w:pPr>
              <w:spacing w:line="320" w:lineRule="exact"/>
            </w:pPr>
          </w:p>
          <w:p w:rsidR="00BA7734" w:rsidRDefault="00BA7734" w:rsidP="00BA7734">
            <w:pPr>
              <w:spacing w:line="320" w:lineRule="exact"/>
            </w:pPr>
          </w:p>
          <w:p w:rsidR="00BA7734" w:rsidRDefault="001F4A2F" w:rsidP="00BA7734">
            <w:pPr>
              <w:spacing w:line="320" w:lineRule="exact"/>
            </w:pPr>
            <w:r>
              <w:rPr>
                <w:rFonts w:hint="eastAsia"/>
              </w:rPr>
              <w:t>H30.</w:t>
            </w:r>
            <w:r>
              <w:rPr>
                <w:rFonts w:hint="eastAsia"/>
              </w:rPr>
              <w:t>９</w:t>
            </w:r>
            <w:r w:rsidR="009D4D2B">
              <w:rPr>
                <w:rFonts w:hint="eastAsia"/>
              </w:rPr>
              <w:t>.2</w:t>
            </w:r>
            <w:r w:rsidR="00E43BEB">
              <w:rPr>
                <w:rFonts w:hint="eastAsia"/>
              </w:rPr>
              <w:t>8</w:t>
            </w:r>
          </w:p>
          <w:p w:rsidR="00BA7734" w:rsidRDefault="00BA7734" w:rsidP="00BA7734">
            <w:pPr>
              <w:spacing w:line="320" w:lineRule="exact"/>
            </w:pPr>
            <w:r>
              <w:t>H</w:t>
            </w:r>
            <w:r w:rsidR="00E43BEB">
              <w:t>30</w:t>
            </w:r>
            <w:r w:rsidR="001F4A2F">
              <w:t>.</w:t>
            </w:r>
            <w:r w:rsidR="001F4A2F">
              <w:rPr>
                <w:rFonts w:hint="eastAsia"/>
              </w:rPr>
              <w:t>９</w:t>
            </w:r>
            <w:r>
              <w:t>.</w:t>
            </w:r>
            <w:r w:rsidR="00E43BEB">
              <w:t>29</w:t>
            </w:r>
            <w:r w:rsidR="00E43BEB">
              <w:rPr>
                <w:rFonts w:hint="eastAsia"/>
              </w:rPr>
              <w:t>～</w:t>
            </w:r>
            <w:r w:rsidR="001F4A2F">
              <w:rPr>
                <w:rFonts w:hint="eastAsia"/>
              </w:rPr>
              <w:t>９</w:t>
            </w:r>
            <w:r>
              <w:t>.</w:t>
            </w:r>
            <w:r w:rsidR="00E43BEB">
              <w:t>30</w:t>
            </w:r>
          </w:p>
          <w:p w:rsidR="00BA7734" w:rsidRDefault="00E43BEB" w:rsidP="00BA7734">
            <w:pPr>
              <w:spacing w:line="320" w:lineRule="exact"/>
            </w:pPr>
            <w:r>
              <w:rPr>
                <w:rFonts w:ascii="ＭＳ 明朝" w:eastAsia="ＭＳ 明朝" w:hAnsi="ＭＳ 明朝" w:cs="ＭＳ 明朝" w:hint="eastAsia"/>
              </w:rPr>
              <w:t>三重県：</w:t>
            </w:r>
            <w:r w:rsidR="00BA7734">
              <w:rPr>
                <w:rFonts w:ascii="ＭＳ 明朝" w:eastAsia="ＭＳ 明朝" w:hAnsi="ＭＳ 明朝" w:cs="ＭＳ 明朝" w:hint="eastAsia"/>
              </w:rPr>
              <w:t>未</w:t>
            </w:r>
            <w:r w:rsidR="00BA7734">
              <w:rPr>
                <w:rFonts w:hint="eastAsia"/>
              </w:rPr>
              <w:t>定</w:t>
            </w:r>
          </w:p>
          <w:p w:rsidR="00BA7734" w:rsidRDefault="00E43BEB" w:rsidP="00BA7734">
            <w:pPr>
              <w:spacing w:line="320" w:lineRule="exact"/>
            </w:pPr>
            <w:r>
              <w:rPr>
                <w:rFonts w:ascii="ＭＳ 明朝" w:eastAsia="ＭＳ 明朝" w:hAnsi="ＭＳ 明朝" w:cs="ＭＳ 明朝" w:hint="eastAsia"/>
              </w:rPr>
              <w:t>三重県：</w:t>
            </w:r>
            <w:r w:rsidR="00BA7734">
              <w:rPr>
                <w:rFonts w:ascii="ＭＳ 明朝" w:eastAsia="ＭＳ 明朝" w:hAnsi="ＭＳ 明朝" w:cs="ＭＳ 明朝" w:hint="eastAsia"/>
              </w:rPr>
              <w:t>未</w:t>
            </w:r>
            <w:r w:rsidR="00BA7734">
              <w:rPr>
                <w:rFonts w:hint="eastAsia"/>
              </w:rPr>
              <w:t>定</w:t>
            </w:r>
          </w:p>
        </w:tc>
      </w:tr>
      <w:tr w:rsidR="00BA7734" w:rsidTr="00BA77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734" w:rsidRDefault="00BA7734" w:rsidP="00BA7734">
            <w:pPr>
              <w:widowControl/>
              <w:spacing w:line="320" w:lineRule="exact"/>
              <w:jc w:val="left"/>
            </w:pP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hAnsi="ＭＳ 明朝" w:cs="ＭＳ 明朝"/>
              </w:rPr>
              <w:t>調査・研</w:t>
            </w:r>
            <w:r>
              <w:rPr>
                <w:rFonts w:hint="eastAsia"/>
              </w:rPr>
              <w:t>修</w:t>
            </w:r>
          </w:p>
        </w:tc>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ind w:firstLineChars="100" w:firstLine="206"/>
            </w:pPr>
            <w:r>
              <w:rPr>
                <w:rFonts w:ascii="ＭＳ 明朝" w:eastAsia="ＭＳ 明朝" w:hAnsi="ＭＳ 明朝" w:cs="ＭＳ 明朝" w:hint="eastAsia"/>
              </w:rPr>
              <w:t>犯罪被害者等のニーズを把握し、支援の在り方や当センターとしての支援の資質向上を図るため必要な調査・研修を行うほか、当センターの認知・理解度等についてアンケート調査等を行い各種広報・啓発活動に反映させる</w:t>
            </w:r>
            <w:r>
              <w:rPr>
                <w:rFonts w:hint="eastAsia"/>
              </w:rPr>
              <w:t>。</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734" w:rsidRDefault="00BA7734" w:rsidP="00BA7734">
            <w:pPr>
              <w:spacing w:line="320" w:lineRule="exact"/>
            </w:pPr>
          </w:p>
        </w:tc>
      </w:tr>
      <w:tr w:rsidR="00BA7734" w:rsidTr="00BA77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734" w:rsidRDefault="00BA7734" w:rsidP="00BA7734">
            <w:pPr>
              <w:widowControl/>
              <w:spacing w:line="320" w:lineRule="exact"/>
              <w:jc w:val="left"/>
            </w:pP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hAnsi="ＭＳ 明朝" w:cs="ＭＳ 明朝"/>
              </w:rPr>
              <w:t>新規ボランティアの採</w:t>
            </w:r>
            <w:r>
              <w:rPr>
                <w:rFonts w:hint="eastAsia"/>
              </w:rPr>
              <w:t>用</w:t>
            </w:r>
          </w:p>
        </w:tc>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ind w:firstLineChars="100" w:firstLine="206"/>
            </w:pPr>
            <w:r>
              <w:rPr>
                <w:rFonts w:ascii="ＭＳ 明朝" w:eastAsia="ＭＳ 明朝" w:hAnsi="ＭＳ 明朝" w:cs="ＭＳ 明朝" w:hint="eastAsia"/>
              </w:rPr>
              <w:t>相談及び直接的支援等の事業活動を充実させるため、新規ボランティアを募集するとともに養成講座を開設、受講者を支援補助員として採用する</w:t>
            </w:r>
            <w:r>
              <w:rPr>
                <w:rFonts w:hint="eastAsia"/>
              </w:rPr>
              <w:t>。</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1F4A2F" w:rsidP="00BA7734">
            <w:pPr>
              <w:spacing w:line="320" w:lineRule="exact"/>
            </w:pPr>
            <w:r>
              <w:t>H30.</w:t>
            </w:r>
            <w:r>
              <w:rPr>
                <w:rFonts w:hint="eastAsia"/>
              </w:rPr>
              <w:t>４</w:t>
            </w:r>
            <w:r w:rsidR="00E43BEB">
              <w:rPr>
                <w:rFonts w:hint="eastAsia"/>
              </w:rPr>
              <w:t>～</w:t>
            </w:r>
            <w:r>
              <w:rPr>
                <w:rFonts w:hint="eastAsia"/>
              </w:rPr>
              <w:t>５</w:t>
            </w:r>
          </w:p>
        </w:tc>
      </w:tr>
      <w:tr w:rsidR="00BA7734" w:rsidTr="00BA7734">
        <w:tc>
          <w:tcPr>
            <w:tcW w:w="1276" w:type="dxa"/>
            <w:tcBorders>
              <w:top w:val="single" w:sz="4" w:space="0" w:color="000000" w:themeColor="text1"/>
              <w:left w:val="single" w:sz="4" w:space="0" w:color="000000" w:themeColor="text1"/>
              <w:bottom w:val="nil"/>
              <w:right w:val="single" w:sz="4" w:space="0" w:color="000000" w:themeColor="text1"/>
            </w:tcBorders>
          </w:tcPr>
          <w:p w:rsidR="00BA7734" w:rsidRDefault="00BA7734" w:rsidP="00BA7734">
            <w:pPr>
              <w:spacing w:line="320" w:lineRule="exact"/>
            </w:pPr>
            <w:r>
              <w:rPr>
                <w:rFonts w:ascii="ＭＳ 明朝" w:eastAsia="ＭＳ 明朝" w:hAnsi="ＭＳ 明朝" w:cs="ＭＳ 明朝" w:hint="eastAsia"/>
              </w:rPr>
              <w:t>会</w:t>
            </w:r>
            <w:r>
              <w:rPr>
                <w:rFonts w:hint="eastAsia"/>
              </w:rPr>
              <w:t>議</w:t>
            </w:r>
          </w:p>
          <w:p w:rsidR="00BA7734" w:rsidRDefault="00BA7734" w:rsidP="00BA7734">
            <w:pPr>
              <w:spacing w:line="320" w:lineRule="exact"/>
            </w:pPr>
          </w:p>
          <w:p w:rsidR="00BA7734" w:rsidRDefault="00BA7734" w:rsidP="00BA7734">
            <w:pPr>
              <w:spacing w:line="320" w:lineRule="exact"/>
            </w:pP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eastAsia="ＭＳ 明朝" w:hAnsi="ＭＳ 明朝" w:cs="ＭＳ 明朝" w:hint="eastAsia"/>
              </w:rPr>
              <w:t>理事</w:t>
            </w:r>
            <w:r>
              <w:rPr>
                <w:rFonts w:hint="eastAsia"/>
              </w:rPr>
              <w:t>会</w:t>
            </w:r>
          </w:p>
        </w:tc>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ind w:firstLineChars="100" w:firstLine="206"/>
            </w:pPr>
            <w:r>
              <w:rPr>
                <w:rFonts w:ascii="ＭＳ 明朝" w:eastAsia="ＭＳ 明朝" w:hAnsi="ＭＳ 明朝" w:cs="ＭＳ 明朝" w:hint="eastAsia"/>
              </w:rPr>
              <w:t>定時社員総会の招集及び同総会に附すべき事</w:t>
            </w:r>
            <w:r>
              <w:rPr>
                <w:rFonts w:asciiTheme="minorEastAsia" w:hAnsiTheme="minorEastAsia" w:hint="eastAsia"/>
              </w:rPr>
              <w:t>項(平成</w:t>
            </w:r>
            <w:r w:rsidRPr="001F4A2F">
              <w:t>29</w:t>
            </w:r>
            <w:r>
              <w:rPr>
                <w:rFonts w:asciiTheme="minorEastAsia" w:hAnsiTheme="minorEastAsia" w:hint="eastAsia"/>
              </w:rPr>
              <w:t>年度事業報告及び収支決算報告並びに監査報告)、及び当面諸課題に</w:t>
            </w:r>
            <w:r>
              <w:rPr>
                <w:rFonts w:ascii="ＭＳ 明朝" w:eastAsia="ＭＳ 明朝" w:hAnsi="ＭＳ 明朝" w:cs="ＭＳ 明朝" w:hint="eastAsia"/>
              </w:rPr>
              <w:t>ついて審議するほか、業務執行上について報告を受ける</w:t>
            </w:r>
            <w:r>
              <w:rPr>
                <w:rFonts w:hint="eastAsia"/>
              </w:rPr>
              <w:t>。</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1F4A2F" w:rsidP="00BA7734">
            <w:pPr>
              <w:spacing w:line="320" w:lineRule="exact"/>
            </w:pPr>
            <w:r>
              <w:t>H30.</w:t>
            </w:r>
            <w:r>
              <w:rPr>
                <w:rFonts w:hint="eastAsia"/>
              </w:rPr>
              <w:t>５</w:t>
            </w:r>
          </w:p>
        </w:tc>
      </w:tr>
      <w:tr w:rsidR="00BA7734" w:rsidTr="00BA7734">
        <w:tc>
          <w:tcPr>
            <w:tcW w:w="1276" w:type="dxa"/>
            <w:vMerge w:val="restart"/>
            <w:tcBorders>
              <w:top w:val="nil"/>
              <w:left w:val="single" w:sz="4" w:space="0" w:color="000000" w:themeColor="text1"/>
              <w:bottom w:val="nil"/>
              <w:right w:val="single" w:sz="4" w:space="0" w:color="000000" w:themeColor="text1"/>
            </w:tcBorders>
          </w:tcPr>
          <w:p w:rsidR="00BA7734" w:rsidRDefault="00BA7734" w:rsidP="00BA7734">
            <w:pPr>
              <w:spacing w:line="320" w:lineRule="exact"/>
            </w:pPr>
          </w:p>
        </w:tc>
        <w:tc>
          <w:tcPr>
            <w:tcW w:w="1216" w:type="dxa"/>
            <w:tcBorders>
              <w:top w:val="single" w:sz="4" w:space="0" w:color="auto"/>
              <w:left w:val="single" w:sz="4" w:space="0" w:color="000000" w:themeColor="text1"/>
              <w:bottom w:val="nil"/>
              <w:right w:val="single" w:sz="4" w:space="0" w:color="000000" w:themeColor="text1"/>
            </w:tcBorders>
            <w:hideMark/>
          </w:tcPr>
          <w:p w:rsidR="00BA7734" w:rsidRDefault="00BA7734" w:rsidP="00BA7734">
            <w:pPr>
              <w:spacing w:line="320" w:lineRule="exact"/>
            </w:pPr>
            <w:r>
              <w:rPr>
                <w:rFonts w:ascii="ＭＳ 明朝" w:hAnsi="ＭＳ 明朝" w:cs="ＭＳ 明朝"/>
              </w:rPr>
              <w:t>定時社員総会・臨</w:t>
            </w:r>
            <w:r>
              <w:rPr>
                <w:rFonts w:hint="eastAsia"/>
              </w:rPr>
              <w:t>時</w:t>
            </w:r>
          </w:p>
        </w:tc>
        <w:tc>
          <w:tcPr>
            <w:tcW w:w="4213" w:type="dxa"/>
            <w:tcBorders>
              <w:top w:val="single" w:sz="4" w:space="0" w:color="auto"/>
              <w:left w:val="single" w:sz="4" w:space="0" w:color="000000" w:themeColor="text1"/>
              <w:bottom w:val="nil"/>
              <w:right w:val="single" w:sz="4" w:space="0" w:color="000000" w:themeColor="text1"/>
            </w:tcBorders>
            <w:hideMark/>
          </w:tcPr>
          <w:p w:rsidR="00BA7734" w:rsidRDefault="00BA7734" w:rsidP="00BA7734">
            <w:pPr>
              <w:spacing w:line="320" w:lineRule="exact"/>
              <w:ind w:firstLineChars="100" w:firstLine="206"/>
              <w:rPr>
                <w:rFonts w:asciiTheme="minorEastAsia" w:hAnsiTheme="minorEastAsia"/>
              </w:rPr>
            </w:pPr>
            <w:r>
              <w:rPr>
                <w:rFonts w:asciiTheme="minorEastAsia" w:hAnsiTheme="minorEastAsia" w:hint="eastAsia"/>
              </w:rPr>
              <w:t>平成</w:t>
            </w:r>
            <w:r w:rsidRPr="001F4A2F">
              <w:t>29</w:t>
            </w:r>
            <w:r>
              <w:rPr>
                <w:rFonts w:asciiTheme="minorEastAsia" w:hAnsiTheme="minorEastAsia" w:hint="eastAsia"/>
              </w:rPr>
              <w:t>年度事業報告及び収支決算報告(監査報告)について審議、議決する。</w:t>
            </w:r>
          </w:p>
        </w:tc>
        <w:tc>
          <w:tcPr>
            <w:tcW w:w="2366" w:type="dxa"/>
            <w:tcBorders>
              <w:top w:val="single" w:sz="4" w:space="0" w:color="auto"/>
              <w:left w:val="single" w:sz="4" w:space="0" w:color="000000" w:themeColor="text1"/>
              <w:bottom w:val="nil"/>
              <w:right w:val="single" w:sz="4" w:space="0" w:color="000000" w:themeColor="text1"/>
            </w:tcBorders>
            <w:hideMark/>
          </w:tcPr>
          <w:p w:rsidR="00BA7734" w:rsidRDefault="001F4A2F" w:rsidP="00BA7734">
            <w:pPr>
              <w:spacing w:line="320" w:lineRule="exact"/>
            </w:pPr>
            <w:r>
              <w:t>H30.</w:t>
            </w:r>
            <w:r>
              <w:rPr>
                <w:rFonts w:hint="eastAsia"/>
              </w:rPr>
              <w:t>６</w:t>
            </w:r>
          </w:p>
        </w:tc>
      </w:tr>
      <w:tr w:rsidR="00BA7734" w:rsidTr="00BA7734">
        <w:tc>
          <w:tcPr>
            <w:tcW w:w="0" w:type="auto"/>
            <w:vMerge/>
            <w:tcBorders>
              <w:top w:val="nil"/>
              <w:left w:val="single" w:sz="4" w:space="0" w:color="000000" w:themeColor="text1"/>
              <w:bottom w:val="nil"/>
              <w:right w:val="single" w:sz="4" w:space="0" w:color="000000" w:themeColor="text1"/>
            </w:tcBorders>
            <w:vAlign w:val="center"/>
            <w:hideMark/>
          </w:tcPr>
          <w:p w:rsidR="00BA7734" w:rsidRDefault="00BA7734" w:rsidP="00BA7734">
            <w:pPr>
              <w:widowControl/>
              <w:spacing w:line="320" w:lineRule="exact"/>
              <w:jc w:val="left"/>
            </w:pPr>
          </w:p>
        </w:tc>
        <w:tc>
          <w:tcPr>
            <w:tcW w:w="1216" w:type="dxa"/>
            <w:tcBorders>
              <w:top w:val="nil"/>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hAnsi="ＭＳ 明朝" w:cs="ＭＳ 明朝"/>
              </w:rPr>
              <w:t>理事</w:t>
            </w:r>
            <w:r>
              <w:rPr>
                <w:rFonts w:hint="eastAsia"/>
              </w:rPr>
              <w:t>会</w:t>
            </w:r>
          </w:p>
        </w:tc>
        <w:tc>
          <w:tcPr>
            <w:tcW w:w="4213" w:type="dxa"/>
            <w:tcBorders>
              <w:top w:val="nil"/>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t xml:space="preserve">  </w:t>
            </w:r>
            <w:r>
              <w:rPr>
                <w:rFonts w:ascii="ＭＳ 明朝" w:eastAsia="ＭＳ 明朝" w:hAnsi="ＭＳ 明朝" w:cs="ＭＳ 明朝" w:hint="eastAsia"/>
              </w:rPr>
              <w:t>理事会で諮った当面の諸課題について審議、議決する</w:t>
            </w:r>
            <w:r>
              <w:rPr>
                <w:rFonts w:hint="eastAsia"/>
              </w:rPr>
              <w:t>。</w:t>
            </w:r>
          </w:p>
        </w:tc>
        <w:tc>
          <w:tcPr>
            <w:tcW w:w="2366" w:type="dxa"/>
            <w:tcBorders>
              <w:top w:val="nil"/>
              <w:left w:val="single" w:sz="4" w:space="0" w:color="000000" w:themeColor="text1"/>
              <w:bottom w:val="single" w:sz="4" w:space="0" w:color="000000" w:themeColor="text1"/>
              <w:right w:val="single" w:sz="4" w:space="0" w:color="000000" w:themeColor="text1"/>
            </w:tcBorders>
          </w:tcPr>
          <w:p w:rsidR="00BA7734" w:rsidRDefault="00BA7734" w:rsidP="00BA7734">
            <w:pPr>
              <w:spacing w:line="320" w:lineRule="exact"/>
            </w:pPr>
          </w:p>
        </w:tc>
      </w:tr>
      <w:tr w:rsidR="00BA7734" w:rsidTr="00BA7734">
        <w:tc>
          <w:tcPr>
            <w:tcW w:w="0" w:type="auto"/>
            <w:vMerge/>
            <w:tcBorders>
              <w:top w:val="nil"/>
              <w:left w:val="single" w:sz="4" w:space="0" w:color="000000" w:themeColor="text1"/>
              <w:bottom w:val="nil"/>
              <w:right w:val="single" w:sz="4" w:space="0" w:color="000000" w:themeColor="text1"/>
            </w:tcBorders>
            <w:vAlign w:val="center"/>
            <w:hideMark/>
          </w:tcPr>
          <w:p w:rsidR="00BA7734" w:rsidRDefault="00BA7734" w:rsidP="00BA7734">
            <w:pPr>
              <w:widowControl/>
              <w:spacing w:line="320" w:lineRule="exact"/>
              <w:jc w:val="left"/>
            </w:pP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hAnsi="ＭＳ 明朝" w:cs="ＭＳ 明朝"/>
              </w:rPr>
              <w:t>理事</w:t>
            </w:r>
            <w:r>
              <w:rPr>
                <w:rFonts w:hint="eastAsia"/>
              </w:rPr>
              <w:t>会</w:t>
            </w:r>
          </w:p>
        </w:tc>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ind w:firstLineChars="100" w:firstLine="206"/>
            </w:pPr>
            <w:r>
              <w:rPr>
                <w:rFonts w:ascii="ＭＳ 明朝" w:eastAsia="ＭＳ 明朝" w:hAnsi="ＭＳ 明朝" w:cs="ＭＳ 明朝" w:hint="eastAsia"/>
              </w:rPr>
              <w:t>臨時総会の招集及び同総会に附すべき事項</w:t>
            </w:r>
            <w:r>
              <w:rPr>
                <w:rFonts w:asciiTheme="minorEastAsia" w:hAnsiTheme="minorEastAsia" w:hint="eastAsia"/>
              </w:rPr>
              <w:t>(平</w:t>
            </w:r>
            <w:r>
              <w:rPr>
                <w:rFonts w:ascii="ＭＳ 明朝" w:eastAsia="ＭＳ 明朝" w:hAnsi="ＭＳ 明朝" w:cs="ＭＳ 明朝" w:hint="eastAsia"/>
              </w:rPr>
              <w:t>成</w:t>
            </w:r>
            <w:r>
              <w:t>31</w:t>
            </w:r>
            <w:r>
              <w:rPr>
                <w:rFonts w:ascii="ＭＳ 明朝" w:eastAsia="ＭＳ 明朝" w:hAnsi="ＭＳ 明朝" w:cs="ＭＳ 明朝" w:hint="eastAsia"/>
              </w:rPr>
              <w:t>年度事業計画案・収支予算</w:t>
            </w:r>
            <w:r>
              <w:rPr>
                <w:rFonts w:asciiTheme="minorEastAsia" w:hAnsiTheme="minorEastAsia" w:hint="eastAsia"/>
              </w:rPr>
              <w:t>案)につい</w:t>
            </w:r>
            <w:r>
              <w:rPr>
                <w:rFonts w:ascii="ＭＳ 明朝" w:eastAsia="ＭＳ 明朝" w:hAnsi="ＭＳ 明朝" w:cs="ＭＳ 明朝" w:hint="eastAsia"/>
              </w:rPr>
              <w:t>て審議、議決するほか、業務執行上について報告を受ける</w:t>
            </w:r>
            <w:r>
              <w:rPr>
                <w:rFonts w:hint="eastAsia"/>
              </w:rPr>
              <w:t>。</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1F4A2F" w:rsidP="00BA7734">
            <w:pPr>
              <w:spacing w:line="320" w:lineRule="exact"/>
            </w:pPr>
            <w:r>
              <w:t>H31.</w:t>
            </w:r>
            <w:r>
              <w:rPr>
                <w:rFonts w:hint="eastAsia"/>
              </w:rPr>
              <w:t>２</w:t>
            </w:r>
          </w:p>
        </w:tc>
      </w:tr>
      <w:tr w:rsidR="00BA7734" w:rsidTr="00BA7734">
        <w:tc>
          <w:tcPr>
            <w:tcW w:w="0" w:type="auto"/>
            <w:vMerge/>
            <w:tcBorders>
              <w:top w:val="nil"/>
              <w:left w:val="single" w:sz="4" w:space="0" w:color="000000" w:themeColor="text1"/>
              <w:bottom w:val="nil"/>
              <w:right w:val="single" w:sz="4" w:space="0" w:color="000000" w:themeColor="text1"/>
            </w:tcBorders>
            <w:vAlign w:val="center"/>
            <w:hideMark/>
          </w:tcPr>
          <w:p w:rsidR="00BA7734" w:rsidRDefault="00BA7734" w:rsidP="00BA7734">
            <w:pPr>
              <w:widowControl/>
              <w:spacing w:line="320" w:lineRule="exact"/>
              <w:jc w:val="left"/>
            </w:pP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hAnsi="ＭＳ 明朝" w:cs="ＭＳ 明朝"/>
              </w:rPr>
              <w:t>臨時社員総</w:t>
            </w:r>
            <w:r>
              <w:rPr>
                <w:rFonts w:hint="eastAsia"/>
              </w:rPr>
              <w:t>会</w:t>
            </w:r>
          </w:p>
        </w:tc>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734" w:rsidRDefault="00BA7734" w:rsidP="00BA7734">
            <w:pPr>
              <w:spacing w:line="320" w:lineRule="exact"/>
              <w:ind w:firstLineChars="100" w:firstLine="206"/>
            </w:pPr>
            <w:r>
              <w:rPr>
                <w:rFonts w:ascii="ＭＳ 明朝" w:eastAsia="ＭＳ 明朝" w:hAnsi="ＭＳ 明朝" w:cs="ＭＳ 明朝" w:hint="eastAsia"/>
              </w:rPr>
              <w:t>平成</w:t>
            </w:r>
            <w:r>
              <w:t>31</w:t>
            </w:r>
            <w:r>
              <w:rPr>
                <w:rFonts w:ascii="ＭＳ 明朝" w:eastAsia="ＭＳ 明朝" w:hAnsi="ＭＳ 明朝" w:cs="ＭＳ 明朝" w:hint="eastAsia"/>
              </w:rPr>
              <w:t>年度事業計画及び収支予算について審議、議決する</w:t>
            </w:r>
            <w:r>
              <w:rPr>
                <w:rFonts w:hint="eastAsia"/>
              </w:rPr>
              <w:t>。</w:t>
            </w:r>
          </w:p>
          <w:p w:rsidR="00BA7734" w:rsidRDefault="00BA7734" w:rsidP="00BA7734">
            <w:pPr>
              <w:spacing w:line="320" w:lineRule="exact"/>
              <w:ind w:firstLineChars="100" w:firstLine="206"/>
            </w:pP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734" w:rsidRDefault="001F4A2F" w:rsidP="00BA7734">
            <w:pPr>
              <w:spacing w:line="320" w:lineRule="exact"/>
            </w:pPr>
            <w:r>
              <w:t>H31.</w:t>
            </w:r>
            <w:r>
              <w:rPr>
                <w:rFonts w:hint="eastAsia"/>
              </w:rPr>
              <w:t>３</w:t>
            </w:r>
            <w:r w:rsidR="00BA7734">
              <w:t>(H30</w:t>
            </w:r>
            <w:r w:rsidR="00BA7734">
              <w:rPr>
                <w:rFonts w:ascii="ＭＳ 明朝" w:eastAsia="ＭＳ 明朝" w:hAnsi="ＭＳ 明朝" w:cs="ＭＳ 明朝" w:hint="eastAsia"/>
              </w:rPr>
              <w:t>年度事業開始前</w:t>
            </w:r>
            <w:r w:rsidR="00BA7734">
              <w:t>)</w:t>
            </w:r>
          </w:p>
          <w:p w:rsidR="00BA7734" w:rsidRDefault="00BA7734" w:rsidP="00BA7734">
            <w:pPr>
              <w:spacing w:line="320" w:lineRule="exact"/>
            </w:pPr>
          </w:p>
        </w:tc>
      </w:tr>
      <w:tr w:rsidR="00BA7734" w:rsidTr="00BA7734">
        <w:tc>
          <w:tcPr>
            <w:tcW w:w="1276" w:type="dxa"/>
            <w:tcBorders>
              <w:top w:val="nil"/>
              <w:left w:val="single" w:sz="4" w:space="0" w:color="000000" w:themeColor="text1"/>
              <w:bottom w:val="single" w:sz="4" w:space="0" w:color="000000" w:themeColor="text1"/>
              <w:right w:val="single" w:sz="4" w:space="0" w:color="000000" w:themeColor="text1"/>
            </w:tcBorders>
          </w:tcPr>
          <w:p w:rsidR="00BA7734" w:rsidRDefault="00BA7734" w:rsidP="00BA7734">
            <w:pPr>
              <w:spacing w:line="320" w:lineRule="exact"/>
            </w:pPr>
          </w:p>
          <w:p w:rsidR="00BA7734" w:rsidRDefault="00BA7734" w:rsidP="00BA7734">
            <w:pPr>
              <w:spacing w:line="320" w:lineRule="exact"/>
            </w:pP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eastAsia="ＭＳ 明朝" w:hAnsi="ＭＳ 明朝" w:cs="ＭＳ 明朝" w:hint="eastAsia"/>
              </w:rPr>
              <w:t>臨時理事</w:t>
            </w:r>
            <w:r>
              <w:rPr>
                <w:rFonts w:hint="eastAsia"/>
              </w:rPr>
              <w:t>会</w:t>
            </w:r>
          </w:p>
        </w:tc>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ind w:firstLineChars="100" w:firstLine="206"/>
            </w:pPr>
            <w:r>
              <w:rPr>
                <w:rFonts w:ascii="ＭＳ 明朝" w:eastAsia="ＭＳ 明朝" w:hAnsi="ＭＳ 明朝" w:cs="ＭＳ 明朝" w:hint="eastAsia"/>
              </w:rPr>
              <w:t>重要な審議案件が生じた場合は、その都度、定款第</w:t>
            </w:r>
            <w:r>
              <w:t>15</w:t>
            </w:r>
            <w:r>
              <w:rPr>
                <w:rFonts w:ascii="ＭＳ 明朝" w:eastAsia="ＭＳ 明朝" w:hAnsi="ＭＳ 明朝" w:cs="ＭＳ 明朝" w:hint="eastAsia"/>
              </w:rPr>
              <w:t>条の規定に基づき開催する</w:t>
            </w:r>
            <w:r>
              <w:rPr>
                <w:rFonts w:hint="eastAsia"/>
              </w:rPr>
              <w:t>。</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eastAsia="ＭＳ 明朝" w:hAnsi="ＭＳ 明朝" w:cs="ＭＳ 明朝" w:hint="eastAsia"/>
              </w:rPr>
              <w:t>必要な都</w:t>
            </w:r>
            <w:r>
              <w:rPr>
                <w:rFonts w:hint="eastAsia"/>
              </w:rPr>
              <w:t>度</w:t>
            </w:r>
          </w:p>
          <w:p w:rsidR="00BA7734" w:rsidRDefault="00BA7734" w:rsidP="00BA7734">
            <w:pPr>
              <w:spacing w:line="320" w:lineRule="exact"/>
            </w:pPr>
            <w:r>
              <w:t>(</w:t>
            </w:r>
            <w:r>
              <w:rPr>
                <w:rFonts w:ascii="ＭＳ 明朝" w:eastAsia="ＭＳ 明朝" w:hAnsi="ＭＳ 明朝" w:cs="ＭＳ 明朝" w:hint="eastAsia"/>
              </w:rPr>
              <w:t>書面によるみなし決議を含む</w:t>
            </w:r>
            <w:r>
              <w:t>)</w:t>
            </w:r>
          </w:p>
        </w:tc>
      </w:tr>
      <w:tr w:rsidR="00BA7734" w:rsidTr="00BA7734">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napToGrid w:val="0"/>
              <w:spacing w:line="320" w:lineRule="exact"/>
              <w:jc w:val="left"/>
            </w:pPr>
            <w:r>
              <w:rPr>
                <w:rFonts w:ascii="ＭＳ 明朝" w:hAnsi="ＭＳ 明朝" w:cs="ＭＳ 明朝"/>
              </w:rPr>
              <w:t>関係機関</w:t>
            </w:r>
            <w:r>
              <w:rPr>
                <w:rFonts w:hint="eastAsia"/>
              </w:rPr>
              <w:t>・</w:t>
            </w:r>
          </w:p>
          <w:p w:rsidR="00BA7734" w:rsidRDefault="00BA7734" w:rsidP="00BA7734">
            <w:pPr>
              <w:snapToGrid w:val="0"/>
              <w:spacing w:line="320" w:lineRule="exact"/>
              <w:jc w:val="left"/>
            </w:pPr>
            <w:r>
              <w:rPr>
                <w:rFonts w:ascii="ＭＳ 明朝" w:eastAsia="ＭＳ 明朝" w:hAnsi="ＭＳ 明朝" w:cs="ＭＳ 明朝" w:hint="eastAsia"/>
              </w:rPr>
              <w:t>団体との連携による支援活</w:t>
            </w:r>
            <w:r>
              <w:rPr>
                <w:rFonts w:hint="eastAsia"/>
              </w:rPr>
              <w:t>動</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eastAsia="ＭＳ 明朝" w:hAnsi="ＭＳ 明朝" w:cs="ＭＳ 明朝" w:hint="eastAsia"/>
              </w:rPr>
              <w:t>全国被害者支援ネットワー</w:t>
            </w:r>
            <w:r>
              <w:rPr>
                <w:rFonts w:hint="eastAsia"/>
              </w:rPr>
              <w:t>ク</w:t>
            </w:r>
          </w:p>
        </w:tc>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eastAsia="ＭＳ 明朝" w:hAnsi="ＭＳ 明朝" w:cs="ＭＳ 明朝" w:hint="eastAsia"/>
              </w:rPr>
              <w:t xml:space="preserve">　全国被害者支援ネットワークの会員相互の連携、協力を図るとともに、被害者支援に関するネットワークの事業に参加し、幅広い知識と新しい情報の収集に努める</w:t>
            </w:r>
            <w:r>
              <w:rPr>
                <w:rFonts w:hint="eastAsia"/>
              </w:rPr>
              <w:t>。</w:t>
            </w:r>
          </w:p>
          <w:p w:rsidR="00BA7734" w:rsidRDefault="00BA7734" w:rsidP="00BA7734">
            <w:pPr>
              <w:spacing w:line="320" w:lineRule="exact"/>
              <w:ind w:firstLineChars="100" w:firstLine="206"/>
            </w:pPr>
            <w:r>
              <w:rPr>
                <w:rFonts w:ascii="ＭＳ 明朝" w:eastAsia="ＭＳ 明朝" w:hAnsi="ＭＳ 明朝" w:cs="ＭＳ 明朝" w:hint="eastAsia"/>
              </w:rPr>
              <w:t>・全国ネットワーク理事会及び総</w:t>
            </w:r>
            <w:r>
              <w:rPr>
                <w:rFonts w:hint="eastAsia"/>
              </w:rPr>
              <w:t>会</w:t>
            </w:r>
          </w:p>
          <w:p w:rsidR="00BA7734" w:rsidRDefault="00BA7734" w:rsidP="00BA7734">
            <w:pPr>
              <w:spacing w:line="320" w:lineRule="exact"/>
              <w:ind w:firstLineChars="200" w:firstLine="412"/>
            </w:pPr>
            <w:r>
              <w:rPr>
                <w:rFonts w:ascii="ＭＳ 明朝" w:eastAsia="ＭＳ 明朝" w:hAnsi="ＭＳ 明朝" w:cs="ＭＳ 明朝" w:hint="eastAsia"/>
              </w:rPr>
              <w:t>・新任事務局長会</w:t>
            </w:r>
            <w:r>
              <w:rPr>
                <w:rFonts w:hint="eastAsia"/>
              </w:rPr>
              <w:t>議</w:t>
            </w:r>
          </w:p>
          <w:p w:rsidR="00BA7734" w:rsidRDefault="00BA7734" w:rsidP="00BA7734">
            <w:pPr>
              <w:spacing w:line="320" w:lineRule="exact"/>
              <w:ind w:firstLineChars="200" w:firstLine="412"/>
            </w:pPr>
            <w:r>
              <w:rPr>
                <w:rFonts w:ascii="ＭＳ 明朝" w:eastAsia="ＭＳ 明朝" w:hAnsi="ＭＳ 明朝" w:cs="ＭＳ 明朝" w:hint="eastAsia"/>
              </w:rPr>
              <w:t>・事務局長会</w:t>
            </w:r>
            <w:r>
              <w:rPr>
                <w:rFonts w:hint="eastAsia"/>
              </w:rPr>
              <w:t>議</w:t>
            </w:r>
          </w:p>
          <w:p w:rsidR="00BA7734" w:rsidRDefault="00BA7734" w:rsidP="00BA7734">
            <w:pPr>
              <w:spacing w:line="320" w:lineRule="exact"/>
              <w:ind w:firstLineChars="200" w:firstLine="412"/>
            </w:pPr>
            <w:r>
              <w:rPr>
                <w:rFonts w:ascii="ＭＳ 明朝" w:eastAsia="ＭＳ 明朝" w:hAnsi="ＭＳ 明朝" w:cs="ＭＳ 明朝" w:hint="eastAsia"/>
              </w:rPr>
              <w:t>・支援活動責任者会</w:t>
            </w:r>
            <w:r>
              <w:rPr>
                <w:rFonts w:hint="eastAsia"/>
              </w:rPr>
              <w:t>議</w:t>
            </w:r>
          </w:p>
          <w:p w:rsidR="00BA7734" w:rsidRDefault="00BA7734" w:rsidP="00BA7734">
            <w:pPr>
              <w:spacing w:line="320" w:lineRule="exact"/>
              <w:ind w:firstLineChars="200" w:firstLine="412"/>
            </w:pPr>
            <w:r>
              <w:rPr>
                <w:rFonts w:ascii="ＭＳ 明朝" w:eastAsia="ＭＳ 明朝" w:hAnsi="ＭＳ 明朝" w:cs="ＭＳ 明朝" w:hint="eastAsia"/>
              </w:rPr>
              <w:t>・東海・北陸ブロック事務局長会</w:t>
            </w:r>
            <w:r>
              <w:rPr>
                <w:rFonts w:hint="eastAsia"/>
              </w:rPr>
              <w:t>議</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734" w:rsidRDefault="00BA7734" w:rsidP="00BA7734">
            <w:pPr>
              <w:spacing w:line="320" w:lineRule="exact"/>
            </w:pPr>
          </w:p>
          <w:p w:rsidR="00BA7734" w:rsidRDefault="00BA7734" w:rsidP="00BA7734">
            <w:pPr>
              <w:spacing w:line="320" w:lineRule="exact"/>
            </w:pPr>
          </w:p>
          <w:p w:rsidR="00BA7734" w:rsidRDefault="00BA7734" w:rsidP="00BA7734">
            <w:pPr>
              <w:spacing w:line="320" w:lineRule="exact"/>
            </w:pPr>
          </w:p>
          <w:p w:rsidR="00BA7734" w:rsidRDefault="00BA7734" w:rsidP="00BA7734">
            <w:pPr>
              <w:spacing w:line="320" w:lineRule="exact"/>
            </w:pPr>
          </w:p>
          <w:p w:rsidR="00BA7734" w:rsidRDefault="00BA7734" w:rsidP="00BA7734">
            <w:pPr>
              <w:spacing w:line="320" w:lineRule="exact"/>
            </w:pPr>
            <w:r>
              <w:t>(</w:t>
            </w:r>
            <w:r>
              <w:rPr>
                <w:rFonts w:ascii="ＭＳ 明朝" w:eastAsia="ＭＳ 明朝" w:hAnsi="ＭＳ 明朝" w:cs="ＭＳ 明朝" w:hint="eastAsia"/>
              </w:rPr>
              <w:t>未定</w:t>
            </w:r>
            <w:r>
              <w:t>)</w:t>
            </w:r>
          </w:p>
          <w:p w:rsidR="00BA7734" w:rsidRDefault="001F4A2F" w:rsidP="00BA7734">
            <w:pPr>
              <w:spacing w:line="320" w:lineRule="exact"/>
            </w:pPr>
            <w:r>
              <w:t>H30.</w:t>
            </w:r>
            <w:r>
              <w:rPr>
                <w:rFonts w:hint="eastAsia"/>
              </w:rPr>
              <w:t>４</w:t>
            </w:r>
          </w:p>
          <w:p w:rsidR="00BA7734" w:rsidRDefault="001F4A2F" w:rsidP="00BA7734">
            <w:pPr>
              <w:spacing w:line="320" w:lineRule="exact"/>
            </w:pPr>
            <w:r>
              <w:t>H30.</w:t>
            </w:r>
            <w:r>
              <w:rPr>
                <w:rFonts w:hint="eastAsia"/>
              </w:rPr>
              <w:t>４</w:t>
            </w:r>
          </w:p>
          <w:p w:rsidR="00BA7734" w:rsidRDefault="001F4A2F" w:rsidP="00BA7734">
            <w:pPr>
              <w:spacing w:line="320" w:lineRule="exact"/>
            </w:pPr>
            <w:r>
              <w:t>H30.</w:t>
            </w:r>
            <w:r>
              <w:rPr>
                <w:rFonts w:hint="eastAsia"/>
              </w:rPr>
              <w:t>６</w:t>
            </w:r>
          </w:p>
          <w:p w:rsidR="00BA7734" w:rsidRDefault="00BA7734" w:rsidP="00BA7734">
            <w:pPr>
              <w:spacing w:line="320" w:lineRule="exact"/>
            </w:pPr>
            <w:r>
              <w:t>H30.10.(</w:t>
            </w:r>
            <w:r>
              <w:rPr>
                <w:rFonts w:ascii="ＭＳ 明朝" w:eastAsia="ＭＳ 明朝" w:hAnsi="ＭＳ 明朝" w:cs="ＭＳ 明朝" w:hint="eastAsia"/>
              </w:rPr>
              <w:t>未定・三重県</w:t>
            </w:r>
            <w:r>
              <w:t>)</w:t>
            </w:r>
          </w:p>
        </w:tc>
      </w:tr>
      <w:tr w:rsidR="00BA7734" w:rsidTr="00BA77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734" w:rsidRDefault="00BA7734" w:rsidP="00BA7734">
            <w:pPr>
              <w:widowControl/>
              <w:spacing w:line="320" w:lineRule="exact"/>
              <w:jc w:val="left"/>
            </w:pP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jc w:val="left"/>
            </w:pPr>
            <w:r>
              <w:rPr>
                <w:rFonts w:ascii="ＭＳ 明朝" w:hAnsi="ＭＳ 明朝" w:cs="ＭＳ 明朝"/>
              </w:rPr>
              <w:t>関係機関</w:t>
            </w:r>
            <w:r>
              <w:rPr>
                <w:rFonts w:hint="eastAsia"/>
              </w:rPr>
              <w:t>・</w:t>
            </w:r>
          </w:p>
          <w:p w:rsidR="00BA7734" w:rsidRDefault="00BA7734" w:rsidP="00BA7734">
            <w:pPr>
              <w:spacing w:line="320" w:lineRule="exact"/>
            </w:pPr>
            <w:r>
              <w:rPr>
                <w:rFonts w:ascii="ＭＳ 明朝" w:eastAsia="ＭＳ 明朝" w:hAnsi="ＭＳ 明朝" w:cs="ＭＳ 明朝" w:hint="eastAsia"/>
                <w:spacing w:val="-20"/>
              </w:rPr>
              <w:t>団体等との</w:t>
            </w:r>
            <w:r>
              <w:rPr>
                <w:rFonts w:ascii="ＭＳ 明朝" w:eastAsia="ＭＳ 明朝" w:hAnsi="ＭＳ 明朝" w:cs="ＭＳ 明朝" w:hint="eastAsia"/>
              </w:rPr>
              <w:t>連</w:t>
            </w:r>
            <w:r>
              <w:rPr>
                <w:rFonts w:hint="eastAsia"/>
              </w:rPr>
              <w:t>携</w:t>
            </w:r>
          </w:p>
        </w:tc>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ind w:firstLineChars="100" w:firstLine="206"/>
            </w:pPr>
            <w:r>
              <w:rPr>
                <w:rFonts w:ascii="ＭＳ 明朝" w:eastAsia="ＭＳ 明朝" w:hAnsi="ＭＳ 明朝" w:cs="ＭＳ 明朝" w:hint="eastAsia"/>
              </w:rPr>
              <w:t>「富山県犯罪被害者等支援条例</w:t>
            </w:r>
            <w:r>
              <w:rPr>
                <w:rFonts w:asciiTheme="minorEastAsia" w:hAnsiTheme="minorEastAsia" w:hint="eastAsia"/>
              </w:rPr>
              <w:t>」の</w:t>
            </w:r>
            <w:r>
              <w:rPr>
                <w:rFonts w:ascii="ＭＳ 明朝" w:eastAsia="ＭＳ 明朝" w:hAnsi="ＭＳ 明朝" w:cs="ＭＳ 明朝" w:hint="eastAsia"/>
              </w:rPr>
              <w:t>施行</w:t>
            </w:r>
            <w:r>
              <w:rPr>
                <w:rFonts w:asciiTheme="minorEastAsia" w:hAnsiTheme="minorEastAsia" w:hint="eastAsia"/>
              </w:rPr>
              <w:t>に</w:t>
            </w:r>
            <w:r>
              <w:rPr>
                <w:rFonts w:ascii="ＭＳ 明朝" w:eastAsia="ＭＳ 明朝" w:hAnsi="ＭＳ 明朝" w:cs="ＭＳ 明朝" w:hint="eastAsia"/>
              </w:rPr>
              <w:t>伴い設置の犯罪被害者等支援協議会・同実務者会議・検討会を通じて、連携強化と被害者支援施策の充実強化に努める</w:t>
            </w:r>
            <w:r>
              <w:rPr>
                <w:rFonts w:hint="eastAsia"/>
              </w:rPr>
              <w:t>。</w:t>
            </w:r>
          </w:p>
          <w:p w:rsidR="00BA7734" w:rsidRDefault="00BA7734" w:rsidP="00BA7734">
            <w:pPr>
              <w:spacing w:line="320" w:lineRule="exact"/>
              <w:ind w:firstLineChars="100" w:firstLine="206"/>
            </w:pPr>
            <w:r>
              <w:rPr>
                <w:rFonts w:ascii="ＭＳ 明朝" w:eastAsia="ＭＳ 明朝" w:hAnsi="ＭＳ 明朝" w:cs="ＭＳ 明朝" w:hint="eastAsia"/>
              </w:rPr>
              <w:t>ま</w:t>
            </w:r>
            <w:r>
              <w:rPr>
                <w:rFonts w:hint="eastAsia"/>
              </w:rPr>
              <w:t>た</w:t>
            </w:r>
          </w:p>
          <w:p w:rsidR="00BA7734" w:rsidRDefault="00BA7734" w:rsidP="00BA7734">
            <w:pPr>
              <w:spacing w:line="320" w:lineRule="exact"/>
              <w:ind w:leftChars="200" w:left="412"/>
            </w:pPr>
            <w:r>
              <w:rPr>
                <w:rFonts w:ascii="ＭＳ 明朝" w:eastAsia="ＭＳ 明朝" w:hAnsi="ＭＳ 明朝" w:cs="ＭＳ 明朝" w:hint="eastAsia"/>
              </w:rPr>
              <w:t>・富山県</w:t>
            </w:r>
            <w:r>
              <w:rPr>
                <w:rFonts w:asciiTheme="minorEastAsia" w:hAnsiTheme="minorEastAsia" w:hint="eastAsia"/>
              </w:rPr>
              <w:t>(防災・危機管理課)、県警察(警察相談課)</w:t>
            </w:r>
          </w:p>
          <w:p w:rsidR="00BA7734" w:rsidRDefault="00BA7734" w:rsidP="00BA7734">
            <w:pPr>
              <w:spacing w:line="320" w:lineRule="exact"/>
              <w:ind w:leftChars="200" w:left="412"/>
            </w:pPr>
            <w:r>
              <w:rPr>
                <w:rFonts w:ascii="ＭＳ 明朝" w:eastAsia="ＭＳ 明朝" w:hAnsi="ＭＳ 明朝" w:cs="ＭＳ 明朝" w:hint="eastAsia"/>
              </w:rPr>
              <w:t>・検察庁、法テラス、保護観察所、鑑別</w:t>
            </w:r>
            <w:r>
              <w:rPr>
                <w:rFonts w:hint="eastAsia"/>
              </w:rPr>
              <w:t>所</w:t>
            </w:r>
          </w:p>
          <w:p w:rsidR="00BA7734" w:rsidRDefault="00BA7734" w:rsidP="00BA7734">
            <w:pPr>
              <w:spacing w:line="320" w:lineRule="exact"/>
              <w:ind w:firstLineChars="200" w:firstLine="412"/>
            </w:pPr>
            <w:r>
              <w:rPr>
                <w:rFonts w:ascii="ＭＳ 明朝" w:eastAsia="ＭＳ 明朝" w:hAnsi="ＭＳ 明朝" w:cs="ＭＳ 明朝" w:hint="eastAsia"/>
              </w:rPr>
              <w:t>・各警察署ネットワー</w:t>
            </w:r>
            <w:r>
              <w:rPr>
                <w:rFonts w:hint="eastAsia"/>
              </w:rPr>
              <w:t>ク</w:t>
            </w:r>
          </w:p>
          <w:p w:rsidR="00BA7734" w:rsidRDefault="00BA7734" w:rsidP="00BA7734">
            <w:pPr>
              <w:spacing w:line="320" w:lineRule="exact"/>
              <w:ind w:firstLineChars="100" w:firstLine="206"/>
            </w:pPr>
            <w:r>
              <w:rPr>
                <w:rFonts w:ascii="ＭＳ 明朝" w:eastAsia="ＭＳ 明朝" w:hAnsi="ＭＳ 明朝" w:cs="ＭＳ 明朝" w:hint="eastAsia"/>
              </w:rPr>
              <w:t>等関係機関・団体との連携、情報交換に努める</w:t>
            </w:r>
            <w:r>
              <w:rPr>
                <w:rFonts w:hint="eastAsia"/>
              </w:rPr>
              <w:t>。</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734" w:rsidRDefault="00BA7734" w:rsidP="00BA7734">
            <w:pPr>
              <w:spacing w:line="320" w:lineRule="exact"/>
            </w:pPr>
          </w:p>
        </w:tc>
      </w:tr>
      <w:tr w:rsidR="00BA7734" w:rsidTr="00BA7734">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hAnsi="ＭＳ 明朝" w:cs="ＭＳ 明朝"/>
              </w:rPr>
              <w:t>安定的な財政基盤の整</w:t>
            </w:r>
            <w:r>
              <w:rPr>
                <w:rFonts w:hint="eastAsia"/>
              </w:rPr>
              <w:t>備</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eastAsia="ＭＳ 明朝" w:hAnsi="ＭＳ 明朝" w:cs="ＭＳ 明朝" w:hint="eastAsia"/>
              </w:rPr>
              <w:t>ファンドレイジング活動の継</w:t>
            </w:r>
            <w:r>
              <w:rPr>
                <w:rFonts w:hint="eastAsia"/>
              </w:rPr>
              <w:t>続</w:t>
            </w:r>
          </w:p>
        </w:tc>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ind w:firstLineChars="100" w:firstLine="206"/>
            </w:pPr>
            <w:r>
              <w:rPr>
                <w:rFonts w:ascii="ＭＳ 明朝" w:eastAsia="ＭＳ 明朝" w:hAnsi="ＭＳ 明朝" w:cs="ＭＳ 明朝" w:hint="eastAsia"/>
              </w:rPr>
              <w:t>安定した自主財源確立のため、引き続き、各種団体・事業所を中心とした法人賛助会員のほか、関係行政機関の職員等を対象とした賛助会員の確保・拡大に努める</w:t>
            </w:r>
            <w:r>
              <w:rPr>
                <w:rFonts w:hint="eastAsia"/>
              </w:rPr>
              <w:t>。</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734" w:rsidRDefault="00BA7734" w:rsidP="00BA7734">
            <w:pPr>
              <w:spacing w:line="320" w:lineRule="exact"/>
            </w:pPr>
          </w:p>
        </w:tc>
      </w:tr>
      <w:tr w:rsidR="00BA7734" w:rsidTr="00BA77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734" w:rsidRDefault="00BA7734" w:rsidP="00BA7734">
            <w:pPr>
              <w:widowControl/>
              <w:spacing w:line="320" w:lineRule="exact"/>
              <w:jc w:val="left"/>
            </w:pP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hAnsi="ＭＳ 明朝" w:cs="ＭＳ 明朝"/>
              </w:rPr>
              <w:t>その他自主財源の確</w:t>
            </w:r>
            <w:r>
              <w:rPr>
                <w:rFonts w:hint="eastAsia"/>
              </w:rPr>
              <w:t>保</w:t>
            </w:r>
          </w:p>
        </w:tc>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ind w:firstLineChars="100" w:firstLine="206"/>
            </w:pPr>
            <w:r>
              <w:rPr>
                <w:rFonts w:ascii="ＭＳ 明朝" w:eastAsia="ＭＳ 明朝" w:hAnsi="ＭＳ 明朝" w:cs="ＭＳ 明朝" w:hint="eastAsia"/>
              </w:rPr>
              <w:t>募金箱の設置・支援自動販売機の設置、ホンデリング、イエローレシートキャンペーン等、各種自主財源確保のための活動を展開する</w:t>
            </w:r>
            <w:r>
              <w:rPr>
                <w:rFonts w:hint="eastAsia"/>
              </w:rPr>
              <w:t>。</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734" w:rsidRDefault="00BA7734" w:rsidP="00BA7734">
            <w:pPr>
              <w:spacing w:line="320" w:lineRule="exact"/>
            </w:pPr>
          </w:p>
        </w:tc>
      </w:tr>
      <w:tr w:rsidR="00BA7734" w:rsidTr="00BA7734">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734" w:rsidRDefault="00BA7734" w:rsidP="00BA7734">
            <w:pPr>
              <w:spacing w:line="320" w:lineRule="exact"/>
            </w:pPr>
            <w:r>
              <w:rPr>
                <w:rFonts w:ascii="ＭＳ 明朝" w:eastAsia="ＭＳ 明朝" w:hAnsi="ＭＳ 明朝" w:cs="ＭＳ 明朝" w:hint="eastAsia"/>
              </w:rPr>
              <w:t>将来に向けた事業推進のための特定資産の積立</w:t>
            </w:r>
            <w:r>
              <w:rPr>
                <w:rFonts w:hint="eastAsia"/>
              </w:rPr>
              <w:t>て</w:t>
            </w:r>
          </w:p>
          <w:p w:rsidR="00BA7734" w:rsidRDefault="00BA7734" w:rsidP="00BA7734">
            <w:pPr>
              <w:spacing w:line="320" w:lineRule="exact"/>
            </w:pPr>
          </w:p>
          <w:p w:rsidR="00BA7734" w:rsidRDefault="00BA7734" w:rsidP="00BA7734">
            <w:pPr>
              <w:spacing w:line="320" w:lineRule="exact"/>
            </w:pPr>
          </w:p>
          <w:p w:rsidR="00BA7734" w:rsidRDefault="00BA7734" w:rsidP="00BA7734">
            <w:pPr>
              <w:spacing w:line="320" w:lineRule="exact"/>
            </w:pPr>
          </w:p>
          <w:p w:rsidR="00BA7734" w:rsidRDefault="00BA7734" w:rsidP="00BA7734">
            <w:pPr>
              <w:spacing w:line="320" w:lineRule="exact"/>
            </w:pP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eastAsia="ＭＳ 明朝" w:hAnsi="ＭＳ 明朝" w:cs="ＭＳ 明朝" w:hint="eastAsia"/>
              </w:rPr>
              <w:t>関係規程の制</w:t>
            </w:r>
            <w:r>
              <w:rPr>
                <w:rFonts w:hint="eastAsia"/>
              </w:rPr>
              <w:t>定</w:t>
            </w:r>
          </w:p>
        </w:tc>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ind w:firstLineChars="100" w:firstLine="206"/>
            </w:pPr>
            <w:r>
              <w:rPr>
                <w:rFonts w:ascii="ＭＳ 明朝" w:eastAsia="ＭＳ 明朝" w:hAnsi="ＭＳ 明朝" w:cs="ＭＳ 明朝" w:hint="eastAsia"/>
              </w:rPr>
              <w:t>特定資産取得取扱規程及び同管理運用規程の制定に基づき、当センターとしての将来的な事業推進に向け、必要な財政的資源の確保に努める</w:t>
            </w:r>
            <w:r>
              <w:rPr>
                <w:rFonts w:hint="eastAsia"/>
              </w:rPr>
              <w:t>。</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734" w:rsidRDefault="00BA7734" w:rsidP="00BA7734">
            <w:pPr>
              <w:spacing w:line="320" w:lineRule="exact"/>
            </w:pPr>
          </w:p>
        </w:tc>
      </w:tr>
      <w:tr w:rsidR="00BA7734" w:rsidTr="00BA773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734" w:rsidRDefault="00BA7734" w:rsidP="00BA7734">
            <w:pPr>
              <w:widowControl/>
              <w:spacing w:line="320" w:lineRule="exact"/>
              <w:jc w:val="left"/>
            </w:pP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pPr>
            <w:r>
              <w:rPr>
                <w:rFonts w:ascii="ＭＳ 明朝" w:hAnsi="ＭＳ 明朝" w:cs="ＭＳ 明朝"/>
              </w:rPr>
              <w:t>特定資産の積立</w:t>
            </w:r>
            <w:r>
              <w:rPr>
                <w:rFonts w:hint="eastAsia"/>
              </w:rPr>
              <w:t>て</w:t>
            </w:r>
          </w:p>
        </w:tc>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34" w:rsidRDefault="00BA7734" w:rsidP="00BA7734">
            <w:pPr>
              <w:spacing w:line="320" w:lineRule="exact"/>
              <w:ind w:firstLineChars="100" w:firstLine="206"/>
            </w:pPr>
            <w:r>
              <w:rPr>
                <w:rFonts w:ascii="ＭＳ 明朝" w:eastAsia="ＭＳ 明朝" w:hAnsi="ＭＳ 明朝" w:cs="ＭＳ 明朝" w:hint="eastAsia"/>
              </w:rPr>
              <w:t>当支援センター</w:t>
            </w:r>
            <w:r>
              <w:rPr>
                <w:rFonts w:hint="eastAsia"/>
              </w:rPr>
              <w:t>の</w:t>
            </w:r>
          </w:p>
          <w:p w:rsidR="00BA7734" w:rsidRDefault="00BA7734" w:rsidP="00BA7734">
            <w:pPr>
              <w:spacing w:line="320" w:lineRule="exact"/>
              <w:ind w:firstLineChars="200" w:firstLine="412"/>
            </w:pPr>
            <w:r>
              <w:rPr>
                <w:rFonts w:ascii="ＭＳ 明朝" w:eastAsia="ＭＳ 明朝" w:hAnsi="ＭＳ 明朝" w:cs="ＭＳ 明朝" w:hint="eastAsia"/>
              </w:rPr>
              <w:t>・事務所移転経費の積立て確</w:t>
            </w:r>
            <w:r>
              <w:rPr>
                <w:rFonts w:hint="eastAsia"/>
              </w:rPr>
              <w:t>保</w:t>
            </w:r>
          </w:p>
          <w:p w:rsidR="00BA7734" w:rsidRDefault="00BA7734" w:rsidP="00BA7734">
            <w:pPr>
              <w:spacing w:line="320" w:lineRule="exact"/>
              <w:ind w:leftChars="200" w:left="618" w:hangingChars="100" w:hanging="206"/>
            </w:pPr>
            <w:r>
              <w:rPr>
                <w:rFonts w:ascii="ＭＳ 明朝" w:eastAsia="ＭＳ 明朝" w:hAnsi="ＭＳ 明朝" w:cs="ＭＳ 明朝" w:hint="eastAsia"/>
              </w:rPr>
              <w:t>・支援・財務活動用車両購入資金の</w:t>
            </w:r>
            <w:r>
              <w:rPr>
                <w:rFonts w:hint="eastAsia"/>
              </w:rPr>
              <w:t>確保</w:t>
            </w:r>
          </w:p>
          <w:p w:rsidR="00BA7734" w:rsidRDefault="00BA7734" w:rsidP="00BA7734">
            <w:pPr>
              <w:spacing w:line="320" w:lineRule="exact"/>
              <w:ind w:leftChars="200" w:left="618" w:hangingChars="100" w:hanging="206"/>
            </w:pPr>
            <w:r>
              <w:rPr>
                <w:rFonts w:ascii="ＭＳ 明朝" w:eastAsia="ＭＳ 明朝" w:hAnsi="ＭＳ 明朝" w:cs="ＭＳ 明朝" w:hint="eastAsia"/>
              </w:rPr>
              <w:t>・周年記念事業のための必要経費の確</w:t>
            </w:r>
            <w:r>
              <w:rPr>
                <w:rFonts w:hint="eastAsia"/>
              </w:rPr>
              <w:t>保</w:t>
            </w:r>
          </w:p>
          <w:p w:rsidR="00BA7734" w:rsidRDefault="00BA7734" w:rsidP="00BA7734">
            <w:pPr>
              <w:spacing w:line="320" w:lineRule="exact"/>
              <w:ind w:firstLineChars="100" w:firstLine="206"/>
            </w:pPr>
            <w:r>
              <w:rPr>
                <w:rFonts w:ascii="ＭＳ 明朝" w:eastAsia="ＭＳ 明朝" w:hAnsi="ＭＳ 明朝" w:cs="ＭＳ 明朝" w:hint="eastAsia"/>
              </w:rPr>
              <w:t>等特定資産の取得に向けた計画的な資金の運</w:t>
            </w:r>
            <w:r>
              <w:rPr>
                <w:rFonts w:hint="eastAsia"/>
              </w:rPr>
              <w:t>用を図る。</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734" w:rsidRDefault="00BA7734" w:rsidP="00BA7734">
            <w:pPr>
              <w:spacing w:line="320" w:lineRule="exact"/>
            </w:pPr>
          </w:p>
        </w:tc>
      </w:tr>
    </w:tbl>
    <w:p w:rsidR="00BA7734" w:rsidRDefault="00BA7734" w:rsidP="00BA7734"/>
    <w:p w:rsidR="00A95509" w:rsidRDefault="00A95509" w:rsidP="0077433D">
      <w:pPr>
        <w:widowControl/>
        <w:jc w:val="left"/>
        <w:rPr>
          <w:rFonts w:hint="eastAsia"/>
          <w:b/>
          <w:spacing w:val="28"/>
          <w:kern w:val="0"/>
          <w:sz w:val="24"/>
          <w:szCs w:val="24"/>
        </w:rPr>
      </w:pPr>
      <w:bookmarkStart w:id="0" w:name="_GoBack"/>
      <w:bookmarkEnd w:id="0"/>
    </w:p>
    <w:sectPr w:rsidR="00A95509" w:rsidSect="002E1309">
      <w:pgSz w:w="11906" w:h="16838" w:code="9"/>
      <w:pgMar w:top="1474" w:right="1134" w:bottom="1134" w:left="1701" w:header="851" w:footer="992" w:gutter="0"/>
      <w:cols w:space="425"/>
      <w:docGrid w:type="linesAndChars" w:linePitch="331" w:charSpace="-7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081" w:rsidRDefault="00652081" w:rsidP="00C707D3">
      <w:r>
        <w:separator/>
      </w:r>
    </w:p>
  </w:endnote>
  <w:endnote w:type="continuationSeparator" w:id="0">
    <w:p w:rsidR="00652081" w:rsidRDefault="00652081" w:rsidP="00C7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081" w:rsidRDefault="00652081" w:rsidP="00C707D3">
      <w:r>
        <w:separator/>
      </w:r>
    </w:p>
  </w:footnote>
  <w:footnote w:type="continuationSeparator" w:id="0">
    <w:p w:rsidR="00652081" w:rsidRDefault="00652081" w:rsidP="00C70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812A9"/>
    <w:multiLevelType w:val="hybridMultilevel"/>
    <w:tmpl w:val="25EC2C32"/>
    <w:lvl w:ilvl="0" w:tplc="F87A0BC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FD06025"/>
    <w:multiLevelType w:val="hybridMultilevel"/>
    <w:tmpl w:val="5EE4E986"/>
    <w:lvl w:ilvl="0" w:tplc="596840FC">
      <w:numFmt w:val="bullet"/>
      <w:lvlText w:val="・"/>
      <w:lvlJc w:val="left"/>
      <w:pPr>
        <w:ind w:left="566" w:hanging="360"/>
      </w:pPr>
      <w:rPr>
        <w:rFonts w:ascii="ＭＳ 明朝" w:eastAsia="ＭＳ 明朝" w:hAnsi="ＭＳ 明朝" w:cstheme="minorBidi"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2" w15:restartNumberingAfterBreak="0">
    <w:nsid w:val="400C5D8E"/>
    <w:multiLevelType w:val="hybridMultilevel"/>
    <w:tmpl w:val="008E9120"/>
    <w:lvl w:ilvl="0" w:tplc="A9BC2B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3"/>
  <w:drawingGridVerticalSpacing w:val="33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4ADE"/>
    <w:rsid w:val="00010415"/>
    <w:rsid w:val="000209DF"/>
    <w:rsid w:val="000538BA"/>
    <w:rsid w:val="00053ABD"/>
    <w:rsid w:val="0006203B"/>
    <w:rsid w:val="000777B3"/>
    <w:rsid w:val="00093EFC"/>
    <w:rsid w:val="000A1DA4"/>
    <w:rsid w:val="000C3D3A"/>
    <w:rsid w:val="000D275C"/>
    <w:rsid w:val="000D2B3B"/>
    <w:rsid w:val="000D76D2"/>
    <w:rsid w:val="000E3311"/>
    <w:rsid w:val="000F4134"/>
    <w:rsid w:val="001058AD"/>
    <w:rsid w:val="00121D9A"/>
    <w:rsid w:val="00133AB3"/>
    <w:rsid w:val="00141FAC"/>
    <w:rsid w:val="00160B96"/>
    <w:rsid w:val="00167EE5"/>
    <w:rsid w:val="001942E5"/>
    <w:rsid w:val="00195F6E"/>
    <w:rsid w:val="001A2C1D"/>
    <w:rsid w:val="001A440C"/>
    <w:rsid w:val="001D2D57"/>
    <w:rsid w:val="001F0297"/>
    <w:rsid w:val="001F4A2F"/>
    <w:rsid w:val="001F68AD"/>
    <w:rsid w:val="00203115"/>
    <w:rsid w:val="00203157"/>
    <w:rsid w:val="002039B8"/>
    <w:rsid w:val="00206228"/>
    <w:rsid w:val="002145AF"/>
    <w:rsid w:val="002500B4"/>
    <w:rsid w:val="00261184"/>
    <w:rsid w:val="002652F2"/>
    <w:rsid w:val="002668DF"/>
    <w:rsid w:val="00287CEB"/>
    <w:rsid w:val="00291909"/>
    <w:rsid w:val="00291A38"/>
    <w:rsid w:val="00295423"/>
    <w:rsid w:val="00295B3B"/>
    <w:rsid w:val="002A7998"/>
    <w:rsid w:val="002B1C68"/>
    <w:rsid w:val="002B4ADE"/>
    <w:rsid w:val="002C2CE0"/>
    <w:rsid w:val="002C79B5"/>
    <w:rsid w:val="002D2ADE"/>
    <w:rsid w:val="002E1309"/>
    <w:rsid w:val="002E211D"/>
    <w:rsid w:val="002F1333"/>
    <w:rsid w:val="003116B8"/>
    <w:rsid w:val="003233EC"/>
    <w:rsid w:val="00323628"/>
    <w:rsid w:val="0033415F"/>
    <w:rsid w:val="0033520C"/>
    <w:rsid w:val="00344F41"/>
    <w:rsid w:val="00386DA3"/>
    <w:rsid w:val="003875C3"/>
    <w:rsid w:val="00394A85"/>
    <w:rsid w:val="003A1853"/>
    <w:rsid w:val="003A4199"/>
    <w:rsid w:val="003E49E3"/>
    <w:rsid w:val="003E5F81"/>
    <w:rsid w:val="003F1D37"/>
    <w:rsid w:val="003F6662"/>
    <w:rsid w:val="00410438"/>
    <w:rsid w:val="00420C7D"/>
    <w:rsid w:val="0042251C"/>
    <w:rsid w:val="00425BD6"/>
    <w:rsid w:val="004316C2"/>
    <w:rsid w:val="004326D6"/>
    <w:rsid w:val="00460B73"/>
    <w:rsid w:val="0047233D"/>
    <w:rsid w:val="00491DDE"/>
    <w:rsid w:val="004A1975"/>
    <w:rsid w:val="004B1E25"/>
    <w:rsid w:val="004C0C23"/>
    <w:rsid w:val="005068D5"/>
    <w:rsid w:val="005175FD"/>
    <w:rsid w:val="00520747"/>
    <w:rsid w:val="00520F5C"/>
    <w:rsid w:val="00532572"/>
    <w:rsid w:val="005439DF"/>
    <w:rsid w:val="005662CE"/>
    <w:rsid w:val="005718E2"/>
    <w:rsid w:val="00572F33"/>
    <w:rsid w:val="005953EE"/>
    <w:rsid w:val="005A54BD"/>
    <w:rsid w:val="005D3310"/>
    <w:rsid w:val="005E3425"/>
    <w:rsid w:val="00605820"/>
    <w:rsid w:val="00611858"/>
    <w:rsid w:val="00614BF9"/>
    <w:rsid w:val="006304E5"/>
    <w:rsid w:val="00630F98"/>
    <w:rsid w:val="00640C0E"/>
    <w:rsid w:val="00641D9B"/>
    <w:rsid w:val="0064329E"/>
    <w:rsid w:val="00652081"/>
    <w:rsid w:val="00657007"/>
    <w:rsid w:val="006671DE"/>
    <w:rsid w:val="00671576"/>
    <w:rsid w:val="0068016C"/>
    <w:rsid w:val="00684ABE"/>
    <w:rsid w:val="0069377F"/>
    <w:rsid w:val="006963B3"/>
    <w:rsid w:val="00697C21"/>
    <w:rsid w:val="00697F1C"/>
    <w:rsid w:val="006A2A36"/>
    <w:rsid w:val="006A3D69"/>
    <w:rsid w:val="006A4D0B"/>
    <w:rsid w:val="006A573D"/>
    <w:rsid w:val="006B41FC"/>
    <w:rsid w:val="006B4EB7"/>
    <w:rsid w:val="006B7068"/>
    <w:rsid w:val="006B7DF5"/>
    <w:rsid w:val="006C1436"/>
    <w:rsid w:val="006D15B0"/>
    <w:rsid w:val="006D34F0"/>
    <w:rsid w:val="006D625C"/>
    <w:rsid w:val="006E4D1D"/>
    <w:rsid w:val="00702AE1"/>
    <w:rsid w:val="00714F43"/>
    <w:rsid w:val="0073275F"/>
    <w:rsid w:val="00733F80"/>
    <w:rsid w:val="00756AF2"/>
    <w:rsid w:val="00760583"/>
    <w:rsid w:val="00760C3A"/>
    <w:rsid w:val="00762FD9"/>
    <w:rsid w:val="00771158"/>
    <w:rsid w:val="0077433D"/>
    <w:rsid w:val="00777E41"/>
    <w:rsid w:val="007A04BA"/>
    <w:rsid w:val="007B01C0"/>
    <w:rsid w:val="007B5C7B"/>
    <w:rsid w:val="007C52B9"/>
    <w:rsid w:val="007E5A40"/>
    <w:rsid w:val="00800480"/>
    <w:rsid w:val="00806F27"/>
    <w:rsid w:val="00830DB4"/>
    <w:rsid w:val="008373EB"/>
    <w:rsid w:val="008465AF"/>
    <w:rsid w:val="008626BC"/>
    <w:rsid w:val="0086647F"/>
    <w:rsid w:val="00874609"/>
    <w:rsid w:val="008840CB"/>
    <w:rsid w:val="008911DF"/>
    <w:rsid w:val="008C5FF6"/>
    <w:rsid w:val="008E0339"/>
    <w:rsid w:val="008E346C"/>
    <w:rsid w:val="00907946"/>
    <w:rsid w:val="00910378"/>
    <w:rsid w:val="0091136D"/>
    <w:rsid w:val="00925327"/>
    <w:rsid w:val="009341A2"/>
    <w:rsid w:val="00941F61"/>
    <w:rsid w:val="00943006"/>
    <w:rsid w:val="00947395"/>
    <w:rsid w:val="0098573E"/>
    <w:rsid w:val="00987685"/>
    <w:rsid w:val="00987E00"/>
    <w:rsid w:val="0099013D"/>
    <w:rsid w:val="009912EC"/>
    <w:rsid w:val="00992C67"/>
    <w:rsid w:val="009962DA"/>
    <w:rsid w:val="009A5B74"/>
    <w:rsid w:val="009D4BB6"/>
    <w:rsid w:val="009D4D2B"/>
    <w:rsid w:val="009D62B0"/>
    <w:rsid w:val="009F2B95"/>
    <w:rsid w:val="009F7ADF"/>
    <w:rsid w:val="00A0271E"/>
    <w:rsid w:val="00A02CAD"/>
    <w:rsid w:val="00A037EF"/>
    <w:rsid w:val="00A109B5"/>
    <w:rsid w:val="00A26B59"/>
    <w:rsid w:val="00A3065B"/>
    <w:rsid w:val="00A65603"/>
    <w:rsid w:val="00A77B76"/>
    <w:rsid w:val="00A87CB8"/>
    <w:rsid w:val="00A95509"/>
    <w:rsid w:val="00AB76BF"/>
    <w:rsid w:val="00AD254D"/>
    <w:rsid w:val="00AD6C2B"/>
    <w:rsid w:val="00AF02F6"/>
    <w:rsid w:val="00AF3B03"/>
    <w:rsid w:val="00B060C6"/>
    <w:rsid w:val="00B15D73"/>
    <w:rsid w:val="00B17982"/>
    <w:rsid w:val="00B213FB"/>
    <w:rsid w:val="00B31C16"/>
    <w:rsid w:val="00B33FF0"/>
    <w:rsid w:val="00B35D9E"/>
    <w:rsid w:val="00B37431"/>
    <w:rsid w:val="00B417E9"/>
    <w:rsid w:val="00B5463E"/>
    <w:rsid w:val="00B5629E"/>
    <w:rsid w:val="00B6718A"/>
    <w:rsid w:val="00B87F73"/>
    <w:rsid w:val="00BA7734"/>
    <w:rsid w:val="00BD5B17"/>
    <w:rsid w:val="00C04D0E"/>
    <w:rsid w:val="00C442D4"/>
    <w:rsid w:val="00C45473"/>
    <w:rsid w:val="00C56D62"/>
    <w:rsid w:val="00C707D3"/>
    <w:rsid w:val="00C75BB4"/>
    <w:rsid w:val="00C83BA1"/>
    <w:rsid w:val="00C85950"/>
    <w:rsid w:val="00C902E7"/>
    <w:rsid w:val="00C917A1"/>
    <w:rsid w:val="00C91B7E"/>
    <w:rsid w:val="00CC58BD"/>
    <w:rsid w:val="00CE12C2"/>
    <w:rsid w:val="00CE63BF"/>
    <w:rsid w:val="00D0382A"/>
    <w:rsid w:val="00D10D36"/>
    <w:rsid w:val="00D15741"/>
    <w:rsid w:val="00D20A62"/>
    <w:rsid w:val="00D20DE4"/>
    <w:rsid w:val="00D543DC"/>
    <w:rsid w:val="00D568C2"/>
    <w:rsid w:val="00D57427"/>
    <w:rsid w:val="00D73F3E"/>
    <w:rsid w:val="00D75A80"/>
    <w:rsid w:val="00D934C2"/>
    <w:rsid w:val="00DB73A1"/>
    <w:rsid w:val="00DF3DC0"/>
    <w:rsid w:val="00DF4D82"/>
    <w:rsid w:val="00E11355"/>
    <w:rsid w:val="00E16A0C"/>
    <w:rsid w:val="00E26F5C"/>
    <w:rsid w:val="00E279DE"/>
    <w:rsid w:val="00E43BEB"/>
    <w:rsid w:val="00E50823"/>
    <w:rsid w:val="00E6748E"/>
    <w:rsid w:val="00E8704C"/>
    <w:rsid w:val="00E90CB2"/>
    <w:rsid w:val="00E93336"/>
    <w:rsid w:val="00EA1739"/>
    <w:rsid w:val="00EB69BE"/>
    <w:rsid w:val="00EC3EF8"/>
    <w:rsid w:val="00ED146E"/>
    <w:rsid w:val="00ED6922"/>
    <w:rsid w:val="00EF6D12"/>
    <w:rsid w:val="00EF7A50"/>
    <w:rsid w:val="00EF7CC7"/>
    <w:rsid w:val="00F03F00"/>
    <w:rsid w:val="00F05A0B"/>
    <w:rsid w:val="00F2487F"/>
    <w:rsid w:val="00F3201F"/>
    <w:rsid w:val="00F60177"/>
    <w:rsid w:val="00F7527A"/>
    <w:rsid w:val="00F75785"/>
    <w:rsid w:val="00F95A4F"/>
    <w:rsid w:val="00FE4A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AB3A9B4-959A-448D-9627-1364C229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A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1C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C707D3"/>
    <w:pPr>
      <w:tabs>
        <w:tab w:val="center" w:pos="4252"/>
        <w:tab w:val="right" w:pos="8504"/>
      </w:tabs>
      <w:snapToGrid w:val="0"/>
    </w:pPr>
  </w:style>
  <w:style w:type="character" w:customStyle="1" w:styleId="a5">
    <w:name w:val="ヘッダー (文字)"/>
    <w:basedOn w:val="a0"/>
    <w:link w:val="a4"/>
    <w:uiPriority w:val="99"/>
    <w:rsid w:val="00C707D3"/>
  </w:style>
  <w:style w:type="paragraph" w:styleId="a6">
    <w:name w:val="footer"/>
    <w:basedOn w:val="a"/>
    <w:link w:val="a7"/>
    <w:uiPriority w:val="99"/>
    <w:unhideWhenUsed/>
    <w:rsid w:val="00C707D3"/>
    <w:pPr>
      <w:tabs>
        <w:tab w:val="center" w:pos="4252"/>
        <w:tab w:val="right" w:pos="8504"/>
      </w:tabs>
      <w:snapToGrid w:val="0"/>
    </w:pPr>
  </w:style>
  <w:style w:type="character" w:customStyle="1" w:styleId="a7">
    <w:name w:val="フッター (文字)"/>
    <w:basedOn w:val="a0"/>
    <w:link w:val="a6"/>
    <w:uiPriority w:val="99"/>
    <w:rsid w:val="00C707D3"/>
  </w:style>
  <w:style w:type="paragraph" w:styleId="a8">
    <w:name w:val="Balloon Text"/>
    <w:basedOn w:val="a"/>
    <w:link w:val="a9"/>
    <w:uiPriority w:val="99"/>
    <w:semiHidden/>
    <w:unhideWhenUsed/>
    <w:rsid w:val="009079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7946"/>
    <w:rPr>
      <w:rFonts w:asciiTheme="majorHAnsi" w:eastAsiaTheme="majorEastAsia" w:hAnsiTheme="majorHAnsi" w:cstheme="majorBidi"/>
      <w:sz w:val="18"/>
      <w:szCs w:val="18"/>
    </w:rPr>
  </w:style>
  <w:style w:type="paragraph" w:styleId="aa">
    <w:name w:val="List Paragraph"/>
    <w:basedOn w:val="a"/>
    <w:uiPriority w:val="34"/>
    <w:qFormat/>
    <w:rsid w:val="00420C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57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A5253-1F61-4E59-A324-486D5539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612</Words>
  <Characters>3494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nobuo kubo</dc:creator>
  <cp:lastModifiedBy>temp1</cp:lastModifiedBy>
  <cp:revision>3</cp:revision>
  <cp:lastPrinted>2018-03-07T05:11:00Z</cp:lastPrinted>
  <dcterms:created xsi:type="dcterms:W3CDTF">2018-10-30T03:58:00Z</dcterms:created>
  <dcterms:modified xsi:type="dcterms:W3CDTF">2018-10-30T04:21:00Z</dcterms:modified>
</cp:coreProperties>
</file>