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029D" w14:textId="2B1081AF" w:rsidR="002C02A9" w:rsidRDefault="002C02A9" w:rsidP="002C02A9">
      <w:pPr>
        <w:jc w:val="center"/>
        <w:rPr>
          <w:sz w:val="24"/>
          <w:szCs w:val="24"/>
        </w:rPr>
      </w:pPr>
      <w:r w:rsidRPr="002C02A9">
        <w:rPr>
          <w:rFonts w:hint="eastAsia"/>
          <w:sz w:val="24"/>
          <w:szCs w:val="24"/>
        </w:rPr>
        <w:t>にゃんこサポート三島会則</w:t>
      </w:r>
    </w:p>
    <w:p w14:paraId="334BDEBB" w14:textId="5D3451A9" w:rsidR="002C02A9" w:rsidRDefault="002C02A9" w:rsidP="002C02A9">
      <w:pPr>
        <w:rPr>
          <w:sz w:val="24"/>
          <w:szCs w:val="24"/>
        </w:rPr>
      </w:pPr>
      <w:r>
        <w:rPr>
          <w:rFonts w:hint="eastAsia"/>
          <w:sz w:val="24"/>
          <w:szCs w:val="24"/>
        </w:rPr>
        <w:t>(名　称)</w:t>
      </w:r>
    </w:p>
    <w:p w14:paraId="3B2DA8C5" w14:textId="74DF24C2" w:rsidR="002C02A9" w:rsidRDefault="002C02A9" w:rsidP="002C02A9">
      <w:pPr>
        <w:rPr>
          <w:sz w:val="24"/>
          <w:szCs w:val="24"/>
        </w:rPr>
      </w:pPr>
      <w:r>
        <w:rPr>
          <w:rFonts w:hint="eastAsia"/>
          <w:sz w:val="24"/>
          <w:szCs w:val="24"/>
        </w:rPr>
        <w:t>第1条　本会は「にゃんこサポート三島」と称する。</w:t>
      </w:r>
    </w:p>
    <w:p w14:paraId="2F920EEE" w14:textId="11537C08" w:rsidR="002C02A9" w:rsidRDefault="002C02A9" w:rsidP="002C02A9">
      <w:pPr>
        <w:rPr>
          <w:sz w:val="24"/>
          <w:szCs w:val="24"/>
        </w:rPr>
      </w:pPr>
    </w:p>
    <w:p w14:paraId="4ACA01E4" w14:textId="51DC42EB" w:rsidR="002C02A9" w:rsidRDefault="002C02A9" w:rsidP="002C02A9">
      <w:pPr>
        <w:rPr>
          <w:sz w:val="24"/>
          <w:szCs w:val="24"/>
        </w:rPr>
      </w:pPr>
      <w:r>
        <w:rPr>
          <w:sz w:val="24"/>
          <w:szCs w:val="24"/>
        </w:rPr>
        <w:t>(</w:t>
      </w:r>
      <w:r>
        <w:rPr>
          <w:rFonts w:hint="eastAsia"/>
          <w:sz w:val="24"/>
          <w:szCs w:val="24"/>
        </w:rPr>
        <w:t>目　的)</w:t>
      </w:r>
    </w:p>
    <w:p w14:paraId="0A0003B9" w14:textId="3C93E614" w:rsidR="002C02A9" w:rsidRDefault="002C02A9" w:rsidP="002C02A9">
      <w:pPr>
        <w:ind w:left="1080" w:hangingChars="450" w:hanging="1080"/>
        <w:rPr>
          <w:sz w:val="24"/>
          <w:szCs w:val="24"/>
        </w:rPr>
      </w:pPr>
      <w:r>
        <w:rPr>
          <w:rFonts w:hint="eastAsia"/>
          <w:sz w:val="24"/>
          <w:szCs w:val="24"/>
        </w:rPr>
        <w:t>第2条　本会では、動物の愛護及び管理に関する法律に則った、人と飼い主のいないねこの共生の実現を目的とする。</w:t>
      </w:r>
    </w:p>
    <w:p w14:paraId="10EE62B0" w14:textId="244CB01D" w:rsidR="002C02A9" w:rsidRDefault="002C02A9" w:rsidP="002C02A9">
      <w:pPr>
        <w:ind w:left="1080" w:hangingChars="450" w:hanging="1080"/>
        <w:rPr>
          <w:sz w:val="24"/>
          <w:szCs w:val="24"/>
        </w:rPr>
      </w:pPr>
    </w:p>
    <w:p w14:paraId="2D0D0887" w14:textId="61A3D6EE" w:rsidR="002C02A9" w:rsidRDefault="002C02A9" w:rsidP="002C02A9">
      <w:pPr>
        <w:ind w:left="1080" w:hangingChars="450" w:hanging="1080"/>
        <w:rPr>
          <w:sz w:val="24"/>
          <w:szCs w:val="24"/>
        </w:rPr>
      </w:pPr>
      <w:r>
        <w:rPr>
          <w:rFonts w:hint="eastAsia"/>
          <w:sz w:val="24"/>
          <w:szCs w:val="24"/>
        </w:rPr>
        <w:t>(活　動)</w:t>
      </w:r>
    </w:p>
    <w:p w14:paraId="65794452" w14:textId="10BE7B3F" w:rsidR="002C02A9" w:rsidRDefault="002C02A9" w:rsidP="002C02A9">
      <w:pPr>
        <w:ind w:left="1080" w:hangingChars="450" w:hanging="1080"/>
        <w:rPr>
          <w:sz w:val="24"/>
          <w:szCs w:val="24"/>
        </w:rPr>
      </w:pPr>
      <w:r>
        <w:rPr>
          <w:rFonts w:hint="eastAsia"/>
          <w:sz w:val="24"/>
          <w:szCs w:val="24"/>
        </w:rPr>
        <w:t>第3条　本会は前条の目的を達成するため、行政との連絡を密にしながら、次の活動を行う。</w:t>
      </w:r>
    </w:p>
    <w:p w14:paraId="768ADC6D" w14:textId="773B182B" w:rsidR="002C02A9" w:rsidRDefault="002C02A9" w:rsidP="002C02A9">
      <w:pPr>
        <w:ind w:left="1080" w:hangingChars="450" w:hanging="1080"/>
        <w:rPr>
          <w:sz w:val="24"/>
          <w:szCs w:val="24"/>
        </w:rPr>
      </w:pPr>
      <w:r>
        <w:rPr>
          <w:rFonts w:hint="eastAsia"/>
          <w:sz w:val="24"/>
          <w:szCs w:val="24"/>
        </w:rPr>
        <w:t>（１）　飼い主のいないねこを捕獲し（</w:t>
      </w:r>
      <w:r w:rsidR="00B41B16">
        <w:rPr>
          <w:rFonts w:hint="eastAsia"/>
          <w:sz w:val="24"/>
          <w:szCs w:val="24"/>
        </w:rPr>
        <w:t>T</w:t>
      </w:r>
      <w:r>
        <w:rPr>
          <w:rFonts w:hint="eastAsia"/>
          <w:sz w:val="24"/>
          <w:szCs w:val="24"/>
        </w:rPr>
        <w:t>r</w:t>
      </w:r>
      <w:r>
        <w:rPr>
          <w:sz w:val="24"/>
          <w:szCs w:val="24"/>
        </w:rPr>
        <w:t>ap）</w:t>
      </w:r>
      <w:r w:rsidR="00B41B16">
        <w:rPr>
          <w:rFonts w:hint="eastAsia"/>
          <w:sz w:val="24"/>
          <w:szCs w:val="24"/>
        </w:rPr>
        <w:t>、避妊・去勢手術を行い（Ｎ</w:t>
      </w:r>
      <w:proofErr w:type="spellStart"/>
      <w:r w:rsidR="00B41B16">
        <w:rPr>
          <w:rFonts w:hint="eastAsia"/>
          <w:sz w:val="24"/>
          <w:szCs w:val="24"/>
        </w:rPr>
        <w:t>e</w:t>
      </w:r>
      <w:r w:rsidR="00B41B16">
        <w:rPr>
          <w:sz w:val="24"/>
          <w:szCs w:val="24"/>
        </w:rPr>
        <w:t>uter</w:t>
      </w:r>
      <w:proofErr w:type="spellEnd"/>
      <w:r w:rsidR="00B41B16">
        <w:rPr>
          <w:sz w:val="24"/>
          <w:szCs w:val="24"/>
        </w:rPr>
        <w:t>）</w:t>
      </w:r>
      <w:r w:rsidR="00B41B16">
        <w:rPr>
          <w:rFonts w:hint="eastAsia"/>
          <w:sz w:val="24"/>
          <w:szCs w:val="24"/>
        </w:rPr>
        <w:t>、</w:t>
      </w:r>
    </w:p>
    <w:p w14:paraId="492BBF70" w14:textId="542AC527" w:rsidR="00B41B16" w:rsidRDefault="00B41B16" w:rsidP="002C02A9">
      <w:pPr>
        <w:ind w:left="1080" w:hangingChars="450" w:hanging="1080"/>
        <w:rPr>
          <w:sz w:val="24"/>
          <w:szCs w:val="24"/>
        </w:rPr>
      </w:pPr>
      <w:r>
        <w:rPr>
          <w:rFonts w:hint="eastAsia"/>
          <w:sz w:val="24"/>
          <w:szCs w:val="24"/>
        </w:rPr>
        <w:t xml:space="preserve">　　　 元いた場所に戻す（R</w:t>
      </w:r>
      <w:r>
        <w:rPr>
          <w:sz w:val="24"/>
          <w:szCs w:val="24"/>
        </w:rPr>
        <w:t>eturn）</w:t>
      </w:r>
      <w:r>
        <w:rPr>
          <w:rFonts w:hint="eastAsia"/>
          <w:sz w:val="24"/>
          <w:szCs w:val="24"/>
        </w:rPr>
        <w:t>、一代限りの命を全うさせることで繁殖を抑</w:t>
      </w:r>
    </w:p>
    <w:p w14:paraId="2F184F85" w14:textId="71098E3E" w:rsidR="00B41B16" w:rsidRDefault="00B41B16" w:rsidP="00B41B16">
      <w:pPr>
        <w:ind w:left="1080" w:hangingChars="450" w:hanging="1080"/>
        <w:rPr>
          <w:sz w:val="24"/>
          <w:szCs w:val="24"/>
        </w:rPr>
      </w:pPr>
      <w:r>
        <w:rPr>
          <w:rFonts w:hint="eastAsia"/>
          <w:sz w:val="24"/>
          <w:szCs w:val="24"/>
        </w:rPr>
        <w:t xml:space="preserve">　　　 制する手法（TＮR）を用いる。</w:t>
      </w:r>
    </w:p>
    <w:p w14:paraId="4D90A519" w14:textId="77777777" w:rsidR="00F43205" w:rsidRDefault="00B41B16" w:rsidP="00B41B16">
      <w:pPr>
        <w:ind w:left="1080" w:hangingChars="450" w:hanging="1080"/>
        <w:rPr>
          <w:sz w:val="24"/>
          <w:szCs w:val="24"/>
        </w:rPr>
      </w:pPr>
      <w:r>
        <w:rPr>
          <w:rFonts w:hint="eastAsia"/>
          <w:sz w:val="24"/>
          <w:szCs w:val="24"/>
        </w:rPr>
        <w:t>（２） 飼い主のいない</w:t>
      </w:r>
      <w:r w:rsidR="00F43205">
        <w:rPr>
          <w:rFonts w:hint="eastAsia"/>
          <w:sz w:val="24"/>
          <w:szCs w:val="24"/>
        </w:rPr>
        <w:t>ねこへの餌やりのルールを決め、糞尿の掃除を行い、衛</w:t>
      </w:r>
    </w:p>
    <w:p w14:paraId="364FCF1F" w14:textId="0182D981" w:rsidR="00F43205" w:rsidRDefault="00F43205" w:rsidP="00F43205">
      <w:pPr>
        <w:ind w:leftChars="400" w:left="960" w:hangingChars="50" w:hanging="120"/>
        <w:rPr>
          <w:sz w:val="24"/>
          <w:szCs w:val="24"/>
        </w:rPr>
      </w:pPr>
      <w:r>
        <w:rPr>
          <w:rFonts w:hint="eastAsia"/>
          <w:sz w:val="24"/>
          <w:szCs w:val="24"/>
        </w:rPr>
        <w:t>生面に配慮する。</w:t>
      </w:r>
    </w:p>
    <w:p w14:paraId="2340C2C7" w14:textId="1A5726E9" w:rsidR="00F43205" w:rsidRDefault="00F43205" w:rsidP="00F43205">
      <w:pPr>
        <w:rPr>
          <w:sz w:val="24"/>
          <w:szCs w:val="24"/>
        </w:rPr>
      </w:pPr>
      <w:r>
        <w:rPr>
          <w:rFonts w:hint="eastAsia"/>
          <w:sz w:val="24"/>
          <w:szCs w:val="24"/>
        </w:rPr>
        <w:t xml:space="preserve">（３）　捨て猫をさせない環境作りを推進する。　</w:t>
      </w:r>
    </w:p>
    <w:p w14:paraId="3E46728D" w14:textId="333A65BD" w:rsidR="00F43205" w:rsidRDefault="00F43205" w:rsidP="00F43205">
      <w:pPr>
        <w:rPr>
          <w:sz w:val="24"/>
          <w:szCs w:val="24"/>
        </w:rPr>
      </w:pPr>
      <w:r>
        <w:rPr>
          <w:rFonts w:hint="eastAsia"/>
          <w:sz w:val="24"/>
          <w:szCs w:val="24"/>
        </w:rPr>
        <w:t xml:space="preserve">（４）　飼い主はいないが地域において人による管理の対象となるねこを地域　</w:t>
      </w:r>
    </w:p>
    <w:p w14:paraId="1C7C87B2" w14:textId="209D8AB6" w:rsidR="00F43205" w:rsidRDefault="00F43205" w:rsidP="00F43205">
      <w:pPr>
        <w:rPr>
          <w:sz w:val="24"/>
          <w:szCs w:val="24"/>
        </w:rPr>
      </w:pPr>
      <w:r>
        <w:rPr>
          <w:rFonts w:hint="eastAsia"/>
          <w:sz w:val="24"/>
          <w:szCs w:val="24"/>
        </w:rPr>
        <w:t xml:space="preserve">　　　　ねこと称し、地域ねこ活動について啓発する。</w:t>
      </w:r>
    </w:p>
    <w:p w14:paraId="56DF373E" w14:textId="57865F49" w:rsidR="00F43205" w:rsidRDefault="00F43205" w:rsidP="00F43205">
      <w:pPr>
        <w:rPr>
          <w:sz w:val="24"/>
          <w:szCs w:val="24"/>
        </w:rPr>
      </w:pPr>
      <w:r>
        <w:rPr>
          <w:rFonts w:hint="eastAsia"/>
          <w:sz w:val="24"/>
          <w:szCs w:val="24"/>
        </w:rPr>
        <w:t>（５）　里親探しについて啓発する</w:t>
      </w:r>
      <w:r w:rsidR="00EF7752">
        <w:rPr>
          <w:rFonts w:hint="eastAsia"/>
          <w:sz w:val="24"/>
          <w:szCs w:val="24"/>
        </w:rPr>
        <w:t>。</w:t>
      </w:r>
    </w:p>
    <w:p w14:paraId="2F9C6C18" w14:textId="1EEBA724" w:rsidR="00F43205" w:rsidRDefault="00F43205" w:rsidP="00F43205">
      <w:pPr>
        <w:rPr>
          <w:sz w:val="24"/>
          <w:szCs w:val="24"/>
        </w:rPr>
      </w:pPr>
    </w:p>
    <w:p w14:paraId="0225DA87" w14:textId="059C1341" w:rsidR="008752BA" w:rsidRPr="008752BA" w:rsidRDefault="008752BA" w:rsidP="008752BA">
      <w:pPr>
        <w:rPr>
          <w:sz w:val="24"/>
          <w:szCs w:val="24"/>
        </w:rPr>
      </w:pPr>
      <w:r w:rsidRPr="008752BA">
        <w:rPr>
          <w:rFonts w:hint="eastAsia"/>
          <w:sz w:val="24"/>
          <w:szCs w:val="24"/>
        </w:rPr>
        <w:t>(会</w:t>
      </w:r>
      <w:r>
        <w:rPr>
          <w:rFonts w:hint="eastAsia"/>
          <w:sz w:val="24"/>
          <w:szCs w:val="24"/>
        </w:rPr>
        <w:t xml:space="preserve">　</w:t>
      </w:r>
      <w:r w:rsidRPr="008752BA">
        <w:rPr>
          <w:rFonts w:hint="eastAsia"/>
          <w:sz w:val="24"/>
          <w:szCs w:val="24"/>
        </w:rPr>
        <w:t>員)</w:t>
      </w:r>
    </w:p>
    <w:p w14:paraId="234306E7" w14:textId="0D28D0C9" w:rsidR="008752BA" w:rsidRPr="008752BA" w:rsidRDefault="008752BA" w:rsidP="008752BA">
      <w:pPr>
        <w:ind w:left="960" w:hangingChars="400" w:hanging="960"/>
        <w:rPr>
          <w:rFonts w:hint="eastAsia"/>
          <w:sz w:val="24"/>
          <w:szCs w:val="24"/>
        </w:rPr>
      </w:pPr>
      <w:r w:rsidRPr="008752BA">
        <w:rPr>
          <w:rFonts w:hint="eastAsia"/>
          <w:sz w:val="24"/>
          <w:szCs w:val="24"/>
        </w:rPr>
        <w:t>第4条</w:t>
      </w:r>
      <w:r>
        <w:rPr>
          <w:rFonts w:hint="eastAsia"/>
          <w:sz w:val="24"/>
          <w:szCs w:val="24"/>
        </w:rPr>
        <w:t xml:space="preserve">　本</w:t>
      </w:r>
      <w:r w:rsidRPr="008752BA">
        <w:rPr>
          <w:rFonts w:hint="eastAsia"/>
          <w:sz w:val="24"/>
          <w:szCs w:val="24"/>
        </w:rPr>
        <w:t>会は、第2条の目的に賛同するものであって、かつ前条の事業に参加できる者をもって構成する。</w:t>
      </w:r>
    </w:p>
    <w:p w14:paraId="5D6C9C15" w14:textId="7BEB4E81" w:rsidR="008752BA" w:rsidRPr="008752BA" w:rsidRDefault="008752BA" w:rsidP="008752BA">
      <w:pPr>
        <w:rPr>
          <w:rFonts w:hint="eastAsia"/>
          <w:sz w:val="24"/>
          <w:szCs w:val="24"/>
        </w:rPr>
      </w:pPr>
      <w:r w:rsidRPr="008752BA">
        <w:rPr>
          <w:rFonts w:hint="eastAsia"/>
          <w:sz w:val="24"/>
          <w:szCs w:val="24"/>
        </w:rPr>
        <w:t>２</w:t>
      </w:r>
      <w:r>
        <w:rPr>
          <w:rFonts w:hint="eastAsia"/>
          <w:sz w:val="24"/>
          <w:szCs w:val="24"/>
        </w:rPr>
        <w:t xml:space="preserve">　</w:t>
      </w:r>
      <w:r w:rsidRPr="008752BA">
        <w:rPr>
          <w:rFonts w:hint="eastAsia"/>
          <w:sz w:val="24"/>
          <w:szCs w:val="24"/>
        </w:rPr>
        <w:t>この会に入会を希望する者は入会申込書を提出する</w:t>
      </w:r>
    </w:p>
    <w:p w14:paraId="2AACCC53" w14:textId="77777777" w:rsidR="008752BA" w:rsidRPr="008752BA" w:rsidRDefault="008752BA" w:rsidP="008752BA">
      <w:pPr>
        <w:rPr>
          <w:rFonts w:hint="eastAsia"/>
          <w:sz w:val="24"/>
          <w:szCs w:val="24"/>
        </w:rPr>
      </w:pPr>
    </w:p>
    <w:p w14:paraId="42276385" w14:textId="4F9B6786" w:rsidR="008752BA" w:rsidRPr="008752BA" w:rsidRDefault="008752BA" w:rsidP="008752BA">
      <w:pPr>
        <w:rPr>
          <w:rFonts w:hint="eastAsia"/>
          <w:sz w:val="24"/>
          <w:szCs w:val="24"/>
        </w:rPr>
      </w:pPr>
      <w:r w:rsidRPr="008752BA">
        <w:rPr>
          <w:rFonts w:hint="eastAsia"/>
          <w:sz w:val="24"/>
          <w:szCs w:val="24"/>
        </w:rPr>
        <w:t>（退</w:t>
      </w:r>
      <w:r>
        <w:rPr>
          <w:rFonts w:hint="eastAsia"/>
          <w:sz w:val="24"/>
          <w:szCs w:val="24"/>
        </w:rPr>
        <w:t xml:space="preserve">　</w:t>
      </w:r>
      <w:r w:rsidRPr="008752BA">
        <w:rPr>
          <w:rFonts w:hint="eastAsia"/>
          <w:sz w:val="24"/>
          <w:szCs w:val="24"/>
        </w:rPr>
        <w:t>会）</w:t>
      </w:r>
    </w:p>
    <w:p w14:paraId="7C21B736" w14:textId="77777777" w:rsidR="008752BA" w:rsidRPr="008752BA" w:rsidRDefault="008752BA" w:rsidP="008752BA">
      <w:pPr>
        <w:rPr>
          <w:rFonts w:hint="eastAsia"/>
          <w:sz w:val="24"/>
          <w:szCs w:val="24"/>
        </w:rPr>
      </w:pPr>
      <w:r w:rsidRPr="008752BA">
        <w:rPr>
          <w:rFonts w:hint="eastAsia"/>
          <w:sz w:val="24"/>
          <w:szCs w:val="24"/>
        </w:rPr>
        <w:t>第5条　退会を希望する者は、役員に申し出ることにより退会できる</w:t>
      </w:r>
    </w:p>
    <w:p w14:paraId="347E80EA" w14:textId="71DE6591" w:rsidR="008752BA" w:rsidRPr="008752BA" w:rsidRDefault="008752BA" w:rsidP="008752BA">
      <w:pPr>
        <w:rPr>
          <w:rFonts w:hint="eastAsia"/>
          <w:sz w:val="24"/>
          <w:szCs w:val="24"/>
        </w:rPr>
      </w:pPr>
      <w:r w:rsidRPr="008752BA">
        <w:rPr>
          <w:rFonts w:hint="eastAsia"/>
          <w:sz w:val="24"/>
          <w:szCs w:val="24"/>
        </w:rPr>
        <w:t>２</w:t>
      </w:r>
      <w:r>
        <w:rPr>
          <w:rFonts w:hint="eastAsia"/>
          <w:sz w:val="24"/>
          <w:szCs w:val="24"/>
        </w:rPr>
        <w:t xml:space="preserve">　</w:t>
      </w:r>
      <w:r w:rsidRPr="008752BA">
        <w:rPr>
          <w:rFonts w:hint="eastAsia"/>
          <w:sz w:val="24"/>
          <w:szCs w:val="24"/>
        </w:rPr>
        <w:t>会員との連絡が取れなくなった場合は、役員会の議決を経て退会処理をすることができる。</w:t>
      </w:r>
    </w:p>
    <w:p w14:paraId="76611856" w14:textId="77777777" w:rsidR="008752BA" w:rsidRDefault="008752BA" w:rsidP="00F43205">
      <w:pPr>
        <w:rPr>
          <w:sz w:val="24"/>
          <w:szCs w:val="24"/>
        </w:rPr>
      </w:pPr>
    </w:p>
    <w:p w14:paraId="5177E26C" w14:textId="0D2F9B2F" w:rsidR="00F43205" w:rsidRDefault="00F43205" w:rsidP="00F43205">
      <w:pPr>
        <w:rPr>
          <w:sz w:val="24"/>
          <w:szCs w:val="24"/>
        </w:rPr>
      </w:pPr>
      <w:r>
        <w:rPr>
          <w:rFonts w:hint="eastAsia"/>
          <w:sz w:val="24"/>
          <w:szCs w:val="24"/>
        </w:rPr>
        <w:t>（会長及び役員）</w:t>
      </w:r>
    </w:p>
    <w:p w14:paraId="4B7B10BF" w14:textId="192A12BB" w:rsidR="00F43205" w:rsidRDefault="00F43205" w:rsidP="00F43205">
      <w:pPr>
        <w:rPr>
          <w:sz w:val="24"/>
          <w:szCs w:val="24"/>
        </w:rPr>
      </w:pPr>
      <w:r>
        <w:rPr>
          <w:rFonts w:hint="eastAsia"/>
          <w:sz w:val="24"/>
          <w:szCs w:val="24"/>
        </w:rPr>
        <w:t>第</w:t>
      </w:r>
      <w:r w:rsidR="008752BA">
        <w:rPr>
          <w:rFonts w:hint="eastAsia"/>
          <w:sz w:val="24"/>
          <w:szCs w:val="24"/>
        </w:rPr>
        <w:t>6</w:t>
      </w:r>
      <w:r>
        <w:rPr>
          <w:rFonts w:hint="eastAsia"/>
          <w:sz w:val="24"/>
          <w:szCs w:val="24"/>
        </w:rPr>
        <w:t>条　本会は、次の役を置く。</w:t>
      </w:r>
    </w:p>
    <w:p w14:paraId="36B434FB" w14:textId="0968E4E2" w:rsidR="00F43205" w:rsidRDefault="00F43205" w:rsidP="00F43205">
      <w:pPr>
        <w:rPr>
          <w:sz w:val="24"/>
          <w:szCs w:val="24"/>
        </w:rPr>
      </w:pPr>
      <w:r>
        <w:rPr>
          <w:rFonts w:hint="eastAsia"/>
          <w:sz w:val="24"/>
          <w:szCs w:val="24"/>
        </w:rPr>
        <w:t>（１）会　長　　　　　1名</w:t>
      </w:r>
    </w:p>
    <w:p w14:paraId="627A4897" w14:textId="54EA9F61" w:rsidR="00F43205" w:rsidRPr="00F43205" w:rsidRDefault="00F43205" w:rsidP="00F43205">
      <w:pPr>
        <w:tabs>
          <w:tab w:val="left" w:pos="2552"/>
        </w:tabs>
        <w:rPr>
          <w:sz w:val="24"/>
          <w:szCs w:val="24"/>
        </w:rPr>
      </w:pPr>
      <w:r>
        <w:rPr>
          <w:rFonts w:hint="eastAsia"/>
          <w:sz w:val="24"/>
          <w:szCs w:val="24"/>
        </w:rPr>
        <w:t xml:space="preserve">（２）副会長 </w:t>
      </w:r>
      <w:r>
        <w:rPr>
          <w:sz w:val="24"/>
          <w:szCs w:val="24"/>
        </w:rPr>
        <w:t xml:space="preserve"> </w:t>
      </w:r>
      <w:r>
        <w:rPr>
          <w:rFonts w:hint="eastAsia"/>
          <w:sz w:val="24"/>
          <w:szCs w:val="24"/>
        </w:rPr>
        <w:t xml:space="preserve">　　　 </w:t>
      </w:r>
      <w:r>
        <w:rPr>
          <w:sz w:val="24"/>
          <w:szCs w:val="24"/>
        </w:rPr>
        <w:t xml:space="preserve"> </w:t>
      </w:r>
      <w:r>
        <w:rPr>
          <w:rFonts w:hint="eastAsia"/>
          <w:sz w:val="24"/>
          <w:szCs w:val="24"/>
        </w:rPr>
        <w:t>１名</w:t>
      </w:r>
    </w:p>
    <w:p w14:paraId="665735DD" w14:textId="486279E2" w:rsidR="00F43205" w:rsidRDefault="00F522DF" w:rsidP="00F43205">
      <w:pPr>
        <w:rPr>
          <w:sz w:val="24"/>
          <w:szCs w:val="24"/>
        </w:rPr>
      </w:pPr>
      <w:r>
        <w:rPr>
          <w:sz w:val="24"/>
          <w:szCs w:val="24"/>
        </w:rPr>
        <w:t xml:space="preserve"> (</w:t>
      </w:r>
      <w:r>
        <w:rPr>
          <w:rFonts w:hint="eastAsia"/>
          <w:sz w:val="24"/>
          <w:szCs w:val="24"/>
        </w:rPr>
        <w:t>３) 会　計　　　　  １名</w:t>
      </w:r>
    </w:p>
    <w:p w14:paraId="42291F6B" w14:textId="029B5F45" w:rsidR="00F522DF" w:rsidRDefault="00F522DF" w:rsidP="00F43205">
      <w:pPr>
        <w:rPr>
          <w:sz w:val="24"/>
          <w:szCs w:val="24"/>
        </w:rPr>
      </w:pPr>
      <w:r>
        <w:rPr>
          <w:sz w:val="24"/>
          <w:szCs w:val="24"/>
        </w:rPr>
        <w:t xml:space="preserve"> ( 4 )</w:t>
      </w:r>
      <w:r w:rsidR="007E158C">
        <w:rPr>
          <w:sz w:val="24"/>
          <w:szCs w:val="24"/>
        </w:rPr>
        <w:t xml:space="preserve"> </w:t>
      </w:r>
      <w:r w:rsidR="007E158C">
        <w:rPr>
          <w:rFonts w:hint="eastAsia"/>
          <w:sz w:val="24"/>
          <w:szCs w:val="24"/>
        </w:rPr>
        <w:t xml:space="preserve">相談受付　 </w:t>
      </w:r>
      <w:r>
        <w:rPr>
          <w:rFonts w:hint="eastAsia"/>
          <w:sz w:val="24"/>
          <w:szCs w:val="24"/>
        </w:rPr>
        <w:t xml:space="preserve">　　</w:t>
      </w:r>
      <w:r w:rsidR="007E158C">
        <w:rPr>
          <w:rFonts w:hint="eastAsia"/>
          <w:sz w:val="24"/>
          <w:szCs w:val="24"/>
        </w:rPr>
        <w:t xml:space="preserve"> </w:t>
      </w:r>
      <w:r>
        <w:rPr>
          <w:rFonts w:hint="eastAsia"/>
          <w:sz w:val="24"/>
          <w:szCs w:val="24"/>
        </w:rPr>
        <w:t>１名</w:t>
      </w:r>
    </w:p>
    <w:p w14:paraId="4B817EC9" w14:textId="52823388" w:rsidR="00F522DF" w:rsidRDefault="00F522DF" w:rsidP="00F43205">
      <w:pPr>
        <w:rPr>
          <w:sz w:val="24"/>
          <w:szCs w:val="24"/>
        </w:rPr>
      </w:pPr>
      <w:r>
        <w:rPr>
          <w:rFonts w:hint="eastAsia"/>
          <w:sz w:val="24"/>
          <w:szCs w:val="24"/>
        </w:rPr>
        <w:t>（５</w:t>
      </w:r>
      <w:r w:rsidR="007E158C">
        <w:rPr>
          <w:sz w:val="24"/>
          <w:szCs w:val="24"/>
        </w:rPr>
        <w:t>）</w:t>
      </w:r>
      <w:r w:rsidR="007E158C">
        <w:rPr>
          <w:rFonts w:hint="eastAsia"/>
          <w:sz w:val="24"/>
          <w:szCs w:val="24"/>
        </w:rPr>
        <w:t>広　報</w:t>
      </w:r>
      <w:r>
        <w:rPr>
          <w:rFonts w:hint="eastAsia"/>
          <w:sz w:val="24"/>
          <w:szCs w:val="24"/>
        </w:rPr>
        <w:t xml:space="preserve"> </w:t>
      </w:r>
      <w:r>
        <w:rPr>
          <w:sz w:val="24"/>
          <w:szCs w:val="24"/>
        </w:rPr>
        <w:t xml:space="preserve">      </w:t>
      </w:r>
      <w:r w:rsidR="00EF7752">
        <w:rPr>
          <w:rFonts w:hint="eastAsia"/>
          <w:sz w:val="24"/>
          <w:szCs w:val="24"/>
        </w:rPr>
        <w:t xml:space="preserve">　</w:t>
      </w:r>
      <w:r>
        <w:rPr>
          <w:sz w:val="24"/>
          <w:szCs w:val="24"/>
        </w:rPr>
        <w:t xml:space="preserve"> 1</w:t>
      </w:r>
      <w:r>
        <w:rPr>
          <w:rFonts w:hint="eastAsia"/>
          <w:sz w:val="24"/>
          <w:szCs w:val="24"/>
        </w:rPr>
        <w:t>名</w:t>
      </w:r>
    </w:p>
    <w:p w14:paraId="288B9DD3" w14:textId="6EDB42B9" w:rsidR="00F522DF" w:rsidRDefault="00F522DF" w:rsidP="00F43205">
      <w:pPr>
        <w:rPr>
          <w:sz w:val="24"/>
          <w:szCs w:val="24"/>
        </w:rPr>
      </w:pPr>
      <w:r>
        <w:rPr>
          <w:rFonts w:hint="eastAsia"/>
          <w:sz w:val="24"/>
          <w:szCs w:val="24"/>
        </w:rPr>
        <w:lastRenderedPageBreak/>
        <w:t>２　会長・副会長・会計・</w:t>
      </w:r>
      <w:r w:rsidR="00E651B1">
        <w:rPr>
          <w:rFonts w:hint="eastAsia"/>
          <w:sz w:val="24"/>
          <w:szCs w:val="24"/>
        </w:rPr>
        <w:t>相談受付</w:t>
      </w:r>
      <w:r>
        <w:rPr>
          <w:rFonts w:hint="eastAsia"/>
          <w:sz w:val="24"/>
          <w:szCs w:val="24"/>
        </w:rPr>
        <w:t>・広報を選出し、</w:t>
      </w:r>
      <w:r w:rsidR="00E651B1">
        <w:rPr>
          <w:rFonts w:hint="eastAsia"/>
          <w:sz w:val="24"/>
          <w:szCs w:val="24"/>
        </w:rPr>
        <w:t>総会</w:t>
      </w:r>
      <w:r>
        <w:rPr>
          <w:rFonts w:hint="eastAsia"/>
          <w:sz w:val="24"/>
          <w:szCs w:val="24"/>
        </w:rPr>
        <w:t>において承認する</w:t>
      </w:r>
    </w:p>
    <w:p w14:paraId="7460D3D2" w14:textId="36F3A0D2" w:rsidR="00E651B1" w:rsidRDefault="00E651B1" w:rsidP="00E651B1">
      <w:pPr>
        <w:rPr>
          <w:sz w:val="24"/>
          <w:szCs w:val="24"/>
        </w:rPr>
      </w:pPr>
      <w:r>
        <w:rPr>
          <w:rFonts w:hint="eastAsia"/>
          <w:sz w:val="24"/>
          <w:szCs w:val="24"/>
        </w:rPr>
        <w:t>３　会長・副会長を役員とする。他に会計、相談受付・広報の中から在籍年数等</w:t>
      </w:r>
    </w:p>
    <w:p w14:paraId="6C9BABD7" w14:textId="6C200DBA" w:rsidR="00E651B1" w:rsidRPr="00E651B1" w:rsidRDefault="00E651B1" w:rsidP="00E651B1">
      <w:pPr>
        <w:ind w:firstLineChars="200" w:firstLine="480"/>
        <w:rPr>
          <w:sz w:val="24"/>
          <w:szCs w:val="24"/>
        </w:rPr>
      </w:pPr>
      <w:r>
        <w:rPr>
          <w:rFonts w:hint="eastAsia"/>
          <w:sz w:val="24"/>
          <w:szCs w:val="24"/>
        </w:rPr>
        <w:t>を考慮し役員を選出し、総会において承認する。</w:t>
      </w:r>
    </w:p>
    <w:p w14:paraId="0BC104FF" w14:textId="15ABCF35" w:rsidR="00F522DF" w:rsidRDefault="00E651B1" w:rsidP="00F43205">
      <w:pPr>
        <w:rPr>
          <w:sz w:val="24"/>
          <w:szCs w:val="24"/>
        </w:rPr>
      </w:pPr>
      <w:r>
        <w:rPr>
          <w:rFonts w:hint="eastAsia"/>
          <w:sz w:val="24"/>
          <w:szCs w:val="24"/>
        </w:rPr>
        <w:t>４</w:t>
      </w:r>
      <w:r w:rsidR="00F522DF">
        <w:rPr>
          <w:rFonts w:hint="eastAsia"/>
          <w:sz w:val="24"/>
          <w:szCs w:val="24"/>
        </w:rPr>
        <w:t xml:space="preserve">　会長は、会務を総理し、総会及び打合せ会の議長となる。</w:t>
      </w:r>
    </w:p>
    <w:p w14:paraId="7BF47E81" w14:textId="3A6C695E" w:rsidR="00F522DF" w:rsidRDefault="00E651B1" w:rsidP="00F43205">
      <w:pPr>
        <w:rPr>
          <w:sz w:val="24"/>
          <w:szCs w:val="24"/>
        </w:rPr>
      </w:pPr>
      <w:r>
        <w:rPr>
          <w:rFonts w:hint="eastAsia"/>
          <w:sz w:val="24"/>
          <w:szCs w:val="24"/>
        </w:rPr>
        <w:t>５</w:t>
      </w:r>
      <w:r w:rsidR="00F522DF">
        <w:rPr>
          <w:rFonts w:hint="eastAsia"/>
          <w:sz w:val="24"/>
          <w:szCs w:val="24"/>
        </w:rPr>
        <w:t xml:space="preserve">　副会長は、会長を補佐し、会長が任務を遂行できない場合は、その職務を代</w:t>
      </w:r>
    </w:p>
    <w:p w14:paraId="6F810FB5" w14:textId="2D6BA6BF" w:rsidR="00F522DF" w:rsidRDefault="00F522DF" w:rsidP="00F522DF">
      <w:pPr>
        <w:ind w:firstLineChars="200" w:firstLine="480"/>
        <w:rPr>
          <w:sz w:val="24"/>
          <w:szCs w:val="24"/>
        </w:rPr>
      </w:pPr>
      <w:r>
        <w:rPr>
          <w:rFonts w:hint="eastAsia"/>
          <w:sz w:val="24"/>
          <w:szCs w:val="24"/>
        </w:rPr>
        <w:t>理する。</w:t>
      </w:r>
    </w:p>
    <w:p w14:paraId="15E8C129" w14:textId="6A573ABC" w:rsidR="005C141C" w:rsidRDefault="00E651B1" w:rsidP="005C141C">
      <w:pPr>
        <w:rPr>
          <w:sz w:val="24"/>
          <w:szCs w:val="24"/>
        </w:rPr>
      </w:pPr>
      <w:r>
        <w:rPr>
          <w:rFonts w:hint="eastAsia"/>
          <w:sz w:val="24"/>
          <w:szCs w:val="24"/>
        </w:rPr>
        <w:t>６</w:t>
      </w:r>
      <w:r w:rsidR="005C141C">
        <w:rPr>
          <w:rFonts w:hint="eastAsia"/>
          <w:sz w:val="24"/>
          <w:szCs w:val="24"/>
        </w:rPr>
        <w:t xml:space="preserve">　会計は、</w:t>
      </w:r>
      <w:r w:rsidR="007E158C">
        <w:rPr>
          <w:rFonts w:hint="eastAsia"/>
          <w:sz w:val="24"/>
          <w:szCs w:val="24"/>
        </w:rPr>
        <w:t>寄付及びその他の収入を管理する。</w:t>
      </w:r>
    </w:p>
    <w:p w14:paraId="2A371EA2" w14:textId="24C441C7" w:rsidR="005C141C" w:rsidRDefault="00E651B1" w:rsidP="005C141C">
      <w:pPr>
        <w:rPr>
          <w:sz w:val="24"/>
          <w:szCs w:val="24"/>
        </w:rPr>
      </w:pPr>
      <w:r>
        <w:rPr>
          <w:rFonts w:hint="eastAsia"/>
          <w:sz w:val="24"/>
          <w:szCs w:val="24"/>
        </w:rPr>
        <w:t>７</w:t>
      </w:r>
      <w:r w:rsidR="007E158C">
        <w:rPr>
          <w:rFonts w:hint="eastAsia"/>
          <w:sz w:val="24"/>
          <w:szCs w:val="24"/>
        </w:rPr>
        <w:t xml:space="preserve">　相談受付は、外部からの問い合わせや相談に応じ処理する。</w:t>
      </w:r>
    </w:p>
    <w:p w14:paraId="3FB61F1E" w14:textId="28639029" w:rsidR="005C141C" w:rsidRDefault="00E651B1" w:rsidP="005C141C">
      <w:pPr>
        <w:rPr>
          <w:sz w:val="24"/>
          <w:szCs w:val="24"/>
        </w:rPr>
      </w:pPr>
      <w:r>
        <w:rPr>
          <w:rFonts w:hint="eastAsia"/>
          <w:sz w:val="24"/>
          <w:szCs w:val="24"/>
        </w:rPr>
        <w:t>８</w:t>
      </w:r>
      <w:r w:rsidR="005C141C">
        <w:rPr>
          <w:rFonts w:hint="eastAsia"/>
          <w:sz w:val="24"/>
          <w:szCs w:val="24"/>
        </w:rPr>
        <w:t xml:space="preserve">　</w:t>
      </w:r>
      <w:r w:rsidR="007E158C">
        <w:rPr>
          <w:rFonts w:hint="eastAsia"/>
          <w:sz w:val="24"/>
          <w:szCs w:val="24"/>
        </w:rPr>
        <w:t>広報は、</w:t>
      </w:r>
      <w:r w:rsidR="00EF7752">
        <w:rPr>
          <w:rFonts w:hint="eastAsia"/>
          <w:sz w:val="24"/>
          <w:szCs w:val="24"/>
        </w:rPr>
        <w:t>三島市民ポータルサイトの活用等について啓発する。</w:t>
      </w:r>
    </w:p>
    <w:p w14:paraId="2984A09A" w14:textId="4E624A82" w:rsidR="005C141C" w:rsidRDefault="00E651B1" w:rsidP="005C141C">
      <w:pPr>
        <w:rPr>
          <w:sz w:val="24"/>
          <w:szCs w:val="24"/>
        </w:rPr>
      </w:pPr>
      <w:r>
        <w:rPr>
          <w:rFonts w:hint="eastAsia"/>
          <w:sz w:val="24"/>
          <w:szCs w:val="24"/>
        </w:rPr>
        <w:t>９</w:t>
      </w:r>
      <w:r w:rsidR="005C141C">
        <w:rPr>
          <w:rFonts w:hint="eastAsia"/>
          <w:sz w:val="24"/>
          <w:szCs w:val="24"/>
        </w:rPr>
        <w:t xml:space="preserve">　役員の任期は2年とする。但し、再任は妨げない。</w:t>
      </w:r>
    </w:p>
    <w:p w14:paraId="0202D813" w14:textId="3BC17AA5" w:rsidR="005C141C" w:rsidRDefault="00E651B1" w:rsidP="005C141C">
      <w:pPr>
        <w:rPr>
          <w:sz w:val="24"/>
          <w:szCs w:val="24"/>
        </w:rPr>
      </w:pPr>
      <w:r>
        <w:rPr>
          <w:rFonts w:hint="eastAsia"/>
          <w:sz w:val="24"/>
          <w:szCs w:val="24"/>
        </w:rPr>
        <w:t>10</w:t>
      </w:r>
      <w:r w:rsidR="005C141C">
        <w:rPr>
          <w:rFonts w:hint="eastAsia"/>
          <w:sz w:val="24"/>
          <w:szCs w:val="24"/>
        </w:rPr>
        <w:t xml:space="preserve">　補欠によって就任した役員の任期は前任者の残任期間とする。</w:t>
      </w:r>
    </w:p>
    <w:p w14:paraId="245BBF52" w14:textId="77777777" w:rsidR="00EF7752" w:rsidRDefault="00EF7752" w:rsidP="005C141C">
      <w:pPr>
        <w:ind w:firstLineChars="100" w:firstLine="240"/>
        <w:rPr>
          <w:sz w:val="24"/>
          <w:szCs w:val="24"/>
        </w:rPr>
      </w:pPr>
    </w:p>
    <w:p w14:paraId="757C95EA" w14:textId="76A14833" w:rsidR="005C141C" w:rsidRDefault="005C141C" w:rsidP="005C141C">
      <w:pPr>
        <w:ind w:firstLineChars="100" w:firstLine="240"/>
        <w:rPr>
          <w:sz w:val="24"/>
          <w:szCs w:val="24"/>
        </w:rPr>
      </w:pPr>
      <w:r>
        <w:rPr>
          <w:rFonts w:hint="eastAsia"/>
          <w:sz w:val="24"/>
          <w:szCs w:val="24"/>
        </w:rPr>
        <w:t>(会　議)</w:t>
      </w:r>
    </w:p>
    <w:p w14:paraId="37230302" w14:textId="37F5E52B" w:rsidR="005C141C" w:rsidRDefault="005C141C" w:rsidP="005C141C">
      <w:pPr>
        <w:rPr>
          <w:sz w:val="24"/>
          <w:szCs w:val="24"/>
        </w:rPr>
      </w:pPr>
      <w:r>
        <w:rPr>
          <w:rFonts w:hint="eastAsia"/>
          <w:sz w:val="24"/>
          <w:szCs w:val="24"/>
        </w:rPr>
        <w:t>第</w:t>
      </w:r>
      <w:r w:rsidR="008752BA">
        <w:rPr>
          <w:rFonts w:hint="eastAsia"/>
          <w:sz w:val="24"/>
          <w:szCs w:val="24"/>
        </w:rPr>
        <w:t>7</w:t>
      </w:r>
      <w:r>
        <w:rPr>
          <w:rFonts w:hint="eastAsia"/>
          <w:sz w:val="24"/>
          <w:szCs w:val="24"/>
        </w:rPr>
        <w:t>条　本会の会議は総会及び打合せ会とし、会長が招集する。</w:t>
      </w:r>
    </w:p>
    <w:p w14:paraId="787D3A7F" w14:textId="03449256" w:rsidR="005C141C" w:rsidRDefault="005C141C" w:rsidP="005C141C">
      <w:pPr>
        <w:ind w:left="480" w:hangingChars="200" w:hanging="480"/>
        <w:rPr>
          <w:sz w:val="24"/>
          <w:szCs w:val="24"/>
        </w:rPr>
      </w:pPr>
      <w:r>
        <w:rPr>
          <w:rFonts w:hint="eastAsia"/>
          <w:sz w:val="24"/>
          <w:szCs w:val="24"/>
        </w:rPr>
        <w:t>２　総会は年1回招集する。但し、会長が必要と認めるときは、臨時に招集することができる。</w:t>
      </w:r>
    </w:p>
    <w:p w14:paraId="78AE9C85" w14:textId="1DD6C8EE" w:rsidR="005C141C" w:rsidRDefault="005C141C" w:rsidP="00EF7752">
      <w:pPr>
        <w:ind w:left="480" w:hangingChars="200" w:hanging="480"/>
        <w:rPr>
          <w:sz w:val="24"/>
          <w:szCs w:val="24"/>
        </w:rPr>
      </w:pPr>
      <w:r>
        <w:rPr>
          <w:rFonts w:hint="eastAsia"/>
          <w:sz w:val="24"/>
          <w:szCs w:val="24"/>
        </w:rPr>
        <w:t>３　打合せ会は、必要に応じて会長が招集する</w:t>
      </w:r>
      <w:r w:rsidR="00EF7752">
        <w:rPr>
          <w:rFonts w:hint="eastAsia"/>
          <w:sz w:val="24"/>
          <w:szCs w:val="24"/>
        </w:rPr>
        <w:t>。</w:t>
      </w:r>
    </w:p>
    <w:p w14:paraId="05C99107" w14:textId="77777777" w:rsidR="005C141C" w:rsidRDefault="005C141C" w:rsidP="005C141C">
      <w:pPr>
        <w:ind w:leftChars="200" w:left="420"/>
        <w:rPr>
          <w:sz w:val="24"/>
          <w:szCs w:val="24"/>
        </w:rPr>
      </w:pPr>
    </w:p>
    <w:p w14:paraId="62D57870" w14:textId="0163C6F2" w:rsidR="005C141C" w:rsidRDefault="005C141C" w:rsidP="005C141C">
      <w:pPr>
        <w:ind w:firstLineChars="100" w:firstLine="240"/>
        <w:rPr>
          <w:sz w:val="24"/>
          <w:szCs w:val="24"/>
        </w:rPr>
      </w:pPr>
      <w:r>
        <w:rPr>
          <w:rFonts w:hint="eastAsia"/>
          <w:sz w:val="24"/>
          <w:szCs w:val="24"/>
        </w:rPr>
        <w:t>（会　計）</w:t>
      </w:r>
    </w:p>
    <w:p w14:paraId="6BD3D6DA" w14:textId="54B80DD1" w:rsidR="005C141C" w:rsidRDefault="005C141C" w:rsidP="005C141C">
      <w:pPr>
        <w:rPr>
          <w:sz w:val="24"/>
          <w:szCs w:val="24"/>
        </w:rPr>
      </w:pPr>
      <w:r>
        <w:rPr>
          <w:rFonts w:hint="eastAsia"/>
          <w:sz w:val="24"/>
          <w:szCs w:val="24"/>
        </w:rPr>
        <w:t>第</w:t>
      </w:r>
      <w:r w:rsidR="00447AFD">
        <w:rPr>
          <w:rFonts w:hint="eastAsia"/>
          <w:sz w:val="24"/>
          <w:szCs w:val="24"/>
        </w:rPr>
        <w:t>8</w:t>
      </w:r>
      <w:r>
        <w:rPr>
          <w:rFonts w:hint="eastAsia"/>
          <w:sz w:val="24"/>
          <w:szCs w:val="24"/>
        </w:rPr>
        <w:t>条　本会の会計年度は、毎年4月1日から翌年3月</w:t>
      </w:r>
      <w:r w:rsidR="00CF29B3">
        <w:rPr>
          <w:rFonts w:hint="eastAsia"/>
          <w:sz w:val="24"/>
          <w:szCs w:val="24"/>
        </w:rPr>
        <w:t>31日までとする。</w:t>
      </w:r>
    </w:p>
    <w:p w14:paraId="66407CE0" w14:textId="7BC7379B" w:rsidR="00CF29B3" w:rsidRDefault="00CF29B3" w:rsidP="005C141C">
      <w:pPr>
        <w:rPr>
          <w:sz w:val="24"/>
          <w:szCs w:val="24"/>
        </w:rPr>
      </w:pPr>
      <w:r>
        <w:rPr>
          <w:rFonts w:hint="eastAsia"/>
          <w:sz w:val="24"/>
          <w:szCs w:val="24"/>
        </w:rPr>
        <w:t>２　本会の経費は、</w:t>
      </w:r>
      <w:r w:rsidR="00EF7752">
        <w:rPr>
          <w:rFonts w:hint="eastAsia"/>
          <w:sz w:val="24"/>
          <w:szCs w:val="24"/>
        </w:rPr>
        <w:t>寄付金その他の収入をもってあてる。</w:t>
      </w:r>
    </w:p>
    <w:p w14:paraId="2DD11354" w14:textId="48DF4466" w:rsidR="00CF29B3" w:rsidRDefault="00CF29B3" w:rsidP="005C141C">
      <w:pPr>
        <w:rPr>
          <w:sz w:val="24"/>
          <w:szCs w:val="24"/>
        </w:rPr>
      </w:pPr>
    </w:p>
    <w:p w14:paraId="384FD073" w14:textId="230B6635" w:rsidR="00CF29B3" w:rsidRDefault="00CF29B3" w:rsidP="005C141C">
      <w:pPr>
        <w:rPr>
          <w:sz w:val="24"/>
          <w:szCs w:val="24"/>
        </w:rPr>
      </w:pPr>
      <w:r>
        <w:rPr>
          <w:rFonts w:hint="eastAsia"/>
          <w:sz w:val="24"/>
          <w:szCs w:val="24"/>
        </w:rPr>
        <w:t xml:space="preserve">　（会員の心得）</w:t>
      </w:r>
    </w:p>
    <w:p w14:paraId="61EA2C93" w14:textId="3F8767B0" w:rsidR="00CF29B3" w:rsidRDefault="00CF29B3" w:rsidP="005C141C">
      <w:pPr>
        <w:rPr>
          <w:sz w:val="24"/>
          <w:szCs w:val="24"/>
        </w:rPr>
      </w:pPr>
      <w:r>
        <w:rPr>
          <w:rFonts w:hint="eastAsia"/>
          <w:sz w:val="24"/>
          <w:szCs w:val="24"/>
        </w:rPr>
        <w:t>第</w:t>
      </w:r>
      <w:r w:rsidR="00447AFD">
        <w:rPr>
          <w:rFonts w:hint="eastAsia"/>
          <w:sz w:val="24"/>
          <w:szCs w:val="24"/>
        </w:rPr>
        <w:t>9</w:t>
      </w:r>
      <w:r>
        <w:rPr>
          <w:rFonts w:hint="eastAsia"/>
          <w:sz w:val="24"/>
          <w:szCs w:val="24"/>
        </w:rPr>
        <w:t>条　本会の会員は、必要な知識及び技術の習得に努めるものとする。</w:t>
      </w:r>
    </w:p>
    <w:p w14:paraId="55E087D6" w14:textId="77777777" w:rsidR="00CF29B3" w:rsidRDefault="00CF29B3" w:rsidP="005C141C">
      <w:pPr>
        <w:rPr>
          <w:sz w:val="24"/>
          <w:szCs w:val="24"/>
        </w:rPr>
      </w:pPr>
      <w:r>
        <w:rPr>
          <w:rFonts w:hint="eastAsia"/>
          <w:sz w:val="24"/>
          <w:szCs w:val="24"/>
        </w:rPr>
        <w:t>２　本会の会員は、その活動によって知り得た個人の情報を、他の人に漏らして</w:t>
      </w:r>
    </w:p>
    <w:p w14:paraId="6F00EF30" w14:textId="61AE1CE2" w:rsidR="00CF29B3" w:rsidRDefault="00CF29B3" w:rsidP="00CF29B3">
      <w:pPr>
        <w:ind w:firstLineChars="100" w:firstLine="240"/>
        <w:rPr>
          <w:sz w:val="24"/>
          <w:szCs w:val="24"/>
        </w:rPr>
      </w:pPr>
      <w:r>
        <w:rPr>
          <w:rFonts w:hint="eastAsia"/>
          <w:sz w:val="24"/>
          <w:szCs w:val="24"/>
        </w:rPr>
        <w:t xml:space="preserve">　はならない。また、その職務を退いた後も同様とする。</w:t>
      </w:r>
    </w:p>
    <w:p w14:paraId="6F96FFA9" w14:textId="0EDAF660" w:rsidR="00CF29B3" w:rsidRDefault="00CF29B3" w:rsidP="00CF29B3">
      <w:pPr>
        <w:ind w:firstLineChars="100" w:firstLine="240"/>
        <w:rPr>
          <w:sz w:val="24"/>
          <w:szCs w:val="24"/>
        </w:rPr>
      </w:pPr>
    </w:p>
    <w:p w14:paraId="012A7DA5" w14:textId="34BE7AB0" w:rsidR="00CF29B3" w:rsidRDefault="00CF29B3" w:rsidP="00CF29B3">
      <w:pPr>
        <w:ind w:firstLineChars="100" w:firstLine="240"/>
        <w:rPr>
          <w:sz w:val="24"/>
          <w:szCs w:val="24"/>
        </w:rPr>
      </w:pPr>
      <w:r>
        <w:rPr>
          <w:rFonts w:hint="eastAsia"/>
          <w:sz w:val="24"/>
          <w:szCs w:val="24"/>
        </w:rPr>
        <w:t>（</w:t>
      </w:r>
      <w:r w:rsidR="006F1282">
        <w:rPr>
          <w:rFonts w:hint="eastAsia"/>
          <w:sz w:val="24"/>
          <w:szCs w:val="24"/>
        </w:rPr>
        <w:t>委　任</w:t>
      </w:r>
      <w:r>
        <w:rPr>
          <w:rFonts w:hint="eastAsia"/>
          <w:sz w:val="24"/>
          <w:szCs w:val="24"/>
        </w:rPr>
        <w:t>）</w:t>
      </w:r>
    </w:p>
    <w:p w14:paraId="0A7592AC" w14:textId="0FF9E2D7" w:rsidR="006F1282" w:rsidRDefault="006F1282" w:rsidP="006F1282">
      <w:pPr>
        <w:ind w:left="1080" w:hangingChars="450" w:hanging="1080"/>
        <w:rPr>
          <w:sz w:val="24"/>
          <w:szCs w:val="24"/>
        </w:rPr>
      </w:pPr>
      <w:r>
        <w:rPr>
          <w:rFonts w:hint="eastAsia"/>
          <w:sz w:val="24"/>
          <w:szCs w:val="24"/>
        </w:rPr>
        <w:t>第</w:t>
      </w:r>
      <w:r w:rsidR="00FC62E1">
        <w:rPr>
          <w:rFonts w:hint="eastAsia"/>
          <w:sz w:val="24"/>
          <w:szCs w:val="24"/>
        </w:rPr>
        <w:t>10</w:t>
      </w:r>
      <w:r>
        <w:rPr>
          <w:rFonts w:hint="eastAsia"/>
          <w:sz w:val="24"/>
          <w:szCs w:val="24"/>
        </w:rPr>
        <w:t>条　この規則に定めるもののほか、必要な事項は役員会で協議の上処理を決定する。</w:t>
      </w:r>
    </w:p>
    <w:p w14:paraId="7D6DA0D8" w14:textId="7B7BCA8F" w:rsidR="006F1282" w:rsidRDefault="006F1282" w:rsidP="006F1282">
      <w:pPr>
        <w:ind w:leftChars="100" w:left="1050" w:hangingChars="350" w:hanging="840"/>
        <w:rPr>
          <w:sz w:val="24"/>
          <w:szCs w:val="24"/>
        </w:rPr>
      </w:pPr>
      <w:r>
        <w:rPr>
          <w:rFonts w:hint="eastAsia"/>
          <w:sz w:val="24"/>
          <w:szCs w:val="24"/>
        </w:rPr>
        <w:t>附　則</w:t>
      </w:r>
    </w:p>
    <w:p w14:paraId="5716BCBF" w14:textId="1AA403FB" w:rsidR="006F1282" w:rsidRDefault="006F1282" w:rsidP="006F1282">
      <w:pPr>
        <w:ind w:left="1080" w:hangingChars="450" w:hanging="1080"/>
        <w:rPr>
          <w:sz w:val="24"/>
          <w:szCs w:val="24"/>
        </w:rPr>
      </w:pPr>
      <w:r>
        <w:rPr>
          <w:rFonts w:hint="eastAsia"/>
          <w:sz w:val="24"/>
          <w:szCs w:val="24"/>
        </w:rPr>
        <w:t>１　この会則は、平成24年3月7日から施行する。</w:t>
      </w:r>
    </w:p>
    <w:p w14:paraId="39EC7D17" w14:textId="68B11FB6" w:rsidR="006F1282" w:rsidRDefault="006F1282" w:rsidP="006F1282">
      <w:pPr>
        <w:ind w:left="1080" w:hangingChars="450" w:hanging="1080"/>
        <w:rPr>
          <w:sz w:val="24"/>
          <w:szCs w:val="24"/>
        </w:rPr>
      </w:pPr>
      <w:r>
        <w:rPr>
          <w:rFonts w:hint="eastAsia"/>
          <w:sz w:val="24"/>
          <w:szCs w:val="24"/>
        </w:rPr>
        <w:t>２　この会則は、平成24年4月1日から施行する。</w:t>
      </w:r>
    </w:p>
    <w:p w14:paraId="6E1A78FC" w14:textId="4C6197F0" w:rsidR="006F1282" w:rsidRDefault="006F1282" w:rsidP="006F1282">
      <w:pPr>
        <w:ind w:left="1080" w:hangingChars="450" w:hanging="1080"/>
        <w:rPr>
          <w:sz w:val="24"/>
          <w:szCs w:val="24"/>
        </w:rPr>
      </w:pPr>
      <w:r>
        <w:rPr>
          <w:rFonts w:hint="eastAsia"/>
          <w:sz w:val="24"/>
          <w:szCs w:val="24"/>
        </w:rPr>
        <w:t>３　この会則は、平成25年4月1日から施行する。</w:t>
      </w:r>
    </w:p>
    <w:p w14:paraId="570EB085" w14:textId="40353B09" w:rsidR="006F1282" w:rsidRDefault="006F1282" w:rsidP="006F1282">
      <w:pPr>
        <w:ind w:left="1080" w:hangingChars="450" w:hanging="1080"/>
        <w:rPr>
          <w:sz w:val="24"/>
          <w:szCs w:val="24"/>
        </w:rPr>
      </w:pPr>
      <w:r>
        <w:rPr>
          <w:rFonts w:hint="eastAsia"/>
          <w:sz w:val="24"/>
          <w:szCs w:val="24"/>
        </w:rPr>
        <w:t>４　この会則は、令和</w:t>
      </w:r>
      <w:r w:rsidR="0097316D">
        <w:rPr>
          <w:rFonts w:hint="eastAsia"/>
          <w:sz w:val="24"/>
          <w:szCs w:val="24"/>
        </w:rPr>
        <w:t>3</w:t>
      </w:r>
      <w:r>
        <w:rPr>
          <w:rFonts w:hint="eastAsia"/>
          <w:sz w:val="24"/>
          <w:szCs w:val="24"/>
        </w:rPr>
        <w:t>年</w:t>
      </w:r>
      <w:r w:rsidR="00E651B1">
        <w:rPr>
          <w:rFonts w:hint="eastAsia"/>
          <w:sz w:val="24"/>
          <w:szCs w:val="24"/>
        </w:rPr>
        <w:t>4</w:t>
      </w:r>
      <w:r>
        <w:rPr>
          <w:rFonts w:hint="eastAsia"/>
          <w:sz w:val="24"/>
          <w:szCs w:val="24"/>
        </w:rPr>
        <w:t>月</w:t>
      </w:r>
      <w:r w:rsidR="00EF7752">
        <w:rPr>
          <w:rFonts w:hint="eastAsia"/>
          <w:sz w:val="24"/>
          <w:szCs w:val="24"/>
        </w:rPr>
        <w:t>1日</w:t>
      </w:r>
      <w:r w:rsidR="007E158C">
        <w:rPr>
          <w:rFonts w:hint="eastAsia"/>
          <w:sz w:val="24"/>
          <w:szCs w:val="24"/>
        </w:rPr>
        <w:t>から施行する。</w:t>
      </w:r>
    </w:p>
    <w:p w14:paraId="388DAF64" w14:textId="1F7FBD47" w:rsidR="007E158C" w:rsidRDefault="008752BA" w:rsidP="006F1282">
      <w:pPr>
        <w:ind w:left="1080" w:hangingChars="450" w:hanging="1080"/>
        <w:rPr>
          <w:sz w:val="24"/>
          <w:szCs w:val="24"/>
        </w:rPr>
      </w:pPr>
      <w:r>
        <w:rPr>
          <w:rFonts w:hint="eastAsia"/>
          <w:sz w:val="24"/>
          <w:szCs w:val="24"/>
        </w:rPr>
        <w:t>５　この会則は、令和3年8月15日から施行する。</w:t>
      </w:r>
    </w:p>
    <w:p w14:paraId="68063516" w14:textId="78E82ADC" w:rsidR="00F43205" w:rsidRDefault="006F1282" w:rsidP="008752BA">
      <w:pPr>
        <w:rPr>
          <w:sz w:val="24"/>
          <w:szCs w:val="24"/>
        </w:rPr>
      </w:pPr>
      <w:r>
        <w:rPr>
          <w:rFonts w:hint="eastAsia"/>
          <w:sz w:val="24"/>
          <w:szCs w:val="24"/>
        </w:rPr>
        <w:t xml:space="preserve">　</w:t>
      </w:r>
    </w:p>
    <w:p w14:paraId="2E23C104" w14:textId="77777777" w:rsidR="002C02A9" w:rsidRPr="002C02A9" w:rsidRDefault="002C02A9" w:rsidP="002C02A9">
      <w:pPr>
        <w:ind w:left="1080" w:hangingChars="450" w:hanging="1080"/>
        <w:rPr>
          <w:sz w:val="24"/>
          <w:szCs w:val="24"/>
        </w:rPr>
      </w:pPr>
    </w:p>
    <w:sectPr w:rsidR="002C02A9" w:rsidRPr="002C02A9" w:rsidSect="005C141C">
      <w:pgSz w:w="11906" w:h="16838"/>
      <w:pgMar w:top="737" w:right="1701" w:bottom="737"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2A9"/>
    <w:rsid w:val="002C02A9"/>
    <w:rsid w:val="00447AFD"/>
    <w:rsid w:val="005C141C"/>
    <w:rsid w:val="006F1282"/>
    <w:rsid w:val="007E158C"/>
    <w:rsid w:val="008752BA"/>
    <w:rsid w:val="0097316D"/>
    <w:rsid w:val="00B41B16"/>
    <w:rsid w:val="00CF29B3"/>
    <w:rsid w:val="00D0104A"/>
    <w:rsid w:val="00E651B1"/>
    <w:rsid w:val="00EF7752"/>
    <w:rsid w:val="00F43205"/>
    <w:rsid w:val="00F522DF"/>
    <w:rsid w:val="00FC6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2947FF"/>
  <w15:chartTrackingRefBased/>
  <w15:docId w15:val="{A3027822-FDCA-444F-BB9F-6D1B4207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30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落合 朋子</dc:creator>
  <cp:keywords/>
  <dc:description/>
  <cp:lastModifiedBy>落合 朋子</cp:lastModifiedBy>
  <cp:revision>2</cp:revision>
  <cp:lastPrinted>2021-09-25T08:58:00Z</cp:lastPrinted>
  <dcterms:created xsi:type="dcterms:W3CDTF">2021-09-25T09:01:00Z</dcterms:created>
  <dcterms:modified xsi:type="dcterms:W3CDTF">2021-09-25T09:01:00Z</dcterms:modified>
</cp:coreProperties>
</file>