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2DE" w:rsidRDefault="00577365" w:rsidP="00577365">
      <w:pPr>
        <w:jc w:val="cente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「みんなのおうち」運営委員会規約(案)</w:t>
      </w:r>
    </w:p>
    <w:p w:rsidR="00577365" w:rsidRDefault="00577365" w:rsidP="00577365">
      <w:pPr>
        <w:rPr>
          <w:rFonts w:ascii="HG創英角ﾎﾟｯﾌﾟ体" w:eastAsia="HG創英角ﾎﾟｯﾌﾟ体" w:hAnsi="HG創英角ﾎﾟｯﾌﾟ体"/>
          <w:sz w:val="24"/>
          <w:szCs w:val="24"/>
        </w:rPr>
      </w:pPr>
    </w:p>
    <w:p w:rsidR="00577365" w:rsidRDefault="00577365" w:rsidP="00577365">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(名称)</w:t>
      </w:r>
    </w:p>
    <w:p w:rsidR="00577365" w:rsidRDefault="00577365" w:rsidP="00577365">
      <w:pPr>
        <w:pStyle w:val="a3"/>
        <w:numPr>
          <w:ilvl w:val="0"/>
          <w:numId w:val="1"/>
        </w:numPr>
        <w:ind w:leftChars="0"/>
        <w:rPr>
          <w:rFonts w:ascii="HG創英角ﾎﾟｯﾌﾟ体" w:eastAsia="HG創英角ﾎﾟｯﾌﾟ体" w:hAnsi="HG創英角ﾎﾟｯﾌﾟ体"/>
          <w:sz w:val="24"/>
          <w:szCs w:val="24"/>
        </w:rPr>
      </w:pPr>
      <w:r w:rsidRPr="00577365">
        <w:rPr>
          <w:rFonts w:ascii="HG創英角ﾎﾟｯﾌﾟ体" w:eastAsia="HG創英角ﾎﾟｯﾌﾟ体" w:hAnsi="HG創英角ﾎﾟｯﾌﾟ体" w:hint="eastAsia"/>
          <w:sz w:val="24"/>
          <w:szCs w:val="24"/>
        </w:rPr>
        <w:t>本会は、神埼・吉野ヶ里地区「みんなのおうち」運営委員会(以下「運営委員会」という)と称する。</w:t>
      </w:r>
    </w:p>
    <w:p w:rsidR="00577365" w:rsidRDefault="00577365" w:rsidP="00577365">
      <w:pPr>
        <w:rPr>
          <w:rFonts w:ascii="HG創英角ﾎﾟｯﾌﾟ体" w:eastAsia="HG創英角ﾎﾟｯﾌﾟ体" w:hAnsi="HG創英角ﾎﾟｯﾌﾟ体"/>
          <w:sz w:val="24"/>
          <w:szCs w:val="24"/>
        </w:rPr>
      </w:pPr>
    </w:p>
    <w:p w:rsidR="00577365" w:rsidRPr="00577365" w:rsidRDefault="00577365" w:rsidP="00577365">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(事務所)</w:t>
      </w:r>
    </w:p>
    <w:p w:rsidR="00577365" w:rsidRDefault="00577365" w:rsidP="00577365">
      <w:pPr>
        <w:pStyle w:val="a3"/>
        <w:numPr>
          <w:ilvl w:val="0"/>
          <w:numId w:val="1"/>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運営委員会は、事務所を神埼市千代田町渡瀬467-3「みんなのおうち</w:t>
      </w:r>
      <w:r w:rsidR="00594074">
        <w:rPr>
          <w:rFonts w:ascii="HG創英角ﾎﾟｯﾌﾟ体" w:eastAsia="HG創英角ﾎﾟｯﾌﾟ体" w:hAnsi="HG創英角ﾎﾟｯﾌﾟ体" w:hint="eastAsia"/>
          <w:sz w:val="24"/>
          <w:szCs w:val="24"/>
        </w:rPr>
        <w:t xml:space="preserve">　ほわ～っと</w:t>
      </w:r>
      <w:r>
        <w:rPr>
          <w:rFonts w:ascii="HG創英角ﾎﾟｯﾌﾟ体" w:eastAsia="HG創英角ﾎﾟｯﾌﾟ体" w:hAnsi="HG創英角ﾎﾟｯﾌﾟ体" w:hint="eastAsia"/>
          <w:sz w:val="24"/>
          <w:szCs w:val="24"/>
        </w:rPr>
        <w:t>」</w:t>
      </w:r>
      <w:r w:rsidR="00594074">
        <w:rPr>
          <w:rFonts w:ascii="HG創英角ﾎﾟｯﾌﾟ体" w:eastAsia="HG創英角ﾎﾟｯﾌﾟ体" w:hAnsi="HG創英角ﾎﾟｯﾌﾟ体" w:hint="eastAsia"/>
          <w:sz w:val="24"/>
          <w:szCs w:val="24"/>
        </w:rPr>
        <w:t>内</w:t>
      </w:r>
      <w:r>
        <w:rPr>
          <w:rFonts w:ascii="HG創英角ﾎﾟｯﾌﾟ体" w:eastAsia="HG創英角ﾎﾟｯﾌﾟ体" w:hAnsi="HG創英角ﾎﾟｯﾌﾟ体" w:hint="eastAsia"/>
          <w:sz w:val="24"/>
          <w:szCs w:val="24"/>
        </w:rPr>
        <w:t>に置く。</w:t>
      </w:r>
    </w:p>
    <w:p w:rsidR="00594074" w:rsidRDefault="00594074" w:rsidP="00594074">
      <w:pPr>
        <w:ind w:firstLineChars="250" w:firstLine="60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2</w:t>
      </w:r>
      <w:r w:rsidR="00874141">
        <w:rPr>
          <w:rFonts w:ascii="HG創英角ﾎﾟｯﾌﾟ体" w:eastAsia="HG創英角ﾎﾟｯﾌﾟ体" w:hAnsi="HG創英角ﾎﾟｯﾌﾟ体" w:hint="eastAsia"/>
          <w:sz w:val="24"/>
          <w:szCs w:val="24"/>
        </w:rPr>
        <w:t xml:space="preserve">　</w:t>
      </w:r>
      <w:r w:rsidR="00577365" w:rsidRPr="00594074">
        <w:rPr>
          <w:rFonts w:ascii="HG創英角ﾎﾟｯﾌﾟ体" w:eastAsia="HG創英角ﾎﾟｯﾌﾟ体" w:hAnsi="HG創英角ﾎﾟｯﾌﾟ体" w:hint="eastAsia"/>
          <w:sz w:val="24"/>
          <w:szCs w:val="24"/>
        </w:rPr>
        <w:t>補助的に、神埼市神埼町志波屋1887-9「放課後等デイサービスぼちぼ</w:t>
      </w:r>
    </w:p>
    <w:p w:rsidR="00577365" w:rsidRPr="00594074" w:rsidRDefault="00577365" w:rsidP="00594074">
      <w:pPr>
        <w:ind w:firstLineChars="400" w:firstLine="960"/>
        <w:rPr>
          <w:rFonts w:ascii="HG創英角ﾎﾟｯﾌﾟ体" w:eastAsia="HG創英角ﾎﾟｯﾌﾟ体" w:hAnsi="HG創英角ﾎﾟｯﾌﾟ体"/>
          <w:sz w:val="24"/>
          <w:szCs w:val="24"/>
        </w:rPr>
      </w:pPr>
      <w:r w:rsidRPr="00594074">
        <w:rPr>
          <w:rFonts w:ascii="HG創英角ﾎﾟｯﾌﾟ体" w:eastAsia="HG創英角ﾎﾟｯﾌﾟ体" w:hAnsi="HG創英角ﾎﾟｯﾌﾟ体" w:hint="eastAsia"/>
          <w:sz w:val="24"/>
          <w:szCs w:val="24"/>
        </w:rPr>
        <w:t>ち」内も利用する。</w:t>
      </w:r>
    </w:p>
    <w:p w:rsidR="00577365" w:rsidRDefault="00577365" w:rsidP="00577365">
      <w:pPr>
        <w:rPr>
          <w:rFonts w:ascii="HG創英角ﾎﾟｯﾌﾟ体" w:eastAsia="HG創英角ﾎﾟｯﾌﾟ体" w:hAnsi="HG創英角ﾎﾟｯﾌﾟ体"/>
          <w:sz w:val="24"/>
          <w:szCs w:val="24"/>
        </w:rPr>
      </w:pPr>
    </w:p>
    <w:p w:rsidR="00577365" w:rsidRDefault="00577365" w:rsidP="00577365">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(目的)</w:t>
      </w:r>
    </w:p>
    <w:p w:rsidR="00594074" w:rsidRPr="00594074" w:rsidRDefault="00577365" w:rsidP="00594074">
      <w:pPr>
        <w:pStyle w:val="a3"/>
        <w:numPr>
          <w:ilvl w:val="0"/>
          <w:numId w:val="1"/>
        </w:numPr>
        <w:ind w:leftChars="0"/>
        <w:rPr>
          <w:rFonts w:ascii="HG創英角ﾎﾟｯﾌﾟ体" w:eastAsia="HG創英角ﾎﾟｯﾌﾟ体" w:hAnsi="HG創英角ﾎﾟｯﾌﾟ体"/>
          <w:sz w:val="24"/>
          <w:szCs w:val="24"/>
        </w:rPr>
      </w:pPr>
      <w:r w:rsidRPr="00594074">
        <w:rPr>
          <w:rFonts w:ascii="HG創英角ﾎﾟｯﾌﾟ体" w:eastAsia="HG創英角ﾎﾟｯﾌﾟ体" w:hAnsi="HG創英角ﾎﾟｯﾌﾟ体" w:hint="eastAsia"/>
          <w:sz w:val="24"/>
          <w:szCs w:val="24"/>
        </w:rPr>
        <w:t>運営委員会は、</w:t>
      </w:r>
      <w:r w:rsidR="00594074" w:rsidRPr="00594074">
        <w:rPr>
          <w:rFonts w:ascii="HG創英角ﾎﾟｯﾌﾟ体" w:eastAsia="HG創英角ﾎﾟｯﾌﾟ体" w:hAnsi="HG創英角ﾎﾟｯﾌﾟ体" w:hint="eastAsia"/>
          <w:sz w:val="24"/>
          <w:szCs w:val="24"/>
        </w:rPr>
        <w:t>子どもからお年寄りまで</w:t>
      </w:r>
      <w:r w:rsidR="00594074">
        <w:rPr>
          <w:rFonts w:ascii="HG創英角ﾎﾟｯﾌﾟ体" w:eastAsia="HG創英角ﾎﾟｯﾌﾟ体" w:hAnsi="HG創英角ﾎﾟｯﾌﾟ体" w:hint="eastAsia"/>
          <w:sz w:val="24"/>
          <w:szCs w:val="24"/>
        </w:rPr>
        <w:t>、</w:t>
      </w:r>
      <w:r w:rsidR="00594074" w:rsidRPr="00594074">
        <w:rPr>
          <w:rFonts w:ascii="HG創英角ﾎﾟｯﾌﾟ体" w:eastAsia="HG創英角ﾎﾟｯﾌﾟ体" w:hAnsi="HG創英角ﾎﾟｯﾌﾟ体" w:hint="eastAsia"/>
          <w:sz w:val="24"/>
          <w:szCs w:val="24"/>
        </w:rPr>
        <w:t>ほっとできる居場所として開所した「みんなのおうち　ほわ～っと」が、</w:t>
      </w:r>
      <w:r w:rsidR="00594074">
        <w:rPr>
          <w:rFonts w:ascii="HG創英角ﾎﾟｯﾌﾟ体" w:eastAsia="HG創英角ﾎﾟｯﾌﾟ体" w:hAnsi="HG創英角ﾎﾟｯﾌﾟ体" w:hint="eastAsia"/>
          <w:sz w:val="24"/>
          <w:szCs w:val="24"/>
        </w:rPr>
        <w:t>地域住民はもとより不登校児童、引きこもり青年、元気高齢者等の居場所として活用されるよう</w:t>
      </w:r>
      <w:r w:rsidR="00917156">
        <w:rPr>
          <w:rFonts w:ascii="HG創英角ﾎﾟｯﾌﾟ体" w:eastAsia="HG創英角ﾎﾟｯﾌﾟ体" w:hAnsi="HG創英角ﾎﾟｯﾌﾟ体" w:hint="eastAsia"/>
          <w:sz w:val="24"/>
          <w:szCs w:val="24"/>
        </w:rPr>
        <w:t>、併せて住民みずからの話し合いや行動を生かし、地域の力によって暮らしやすいまちづくりに貢献できるようすすめていくことを目的とする。</w:t>
      </w:r>
    </w:p>
    <w:p w:rsidR="00594074" w:rsidRDefault="00594074" w:rsidP="00594074">
      <w:pPr>
        <w:rPr>
          <w:rFonts w:ascii="HG創英角ﾎﾟｯﾌﾟ体" w:eastAsia="HG創英角ﾎﾟｯﾌﾟ体" w:hAnsi="HG創英角ﾎﾟｯﾌﾟ体"/>
          <w:sz w:val="24"/>
          <w:szCs w:val="24"/>
        </w:rPr>
      </w:pPr>
    </w:p>
    <w:p w:rsidR="00594074" w:rsidRPr="00594074" w:rsidRDefault="00917156" w:rsidP="00594074">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(事業)</w:t>
      </w:r>
    </w:p>
    <w:p w:rsidR="00594074" w:rsidRDefault="00A237D1" w:rsidP="00577365">
      <w:pPr>
        <w:pStyle w:val="a3"/>
        <w:numPr>
          <w:ilvl w:val="0"/>
          <w:numId w:val="1"/>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運営委員会の目的を達成するために、次の事業を行う。</w:t>
      </w:r>
    </w:p>
    <w:p w:rsidR="004D6115" w:rsidRDefault="00A237D1" w:rsidP="00A237D1">
      <w:pPr>
        <w:pStyle w:val="a3"/>
        <w:numPr>
          <w:ilvl w:val="0"/>
          <w:numId w:val="2"/>
        </w:numPr>
        <w:ind w:leftChars="0"/>
        <w:rPr>
          <w:rFonts w:ascii="HG創英角ﾎﾟｯﾌﾟ体" w:eastAsia="HG創英角ﾎﾟｯﾌﾟ体" w:hAnsi="HG創英角ﾎﾟｯﾌﾟ体"/>
          <w:sz w:val="24"/>
          <w:szCs w:val="24"/>
        </w:rPr>
      </w:pPr>
      <w:r w:rsidRPr="004D6115">
        <w:rPr>
          <w:rFonts w:ascii="HG創英角ﾎﾟｯﾌﾟ体" w:eastAsia="HG創英角ﾎﾟｯﾌﾟ体" w:hAnsi="HG創英角ﾎﾟｯﾌﾟ体" w:hint="eastAsia"/>
          <w:sz w:val="24"/>
          <w:szCs w:val="24"/>
        </w:rPr>
        <w:t>カフェ事業</w:t>
      </w:r>
    </w:p>
    <w:p w:rsidR="00A237D1" w:rsidRPr="004D6115" w:rsidRDefault="00A237D1" w:rsidP="00A237D1">
      <w:pPr>
        <w:pStyle w:val="a3"/>
        <w:numPr>
          <w:ilvl w:val="0"/>
          <w:numId w:val="2"/>
        </w:numPr>
        <w:ind w:leftChars="0"/>
        <w:rPr>
          <w:rFonts w:ascii="HG創英角ﾎﾟｯﾌﾟ体" w:eastAsia="HG創英角ﾎﾟｯﾌﾟ体" w:hAnsi="HG創英角ﾎﾟｯﾌﾟ体"/>
          <w:sz w:val="24"/>
          <w:szCs w:val="24"/>
        </w:rPr>
      </w:pPr>
      <w:r w:rsidRPr="004D6115">
        <w:rPr>
          <w:rFonts w:ascii="HG創英角ﾎﾟｯﾌﾟ体" w:eastAsia="HG創英角ﾎﾟｯﾌﾟ体" w:hAnsi="HG創英角ﾎﾟｯﾌﾟ体" w:hint="eastAsia"/>
          <w:sz w:val="24"/>
          <w:szCs w:val="24"/>
        </w:rPr>
        <w:t>漬物工房～販売事業</w:t>
      </w:r>
    </w:p>
    <w:p w:rsidR="00B10C09" w:rsidRDefault="00B10C09" w:rsidP="00A237D1">
      <w:pPr>
        <w:pStyle w:val="a3"/>
        <w:numPr>
          <w:ilvl w:val="0"/>
          <w:numId w:val="2"/>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みんなの食堂</w:t>
      </w:r>
    </w:p>
    <w:p w:rsidR="00A237D1" w:rsidRDefault="00B10C09" w:rsidP="00A237D1">
      <w:pPr>
        <w:pStyle w:val="a3"/>
        <w:numPr>
          <w:ilvl w:val="0"/>
          <w:numId w:val="2"/>
        </w:numPr>
        <w:ind w:leftChars="0"/>
        <w:rPr>
          <w:rFonts w:ascii="HG創英角ﾎﾟｯﾌﾟ体" w:eastAsia="HG創英角ﾎﾟｯﾌﾟ体" w:hAnsi="HG創英角ﾎﾟｯﾌﾟ体"/>
          <w:sz w:val="24"/>
          <w:szCs w:val="24"/>
        </w:rPr>
      </w:pPr>
      <w:r w:rsidRPr="004D6115">
        <w:rPr>
          <w:rFonts w:ascii="HG創英角ﾎﾟｯﾌﾟ体" w:eastAsia="HG創英角ﾎﾟｯﾌﾟ体" w:hAnsi="HG創英角ﾎﾟｯﾌﾟ体" w:hint="eastAsia"/>
          <w:sz w:val="24"/>
          <w:szCs w:val="24"/>
        </w:rPr>
        <w:t>各種料理教室</w:t>
      </w:r>
    </w:p>
    <w:p w:rsidR="004D6115" w:rsidRDefault="004D6115" w:rsidP="00A237D1">
      <w:pPr>
        <w:pStyle w:val="a3"/>
        <w:numPr>
          <w:ilvl w:val="0"/>
          <w:numId w:val="2"/>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子連れヨガ教室</w:t>
      </w:r>
    </w:p>
    <w:p w:rsidR="004D6115" w:rsidRDefault="004D6115" w:rsidP="004D6115">
      <w:pPr>
        <w:pStyle w:val="a3"/>
        <w:numPr>
          <w:ilvl w:val="0"/>
          <w:numId w:val="2"/>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会議場所賃貸事業(</w:t>
      </w:r>
      <w:r w:rsidRPr="004D6115">
        <w:rPr>
          <w:rFonts w:ascii="HG創英角ﾎﾟｯﾌﾟ体" w:eastAsia="HG創英角ﾎﾟｯﾌﾟ体" w:hAnsi="HG創英角ﾎﾟｯﾌﾟ体" w:hint="eastAsia"/>
          <w:sz w:val="24"/>
          <w:szCs w:val="24"/>
        </w:rPr>
        <w:t>不登校・ひきこもり親の会等</w:t>
      </w:r>
      <w:r>
        <w:rPr>
          <w:rFonts w:ascii="HG創英角ﾎﾟｯﾌﾟ体" w:eastAsia="HG創英角ﾎﾟｯﾌﾟ体" w:hAnsi="HG創英角ﾎﾟｯﾌﾟ体" w:hint="eastAsia"/>
          <w:sz w:val="24"/>
          <w:szCs w:val="24"/>
        </w:rPr>
        <w:t>)</w:t>
      </w:r>
    </w:p>
    <w:p w:rsidR="004D6115" w:rsidRDefault="004D6115" w:rsidP="004D6115">
      <w:pPr>
        <w:pStyle w:val="a3"/>
        <w:numPr>
          <w:ilvl w:val="0"/>
          <w:numId w:val="2"/>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その他、運営委員会の目的達成に必要な事業</w:t>
      </w:r>
    </w:p>
    <w:p w:rsidR="004D6115" w:rsidRDefault="004D6115" w:rsidP="004D6115">
      <w:pPr>
        <w:rPr>
          <w:rFonts w:ascii="HG創英角ﾎﾟｯﾌﾟ体" w:eastAsia="HG創英角ﾎﾟｯﾌﾟ体" w:hAnsi="HG創英角ﾎﾟｯﾌﾟ体"/>
          <w:sz w:val="24"/>
          <w:szCs w:val="24"/>
        </w:rPr>
      </w:pPr>
    </w:p>
    <w:p w:rsidR="00A237D1" w:rsidRPr="00C108A0" w:rsidRDefault="00C108A0" w:rsidP="00C108A0">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(構成)</w:t>
      </w:r>
    </w:p>
    <w:p w:rsidR="00C108A0" w:rsidRDefault="00C108A0" w:rsidP="00C108A0">
      <w:pPr>
        <w:pStyle w:val="a3"/>
        <w:numPr>
          <w:ilvl w:val="0"/>
          <w:numId w:val="1"/>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運営委員会の運営は次に掲げる委員をもって構成する。ただし、委員の定数は1</w:t>
      </w:r>
      <w:r w:rsidR="00D802B2">
        <w:rPr>
          <w:rFonts w:ascii="HG創英角ﾎﾟｯﾌﾟ体" w:eastAsia="HG創英角ﾎﾟｯﾌﾟ体" w:hAnsi="HG創英角ﾎﾟｯﾌﾟ体" w:hint="eastAsia"/>
          <w:sz w:val="24"/>
          <w:szCs w:val="24"/>
        </w:rPr>
        <w:t>2</w:t>
      </w:r>
      <w:r>
        <w:rPr>
          <w:rFonts w:ascii="HG創英角ﾎﾟｯﾌﾟ体" w:eastAsia="HG創英角ﾎﾟｯﾌﾟ体" w:hAnsi="HG創英角ﾎﾟｯﾌﾟ体" w:hint="eastAsia"/>
          <w:sz w:val="24"/>
          <w:szCs w:val="24"/>
        </w:rPr>
        <w:t>名以内とする。</w:t>
      </w:r>
    </w:p>
    <w:p w:rsidR="00C108A0" w:rsidRPr="00C108A0" w:rsidRDefault="00C108A0" w:rsidP="00C108A0">
      <w:pPr>
        <w:pStyle w:val="a3"/>
        <w:numPr>
          <w:ilvl w:val="0"/>
          <w:numId w:val="3"/>
        </w:numPr>
        <w:ind w:leftChars="0"/>
        <w:rPr>
          <w:rFonts w:ascii="HG創英角ﾎﾟｯﾌﾟ体" w:eastAsia="HG創英角ﾎﾟｯﾌﾟ体" w:hAnsi="HG創英角ﾎﾟｯﾌﾟ体"/>
          <w:sz w:val="24"/>
          <w:szCs w:val="24"/>
        </w:rPr>
      </w:pPr>
      <w:r w:rsidRPr="00C108A0">
        <w:rPr>
          <w:rFonts w:ascii="HG創英角ﾎﾟｯﾌﾟ体" w:eastAsia="HG創英角ﾎﾟｯﾌﾟ体" w:hAnsi="HG創英角ﾎﾟｯﾌﾟ体" w:hint="eastAsia"/>
          <w:sz w:val="24"/>
          <w:szCs w:val="24"/>
        </w:rPr>
        <w:t>神埼市在住の方</w:t>
      </w:r>
    </w:p>
    <w:p w:rsidR="00C108A0" w:rsidRDefault="00C108A0" w:rsidP="00C108A0">
      <w:pPr>
        <w:pStyle w:val="a3"/>
        <w:numPr>
          <w:ilvl w:val="0"/>
          <w:numId w:val="3"/>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吉野ヶ里町在住の方</w:t>
      </w:r>
    </w:p>
    <w:p w:rsidR="00C108A0" w:rsidRDefault="00C108A0" w:rsidP="00C108A0">
      <w:pPr>
        <w:pStyle w:val="a3"/>
        <w:numPr>
          <w:ilvl w:val="0"/>
          <w:numId w:val="3"/>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運営委員会が会の運営のため、特に必要と認めた方</w:t>
      </w:r>
    </w:p>
    <w:p w:rsidR="00BB5BF8" w:rsidRDefault="00BB5BF8" w:rsidP="00BB5BF8">
      <w:pPr>
        <w:pStyle w:val="a3"/>
        <w:ind w:leftChars="0" w:left="960"/>
        <w:rPr>
          <w:rFonts w:ascii="HG創英角ﾎﾟｯﾌﾟ体" w:eastAsia="HG創英角ﾎﾟｯﾌﾟ体" w:hAnsi="HG創英角ﾎﾟｯﾌﾟ体"/>
          <w:sz w:val="24"/>
          <w:szCs w:val="24"/>
        </w:rPr>
      </w:pPr>
    </w:p>
    <w:p w:rsidR="00C108A0" w:rsidRDefault="00C108A0" w:rsidP="00C108A0">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lastRenderedPageBreak/>
        <w:t>(任期)</w:t>
      </w:r>
    </w:p>
    <w:p w:rsidR="00C108A0" w:rsidRDefault="00C108A0" w:rsidP="00C108A0">
      <w:pPr>
        <w:pStyle w:val="a3"/>
        <w:numPr>
          <w:ilvl w:val="0"/>
          <w:numId w:val="1"/>
        </w:numPr>
        <w:ind w:leftChars="0"/>
        <w:rPr>
          <w:rFonts w:ascii="HG創英角ﾎﾟｯﾌﾟ体" w:eastAsia="HG創英角ﾎﾟｯﾌﾟ体" w:hAnsi="HG創英角ﾎﾟｯﾌﾟ体"/>
          <w:sz w:val="24"/>
          <w:szCs w:val="24"/>
        </w:rPr>
      </w:pPr>
      <w:r w:rsidRPr="00C108A0">
        <w:rPr>
          <w:rFonts w:ascii="HG創英角ﾎﾟｯﾌﾟ体" w:eastAsia="HG創英角ﾎﾟｯﾌﾟ体" w:hAnsi="HG創英角ﾎﾟｯﾌﾟ体" w:hint="eastAsia"/>
          <w:sz w:val="24"/>
          <w:szCs w:val="24"/>
        </w:rPr>
        <w:t>委員の任期は2年とし、再任</w:t>
      </w:r>
      <w:r w:rsidR="00661B11">
        <w:rPr>
          <w:rFonts w:ascii="HG創英角ﾎﾟｯﾌﾟ体" w:eastAsia="HG創英角ﾎﾟｯﾌﾟ体" w:hAnsi="HG創英角ﾎﾟｯﾌﾟ体" w:hint="eastAsia"/>
          <w:sz w:val="24"/>
          <w:szCs w:val="24"/>
        </w:rPr>
        <w:t>を</w:t>
      </w:r>
      <w:r w:rsidRPr="00C108A0">
        <w:rPr>
          <w:rFonts w:ascii="HG創英角ﾎﾟｯﾌﾟ体" w:eastAsia="HG創英角ﾎﾟｯﾌﾟ体" w:hAnsi="HG創英角ﾎﾟｯﾌﾟ体" w:hint="eastAsia"/>
          <w:sz w:val="24"/>
          <w:szCs w:val="24"/>
        </w:rPr>
        <w:t>妨げない。ただし、委員に欠員が生じた</w:t>
      </w:r>
    </w:p>
    <w:p w:rsidR="00C108A0" w:rsidRDefault="00C108A0" w:rsidP="00C108A0">
      <w:pPr>
        <w:pStyle w:val="a3"/>
        <w:ind w:leftChars="0" w:left="96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場合における後任の任期は、前任者の</w:t>
      </w:r>
      <w:r w:rsidR="00661B11">
        <w:rPr>
          <w:rFonts w:ascii="HG創英角ﾎﾟｯﾌﾟ体" w:eastAsia="HG創英角ﾎﾟｯﾌﾟ体" w:hAnsi="HG創英角ﾎﾟｯﾌﾟ体" w:hint="eastAsia"/>
          <w:sz w:val="24"/>
          <w:szCs w:val="24"/>
        </w:rPr>
        <w:t>残任期間とする。</w:t>
      </w:r>
    </w:p>
    <w:p w:rsidR="00661B11" w:rsidRDefault="00661B11" w:rsidP="00661B11">
      <w:pPr>
        <w:rPr>
          <w:rFonts w:ascii="HG創英角ﾎﾟｯﾌﾟ体" w:eastAsia="HG創英角ﾎﾟｯﾌﾟ体" w:hAnsi="HG創英角ﾎﾟｯﾌﾟ体"/>
          <w:sz w:val="24"/>
          <w:szCs w:val="24"/>
        </w:rPr>
      </w:pPr>
    </w:p>
    <w:p w:rsidR="00661B11" w:rsidRPr="00661B11" w:rsidRDefault="00661B11" w:rsidP="00661B11">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(役員)</w:t>
      </w:r>
    </w:p>
    <w:p w:rsidR="00C108A0" w:rsidRDefault="00661B11" w:rsidP="00C108A0">
      <w:pPr>
        <w:pStyle w:val="a3"/>
        <w:numPr>
          <w:ilvl w:val="0"/>
          <w:numId w:val="1"/>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運営委員会に次の役員を置く。</w:t>
      </w:r>
    </w:p>
    <w:p w:rsidR="00661B11" w:rsidRPr="00661B11" w:rsidRDefault="00661B11" w:rsidP="00661B11">
      <w:pPr>
        <w:pStyle w:val="a3"/>
        <w:numPr>
          <w:ilvl w:val="0"/>
          <w:numId w:val="4"/>
        </w:numPr>
        <w:ind w:leftChars="0"/>
        <w:rPr>
          <w:rFonts w:ascii="HG創英角ﾎﾟｯﾌﾟ体" w:eastAsia="HG創英角ﾎﾟｯﾌﾟ体" w:hAnsi="HG創英角ﾎﾟｯﾌﾟ体"/>
          <w:sz w:val="24"/>
          <w:szCs w:val="24"/>
        </w:rPr>
      </w:pPr>
      <w:r w:rsidRPr="00661B11">
        <w:rPr>
          <w:rFonts w:ascii="HG創英角ﾎﾟｯﾌﾟ体" w:eastAsia="HG創英角ﾎﾟｯﾌﾟ体" w:hAnsi="HG創英角ﾎﾟｯﾌﾟ体" w:hint="eastAsia"/>
          <w:sz w:val="24"/>
          <w:szCs w:val="24"/>
        </w:rPr>
        <w:t>会</w:t>
      </w:r>
      <w:r>
        <w:rPr>
          <w:rFonts w:ascii="HG創英角ﾎﾟｯﾌﾟ体" w:eastAsia="HG創英角ﾎﾟｯﾌﾟ体" w:hAnsi="HG創英角ﾎﾟｯﾌﾟ体" w:hint="eastAsia"/>
          <w:sz w:val="24"/>
          <w:szCs w:val="24"/>
        </w:rPr>
        <w:t xml:space="preserve">　</w:t>
      </w:r>
      <w:r w:rsidRPr="00661B11">
        <w:rPr>
          <w:rFonts w:ascii="HG創英角ﾎﾟｯﾌﾟ体" w:eastAsia="HG創英角ﾎﾟｯﾌﾟ体" w:hAnsi="HG創英角ﾎﾟｯﾌﾟ体" w:hint="eastAsia"/>
          <w:sz w:val="24"/>
          <w:szCs w:val="24"/>
        </w:rPr>
        <w:t>長</w:t>
      </w:r>
      <w:r>
        <w:rPr>
          <w:rFonts w:ascii="HG創英角ﾎﾟｯﾌﾟ体" w:eastAsia="HG創英角ﾎﾟｯﾌﾟ体" w:hAnsi="HG創英角ﾎﾟｯﾌﾟ体" w:hint="eastAsia"/>
          <w:sz w:val="24"/>
          <w:szCs w:val="24"/>
        </w:rPr>
        <w:t xml:space="preserve">　　　　　　1名</w:t>
      </w:r>
    </w:p>
    <w:p w:rsidR="00661B11" w:rsidRDefault="00661B11" w:rsidP="00661B11">
      <w:pPr>
        <w:pStyle w:val="a3"/>
        <w:numPr>
          <w:ilvl w:val="0"/>
          <w:numId w:val="4"/>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副会長　　　　　　1名</w:t>
      </w:r>
    </w:p>
    <w:p w:rsidR="00661B11" w:rsidRDefault="00661B11" w:rsidP="00661B11">
      <w:pPr>
        <w:pStyle w:val="a3"/>
        <w:numPr>
          <w:ilvl w:val="0"/>
          <w:numId w:val="4"/>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事務局長　　　　　1名</w:t>
      </w:r>
    </w:p>
    <w:p w:rsidR="00661B11" w:rsidRDefault="00661B11" w:rsidP="00661B11">
      <w:pPr>
        <w:pStyle w:val="a3"/>
        <w:numPr>
          <w:ilvl w:val="0"/>
          <w:numId w:val="4"/>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副事務局長　　　　1名</w:t>
      </w:r>
    </w:p>
    <w:p w:rsidR="00661B11" w:rsidRDefault="00661B11" w:rsidP="00661B11">
      <w:pPr>
        <w:pStyle w:val="a3"/>
        <w:numPr>
          <w:ilvl w:val="0"/>
          <w:numId w:val="4"/>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幹　事　　　　　　</w:t>
      </w:r>
      <w:r w:rsidR="00D802B2">
        <w:rPr>
          <w:rFonts w:ascii="HG創英角ﾎﾟｯﾌﾟ体" w:eastAsia="HG創英角ﾎﾟｯﾌﾟ体" w:hAnsi="HG創英角ﾎﾟｯﾌﾟ体" w:hint="eastAsia"/>
          <w:sz w:val="24"/>
          <w:szCs w:val="24"/>
        </w:rPr>
        <w:t>6</w:t>
      </w:r>
      <w:r>
        <w:rPr>
          <w:rFonts w:ascii="HG創英角ﾎﾟｯﾌﾟ体" w:eastAsia="HG創英角ﾎﾟｯﾌﾟ体" w:hAnsi="HG創英角ﾎﾟｯﾌﾟ体" w:hint="eastAsia"/>
          <w:sz w:val="24"/>
          <w:szCs w:val="24"/>
        </w:rPr>
        <w:t>名</w:t>
      </w:r>
      <w:r w:rsidR="00D802B2">
        <w:rPr>
          <w:rFonts w:ascii="HG創英角ﾎﾟｯﾌﾟ体" w:eastAsia="HG創英角ﾎﾟｯﾌﾟ体" w:hAnsi="HG創英角ﾎﾟｯﾌﾟ体" w:hint="eastAsia"/>
          <w:sz w:val="24"/>
          <w:szCs w:val="24"/>
        </w:rPr>
        <w:t>以内</w:t>
      </w:r>
    </w:p>
    <w:p w:rsidR="00661B11" w:rsidRDefault="00661B11" w:rsidP="00661B11">
      <w:pPr>
        <w:pStyle w:val="a3"/>
        <w:numPr>
          <w:ilvl w:val="0"/>
          <w:numId w:val="4"/>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監　事　　　　　　1名</w:t>
      </w:r>
    </w:p>
    <w:p w:rsidR="00661B11" w:rsidRPr="00661B11" w:rsidRDefault="00661B11" w:rsidP="00661B11">
      <w:pPr>
        <w:pStyle w:val="a3"/>
        <w:numPr>
          <w:ilvl w:val="0"/>
          <w:numId w:val="4"/>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相談役　　　　　　1名</w:t>
      </w:r>
    </w:p>
    <w:p w:rsidR="00661B11" w:rsidRDefault="00661B11" w:rsidP="00661B11">
      <w:pPr>
        <w:rPr>
          <w:rFonts w:ascii="HG創英角ﾎﾟｯﾌﾟ体" w:eastAsia="HG創英角ﾎﾟｯﾌﾟ体" w:hAnsi="HG創英角ﾎﾟｯﾌﾟ体"/>
          <w:sz w:val="24"/>
          <w:szCs w:val="24"/>
        </w:rPr>
      </w:pPr>
    </w:p>
    <w:p w:rsidR="00661B11" w:rsidRDefault="00661B11" w:rsidP="00661B11">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2　役員は、総会において委員の互選により選出する</w:t>
      </w:r>
    </w:p>
    <w:p w:rsidR="00661B11" w:rsidRDefault="00661B11" w:rsidP="00661B11">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3　役員の任期は委員の任期とする。ただし、欠員が生じた場合における後</w:t>
      </w:r>
    </w:p>
    <w:p w:rsidR="00661B11" w:rsidRDefault="00661B11" w:rsidP="00661B11">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任の役員の任期は、前任者の残任期間とする。</w:t>
      </w:r>
    </w:p>
    <w:p w:rsidR="00661B11" w:rsidRDefault="00661B11" w:rsidP="00661B11">
      <w:pPr>
        <w:rPr>
          <w:rFonts w:ascii="HG創英角ﾎﾟｯﾌﾟ体" w:eastAsia="HG創英角ﾎﾟｯﾌﾟ体" w:hAnsi="HG創英角ﾎﾟｯﾌﾟ体"/>
          <w:sz w:val="24"/>
          <w:szCs w:val="24"/>
        </w:rPr>
      </w:pPr>
    </w:p>
    <w:p w:rsidR="00661B11" w:rsidRPr="00661B11" w:rsidRDefault="00661B11" w:rsidP="00661B11">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w:t>
      </w:r>
      <w:r w:rsidR="00D802B2">
        <w:rPr>
          <w:rFonts w:ascii="HG創英角ﾎﾟｯﾌﾟ体" w:eastAsia="HG創英角ﾎﾟｯﾌﾟ体" w:hAnsi="HG創英角ﾎﾟｯﾌﾟ体" w:hint="eastAsia"/>
          <w:sz w:val="24"/>
          <w:szCs w:val="24"/>
        </w:rPr>
        <w:t>役員の任務)</w:t>
      </w:r>
    </w:p>
    <w:p w:rsidR="00661B11" w:rsidRDefault="00D802B2" w:rsidP="00C108A0">
      <w:pPr>
        <w:pStyle w:val="a3"/>
        <w:numPr>
          <w:ilvl w:val="0"/>
          <w:numId w:val="1"/>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役員の任務は次に定めるところによる。</w:t>
      </w:r>
    </w:p>
    <w:p w:rsidR="00D802B2" w:rsidRPr="00D802B2" w:rsidRDefault="00D802B2" w:rsidP="00D802B2">
      <w:pPr>
        <w:pStyle w:val="a3"/>
        <w:numPr>
          <w:ilvl w:val="0"/>
          <w:numId w:val="5"/>
        </w:numPr>
        <w:ind w:leftChars="0"/>
        <w:rPr>
          <w:rFonts w:ascii="HG創英角ﾎﾟｯﾌﾟ体" w:eastAsia="HG創英角ﾎﾟｯﾌﾟ体" w:hAnsi="HG創英角ﾎﾟｯﾌﾟ体"/>
          <w:sz w:val="24"/>
          <w:szCs w:val="24"/>
        </w:rPr>
      </w:pPr>
      <w:r w:rsidRPr="00D802B2">
        <w:rPr>
          <w:rFonts w:ascii="HG創英角ﾎﾟｯﾌﾟ体" w:eastAsia="HG創英角ﾎﾟｯﾌﾟ体" w:hAnsi="HG創英角ﾎﾟｯﾌﾟ体" w:hint="eastAsia"/>
          <w:sz w:val="24"/>
          <w:szCs w:val="24"/>
        </w:rPr>
        <w:t>会長は</w:t>
      </w:r>
      <w:r>
        <w:rPr>
          <w:rFonts w:ascii="HG創英角ﾎﾟｯﾌﾟ体" w:eastAsia="HG創英角ﾎﾟｯﾌﾟ体" w:hAnsi="HG創英角ﾎﾟｯﾌﾟ体" w:hint="eastAsia"/>
          <w:sz w:val="24"/>
          <w:szCs w:val="24"/>
        </w:rPr>
        <w:t>、</w:t>
      </w:r>
      <w:r w:rsidRPr="00D802B2">
        <w:rPr>
          <w:rFonts w:ascii="HG創英角ﾎﾟｯﾌﾟ体" w:eastAsia="HG創英角ﾎﾟｯﾌﾟ体" w:hAnsi="HG創英角ﾎﾟｯﾌﾟ体" w:hint="eastAsia"/>
          <w:sz w:val="24"/>
          <w:szCs w:val="24"/>
        </w:rPr>
        <w:t>運営委員会を代表し会務を統括する。</w:t>
      </w:r>
    </w:p>
    <w:p w:rsidR="00D802B2" w:rsidRDefault="00D802B2" w:rsidP="00D802B2">
      <w:pPr>
        <w:pStyle w:val="a3"/>
        <w:numPr>
          <w:ilvl w:val="0"/>
          <w:numId w:val="5"/>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副会長は、会長を補佐し会長に用務があるときはその職務を代理する。</w:t>
      </w:r>
    </w:p>
    <w:p w:rsidR="00D802B2" w:rsidRDefault="00D802B2" w:rsidP="00D802B2">
      <w:pPr>
        <w:pStyle w:val="a3"/>
        <w:numPr>
          <w:ilvl w:val="0"/>
          <w:numId w:val="5"/>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事務局長は、運営事務及び会計事務を担当する。</w:t>
      </w:r>
    </w:p>
    <w:p w:rsidR="00D802B2" w:rsidRDefault="00D802B2" w:rsidP="00D802B2">
      <w:pPr>
        <w:pStyle w:val="a3"/>
        <w:numPr>
          <w:ilvl w:val="0"/>
          <w:numId w:val="5"/>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副事務局長は</w:t>
      </w:r>
      <w:r w:rsidR="00BE50A9">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事務局長を補佐し事務局長に用務があるときは代理する。</w:t>
      </w:r>
    </w:p>
    <w:p w:rsidR="00BE50A9" w:rsidRDefault="00BE50A9" w:rsidP="00D802B2">
      <w:pPr>
        <w:pStyle w:val="a3"/>
        <w:numPr>
          <w:ilvl w:val="0"/>
          <w:numId w:val="5"/>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幹事は、運営全般に関し意見</w:t>
      </w:r>
      <w:r w:rsidR="0031250E">
        <w:rPr>
          <w:rFonts w:ascii="HG創英角ﾎﾟｯﾌﾟ体" w:eastAsia="HG創英角ﾎﾟｯﾌﾟ体" w:hAnsi="HG創英角ﾎﾟｯﾌﾟ体" w:hint="eastAsia"/>
          <w:sz w:val="24"/>
          <w:szCs w:val="24"/>
        </w:rPr>
        <w:t>や提案、活動を行う等積極的に協力する。</w:t>
      </w:r>
    </w:p>
    <w:p w:rsidR="0031250E" w:rsidRDefault="0031250E" w:rsidP="00D802B2">
      <w:pPr>
        <w:pStyle w:val="a3"/>
        <w:numPr>
          <w:ilvl w:val="0"/>
          <w:numId w:val="5"/>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監事は、運営委員会の経理を監査し指導する。不正の事実を発見したときは、これを総会に報告する。</w:t>
      </w:r>
    </w:p>
    <w:p w:rsidR="0031250E" w:rsidRPr="00D802B2" w:rsidRDefault="0031250E" w:rsidP="00D802B2">
      <w:pPr>
        <w:pStyle w:val="a3"/>
        <w:numPr>
          <w:ilvl w:val="0"/>
          <w:numId w:val="5"/>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相談役は、運営方針や運営方法等全般に関して助言やアドバイスを送るとともに、できる範囲で協力する。</w:t>
      </w:r>
    </w:p>
    <w:p w:rsidR="00D802B2" w:rsidRPr="0031250E" w:rsidRDefault="00D802B2" w:rsidP="0031250E">
      <w:pPr>
        <w:rPr>
          <w:rFonts w:ascii="HG創英角ﾎﾟｯﾌﾟ体" w:eastAsia="HG創英角ﾎﾟｯﾌﾟ体" w:hAnsi="HG創英角ﾎﾟｯﾌﾟ体"/>
          <w:sz w:val="24"/>
          <w:szCs w:val="24"/>
        </w:rPr>
      </w:pPr>
    </w:p>
    <w:p w:rsidR="00D802B2" w:rsidRPr="0031250E" w:rsidRDefault="00DC777D" w:rsidP="0031250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(会議)</w:t>
      </w:r>
    </w:p>
    <w:p w:rsidR="00D802B2" w:rsidRDefault="00DC777D" w:rsidP="00C108A0">
      <w:pPr>
        <w:pStyle w:val="a3"/>
        <w:numPr>
          <w:ilvl w:val="0"/>
          <w:numId w:val="1"/>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運営委員会の会議は、総会、役員会及び事務局会議とする。</w:t>
      </w:r>
    </w:p>
    <w:p w:rsidR="00DC777D" w:rsidRDefault="00DC777D" w:rsidP="00DC777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2  総会は、定期総会と臨時総会とし、次の事項を審議する。</w:t>
      </w:r>
    </w:p>
    <w:p w:rsidR="00DC777D" w:rsidRPr="00DC777D" w:rsidRDefault="00DC777D" w:rsidP="00DC777D">
      <w:pPr>
        <w:pStyle w:val="a3"/>
        <w:numPr>
          <w:ilvl w:val="0"/>
          <w:numId w:val="6"/>
        </w:numPr>
        <w:ind w:leftChars="0"/>
        <w:rPr>
          <w:rFonts w:ascii="HG創英角ﾎﾟｯﾌﾟ体" w:eastAsia="HG創英角ﾎﾟｯﾌﾟ体" w:hAnsi="HG創英角ﾎﾟｯﾌﾟ体"/>
          <w:sz w:val="24"/>
          <w:szCs w:val="24"/>
        </w:rPr>
      </w:pPr>
      <w:r w:rsidRPr="00DC777D">
        <w:rPr>
          <w:rFonts w:ascii="HG創英角ﾎﾟｯﾌﾟ体" w:eastAsia="HG創英角ﾎﾟｯﾌﾟ体" w:hAnsi="HG創英角ﾎﾟｯﾌﾟ体" w:hint="eastAsia"/>
          <w:sz w:val="24"/>
          <w:szCs w:val="24"/>
        </w:rPr>
        <w:t>規約の改正</w:t>
      </w:r>
    </w:p>
    <w:p w:rsidR="00DC777D" w:rsidRDefault="00DC777D" w:rsidP="00DC777D">
      <w:pPr>
        <w:pStyle w:val="a3"/>
        <w:numPr>
          <w:ilvl w:val="0"/>
          <w:numId w:val="6"/>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事業計画及び事業報告</w:t>
      </w:r>
    </w:p>
    <w:p w:rsidR="00DC777D" w:rsidRDefault="00DC777D" w:rsidP="00DC777D">
      <w:pPr>
        <w:pStyle w:val="a3"/>
        <w:numPr>
          <w:ilvl w:val="0"/>
          <w:numId w:val="6"/>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予算及び決算</w:t>
      </w:r>
    </w:p>
    <w:p w:rsidR="00DC777D" w:rsidRDefault="00DC777D" w:rsidP="00DC777D">
      <w:pPr>
        <w:pStyle w:val="a3"/>
        <w:numPr>
          <w:ilvl w:val="0"/>
          <w:numId w:val="6"/>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運営方針</w:t>
      </w:r>
    </w:p>
    <w:p w:rsidR="00DC777D" w:rsidRDefault="00DC777D" w:rsidP="00DC777D">
      <w:pPr>
        <w:pStyle w:val="a3"/>
        <w:numPr>
          <w:ilvl w:val="0"/>
          <w:numId w:val="6"/>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役員の選出</w:t>
      </w:r>
    </w:p>
    <w:p w:rsidR="00DC777D" w:rsidRDefault="00DC777D" w:rsidP="00DC777D">
      <w:pPr>
        <w:pStyle w:val="a3"/>
        <w:numPr>
          <w:ilvl w:val="0"/>
          <w:numId w:val="6"/>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その他必要な事項</w:t>
      </w:r>
    </w:p>
    <w:p w:rsidR="00DC777D" w:rsidRDefault="00DC777D" w:rsidP="00DC777D">
      <w:pPr>
        <w:ind w:left="720"/>
        <w:rPr>
          <w:rFonts w:ascii="HG創英角ﾎﾟｯﾌﾟ体" w:eastAsia="HG創英角ﾎﾟｯﾌﾟ体" w:hAnsi="HG創英角ﾎﾟｯﾌﾟ体"/>
          <w:sz w:val="24"/>
          <w:szCs w:val="24"/>
        </w:rPr>
      </w:pPr>
    </w:p>
    <w:p w:rsidR="00BB5BF8" w:rsidRDefault="00DC777D" w:rsidP="00DC777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3</w:t>
      </w:r>
      <w:r>
        <w:rPr>
          <w:rFonts w:ascii="HG創英角ﾎﾟｯﾌﾟ体" w:eastAsia="HG創英角ﾎﾟｯﾌﾟ体" w:hAnsi="HG創英角ﾎﾟｯﾌﾟ体"/>
          <w:sz w:val="24"/>
          <w:szCs w:val="24"/>
        </w:rPr>
        <w:t xml:space="preserve"> </w:t>
      </w:r>
      <w:r>
        <w:rPr>
          <w:rFonts w:ascii="HG創英角ﾎﾟｯﾌﾟ体" w:eastAsia="HG創英角ﾎﾟｯﾌﾟ体" w:hAnsi="HG創英角ﾎﾟｯﾌﾟ体" w:hint="eastAsia"/>
          <w:sz w:val="24"/>
          <w:szCs w:val="24"/>
        </w:rPr>
        <w:t xml:space="preserve"> 総会は,</w:t>
      </w:r>
      <w:r w:rsidR="00BB5BF8">
        <w:rPr>
          <w:rFonts w:ascii="HG創英角ﾎﾟｯﾌﾟ体" w:eastAsia="HG創英角ﾎﾟｯﾌﾟ体" w:hAnsi="HG創英角ﾎﾟｯﾌﾟ体" w:hint="eastAsia"/>
          <w:sz w:val="24"/>
          <w:szCs w:val="24"/>
        </w:rPr>
        <w:t>20名以上の出席者で成立し、議事は議長を除く出席者の過半数</w:t>
      </w:r>
    </w:p>
    <w:p w:rsidR="00DC777D" w:rsidRDefault="00BB5BF8" w:rsidP="00DC777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で決する。可否同数の場合は、議長の決するところによる。</w:t>
      </w:r>
    </w:p>
    <w:p w:rsidR="00BB5BF8" w:rsidRDefault="00BB5BF8" w:rsidP="00DC777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4</w:t>
      </w:r>
      <w:r>
        <w:rPr>
          <w:rFonts w:ascii="HG創英角ﾎﾟｯﾌﾟ体" w:eastAsia="HG創英角ﾎﾟｯﾌﾟ体" w:hAnsi="HG創英角ﾎﾟｯﾌﾟ体"/>
          <w:sz w:val="24"/>
          <w:szCs w:val="24"/>
        </w:rPr>
        <w:t xml:space="preserve">  </w:t>
      </w:r>
      <w:r>
        <w:rPr>
          <w:rFonts w:ascii="HG創英角ﾎﾟｯﾌﾟ体" w:eastAsia="HG創英角ﾎﾟｯﾌﾟ体" w:hAnsi="HG創英角ﾎﾟｯﾌﾟ体" w:hint="eastAsia"/>
          <w:sz w:val="24"/>
          <w:szCs w:val="24"/>
        </w:rPr>
        <w:t>役員会は、役員をもって構成し、運営委員会の運営に関する事項を審議</w:t>
      </w:r>
    </w:p>
    <w:p w:rsidR="00BB5BF8" w:rsidRDefault="00BB5BF8" w:rsidP="00BB5BF8">
      <w:pPr>
        <w:ind w:firstLineChars="300" w:firstLine="7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する。</w:t>
      </w:r>
    </w:p>
    <w:p w:rsidR="00917893" w:rsidRDefault="00BB5BF8" w:rsidP="00BB5BF8">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5</w:t>
      </w:r>
      <w:r>
        <w:rPr>
          <w:rFonts w:ascii="HG創英角ﾎﾟｯﾌﾟ体" w:eastAsia="HG創英角ﾎﾟｯﾌﾟ体" w:hAnsi="HG創英角ﾎﾟｯﾌﾟ体"/>
          <w:sz w:val="24"/>
          <w:szCs w:val="24"/>
        </w:rPr>
        <w:t xml:space="preserve">  </w:t>
      </w:r>
      <w:r>
        <w:rPr>
          <w:rFonts w:ascii="HG創英角ﾎﾟｯﾌﾟ体" w:eastAsia="HG創英角ﾎﾟｯﾌﾟ体" w:hAnsi="HG創英角ﾎﾟｯﾌﾟ体" w:hint="eastAsia"/>
          <w:sz w:val="24"/>
          <w:szCs w:val="24"/>
        </w:rPr>
        <w:t>事務局会議は、事務局長・副事務局長及び相談役をもって構成し、</w:t>
      </w:r>
      <w:r w:rsidR="00D91893">
        <w:rPr>
          <w:rFonts w:ascii="HG創英角ﾎﾟｯﾌﾟ体" w:eastAsia="HG創英角ﾎﾟｯﾌﾟ体" w:hAnsi="HG創英角ﾎﾟｯﾌﾟ体" w:hint="eastAsia"/>
          <w:sz w:val="24"/>
          <w:szCs w:val="24"/>
        </w:rPr>
        <w:t>役員</w:t>
      </w:r>
    </w:p>
    <w:p w:rsidR="00BB5BF8" w:rsidRDefault="00D91893" w:rsidP="00917893">
      <w:pPr>
        <w:ind w:firstLineChars="300" w:firstLine="7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会決定事項などの具体的対策等を検討する。</w:t>
      </w:r>
    </w:p>
    <w:p w:rsidR="00D91893" w:rsidRDefault="00D91893" w:rsidP="00BB5BF8">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なお、</w:t>
      </w:r>
      <w:r w:rsidR="00917893">
        <w:rPr>
          <w:rFonts w:ascii="HG創英角ﾎﾟｯﾌﾟ体" w:eastAsia="HG創英角ﾎﾟｯﾌﾟ体" w:hAnsi="HG創英角ﾎﾟｯﾌﾟ体" w:hint="eastAsia"/>
          <w:sz w:val="24"/>
          <w:szCs w:val="24"/>
        </w:rPr>
        <w:t>会長ほか</w:t>
      </w:r>
      <w:r>
        <w:rPr>
          <w:rFonts w:ascii="HG創英角ﾎﾟｯﾌﾟ体" w:eastAsia="HG創英角ﾎﾟｯﾌﾟ体" w:hAnsi="HG創英角ﾎﾟｯﾌﾟ体" w:hint="eastAsia"/>
          <w:sz w:val="24"/>
          <w:szCs w:val="24"/>
        </w:rPr>
        <w:t>他役員の出席も可能とする。</w:t>
      </w:r>
    </w:p>
    <w:p w:rsidR="00BB5BF8" w:rsidRDefault="00BB5BF8" w:rsidP="00BB5BF8">
      <w:pPr>
        <w:rPr>
          <w:rFonts w:ascii="HG創英角ﾎﾟｯﾌﾟ体" w:eastAsia="HG創英角ﾎﾟｯﾌﾟ体" w:hAnsi="HG創英角ﾎﾟｯﾌﾟ体"/>
          <w:sz w:val="24"/>
          <w:szCs w:val="24"/>
        </w:rPr>
      </w:pPr>
    </w:p>
    <w:p w:rsidR="00DC777D" w:rsidRPr="00DC777D" w:rsidRDefault="00D91893" w:rsidP="00DC777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(会議の招集)</w:t>
      </w:r>
    </w:p>
    <w:p w:rsidR="00DC777D" w:rsidRDefault="00917893" w:rsidP="00C108A0">
      <w:pPr>
        <w:pStyle w:val="a3"/>
        <w:numPr>
          <w:ilvl w:val="0"/>
          <w:numId w:val="1"/>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定期総会は毎年1回、定期的に会長が招集する。</w:t>
      </w:r>
    </w:p>
    <w:p w:rsidR="00917893" w:rsidRDefault="00917893" w:rsidP="00917893">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2 </w:t>
      </w:r>
      <w:r>
        <w:rPr>
          <w:rFonts w:ascii="HG創英角ﾎﾟｯﾌﾟ体" w:eastAsia="HG創英角ﾎﾟｯﾌﾟ体" w:hAnsi="HG創英角ﾎﾟｯﾌﾟ体"/>
          <w:sz w:val="24"/>
          <w:szCs w:val="24"/>
        </w:rPr>
        <w:t xml:space="preserve"> </w:t>
      </w:r>
      <w:r>
        <w:rPr>
          <w:rFonts w:ascii="HG創英角ﾎﾟｯﾌﾟ体" w:eastAsia="HG創英角ﾎﾟｯﾌﾟ体" w:hAnsi="HG創英角ﾎﾟｯﾌﾟ体" w:hint="eastAsia"/>
          <w:sz w:val="24"/>
          <w:szCs w:val="24"/>
        </w:rPr>
        <w:t>役員会は、必要に応じ会長が招集する。</w:t>
      </w:r>
    </w:p>
    <w:p w:rsidR="00917893" w:rsidRPr="00917893" w:rsidRDefault="00917893" w:rsidP="00917893">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3  事務局会議は、必要に応じ事務局長が召集する。</w:t>
      </w:r>
    </w:p>
    <w:p w:rsidR="00917893" w:rsidRPr="00917893" w:rsidRDefault="00917893" w:rsidP="00917893">
      <w:pPr>
        <w:rPr>
          <w:rFonts w:ascii="HG創英角ﾎﾟｯﾌﾟ体" w:eastAsia="HG創英角ﾎﾟｯﾌﾟ体" w:hAnsi="HG創英角ﾎﾟｯﾌﾟ体"/>
          <w:sz w:val="24"/>
          <w:szCs w:val="24"/>
        </w:rPr>
      </w:pPr>
    </w:p>
    <w:p w:rsidR="00917893" w:rsidRPr="00917893" w:rsidRDefault="00917893" w:rsidP="00917893">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(会計)</w:t>
      </w:r>
    </w:p>
    <w:p w:rsidR="00874141" w:rsidRDefault="00E94119" w:rsidP="00C108A0">
      <w:pPr>
        <w:pStyle w:val="a3"/>
        <w:numPr>
          <w:ilvl w:val="0"/>
          <w:numId w:val="1"/>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運営委員会の経費は、年会費(協力金)及びカフェその他の事業収入</w:t>
      </w:r>
      <w:r w:rsidR="00874141">
        <w:rPr>
          <w:rFonts w:ascii="HG創英角ﾎﾟｯﾌﾟ体" w:eastAsia="HG創英角ﾎﾟｯﾌﾟ体" w:hAnsi="HG創英角ﾎﾟｯﾌﾟ体" w:hint="eastAsia"/>
          <w:sz w:val="24"/>
          <w:szCs w:val="24"/>
        </w:rPr>
        <w:t>及び</w:t>
      </w:r>
    </w:p>
    <w:p w:rsidR="00E94119" w:rsidRDefault="00874141" w:rsidP="00874141">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寄付金・助成金等</w:t>
      </w:r>
      <w:r w:rsidRPr="00874141">
        <w:rPr>
          <w:rFonts w:ascii="HG創英角ﾎﾟｯﾌﾟ体" w:eastAsia="HG創英角ﾎﾟｯﾌﾟ体" w:hAnsi="HG創英角ﾎﾟｯﾌﾟ体" w:hint="eastAsia"/>
          <w:sz w:val="24"/>
          <w:szCs w:val="24"/>
        </w:rPr>
        <w:t>を</w:t>
      </w:r>
      <w:r>
        <w:rPr>
          <w:rFonts w:ascii="HG創英角ﾎﾟｯﾌﾟ体" w:eastAsia="HG創英角ﾎﾟｯﾌﾟ体" w:hAnsi="HG創英角ﾎﾟｯﾌﾟ体" w:hint="eastAsia"/>
          <w:sz w:val="24"/>
          <w:szCs w:val="24"/>
        </w:rPr>
        <w:t>も</w:t>
      </w:r>
      <w:bookmarkStart w:id="0" w:name="_GoBack"/>
      <w:bookmarkEnd w:id="0"/>
      <w:r w:rsidR="00E94119" w:rsidRPr="00E94119">
        <w:rPr>
          <w:rFonts w:ascii="HG創英角ﾎﾟｯﾌﾟ体" w:eastAsia="HG創英角ﾎﾟｯﾌﾟ体" w:hAnsi="HG創英角ﾎﾟｯﾌﾟ体" w:hint="eastAsia"/>
          <w:sz w:val="24"/>
          <w:szCs w:val="24"/>
        </w:rPr>
        <w:t>って</w:t>
      </w:r>
      <w:r w:rsidR="00E94119">
        <w:rPr>
          <w:rFonts w:ascii="HG創英角ﾎﾟｯﾌﾟ体" w:eastAsia="HG創英角ﾎﾟｯﾌﾟ体" w:hAnsi="HG創英角ﾎﾟｯﾌﾟ体" w:hint="eastAsia"/>
          <w:sz w:val="24"/>
          <w:szCs w:val="24"/>
        </w:rPr>
        <w:t>充てる。</w:t>
      </w:r>
    </w:p>
    <w:p w:rsidR="000216D1" w:rsidRDefault="00E94119" w:rsidP="00E9411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2</w:t>
      </w:r>
      <w:r>
        <w:rPr>
          <w:rFonts w:ascii="HG創英角ﾎﾟｯﾌﾟ体" w:eastAsia="HG創英角ﾎﾟｯﾌﾟ体" w:hAnsi="HG創英角ﾎﾟｯﾌﾟ体"/>
          <w:sz w:val="24"/>
          <w:szCs w:val="24"/>
        </w:rPr>
        <w:t xml:space="preserve">  </w:t>
      </w:r>
      <w:r w:rsidR="000216D1">
        <w:rPr>
          <w:rFonts w:ascii="HG創英角ﾎﾟｯﾌﾟ体" w:eastAsia="HG創英角ﾎﾟｯﾌﾟ体" w:hAnsi="HG創英角ﾎﾟｯﾌﾟ体" w:hint="eastAsia"/>
          <w:sz w:val="24"/>
          <w:szCs w:val="24"/>
        </w:rPr>
        <w:t>「協同総合福祉拠点」づくりに向けた「ワーカーズコープ助成金制度」</w:t>
      </w:r>
    </w:p>
    <w:p w:rsidR="00E94119" w:rsidRDefault="000216D1" w:rsidP="00E9411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を2年間に</w:t>
      </w:r>
      <w:r w:rsidR="00CF6488">
        <w:rPr>
          <w:rFonts w:ascii="HG創英角ﾎﾟｯﾌﾟ体" w:eastAsia="HG創英角ﾎﾟｯﾌﾟ体" w:hAnsi="HG創英角ﾎﾟｯﾌﾟ体" w:hint="eastAsia"/>
          <w:sz w:val="24"/>
          <w:szCs w:val="24"/>
        </w:rPr>
        <w:t>亘って</w:t>
      </w:r>
      <w:r>
        <w:rPr>
          <w:rFonts w:ascii="HG創英角ﾎﾟｯﾌﾟ体" w:eastAsia="HG創英角ﾎﾟｯﾌﾟ体" w:hAnsi="HG創英角ﾎﾟｯﾌﾟ体" w:hint="eastAsia"/>
          <w:sz w:val="24"/>
          <w:szCs w:val="24"/>
        </w:rPr>
        <w:t>活用する。</w:t>
      </w:r>
      <w:r w:rsidR="00CF6488">
        <w:rPr>
          <w:rFonts w:ascii="HG創英角ﾎﾟｯﾌﾟ体" w:eastAsia="HG創英角ﾎﾟｯﾌﾟ体" w:hAnsi="HG創英角ﾎﾟｯﾌﾟ体" w:hint="eastAsia"/>
          <w:sz w:val="24"/>
          <w:szCs w:val="24"/>
        </w:rPr>
        <w:t>(</w:t>
      </w:r>
      <w:r w:rsidR="00CF6488">
        <w:rPr>
          <w:rFonts w:ascii="HG創英角ﾎﾟｯﾌﾟ体" w:eastAsia="HG創英角ﾎﾟｯﾌﾟ体" w:hAnsi="HG創英角ﾎﾟｯﾌﾟ体"/>
          <w:sz w:val="24"/>
          <w:szCs w:val="24"/>
        </w:rPr>
        <w:t>2</w:t>
      </w:r>
      <w:r w:rsidR="00CF6488">
        <w:rPr>
          <w:rFonts w:ascii="HG創英角ﾎﾟｯﾌﾟ体" w:eastAsia="HG創英角ﾎﾟｯﾌﾟ体" w:hAnsi="HG創英角ﾎﾟｯﾌﾟ体" w:hint="eastAsia"/>
          <w:sz w:val="24"/>
          <w:szCs w:val="24"/>
        </w:rPr>
        <w:t>年間限定</w:t>
      </w:r>
      <w:r w:rsidR="00CF6488">
        <w:rPr>
          <w:rFonts w:ascii="HG創英角ﾎﾟｯﾌﾟ体" w:eastAsia="HG創英角ﾎﾟｯﾌﾟ体" w:hAnsi="HG創英角ﾎﾟｯﾌﾟ体"/>
          <w:sz w:val="24"/>
          <w:szCs w:val="24"/>
        </w:rPr>
        <w:t>)</w:t>
      </w:r>
    </w:p>
    <w:p w:rsidR="000216D1" w:rsidRDefault="000216D1" w:rsidP="00E9411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w:t>
      </w:r>
      <w:r>
        <w:rPr>
          <w:rFonts w:ascii="ＭＳ 明朝" w:eastAsia="ＭＳ 明朝" w:hAnsi="ＭＳ 明朝" w:hint="eastAsia"/>
          <w:sz w:val="24"/>
          <w:szCs w:val="24"/>
        </w:rPr>
        <w:t>✪</w:t>
      </w:r>
      <w:r>
        <w:rPr>
          <w:rFonts w:ascii="HG創英角ﾎﾟｯﾌﾟ体" w:eastAsia="HG創英角ﾎﾟｯﾌﾟ体" w:hAnsi="HG創英角ﾎﾟｯﾌﾟ体" w:hint="eastAsia"/>
          <w:sz w:val="24"/>
          <w:szCs w:val="24"/>
        </w:rPr>
        <w:t>1年目＝住民拠出額の2倍で総額の2/3　最高150万円(準備金含む)</w:t>
      </w:r>
    </w:p>
    <w:p w:rsidR="000216D1" w:rsidRDefault="000216D1" w:rsidP="00E9411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w:t>
      </w:r>
      <w:r>
        <w:rPr>
          <w:rFonts w:ascii="ＭＳ 明朝" w:eastAsia="ＭＳ 明朝" w:hAnsi="ＭＳ 明朝" w:hint="eastAsia"/>
          <w:sz w:val="24"/>
          <w:szCs w:val="24"/>
        </w:rPr>
        <w:t>✪</w:t>
      </w:r>
      <w:r>
        <w:rPr>
          <w:rFonts w:ascii="HG創英角ﾎﾟｯﾌﾟ体" w:eastAsia="HG創英角ﾎﾟｯﾌﾟ体" w:hAnsi="HG創英角ﾎﾟｯﾌﾟ体" w:hint="eastAsia"/>
          <w:sz w:val="24"/>
          <w:szCs w:val="24"/>
        </w:rPr>
        <w:t>2年目＝住民拠出額と同額で総額の1/2　最高120万円</w:t>
      </w:r>
    </w:p>
    <w:p w:rsidR="00CF6488" w:rsidRDefault="00E94119" w:rsidP="00E9411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sz w:val="24"/>
          <w:szCs w:val="24"/>
        </w:rPr>
        <w:t xml:space="preserve"> </w:t>
      </w:r>
      <w:r w:rsidR="000216D1">
        <w:rPr>
          <w:rFonts w:ascii="HG創英角ﾎﾟｯﾌﾟ体" w:eastAsia="HG創英角ﾎﾟｯﾌﾟ体" w:hAnsi="HG創英角ﾎﾟｯﾌﾟ体" w:hint="eastAsia"/>
          <w:sz w:val="24"/>
          <w:szCs w:val="24"/>
        </w:rPr>
        <w:t xml:space="preserve">　　3　運営委員会の事業年度は</w:t>
      </w:r>
      <w:r w:rsidR="00CF6488">
        <w:rPr>
          <w:rFonts w:ascii="HG創英角ﾎﾟｯﾌﾟ体" w:eastAsia="HG創英角ﾎﾟｯﾌﾟ体" w:hAnsi="HG創英角ﾎﾟｯﾌﾟ体" w:hint="eastAsia"/>
          <w:sz w:val="24"/>
          <w:szCs w:val="24"/>
        </w:rPr>
        <w:t>、毎年</w:t>
      </w:r>
      <w:r w:rsidR="002D231D">
        <w:rPr>
          <w:rFonts w:ascii="HG創英角ﾎﾟｯﾌﾟ体" w:eastAsia="HG創英角ﾎﾟｯﾌﾟ体" w:hAnsi="HG創英角ﾎﾟｯﾌﾟ体" w:hint="eastAsia"/>
          <w:sz w:val="24"/>
          <w:szCs w:val="24"/>
        </w:rPr>
        <w:t>4</w:t>
      </w:r>
      <w:r w:rsidR="00CF6488">
        <w:rPr>
          <w:rFonts w:ascii="HG創英角ﾎﾟｯﾌﾟ体" w:eastAsia="HG創英角ﾎﾟｯﾌﾟ体" w:hAnsi="HG創英角ﾎﾟｯﾌﾟ体" w:hint="eastAsia"/>
          <w:sz w:val="24"/>
          <w:szCs w:val="24"/>
        </w:rPr>
        <w:t>月1日に始まり、翌年</w:t>
      </w:r>
      <w:r w:rsidR="002D231D">
        <w:rPr>
          <w:rFonts w:ascii="HG創英角ﾎﾟｯﾌﾟ体" w:eastAsia="HG創英角ﾎﾟｯﾌﾟ体" w:hAnsi="HG創英角ﾎﾟｯﾌﾟ体" w:hint="eastAsia"/>
          <w:sz w:val="24"/>
          <w:szCs w:val="24"/>
        </w:rPr>
        <w:t>3</w:t>
      </w:r>
      <w:r w:rsidR="00CF6488">
        <w:rPr>
          <w:rFonts w:ascii="HG創英角ﾎﾟｯﾌﾟ体" w:eastAsia="HG創英角ﾎﾟｯﾌﾟ体" w:hAnsi="HG創英角ﾎﾟｯﾌﾟ体" w:hint="eastAsia"/>
          <w:sz w:val="24"/>
          <w:szCs w:val="24"/>
        </w:rPr>
        <w:t>月3</w:t>
      </w:r>
      <w:r w:rsidR="002D231D">
        <w:rPr>
          <w:rFonts w:ascii="HG創英角ﾎﾟｯﾌﾟ体" w:eastAsia="HG創英角ﾎﾟｯﾌﾟ体" w:hAnsi="HG創英角ﾎﾟｯﾌﾟ体" w:hint="eastAsia"/>
          <w:sz w:val="24"/>
          <w:szCs w:val="24"/>
        </w:rPr>
        <w:t>1</w:t>
      </w:r>
      <w:r w:rsidR="00CF6488">
        <w:rPr>
          <w:rFonts w:ascii="HG創英角ﾎﾟｯﾌﾟ体" w:eastAsia="HG創英角ﾎﾟｯﾌﾟ体" w:hAnsi="HG創英角ﾎﾟｯﾌﾟ体" w:hint="eastAsia"/>
          <w:sz w:val="24"/>
          <w:szCs w:val="24"/>
        </w:rPr>
        <w:t>日をも</w:t>
      </w:r>
    </w:p>
    <w:p w:rsidR="00E94119" w:rsidRDefault="00CF6488" w:rsidP="00CF6488">
      <w:pPr>
        <w:ind w:firstLineChars="300" w:firstLine="7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って終わる。</w:t>
      </w:r>
      <w:r w:rsidR="002D231D">
        <w:rPr>
          <w:rFonts w:ascii="HG創英角ﾎﾟｯﾌﾟ体" w:eastAsia="HG創英角ﾎﾟｯﾌﾟ体" w:hAnsi="HG創英角ﾎﾟｯﾌﾟ体" w:hint="eastAsia"/>
          <w:sz w:val="24"/>
          <w:szCs w:val="24"/>
        </w:rPr>
        <w:t>ただし、2018年度は10月1日～翌年3月31日までとする。</w:t>
      </w:r>
    </w:p>
    <w:p w:rsidR="00E94119" w:rsidRDefault="00E94119" w:rsidP="00E94119">
      <w:pPr>
        <w:rPr>
          <w:rFonts w:ascii="HG創英角ﾎﾟｯﾌﾟ体" w:eastAsia="HG創英角ﾎﾟｯﾌﾟ体" w:hAnsi="HG創英角ﾎﾟｯﾌﾟ体"/>
          <w:sz w:val="24"/>
          <w:szCs w:val="24"/>
        </w:rPr>
      </w:pPr>
    </w:p>
    <w:p w:rsidR="00CF6488" w:rsidRPr="00E94119" w:rsidRDefault="00CF6488" w:rsidP="00E9411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(改廃)</w:t>
      </w:r>
    </w:p>
    <w:p w:rsidR="00917893" w:rsidRDefault="00CF6488" w:rsidP="00C108A0">
      <w:pPr>
        <w:pStyle w:val="a3"/>
        <w:numPr>
          <w:ilvl w:val="0"/>
          <w:numId w:val="1"/>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この規約の改廃は、総会の議決を経て行う。</w:t>
      </w:r>
    </w:p>
    <w:p w:rsidR="00CF6488" w:rsidRDefault="00CF6488" w:rsidP="00CF6488">
      <w:pPr>
        <w:rPr>
          <w:rFonts w:ascii="HG創英角ﾎﾟｯﾌﾟ体" w:eastAsia="HG創英角ﾎﾟｯﾌﾟ体" w:hAnsi="HG創英角ﾎﾟｯﾌﾟ体"/>
          <w:sz w:val="24"/>
          <w:szCs w:val="24"/>
        </w:rPr>
      </w:pPr>
    </w:p>
    <w:p w:rsidR="00CF6488" w:rsidRPr="00CF6488" w:rsidRDefault="00CF6488" w:rsidP="00CF6488">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(委任)</w:t>
      </w:r>
    </w:p>
    <w:p w:rsidR="00CF6488" w:rsidRDefault="00CF6488" w:rsidP="00C108A0">
      <w:pPr>
        <w:pStyle w:val="a3"/>
        <w:numPr>
          <w:ilvl w:val="0"/>
          <w:numId w:val="1"/>
        </w:numPr>
        <w:ind w:leftChars="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この規約に定めるもののほか、施行に関する必要な事項は役員会で決定</w:t>
      </w:r>
    </w:p>
    <w:p w:rsidR="00CF6488" w:rsidRDefault="00CF6488" w:rsidP="00CF6488">
      <w:pPr>
        <w:ind w:firstLineChars="300" w:firstLine="720"/>
        <w:rPr>
          <w:rFonts w:ascii="HG創英角ﾎﾟｯﾌﾟ体" w:eastAsia="HG創英角ﾎﾟｯﾌﾟ体" w:hAnsi="HG創英角ﾎﾟｯﾌﾟ体"/>
          <w:sz w:val="24"/>
          <w:szCs w:val="24"/>
        </w:rPr>
      </w:pPr>
      <w:r w:rsidRPr="00CF6488">
        <w:rPr>
          <w:rFonts w:ascii="HG創英角ﾎﾟｯﾌﾟ体" w:eastAsia="HG創英角ﾎﾟｯﾌﾟ体" w:hAnsi="HG創英角ﾎﾟｯﾌﾟ体" w:hint="eastAsia"/>
          <w:sz w:val="24"/>
          <w:szCs w:val="24"/>
        </w:rPr>
        <w:t>する。</w:t>
      </w:r>
    </w:p>
    <w:p w:rsidR="00CF6488" w:rsidRDefault="00CF6488" w:rsidP="00CF6488">
      <w:pPr>
        <w:rPr>
          <w:rFonts w:ascii="HG創英角ﾎﾟｯﾌﾟ体" w:eastAsia="HG創英角ﾎﾟｯﾌﾟ体" w:hAnsi="HG創英角ﾎﾟｯﾌﾟ体"/>
          <w:sz w:val="24"/>
          <w:szCs w:val="24"/>
        </w:rPr>
      </w:pPr>
    </w:p>
    <w:p w:rsidR="00CF6488" w:rsidRPr="00CF6488" w:rsidRDefault="00CF6488" w:rsidP="00CF6488">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付　則</w:t>
      </w:r>
    </w:p>
    <w:p w:rsidR="00A237D1" w:rsidRPr="00A237D1" w:rsidRDefault="00CF6488" w:rsidP="00A237D1">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この規約は、2018年10月1日から施行する。</w:t>
      </w:r>
    </w:p>
    <w:sectPr w:rsidR="00A237D1" w:rsidRPr="00A237D1" w:rsidSect="00BE50A9">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AA1"/>
    <w:multiLevelType w:val="hybridMultilevel"/>
    <w:tmpl w:val="3C981A10"/>
    <w:lvl w:ilvl="0" w:tplc="C5003EB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6E646AF"/>
    <w:multiLevelType w:val="hybridMultilevel"/>
    <w:tmpl w:val="27C29A4A"/>
    <w:lvl w:ilvl="0" w:tplc="8EEEE7E6">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1622A"/>
    <w:multiLevelType w:val="hybridMultilevel"/>
    <w:tmpl w:val="802ECEF0"/>
    <w:lvl w:ilvl="0" w:tplc="45CC2E0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A4679F8"/>
    <w:multiLevelType w:val="hybridMultilevel"/>
    <w:tmpl w:val="C004D268"/>
    <w:lvl w:ilvl="0" w:tplc="116CA80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DEA6B06"/>
    <w:multiLevelType w:val="hybridMultilevel"/>
    <w:tmpl w:val="519097F0"/>
    <w:lvl w:ilvl="0" w:tplc="CC848C1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49614E17"/>
    <w:multiLevelType w:val="hybridMultilevel"/>
    <w:tmpl w:val="6A329B72"/>
    <w:lvl w:ilvl="0" w:tplc="869A292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65"/>
    <w:rsid w:val="000216D1"/>
    <w:rsid w:val="002D231D"/>
    <w:rsid w:val="0031250E"/>
    <w:rsid w:val="004D6115"/>
    <w:rsid w:val="00577365"/>
    <w:rsid w:val="00594074"/>
    <w:rsid w:val="00661B11"/>
    <w:rsid w:val="00874141"/>
    <w:rsid w:val="00917156"/>
    <w:rsid w:val="00917893"/>
    <w:rsid w:val="00A237D1"/>
    <w:rsid w:val="00B10C09"/>
    <w:rsid w:val="00BB5BF8"/>
    <w:rsid w:val="00BE50A9"/>
    <w:rsid w:val="00C108A0"/>
    <w:rsid w:val="00C63C5B"/>
    <w:rsid w:val="00CA76A5"/>
    <w:rsid w:val="00CF6488"/>
    <w:rsid w:val="00D802B2"/>
    <w:rsid w:val="00D91893"/>
    <w:rsid w:val="00DC777D"/>
    <w:rsid w:val="00E94119"/>
    <w:rsid w:val="00F30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CB6F91-CCB5-4182-A007-D4B97D8C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3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2018-11-22T04:53:00Z</dcterms:created>
  <dcterms:modified xsi:type="dcterms:W3CDTF">2018-11-30T02:19:00Z</dcterms:modified>
</cp:coreProperties>
</file>