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FF" w:rsidRPr="00726420" w:rsidRDefault="00B479E5" w:rsidP="00726420">
      <w:pPr>
        <w:jc w:val="center"/>
        <w:rPr>
          <w:rFonts w:ascii="Meiryo UI" w:eastAsia="Meiryo UI" w:hAnsi="Meiryo UI"/>
        </w:rPr>
      </w:pPr>
      <w:r w:rsidRPr="00726420">
        <w:rPr>
          <w:rFonts w:ascii="Meiryo UI" w:eastAsia="Meiryo UI" w:hAnsi="Meiryo UI" w:hint="eastAsia"/>
        </w:rPr>
        <w:t>平成</w:t>
      </w:r>
      <w:r w:rsidR="002055F0">
        <w:rPr>
          <w:rFonts w:ascii="Meiryo UI" w:eastAsia="Meiryo UI" w:hAnsi="Meiryo UI" w:hint="eastAsia"/>
        </w:rPr>
        <w:t>29</w:t>
      </w:r>
      <w:r w:rsidRPr="00726420">
        <w:rPr>
          <w:rFonts w:ascii="Meiryo UI" w:eastAsia="Meiryo UI" w:hAnsi="Meiryo UI" w:hint="eastAsia"/>
        </w:rPr>
        <w:t>年度事業計画書</w:t>
      </w:r>
      <w:r w:rsidR="00D826F0" w:rsidRPr="00726420">
        <w:rPr>
          <w:rFonts w:ascii="Meiryo UI" w:eastAsia="Meiryo UI" w:hAnsi="Meiryo UI" w:hint="eastAsia"/>
        </w:rPr>
        <w:t>（特定非営利活動法人くまもとスローワーク・スクール）</w:t>
      </w:r>
    </w:p>
    <w:p w:rsidR="00640B1D" w:rsidRPr="00726420" w:rsidRDefault="00640B1D" w:rsidP="00726420">
      <w:pPr>
        <w:jc w:val="center"/>
        <w:rPr>
          <w:rFonts w:ascii="Meiryo UI" w:eastAsia="Meiryo UI" w:hAnsi="Meiryo UI"/>
        </w:rPr>
      </w:pPr>
    </w:p>
    <w:p w:rsidR="00B479E5" w:rsidRPr="002055F0" w:rsidRDefault="00B479E5" w:rsidP="002055F0">
      <w:pPr>
        <w:pStyle w:val="a3"/>
        <w:numPr>
          <w:ilvl w:val="0"/>
          <w:numId w:val="3"/>
        </w:numPr>
        <w:ind w:leftChars="0"/>
        <w:rPr>
          <w:rFonts w:ascii="Meiryo UI" w:eastAsia="Meiryo UI" w:hAnsi="Meiryo UI"/>
        </w:rPr>
      </w:pPr>
      <w:r w:rsidRPr="002055F0">
        <w:rPr>
          <w:rFonts w:ascii="Meiryo UI" w:eastAsia="Meiryo UI" w:hAnsi="Meiryo UI" w:hint="eastAsia"/>
        </w:rPr>
        <w:t>事業の方向性</w:t>
      </w:r>
    </w:p>
    <w:p w:rsidR="00B479E5" w:rsidRPr="00726420" w:rsidRDefault="00832DB2" w:rsidP="00726420">
      <w:pPr>
        <w:ind w:firstLineChars="100" w:firstLine="210"/>
        <w:rPr>
          <w:rFonts w:ascii="Meiryo UI" w:eastAsia="Meiryo UI" w:hAnsi="Meiryo UI"/>
        </w:rPr>
      </w:pPr>
      <w:r w:rsidRPr="00726420">
        <w:rPr>
          <w:rFonts w:ascii="Meiryo UI" w:eastAsia="Meiryo UI" w:hAnsi="Meiryo UI" w:hint="eastAsia"/>
        </w:rPr>
        <w:t>設立後</w:t>
      </w:r>
      <w:r w:rsidR="00AD6ADC" w:rsidRPr="00726420">
        <w:rPr>
          <w:rFonts w:ascii="Meiryo UI" w:eastAsia="Meiryo UI" w:hAnsi="Meiryo UI" w:hint="eastAsia"/>
        </w:rPr>
        <w:t>2年</w:t>
      </w:r>
      <w:r w:rsidRPr="00726420">
        <w:rPr>
          <w:rFonts w:ascii="Meiryo UI" w:eastAsia="Meiryo UI" w:hAnsi="Meiryo UI" w:hint="eastAsia"/>
        </w:rPr>
        <w:t>間</w:t>
      </w:r>
      <w:r w:rsidR="00AD6ADC" w:rsidRPr="00726420">
        <w:rPr>
          <w:rFonts w:ascii="Meiryo UI" w:eastAsia="Meiryo UI" w:hAnsi="Meiryo UI" w:hint="eastAsia"/>
        </w:rPr>
        <w:t>の「フリースクール部門」「農的活動体験部門」</w:t>
      </w:r>
      <w:r w:rsidR="00B479E5" w:rsidRPr="00726420">
        <w:rPr>
          <w:rFonts w:ascii="Meiryo UI" w:eastAsia="Meiryo UI" w:hAnsi="Meiryo UI" w:hint="eastAsia"/>
        </w:rPr>
        <w:t>「発達障がいを持つ子</w:t>
      </w:r>
      <w:r w:rsidR="00335114" w:rsidRPr="00726420">
        <w:rPr>
          <w:rFonts w:ascii="Meiryo UI" w:eastAsia="Meiryo UI" w:hAnsi="Meiryo UI" w:hint="eastAsia"/>
        </w:rPr>
        <w:t>と</w:t>
      </w:r>
      <w:r w:rsidR="00B479E5" w:rsidRPr="00726420">
        <w:rPr>
          <w:rFonts w:ascii="Meiryo UI" w:eastAsia="Meiryo UI" w:hAnsi="Meiryo UI" w:hint="eastAsia"/>
        </w:rPr>
        <w:t>そのご家族への</w:t>
      </w:r>
      <w:r w:rsidR="00335114" w:rsidRPr="00726420">
        <w:rPr>
          <w:rFonts w:ascii="Meiryo UI" w:eastAsia="Meiryo UI" w:hAnsi="Meiryo UI" w:hint="eastAsia"/>
        </w:rPr>
        <w:t>発達</w:t>
      </w:r>
      <w:r w:rsidR="00B479E5" w:rsidRPr="00726420">
        <w:rPr>
          <w:rFonts w:ascii="Meiryo UI" w:eastAsia="Meiryo UI" w:hAnsi="Meiryo UI" w:hint="eastAsia"/>
        </w:rPr>
        <w:t>相談事業</w:t>
      </w:r>
      <w:r w:rsidR="00FB3118" w:rsidRPr="00726420">
        <w:rPr>
          <w:rFonts w:ascii="Meiryo UI" w:eastAsia="Meiryo UI" w:hAnsi="Meiryo UI" w:hint="eastAsia"/>
        </w:rPr>
        <w:t>･</w:t>
      </w:r>
      <w:r w:rsidR="00335114" w:rsidRPr="00726420">
        <w:rPr>
          <w:rFonts w:ascii="Meiryo UI" w:eastAsia="Meiryo UI" w:hAnsi="Meiryo UI" w:hint="eastAsia"/>
        </w:rPr>
        <w:t>こころの健康相談事業</w:t>
      </w:r>
      <w:r w:rsidR="00421E4F" w:rsidRPr="00726420">
        <w:rPr>
          <w:rFonts w:ascii="Meiryo UI" w:eastAsia="Meiryo UI" w:hAnsi="Meiryo UI" w:hint="eastAsia"/>
        </w:rPr>
        <w:t>」</w:t>
      </w:r>
      <w:r w:rsidR="002055F0">
        <w:rPr>
          <w:rFonts w:ascii="Meiryo UI" w:eastAsia="Meiryo UI" w:hAnsi="Meiryo UI" w:hint="eastAsia"/>
        </w:rPr>
        <w:t>「</w:t>
      </w:r>
      <w:r w:rsidR="00AD6ADC" w:rsidRPr="00726420">
        <w:rPr>
          <w:rFonts w:ascii="Meiryo UI" w:eastAsia="Meiryo UI" w:hAnsi="Meiryo UI" w:hint="eastAsia"/>
        </w:rPr>
        <w:t>熊本地震</w:t>
      </w:r>
      <w:r w:rsidRPr="00726420">
        <w:rPr>
          <w:rFonts w:ascii="Meiryo UI" w:eastAsia="Meiryo UI" w:hAnsi="Meiryo UI" w:hint="eastAsia"/>
        </w:rPr>
        <w:t>被災地（益城町</w:t>
      </w:r>
      <w:r w:rsidR="004D4186">
        <w:rPr>
          <w:rFonts w:ascii="Meiryo UI" w:eastAsia="Meiryo UI" w:hAnsi="Meiryo UI" w:hint="eastAsia"/>
        </w:rPr>
        <w:t>､</w:t>
      </w:r>
      <w:r w:rsidR="002055F0">
        <w:rPr>
          <w:rFonts w:ascii="Meiryo UI" w:eastAsia="Meiryo UI" w:hAnsi="Meiryo UI" w:hint="eastAsia"/>
        </w:rPr>
        <w:t>熊本市</w:t>
      </w:r>
      <w:r w:rsidRPr="00726420">
        <w:rPr>
          <w:rFonts w:ascii="Meiryo UI" w:eastAsia="Meiryo UI" w:hAnsi="Meiryo UI" w:hint="eastAsia"/>
        </w:rPr>
        <w:t>）での相談支援活動</w:t>
      </w:r>
      <w:r w:rsidR="002055F0">
        <w:rPr>
          <w:rFonts w:ascii="Meiryo UI" w:eastAsia="Meiryo UI" w:hAnsi="Meiryo UI" w:hint="eastAsia"/>
        </w:rPr>
        <w:t>」</w:t>
      </w:r>
      <w:r w:rsidRPr="00726420">
        <w:rPr>
          <w:rFonts w:ascii="Meiryo UI" w:eastAsia="Meiryo UI" w:hAnsi="Meiryo UI" w:hint="eastAsia"/>
        </w:rPr>
        <w:t>を行なっていき</w:t>
      </w:r>
      <w:r w:rsidR="004D4186">
        <w:rPr>
          <w:rFonts w:ascii="Meiryo UI" w:eastAsia="Meiryo UI" w:hAnsi="Meiryo UI" w:hint="eastAsia"/>
        </w:rPr>
        <w:t>､熊本地震後､</w:t>
      </w:r>
      <w:r w:rsidR="002055F0">
        <w:rPr>
          <w:rFonts w:ascii="Meiryo UI" w:eastAsia="Meiryo UI" w:hAnsi="Meiryo UI" w:hint="eastAsia"/>
        </w:rPr>
        <w:t>精神的負担の増えた</w:t>
      </w:r>
      <w:r w:rsidR="00F64AF7">
        <w:rPr>
          <w:rFonts w:ascii="Meiryo UI" w:eastAsia="Meiryo UI" w:hAnsi="Meiryo UI" w:hint="eastAsia"/>
        </w:rPr>
        <w:t>子どもやご家族</w:t>
      </w:r>
      <w:r w:rsidR="002055F0">
        <w:rPr>
          <w:rFonts w:ascii="Meiryo UI" w:eastAsia="Meiryo UI" w:hAnsi="Meiryo UI" w:hint="eastAsia"/>
        </w:rPr>
        <w:t>へのケア活動</w:t>
      </w:r>
      <w:r w:rsidRPr="00726420">
        <w:rPr>
          <w:rFonts w:ascii="Meiryo UI" w:eastAsia="Meiryo UI" w:hAnsi="Meiryo UI" w:hint="eastAsia"/>
        </w:rPr>
        <w:t>に努める。また</w:t>
      </w:r>
      <w:r w:rsidR="004D4186">
        <w:rPr>
          <w:rFonts w:ascii="Meiryo UI" w:eastAsia="Meiryo UI" w:hAnsi="Meiryo UI" w:hint="eastAsia"/>
        </w:rPr>
        <w:t>､</w:t>
      </w:r>
      <w:r w:rsidRPr="00726420">
        <w:rPr>
          <w:rFonts w:ascii="Meiryo UI" w:eastAsia="Meiryo UI" w:hAnsi="Meiryo UI" w:hint="eastAsia"/>
        </w:rPr>
        <w:t>同時に熊本県内のNPO法人など支援者団体</w:t>
      </w:r>
      <w:r w:rsidR="004D4186">
        <w:rPr>
          <w:rFonts w:ascii="Meiryo UI" w:eastAsia="Meiryo UI" w:hAnsi="Meiryo UI" w:hint="eastAsia"/>
        </w:rPr>
        <w:t>､</w:t>
      </w:r>
      <w:r w:rsidRPr="00726420">
        <w:rPr>
          <w:rFonts w:ascii="Meiryo UI" w:eastAsia="Meiryo UI" w:hAnsi="Meiryo UI" w:hint="eastAsia"/>
        </w:rPr>
        <w:t>行政と連携を多く取り</w:t>
      </w:r>
      <w:r w:rsidR="004D4186">
        <w:rPr>
          <w:rFonts w:ascii="Meiryo UI" w:eastAsia="Meiryo UI" w:hAnsi="Meiryo UI" w:hint="eastAsia"/>
        </w:rPr>
        <w:t>､</w:t>
      </w:r>
      <w:r w:rsidRPr="00726420">
        <w:rPr>
          <w:rFonts w:ascii="Meiryo UI" w:eastAsia="Meiryo UI" w:hAnsi="Meiryo UI" w:hint="eastAsia"/>
        </w:rPr>
        <w:t>相談支援活動が円滑に</w:t>
      </w:r>
      <w:r w:rsidR="00131087" w:rsidRPr="00726420">
        <w:rPr>
          <w:rFonts w:ascii="Meiryo UI" w:eastAsia="Meiryo UI" w:hAnsi="Meiryo UI" w:hint="eastAsia"/>
        </w:rPr>
        <w:t>進むように事業展開していく。</w:t>
      </w:r>
    </w:p>
    <w:p w:rsidR="00AB3EBF" w:rsidRPr="00726420" w:rsidRDefault="00AB3EBF" w:rsidP="00726420">
      <w:pPr>
        <w:rPr>
          <w:rFonts w:ascii="Meiryo UI" w:eastAsia="Meiryo UI" w:hAnsi="Meiryo UI"/>
        </w:rPr>
      </w:pPr>
    </w:p>
    <w:p w:rsidR="00AB3EBF" w:rsidRPr="002055F0" w:rsidRDefault="00AB3EBF" w:rsidP="002055F0">
      <w:pPr>
        <w:pStyle w:val="a3"/>
        <w:numPr>
          <w:ilvl w:val="0"/>
          <w:numId w:val="3"/>
        </w:numPr>
        <w:ind w:leftChars="0"/>
        <w:rPr>
          <w:rFonts w:ascii="Meiryo UI" w:eastAsia="Meiryo UI" w:hAnsi="Meiryo UI"/>
        </w:rPr>
      </w:pPr>
      <w:r w:rsidRPr="002055F0">
        <w:rPr>
          <w:rFonts w:ascii="Meiryo UI" w:eastAsia="Meiryo UI" w:hAnsi="Meiryo UI" w:hint="eastAsia"/>
        </w:rPr>
        <w:t>事業の実施に関する事項</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686"/>
        <w:gridCol w:w="992"/>
        <w:gridCol w:w="709"/>
        <w:gridCol w:w="708"/>
        <w:gridCol w:w="993"/>
        <w:gridCol w:w="567"/>
      </w:tblGrid>
      <w:tr w:rsidR="00AD6ADC" w:rsidRPr="00726420" w:rsidTr="00EB419B">
        <w:trPr>
          <w:trHeight w:val="726"/>
        </w:trPr>
        <w:tc>
          <w:tcPr>
            <w:tcW w:w="1375"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事業名</w:t>
            </w:r>
          </w:p>
        </w:tc>
        <w:tc>
          <w:tcPr>
            <w:tcW w:w="3686"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事　業　内　容</w:t>
            </w:r>
          </w:p>
        </w:tc>
        <w:tc>
          <w:tcPr>
            <w:tcW w:w="992"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実施</w:t>
            </w:r>
          </w:p>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日時</w:t>
            </w:r>
          </w:p>
        </w:tc>
        <w:tc>
          <w:tcPr>
            <w:tcW w:w="709"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実施</w:t>
            </w:r>
          </w:p>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場所</w:t>
            </w:r>
          </w:p>
        </w:tc>
        <w:tc>
          <w:tcPr>
            <w:tcW w:w="708" w:type="dxa"/>
            <w:vAlign w:val="center"/>
          </w:tcPr>
          <w:p w:rsidR="00AD6ADC" w:rsidRPr="00726420" w:rsidRDefault="00AD6ADC" w:rsidP="004D4186">
            <w:pPr>
              <w:jc w:val="center"/>
              <w:rPr>
                <w:rFonts w:ascii="Meiryo UI" w:eastAsia="Meiryo UI" w:hAnsi="Meiryo UI"/>
                <w:sz w:val="18"/>
              </w:rPr>
            </w:pPr>
            <w:r w:rsidRPr="00726420">
              <w:rPr>
                <w:rFonts w:ascii="Meiryo UI" w:eastAsia="Meiryo UI" w:hAnsi="Meiryo UI"/>
                <w:sz w:val="18"/>
              </w:rPr>
              <w:t>従事者数</w:t>
            </w:r>
          </w:p>
        </w:tc>
        <w:tc>
          <w:tcPr>
            <w:tcW w:w="993"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受益対象者の範囲及び人数</w:t>
            </w:r>
          </w:p>
        </w:tc>
        <w:tc>
          <w:tcPr>
            <w:tcW w:w="567" w:type="dxa"/>
          </w:tcPr>
          <w:p w:rsidR="00AD6ADC" w:rsidRPr="00726420" w:rsidRDefault="00D826F0" w:rsidP="00726420">
            <w:pPr>
              <w:jc w:val="center"/>
              <w:rPr>
                <w:rFonts w:ascii="Meiryo UI" w:eastAsia="Meiryo UI" w:hAnsi="Meiryo UI"/>
                <w:sz w:val="18"/>
              </w:rPr>
            </w:pPr>
            <w:r w:rsidRPr="00726420">
              <w:rPr>
                <w:rFonts w:ascii="Meiryo UI" w:eastAsia="Meiryo UI" w:hAnsi="Meiryo UI" w:hint="eastAsia"/>
                <w:sz w:val="16"/>
              </w:rPr>
              <w:t>支出見込</w:t>
            </w:r>
          </w:p>
        </w:tc>
      </w:tr>
      <w:tr w:rsidR="00AD6ADC" w:rsidRPr="00726420" w:rsidTr="00EB419B">
        <w:trPr>
          <w:trHeight w:val="1788"/>
        </w:trPr>
        <w:tc>
          <w:tcPr>
            <w:tcW w:w="1375" w:type="dxa"/>
          </w:tcPr>
          <w:p w:rsidR="00AD6ADC" w:rsidRPr="00726420" w:rsidRDefault="00AD6ADC" w:rsidP="00726420">
            <w:pPr>
              <w:pStyle w:val="a8"/>
              <w:jc w:val="left"/>
              <w:rPr>
                <w:rFonts w:ascii="Meiryo UI" w:eastAsia="Meiryo UI" w:hAnsi="Meiryo UI" w:cs="ＭＳ ゴシック"/>
                <w:color w:val="000000"/>
                <w:sz w:val="16"/>
                <w:szCs w:val="18"/>
              </w:rPr>
            </w:pPr>
            <w:r w:rsidRPr="00726420">
              <w:rPr>
                <w:rFonts w:ascii="Meiryo UI" w:eastAsia="Meiryo UI" w:hAnsi="Meiryo UI" w:cs="ＭＳ ゴシック"/>
                <w:sz w:val="16"/>
                <w:szCs w:val="18"/>
              </w:rPr>
              <w:t>発達障がいを持つ若年者への就労トレーニングおよびジョブコーチ事業</w:t>
            </w:r>
          </w:p>
        </w:tc>
        <w:tc>
          <w:tcPr>
            <w:tcW w:w="3686" w:type="dxa"/>
          </w:tcPr>
          <w:p w:rsidR="00AD6ADC" w:rsidRPr="00726420" w:rsidRDefault="005D2E68" w:rsidP="00726420">
            <w:pPr>
              <w:pStyle w:val="a8"/>
              <w:tabs>
                <w:tab w:val="left" w:pos="187"/>
              </w:tabs>
              <w:ind w:leftChars="-27" w:left="-57" w:firstLineChars="100" w:firstLine="180"/>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発達障がい等を持つ</w:t>
            </w:r>
            <w:r w:rsidR="00E44D36" w:rsidRPr="00726420">
              <w:rPr>
                <w:rFonts w:ascii="Meiryo UI" w:eastAsia="Meiryo UI" w:hAnsi="Meiryo UI" w:cs="ＭＳ ゴシック" w:hint="eastAsia"/>
                <w:color w:val="000000"/>
                <w:sz w:val="18"/>
                <w:szCs w:val="18"/>
              </w:rPr>
              <w:t>高校中退者を中心に</w:t>
            </w:r>
            <w:r w:rsidR="004D4186">
              <w:rPr>
                <w:rFonts w:ascii="Meiryo UI" w:eastAsia="Meiryo UI" w:hAnsi="Meiryo UI" w:cs="ＭＳ ゴシック" w:hint="eastAsia"/>
                <w:color w:val="000000"/>
                <w:sz w:val="18"/>
                <w:szCs w:val="18"/>
              </w:rPr>
              <w:t>､</w:t>
            </w:r>
            <w:r w:rsidRPr="00726420">
              <w:rPr>
                <w:rFonts w:ascii="Meiryo UI" w:eastAsia="Meiryo UI" w:hAnsi="Meiryo UI" w:cs="ＭＳ ゴシック"/>
                <w:color w:val="000000"/>
                <w:sz w:val="18"/>
                <w:szCs w:val="18"/>
              </w:rPr>
              <w:t>里山活動</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農業</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食品加工を行い</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職業上</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必要な体の動きや</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注意の向け方</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効率的な計画の仕方を学んでもらう</w:t>
            </w:r>
          </w:p>
        </w:tc>
        <w:tc>
          <w:tcPr>
            <w:tcW w:w="992" w:type="dxa"/>
          </w:tcPr>
          <w:p w:rsidR="00AD6ADC" w:rsidRPr="00726420" w:rsidRDefault="00AD6ADC"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H</w:t>
            </w:r>
            <w:r w:rsidR="004D4186">
              <w:rPr>
                <w:rFonts w:ascii="Meiryo UI" w:eastAsia="Meiryo UI" w:hAnsi="Meiryo UI" w:cs="ＭＳ ゴシック" w:hint="eastAsia"/>
                <w:color w:val="000000"/>
                <w:sz w:val="18"/>
                <w:szCs w:val="18"/>
              </w:rPr>
              <w:t>29</w:t>
            </w:r>
            <w:r w:rsidRPr="00726420">
              <w:rPr>
                <w:rFonts w:ascii="Meiryo UI" w:eastAsia="Meiryo UI" w:hAnsi="Meiryo UI" w:cs="ＭＳ ゴシック"/>
                <w:color w:val="000000"/>
                <w:sz w:val="18"/>
                <w:szCs w:val="18"/>
              </w:rPr>
              <w:t>年4～</w:t>
            </w:r>
            <w:r w:rsidR="004D4186">
              <w:rPr>
                <w:rFonts w:ascii="Meiryo UI" w:eastAsia="Meiryo UI" w:hAnsi="Meiryo UI" w:cs="ＭＳ ゴシック" w:hint="eastAsia"/>
                <w:color w:val="000000"/>
                <w:sz w:val="18"/>
                <w:szCs w:val="18"/>
              </w:rPr>
              <w:t>30</w:t>
            </w:r>
            <w:r w:rsidRPr="00726420">
              <w:rPr>
                <w:rFonts w:ascii="Meiryo UI" w:eastAsia="Meiryo UI" w:hAnsi="Meiryo UI" w:cs="ＭＳ ゴシック"/>
                <w:color w:val="000000"/>
                <w:sz w:val="18"/>
                <w:szCs w:val="18"/>
              </w:rPr>
              <w:t>年3月の</w:t>
            </w:r>
            <w:r w:rsidR="00335114" w:rsidRPr="00726420">
              <w:rPr>
                <w:rFonts w:ascii="Meiryo UI" w:eastAsia="Meiryo UI" w:hAnsi="Meiryo UI" w:cs="ＭＳ ゴシック" w:hint="eastAsia"/>
                <w:color w:val="000000"/>
                <w:sz w:val="18"/>
                <w:szCs w:val="18"/>
              </w:rPr>
              <w:t>水木曜</w:t>
            </w:r>
            <w:r w:rsidR="00E801DB" w:rsidRPr="00726420">
              <w:rPr>
                <w:rFonts w:ascii="Meiryo UI" w:eastAsia="Meiryo UI" w:hAnsi="Meiryo UI" w:cs="ＭＳ ゴシック" w:hint="eastAsia"/>
                <w:color w:val="000000"/>
                <w:sz w:val="18"/>
                <w:szCs w:val="18"/>
              </w:rPr>
              <w:t>全</w:t>
            </w:r>
            <w:r w:rsidR="00F11F54">
              <w:rPr>
                <w:rFonts w:ascii="Meiryo UI" w:eastAsia="Meiryo UI" w:hAnsi="Meiryo UI" w:cs="ＭＳ ゴシック" w:hint="eastAsia"/>
                <w:color w:val="000000"/>
                <w:sz w:val="18"/>
                <w:szCs w:val="18"/>
              </w:rPr>
              <w:t>5</w:t>
            </w:r>
            <w:r w:rsidR="00E801DB" w:rsidRPr="00726420">
              <w:rPr>
                <w:rFonts w:ascii="Meiryo UI" w:eastAsia="Meiryo UI" w:hAnsi="Meiryo UI" w:cs="ＭＳ ゴシック" w:hint="eastAsia"/>
                <w:color w:val="000000"/>
                <w:sz w:val="18"/>
                <w:szCs w:val="18"/>
              </w:rPr>
              <w:t>回</w:t>
            </w:r>
          </w:p>
        </w:tc>
        <w:tc>
          <w:tcPr>
            <w:tcW w:w="709" w:type="dxa"/>
          </w:tcPr>
          <w:p w:rsidR="00AD6ADC" w:rsidRPr="00726420" w:rsidRDefault="00AD6ADC"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和水町</w:t>
            </w:r>
            <w:r w:rsidR="00FB3118" w:rsidRPr="00726420">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玉名市</w:t>
            </w:r>
          </w:p>
        </w:tc>
        <w:tc>
          <w:tcPr>
            <w:tcW w:w="708" w:type="dxa"/>
          </w:tcPr>
          <w:p w:rsidR="00AD6ADC" w:rsidRPr="00726420" w:rsidRDefault="00AD6ADC"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3名</w:t>
            </w:r>
          </w:p>
        </w:tc>
        <w:tc>
          <w:tcPr>
            <w:tcW w:w="993" w:type="dxa"/>
          </w:tcPr>
          <w:p w:rsidR="00AD6ADC" w:rsidRPr="00726420" w:rsidRDefault="00AD6ADC"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和水町</w:t>
            </w:r>
            <w:r w:rsidR="00FB3118" w:rsidRPr="00726420">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玉名市</w:t>
            </w:r>
            <w:r w:rsidR="00FB3118" w:rsidRPr="00726420">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荒尾市在住の</w:t>
            </w:r>
            <w:r w:rsidRPr="00726420">
              <w:rPr>
                <w:rFonts w:ascii="Meiryo UI" w:eastAsia="Meiryo UI" w:hAnsi="Meiryo UI" w:cs="ＭＳ ゴシック" w:hint="eastAsia"/>
                <w:color w:val="000000"/>
                <w:sz w:val="18"/>
                <w:szCs w:val="18"/>
              </w:rPr>
              <w:t>のべ10</w:t>
            </w:r>
            <w:r w:rsidRPr="00726420">
              <w:rPr>
                <w:rFonts w:ascii="Meiryo UI" w:eastAsia="Meiryo UI" w:hAnsi="Meiryo UI" w:cs="ＭＳ ゴシック"/>
                <w:color w:val="000000"/>
                <w:sz w:val="18"/>
                <w:szCs w:val="18"/>
              </w:rPr>
              <w:t>名</w:t>
            </w:r>
          </w:p>
        </w:tc>
        <w:tc>
          <w:tcPr>
            <w:tcW w:w="567" w:type="dxa"/>
          </w:tcPr>
          <w:p w:rsidR="00AD6ADC" w:rsidRPr="00726420" w:rsidRDefault="004B382C" w:rsidP="00726420">
            <w:pPr>
              <w:pStyle w:val="a8"/>
              <w:jc w:val="left"/>
              <w:rPr>
                <w:rFonts w:ascii="Meiryo UI" w:eastAsia="Meiryo UI" w:hAnsi="Meiryo UI" w:cs="ＭＳ ゴシック"/>
                <w:color w:val="000000"/>
                <w:sz w:val="20"/>
                <w:szCs w:val="18"/>
              </w:rPr>
            </w:pPr>
            <w:r>
              <w:rPr>
                <w:rFonts w:ascii="Meiryo UI" w:eastAsia="Meiryo UI" w:hAnsi="Meiryo UI" w:cs="ＭＳ ゴシック" w:hint="eastAsia"/>
                <w:color w:val="000000"/>
                <w:sz w:val="20"/>
                <w:szCs w:val="18"/>
              </w:rPr>
              <w:t>45</w:t>
            </w:r>
            <w:r w:rsidR="00FB3118" w:rsidRPr="00726420">
              <w:rPr>
                <w:rFonts w:ascii="Meiryo UI" w:eastAsia="Meiryo UI" w:hAnsi="Meiryo UI" w:cs="ＭＳ ゴシック" w:hint="eastAsia"/>
                <w:color w:val="000000"/>
                <w:sz w:val="20"/>
                <w:szCs w:val="18"/>
              </w:rPr>
              <w:t>万円</w:t>
            </w:r>
          </w:p>
        </w:tc>
      </w:tr>
      <w:tr w:rsidR="00AD6ADC" w:rsidRPr="00726420" w:rsidTr="00EB419B">
        <w:trPr>
          <w:trHeight w:val="1796"/>
        </w:trPr>
        <w:tc>
          <w:tcPr>
            <w:tcW w:w="1375" w:type="dxa"/>
          </w:tcPr>
          <w:p w:rsidR="00AD6ADC" w:rsidRPr="00726420" w:rsidRDefault="00AD6ADC" w:rsidP="00726420">
            <w:pPr>
              <w:pStyle w:val="a8"/>
              <w:jc w:val="left"/>
              <w:rPr>
                <w:rFonts w:ascii="Meiryo UI" w:eastAsia="Meiryo UI" w:hAnsi="Meiryo UI" w:cs="ＭＳ ゴシック"/>
                <w:color w:val="000000"/>
                <w:sz w:val="16"/>
                <w:szCs w:val="18"/>
              </w:rPr>
            </w:pPr>
            <w:r w:rsidRPr="00726420">
              <w:rPr>
                <w:rFonts w:ascii="Meiryo UI" w:eastAsia="Meiryo UI" w:hAnsi="Meiryo UI" w:cs="ＭＳ ゴシック"/>
                <w:sz w:val="16"/>
                <w:szCs w:val="18"/>
              </w:rPr>
              <w:t>発達障がいを持つ</w:t>
            </w:r>
            <w:r w:rsidR="004D4186">
              <w:rPr>
                <w:rFonts w:ascii="Meiryo UI" w:eastAsia="Meiryo UI" w:hAnsi="Meiryo UI" w:cs="ＭＳ ゴシック"/>
                <w:sz w:val="16"/>
                <w:szCs w:val="18"/>
              </w:rPr>
              <w:t>､</w:t>
            </w:r>
            <w:r w:rsidRPr="00726420">
              <w:rPr>
                <w:rFonts w:ascii="Meiryo UI" w:eastAsia="Meiryo UI" w:hAnsi="Meiryo UI" w:cs="ＭＳ ゴシック"/>
                <w:sz w:val="16"/>
                <w:szCs w:val="18"/>
              </w:rPr>
              <w:t>または不登校の児童生徒と</w:t>
            </w:r>
            <w:r w:rsidR="004D4186">
              <w:rPr>
                <w:rFonts w:ascii="Meiryo UI" w:eastAsia="Meiryo UI" w:hAnsi="Meiryo UI" w:cs="ＭＳ ゴシック"/>
                <w:sz w:val="16"/>
                <w:szCs w:val="18"/>
              </w:rPr>
              <w:t>､</w:t>
            </w:r>
            <w:r w:rsidRPr="00726420">
              <w:rPr>
                <w:rFonts w:ascii="Meiryo UI" w:eastAsia="Meiryo UI" w:hAnsi="Meiryo UI" w:cs="ＭＳ ゴシック"/>
                <w:sz w:val="16"/>
                <w:szCs w:val="18"/>
              </w:rPr>
              <w:t>その家族への教育支援事業</w:t>
            </w:r>
          </w:p>
        </w:tc>
        <w:tc>
          <w:tcPr>
            <w:tcW w:w="3686" w:type="dxa"/>
          </w:tcPr>
          <w:p w:rsidR="00AD6ADC" w:rsidRPr="00726420" w:rsidRDefault="00C07187" w:rsidP="00F11F54">
            <w:pPr>
              <w:pStyle w:val="a8"/>
              <w:numPr>
                <w:ilvl w:val="0"/>
                <w:numId w:val="12"/>
              </w:numPr>
              <w:jc w:val="left"/>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フ</w:t>
            </w:r>
            <w:r w:rsidR="002055F0">
              <w:rPr>
                <w:rFonts w:ascii="Meiryo UI" w:eastAsia="Meiryo UI" w:hAnsi="Meiryo UI" w:cs="ＭＳ ゴシック" w:hint="eastAsia"/>
                <w:color w:val="000000"/>
                <w:sz w:val="18"/>
                <w:szCs w:val="18"/>
              </w:rPr>
              <w:t>リースクール</w:t>
            </w:r>
          </w:p>
          <w:p w:rsidR="00E44D36" w:rsidRPr="00726420" w:rsidRDefault="00E44D36"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発達障がい</w:t>
            </w:r>
            <w:r w:rsidR="00F11F54">
              <w:rPr>
                <w:rFonts w:ascii="Meiryo UI" w:eastAsia="Meiryo UI" w:hAnsi="Meiryo UI" w:cs="ＭＳ ゴシック" w:hint="eastAsia"/>
                <w:color w:val="000000"/>
                <w:sz w:val="18"/>
                <w:szCs w:val="18"/>
              </w:rPr>
              <w:t>等</w:t>
            </w:r>
            <w:r w:rsidRPr="00726420">
              <w:rPr>
                <w:rFonts w:ascii="Meiryo UI" w:eastAsia="Meiryo UI" w:hAnsi="Meiryo UI" w:cs="ＭＳ ゴシック" w:hint="eastAsia"/>
                <w:color w:val="000000"/>
                <w:sz w:val="18"/>
                <w:szCs w:val="18"/>
              </w:rPr>
              <w:t>を持つことで集団に入れない</w:t>
            </w:r>
            <w:r w:rsidR="004D4186">
              <w:rPr>
                <w:rFonts w:ascii="Meiryo UI" w:eastAsia="Meiryo UI" w:hAnsi="Meiryo UI" w:cs="ＭＳ ゴシック" w:hint="eastAsia"/>
                <w:color w:val="000000"/>
                <w:sz w:val="18"/>
                <w:szCs w:val="18"/>
              </w:rPr>
              <w:t>､</w:t>
            </w:r>
            <w:r w:rsidR="00F11F54">
              <w:rPr>
                <w:rFonts w:ascii="Meiryo UI" w:eastAsia="Meiryo UI" w:hAnsi="Meiryo UI" w:cs="ＭＳ ゴシック" w:hint="eastAsia"/>
                <w:color w:val="000000"/>
                <w:sz w:val="18"/>
                <w:szCs w:val="18"/>
              </w:rPr>
              <w:t>気持ちが学校に向かない</w:t>
            </w:r>
            <w:r w:rsidR="004D4186">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学校以外の学びの場を求める小中学生向けにまなびの場を提供</w:t>
            </w:r>
          </w:p>
          <w:p w:rsidR="00E801DB" w:rsidRPr="00726420" w:rsidRDefault="002055F0" w:rsidP="00726420">
            <w:pPr>
              <w:pStyle w:val="a8"/>
              <w:jc w:val="left"/>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②</w:t>
            </w:r>
            <w:r w:rsidR="00E801DB" w:rsidRPr="00726420">
              <w:rPr>
                <w:rFonts w:ascii="Meiryo UI" w:eastAsia="Meiryo UI" w:hAnsi="Meiryo UI" w:cs="ＭＳ ゴシック" w:hint="eastAsia"/>
                <w:color w:val="000000"/>
                <w:sz w:val="18"/>
                <w:szCs w:val="18"/>
              </w:rPr>
              <w:t>家庭療育</w:t>
            </w:r>
            <w:r w:rsidR="00FB3118" w:rsidRPr="00726420">
              <w:rPr>
                <w:rFonts w:ascii="Meiryo UI" w:eastAsia="Meiryo UI" w:hAnsi="Meiryo UI" w:cs="ＭＳ ゴシック" w:hint="eastAsia"/>
                <w:color w:val="000000"/>
                <w:sz w:val="18"/>
                <w:szCs w:val="18"/>
              </w:rPr>
              <w:t>･</w:t>
            </w:r>
            <w:r>
              <w:rPr>
                <w:rFonts w:ascii="Meiryo UI" w:eastAsia="Meiryo UI" w:hAnsi="Meiryo UI" w:cs="ＭＳ ゴシック" w:hint="eastAsia"/>
                <w:color w:val="000000"/>
                <w:sz w:val="18"/>
                <w:szCs w:val="18"/>
              </w:rPr>
              <w:t>家庭教師</w:t>
            </w:r>
          </w:p>
          <w:p w:rsidR="00E44D36" w:rsidRPr="00726420" w:rsidRDefault="00E44D36"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w:t>
            </w:r>
            <w:r w:rsidR="0081629D" w:rsidRPr="00726420">
              <w:rPr>
                <w:rFonts w:ascii="Meiryo UI" w:eastAsia="Meiryo UI" w:hAnsi="Meiryo UI" w:cs="ＭＳ ゴシック" w:hint="eastAsia"/>
                <w:color w:val="000000"/>
                <w:sz w:val="18"/>
                <w:szCs w:val="18"/>
              </w:rPr>
              <w:t>発達障がいを持つ小</w:t>
            </w:r>
            <w:bookmarkStart w:id="0" w:name="_GoBack"/>
            <w:bookmarkEnd w:id="0"/>
            <w:r w:rsidR="0081629D" w:rsidRPr="00726420">
              <w:rPr>
                <w:rFonts w:ascii="Meiryo UI" w:eastAsia="Meiryo UI" w:hAnsi="Meiryo UI" w:cs="ＭＳ ゴシック" w:hint="eastAsia"/>
                <w:color w:val="000000"/>
                <w:sz w:val="18"/>
                <w:szCs w:val="18"/>
              </w:rPr>
              <w:t>中学生向けに個別の学習支援</w:t>
            </w:r>
            <w:r w:rsidR="004D4186">
              <w:rPr>
                <w:rFonts w:ascii="Meiryo UI" w:eastAsia="Meiryo UI" w:hAnsi="Meiryo UI" w:cs="ＭＳ ゴシック" w:hint="eastAsia"/>
                <w:color w:val="000000"/>
                <w:sz w:val="18"/>
                <w:szCs w:val="18"/>
              </w:rPr>
              <w:t>､</w:t>
            </w:r>
            <w:r w:rsidR="0081629D" w:rsidRPr="00726420">
              <w:rPr>
                <w:rFonts w:ascii="Meiryo UI" w:eastAsia="Meiryo UI" w:hAnsi="Meiryo UI" w:cs="ＭＳ ゴシック" w:hint="eastAsia"/>
                <w:color w:val="000000"/>
                <w:sz w:val="18"/>
                <w:szCs w:val="18"/>
              </w:rPr>
              <w:t>家庭で行なえる感覚統合訓練を提供</w:t>
            </w:r>
          </w:p>
          <w:p w:rsidR="00E801DB" w:rsidRPr="00726420" w:rsidRDefault="002055F0" w:rsidP="00726420">
            <w:pPr>
              <w:pStyle w:val="a8"/>
              <w:jc w:val="left"/>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③放課後学習支援事業</w:t>
            </w:r>
          </w:p>
          <w:p w:rsidR="0081629D" w:rsidRPr="00726420" w:rsidRDefault="0081629D"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不登校</w:t>
            </w:r>
            <w:r w:rsidR="004D4186">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生活困窮や発達障がいを持つなどスペシャルニーズを持つ家庭の小中学生を集め</w:t>
            </w:r>
            <w:r w:rsidR="004D4186">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学習支援と共に食事提供を行なう</w:t>
            </w:r>
          </w:p>
          <w:p w:rsidR="00335114" w:rsidRPr="00726420" w:rsidRDefault="004D4186" w:rsidP="002055F0">
            <w:pPr>
              <w:pStyle w:val="a8"/>
              <w:numPr>
                <w:ilvl w:val="0"/>
                <w:numId w:val="2"/>
              </w:numPr>
              <w:jc w:val="left"/>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心の健康相談委託事業</w:t>
            </w:r>
          </w:p>
          <w:p w:rsidR="00055FC5" w:rsidRPr="00726420" w:rsidRDefault="00055FC5"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医療機関（福岡市</w:t>
            </w:r>
            <w:r w:rsidR="00FB3118" w:rsidRPr="00726420">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香椎療養所）と行政（和水町</w:t>
            </w:r>
            <w:r w:rsidR="00FB3118" w:rsidRPr="00726420">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南関町）</w:t>
            </w:r>
            <w:r w:rsidR="004D4186">
              <w:rPr>
                <w:rFonts w:ascii="Meiryo UI" w:eastAsia="Meiryo UI" w:hAnsi="Meiryo UI" w:cs="ＭＳ ゴシック" w:hint="eastAsia"/>
                <w:color w:val="000000"/>
                <w:sz w:val="18"/>
                <w:szCs w:val="18"/>
              </w:rPr>
              <w:t>､</w:t>
            </w:r>
            <w:r w:rsidR="002055F0">
              <w:rPr>
                <w:rFonts w:ascii="Meiryo UI" w:eastAsia="Meiryo UI" w:hAnsi="Meiryo UI" w:cs="ＭＳ ゴシック" w:hint="eastAsia"/>
                <w:color w:val="000000"/>
                <w:sz w:val="18"/>
                <w:szCs w:val="18"/>
              </w:rPr>
              <w:t>株式会社果実堂</w:t>
            </w:r>
            <w:r w:rsidRPr="00726420">
              <w:rPr>
                <w:rFonts w:ascii="Meiryo UI" w:eastAsia="Meiryo UI" w:hAnsi="Meiryo UI" w:cs="ＭＳ ゴシック" w:hint="eastAsia"/>
                <w:color w:val="000000"/>
                <w:sz w:val="18"/>
                <w:szCs w:val="18"/>
              </w:rPr>
              <w:t>から事業を委託。医療的相談支援とカウンセリングを希望者に実施する</w:t>
            </w:r>
          </w:p>
          <w:p w:rsidR="00E801DB" w:rsidRPr="00726420" w:rsidRDefault="00E801DB" w:rsidP="00654B67">
            <w:pPr>
              <w:pStyle w:val="a8"/>
              <w:numPr>
                <w:ilvl w:val="0"/>
                <w:numId w:val="2"/>
              </w:numPr>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「被災地相談事業」</w:t>
            </w:r>
          </w:p>
          <w:p w:rsidR="006D0133" w:rsidRPr="00726420" w:rsidRDefault="0081629D"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w:t>
            </w:r>
            <w:r w:rsidR="0018049C" w:rsidRPr="00726420">
              <w:rPr>
                <w:rFonts w:ascii="Meiryo UI" w:eastAsia="Meiryo UI" w:hAnsi="Meiryo UI" w:cs="ＭＳ ゴシック" w:hint="eastAsia"/>
                <w:color w:val="000000"/>
                <w:sz w:val="18"/>
                <w:szCs w:val="18"/>
              </w:rPr>
              <w:t>熊本地震でストレス反応の高い</w:t>
            </w:r>
            <w:r w:rsidR="00F64AF7">
              <w:rPr>
                <w:rFonts w:ascii="Meiryo UI" w:eastAsia="Meiryo UI" w:hAnsi="Meiryo UI" w:cs="ＭＳ ゴシック" w:hint="eastAsia"/>
                <w:color w:val="000000"/>
                <w:sz w:val="18"/>
                <w:szCs w:val="18"/>
              </w:rPr>
              <w:t>ご家族</w:t>
            </w:r>
            <w:r w:rsidR="0018049C" w:rsidRPr="00726420">
              <w:rPr>
                <w:rFonts w:ascii="Meiryo UI" w:eastAsia="Meiryo UI" w:hAnsi="Meiryo UI" w:cs="ＭＳ ゴシック" w:hint="eastAsia"/>
                <w:color w:val="000000"/>
                <w:sz w:val="18"/>
                <w:szCs w:val="18"/>
              </w:rPr>
              <w:t>を個別</w:t>
            </w:r>
            <w:r w:rsidR="00FB3118" w:rsidRPr="00726420">
              <w:rPr>
                <w:rFonts w:ascii="Meiryo UI" w:eastAsia="Meiryo UI" w:hAnsi="Meiryo UI" w:cs="ＭＳ ゴシック" w:hint="eastAsia"/>
                <w:color w:val="000000"/>
                <w:sz w:val="18"/>
                <w:szCs w:val="18"/>
              </w:rPr>
              <w:t>･</w:t>
            </w:r>
            <w:r w:rsidR="0018049C" w:rsidRPr="00726420">
              <w:rPr>
                <w:rFonts w:ascii="Meiryo UI" w:eastAsia="Meiryo UI" w:hAnsi="Meiryo UI" w:cs="ＭＳ ゴシック" w:hint="eastAsia"/>
                <w:color w:val="000000"/>
                <w:sz w:val="18"/>
                <w:szCs w:val="18"/>
              </w:rPr>
              <w:lastRenderedPageBreak/>
              <w:t>集団ケアを</w:t>
            </w:r>
            <w:r w:rsidR="00654B67">
              <w:rPr>
                <w:rFonts w:ascii="Meiryo UI" w:eastAsia="Meiryo UI" w:hAnsi="Meiryo UI" w:cs="ＭＳ ゴシック" w:hint="eastAsia"/>
                <w:color w:val="000000"/>
                <w:sz w:val="18"/>
                <w:szCs w:val="18"/>
              </w:rPr>
              <w:t>実施し</w:t>
            </w:r>
            <w:r w:rsidR="0018049C" w:rsidRPr="00726420">
              <w:rPr>
                <w:rFonts w:ascii="Meiryo UI" w:eastAsia="Meiryo UI" w:hAnsi="Meiryo UI" w:cs="ＭＳ ゴシック" w:hint="eastAsia"/>
                <w:color w:val="000000"/>
                <w:sz w:val="18"/>
                <w:szCs w:val="18"/>
              </w:rPr>
              <w:t>PTSD移行を最小限に止める</w:t>
            </w:r>
            <w:r w:rsidR="004D4186">
              <w:rPr>
                <w:rFonts w:ascii="Meiryo UI" w:eastAsia="Meiryo UI" w:hAnsi="Meiryo UI" w:cs="ＭＳ ゴシック" w:hint="eastAsia"/>
                <w:color w:val="000000"/>
                <w:sz w:val="18"/>
                <w:szCs w:val="18"/>
              </w:rPr>
              <w:t>､</w:t>
            </w:r>
            <w:r w:rsidR="002E540A">
              <w:rPr>
                <w:rFonts w:ascii="Meiryo UI" w:eastAsia="Meiryo UI" w:hAnsi="Meiryo UI" w:cs="ＭＳ ゴシック" w:hint="eastAsia"/>
                <w:color w:val="000000"/>
                <w:sz w:val="18"/>
                <w:szCs w:val="18"/>
              </w:rPr>
              <w:t>被災地NPOの後方支援を行なう</w:t>
            </w:r>
          </w:p>
        </w:tc>
        <w:tc>
          <w:tcPr>
            <w:tcW w:w="992" w:type="dxa"/>
          </w:tcPr>
          <w:p w:rsidR="00AD6ADC" w:rsidRPr="00726420" w:rsidRDefault="004D4186" w:rsidP="004D4186">
            <w:pPr>
              <w:pStyle w:val="a8"/>
              <w:jc w:val="left"/>
              <w:rPr>
                <w:rFonts w:ascii="Meiryo UI" w:eastAsia="Meiryo UI" w:hAnsi="Meiryo UI" w:cs="ＭＳ ゴシック"/>
                <w:color w:val="000000"/>
                <w:sz w:val="18"/>
                <w:szCs w:val="18"/>
              </w:rPr>
            </w:pPr>
            <w:r w:rsidRPr="004D4186">
              <w:rPr>
                <w:rFonts w:ascii="Meiryo UI" w:eastAsia="Meiryo UI" w:hAnsi="Meiryo UI" w:cs="ＭＳ ゴシック" w:hint="eastAsia"/>
                <w:color w:val="000000"/>
                <w:sz w:val="18"/>
                <w:szCs w:val="18"/>
              </w:rPr>
              <w:lastRenderedPageBreak/>
              <w:t>①</w:t>
            </w:r>
            <w:r w:rsidR="00AD6ADC" w:rsidRPr="004D4186">
              <w:rPr>
                <w:rFonts w:ascii="Meiryo UI" w:eastAsia="Meiryo UI" w:hAnsi="Meiryo UI" w:cs="ＭＳ ゴシック"/>
                <w:color w:val="000000"/>
                <w:sz w:val="18"/>
                <w:szCs w:val="18"/>
              </w:rPr>
              <w:t>H</w:t>
            </w:r>
            <w:r>
              <w:rPr>
                <w:rFonts w:ascii="Meiryo UI" w:eastAsia="Meiryo UI" w:hAnsi="Meiryo UI" w:cs="ＭＳ ゴシック" w:hint="eastAsia"/>
                <w:color w:val="000000"/>
                <w:sz w:val="18"/>
                <w:szCs w:val="18"/>
              </w:rPr>
              <w:t>29</w:t>
            </w:r>
            <w:r w:rsidR="00AD6ADC" w:rsidRPr="00726420">
              <w:rPr>
                <w:rFonts w:ascii="Meiryo UI" w:eastAsia="Meiryo UI" w:hAnsi="Meiryo UI" w:cs="ＭＳ ゴシック"/>
                <w:color w:val="000000"/>
                <w:sz w:val="18"/>
                <w:szCs w:val="18"/>
              </w:rPr>
              <w:t>年4～</w:t>
            </w:r>
            <w:r>
              <w:rPr>
                <w:rFonts w:ascii="Meiryo UI" w:eastAsia="Meiryo UI" w:hAnsi="Meiryo UI" w:cs="ＭＳ ゴシック" w:hint="eastAsia"/>
                <w:color w:val="000000"/>
                <w:sz w:val="18"/>
                <w:szCs w:val="18"/>
              </w:rPr>
              <w:t>30</w:t>
            </w:r>
            <w:r w:rsidR="00AD6ADC" w:rsidRPr="00726420">
              <w:rPr>
                <w:rFonts w:ascii="Meiryo UI" w:eastAsia="Meiryo UI" w:hAnsi="Meiryo UI" w:cs="ＭＳ ゴシック"/>
                <w:color w:val="000000"/>
                <w:sz w:val="18"/>
                <w:szCs w:val="18"/>
              </w:rPr>
              <w:t>年3</w:t>
            </w:r>
            <w:r w:rsidR="002C37D7" w:rsidRPr="00726420">
              <w:rPr>
                <w:rFonts w:ascii="Meiryo UI" w:eastAsia="Meiryo UI" w:hAnsi="Meiryo UI" w:cs="ＭＳ ゴシック"/>
                <w:color w:val="000000"/>
                <w:sz w:val="18"/>
                <w:szCs w:val="18"/>
              </w:rPr>
              <w:t>月の水木曜</w:t>
            </w:r>
          </w:p>
          <w:p w:rsidR="00E801DB" w:rsidRPr="00726420" w:rsidRDefault="00E801D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②</w:t>
            </w:r>
            <w:r w:rsidRPr="00726420">
              <w:rPr>
                <w:rFonts w:ascii="Meiryo UI" w:eastAsia="Meiryo UI" w:hAnsi="Meiryo UI" w:cs="ＭＳ ゴシック"/>
                <w:color w:val="000000"/>
                <w:sz w:val="18"/>
                <w:szCs w:val="18"/>
              </w:rPr>
              <w:t>H</w:t>
            </w:r>
            <w:r w:rsidR="004D4186">
              <w:rPr>
                <w:rFonts w:ascii="Meiryo UI" w:eastAsia="Meiryo UI" w:hAnsi="Meiryo UI" w:cs="ＭＳ ゴシック" w:hint="eastAsia"/>
                <w:color w:val="000000"/>
                <w:sz w:val="18"/>
                <w:szCs w:val="18"/>
              </w:rPr>
              <w:t>29</w:t>
            </w:r>
            <w:r w:rsidRPr="00726420">
              <w:rPr>
                <w:rFonts w:ascii="Meiryo UI" w:eastAsia="Meiryo UI" w:hAnsi="Meiryo UI" w:cs="ＭＳ ゴシック"/>
                <w:color w:val="000000"/>
                <w:sz w:val="18"/>
                <w:szCs w:val="18"/>
              </w:rPr>
              <w:t>年4～</w:t>
            </w:r>
            <w:r w:rsidR="004D4186">
              <w:rPr>
                <w:rFonts w:ascii="Meiryo UI" w:eastAsia="Meiryo UI" w:hAnsi="Meiryo UI" w:cs="ＭＳ ゴシック" w:hint="eastAsia"/>
                <w:color w:val="000000"/>
                <w:sz w:val="18"/>
                <w:szCs w:val="18"/>
              </w:rPr>
              <w:t>30</w:t>
            </w:r>
            <w:r w:rsidRPr="00726420">
              <w:rPr>
                <w:rFonts w:ascii="Meiryo UI" w:eastAsia="Meiryo UI" w:hAnsi="Meiryo UI" w:cs="ＭＳ ゴシック"/>
                <w:color w:val="000000"/>
                <w:sz w:val="18"/>
                <w:szCs w:val="18"/>
              </w:rPr>
              <w:t>年3月の</w:t>
            </w:r>
            <w:r w:rsidR="002C37D7" w:rsidRPr="00726420">
              <w:rPr>
                <w:rFonts w:ascii="Meiryo UI" w:eastAsia="Meiryo UI" w:hAnsi="Meiryo UI" w:cs="ＭＳ ゴシック" w:hint="eastAsia"/>
                <w:color w:val="000000"/>
                <w:sz w:val="18"/>
                <w:szCs w:val="18"/>
              </w:rPr>
              <w:t>月水</w:t>
            </w:r>
            <w:r w:rsidR="002C37D7" w:rsidRPr="00726420">
              <w:rPr>
                <w:rFonts w:ascii="Meiryo UI" w:eastAsia="Meiryo UI" w:hAnsi="Meiryo UI" w:cs="ＭＳ ゴシック"/>
                <w:color w:val="000000"/>
                <w:sz w:val="18"/>
                <w:szCs w:val="18"/>
              </w:rPr>
              <w:t>曜</w:t>
            </w:r>
          </w:p>
          <w:p w:rsidR="002C37D7" w:rsidRPr="00726420" w:rsidRDefault="002C37D7"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③</w:t>
            </w:r>
            <w:r w:rsidRPr="00726420">
              <w:rPr>
                <w:rFonts w:ascii="Meiryo UI" w:eastAsia="Meiryo UI" w:hAnsi="Meiryo UI" w:cs="ＭＳ ゴシック"/>
                <w:color w:val="000000"/>
                <w:sz w:val="18"/>
                <w:szCs w:val="18"/>
              </w:rPr>
              <w:t>H</w:t>
            </w:r>
            <w:r w:rsidRPr="00726420">
              <w:rPr>
                <w:rFonts w:ascii="Meiryo UI" w:eastAsia="Meiryo UI" w:hAnsi="Meiryo UI" w:cs="ＭＳ ゴシック" w:hint="eastAsia"/>
                <w:color w:val="000000"/>
                <w:sz w:val="18"/>
                <w:szCs w:val="18"/>
              </w:rPr>
              <w:t>2</w:t>
            </w:r>
            <w:r w:rsidR="004D4186">
              <w:rPr>
                <w:rFonts w:ascii="Meiryo UI" w:eastAsia="Meiryo UI" w:hAnsi="Meiryo UI" w:cs="ＭＳ ゴシック" w:hint="eastAsia"/>
                <w:color w:val="000000"/>
                <w:sz w:val="18"/>
                <w:szCs w:val="18"/>
              </w:rPr>
              <w:t>9</w:t>
            </w:r>
            <w:r w:rsidRPr="00726420">
              <w:rPr>
                <w:rFonts w:ascii="Meiryo UI" w:eastAsia="Meiryo UI" w:hAnsi="Meiryo UI" w:cs="ＭＳ ゴシック"/>
                <w:color w:val="000000"/>
                <w:sz w:val="18"/>
                <w:szCs w:val="18"/>
              </w:rPr>
              <w:t>年4～</w:t>
            </w:r>
            <w:r w:rsidR="004D4186">
              <w:rPr>
                <w:rFonts w:ascii="Meiryo UI" w:eastAsia="Meiryo UI" w:hAnsi="Meiryo UI" w:cs="ＭＳ ゴシック" w:hint="eastAsia"/>
                <w:color w:val="000000"/>
                <w:sz w:val="18"/>
                <w:szCs w:val="18"/>
              </w:rPr>
              <w:t>30</w:t>
            </w:r>
            <w:r w:rsidRPr="00726420">
              <w:rPr>
                <w:rFonts w:ascii="Meiryo UI" w:eastAsia="Meiryo UI" w:hAnsi="Meiryo UI" w:cs="ＭＳ ゴシック"/>
                <w:color w:val="000000"/>
                <w:sz w:val="18"/>
                <w:szCs w:val="18"/>
              </w:rPr>
              <w:t>年3月の木曜</w:t>
            </w:r>
            <w:r w:rsidRPr="00726420">
              <w:rPr>
                <w:rFonts w:ascii="Meiryo UI" w:eastAsia="Meiryo UI" w:hAnsi="Meiryo UI" w:cs="ＭＳ ゴシック" w:hint="eastAsia"/>
                <w:color w:val="000000"/>
                <w:sz w:val="18"/>
                <w:szCs w:val="18"/>
              </w:rPr>
              <w:t>夜</w:t>
            </w:r>
          </w:p>
          <w:p w:rsidR="00335114" w:rsidRPr="00726420" w:rsidRDefault="00335114"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④H</w:t>
            </w:r>
            <w:r w:rsidR="004D4186">
              <w:rPr>
                <w:rFonts w:ascii="Meiryo UI" w:eastAsia="Meiryo UI" w:hAnsi="Meiryo UI" w:cs="ＭＳ ゴシック" w:hint="eastAsia"/>
                <w:color w:val="000000"/>
                <w:sz w:val="18"/>
                <w:szCs w:val="18"/>
              </w:rPr>
              <w:t>29</w:t>
            </w:r>
            <w:r w:rsidRPr="00726420">
              <w:rPr>
                <w:rFonts w:ascii="Meiryo UI" w:eastAsia="Meiryo UI" w:hAnsi="Meiryo UI" w:cs="ＭＳ ゴシック" w:hint="eastAsia"/>
                <w:color w:val="000000"/>
                <w:sz w:val="18"/>
                <w:szCs w:val="18"/>
              </w:rPr>
              <w:t>年4月～</w:t>
            </w:r>
            <w:r w:rsidR="004D4186">
              <w:rPr>
                <w:rFonts w:ascii="Meiryo UI" w:eastAsia="Meiryo UI" w:hAnsi="Meiryo UI" w:cs="ＭＳ ゴシック" w:hint="eastAsia"/>
                <w:color w:val="000000"/>
                <w:sz w:val="18"/>
                <w:szCs w:val="18"/>
              </w:rPr>
              <w:t>30</w:t>
            </w:r>
            <w:r w:rsidRPr="00726420">
              <w:rPr>
                <w:rFonts w:ascii="Meiryo UI" w:eastAsia="Meiryo UI" w:hAnsi="Meiryo UI" w:cs="ＭＳ ゴシック" w:hint="eastAsia"/>
                <w:color w:val="000000"/>
                <w:sz w:val="18"/>
                <w:szCs w:val="18"/>
              </w:rPr>
              <w:t>年3</w:t>
            </w:r>
            <w:r w:rsidR="004D4186">
              <w:rPr>
                <w:rFonts w:ascii="Meiryo UI" w:eastAsia="Meiryo UI" w:hAnsi="Meiryo UI" w:cs="ＭＳ ゴシック" w:hint="eastAsia"/>
                <w:color w:val="000000"/>
                <w:sz w:val="18"/>
                <w:szCs w:val="18"/>
              </w:rPr>
              <w:t>月の</w:t>
            </w:r>
            <w:r w:rsidRPr="00726420">
              <w:rPr>
                <w:rFonts w:ascii="Meiryo UI" w:eastAsia="Meiryo UI" w:hAnsi="Meiryo UI" w:cs="ＭＳ ゴシック" w:hint="eastAsia"/>
                <w:color w:val="000000"/>
                <w:sz w:val="18"/>
                <w:szCs w:val="18"/>
              </w:rPr>
              <w:t>火</w:t>
            </w:r>
            <w:r w:rsidR="004D4186">
              <w:rPr>
                <w:rFonts w:ascii="Meiryo UI" w:eastAsia="Meiryo UI" w:hAnsi="Meiryo UI" w:cs="ＭＳ ゴシック" w:hint="eastAsia"/>
                <w:color w:val="000000"/>
                <w:sz w:val="18"/>
                <w:szCs w:val="18"/>
              </w:rPr>
              <w:t>木</w:t>
            </w:r>
            <w:r w:rsidRPr="00726420">
              <w:rPr>
                <w:rFonts w:ascii="Meiryo UI" w:eastAsia="Meiryo UI" w:hAnsi="Meiryo UI" w:cs="ＭＳ ゴシック" w:hint="eastAsia"/>
                <w:color w:val="000000"/>
                <w:sz w:val="18"/>
                <w:szCs w:val="18"/>
              </w:rPr>
              <w:t>曜</w:t>
            </w:r>
          </w:p>
          <w:p w:rsidR="006D0133" w:rsidRPr="004D4186" w:rsidRDefault="00EB419B" w:rsidP="00EB419B">
            <w:pPr>
              <w:pStyle w:val="a8"/>
              <w:jc w:val="left"/>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⑤</w:t>
            </w:r>
            <w:r w:rsidR="002C37D7" w:rsidRPr="00726420">
              <w:rPr>
                <w:rFonts w:ascii="Meiryo UI" w:eastAsia="Meiryo UI" w:hAnsi="Meiryo UI" w:cs="ＭＳ ゴシック"/>
                <w:color w:val="000000"/>
                <w:sz w:val="18"/>
                <w:szCs w:val="18"/>
              </w:rPr>
              <w:t>H</w:t>
            </w:r>
            <w:r w:rsidR="004D4186">
              <w:rPr>
                <w:rFonts w:ascii="Meiryo UI" w:eastAsia="Meiryo UI" w:hAnsi="Meiryo UI" w:cs="ＭＳ ゴシック" w:hint="eastAsia"/>
                <w:color w:val="000000"/>
                <w:sz w:val="18"/>
                <w:szCs w:val="18"/>
              </w:rPr>
              <w:t>29</w:t>
            </w:r>
            <w:r w:rsidR="002C37D7" w:rsidRPr="00726420">
              <w:rPr>
                <w:rFonts w:ascii="Meiryo UI" w:eastAsia="Meiryo UI" w:hAnsi="Meiryo UI" w:cs="ＭＳ ゴシック"/>
                <w:color w:val="000000"/>
                <w:sz w:val="18"/>
                <w:szCs w:val="18"/>
              </w:rPr>
              <w:t>年4～</w:t>
            </w:r>
            <w:r w:rsidR="004D4186">
              <w:rPr>
                <w:rFonts w:ascii="Meiryo UI" w:eastAsia="Meiryo UI" w:hAnsi="Meiryo UI" w:cs="ＭＳ ゴシック" w:hint="eastAsia"/>
                <w:color w:val="000000"/>
                <w:sz w:val="18"/>
                <w:szCs w:val="18"/>
              </w:rPr>
              <w:t>30</w:t>
            </w:r>
            <w:r w:rsidR="002C37D7" w:rsidRPr="00726420">
              <w:rPr>
                <w:rFonts w:ascii="Meiryo UI" w:eastAsia="Meiryo UI" w:hAnsi="Meiryo UI" w:cs="ＭＳ ゴシック"/>
                <w:color w:val="000000"/>
                <w:sz w:val="18"/>
                <w:szCs w:val="18"/>
              </w:rPr>
              <w:t>年</w:t>
            </w:r>
            <w:r w:rsidR="002C37D7" w:rsidRPr="00726420">
              <w:rPr>
                <w:rFonts w:ascii="Meiryo UI" w:eastAsia="Meiryo UI" w:hAnsi="Meiryo UI" w:cs="ＭＳ ゴシック"/>
                <w:color w:val="000000"/>
                <w:sz w:val="18"/>
                <w:szCs w:val="18"/>
              </w:rPr>
              <w:lastRenderedPageBreak/>
              <w:t>3月の</w:t>
            </w:r>
            <w:r w:rsidR="004D4186">
              <w:rPr>
                <w:rFonts w:ascii="Meiryo UI" w:eastAsia="Meiryo UI" w:hAnsi="Meiryo UI" w:cs="ＭＳ ゴシック" w:hint="eastAsia"/>
                <w:color w:val="000000"/>
                <w:sz w:val="18"/>
                <w:szCs w:val="18"/>
              </w:rPr>
              <w:t>月金曜</w:t>
            </w:r>
          </w:p>
        </w:tc>
        <w:tc>
          <w:tcPr>
            <w:tcW w:w="709" w:type="dxa"/>
          </w:tcPr>
          <w:p w:rsidR="00AD6ADC" w:rsidRPr="00726420" w:rsidRDefault="001D68A2"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lastRenderedPageBreak/>
              <w:t>①</w:t>
            </w:r>
            <w:r w:rsidR="00AD6ADC" w:rsidRPr="00726420">
              <w:rPr>
                <w:rFonts w:ascii="Meiryo UI" w:eastAsia="Meiryo UI" w:hAnsi="Meiryo UI" w:cs="ＭＳ ゴシック"/>
                <w:color w:val="000000"/>
                <w:sz w:val="18"/>
                <w:szCs w:val="18"/>
              </w:rPr>
              <w:t>和水町</w:t>
            </w:r>
            <w:r w:rsidR="00FB3118" w:rsidRPr="00726420">
              <w:rPr>
                <w:rFonts w:ascii="Meiryo UI" w:eastAsia="Meiryo UI" w:hAnsi="Meiryo UI" w:cs="ＭＳ ゴシック"/>
                <w:color w:val="000000"/>
                <w:sz w:val="18"/>
                <w:szCs w:val="18"/>
              </w:rPr>
              <w:t>･</w:t>
            </w:r>
            <w:r w:rsidR="00AD6ADC" w:rsidRPr="00726420">
              <w:rPr>
                <w:rFonts w:ascii="Meiryo UI" w:eastAsia="Meiryo UI" w:hAnsi="Meiryo UI" w:cs="ＭＳ ゴシック"/>
                <w:color w:val="000000"/>
                <w:sz w:val="18"/>
                <w:szCs w:val="18"/>
              </w:rPr>
              <w:t>玉名市</w:t>
            </w:r>
          </w:p>
          <w:p w:rsidR="001D68A2" w:rsidRPr="00726420" w:rsidRDefault="001D68A2"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②</w:t>
            </w:r>
            <w:r w:rsidR="00DC7D8B" w:rsidRPr="00726420">
              <w:rPr>
                <w:rFonts w:ascii="Meiryo UI" w:eastAsia="Meiryo UI" w:hAnsi="Meiryo UI" w:cs="ＭＳ ゴシック" w:hint="eastAsia"/>
                <w:color w:val="000000"/>
                <w:sz w:val="18"/>
                <w:szCs w:val="18"/>
              </w:rPr>
              <w:t>和水町</w:t>
            </w:r>
            <w:r w:rsidR="00FB3118" w:rsidRPr="00726420">
              <w:rPr>
                <w:rFonts w:ascii="Meiryo UI" w:eastAsia="Meiryo UI" w:hAnsi="Meiryo UI" w:cs="ＭＳ ゴシック" w:hint="eastAsia"/>
                <w:color w:val="000000"/>
                <w:sz w:val="18"/>
                <w:szCs w:val="18"/>
              </w:rPr>
              <w:t>･</w:t>
            </w:r>
            <w:r w:rsidR="00DC7D8B" w:rsidRPr="00726420">
              <w:rPr>
                <w:rFonts w:ascii="Meiryo UI" w:eastAsia="Meiryo UI" w:hAnsi="Meiryo UI" w:cs="ＭＳ ゴシック" w:hint="eastAsia"/>
                <w:color w:val="000000"/>
                <w:sz w:val="18"/>
                <w:szCs w:val="18"/>
              </w:rPr>
              <w:t>大牟田市</w:t>
            </w:r>
          </w:p>
          <w:p w:rsidR="00DC7D8B" w:rsidRPr="00726420" w:rsidRDefault="00DC7D8B"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③玉名市</w:t>
            </w:r>
          </w:p>
          <w:p w:rsidR="00FB3118" w:rsidRPr="00726420" w:rsidRDefault="00FB3118"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④福岡市</w:t>
            </w:r>
            <w:r w:rsidR="004D4186">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南関町</w:t>
            </w:r>
            <w:r w:rsidR="004D4186">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和水町</w:t>
            </w:r>
          </w:p>
          <w:p w:rsidR="00DC7D8B" w:rsidRPr="00726420" w:rsidRDefault="00FB3118"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⑤</w:t>
            </w:r>
            <w:r w:rsidR="00DC7D8B" w:rsidRPr="00726420">
              <w:rPr>
                <w:rFonts w:ascii="Meiryo UI" w:eastAsia="Meiryo UI" w:hAnsi="Meiryo UI" w:cs="ＭＳ ゴシック" w:hint="eastAsia"/>
                <w:color w:val="000000"/>
                <w:sz w:val="18"/>
                <w:szCs w:val="18"/>
              </w:rPr>
              <w:t>益城町</w:t>
            </w:r>
            <w:r w:rsidRPr="00726420">
              <w:rPr>
                <w:rFonts w:ascii="Meiryo UI" w:eastAsia="Meiryo UI" w:hAnsi="Meiryo UI" w:cs="ＭＳ ゴシック" w:hint="eastAsia"/>
                <w:color w:val="000000"/>
                <w:sz w:val="18"/>
                <w:szCs w:val="18"/>
              </w:rPr>
              <w:t>･</w:t>
            </w:r>
          </w:p>
          <w:p w:rsidR="00FB3118" w:rsidRPr="00726420" w:rsidRDefault="00FB3118" w:rsidP="00726420">
            <w:pPr>
              <w:pStyle w:val="a8"/>
              <w:rPr>
                <w:rFonts w:ascii="Meiryo UI" w:eastAsia="Meiryo UI" w:hAnsi="Meiryo UI" w:cs="ＭＳ ゴシック"/>
                <w:color w:val="000000"/>
                <w:sz w:val="18"/>
                <w:szCs w:val="18"/>
              </w:rPr>
            </w:pPr>
          </w:p>
        </w:tc>
        <w:tc>
          <w:tcPr>
            <w:tcW w:w="708" w:type="dxa"/>
          </w:tcPr>
          <w:p w:rsidR="00AD6ADC" w:rsidRPr="00726420" w:rsidRDefault="00AD6ADC" w:rsidP="004D4186">
            <w:pPr>
              <w:pStyle w:val="a8"/>
              <w:numPr>
                <w:ilvl w:val="0"/>
                <w:numId w:val="11"/>
              </w:numPr>
              <w:ind w:left="0" w:rightChars="-47" w:right="-99" w:hanging="236"/>
              <w:jc w:val="center"/>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3名</w:t>
            </w:r>
          </w:p>
          <w:p w:rsidR="00DC7D8B" w:rsidRPr="00726420" w:rsidRDefault="00DC7D8B" w:rsidP="004D4186">
            <w:pPr>
              <w:pStyle w:val="a8"/>
              <w:numPr>
                <w:ilvl w:val="0"/>
                <w:numId w:val="11"/>
              </w:numPr>
              <w:ind w:left="0" w:rightChars="-47" w:right="-99" w:hanging="236"/>
              <w:jc w:val="center"/>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1名</w:t>
            </w:r>
          </w:p>
          <w:p w:rsidR="00DC7D8B" w:rsidRPr="00726420" w:rsidRDefault="00DC7D8B" w:rsidP="004D4186">
            <w:pPr>
              <w:pStyle w:val="a8"/>
              <w:numPr>
                <w:ilvl w:val="0"/>
                <w:numId w:val="11"/>
              </w:numPr>
              <w:ind w:left="0" w:rightChars="-47" w:right="-99" w:hanging="236"/>
              <w:jc w:val="center"/>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1名</w:t>
            </w:r>
          </w:p>
          <w:p w:rsidR="00DC7D8B" w:rsidRPr="00726420" w:rsidRDefault="00DC7D8B" w:rsidP="004D4186">
            <w:pPr>
              <w:pStyle w:val="a8"/>
              <w:numPr>
                <w:ilvl w:val="0"/>
                <w:numId w:val="11"/>
              </w:numPr>
              <w:ind w:left="0" w:rightChars="-47" w:right="-99" w:hanging="236"/>
              <w:jc w:val="center"/>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2名</w:t>
            </w:r>
          </w:p>
          <w:p w:rsidR="009B25D0" w:rsidRPr="00726420" w:rsidRDefault="009B25D0" w:rsidP="004D4186">
            <w:pPr>
              <w:pStyle w:val="a8"/>
              <w:numPr>
                <w:ilvl w:val="0"/>
                <w:numId w:val="11"/>
              </w:numPr>
              <w:ind w:left="0" w:rightChars="-47" w:right="-99" w:hanging="236"/>
              <w:jc w:val="center"/>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2名</w:t>
            </w:r>
          </w:p>
          <w:p w:rsidR="009B25D0" w:rsidRPr="00726420" w:rsidRDefault="009B25D0" w:rsidP="004D4186">
            <w:pPr>
              <w:pStyle w:val="a8"/>
              <w:numPr>
                <w:ilvl w:val="0"/>
                <w:numId w:val="11"/>
              </w:numPr>
              <w:ind w:left="0" w:rightChars="-47" w:right="-99" w:hanging="236"/>
              <w:jc w:val="center"/>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2名</w:t>
            </w:r>
          </w:p>
        </w:tc>
        <w:tc>
          <w:tcPr>
            <w:tcW w:w="993" w:type="dxa"/>
          </w:tcPr>
          <w:p w:rsidR="00AD6ADC" w:rsidRPr="00726420" w:rsidRDefault="004D4186" w:rsidP="004D4186">
            <w:pPr>
              <w:pStyle w:val="a8"/>
              <w:jc w:val="left"/>
              <w:rPr>
                <w:rFonts w:ascii="Meiryo UI" w:eastAsia="Meiryo UI" w:hAnsi="Meiryo UI" w:cs="ＭＳ ゴシック"/>
                <w:color w:val="000000"/>
                <w:sz w:val="18"/>
                <w:szCs w:val="18"/>
              </w:rPr>
            </w:pPr>
            <w:r w:rsidRPr="004D4186">
              <w:rPr>
                <w:rFonts w:ascii="Meiryo UI" w:eastAsia="Meiryo UI" w:hAnsi="Meiryo UI" w:cs="ＭＳ ゴシック" w:hint="eastAsia"/>
                <w:color w:val="000000"/>
                <w:sz w:val="18"/>
                <w:szCs w:val="18"/>
              </w:rPr>
              <w:t>①</w:t>
            </w:r>
            <w:r w:rsidR="00AD6ADC" w:rsidRPr="004D4186">
              <w:rPr>
                <w:rFonts w:ascii="Meiryo UI" w:eastAsia="Meiryo UI" w:hAnsi="Meiryo UI" w:cs="ＭＳ ゴシック"/>
                <w:color w:val="000000"/>
                <w:sz w:val="18"/>
                <w:szCs w:val="18"/>
              </w:rPr>
              <w:t>和</w:t>
            </w:r>
            <w:r w:rsidR="00AD6ADC" w:rsidRPr="00726420">
              <w:rPr>
                <w:rFonts w:ascii="Meiryo UI" w:eastAsia="Meiryo UI" w:hAnsi="Meiryo UI" w:cs="ＭＳ ゴシック"/>
                <w:color w:val="000000"/>
                <w:sz w:val="18"/>
                <w:szCs w:val="18"/>
              </w:rPr>
              <w:t>水町</w:t>
            </w:r>
            <w:r w:rsidR="00FB3118" w:rsidRPr="00726420">
              <w:rPr>
                <w:rFonts w:ascii="Meiryo UI" w:eastAsia="Meiryo UI" w:hAnsi="Meiryo UI" w:cs="ＭＳ ゴシック"/>
                <w:color w:val="000000"/>
                <w:sz w:val="18"/>
                <w:szCs w:val="18"/>
              </w:rPr>
              <w:t>･</w:t>
            </w:r>
            <w:r w:rsidR="00AD6ADC" w:rsidRPr="00726420">
              <w:rPr>
                <w:rFonts w:ascii="Meiryo UI" w:eastAsia="Meiryo UI" w:hAnsi="Meiryo UI" w:cs="ＭＳ ゴシック"/>
                <w:color w:val="000000"/>
                <w:sz w:val="18"/>
                <w:szCs w:val="18"/>
              </w:rPr>
              <w:t>玉名市</w:t>
            </w:r>
            <w:r w:rsidR="00FB3118" w:rsidRPr="00726420">
              <w:rPr>
                <w:rFonts w:ascii="Meiryo UI" w:eastAsia="Meiryo UI" w:hAnsi="Meiryo UI" w:cs="ＭＳ ゴシック"/>
                <w:color w:val="000000"/>
                <w:sz w:val="18"/>
                <w:szCs w:val="18"/>
              </w:rPr>
              <w:t>･</w:t>
            </w:r>
            <w:r w:rsidR="00AD6ADC" w:rsidRPr="00726420">
              <w:rPr>
                <w:rFonts w:ascii="Meiryo UI" w:eastAsia="Meiryo UI" w:hAnsi="Meiryo UI" w:cs="ＭＳ ゴシック"/>
                <w:color w:val="000000"/>
                <w:sz w:val="18"/>
                <w:szCs w:val="18"/>
              </w:rPr>
              <w:t>荒尾市在住の</w:t>
            </w:r>
            <w:r>
              <w:rPr>
                <w:rFonts w:ascii="Meiryo UI" w:eastAsia="Meiryo UI" w:hAnsi="Meiryo UI" w:cs="ＭＳ ゴシック" w:hint="eastAsia"/>
                <w:color w:val="000000"/>
                <w:sz w:val="18"/>
                <w:szCs w:val="18"/>
              </w:rPr>
              <w:t>10</w:t>
            </w:r>
            <w:r w:rsidR="00AD6ADC" w:rsidRPr="00726420">
              <w:rPr>
                <w:rFonts w:ascii="Meiryo UI" w:eastAsia="Meiryo UI" w:hAnsi="Meiryo UI" w:cs="ＭＳ ゴシック"/>
                <w:color w:val="000000"/>
                <w:sz w:val="18"/>
                <w:szCs w:val="18"/>
              </w:rPr>
              <w:t>名</w:t>
            </w:r>
          </w:p>
          <w:p w:rsidR="00FB3118" w:rsidRPr="00726420" w:rsidRDefault="00FB3118"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②和水町･大牟田市在住の4名</w:t>
            </w:r>
          </w:p>
          <w:p w:rsidR="00FB3118" w:rsidRPr="00726420" w:rsidRDefault="00FB3118"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③玉名市在住の</w:t>
            </w:r>
            <w:r w:rsidR="00EB419B">
              <w:rPr>
                <w:rFonts w:ascii="Meiryo UI" w:eastAsia="Meiryo UI" w:hAnsi="Meiryo UI" w:cs="ＭＳ ゴシック" w:hint="eastAsia"/>
                <w:color w:val="000000"/>
                <w:sz w:val="18"/>
                <w:szCs w:val="18"/>
              </w:rPr>
              <w:t>10</w:t>
            </w:r>
            <w:r w:rsidRPr="00726420">
              <w:rPr>
                <w:rFonts w:ascii="Meiryo UI" w:eastAsia="Meiryo UI" w:hAnsi="Meiryo UI" w:cs="ＭＳ ゴシック" w:hint="eastAsia"/>
                <w:color w:val="000000"/>
                <w:sz w:val="18"/>
                <w:szCs w:val="18"/>
              </w:rPr>
              <w:t>名</w:t>
            </w:r>
          </w:p>
          <w:p w:rsidR="00FB3118" w:rsidRPr="00726420" w:rsidRDefault="00FB3118"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④福岡市</w:t>
            </w:r>
            <w:r w:rsidR="004D4186">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南関町</w:t>
            </w:r>
            <w:r w:rsidR="004D4186">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和水町在住ののべ</w:t>
            </w:r>
            <w:r w:rsidR="00EB419B">
              <w:rPr>
                <w:rFonts w:ascii="Meiryo UI" w:eastAsia="Meiryo UI" w:hAnsi="Meiryo UI" w:cs="ＭＳ ゴシック" w:hint="eastAsia"/>
                <w:color w:val="000000"/>
                <w:sz w:val="18"/>
                <w:szCs w:val="18"/>
              </w:rPr>
              <w:t>8</w:t>
            </w:r>
            <w:r w:rsidRPr="00726420">
              <w:rPr>
                <w:rFonts w:ascii="Meiryo UI" w:eastAsia="Meiryo UI" w:hAnsi="Meiryo UI" w:cs="ＭＳ ゴシック" w:hint="eastAsia"/>
                <w:color w:val="000000"/>
                <w:sz w:val="18"/>
                <w:szCs w:val="18"/>
              </w:rPr>
              <w:t>0名</w:t>
            </w:r>
          </w:p>
          <w:p w:rsidR="00FB3118" w:rsidRPr="00726420" w:rsidRDefault="00F64AF7" w:rsidP="00726420">
            <w:pPr>
              <w:pStyle w:val="a8"/>
              <w:jc w:val="left"/>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⑤益城町</w:t>
            </w:r>
            <w:r w:rsidR="00FB3118" w:rsidRPr="00726420">
              <w:rPr>
                <w:rFonts w:ascii="Meiryo UI" w:eastAsia="Meiryo UI" w:hAnsi="Meiryo UI" w:cs="ＭＳ ゴシック" w:hint="eastAsia"/>
                <w:color w:val="000000"/>
                <w:sz w:val="18"/>
                <w:szCs w:val="18"/>
              </w:rPr>
              <w:lastRenderedPageBreak/>
              <w:t>在住のべ</w:t>
            </w:r>
            <w:r>
              <w:rPr>
                <w:rFonts w:ascii="Meiryo UI" w:eastAsia="Meiryo UI" w:hAnsi="Meiryo UI" w:cs="ＭＳ ゴシック" w:hint="eastAsia"/>
                <w:color w:val="000000"/>
                <w:sz w:val="18"/>
                <w:szCs w:val="18"/>
              </w:rPr>
              <w:t>60</w:t>
            </w:r>
            <w:r w:rsidR="00FB3118" w:rsidRPr="00726420">
              <w:rPr>
                <w:rFonts w:ascii="Meiryo UI" w:eastAsia="Meiryo UI" w:hAnsi="Meiryo UI" w:cs="ＭＳ ゴシック" w:hint="eastAsia"/>
                <w:color w:val="000000"/>
                <w:sz w:val="18"/>
                <w:szCs w:val="18"/>
              </w:rPr>
              <w:t>名</w:t>
            </w:r>
          </w:p>
          <w:p w:rsidR="00FB3118" w:rsidRPr="00726420" w:rsidRDefault="00FB3118" w:rsidP="00726420">
            <w:pPr>
              <w:pStyle w:val="a8"/>
              <w:jc w:val="left"/>
              <w:rPr>
                <w:rFonts w:ascii="Meiryo UI" w:eastAsia="Meiryo UI" w:hAnsi="Meiryo UI" w:cs="ＭＳ ゴシック"/>
                <w:color w:val="000000"/>
                <w:sz w:val="18"/>
                <w:szCs w:val="18"/>
              </w:rPr>
            </w:pPr>
          </w:p>
        </w:tc>
        <w:tc>
          <w:tcPr>
            <w:tcW w:w="567" w:type="dxa"/>
          </w:tcPr>
          <w:p w:rsidR="00605333" w:rsidRPr="00726420" w:rsidRDefault="00605333" w:rsidP="00726420">
            <w:pPr>
              <w:pStyle w:val="a8"/>
              <w:jc w:val="left"/>
              <w:rPr>
                <w:rFonts w:ascii="Meiryo UI" w:eastAsia="Meiryo UI" w:hAnsi="Meiryo UI" w:cs="ＭＳ ゴシック" w:hint="eastAsia"/>
                <w:color w:val="000000"/>
                <w:sz w:val="20"/>
                <w:szCs w:val="18"/>
              </w:rPr>
            </w:pPr>
            <w:r>
              <w:rPr>
                <w:rFonts w:ascii="Meiryo UI" w:eastAsia="Meiryo UI" w:hAnsi="Meiryo UI" w:cs="ＭＳ ゴシック" w:hint="eastAsia"/>
                <w:color w:val="000000"/>
                <w:sz w:val="20"/>
                <w:szCs w:val="18"/>
              </w:rPr>
              <w:lastRenderedPageBreak/>
              <w:t>578</w:t>
            </w:r>
            <w:r w:rsidR="00FB3118" w:rsidRPr="00726420">
              <w:rPr>
                <w:rFonts w:ascii="Meiryo UI" w:eastAsia="Meiryo UI" w:hAnsi="Meiryo UI" w:cs="ＭＳ ゴシック" w:hint="eastAsia"/>
                <w:color w:val="000000"/>
                <w:sz w:val="20"/>
                <w:szCs w:val="18"/>
              </w:rPr>
              <w:t>万円</w:t>
            </w:r>
          </w:p>
        </w:tc>
      </w:tr>
      <w:tr w:rsidR="00070F56" w:rsidRPr="00726420" w:rsidTr="00EB419B">
        <w:trPr>
          <w:trHeight w:val="1796"/>
        </w:trPr>
        <w:tc>
          <w:tcPr>
            <w:tcW w:w="1375" w:type="dxa"/>
          </w:tcPr>
          <w:p w:rsidR="00070F56" w:rsidRPr="00726420" w:rsidRDefault="00070F56" w:rsidP="00726420">
            <w:pPr>
              <w:pStyle w:val="a8"/>
              <w:jc w:val="left"/>
              <w:rPr>
                <w:rFonts w:ascii="Meiryo UI" w:eastAsia="Meiryo UI" w:hAnsi="Meiryo UI" w:cs="ＭＳ ゴシック"/>
                <w:sz w:val="16"/>
                <w:szCs w:val="18"/>
              </w:rPr>
            </w:pPr>
            <w:r w:rsidRPr="00726420">
              <w:rPr>
                <w:rFonts w:ascii="Meiryo UI" w:eastAsia="Meiryo UI" w:hAnsi="Meiryo UI" w:cs="ＭＳ ゴシック"/>
                <w:sz w:val="16"/>
                <w:szCs w:val="18"/>
              </w:rPr>
              <w:t>ひきこもり状態の若者と共働して</w:t>
            </w:r>
            <w:r w:rsidR="004D4186">
              <w:rPr>
                <w:rFonts w:ascii="Meiryo UI" w:eastAsia="Meiryo UI" w:hAnsi="Meiryo UI" w:cs="ＭＳ ゴシック"/>
                <w:sz w:val="16"/>
                <w:szCs w:val="18"/>
              </w:rPr>
              <w:t>､</w:t>
            </w:r>
            <w:r w:rsidRPr="00726420">
              <w:rPr>
                <w:rFonts w:ascii="Meiryo UI" w:eastAsia="Meiryo UI" w:hAnsi="Meiryo UI" w:cs="ＭＳ ゴシック"/>
                <w:sz w:val="16"/>
                <w:szCs w:val="18"/>
              </w:rPr>
              <w:t>里山保全を行なう事業</w:t>
            </w:r>
          </w:p>
        </w:tc>
        <w:tc>
          <w:tcPr>
            <w:tcW w:w="3686" w:type="dxa"/>
          </w:tcPr>
          <w:p w:rsidR="00070F56" w:rsidRPr="00726420" w:rsidRDefault="00070F56" w:rsidP="00726420">
            <w:pPr>
              <w:rPr>
                <w:rFonts w:ascii="Meiryo UI" w:eastAsia="Meiryo UI" w:hAnsi="Meiryo UI"/>
                <w:sz w:val="18"/>
                <w:szCs w:val="18"/>
              </w:rPr>
            </w:pPr>
            <w:r w:rsidRPr="00726420">
              <w:rPr>
                <w:rFonts w:ascii="Meiryo UI" w:eastAsia="Meiryo UI" w:hAnsi="Meiryo UI" w:cs="ＭＳ ゴシック"/>
                <w:color w:val="000000"/>
                <w:sz w:val="18"/>
                <w:szCs w:val="18"/>
              </w:rPr>
              <w:t>就労やアルバイトが難しい</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ひきこもり状態にある若者と一緒に</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里山で問題になっている放棄竹林の伐採とその加工を行ない</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社会参加の第一歩をふんでもらう</w:t>
            </w:r>
          </w:p>
        </w:tc>
        <w:tc>
          <w:tcPr>
            <w:tcW w:w="992" w:type="dxa"/>
          </w:tcPr>
          <w:p w:rsidR="00070F56" w:rsidRPr="00726420" w:rsidRDefault="00070F56"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年間10日</w:t>
            </w:r>
          </w:p>
        </w:tc>
        <w:tc>
          <w:tcPr>
            <w:tcW w:w="709" w:type="dxa"/>
          </w:tcPr>
          <w:p w:rsidR="00070F56" w:rsidRPr="00726420" w:rsidRDefault="00070F56"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和水町・玉名市</w:t>
            </w:r>
          </w:p>
        </w:tc>
        <w:tc>
          <w:tcPr>
            <w:tcW w:w="708" w:type="dxa"/>
          </w:tcPr>
          <w:p w:rsidR="00070F56" w:rsidRPr="00726420" w:rsidRDefault="00070F56" w:rsidP="00726420">
            <w:pPr>
              <w:pStyle w:val="a8"/>
              <w:jc w:val="center"/>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3名</w:t>
            </w:r>
          </w:p>
        </w:tc>
        <w:tc>
          <w:tcPr>
            <w:tcW w:w="993" w:type="dxa"/>
          </w:tcPr>
          <w:p w:rsidR="00070F56" w:rsidRPr="00726420" w:rsidRDefault="00070F56" w:rsidP="00726420">
            <w:pPr>
              <w:pStyle w:val="a8"/>
              <w:jc w:val="left"/>
              <w:rPr>
                <w:rFonts w:ascii="Meiryo UI" w:eastAsia="Meiryo UI" w:hAnsi="Meiryo UI" w:cs="ＭＳ ゴシック"/>
                <w:color w:val="000000"/>
                <w:sz w:val="20"/>
                <w:szCs w:val="18"/>
              </w:rPr>
            </w:pPr>
            <w:r w:rsidRPr="00726420">
              <w:rPr>
                <w:rFonts w:ascii="Meiryo UI" w:eastAsia="Meiryo UI" w:hAnsi="Meiryo UI" w:cs="ＭＳ ゴシック"/>
                <w:color w:val="000000"/>
                <w:sz w:val="20"/>
                <w:szCs w:val="18"/>
              </w:rPr>
              <w:t>和水町・玉名市在住の3名</w:t>
            </w:r>
          </w:p>
        </w:tc>
        <w:tc>
          <w:tcPr>
            <w:tcW w:w="567" w:type="dxa"/>
          </w:tcPr>
          <w:p w:rsidR="00070F56" w:rsidRPr="00726420" w:rsidRDefault="00605333" w:rsidP="00726420">
            <w:pPr>
              <w:pStyle w:val="a8"/>
              <w:jc w:val="left"/>
              <w:rPr>
                <w:rFonts w:ascii="Meiryo UI" w:eastAsia="Meiryo UI" w:hAnsi="Meiryo UI" w:cs="ＭＳ ゴシック"/>
                <w:color w:val="000000"/>
                <w:sz w:val="20"/>
                <w:szCs w:val="18"/>
              </w:rPr>
            </w:pPr>
            <w:r>
              <w:rPr>
                <w:rFonts w:ascii="Meiryo UI" w:eastAsia="Meiryo UI" w:hAnsi="Meiryo UI" w:cs="ＭＳ ゴシック" w:hint="eastAsia"/>
                <w:color w:val="000000"/>
                <w:sz w:val="20"/>
                <w:szCs w:val="18"/>
              </w:rPr>
              <w:t>4</w:t>
            </w:r>
            <w:r w:rsidR="00070F56" w:rsidRPr="00726420">
              <w:rPr>
                <w:rFonts w:ascii="Meiryo UI" w:eastAsia="Meiryo UI" w:hAnsi="Meiryo UI" w:cs="ＭＳ ゴシック" w:hint="eastAsia"/>
                <w:color w:val="000000"/>
                <w:sz w:val="20"/>
                <w:szCs w:val="18"/>
              </w:rPr>
              <w:t>万円</w:t>
            </w:r>
          </w:p>
        </w:tc>
      </w:tr>
      <w:tr w:rsidR="00070F56" w:rsidRPr="00726420" w:rsidTr="00EB419B">
        <w:trPr>
          <w:trHeight w:val="1796"/>
        </w:trPr>
        <w:tc>
          <w:tcPr>
            <w:tcW w:w="1375" w:type="dxa"/>
          </w:tcPr>
          <w:p w:rsidR="00070F56" w:rsidRPr="00726420" w:rsidRDefault="00070F56" w:rsidP="00726420">
            <w:pPr>
              <w:pStyle w:val="a8"/>
              <w:jc w:val="left"/>
              <w:rPr>
                <w:rFonts w:ascii="Meiryo UI" w:eastAsia="Meiryo UI" w:hAnsi="Meiryo UI" w:cs="ＭＳ ゴシック"/>
                <w:sz w:val="16"/>
                <w:szCs w:val="18"/>
              </w:rPr>
            </w:pPr>
            <w:r w:rsidRPr="00726420">
              <w:rPr>
                <w:rFonts w:ascii="Meiryo UI" w:eastAsia="Meiryo UI" w:hAnsi="Meiryo UI" w:cs="ＭＳ ゴシック"/>
                <w:sz w:val="16"/>
                <w:szCs w:val="18"/>
              </w:rPr>
              <w:t>ひきこもり状態の若者と共働して</w:t>
            </w:r>
            <w:r w:rsidR="004D4186">
              <w:rPr>
                <w:rFonts w:ascii="Meiryo UI" w:eastAsia="Meiryo UI" w:hAnsi="Meiryo UI" w:cs="ＭＳ ゴシック"/>
                <w:sz w:val="16"/>
                <w:szCs w:val="18"/>
              </w:rPr>
              <w:t>､</w:t>
            </w:r>
            <w:r w:rsidRPr="00726420">
              <w:rPr>
                <w:rFonts w:ascii="Meiryo UI" w:eastAsia="Meiryo UI" w:hAnsi="Meiryo UI" w:cs="ＭＳ ゴシック"/>
                <w:sz w:val="16"/>
                <w:szCs w:val="18"/>
              </w:rPr>
              <w:t>中山間地のコミュニティ維持活動を行なう事業</w:t>
            </w:r>
          </w:p>
        </w:tc>
        <w:tc>
          <w:tcPr>
            <w:tcW w:w="3686" w:type="dxa"/>
          </w:tcPr>
          <w:p w:rsidR="00070F56" w:rsidRPr="00726420" w:rsidRDefault="00070F56" w:rsidP="00726420">
            <w:pPr>
              <w:pStyle w:val="a8"/>
              <w:tabs>
                <w:tab w:val="left" w:pos="0"/>
              </w:tabs>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就労やアルバイトが難しい</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ひきこもり状態にある若者と一緒に</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里山にある誰も使っていない古民家を再生して</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移住者受け入れの準備をする中で</w:t>
            </w:r>
            <w:r w:rsidR="004D4186">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社会的な達成感・自己受容感を増してもらう</w:t>
            </w:r>
          </w:p>
        </w:tc>
        <w:tc>
          <w:tcPr>
            <w:tcW w:w="992" w:type="dxa"/>
          </w:tcPr>
          <w:p w:rsidR="00070F56" w:rsidRPr="00726420" w:rsidRDefault="00070F56" w:rsidP="00726420">
            <w:pPr>
              <w:pStyle w:val="a8"/>
              <w:jc w:val="left"/>
              <w:rPr>
                <w:rFonts w:ascii="Meiryo UI" w:eastAsia="Meiryo UI" w:hAnsi="Meiryo UI" w:cs="ＭＳ ゴシック"/>
                <w:color w:val="000000"/>
                <w:sz w:val="18"/>
              </w:rPr>
            </w:pPr>
            <w:r w:rsidRPr="00726420">
              <w:rPr>
                <w:rFonts w:ascii="Meiryo UI" w:eastAsia="Meiryo UI" w:hAnsi="Meiryo UI" w:cs="ＭＳ ゴシック" w:hint="eastAsia"/>
                <w:color w:val="000000"/>
                <w:sz w:val="18"/>
              </w:rPr>
              <w:t>年間10日</w:t>
            </w:r>
          </w:p>
        </w:tc>
        <w:tc>
          <w:tcPr>
            <w:tcW w:w="709" w:type="dxa"/>
          </w:tcPr>
          <w:p w:rsidR="00070F56" w:rsidRPr="00726420" w:rsidRDefault="00070F56" w:rsidP="00726420">
            <w:pPr>
              <w:pStyle w:val="a8"/>
              <w:rPr>
                <w:rFonts w:ascii="Meiryo UI" w:eastAsia="Meiryo UI" w:hAnsi="Meiryo UI" w:cs="ＭＳ ゴシック"/>
                <w:color w:val="000000"/>
                <w:sz w:val="18"/>
              </w:rPr>
            </w:pPr>
            <w:r w:rsidRPr="00726420">
              <w:rPr>
                <w:rFonts w:ascii="Meiryo UI" w:eastAsia="Meiryo UI" w:hAnsi="Meiryo UI" w:cs="ＭＳ ゴシック" w:hint="eastAsia"/>
                <w:color w:val="000000"/>
                <w:sz w:val="18"/>
                <w:szCs w:val="18"/>
              </w:rPr>
              <w:t>和水町・玉名市</w:t>
            </w:r>
          </w:p>
        </w:tc>
        <w:tc>
          <w:tcPr>
            <w:tcW w:w="708" w:type="dxa"/>
          </w:tcPr>
          <w:p w:rsidR="00070F56" w:rsidRPr="00726420" w:rsidRDefault="00070F56" w:rsidP="00726420">
            <w:pPr>
              <w:pStyle w:val="a8"/>
              <w:jc w:val="center"/>
              <w:rPr>
                <w:rFonts w:ascii="Meiryo UI" w:eastAsia="Meiryo UI" w:hAnsi="Meiryo UI" w:cs="ＭＳ ゴシック"/>
                <w:color w:val="000000"/>
                <w:sz w:val="18"/>
              </w:rPr>
            </w:pPr>
            <w:r w:rsidRPr="00726420">
              <w:rPr>
                <w:rFonts w:ascii="Meiryo UI" w:eastAsia="Meiryo UI" w:hAnsi="Meiryo UI" w:cs="ＭＳ ゴシック"/>
                <w:color w:val="000000"/>
                <w:sz w:val="18"/>
              </w:rPr>
              <w:t>なし</w:t>
            </w:r>
          </w:p>
        </w:tc>
        <w:tc>
          <w:tcPr>
            <w:tcW w:w="993" w:type="dxa"/>
          </w:tcPr>
          <w:p w:rsidR="00070F56" w:rsidRPr="00726420" w:rsidRDefault="00070F56" w:rsidP="00726420">
            <w:pPr>
              <w:pStyle w:val="a8"/>
              <w:rPr>
                <w:rFonts w:ascii="Meiryo UI" w:eastAsia="Meiryo UI" w:hAnsi="Meiryo UI" w:cs="ＭＳ ゴシック"/>
                <w:color w:val="000000"/>
                <w:sz w:val="20"/>
              </w:rPr>
            </w:pPr>
            <w:r w:rsidRPr="00726420">
              <w:rPr>
                <w:rFonts w:ascii="Meiryo UI" w:eastAsia="Meiryo UI" w:hAnsi="Meiryo UI" w:cs="ＭＳ ゴシック"/>
                <w:color w:val="000000"/>
                <w:sz w:val="20"/>
                <w:szCs w:val="18"/>
              </w:rPr>
              <w:t>和水町・玉名市在住の3名</w:t>
            </w:r>
          </w:p>
        </w:tc>
        <w:tc>
          <w:tcPr>
            <w:tcW w:w="567" w:type="dxa"/>
          </w:tcPr>
          <w:p w:rsidR="00070F56" w:rsidRPr="00726420" w:rsidRDefault="00605333" w:rsidP="00726420">
            <w:pPr>
              <w:pStyle w:val="a8"/>
              <w:jc w:val="left"/>
              <w:rPr>
                <w:rFonts w:ascii="Meiryo UI" w:eastAsia="Meiryo UI" w:hAnsi="Meiryo UI" w:cs="ＭＳ ゴシック"/>
                <w:color w:val="000000"/>
                <w:sz w:val="20"/>
                <w:szCs w:val="18"/>
              </w:rPr>
            </w:pPr>
            <w:r>
              <w:rPr>
                <w:rFonts w:ascii="Meiryo UI" w:eastAsia="Meiryo UI" w:hAnsi="Meiryo UI" w:cs="ＭＳ ゴシック" w:hint="eastAsia"/>
                <w:color w:val="000000"/>
                <w:sz w:val="20"/>
                <w:szCs w:val="18"/>
              </w:rPr>
              <w:t>4</w:t>
            </w:r>
            <w:r w:rsidR="00070F56" w:rsidRPr="00726420">
              <w:rPr>
                <w:rFonts w:ascii="Meiryo UI" w:eastAsia="Meiryo UI" w:hAnsi="Meiryo UI" w:cs="ＭＳ ゴシック" w:hint="eastAsia"/>
                <w:color w:val="000000"/>
                <w:sz w:val="20"/>
                <w:szCs w:val="18"/>
              </w:rPr>
              <w:t>万円</w:t>
            </w:r>
          </w:p>
        </w:tc>
      </w:tr>
      <w:tr w:rsidR="00F11F54" w:rsidRPr="00726420" w:rsidTr="00EB419B">
        <w:trPr>
          <w:trHeight w:val="1796"/>
        </w:trPr>
        <w:tc>
          <w:tcPr>
            <w:tcW w:w="1375" w:type="dxa"/>
          </w:tcPr>
          <w:p w:rsidR="00F11F54" w:rsidRPr="00C07187" w:rsidRDefault="00C07187" w:rsidP="00726420">
            <w:pPr>
              <w:pStyle w:val="a8"/>
              <w:jc w:val="left"/>
              <w:rPr>
                <w:rFonts w:ascii="Meiryo UI" w:eastAsia="Meiryo UI" w:hAnsi="Meiryo UI" w:cs="ＭＳ ゴシック"/>
                <w:sz w:val="14"/>
                <w:szCs w:val="18"/>
              </w:rPr>
            </w:pPr>
            <w:r w:rsidRPr="00C07187">
              <w:rPr>
                <w:rFonts w:ascii="Meiryo UI" w:eastAsia="Meiryo UI" w:hAnsi="Meiryo UI" w:cs="Meiryo UI" w:hint="eastAsia"/>
                <w:sz w:val="14"/>
              </w:rPr>
              <w:t>児童福祉法に基づく障害児通所支援事業ならびに児童福祉法に基づく障害児相談支援事業ならびに児童福祉法に基づく児童発達支援事業及び放課後等デイサービス事業</w:t>
            </w:r>
          </w:p>
        </w:tc>
        <w:tc>
          <w:tcPr>
            <w:tcW w:w="3686" w:type="dxa"/>
          </w:tcPr>
          <w:p w:rsidR="00F11F54" w:rsidRPr="00726420" w:rsidRDefault="002C7D48" w:rsidP="00726420">
            <w:pPr>
              <w:pStyle w:val="a8"/>
              <w:tabs>
                <w:tab w:val="left" w:pos="0"/>
              </w:tabs>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発達障がいを持つ児童生徒に感覚統合療法、物理的統制、学校コンサルテーションを通じて、地域で生活しやすい工夫手立てを増やしていく</w:t>
            </w:r>
          </w:p>
        </w:tc>
        <w:tc>
          <w:tcPr>
            <w:tcW w:w="992" w:type="dxa"/>
          </w:tcPr>
          <w:p w:rsidR="00F11F54" w:rsidRPr="00726420" w:rsidRDefault="00F11F54" w:rsidP="00726420">
            <w:pPr>
              <w:pStyle w:val="a8"/>
              <w:jc w:val="left"/>
              <w:rPr>
                <w:rFonts w:ascii="Meiryo UI" w:eastAsia="Meiryo UI" w:hAnsi="Meiryo UI" w:cs="ＭＳ ゴシック"/>
                <w:color w:val="000000"/>
                <w:sz w:val="18"/>
              </w:rPr>
            </w:pPr>
            <w:r>
              <w:rPr>
                <w:rFonts w:ascii="Meiryo UI" w:eastAsia="Meiryo UI" w:hAnsi="Meiryo UI" w:cs="ＭＳ ゴシック" w:hint="eastAsia"/>
                <w:color w:val="000000"/>
                <w:sz w:val="18"/>
              </w:rPr>
              <w:t>来年度より実施</w:t>
            </w:r>
          </w:p>
        </w:tc>
        <w:tc>
          <w:tcPr>
            <w:tcW w:w="709" w:type="dxa"/>
          </w:tcPr>
          <w:p w:rsidR="00F11F54" w:rsidRPr="00726420" w:rsidRDefault="00F11F54" w:rsidP="00726420">
            <w:pPr>
              <w:pStyle w:val="a8"/>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来年度より実施</w:t>
            </w:r>
          </w:p>
        </w:tc>
        <w:tc>
          <w:tcPr>
            <w:tcW w:w="708" w:type="dxa"/>
          </w:tcPr>
          <w:p w:rsidR="00F11F54" w:rsidRPr="00726420" w:rsidRDefault="00F11F54" w:rsidP="00726420">
            <w:pPr>
              <w:pStyle w:val="a8"/>
              <w:jc w:val="center"/>
              <w:rPr>
                <w:rFonts w:ascii="Meiryo UI" w:eastAsia="Meiryo UI" w:hAnsi="Meiryo UI" w:cs="ＭＳ ゴシック"/>
                <w:color w:val="000000"/>
                <w:sz w:val="18"/>
              </w:rPr>
            </w:pPr>
            <w:r>
              <w:rPr>
                <w:rFonts w:ascii="Meiryo UI" w:eastAsia="Meiryo UI" w:hAnsi="Meiryo UI" w:cs="ＭＳ ゴシック" w:hint="eastAsia"/>
                <w:color w:val="000000"/>
                <w:sz w:val="18"/>
              </w:rPr>
              <w:t>来年度より実施</w:t>
            </w:r>
          </w:p>
        </w:tc>
        <w:tc>
          <w:tcPr>
            <w:tcW w:w="993" w:type="dxa"/>
          </w:tcPr>
          <w:p w:rsidR="00F11F54" w:rsidRPr="00726420" w:rsidRDefault="00F11F54" w:rsidP="00726420">
            <w:pPr>
              <w:pStyle w:val="a8"/>
              <w:rPr>
                <w:rFonts w:ascii="Meiryo UI" w:eastAsia="Meiryo UI" w:hAnsi="Meiryo UI" w:cs="ＭＳ ゴシック"/>
                <w:color w:val="000000"/>
                <w:sz w:val="20"/>
                <w:szCs w:val="18"/>
              </w:rPr>
            </w:pPr>
            <w:r>
              <w:rPr>
                <w:rFonts w:ascii="Meiryo UI" w:eastAsia="Meiryo UI" w:hAnsi="Meiryo UI" w:cs="ＭＳ ゴシック" w:hint="eastAsia"/>
                <w:color w:val="000000"/>
                <w:sz w:val="20"/>
                <w:szCs w:val="18"/>
              </w:rPr>
              <w:t>来年度より実施</w:t>
            </w:r>
          </w:p>
        </w:tc>
        <w:tc>
          <w:tcPr>
            <w:tcW w:w="567" w:type="dxa"/>
          </w:tcPr>
          <w:p w:rsidR="00F11F54" w:rsidRPr="00726420" w:rsidRDefault="00F11F54" w:rsidP="00726420">
            <w:pPr>
              <w:pStyle w:val="a8"/>
              <w:jc w:val="left"/>
              <w:rPr>
                <w:rFonts w:ascii="Meiryo UI" w:eastAsia="Meiryo UI" w:hAnsi="Meiryo UI" w:cs="ＭＳ ゴシック"/>
                <w:color w:val="000000"/>
                <w:sz w:val="20"/>
                <w:szCs w:val="18"/>
              </w:rPr>
            </w:pPr>
            <w:r w:rsidRPr="00F11F54">
              <w:rPr>
                <w:rFonts w:ascii="Meiryo UI" w:eastAsia="Meiryo UI" w:hAnsi="Meiryo UI" w:cs="ＭＳ ゴシック" w:hint="eastAsia"/>
                <w:color w:val="000000"/>
                <w:sz w:val="18"/>
                <w:szCs w:val="18"/>
              </w:rPr>
              <w:t>来年度より実施</w:t>
            </w:r>
          </w:p>
        </w:tc>
      </w:tr>
      <w:tr w:rsidR="00F11F54" w:rsidRPr="00726420" w:rsidTr="00EB419B">
        <w:trPr>
          <w:trHeight w:val="1796"/>
        </w:trPr>
        <w:tc>
          <w:tcPr>
            <w:tcW w:w="1375" w:type="dxa"/>
          </w:tcPr>
          <w:p w:rsidR="00F11F54" w:rsidRPr="00F11F54" w:rsidRDefault="00F11F54" w:rsidP="00726420">
            <w:pPr>
              <w:pStyle w:val="a8"/>
              <w:jc w:val="left"/>
              <w:rPr>
                <w:rFonts w:ascii="Meiryo UI" w:eastAsia="Meiryo UI" w:hAnsi="Meiryo UI" w:cs="ＭＳ ゴシック"/>
                <w:sz w:val="16"/>
                <w:szCs w:val="18"/>
              </w:rPr>
            </w:pPr>
            <w:r w:rsidRPr="00F11F54">
              <w:rPr>
                <w:rFonts w:ascii="Meiryo UI" w:eastAsia="Meiryo UI" w:hAnsi="Meiryo UI" w:cs="ＭＳ ゴシック" w:hint="eastAsia"/>
                <w:sz w:val="16"/>
              </w:rPr>
              <w:t>企業のメンタルヘルス支援に関する事業</w:t>
            </w:r>
          </w:p>
        </w:tc>
        <w:tc>
          <w:tcPr>
            <w:tcW w:w="3686" w:type="dxa"/>
          </w:tcPr>
          <w:p w:rsidR="00F11F54" w:rsidRPr="00726420" w:rsidRDefault="002C7D48" w:rsidP="00726420">
            <w:pPr>
              <w:pStyle w:val="a8"/>
              <w:tabs>
                <w:tab w:val="left" w:pos="0"/>
              </w:tabs>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就職した発達障がいを持つ若者が社内でメンタルヘルスを保ち、職場内の人間関係やコミュニケーションが円滑に進むよう、本人や人事担当者に助言する</w:t>
            </w:r>
          </w:p>
        </w:tc>
        <w:tc>
          <w:tcPr>
            <w:tcW w:w="992" w:type="dxa"/>
          </w:tcPr>
          <w:p w:rsidR="00F11F54" w:rsidRPr="00726420" w:rsidRDefault="00EB419B" w:rsidP="00726420">
            <w:pPr>
              <w:pStyle w:val="a8"/>
              <w:jc w:val="left"/>
              <w:rPr>
                <w:rFonts w:ascii="Meiryo UI" w:eastAsia="Meiryo UI" w:hAnsi="Meiryo UI" w:cs="ＭＳ ゴシック"/>
                <w:color w:val="000000"/>
                <w:sz w:val="18"/>
              </w:rPr>
            </w:pPr>
            <w:r>
              <w:rPr>
                <w:rFonts w:ascii="Meiryo UI" w:eastAsia="Meiryo UI" w:hAnsi="Meiryo UI" w:cs="ＭＳ ゴシック" w:hint="eastAsia"/>
                <w:color w:val="000000"/>
                <w:sz w:val="18"/>
              </w:rPr>
              <w:t>年間30回</w:t>
            </w:r>
          </w:p>
        </w:tc>
        <w:tc>
          <w:tcPr>
            <w:tcW w:w="709" w:type="dxa"/>
          </w:tcPr>
          <w:p w:rsidR="00F11F54" w:rsidRPr="00726420" w:rsidRDefault="00EB419B" w:rsidP="00726420">
            <w:pPr>
              <w:pStyle w:val="a8"/>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益城町、熊本市</w:t>
            </w:r>
          </w:p>
        </w:tc>
        <w:tc>
          <w:tcPr>
            <w:tcW w:w="708" w:type="dxa"/>
          </w:tcPr>
          <w:p w:rsidR="00F11F54" w:rsidRPr="00726420" w:rsidRDefault="00EB419B" w:rsidP="00726420">
            <w:pPr>
              <w:pStyle w:val="a8"/>
              <w:jc w:val="center"/>
              <w:rPr>
                <w:rFonts w:ascii="Meiryo UI" w:eastAsia="Meiryo UI" w:hAnsi="Meiryo UI" w:cs="ＭＳ ゴシック"/>
                <w:color w:val="000000"/>
                <w:sz w:val="18"/>
              </w:rPr>
            </w:pPr>
            <w:r>
              <w:rPr>
                <w:rFonts w:ascii="Meiryo UI" w:eastAsia="Meiryo UI" w:hAnsi="Meiryo UI" w:cs="ＭＳ ゴシック" w:hint="eastAsia"/>
                <w:color w:val="000000"/>
                <w:sz w:val="18"/>
              </w:rPr>
              <w:t>2名</w:t>
            </w:r>
          </w:p>
        </w:tc>
        <w:tc>
          <w:tcPr>
            <w:tcW w:w="993" w:type="dxa"/>
          </w:tcPr>
          <w:p w:rsidR="00F11F54" w:rsidRPr="00726420" w:rsidRDefault="00654B67" w:rsidP="00726420">
            <w:pPr>
              <w:pStyle w:val="a8"/>
              <w:rPr>
                <w:rFonts w:ascii="Meiryo UI" w:eastAsia="Meiryo UI" w:hAnsi="Meiryo UI" w:cs="ＭＳ ゴシック"/>
                <w:color w:val="000000"/>
                <w:sz w:val="20"/>
                <w:szCs w:val="18"/>
              </w:rPr>
            </w:pPr>
            <w:r>
              <w:rPr>
                <w:rFonts w:ascii="Meiryo UI" w:eastAsia="Meiryo UI" w:hAnsi="Meiryo UI" w:cs="ＭＳ ゴシック" w:hint="eastAsia"/>
                <w:color w:val="000000"/>
                <w:sz w:val="20"/>
                <w:szCs w:val="18"/>
              </w:rPr>
              <w:t>益城町、</w:t>
            </w:r>
            <w:r w:rsidR="00EB419B">
              <w:rPr>
                <w:rFonts w:ascii="Meiryo UI" w:eastAsia="Meiryo UI" w:hAnsi="Meiryo UI" w:cs="ＭＳ ゴシック" w:hint="eastAsia"/>
                <w:color w:val="000000"/>
                <w:sz w:val="20"/>
                <w:szCs w:val="18"/>
              </w:rPr>
              <w:t>熊本市在住の30名</w:t>
            </w:r>
          </w:p>
        </w:tc>
        <w:tc>
          <w:tcPr>
            <w:tcW w:w="567" w:type="dxa"/>
          </w:tcPr>
          <w:p w:rsidR="00F11F54" w:rsidRPr="00726420" w:rsidRDefault="00654B67" w:rsidP="00726420">
            <w:pPr>
              <w:pStyle w:val="a8"/>
              <w:jc w:val="left"/>
              <w:rPr>
                <w:rFonts w:ascii="Meiryo UI" w:eastAsia="Meiryo UI" w:hAnsi="Meiryo UI" w:cs="ＭＳ ゴシック"/>
                <w:color w:val="000000"/>
                <w:sz w:val="20"/>
                <w:szCs w:val="18"/>
              </w:rPr>
            </w:pPr>
            <w:r>
              <w:rPr>
                <w:rFonts w:ascii="Meiryo UI" w:eastAsia="Meiryo UI" w:hAnsi="Meiryo UI" w:cs="ＭＳ ゴシック" w:hint="eastAsia"/>
                <w:color w:val="000000"/>
                <w:sz w:val="20"/>
                <w:szCs w:val="18"/>
              </w:rPr>
              <w:t>3</w:t>
            </w:r>
            <w:r w:rsidR="00605333">
              <w:rPr>
                <w:rFonts w:ascii="Meiryo UI" w:eastAsia="Meiryo UI" w:hAnsi="Meiryo UI" w:cs="ＭＳ ゴシック" w:hint="eastAsia"/>
                <w:color w:val="000000"/>
                <w:sz w:val="20"/>
                <w:szCs w:val="18"/>
              </w:rPr>
              <w:t>6</w:t>
            </w:r>
            <w:r>
              <w:rPr>
                <w:rFonts w:ascii="Meiryo UI" w:eastAsia="Meiryo UI" w:hAnsi="Meiryo UI" w:cs="ＭＳ ゴシック" w:hint="eastAsia"/>
                <w:color w:val="000000"/>
                <w:sz w:val="20"/>
                <w:szCs w:val="18"/>
              </w:rPr>
              <w:t>万円</w:t>
            </w:r>
          </w:p>
        </w:tc>
      </w:tr>
    </w:tbl>
    <w:p w:rsidR="00AD6ADC" w:rsidRPr="00726420" w:rsidRDefault="00AD6ADC" w:rsidP="00726420">
      <w:pPr>
        <w:rPr>
          <w:rFonts w:ascii="Meiryo UI" w:eastAsia="Meiryo UI" w:hAnsi="Meiryo UI"/>
        </w:rPr>
      </w:pPr>
    </w:p>
    <w:sectPr w:rsidR="00AD6ADC" w:rsidRPr="00726420" w:rsidSect="00EB48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ADC" w:rsidRDefault="00AD6ADC" w:rsidP="00AD6ADC">
      <w:r>
        <w:separator/>
      </w:r>
    </w:p>
  </w:endnote>
  <w:endnote w:type="continuationSeparator" w:id="0">
    <w:p w:rsidR="00AD6ADC" w:rsidRDefault="00AD6ADC" w:rsidP="00AD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ADC" w:rsidRDefault="00AD6ADC" w:rsidP="00AD6ADC">
      <w:r>
        <w:separator/>
      </w:r>
    </w:p>
  </w:footnote>
  <w:footnote w:type="continuationSeparator" w:id="0">
    <w:p w:rsidR="00AD6ADC" w:rsidRDefault="00AD6ADC" w:rsidP="00AD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4C4"/>
    <w:multiLevelType w:val="hybridMultilevel"/>
    <w:tmpl w:val="11D222F0"/>
    <w:lvl w:ilvl="0" w:tplc="88C42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420B1"/>
    <w:multiLevelType w:val="hybridMultilevel"/>
    <w:tmpl w:val="CDE20674"/>
    <w:lvl w:ilvl="0" w:tplc="960CD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81F09"/>
    <w:multiLevelType w:val="hybridMultilevel"/>
    <w:tmpl w:val="8E0AAE00"/>
    <w:lvl w:ilvl="0" w:tplc="EA80BB2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3DC6"/>
    <w:multiLevelType w:val="hybridMultilevel"/>
    <w:tmpl w:val="FBE2923C"/>
    <w:lvl w:ilvl="0" w:tplc="5B38E0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264E8D"/>
    <w:multiLevelType w:val="hybridMultilevel"/>
    <w:tmpl w:val="B8B238CE"/>
    <w:lvl w:ilvl="0" w:tplc="E49EF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09C9"/>
    <w:multiLevelType w:val="hybridMultilevel"/>
    <w:tmpl w:val="3B94F29C"/>
    <w:lvl w:ilvl="0" w:tplc="F9641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504D7D"/>
    <w:multiLevelType w:val="hybridMultilevel"/>
    <w:tmpl w:val="ADFAD6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A06EEE"/>
    <w:multiLevelType w:val="hybridMultilevel"/>
    <w:tmpl w:val="E3D26A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B1330"/>
    <w:multiLevelType w:val="hybridMultilevel"/>
    <w:tmpl w:val="D25A5470"/>
    <w:lvl w:ilvl="0" w:tplc="EFBED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D05FAC"/>
    <w:multiLevelType w:val="hybridMultilevel"/>
    <w:tmpl w:val="4498F33A"/>
    <w:lvl w:ilvl="0" w:tplc="55BECB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516DBC"/>
    <w:multiLevelType w:val="hybridMultilevel"/>
    <w:tmpl w:val="DCB82D00"/>
    <w:lvl w:ilvl="0" w:tplc="10C0D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DC546F"/>
    <w:multiLevelType w:val="hybridMultilevel"/>
    <w:tmpl w:val="AEA802F2"/>
    <w:lvl w:ilvl="0" w:tplc="22BC0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0"/>
  </w:num>
  <w:num w:numId="5">
    <w:abstractNumId w:val="11"/>
  </w:num>
  <w:num w:numId="6">
    <w:abstractNumId w:val="5"/>
  </w:num>
  <w:num w:numId="7">
    <w:abstractNumId w:val="0"/>
  </w:num>
  <w:num w:numId="8">
    <w:abstractNumId w:val="8"/>
  </w:num>
  <w:num w:numId="9">
    <w:abstractNumId w:val="2"/>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79E5"/>
    <w:rsid w:val="00004048"/>
    <w:rsid w:val="00055FC5"/>
    <w:rsid w:val="00070F56"/>
    <w:rsid w:val="00131087"/>
    <w:rsid w:val="0018049C"/>
    <w:rsid w:val="00193DF6"/>
    <w:rsid w:val="001A0167"/>
    <w:rsid w:val="001A2C4B"/>
    <w:rsid w:val="001D68A2"/>
    <w:rsid w:val="002055F0"/>
    <w:rsid w:val="00221F82"/>
    <w:rsid w:val="002B6954"/>
    <w:rsid w:val="002C37D7"/>
    <w:rsid w:val="002C7D48"/>
    <w:rsid w:val="002E540A"/>
    <w:rsid w:val="00335114"/>
    <w:rsid w:val="00421E4F"/>
    <w:rsid w:val="00467D69"/>
    <w:rsid w:val="004B382C"/>
    <w:rsid w:val="004D4186"/>
    <w:rsid w:val="005D2E68"/>
    <w:rsid w:val="00605333"/>
    <w:rsid w:val="00617205"/>
    <w:rsid w:val="00640B1D"/>
    <w:rsid w:val="00654B67"/>
    <w:rsid w:val="006D0133"/>
    <w:rsid w:val="00726420"/>
    <w:rsid w:val="0081629D"/>
    <w:rsid w:val="00832DB2"/>
    <w:rsid w:val="00985BEA"/>
    <w:rsid w:val="009B25D0"/>
    <w:rsid w:val="00AB2CD0"/>
    <w:rsid w:val="00AB3EBF"/>
    <w:rsid w:val="00AD6ADC"/>
    <w:rsid w:val="00B479E5"/>
    <w:rsid w:val="00C07187"/>
    <w:rsid w:val="00C77D15"/>
    <w:rsid w:val="00D826F0"/>
    <w:rsid w:val="00DC7D8B"/>
    <w:rsid w:val="00E44D36"/>
    <w:rsid w:val="00E801DB"/>
    <w:rsid w:val="00E92A22"/>
    <w:rsid w:val="00EB419B"/>
    <w:rsid w:val="00EB48DB"/>
    <w:rsid w:val="00F11F54"/>
    <w:rsid w:val="00F64AF7"/>
    <w:rsid w:val="00FB3118"/>
    <w:rsid w:val="00FF31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804824"/>
  <w15:docId w15:val="{A050C13B-3EDA-4CA2-87CC-E439EB8D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E5"/>
    <w:pPr>
      <w:ind w:leftChars="400" w:left="840"/>
    </w:pPr>
  </w:style>
  <w:style w:type="paragraph" w:styleId="a4">
    <w:name w:val="header"/>
    <w:basedOn w:val="a"/>
    <w:link w:val="a5"/>
    <w:uiPriority w:val="99"/>
    <w:unhideWhenUsed/>
    <w:rsid w:val="00AD6ADC"/>
    <w:pPr>
      <w:tabs>
        <w:tab w:val="center" w:pos="4252"/>
        <w:tab w:val="right" w:pos="8504"/>
      </w:tabs>
      <w:snapToGrid w:val="0"/>
    </w:pPr>
  </w:style>
  <w:style w:type="character" w:customStyle="1" w:styleId="a5">
    <w:name w:val="ヘッダー (文字)"/>
    <w:basedOn w:val="a0"/>
    <w:link w:val="a4"/>
    <w:uiPriority w:val="99"/>
    <w:rsid w:val="00AD6ADC"/>
  </w:style>
  <w:style w:type="paragraph" w:styleId="a6">
    <w:name w:val="footer"/>
    <w:basedOn w:val="a"/>
    <w:link w:val="a7"/>
    <w:uiPriority w:val="99"/>
    <w:unhideWhenUsed/>
    <w:rsid w:val="00AD6ADC"/>
    <w:pPr>
      <w:tabs>
        <w:tab w:val="center" w:pos="4252"/>
        <w:tab w:val="right" w:pos="8504"/>
      </w:tabs>
      <w:snapToGrid w:val="0"/>
    </w:pPr>
  </w:style>
  <w:style w:type="character" w:customStyle="1" w:styleId="a7">
    <w:name w:val="フッター (文字)"/>
    <w:basedOn w:val="a0"/>
    <w:link w:val="a6"/>
    <w:uiPriority w:val="99"/>
    <w:rsid w:val="00AD6ADC"/>
  </w:style>
  <w:style w:type="paragraph" w:styleId="a8">
    <w:name w:val="Plain Text"/>
    <w:basedOn w:val="a"/>
    <w:link w:val="a9"/>
    <w:rsid w:val="00AD6ADC"/>
    <w:rPr>
      <w:rFonts w:ascii="ＭＳ 明朝" w:eastAsia="ＭＳ 明朝" w:hAnsi="Courier New" w:cs="Courier New"/>
      <w:szCs w:val="21"/>
    </w:rPr>
  </w:style>
  <w:style w:type="character" w:customStyle="1" w:styleId="a9">
    <w:name w:val="書式なし (文字)"/>
    <w:basedOn w:val="a0"/>
    <w:link w:val="a8"/>
    <w:rsid w:val="00AD6ADC"/>
    <w:rPr>
      <w:rFonts w:ascii="ＭＳ 明朝" w:eastAsia="ＭＳ 明朝" w:hAnsi="Courier New" w:cs="Courier New"/>
      <w:szCs w:val="21"/>
    </w:rPr>
  </w:style>
  <w:style w:type="paragraph" w:styleId="aa">
    <w:name w:val="Balloon Text"/>
    <w:basedOn w:val="a"/>
    <w:link w:val="ab"/>
    <w:uiPriority w:val="99"/>
    <w:semiHidden/>
    <w:unhideWhenUsed/>
    <w:rsid w:val="00C071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souyouken</dc:creator>
  <cp:lastModifiedBy>Masayuki Irie</cp:lastModifiedBy>
  <cp:revision>8</cp:revision>
  <cp:lastPrinted>2017-06-30T00:33:00Z</cp:lastPrinted>
  <dcterms:created xsi:type="dcterms:W3CDTF">2017-05-25T07:12:00Z</dcterms:created>
  <dcterms:modified xsi:type="dcterms:W3CDTF">2017-06-30T00:33:00Z</dcterms:modified>
</cp:coreProperties>
</file>