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04F" w:rsidRDefault="00CA104F" w:rsidP="00CA104F">
      <w:pPr>
        <w:pStyle w:val="a3"/>
        <w:rPr>
          <w:rFonts w:ascii="Century" w:hAnsi="Century" w:cs="ＭＳ ゴシック"/>
        </w:rPr>
      </w:pPr>
    </w:p>
    <w:p w:rsidR="00CA104F" w:rsidRDefault="003254A9" w:rsidP="00CA104F">
      <w:pPr>
        <w:pStyle w:val="a3"/>
        <w:jc w:val="center"/>
        <w:rPr>
          <w:rFonts w:ascii="Century" w:hAnsi="Century" w:cs="ＭＳ ゴシック"/>
        </w:rPr>
      </w:pPr>
      <w:r>
        <w:rPr>
          <w:rFonts w:ascii="Century" w:hAnsi="Century" w:cs="ＭＳ ゴシック" w:hint="eastAsia"/>
        </w:rPr>
        <w:t>2020</w:t>
      </w:r>
      <w:r w:rsidR="00CA104F">
        <w:rPr>
          <w:rFonts w:ascii="Century" w:hAnsi="Century" w:cs="ＭＳ ゴシック" w:hint="eastAsia"/>
        </w:rPr>
        <w:t>年度事業計画書</w:t>
      </w:r>
    </w:p>
    <w:p w:rsidR="00CA104F" w:rsidRDefault="00CA104F" w:rsidP="00CA104F">
      <w:pPr>
        <w:pStyle w:val="a3"/>
        <w:rPr>
          <w:rFonts w:ascii="Century" w:hAnsi="Century" w:cs="ＭＳ ゴシック"/>
        </w:rPr>
      </w:pPr>
    </w:p>
    <w:p w:rsidR="00CA104F" w:rsidRDefault="00CA104F" w:rsidP="00CA104F">
      <w:pPr>
        <w:pStyle w:val="a3"/>
        <w:jc w:val="center"/>
        <w:rPr>
          <w:rFonts w:ascii="Century" w:hAnsi="Century" w:cs="ＭＳ ゴシック"/>
          <w:color w:val="0000FF"/>
        </w:rPr>
      </w:pPr>
      <w:r>
        <w:rPr>
          <w:rFonts w:ascii="Century" w:hAnsi="Century" w:cs="ＭＳ ゴシック" w:hint="eastAsia"/>
        </w:rPr>
        <w:t xml:space="preserve">　　</w:t>
      </w:r>
      <w:r>
        <w:rPr>
          <w:rFonts w:ascii="Century" w:hAnsi="Century" w:cs="ＭＳ ゴシック" w:hint="eastAsia"/>
        </w:rPr>
        <w:t>2020</w:t>
      </w:r>
      <w:r>
        <w:rPr>
          <w:rFonts w:ascii="Century" w:hAnsi="Century" w:cs="ＭＳ ゴシック" w:hint="eastAsia"/>
        </w:rPr>
        <w:t>年</w:t>
      </w:r>
      <w:r>
        <w:rPr>
          <w:rFonts w:ascii="Century" w:hAnsi="Century" w:cs="ＭＳ ゴシック" w:hint="eastAsia"/>
        </w:rPr>
        <w:t>4</w:t>
      </w:r>
      <w:r>
        <w:rPr>
          <w:rFonts w:ascii="Century" w:hAnsi="Century" w:cs="ＭＳ ゴシック" w:hint="eastAsia"/>
        </w:rPr>
        <w:t>月</w:t>
      </w:r>
      <w:r>
        <w:rPr>
          <w:rFonts w:ascii="Century" w:hAnsi="Century" w:cs="ＭＳ ゴシック" w:hint="eastAsia"/>
        </w:rPr>
        <w:t>1</w:t>
      </w:r>
      <w:r>
        <w:rPr>
          <w:rFonts w:ascii="Century" w:hAnsi="Century" w:cs="ＭＳ ゴシック" w:hint="eastAsia"/>
        </w:rPr>
        <w:t>日から</w:t>
      </w:r>
      <w:r>
        <w:rPr>
          <w:rFonts w:ascii="Century" w:hAnsi="Century" w:cs="ＭＳ ゴシック" w:hint="eastAsia"/>
        </w:rPr>
        <w:t>2021</w:t>
      </w:r>
      <w:r>
        <w:rPr>
          <w:rFonts w:ascii="Century" w:hAnsi="Century" w:cs="ＭＳ ゴシック" w:hint="eastAsia"/>
        </w:rPr>
        <w:t>年</w:t>
      </w:r>
      <w:r>
        <w:rPr>
          <w:rFonts w:ascii="Century" w:hAnsi="Century" w:cs="ＭＳ ゴシック" w:hint="eastAsia"/>
        </w:rPr>
        <w:t>3</w:t>
      </w:r>
      <w:r>
        <w:rPr>
          <w:rFonts w:ascii="Century" w:hAnsi="Century" w:cs="ＭＳ ゴシック" w:hint="eastAsia"/>
        </w:rPr>
        <w:t>月</w:t>
      </w:r>
      <w:r>
        <w:rPr>
          <w:rFonts w:ascii="Century" w:hAnsi="Century" w:cs="ＭＳ ゴシック" w:hint="eastAsia"/>
        </w:rPr>
        <w:t>31</w:t>
      </w:r>
      <w:r>
        <w:rPr>
          <w:rFonts w:ascii="Century" w:hAnsi="Century" w:cs="ＭＳ ゴシック" w:hint="eastAsia"/>
        </w:rPr>
        <w:t>日まで</w:t>
      </w:r>
    </w:p>
    <w:p w:rsidR="00CA104F" w:rsidRDefault="00CA104F" w:rsidP="00CA104F">
      <w:pPr>
        <w:pStyle w:val="a3"/>
        <w:rPr>
          <w:rFonts w:ascii="Century" w:hAnsi="Century" w:cs="ＭＳ ゴシック"/>
        </w:rPr>
      </w:pPr>
    </w:p>
    <w:p w:rsidR="00CA104F" w:rsidRDefault="00CA104F" w:rsidP="00CA104F">
      <w:pPr>
        <w:pStyle w:val="a3"/>
        <w:wordWrap w:val="0"/>
        <w:jc w:val="right"/>
        <w:rPr>
          <w:rFonts w:ascii="Century" w:hAnsi="Century" w:cs="ＭＳ ゴシック"/>
        </w:rPr>
      </w:pPr>
      <w:r>
        <w:rPr>
          <w:rFonts w:ascii="Century" w:hAnsi="Century" w:cs="ＭＳ ゴシック" w:hint="eastAsia"/>
        </w:rPr>
        <w:t>特定非営利活動法人やんちゃ寺</w:t>
      </w:r>
    </w:p>
    <w:p w:rsidR="00CA104F" w:rsidRDefault="00CA104F" w:rsidP="00CA104F">
      <w:pPr>
        <w:pStyle w:val="a3"/>
        <w:rPr>
          <w:rFonts w:ascii="Century" w:hAnsi="Century" w:cs="ＭＳ ゴシック"/>
        </w:rPr>
      </w:pPr>
    </w:p>
    <w:p w:rsidR="00CA104F" w:rsidRDefault="00CA104F" w:rsidP="00CA104F">
      <w:pPr>
        <w:pStyle w:val="a3"/>
        <w:rPr>
          <w:rFonts w:ascii="Century" w:hAnsi="Century" w:cs="ＭＳ ゴシック"/>
        </w:rPr>
      </w:pPr>
      <w:r>
        <w:rPr>
          <w:rFonts w:ascii="Century" w:hAnsi="Century" w:cs="ＭＳ ゴシック" w:hint="eastAsia"/>
        </w:rPr>
        <w:t>１　事業実施の方針</w:t>
      </w:r>
    </w:p>
    <w:p w:rsidR="00CA104F" w:rsidRDefault="00CB0A79" w:rsidP="00CB0A79">
      <w:pPr>
        <w:pStyle w:val="a3"/>
        <w:ind w:firstLineChars="100" w:firstLine="210"/>
        <w:rPr>
          <w:rFonts w:ascii="Century" w:hAnsi="Century" w:cs="ＭＳ ゴシック"/>
        </w:rPr>
      </w:pPr>
      <w:r>
        <w:rPr>
          <w:rFonts w:ascii="Century" w:hAnsi="Century" w:cs="ＭＳ ゴシック" w:hint="eastAsia"/>
        </w:rPr>
        <w:t>子どもたちが楽しく過ごすことができ、家や学校では出会えない新たな自分や新たな価値観を見つけることができる場を目指す。小学校までは、子ども食堂や学童など、地域との関わりがあるが、中学校、高校にあがるにつれ民間の居場所は減っていくため、特に用事がなくても所属できる当たり前の居場所として根付くよう、また、反社会的な行動を取らなくても、健全な注目や承認が得られる所属として、非行系の子どもたちに活用してもらえるよう、初年度よりさらに、対象者にとっての場としての魅力の増大を目指す。</w:t>
      </w:r>
    </w:p>
    <w:p w:rsidR="00504C97" w:rsidRDefault="00504C97" w:rsidP="00CA104F">
      <w:pPr>
        <w:pStyle w:val="a3"/>
        <w:rPr>
          <w:rFonts w:ascii="Century" w:hAnsi="Century" w:cs="ＭＳ ゴシック"/>
        </w:rPr>
      </w:pPr>
    </w:p>
    <w:p w:rsidR="00CA104F" w:rsidRDefault="00CA104F" w:rsidP="00CA104F">
      <w:pPr>
        <w:pStyle w:val="a3"/>
        <w:rPr>
          <w:rFonts w:ascii="Century" w:hAnsi="Century" w:cs="ＭＳ ゴシック"/>
        </w:rPr>
      </w:pPr>
      <w:r>
        <w:rPr>
          <w:rFonts w:ascii="Century" w:hAnsi="Century" w:cs="ＭＳ ゴシック" w:hint="eastAsia"/>
        </w:rPr>
        <w:t>２　事業の実施に関する事項</w:t>
      </w:r>
    </w:p>
    <w:p w:rsidR="00CA104F" w:rsidRDefault="00CA104F" w:rsidP="00CA104F">
      <w:pPr>
        <w:pStyle w:val="a3"/>
        <w:ind w:firstLineChars="100" w:firstLine="210"/>
        <w:rPr>
          <w:rFonts w:ascii="Century" w:hAnsi="Century" w:cs="ＭＳ ゴシック"/>
        </w:rPr>
      </w:pPr>
      <w:r>
        <w:rPr>
          <w:rFonts w:ascii="Century" w:hAnsi="Century" w:cs="ＭＳ ゴシック" w:hint="eastAsia"/>
        </w:rPr>
        <w:t>(1)</w:t>
      </w:r>
      <w:r>
        <w:rPr>
          <w:rFonts w:ascii="Century" w:hAnsi="Century" w:cs="ＭＳ ゴシック" w:hint="eastAsia"/>
        </w:rPr>
        <w:t xml:space="preserve">　特定非営利活動に係る事業</w:t>
      </w:r>
    </w:p>
    <w:tbl>
      <w:tblPr>
        <w:tblW w:w="10536" w:type="dxa"/>
        <w:tblInd w:w="-50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2173"/>
        <w:gridCol w:w="2409"/>
        <w:gridCol w:w="1134"/>
        <w:gridCol w:w="1985"/>
        <w:gridCol w:w="709"/>
        <w:gridCol w:w="1559"/>
        <w:gridCol w:w="567"/>
      </w:tblGrid>
      <w:tr w:rsidR="00F76425" w:rsidTr="0092366A">
        <w:tc>
          <w:tcPr>
            <w:tcW w:w="2173" w:type="dxa"/>
            <w:tcBorders>
              <w:top w:val="single" w:sz="4" w:space="0" w:color="auto"/>
              <w:left w:val="single" w:sz="4" w:space="0" w:color="auto"/>
              <w:bottom w:val="single" w:sz="4" w:space="0" w:color="auto"/>
              <w:right w:val="single" w:sz="4" w:space="0" w:color="auto"/>
            </w:tcBorders>
            <w:vAlign w:val="center"/>
          </w:tcPr>
          <w:p w:rsidR="00F76425" w:rsidRDefault="00F76425" w:rsidP="0092366A">
            <w:pPr>
              <w:pStyle w:val="a3"/>
              <w:jc w:val="center"/>
              <w:rPr>
                <w:rFonts w:ascii="Century" w:hAnsi="Century" w:cs="ＭＳ ゴシック"/>
              </w:rPr>
            </w:pPr>
            <w:r>
              <w:rPr>
                <w:rFonts w:ascii="Century" w:hAnsi="Century" w:cs="ＭＳ ゴシック" w:hint="eastAsia"/>
              </w:rPr>
              <w:t>定款の</w:t>
            </w:r>
          </w:p>
          <w:p w:rsidR="00F76425" w:rsidRDefault="00F76425" w:rsidP="0092366A">
            <w:pPr>
              <w:pStyle w:val="a3"/>
              <w:jc w:val="center"/>
              <w:rPr>
                <w:rFonts w:ascii="Century" w:hAnsi="Century" w:cs="ＭＳ ゴシック"/>
              </w:rPr>
            </w:pPr>
            <w:r>
              <w:rPr>
                <w:rFonts w:ascii="Century" w:hAnsi="Century" w:cs="ＭＳ ゴシック" w:hint="eastAsia"/>
              </w:rPr>
              <w:t>事業名</w:t>
            </w:r>
          </w:p>
        </w:tc>
        <w:tc>
          <w:tcPr>
            <w:tcW w:w="2409" w:type="dxa"/>
            <w:tcBorders>
              <w:top w:val="single" w:sz="4" w:space="0" w:color="auto"/>
              <w:left w:val="single" w:sz="4" w:space="0" w:color="auto"/>
              <w:bottom w:val="single" w:sz="4" w:space="0" w:color="auto"/>
              <w:right w:val="single" w:sz="4" w:space="0" w:color="auto"/>
            </w:tcBorders>
            <w:vAlign w:val="center"/>
          </w:tcPr>
          <w:p w:rsidR="00F76425" w:rsidRDefault="00F76425" w:rsidP="0092366A">
            <w:pPr>
              <w:pStyle w:val="a3"/>
              <w:jc w:val="center"/>
              <w:rPr>
                <w:rFonts w:ascii="Century" w:hAnsi="Century" w:cs="ＭＳ ゴシック"/>
              </w:rPr>
            </w:pPr>
            <w:r>
              <w:rPr>
                <w:rFonts w:ascii="Century" w:hAnsi="Century" w:cs="ＭＳ ゴシック" w:hint="eastAsia"/>
              </w:rPr>
              <w:t>事　業　内　容</w:t>
            </w:r>
          </w:p>
        </w:tc>
        <w:tc>
          <w:tcPr>
            <w:tcW w:w="1134" w:type="dxa"/>
            <w:tcBorders>
              <w:top w:val="single" w:sz="4" w:space="0" w:color="auto"/>
              <w:left w:val="single" w:sz="4" w:space="0" w:color="auto"/>
              <w:bottom w:val="single" w:sz="4" w:space="0" w:color="auto"/>
              <w:right w:val="single" w:sz="4" w:space="0" w:color="auto"/>
            </w:tcBorders>
            <w:vAlign w:val="center"/>
          </w:tcPr>
          <w:p w:rsidR="00F76425" w:rsidRDefault="00F76425" w:rsidP="0092366A">
            <w:pPr>
              <w:pStyle w:val="a3"/>
              <w:jc w:val="center"/>
              <w:rPr>
                <w:rFonts w:ascii="Century" w:hAnsi="Century" w:cs="ＭＳ ゴシック"/>
              </w:rPr>
            </w:pPr>
            <w:r>
              <w:rPr>
                <w:rFonts w:ascii="Century" w:hAnsi="Century" w:cs="ＭＳ ゴシック" w:hint="eastAsia"/>
              </w:rPr>
              <w:t>実施</w:t>
            </w:r>
          </w:p>
          <w:p w:rsidR="00F76425" w:rsidRDefault="00F76425" w:rsidP="0092366A">
            <w:pPr>
              <w:pStyle w:val="a3"/>
              <w:jc w:val="center"/>
              <w:rPr>
                <w:rFonts w:ascii="Century" w:hAnsi="Century" w:cs="ＭＳ ゴシック"/>
              </w:rPr>
            </w:pPr>
            <w:r>
              <w:rPr>
                <w:rFonts w:ascii="Century" w:hAnsi="Century" w:cs="ＭＳ ゴシック" w:hint="eastAsia"/>
              </w:rPr>
              <w:t>日時</w:t>
            </w:r>
          </w:p>
        </w:tc>
        <w:tc>
          <w:tcPr>
            <w:tcW w:w="1985" w:type="dxa"/>
            <w:tcBorders>
              <w:top w:val="single" w:sz="4" w:space="0" w:color="auto"/>
              <w:left w:val="single" w:sz="4" w:space="0" w:color="auto"/>
              <w:bottom w:val="single" w:sz="4" w:space="0" w:color="auto"/>
              <w:right w:val="single" w:sz="4" w:space="0" w:color="auto"/>
            </w:tcBorders>
            <w:vAlign w:val="center"/>
          </w:tcPr>
          <w:p w:rsidR="00F76425" w:rsidRDefault="00F76425" w:rsidP="0092366A">
            <w:pPr>
              <w:pStyle w:val="a3"/>
              <w:jc w:val="center"/>
              <w:rPr>
                <w:rFonts w:ascii="Century" w:hAnsi="Century" w:cs="ＭＳ ゴシック"/>
              </w:rPr>
            </w:pPr>
            <w:r>
              <w:rPr>
                <w:rFonts w:ascii="Century" w:hAnsi="Century" w:cs="ＭＳ ゴシック" w:hint="eastAsia"/>
              </w:rPr>
              <w:t>実施</w:t>
            </w:r>
          </w:p>
          <w:p w:rsidR="00F76425" w:rsidRDefault="00F76425" w:rsidP="0092366A">
            <w:pPr>
              <w:pStyle w:val="a3"/>
              <w:jc w:val="center"/>
              <w:rPr>
                <w:rFonts w:ascii="Century" w:hAnsi="Century" w:cs="ＭＳ ゴシック"/>
              </w:rPr>
            </w:pPr>
            <w:r>
              <w:rPr>
                <w:rFonts w:ascii="Century" w:hAnsi="Century" w:cs="ＭＳ ゴシック" w:hint="eastAsia"/>
              </w:rPr>
              <w:t>場所</w:t>
            </w:r>
          </w:p>
        </w:tc>
        <w:tc>
          <w:tcPr>
            <w:tcW w:w="709" w:type="dxa"/>
            <w:tcBorders>
              <w:top w:val="single" w:sz="4" w:space="0" w:color="auto"/>
              <w:left w:val="single" w:sz="4" w:space="0" w:color="auto"/>
              <w:bottom w:val="single" w:sz="4" w:space="0" w:color="auto"/>
              <w:right w:val="single" w:sz="4" w:space="0" w:color="auto"/>
            </w:tcBorders>
            <w:vAlign w:val="center"/>
          </w:tcPr>
          <w:p w:rsidR="00F76425" w:rsidRDefault="00F76425" w:rsidP="0092366A">
            <w:pPr>
              <w:pStyle w:val="a3"/>
              <w:jc w:val="center"/>
              <w:rPr>
                <w:rFonts w:ascii="Century" w:hAnsi="Century" w:cs="ＭＳ ゴシック"/>
              </w:rPr>
            </w:pPr>
            <w:r>
              <w:rPr>
                <w:rFonts w:ascii="Century" w:hAnsi="Century" w:cs="ＭＳ ゴシック" w:hint="eastAsia"/>
              </w:rPr>
              <w:t>従事者の人数</w:t>
            </w:r>
          </w:p>
        </w:tc>
        <w:tc>
          <w:tcPr>
            <w:tcW w:w="1559" w:type="dxa"/>
            <w:tcBorders>
              <w:top w:val="single" w:sz="4" w:space="0" w:color="auto"/>
              <w:left w:val="single" w:sz="4" w:space="0" w:color="auto"/>
              <w:bottom w:val="single" w:sz="4" w:space="0" w:color="auto"/>
              <w:right w:val="single" w:sz="4" w:space="0" w:color="auto"/>
            </w:tcBorders>
            <w:vAlign w:val="center"/>
          </w:tcPr>
          <w:p w:rsidR="00F76425" w:rsidRDefault="00F76425" w:rsidP="0092366A">
            <w:pPr>
              <w:pStyle w:val="a3"/>
              <w:jc w:val="center"/>
              <w:rPr>
                <w:rFonts w:ascii="Century" w:hAnsi="Century" w:cs="ＭＳ ゴシック"/>
              </w:rPr>
            </w:pPr>
            <w:r>
              <w:rPr>
                <w:rFonts w:ascii="Century" w:hAnsi="Century" w:cs="ＭＳ ゴシック" w:hint="eastAsia"/>
              </w:rPr>
              <w:t>受益対象者</w:t>
            </w:r>
          </w:p>
          <w:p w:rsidR="00F76425" w:rsidRDefault="00F76425" w:rsidP="0092366A">
            <w:pPr>
              <w:pStyle w:val="a3"/>
              <w:jc w:val="center"/>
              <w:rPr>
                <w:rFonts w:ascii="Century" w:hAnsi="Century" w:cs="ＭＳ ゴシック"/>
              </w:rPr>
            </w:pPr>
            <w:r>
              <w:rPr>
                <w:rFonts w:ascii="Century" w:hAnsi="Century" w:cs="ＭＳ ゴシック" w:hint="eastAsia"/>
              </w:rPr>
              <w:t>の範囲及び</w:t>
            </w:r>
          </w:p>
          <w:p w:rsidR="00F76425" w:rsidRDefault="00F76425" w:rsidP="0092366A">
            <w:pPr>
              <w:pStyle w:val="a3"/>
              <w:jc w:val="center"/>
              <w:rPr>
                <w:rFonts w:ascii="Century" w:hAnsi="Century" w:cs="ＭＳ ゴシック"/>
              </w:rPr>
            </w:pPr>
            <w:r>
              <w:rPr>
                <w:rFonts w:ascii="Century" w:hAnsi="Century" w:cs="ＭＳ ゴシック" w:hint="eastAsia"/>
              </w:rPr>
              <w:t>人数</w:t>
            </w:r>
          </w:p>
        </w:tc>
        <w:tc>
          <w:tcPr>
            <w:tcW w:w="567" w:type="dxa"/>
            <w:tcBorders>
              <w:top w:val="single" w:sz="4" w:space="0" w:color="auto"/>
              <w:left w:val="single" w:sz="4" w:space="0" w:color="auto"/>
              <w:bottom w:val="single" w:sz="4" w:space="0" w:color="auto"/>
              <w:right w:val="single" w:sz="4" w:space="0" w:color="auto"/>
            </w:tcBorders>
            <w:vAlign w:val="center"/>
          </w:tcPr>
          <w:p w:rsidR="00F76425" w:rsidRDefault="00F76425" w:rsidP="0092366A">
            <w:pPr>
              <w:pStyle w:val="a3"/>
              <w:jc w:val="center"/>
              <w:rPr>
                <w:rFonts w:ascii="Century" w:hAnsi="Century" w:cs="ＭＳ ゴシック"/>
              </w:rPr>
            </w:pPr>
            <w:r>
              <w:rPr>
                <w:rFonts w:ascii="Century" w:hAnsi="Century" w:cs="ＭＳ ゴシック" w:hint="eastAsia"/>
              </w:rPr>
              <w:t>支出額</w:t>
            </w:r>
          </w:p>
          <w:p w:rsidR="00F76425" w:rsidRDefault="00F76425" w:rsidP="0092366A">
            <w:pPr>
              <w:pStyle w:val="a3"/>
              <w:jc w:val="center"/>
              <w:rPr>
                <w:rFonts w:ascii="Century" w:hAnsi="Century" w:cs="ＭＳ ゴシック"/>
              </w:rPr>
            </w:pPr>
            <w:r>
              <w:rPr>
                <w:rFonts w:ascii="Century" w:hAnsi="Century" w:cs="ＭＳ ゴシック" w:hint="eastAsia"/>
              </w:rPr>
              <w:t>(</w:t>
            </w:r>
            <w:r>
              <w:rPr>
                <w:rFonts w:ascii="Century" w:hAnsi="Century" w:cs="ＭＳ ゴシック" w:hint="eastAsia"/>
              </w:rPr>
              <w:t>千円</w:t>
            </w:r>
            <w:r>
              <w:rPr>
                <w:rFonts w:ascii="Century" w:hAnsi="Century" w:cs="ＭＳ ゴシック" w:hint="eastAsia"/>
              </w:rPr>
              <w:t>)</w:t>
            </w:r>
          </w:p>
        </w:tc>
      </w:tr>
      <w:tr w:rsidR="00F76425" w:rsidTr="0092366A">
        <w:trPr>
          <w:trHeight w:val="681"/>
        </w:trPr>
        <w:tc>
          <w:tcPr>
            <w:tcW w:w="2173" w:type="dxa"/>
            <w:tcBorders>
              <w:top w:val="single" w:sz="4" w:space="0" w:color="auto"/>
              <w:left w:val="single" w:sz="4" w:space="0" w:color="auto"/>
              <w:bottom w:val="single" w:sz="4" w:space="0" w:color="auto"/>
              <w:right w:val="single" w:sz="4" w:space="0" w:color="auto"/>
            </w:tcBorders>
          </w:tcPr>
          <w:p w:rsidR="00F76425" w:rsidRDefault="00F76425" w:rsidP="0092366A">
            <w:pPr>
              <w:pStyle w:val="a3"/>
              <w:rPr>
                <w:rFonts w:ascii="Century" w:hAnsi="Century" w:cs="ＭＳ ゴシック"/>
              </w:rPr>
            </w:pPr>
            <w:r w:rsidRPr="004E090D">
              <w:rPr>
                <w:rFonts w:ascii="Century" w:hAnsi="Century" w:cs="ＭＳ ゴシック" w:hint="eastAsia"/>
              </w:rPr>
              <w:t>居場所としての団らんの場の提供事業</w:t>
            </w:r>
          </w:p>
          <w:p w:rsidR="00F76425" w:rsidRDefault="00F76425" w:rsidP="0092366A">
            <w:pPr>
              <w:pStyle w:val="a3"/>
              <w:rPr>
                <w:rFonts w:ascii="Century" w:hAnsi="Century" w:cs="ＭＳ ゴシック"/>
              </w:rPr>
            </w:pPr>
          </w:p>
        </w:tc>
        <w:tc>
          <w:tcPr>
            <w:tcW w:w="2409" w:type="dxa"/>
            <w:tcBorders>
              <w:top w:val="single" w:sz="4" w:space="0" w:color="auto"/>
              <w:left w:val="single" w:sz="4" w:space="0" w:color="auto"/>
              <w:bottom w:val="single" w:sz="4" w:space="0" w:color="auto"/>
              <w:right w:val="single" w:sz="4" w:space="0" w:color="auto"/>
            </w:tcBorders>
          </w:tcPr>
          <w:p w:rsidR="00F76425" w:rsidRDefault="00F76425" w:rsidP="0092366A">
            <w:pPr>
              <w:pStyle w:val="a3"/>
              <w:rPr>
                <w:rFonts w:ascii="Century" w:hAnsi="Century" w:cs="ＭＳ ゴシック"/>
              </w:rPr>
            </w:pPr>
            <w:r>
              <w:rPr>
                <w:rFonts w:ascii="Century" w:hAnsi="Century" w:cs="ＭＳ ゴシック" w:hint="eastAsia"/>
              </w:rPr>
              <w:t>隔週土曜日にお寺を開放して居場所を実施</w:t>
            </w:r>
          </w:p>
        </w:tc>
        <w:tc>
          <w:tcPr>
            <w:tcW w:w="1134" w:type="dxa"/>
            <w:tcBorders>
              <w:top w:val="single" w:sz="4" w:space="0" w:color="auto"/>
              <w:left w:val="single" w:sz="4" w:space="0" w:color="auto"/>
              <w:bottom w:val="single" w:sz="4" w:space="0" w:color="auto"/>
              <w:right w:val="single" w:sz="4" w:space="0" w:color="auto"/>
            </w:tcBorders>
          </w:tcPr>
          <w:p w:rsidR="00F76425" w:rsidRDefault="00F76425" w:rsidP="0092366A">
            <w:pPr>
              <w:pStyle w:val="a3"/>
              <w:rPr>
                <w:rFonts w:ascii="Century" w:hAnsi="Century" w:cs="ＭＳ ゴシック"/>
              </w:rPr>
            </w:pPr>
            <w:r>
              <w:rPr>
                <w:rFonts w:ascii="Century" w:hAnsi="Century" w:cs="ＭＳ ゴシック" w:hint="eastAsia"/>
              </w:rPr>
              <w:t>2</w:t>
            </w:r>
            <w:r>
              <w:rPr>
                <w:rFonts w:ascii="Century" w:hAnsi="Century" w:cs="ＭＳ ゴシック"/>
              </w:rPr>
              <w:t>020</w:t>
            </w:r>
            <w:r>
              <w:rPr>
                <w:rFonts w:ascii="Century" w:hAnsi="Century" w:cs="ＭＳ ゴシック" w:hint="eastAsia"/>
              </w:rPr>
              <w:t>年</w:t>
            </w:r>
            <w:r>
              <w:rPr>
                <w:rFonts w:ascii="Century" w:hAnsi="Century" w:cs="ＭＳ ゴシック" w:hint="eastAsia"/>
              </w:rPr>
              <w:t>4</w:t>
            </w:r>
            <w:r>
              <w:rPr>
                <w:rFonts w:ascii="Century" w:hAnsi="Century" w:cs="ＭＳ ゴシック" w:hint="eastAsia"/>
              </w:rPr>
              <w:t>月〜</w:t>
            </w:r>
            <w:r>
              <w:rPr>
                <w:rFonts w:ascii="Century" w:hAnsi="Century" w:cs="ＭＳ ゴシック"/>
              </w:rPr>
              <w:t>2021</w:t>
            </w:r>
            <w:r>
              <w:rPr>
                <w:rFonts w:ascii="Century" w:hAnsi="Century" w:cs="ＭＳ ゴシック" w:hint="eastAsia"/>
              </w:rPr>
              <w:t>年</w:t>
            </w:r>
            <w:r>
              <w:rPr>
                <w:rFonts w:ascii="Century" w:hAnsi="Century" w:cs="ＭＳ ゴシック"/>
              </w:rPr>
              <w:t>3</w:t>
            </w:r>
            <w:r>
              <w:rPr>
                <w:rFonts w:ascii="Century" w:hAnsi="Century" w:cs="ＭＳ ゴシック" w:hint="eastAsia"/>
              </w:rPr>
              <w:t>月</w:t>
            </w:r>
          </w:p>
        </w:tc>
        <w:tc>
          <w:tcPr>
            <w:tcW w:w="1985" w:type="dxa"/>
            <w:tcBorders>
              <w:top w:val="single" w:sz="4" w:space="0" w:color="auto"/>
              <w:left w:val="single" w:sz="4" w:space="0" w:color="auto"/>
              <w:bottom w:val="single" w:sz="4" w:space="0" w:color="auto"/>
              <w:right w:val="single" w:sz="4" w:space="0" w:color="auto"/>
            </w:tcBorders>
          </w:tcPr>
          <w:p w:rsidR="00F76425" w:rsidRDefault="00F76425" w:rsidP="0092366A">
            <w:pPr>
              <w:pStyle w:val="a3"/>
              <w:rPr>
                <w:rFonts w:ascii="Century" w:hAnsi="Century" w:cs="ＭＳ ゴシック"/>
              </w:rPr>
            </w:pPr>
            <w:r>
              <w:rPr>
                <w:rFonts w:ascii="Century" w:hAnsi="Century" w:cs="ＭＳ ゴシック" w:hint="eastAsia"/>
              </w:rPr>
              <w:t>滋賀県草津市草津三丁目</w:t>
            </w:r>
            <w:r>
              <w:rPr>
                <w:rFonts w:ascii="Century" w:hAnsi="Century" w:cs="ＭＳ ゴシック"/>
              </w:rPr>
              <w:t>5</w:t>
            </w:r>
            <w:r>
              <w:rPr>
                <w:rFonts w:ascii="Century" w:hAnsi="Century" w:cs="ＭＳ ゴシック" w:hint="eastAsia"/>
              </w:rPr>
              <w:t>番</w:t>
            </w:r>
            <w:r>
              <w:rPr>
                <w:rFonts w:ascii="Century" w:hAnsi="Century" w:cs="ＭＳ ゴシック"/>
              </w:rPr>
              <w:t>15</w:t>
            </w:r>
            <w:r>
              <w:rPr>
                <w:rFonts w:ascii="Century" w:hAnsi="Century" w:cs="ＭＳ ゴシック" w:hint="eastAsia"/>
              </w:rPr>
              <w:t>号　遍照寺</w:t>
            </w:r>
          </w:p>
        </w:tc>
        <w:tc>
          <w:tcPr>
            <w:tcW w:w="709" w:type="dxa"/>
            <w:tcBorders>
              <w:top w:val="single" w:sz="4" w:space="0" w:color="auto"/>
              <w:left w:val="single" w:sz="4" w:space="0" w:color="auto"/>
              <w:bottom w:val="single" w:sz="4" w:space="0" w:color="auto"/>
              <w:right w:val="single" w:sz="4" w:space="0" w:color="auto"/>
            </w:tcBorders>
          </w:tcPr>
          <w:p w:rsidR="00F76425" w:rsidRDefault="00F76425" w:rsidP="0092366A">
            <w:pPr>
              <w:pStyle w:val="a3"/>
              <w:rPr>
                <w:rFonts w:ascii="Century" w:hAnsi="Century" w:cs="ＭＳ ゴシック"/>
              </w:rPr>
            </w:pPr>
            <w:r>
              <w:rPr>
                <w:rFonts w:ascii="Century" w:hAnsi="Century" w:cs="ＭＳ ゴシック" w:hint="eastAsia"/>
              </w:rPr>
              <w:t>８人</w:t>
            </w:r>
          </w:p>
          <w:p w:rsidR="00F76425" w:rsidRDefault="00F76425" w:rsidP="0092366A">
            <w:pPr>
              <w:pStyle w:val="a3"/>
              <w:rPr>
                <w:rFonts w:ascii="Century" w:hAnsi="Century" w:cs="ＭＳ ゴシック"/>
              </w:rPr>
            </w:pPr>
          </w:p>
          <w:p w:rsidR="00F76425" w:rsidRPr="001F0846" w:rsidRDefault="00F76425" w:rsidP="0092366A">
            <w:pPr>
              <w:pStyle w:val="a3"/>
              <w:rPr>
                <w:rFonts w:ascii="Century" w:hAnsi="Century" w:cs="ＭＳ ゴシック"/>
              </w:rPr>
            </w:pPr>
          </w:p>
        </w:tc>
        <w:tc>
          <w:tcPr>
            <w:tcW w:w="1559" w:type="dxa"/>
            <w:tcBorders>
              <w:top w:val="single" w:sz="4" w:space="0" w:color="auto"/>
              <w:left w:val="single" w:sz="4" w:space="0" w:color="auto"/>
              <w:bottom w:val="single" w:sz="4" w:space="0" w:color="auto"/>
              <w:right w:val="single" w:sz="4" w:space="0" w:color="auto"/>
            </w:tcBorders>
          </w:tcPr>
          <w:p w:rsidR="00F76425" w:rsidRDefault="00F76425" w:rsidP="0092366A">
            <w:pPr>
              <w:pStyle w:val="a3"/>
              <w:rPr>
                <w:rFonts w:ascii="Century" w:hAnsi="Century" w:cs="ＭＳ ゴシック"/>
              </w:rPr>
            </w:pPr>
            <w:r>
              <w:rPr>
                <w:rFonts w:ascii="Century" w:hAnsi="Century" w:cs="ＭＳ ゴシック" w:hint="eastAsia"/>
              </w:rPr>
              <w:t>草津市周辺中高生を中心に２０人程度</w:t>
            </w:r>
          </w:p>
        </w:tc>
        <w:tc>
          <w:tcPr>
            <w:tcW w:w="567" w:type="dxa"/>
            <w:tcBorders>
              <w:top w:val="single" w:sz="4" w:space="0" w:color="auto"/>
              <w:left w:val="single" w:sz="4" w:space="0" w:color="auto"/>
              <w:bottom w:val="single" w:sz="4" w:space="0" w:color="auto"/>
              <w:right w:val="single" w:sz="4" w:space="0" w:color="auto"/>
            </w:tcBorders>
          </w:tcPr>
          <w:p w:rsidR="00F76425" w:rsidRDefault="00F76425" w:rsidP="0092366A">
            <w:pPr>
              <w:pStyle w:val="a3"/>
              <w:rPr>
                <w:rFonts w:ascii="Century" w:hAnsi="Century" w:cs="ＭＳ ゴシック"/>
              </w:rPr>
            </w:pPr>
            <w:r>
              <w:rPr>
                <w:rFonts w:ascii="Century" w:hAnsi="Century" w:cs="ＭＳ ゴシック" w:hint="eastAsia"/>
              </w:rPr>
              <w:t>1</w:t>
            </w:r>
            <w:r>
              <w:rPr>
                <w:rFonts w:ascii="Century" w:hAnsi="Century" w:cs="ＭＳ ゴシック"/>
              </w:rPr>
              <w:t>20</w:t>
            </w:r>
          </w:p>
          <w:p w:rsidR="00F76425" w:rsidRDefault="00F76425" w:rsidP="0092366A">
            <w:pPr>
              <w:pStyle w:val="a3"/>
              <w:rPr>
                <w:rFonts w:ascii="Century" w:hAnsi="Century" w:cs="ＭＳ ゴシック"/>
              </w:rPr>
            </w:pPr>
          </w:p>
          <w:p w:rsidR="00F76425" w:rsidRDefault="00F76425" w:rsidP="0092366A">
            <w:pPr>
              <w:pStyle w:val="a3"/>
              <w:rPr>
                <w:rFonts w:ascii="Century" w:hAnsi="Century" w:cs="ＭＳ ゴシック"/>
              </w:rPr>
            </w:pPr>
          </w:p>
        </w:tc>
      </w:tr>
      <w:tr w:rsidR="00F76425" w:rsidTr="0092366A">
        <w:trPr>
          <w:trHeight w:val="1869"/>
        </w:trPr>
        <w:tc>
          <w:tcPr>
            <w:tcW w:w="2173" w:type="dxa"/>
            <w:tcBorders>
              <w:top w:val="single" w:sz="4" w:space="0" w:color="auto"/>
              <w:left w:val="single" w:sz="4" w:space="0" w:color="auto"/>
              <w:bottom w:val="single" w:sz="4" w:space="0" w:color="auto"/>
              <w:right w:val="single" w:sz="4" w:space="0" w:color="auto"/>
            </w:tcBorders>
          </w:tcPr>
          <w:p w:rsidR="00F76425" w:rsidRPr="00367343" w:rsidRDefault="00F76425" w:rsidP="0092366A">
            <w:pPr>
              <w:pStyle w:val="a3"/>
              <w:rPr>
                <w:rFonts w:ascii="Century" w:hAnsi="Century" w:cs="ＭＳ ゴシック"/>
              </w:rPr>
            </w:pPr>
            <w:r w:rsidRPr="004E090D">
              <w:rPr>
                <w:rFonts w:ascii="Century" w:hAnsi="Century" w:cs="ＭＳ ゴシック" w:hint="eastAsia"/>
              </w:rPr>
              <w:t>自発的な創造活動が、団体全体への貢献となるシステム（活動費づくり）事業</w:t>
            </w:r>
          </w:p>
        </w:tc>
        <w:tc>
          <w:tcPr>
            <w:tcW w:w="2409" w:type="dxa"/>
            <w:tcBorders>
              <w:top w:val="single" w:sz="4" w:space="0" w:color="auto"/>
              <w:left w:val="single" w:sz="4" w:space="0" w:color="auto"/>
              <w:bottom w:val="single" w:sz="4" w:space="0" w:color="auto"/>
              <w:right w:val="single" w:sz="4" w:space="0" w:color="auto"/>
            </w:tcBorders>
          </w:tcPr>
          <w:p w:rsidR="00F76425" w:rsidRDefault="00F76425" w:rsidP="0092366A">
            <w:pPr>
              <w:pStyle w:val="a3"/>
              <w:rPr>
                <w:rFonts w:ascii="Century" w:hAnsi="Century" w:cs="ＭＳ ゴシック"/>
              </w:rPr>
            </w:pPr>
            <w:r>
              <w:rPr>
                <w:rFonts w:ascii="Century" w:hAnsi="Century" w:cs="ＭＳ ゴシック" w:hint="eastAsia"/>
              </w:rPr>
              <w:t>自発的な創造活動（アクセサリー作りやラジオ番組制作）</w:t>
            </w:r>
          </w:p>
        </w:tc>
        <w:tc>
          <w:tcPr>
            <w:tcW w:w="1134" w:type="dxa"/>
            <w:tcBorders>
              <w:top w:val="single" w:sz="4" w:space="0" w:color="auto"/>
              <w:left w:val="single" w:sz="4" w:space="0" w:color="auto"/>
              <w:bottom w:val="single" w:sz="4" w:space="0" w:color="auto"/>
              <w:right w:val="single" w:sz="4" w:space="0" w:color="auto"/>
            </w:tcBorders>
          </w:tcPr>
          <w:p w:rsidR="00F76425" w:rsidRDefault="00F76425" w:rsidP="0092366A">
            <w:pPr>
              <w:pStyle w:val="a3"/>
              <w:rPr>
                <w:rFonts w:ascii="Century" w:hAnsi="Century" w:cs="ＭＳ ゴシック"/>
              </w:rPr>
            </w:pPr>
            <w:r>
              <w:rPr>
                <w:rFonts w:ascii="Century" w:hAnsi="Century" w:cs="ＭＳ ゴシック" w:hint="eastAsia"/>
              </w:rPr>
              <w:t>2</w:t>
            </w:r>
            <w:r>
              <w:rPr>
                <w:rFonts w:ascii="Century" w:hAnsi="Century" w:cs="ＭＳ ゴシック"/>
              </w:rPr>
              <w:t>020</w:t>
            </w:r>
            <w:r>
              <w:rPr>
                <w:rFonts w:ascii="Century" w:hAnsi="Century" w:cs="ＭＳ ゴシック" w:hint="eastAsia"/>
              </w:rPr>
              <w:t>年</w:t>
            </w:r>
            <w:r>
              <w:rPr>
                <w:rFonts w:ascii="Century" w:hAnsi="Century" w:cs="ＭＳ ゴシック" w:hint="eastAsia"/>
              </w:rPr>
              <w:t>4</w:t>
            </w:r>
            <w:r>
              <w:rPr>
                <w:rFonts w:ascii="Century" w:hAnsi="Century" w:cs="ＭＳ ゴシック" w:hint="eastAsia"/>
              </w:rPr>
              <w:t>月〜</w:t>
            </w:r>
            <w:r>
              <w:rPr>
                <w:rFonts w:ascii="Century" w:hAnsi="Century" w:cs="ＭＳ ゴシック"/>
              </w:rPr>
              <w:t>2021</w:t>
            </w:r>
            <w:r>
              <w:rPr>
                <w:rFonts w:ascii="Century" w:hAnsi="Century" w:cs="ＭＳ ゴシック" w:hint="eastAsia"/>
              </w:rPr>
              <w:t>年</w:t>
            </w:r>
            <w:r>
              <w:rPr>
                <w:rFonts w:ascii="Century" w:hAnsi="Century" w:cs="ＭＳ ゴシック"/>
              </w:rPr>
              <w:t>3</w:t>
            </w:r>
            <w:r>
              <w:rPr>
                <w:rFonts w:ascii="Century" w:hAnsi="Century" w:cs="ＭＳ ゴシック" w:hint="eastAsia"/>
              </w:rPr>
              <w:t>月</w:t>
            </w:r>
          </w:p>
        </w:tc>
        <w:tc>
          <w:tcPr>
            <w:tcW w:w="1985" w:type="dxa"/>
            <w:tcBorders>
              <w:top w:val="single" w:sz="4" w:space="0" w:color="auto"/>
              <w:left w:val="single" w:sz="4" w:space="0" w:color="auto"/>
              <w:bottom w:val="single" w:sz="4" w:space="0" w:color="auto"/>
              <w:right w:val="single" w:sz="4" w:space="0" w:color="auto"/>
            </w:tcBorders>
          </w:tcPr>
          <w:p w:rsidR="00F76425" w:rsidRPr="00367343" w:rsidRDefault="00F76425" w:rsidP="0092366A">
            <w:pPr>
              <w:pStyle w:val="a3"/>
              <w:rPr>
                <w:rFonts w:ascii="Century" w:hAnsi="Century" w:cs="ＭＳ ゴシック"/>
              </w:rPr>
            </w:pPr>
            <w:r>
              <w:rPr>
                <w:rFonts w:ascii="Century" w:hAnsi="Century" w:cs="ＭＳ ゴシック" w:hint="eastAsia"/>
              </w:rPr>
              <w:t>滋賀県草津市草津三丁目</w:t>
            </w:r>
            <w:r>
              <w:rPr>
                <w:rFonts w:ascii="Century" w:hAnsi="Century" w:cs="ＭＳ ゴシック"/>
              </w:rPr>
              <w:t>5</w:t>
            </w:r>
            <w:r>
              <w:rPr>
                <w:rFonts w:ascii="Century" w:hAnsi="Century" w:cs="ＭＳ ゴシック" w:hint="eastAsia"/>
              </w:rPr>
              <w:t>番</w:t>
            </w:r>
            <w:r>
              <w:rPr>
                <w:rFonts w:ascii="Century" w:hAnsi="Century" w:cs="ＭＳ ゴシック"/>
              </w:rPr>
              <w:t>15</w:t>
            </w:r>
            <w:r>
              <w:rPr>
                <w:rFonts w:ascii="Century" w:hAnsi="Century" w:cs="ＭＳ ゴシック" w:hint="eastAsia"/>
              </w:rPr>
              <w:t>号　遍照寺</w:t>
            </w:r>
          </w:p>
        </w:tc>
        <w:tc>
          <w:tcPr>
            <w:tcW w:w="709" w:type="dxa"/>
            <w:tcBorders>
              <w:top w:val="single" w:sz="4" w:space="0" w:color="auto"/>
              <w:left w:val="single" w:sz="4" w:space="0" w:color="auto"/>
              <w:bottom w:val="single" w:sz="4" w:space="0" w:color="auto"/>
              <w:right w:val="single" w:sz="4" w:space="0" w:color="auto"/>
            </w:tcBorders>
          </w:tcPr>
          <w:p w:rsidR="00F76425" w:rsidRDefault="00F76425" w:rsidP="0092366A">
            <w:pPr>
              <w:pStyle w:val="a3"/>
              <w:rPr>
                <w:rFonts w:ascii="Century" w:hAnsi="Century" w:cs="ＭＳ ゴシック"/>
              </w:rPr>
            </w:pPr>
            <w:r>
              <w:rPr>
                <w:rFonts w:ascii="Century" w:hAnsi="Century" w:cs="ＭＳ ゴシック" w:hint="eastAsia"/>
              </w:rPr>
              <w:t>８人</w:t>
            </w:r>
          </w:p>
        </w:tc>
        <w:tc>
          <w:tcPr>
            <w:tcW w:w="1559" w:type="dxa"/>
            <w:tcBorders>
              <w:top w:val="single" w:sz="4" w:space="0" w:color="auto"/>
              <w:left w:val="single" w:sz="4" w:space="0" w:color="auto"/>
              <w:bottom w:val="single" w:sz="4" w:space="0" w:color="auto"/>
              <w:right w:val="single" w:sz="4" w:space="0" w:color="auto"/>
            </w:tcBorders>
          </w:tcPr>
          <w:p w:rsidR="00F76425" w:rsidRDefault="00F76425" w:rsidP="0092366A">
            <w:pPr>
              <w:pStyle w:val="a3"/>
              <w:rPr>
                <w:rFonts w:ascii="Century" w:hAnsi="Century" w:cs="ＭＳ ゴシック"/>
              </w:rPr>
            </w:pPr>
            <w:r>
              <w:rPr>
                <w:rFonts w:ascii="Century" w:hAnsi="Century" w:cs="ＭＳ ゴシック" w:hint="eastAsia"/>
              </w:rPr>
              <w:t>草津市周辺中高生を中心に２０人程度</w:t>
            </w:r>
          </w:p>
        </w:tc>
        <w:tc>
          <w:tcPr>
            <w:tcW w:w="567" w:type="dxa"/>
            <w:tcBorders>
              <w:top w:val="single" w:sz="4" w:space="0" w:color="auto"/>
              <w:left w:val="single" w:sz="4" w:space="0" w:color="auto"/>
              <w:bottom w:val="single" w:sz="4" w:space="0" w:color="auto"/>
              <w:right w:val="single" w:sz="4" w:space="0" w:color="auto"/>
            </w:tcBorders>
          </w:tcPr>
          <w:p w:rsidR="00F76425" w:rsidRDefault="00F76425" w:rsidP="0092366A">
            <w:pPr>
              <w:pStyle w:val="a3"/>
              <w:rPr>
                <w:rFonts w:ascii="Century" w:hAnsi="Century" w:cs="ＭＳ ゴシック"/>
              </w:rPr>
            </w:pPr>
            <w:r>
              <w:rPr>
                <w:rFonts w:ascii="Century" w:hAnsi="Century" w:cs="ＭＳ ゴシック" w:hint="eastAsia"/>
              </w:rPr>
              <w:t>7</w:t>
            </w:r>
            <w:r>
              <w:rPr>
                <w:rFonts w:ascii="Century" w:hAnsi="Century" w:cs="ＭＳ ゴシック"/>
              </w:rPr>
              <w:t>0</w:t>
            </w:r>
          </w:p>
        </w:tc>
      </w:tr>
      <w:tr w:rsidR="00F76425" w:rsidTr="0092366A">
        <w:trPr>
          <w:trHeight w:val="1377"/>
        </w:trPr>
        <w:tc>
          <w:tcPr>
            <w:tcW w:w="2173" w:type="dxa"/>
            <w:tcBorders>
              <w:top w:val="single" w:sz="4" w:space="0" w:color="auto"/>
              <w:left w:val="single" w:sz="4" w:space="0" w:color="auto"/>
              <w:bottom w:val="single" w:sz="4" w:space="0" w:color="auto"/>
              <w:right w:val="single" w:sz="4" w:space="0" w:color="auto"/>
            </w:tcBorders>
          </w:tcPr>
          <w:p w:rsidR="00F76425" w:rsidRPr="004E090D" w:rsidRDefault="00F76425" w:rsidP="0092366A">
            <w:pPr>
              <w:pStyle w:val="a3"/>
              <w:rPr>
                <w:rFonts w:ascii="Century" w:hAnsi="Century" w:cs="ＭＳ ゴシック"/>
              </w:rPr>
            </w:pPr>
            <w:r w:rsidRPr="004E090D">
              <w:rPr>
                <w:rFonts w:ascii="Century" w:hAnsi="Century" w:cs="ＭＳ ゴシック" w:hint="eastAsia"/>
              </w:rPr>
              <w:t>自己評価の多様性を促す多世代との交流事業</w:t>
            </w:r>
          </w:p>
        </w:tc>
        <w:tc>
          <w:tcPr>
            <w:tcW w:w="2409" w:type="dxa"/>
            <w:tcBorders>
              <w:top w:val="single" w:sz="4" w:space="0" w:color="auto"/>
              <w:left w:val="single" w:sz="4" w:space="0" w:color="auto"/>
              <w:bottom w:val="single" w:sz="4" w:space="0" w:color="auto"/>
              <w:right w:val="single" w:sz="4" w:space="0" w:color="auto"/>
            </w:tcBorders>
          </w:tcPr>
          <w:p w:rsidR="00F76425" w:rsidRDefault="00F76425" w:rsidP="0092366A">
            <w:pPr>
              <w:pStyle w:val="a3"/>
              <w:rPr>
                <w:rFonts w:ascii="Century" w:hAnsi="Century" w:cs="ＭＳ ゴシック"/>
              </w:rPr>
            </w:pPr>
            <w:r>
              <w:rPr>
                <w:rFonts w:ascii="Century" w:hAnsi="Century" w:cs="ＭＳ ゴシック" w:hint="eastAsia"/>
              </w:rPr>
              <w:t>月一回、高齢スタッフを交えて子ども食堂を実施</w:t>
            </w:r>
          </w:p>
        </w:tc>
        <w:tc>
          <w:tcPr>
            <w:tcW w:w="1134" w:type="dxa"/>
            <w:tcBorders>
              <w:top w:val="single" w:sz="4" w:space="0" w:color="auto"/>
              <w:left w:val="single" w:sz="4" w:space="0" w:color="auto"/>
              <w:bottom w:val="single" w:sz="4" w:space="0" w:color="auto"/>
              <w:right w:val="single" w:sz="4" w:space="0" w:color="auto"/>
            </w:tcBorders>
          </w:tcPr>
          <w:p w:rsidR="00F76425" w:rsidRDefault="00F76425" w:rsidP="0092366A">
            <w:pPr>
              <w:pStyle w:val="a3"/>
              <w:rPr>
                <w:rFonts w:ascii="Century" w:hAnsi="Century" w:cs="ＭＳ ゴシック"/>
              </w:rPr>
            </w:pPr>
            <w:r>
              <w:rPr>
                <w:rFonts w:ascii="Century" w:hAnsi="Century" w:cs="ＭＳ ゴシック" w:hint="eastAsia"/>
              </w:rPr>
              <w:t>2</w:t>
            </w:r>
            <w:r>
              <w:rPr>
                <w:rFonts w:ascii="Century" w:hAnsi="Century" w:cs="ＭＳ ゴシック"/>
              </w:rPr>
              <w:t>010</w:t>
            </w:r>
            <w:r>
              <w:rPr>
                <w:rFonts w:ascii="Century" w:hAnsi="Century" w:cs="ＭＳ ゴシック" w:hint="eastAsia"/>
              </w:rPr>
              <w:t>年</w:t>
            </w:r>
            <w:r>
              <w:rPr>
                <w:rFonts w:ascii="Century" w:hAnsi="Century" w:cs="ＭＳ ゴシック" w:hint="eastAsia"/>
              </w:rPr>
              <w:t>4</w:t>
            </w:r>
            <w:r>
              <w:rPr>
                <w:rFonts w:ascii="Century" w:hAnsi="Century" w:cs="ＭＳ ゴシック" w:hint="eastAsia"/>
              </w:rPr>
              <w:t>月〜</w:t>
            </w:r>
            <w:r>
              <w:rPr>
                <w:rFonts w:ascii="Century" w:hAnsi="Century" w:cs="ＭＳ ゴシック"/>
              </w:rPr>
              <w:t>2021</w:t>
            </w:r>
            <w:r>
              <w:rPr>
                <w:rFonts w:ascii="Century" w:hAnsi="Century" w:cs="ＭＳ ゴシック" w:hint="eastAsia"/>
              </w:rPr>
              <w:t>年</w:t>
            </w:r>
            <w:r>
              <w:rPr>
                <w:rFonts w:ascii="Century" w:hAnsi="Century" w:cs="ＭＳ ゴシック"/>
              </w:rPr>
              <w:t>3</w:t>
            </w:r>
            <w:r>
              <w:rPr>
                <w:rFonts w:ascii="Century" w:hAnsi="Century" w:cs="ＭＳ ゴシック" w:hint="eastAsia"/>
              </w:rPr>
              <w:t>月</w:t>
            </w:r>
          </w:p>
        </w:tc>
        <w:tc>
          <w:tcPr>
            <w:tcW w:w="1985" w:type="dxa"/>
            <w:tcBorders>
              <w:top w:val="single" w:sz="4" w:space="0" w:color="auto"/>
              <w:left w:val="single" w:sz="4" w:space="0" w:color="auto"/>
              <w:bottom w:val="single" w:sz="4" w:space="0" w:color="auto"/>
              <w:right w:val="single" w:sz="4" w:space="0" w:color="auto"/>
            </w:tcBorders>
          </w:tcPr>
          <w:p w:rsidR="00F76425" w:rsidRDefault="00F76425" w:rsidP="0092366A">
            <w:pPr>
              <w:pStyle w:val="a3"/>
              <w:rPr>
                <w:rFonts w:ascii="Century" w:hAnsi="Century" w:cs="ＭＳ ゴシック"/>
              </w:rPr>
            </w:pPr>
            <w:r>
              <w:rPr>
                <w:rFonts w:ascii="Century" w:hAnsi="Century" w:cs="ＭＳ ゴシック" w:hint="eastAsia"/>
              </w:rPr>
              <w:t>滋賀県草津市草津三丁目</w:t>
            </w:r>
            <w:r>
              <w:rPr>
                <w:rFonts w:ascii="Century" w:hAnsi="Century" w:cs="ＭＳ ゴシック"/>
              </w:rPr>
              <w:t>5</w:t>
            </w:r>
            <w:r>
              <w:rPr>
                <w:rFonts w:ascii="Century" w:hAnsi="Century" w:cs="ＭＳ ゴシック" w:hint="eastAsia"/>
              </w:rPr>
              <w:t>番</w:t>
            </w:r>
            <w:r>
              <w:rPr>
                <w:rFonts w:ascii="Century" w:hAnsi="Century" w:cs="ＭＳ ゴシック"/>
              </w:rPr>
              <w:t>15</w:t>
            </w:r>
            <w:r>
              <w:rPr>
                <w:rFonts w:ascii="Century" w:hAnsi="Century" w:cs="ＭＳ ゴシック" w:hint="eastAsia"/>
              </w:rPr>
              <w:t>号　遍照寺</w:t>
            </w:r>
          </w:p>
        </w:tc>
        <w:tc>
          <w:tcPr>
            <w:tcW w:w="709" w:type="dxa"/>
            <w:tcBorders>
              <w:top w:val="single" w:sz="4" w:space="0" w:color="auto"/>
              <w:left w:val="single" w:sz="4" w:space="0" w:color="auto"/>
              <w:bottom w:val="single" w:sz="4" w:space="0" w:color="auto"/>
              <w:right w:val="single" w:sz="4" w:space="0" w:color="auto"/>
            </w:tcBorders>
          </w:tcPr>
          <w:p w:rsidR="00F76425" w:rsidRDefault="00F76425" w:rsidP="0092366A">
            <w:pPr>
              <w:pStyle w:val="a3"/>
              <w:rPr>
                <w:rFonts w:ascii="Century" w:hAnsi="Century" w:cs="ＭＳ ゴシック"/>
              </w:rPr>
            </w:pPr>
            <w:r>
              <w:rPr>
                <w:rFonts w:ascii="Century" w:hAnsi="Century" w:cs="ＭＳ ゴシック" w:hint="eastAsia"/>
              </w:rPr>
              <w:t>１２人</w:t>
            </w:r>
          </w:p>
        </w:tc>
        <w:tc>
          <w:tcPr>
            <w:tcW w:w="1559" w:type="dxa"/>
            <w:tcBorders>
              <w:top w:val="single" w:sz="4" w:space="0" w:color="auto"/>
              <w:left w:val="single" w:sz="4" w:space="0" w:color="auto"/>
              <w:bottom w:val="single" w:sz="4" w:space="0" w:color="auto"/>
              <w:right w:val="single" w:sz="4" w:space="0" w:color="auto"/>
            </w:tcBorders>
          </w:tcPr>
          <w:p w:rsidR="00F76425" w:rsidRDefault="00F76425" w:rsidP="0092366A">
            <w:pPr>
              <w:pStyle w:val="a3"/>
              <w:rPr>
                <w:rFonts w:ascii="Century" w:hAnsi="Century" w:cs="ＭＳ ゴシック"/>
              </w:rPr>
            </w:pPr>
            <w:r>
              <w:rPr>
                <w:rFonts w:ascii="Century" w:hAnsi="Century" w:cs="ＭＳ ゴシック" w:hint="eastAsia"/>
              </w:rPr>
              <w:t>草津市周辺中高生を中心に２０人程度</w:t>
            </w:r>
          </w:p>
        </w:tc>
        <w:tc>
          <w:tcPr>
            <w:tcW w:w="567" w:type="dxa"/>
            <w:tcBorders>
              <w:top w:val="single" w:sz="4" w:space="0" w:color="auto"/>
              <w:left w:val="single" w:sz="4" w:space="0" w:color="auto"/>
              <w:bottom w:val="single" w:sz="4" w:space="0" w:color="auto"/>
              <w:right w:val="single" w:sz="4" w:space="0" w:color="auto"/>
            </w:tcBorders>
          </w:tcPr>
          <w:p w:rsidR="00F76425" w:rsidRDefault="00F76425" w:rsidP="0092366A">
            <w:pPr>
              <w:pStyle w:val="a3"/>
              <w:rPr>
                <w:rFonts w:ascii="Century" w:hAnsi="Century" w:cs="ＭＳ ゴシック"/>
              </w:rPr>
            </w:pPr>
            <w:r>
              <w:rPr>
                <w:rFonts w:ascii="Century" w:hAnsi="Century" w:cs="ＭＳ ゴシック" w:hint="eastAsia"/>
              </w:rPr>
              <w:t>2</w:t>
            </w:r>
            <w:r>
              <w:rPr>
                <w:rFonts w:ascii="Century" w:hAnsi="Century" w:cs="ＭＳ ゴシック"/>
              </w:rPr>
              <w:t>0</w:t>
            </w:r>
          </w:p>
        </w:tc>
      </w:tr>
    </w:tbl>
    <w:p w:rsidR="003254A9" w:rsidRDefault="003254A9" w:rsidP="00CA104F">
      <w:pPr>
        <w:pStyle w:val="a3"/>
        <w:ind w:left="210" w:hangingChars="100" w:hanging="210"/>
        <w:rPr>
          <w:rFonts w:ascii="Century" w:hAnsi="Century" w:cs="ＭＳ ゴシック"/>
        </w:rPr>
      </w:pPr>
    </w:p>
    <w:p w:rsidR="003254A9" w:rsidRDefault="003254A9">
      <w:pPr>
        <w:widowControl/>
        <w:jc w:val="left"/>
        <w:rPr>
          <w:rFonts w:cs="ＭＳ ゴシック"/>
          <w:szCs w:val="21"/>
        </w:rPr>
      </w:pPr>
      <w:r>
        <w:rPr>
          <w:rFonts w:cs="ＭＳ ゴシック"/>
        </w:rPr>
        <w:br w:type="page"/>
      </w:r>
    </w:p>
    <w:p w:rsidR="00CA104F" w:rsidRDefault="00CA104F" w:rsidP="00CA104F">
      <w:pPr>
        <w:pStyle w:val="a3"/>
        <w:ind w:left="210" w:hangingChars="100" w:hanging="210"/>
        <w:rPr>
          <w:rFonts w:ascii="Century" w:hAnsi="Century" w:cs="ＭＳ ゴシック"/>
        </w:rPr>
      </w:pPr>
      <w:r>
        <w:rPr>
          <w:rFonts w:ascii="Century" w:hAnsi="Century" w:cs="ＭＳ ゴシック" w:hint="eastAsia"/>
        </w:rPr>
        <w:lastRenderedPageBreak/>
        <w:cr/>
        <w:t>(2)</w:t>
      </w:r>
      <w:r>
        <w:rPr>
          <w:rFonts w:ascii="Century" w:hAnsi="Century" w:cs="ＭＳ ゴシック" w:hint="eastAsia"/>
        </w:rPr>
        <w:t xml:space="preserve">　その他の事業</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693"/>
        <w:gridCol w:w="709"/>
        <w:gridCol w:w="709"/>
        <w:gridCol w:w="850"/>
        <w:gridCol w:w="1276"/>
      </w:tblGrid>
      <w:tr w:rsidR="00F76425" w:rsidTr="0092366A">
        <w:tc>
          <w:tcPr>
            <w:tcW w:w="4253" w:type="dxa"/>
            <w:vAlign w:val="center"/>
          </w:tcPr>
          <w:p w:rsidR="00F76425" w:rsidRDefault="00F76425" w:rsidP="0092366A">
            <w:pPr>
              <w:pStyle w:val="a3"/>
              <w:jc w:val="center"/>
              <w:rPr>
                <w:rFonts w:ascii="Century" w:hAnsi="Century" w:cs="ＭＳ ゴシック"/>
              </w:rPr>
            </w:pPr>
            <w:r>
              <w:rPr>
                <w:rFonts w:ascii="Century" w:hAnsi="Century" w:cs="ＭＳ ゴシック" w:hint="eastAsia"/>
              </w:rPr>
              <w:t>定款の</w:t>
            </w:r>
          </w:p>
          <w:p w:rsidR="00F76425" w:rsidRDefault="00F76425" w:rsidP="0092366A">
            <w:pPr>
              <w:pStyle w:val="a3"/>
              <w:jc w:val="center"/>
              <w:rPr>
                <w:rFonts w:ascii="Century" w:hAnsi="Century" w:cs="ＭＳ ゴシック"/>
              </w:rPr>
            </w:pPr>
            <w:r>
              <w:rPr>
                <w:rFonts w:ascii="Century" w:hAnsi="Century" w:cs="ＭＳ ゴシック" w:hint="eastAsia"/>
              </w:rPr>
              <w:t>事業名</w:t>
            </w:r>
          </w:p>
        </w:tc>
        <w:tc>
          <w:tcPr>
            <w:tcW w:w="2693" w:type="dxa"/>
            <w:vAlign w:val="center"/>
          </w:tcPr>
          <w:p w:rsidR="00F76425" w:rsidRDefault="00F76425" w:rsidP="0092366A">
            <w:pPr>
              <w:pStyle w:val="a3"/>
              <w:jc w:val="center"/>
              <w:rPr>
                <w:rFonts w:ascii="Century" w:hAnsi="Century" w:cs="ＭＳ ゴシック"/>
              </w:rPr>
            </w:pPr>
            <w:r>
              <w:rPr>
                <w:rFonts w:ascii="Century" w:hAnsi="Century" w:cs="ＭＳ ゴシック" w:hint="eastAsia"/>
              </w:rPr>
              <w:t>事　業　内　容</w:t>
            </w:r>
          </w:p>
        </w:tc>
        <w:tc>
          <w:tcPr>
            <w:tcW w:w="709" w:type="dxa"/>
            <w:vAlign w:val="center"/>
          </w:tcPr>
          <w:p w:rsidR="00F76425" w:rsidRDefault="00F76425" w:rsidP="0092366A">
            <w:pPr>
              <w:pStyle w:val="a3"/>
              <w:jc w:val="center"/>
              <w:rPr>
                <w:rFonts w:ascii="Century" w:hAnsi="Century" w:cs="ＭＳ ゴシック"/>
              </w:rPr>
            </w:pPr>
            <w:r>
              <w:rPr>
                <w:rFonts w:ascii="Century" w:hAnsi="Century" w:cs="ＭＳ ゴシック" w:hint="eastAsia"/>
              </w:rPr>
              <w:t>実施</w:t>
            </w:r>
          </w:p>
          <w:p w:rsidR="00F76425" w:rsidRDefault="00F76425" w:rsidP="0092366A">
            <w:pPr>
              <w:pStyle w:val="a3"/>
              <w:jc w:val="center"/>
              <w:rPr>
                <w:rFonts w:ascii="Century" w:hAnsi="Century" w:cs="ＭＳ ゴシック"/>
              </w:rPr>
            </w:pPr>
            <w:r>
              <w:rPr>
                <w:rFonts w:ascii="Century" w:hAnsi="Century" w:cs="ＭＳ ゴシック" w:hint="eastAsia"/>
              </w:rPr>
              <w:t>日時</w:t>
            </w:r>
          </w:p>
        </w:tc>
        <w:tc>
          <w:tcPr>
            <w:tcW w:w="709" w:type="dxa"/>
            <w:vAlign w:val="center"/>
          </w:tcPr>
          <w:p w:rsidR="00F76425" w:rsidRDefault="00F76425" w:rsidP="0092366A">
            <w:pPr>
              <w:pStyle w:val="a3"/>
              <w:jc w:val="center"/>
              <w:rPr>
                <w:rFonts w:ascii="Century" w:hAnsi="Century" w:cs="ＭＳ ゴシック"/>
              </w:rPr>
            </w:pPr>
            <w:r>
              <w:rPr>
                <w:rFonts w:ascii="Century" w:hAnsi="Century" w:cs="ＭＳ ゴシック" w:hint="eastAsia"/>
              </w:rPr>
              <w:t>実施</w:t>
            </w:r>
          </w:p>
          <w:p w:rsidR="00F76425" w:rsidRDefault="00F76425" w:rsidP="0092366A">
            <w:pPr>
              <w:pStyle w:val="a3"/>
              <w:jc w:val="center"/>
              <w:rPr>
                <w:rFonts w:ascii="Century" w:hAnsi="Century" w:cs="ＭＳ ゴシック"/>
              </w:rPr>
            </w:pPr>
            <w:r>
              <w:rPr>
                <w:rFonts w:ascii="Century" w:hAnsi="Century" w:cs="ＭＳ ゴシック" w:hint="eastAsia"/>
              </w:rPr>
              <w:t>場所</w:t>
            </w:r>
          </w:p>
        </w:tc>
        <w:tc>
          <w:tcPr>
            <w:tcW w:w="850" w:type="dxa"/>
            <w:vAlign w:val="center"/>
          </w:tcPr>
          <w:p w:rsidR="00F76425" w:rsidRDefault="00F76425" w:rsidP="0092366A">
            <w:pPr>
              <w:pStyle w:val="a3"/>
              <w:jc w:val="center"/>
              <w:rPr>
                <w:rFonts w:ascii="Century" w:hAnsi="Century" w:cs="ＭＳ ゴシック"/>
              </w:rPr>
            </w:pPr>
            <w:r>
              <w:rPr>
                <w:rFonts w:ascii="Century" w:hAnsi="Century" w:cs="ＭＳ ゴシック" w:hint="eastAsia"/>
              </w:rPr>
              <w:t>従事者の人数</w:t>
            </w:r>
          </w:p>
        </w:tc>
        <w:tc>
          <w:tcPr>
            <w:tcW w:w="1276" w:type="dxa"/>
            <w:vAlign w:val="center"/>
          </w:tcPr>
          <w:p w:rsidR="00F76425" w:rsidRDefault="00F76425" w:rsidP="0092366A">
            <w:pPr>
              <w:pStyle w:val="a3"/>
              <w:jc w:val="center"/>
              <w:rPr>
                <w:rFonts w:ascii="Century" w:hAnsi="Century" w:cs="ＭＳ ゴシック"/>
              </w:rPr>
            </w:pPr>
            <w:r>
              <w:rPr>
                <w:rFonts w:ascii="Century" w:hAnsi="Century" w:cs="ＭＳ ゴシック" w:hint="eastAsia"/>
              </w:rPr>
              <w:t>支出額</w:t>
            </w:r>
          </w:p>
          <w:p w:rsidR="00F76425" w:rsidRDefault="00F76425" w:rsidP="0092366A">
            <w:pPr>
              <w:pStyle w:val="a3"/>
              <w:jc w:val="center"/>
              <w:rPr>
                <w:rFonts w:ascii="Century" w:hAnsi="Century" w:cs="ＭＳ ゴシック"/>
              </w:rPr>
            </w:pPr>
            <w:r>
              <w:rPr>
                <w:rFonts w:ascii="Century" w:hAnsi="Century" w:cs="ＭＳ ゴシック" w:hint="eastAsia"/>
              </w:rPr>
              <w:t>（千円）</w:t>
            </w:r>
          </w:p>
        </w:tc>
      </w:tr>
      <w:tr w:rsidR="00F76425" w:rsidTr="0092366A">
        <w:trPr>
          <w:trHeight w:val="1207"/>
        </w:trPr>
        <w:tc>
          <w:tcPr>
            <w:tcW w:w="4253" w:type="dxa"/>
          </w:tcPr>
          <w:p w:rsidR="00F76425" w:rsidRDefault="00F76425" w:rsidP="0092366A">
            <w:pPr>
              <w:pStyle w:val="a3"/>
              <w:rPr>
                <w:rFonts w:ascii="Century" w:hAnsi="Century" w:cs="ＭＳ ゴシック"/>
              </w:rPr>
            </w:pPr>
            <w:r w:rsidRPr="004E090D">
              <w:rPr>
                <w:rFonts w:ascii="Century" w:hAnsi="Century" w:cs="ＭＳ ゴシック" w:hint="eastAsia"/>
              </w:rPr>
              <w:t>日本の教育・少年支援のノウハウの海外への発信・意見交換事業</w:t>
            </w:r>
          </w:p>
        </w:tc>
        <w:tc>
          <w:tcPr>
            <w:tcW w:w="2693" w:type="dxa"/>
          </w:tcPr>
          <w:p w:rsidR="00F76425" w:rsidRPr="00694E7F" w:rsidRDefault="00F76425" w:rsidP="0092366A">
            <w:pPr>
              <w:pStyle w:val="a3"/>
              <w:rPr>
                <w:rFonts w:ascii="Century" w:hAnsi="Century" w:cs="ＭＳ ゴシック"/>
              </w:rPr>
            </w:pPr>
            <w:r w:rsidRPr="00AC58A2">
              <w:rPr>
                <w:rFonts w:ascii="Century" w:hAnsi="Century" w:cs="ＭＳ ゴシック" w:hint="eastAsia"/>
              </w:rPr>
              <w:t>当該年度は実施予定なし</w:t>
            </w:r>
            <w:r>
              <w:rPr>
                <w:rFonts w:ascii="Century" w:hAnsi="Century" w:cs="ＭＳ ゴシック" w:hint="eastAsia"/>
              </w:rPr>
              <w:t>（ホームページや動画を随時更新）</w:t>
            </w:r>
          </w:p>
        </w:tc>
        <w:tc>
          <w:tcPr>
            <w:tcW w:w="709" w:type="dxa"/>
          </w:tcPr>
          <w:p w:rsidR="00F76425" w:rsidRDefault="00F76425" w:rsidP="0092366A">
            <w:pPr>
              <w:pStyle w:val="a3"/>
              <w:rPr>
                <w:rFonts w:ascii="Century" w:hAnsi="Century" w:cs="ＭＳ ゴシック"/>
              </w:rPr>
            </w:pPr>
          </w:p>
        </w:tc>
        <w:tc>
          <w:tcPr>
            <w:tcW w:w="709" w:type="dxa"/>
          </w:tcPr>
          <w:p w:rsidR="00F76425" w:rsidRDefault="00F76425" w:rsidP="0092366A">
            <w:pPr>
              <w:pStyle w:val="a3"/>
              <w:rPr>
                <w:rFonts w:ascii="Century" w:hAnsi="Century" w:cs="ＭＳ ゴシック"/>
              </w:rPr>
            </w:pPr>
          </w:p>
        </w:tc>
        <w:tc>
          <w:tcPr>
            <w:tcW w:w="850" w:type="dxa"/>
          </w:tcPr>
          <w:p w:rsidR="00F76425" w:rsidRDefault="00F76425" w:rsidP="0092366A">
            <w:pPr>
              <w:pStyle w:val="a3"/>
              <w:rPr>
                <w:rFonts w:ascii="Century" w:hAnsi="Century" w:cs="ＭＳ ゴシック"/>
              </w:rPr>
            </w:pPr>
          </w:p>
        </w:tc>
        <w:tc>
          <w:tcPr>
            <w:tcW w:w="1276" w:type="dxa"/>
          </w:tcPr>
          <w:p w:rsidR="00F76425" w:rsidRDefault="00F76425" w:rsidP="0092366A">
            <w:pPr>
              <w:pStyle w:val="a3"/>
              <w:rPr>
                <w:rFonts w:ascii="Century" w:hAnsi="Century" w:cs="ＭＳ ゴシック"/>
              </w:rPr>
            </w:pPr>
            <w:r>
              <w:rPr>
                <w:rFonts w:ascii="Century" w:hAnsi="Century" w:cs="ＭＳ ゴシック" w:hint="eastAsia"/>
              </w:rPr>
              <w:t>0</w:t>
            </w:r>
          </w:p>
        </w:tc>
      </w:tr>
      <w:tr w:rsidR="00F76425" w:rsidTr="0092366A">
        <w:trPr>
          <w:trHeight w:val="525"/>
        </w:trPr>
        <w:tc>
          <w:tcPr>
            <w:tcW w:w="4253" w:type="dxa"/>
          </w:tcPr>
          <w:p w:rsidR="00F76425" w:rsidRPr="004E090D" w:rsidRDefault="00F76425" w:rsidP="0092366A">
            <w:pPr>
              <w:pStyle w:val="a3"/>
              <w:rPr>
                <w:rFonts w:ascii="Century" w:hAnsi="Century" w:cs="ＭＳ ゴシック"/>
              </w:rPr>
            </w:pPr>
            <w:r w:rsidRPr="004E090D">
              <w:rPr>
                <w:rFonts w:ascii="Century" w:hAnsi="Century" w:cs="ＭＳ ゴシック" w:hint="eastAsia"/>
              </w:rPr>
              <w:t>国外の問題（難民や貧困格差）の是正事業</w:t>
            </w:r>
          </w:p>
        </w:tc>
        <w:tc>
          <w:tcPr>
            <w:tcW w:w="2693" w:type="dxa"/>
          </w:tcPr>
          <w:p w:rsidR="00F76425" w:rsidRPr="00AC58A2" w:rsidRDefault="00F76425" w:rsidP="0092366A">
            <w:pPr>
              <w:pStyle w:val="a3"/>
              <w:rPr>
                <w:rFonts w:ascii="Century" w:hAnsi="Century" w:cs="ＭＳ ゴシック"/>
              </w:rPr>
            </w:pPr>
            <w:r w:rsidRPr="00AC58A2">
              <w:rPr>
                <w:rFonts w:ascii="Century" w:hAnsi="Century" w:cs="ＭＳ ゴシック" w:hint="eastAsia"/>
              </w:rPr>
              <w:t>当該年度は実施予定なし</w:t>
            </w:r>
            <w:r>
              <w:rPr>
                <w:rFonts w:ascii="Century" w:hAnsi="Century" w:cs="ＭＳ ゴシック" w:hint="eastAsia"/>
              </w:rPr>
              <w:t>（ホームページや動画を随時更新）</w:t>
            </w:r>
          </w:p>
        </w:tc>
        <w:tc>
          <w:tcPr>
            <w:tcW w:w="709" w:type="dxa"/>
          </w:tcPr>
          <w:p w:rsidR="00F76425" w:rsidRDefault="00F76425" w:rsidP="0092366A">
            <w:pPr>
              <w:pStyle w:val="a3"/>
              <w:rPr>
                <w:rFonts w:ascii="Century" w:hAnsi="Century" w:cs="ＭＳ ゴシック"/>
              </w:rPr>
            </w:pPr>
          </w:p>
        </w:tc>
        <w:tc>
          <w:tcPr>
            <w:tcW w:w="709" w:type="dxa"/>
          </w:tcPr>
          <w:p w:rsidR="00F76425" w:rsidRDefault="00F76425" w:rsidP="0092366A">
            <w:pPr>
              <w:pStyle w:val="a3"/>
              <w:rPr>
                <w:rFonts w:ascii="Century" w:hAnsi="Century" w:cs="ＭＳ ゴシック"/>
              </w:rPr>
            </w:pPr>
          </w:p>
        </w:tc>
        <w:tc>
          <w:tcPr>
            <w:tcW w:w="850" w:type="dxa"/>
          </w:tcPr>
          <w:p w:rsidR="00F76425" w:rsidRDefault="00F76425" w:rsidP="0092366A">
            <w:pPr>
              <w:pStyle w:val="a3"/>
              <w:rPr>
                <w:rFonts w:ascii="Century" w:hAnsi="Century" w:cs="ＭＳ ゴシック"/>
              </w:rPr>
            </w:pPr>
          </w:p>
        </w:tc>
        <w:tc>
          <w:tcPr>
            <w:tcW w:w="1276" w:type="dxa"/>
          </w:tcPr>
          <w:p w:rsidR="00F76425" w:rsidRDefault="00F76425" w:rsidP="0092366A">
            <w:pPr>
              <w:pStyle w:val="a3"/>
              <w:rPr>
                <w:rFonts w:ascii="Century" w:hAnsi="Century" w:cs="ＭＳ ゴシック"/>
              </w:rPr>
            </w:pPr>
            <w:r>
              <w:rPr>
                <w:rFonts w:ascii="Century" w:hAnsi="Century" w:cs="ＭＳ ゴシック" w:hint="eastAsia"/>
              </w:rPr>
              <w:t>0</w:t>
            </w:r>
          </w:p>
        </w:tc>
      </w:tr>
    </w:tbl>
    <w:p w:rsidR="00CA104F" w:rsidRPr="00F76425" w:rsidRDefault="00CA104F" w:rsidP="00CA104F">
      <w:pPr>
        <w:pStyle w:val="a3"/>
      </w:pPr>
    </w:p>
    <w:p w:rsidR="002A7BC8" w:rsidRDefault="002A7BC8">
      <w:pPr>
        <w:pStyle w:val="a3"/>
      </w:pPr>
    </w:p>
    <w:sectPr w:rsidR="002A7BC8">
      <w:pgSz w:w="11906" w:h="16838" w:code="9"/>
      <w:pgMar w:top="1418" w:right="1418" w:bottom="1418" w:left="1418" w:header="851" w:footer="851"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81B" w:rsidRDefault="008F681B" w:rsidP="007C7233">
      <w:r>
        <w:separator/>
      </w:r>
    </w:p>
  </w:endnote>
  <w:endnote w:type="continuationSeparator" w:id="0">
    <w:p w:rsidR="008F681B" w:rsidRDefault="008F681B" w:rsidP="007C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81B" w:rsidRDefault="008F681B" w:rsidP="007C7233">
      <w:r>
        <w:separator/>
      </w:r>
    </w:p>
  </w:footnote>
  <w:footnote w:type="continuationSeparator" w:id="0">
    <w:p w:rsidR="008F681B" w:rsidRDefault="008F681B" w:rsidP="007C7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51C13145"/>
    <w:multiLevelType w:val="hybridMultilevel"/>
    <w:tmpl w:val="A7B8E4E4"/>
    <w:lvl w:ilvl="0" w:tplc="9E64D2C6">
      <w:numFmt w:val="bullet"/>
      <w:lvlText w:val="・"/>
      <w:lvlJc w:val="left"/>
      <w:pPr>
        <w:tabs>
          <w:tab w:val="num" w:pos="840"/>
        </w:tabs>
        <w:ind w:left="840" w:hanging="420"/>
      </w:pPr>
      <w:rPr>
        <w:rFonts w:ascii="ＭＳ 明朝" w:eastAsia="ＭＳ 明朝" w:hAnsi="ＭＳ 明朝" w:cs="ＭＳ ゴシック"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BC8"/>
    <w:rsid w:val="000325BE"/>
    <w:rsid w:val="00047EC7"/>
    <w:rsid w:val="000F225D"/>
    <w:rsid w:val="001E01A2"/>
    <w:rsid w:val="002554F7"/>
    <w:rsid w:val="00256331"/>
    <w:rsid w:val="002A7BC8"/>
    <w:rsid w:val="002E3178"/>
    <w:rsid w:val="003254A9"/>
    <w:rsid w:val="00504C97"/>
    <w:rsid w:val="00567120"/>
    <w:rsid w:val="00577506"/>
    <w:rsid w:val="005C7B3D"/>
    <w:rsid w:val="005D570B"/>
    <w:rsid w:val="00611BDA"/>
    <w:rsid w:val="00663586"/>
    <w:rsid w:val="006A7D8F"/>
    <w:rsid w:val="006E18DC"/>
    <w:rsid w:val="007C7233"/>
    <w:rsid w:val="007D6FD8"/>
    <w:rsid w:val="0080799E"/>
    <w:rsid w:val="00880219"/>
    <w:rsid w:val="00897077"/>
    <w:rsid w:val="008B202A"/>
    <w:rsid w:val="008F681B"/>
    <w:rsid w:val="00931F45"/>
    <w:rsid w:val="00936B9F"/>
    <w:rsid w:val="009B58E1"/>
    <w:rsid w:val="00A34A30"/>
    <w:rsid w:val="00AB4047"/>
    <w:rsid w:val="00BE45F5"/>
    <w:rsid w:val="00BF3FD0"/>
    <w:rsid w:val="00BF587A"/>
    <w:rsid w:val="00C130A1"/>
    <w:rsid w:val="00C57C4D"/>
    <w:rsid w:val="00C85876"/>
    <w:rsid w:val="00CA104F"/>
    <w:rsid w:val="00CB0A79"/>
    <w:rsid w:val="00CD347E"/>
    <w:rsid w:val="00CD68B3"/>
    <w:rsid w:val="00D21D23"/>
    <w:rsid w:val="00DC19E5"/>
    <w:rsid w:val="00E00747"/>
    <w:rsid w:val="00EA2AC3"/>
    <w:rsid w:val="00EA601C"/>
    <w:rsid w:val="00F05C43"/>
    <w:rsid w:val="00F76425"/>
    <w:rsid w:val="00F8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2609D0"/>
  <w15:docId w15:val="{4DDF989D-2902-1D4B-AF22-262F5FCD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header"/>
    <w:basedOn w:val="a"/>
    <w:link w:val="a5"/>
    <w:rsid w:val="007C7233"/>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character" w:customStyle="1" w:styleId="a5">
    <w:name w:val="ヘッダー (文字)"/>
    <w:link w:val="a4"/>
    <w:rsid w:val="007C7233"/>
    <w:rPr>
      <w:kern w:val="2"/>
      <w:sz w:val="21"/>
      <w:szCs w:val="24"/>
    </w:rPr>
  </w:style>
  <w:style w:type="paragraph" w:styleId="a7">
    <w:name w:val="footer"/>
    <w:basedOn w:val="a"/>
    <w:link w:val="a8"/>
    <w:rsid w:val="007C7233"/>
    <w:pPr>
      <w:tabs>
        <w:tab w:val="center" w:pos="4252"/>
        <w:tab w:val="right" w:pos="8504"/>
      </w:tabs>
      <w:snapToGrid w:val="0"/>
    </w:pPr>
  </w:style>
  <w:style w:type="character" w:customStyle="1" w:styleId="a8">
    <w:name w:val="フッター (文字)"/>
    <w:link w:val="a7"/>
    <w:rsid w:val="007C72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136</Words>
  <Characters>779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内閣府</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creator>情報管理課</dc:creator>
  <cp:lastModifiedBy>佐藤 みそら</cp:lastModifiedBy>
  <cp:revision>6</cp:revision>
  <cp:lastPrinted>2019-04-26T07:06:00Z</cp:lastPrinted>
  <dcterms:created xsi:type="dcterms:W3CDTF">2020-04-05T01:02:00Z</dcterms:created>
  <dcterms:modified xsi:type="dcterms:W3CDTF">2020-04-05T01:23:00Z</dcterms:modified>
</cp:coreProperties>
</file>