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E595" w14:textId="2706B969" w:rsidR="00C0301D" w:rsidRPr="00C0301D" w:rsidRDefault="00645526" w:rsidP="00C0301D">
      <w:pPr>
        <w:jc w:val="center"/>
        <w:rPr>
          <w:b/>
          <w:sz w:val="24"/>
          <w:szCs w:val="24"/>
        </w:rPr>
      </w:pPr>
      <w:r>
        <w:rPr>
          <w:rFonts w:hint="eastAsia"/>
          <w:b/>
          <w:sz w:val="24"/>
          <w:szCs w:val="24"/>
        </w:rPr>
        <w:t>公益</w:t>
      </w:r>
      <w:r w:rsidR="00C0301D" w:rsidRPr="00C0301D">
        <w:rPr>
          <w:rFonts w:hint="eastAsia"/>
          <w:b/>
          <w:sz w:val="24"/>
          <w:szCs w:val="24"/>
        </w:rPr>
        <w:t>社団法人</w:t>
      </w:r>
      <w:r>
        <w:rPr>
          <w:rFonts w:hint="eastAsia"/>
          <w:b/>
          <w:sz w:val="24"/>
          <w:szCs w:val="24"/>
        </w:rPr>
        <w:t>ON</w:t>
      </w:r>
      <w:r>
        <w:rPr>
          <w:b/>
          <w:sz w:val="24"/>
          <w:szCs w:val="24"/>
        </w:rPr>
        <w:t xml:space="preserve"> </w:t>
      </w:r>
      <w:r>
        <w:rPr>
          <w:rFonts w:hint="eastAsia"/>
          <w:b/>
          <w:sz w:val="24"/>
          <w:szCs w:val="24"/>
        </w:rPr>
        <w:t>THE</w:t>
      </w:r>
      <w:r>
        <w:rPr>
          <w:b/>
          <w:sz w:val="24"/>
          <w:szCs w:val="24"/>
        </w:rPr>
        <w:t xml:space="preserve"> </w:t>
      </w:r>
      <w:r>
        <w:rPr>
          <w:rFonts w:hint="eastAsia"/>
          <w:b/>
          <w:sz w:val="24"/>
          <w:szCs w:val="24"/>
        </w:rPr>
        <w:t>ROAD</w:t>
      </w:r>
      <w:r w:rsidR="00C0301D" w:rsidRPr="00C0301D">
        <w:rPr>
          <w:rFonts w:hint="eastAsia"/>
          <w:b/>
          <w:sz w:val="24"/>
          <w:szCs w:val="24"/>
        </w:rPr>
        <w:t xml:space="preserve">　</w:t>
      </w:r>
      <w:r w:rsidR="00A36577">
        <w:rPr>
          <w:rFonts w:hint="eastAsia"/>
          <w:b/>
          <w:sz w:val="24"/>
          <w:szCs w:val="24"/>
        </w:rPr>
        <w:t>令和</w:t>
      </w:r>
      <w:r w:rsidR="00B22F9E">
        <w:rPr>
          <w:rFonts w:hint="eastAsia"/>
          <w:b/>
          <w:sz w:val="24"/>
          <w:szCs w:val="24"/>
        </w:rPr>
        <w:t>７</w:t>
      </w:r>
      <w:r w:rsidR="00C0301D" w:rsidRPr="00C0301D">
        <w:rPr>
          <w:rFonts w:hint="eastAsia"/>
          <w:b/>
          <w:sz w:val="24"/>
          <w:szCs w:val="24"/>
        </w:rPr>
        <w:t>年</w:t>
      </w:r>
      <w:r w:rsidR="00A36577">
        <w:rPr>
          <w:rFonts w:hint="eastAsia"/>
          <w:b/>
          <w:sz w:val="24"/>
          <w:szCs w:val="24"/>
        </w:rPr>
        <w:t>度</w:t>
      </w:r>
      <w:r w:rsidR="00C0301D" w:rsidRPr="00C0301D">
        <w:rPr>
          <w:rFonts w:hint="eastAsia"/>
          <w:b/>
          <w:sz w:val="24"/>
          <w:szCs w:val="24"/>
        </w:rPr>
        <w:t>事業計画書</w:t>
      </w:r>
    </w:p>
    <w:p w14:paraId="72C7B514" w14:textId="6551B8AC" w:rsidR="00200369" w:rsidRDefault="00562B45">
      <w:r>
        <w:t>【公益事業】</w:t>
      </w:r>
    </w:p>
    <w:p w14:paraId="5C8AD1C0" w14:textId="7E717D4C" w:rsidR="00200369" w:rsidRDefault="00200369">
      <w:r>
        <w:rPr>
          <w:rFonts w:hint="eastAsia"/>
        </w:rPr>
        <w:t>◎いじめに悩む子</w:t>
      </w:r>
      <w:r w:rsidR="00645526">
        <w:rPr>
          <w:rFonts w:hint="eastAsia"/>
        </w:rPr>
        <w:t>と保護者</w:t>
      </w:r>
      <w:r>
        <w:rPr>
          <w:rFonts w:hint="eastAsia"/>
        </w:rPr>
        <w:t>の個別相談</w:t>
      </w:r>
      <w:r w:rsidR="0062146F">
        <w:rPr>
          <w:rFonts w:hint="eastAsia"/>
        </w:rPr>
        <w:t>・伴走復学支援</w:t>
      </w:r>
    </w:p>
    <w:p w14:paraId="6665CA90" w14:textId="393C8DD6" w:rsidR="0062146F" w:rsidRDefault="0062146F">
      <w:pPr>
        <w:rPr>
          <w:rFonts w:hint="eastAsia"/>
        </w:rPr>
      </w:pPr>
      <w:r>
        <w:rPr>
          <w:rFonts w:hint="eastAsia"/>
        </w:rPr>
        <w:t>１）いじめに関する事業</w:t>
      </w:r>
    </w:p>
    <w:p w14:paraId="38221430" w14:textId="5F050B94" w:rsidR="00A97312" w:rsidRDefault="00B613F7" w:rsidP="00A97312">
      <w:r>
        <w:rPr>
          <w:rFonts w:hint="eastAsia"/>
        </w:rPr>
        <w:t>・</w:t>
      </w:r>
      <w:r w:rsidR="00C0301D">
        <w:rPr>
          <w:rFonts w:hint="eastAsia"/>
        </w:rPr>
        <w:t>佐賀</w:t>
      </w:r>
      <w:r>
        <w:rPr>
          <w:rFonts w:hint="eastAsia"/>
        </w:rPr>
        <w:t>県内</w:t>
      </w:r>
      <w:r w:rsidR="00645526">
        <w:rPr>
          <w:rFonts w:hint="eastAsia"/>
        </w:rPr>
        <w:t>で電話</w:t>
      </w:r>
      <w:r w:rsidR="00A97312">
        <w:rPr>
          <w:rFonts w:hint="eastAsia"/>
        </w:rPr>
        <w:t>・LINE</w:t>
      </w:r>
      <w:r w:rsidR="00645526">
        <w:rPr>
          <w:rFonts w:hint="eastAsia"/>
        </w:rPr>
        <w:t>連絡のあった児童生徒ならびに保護者の相談を無料で受け付ける。</w:t>
      </w:r>
    </w:p>
    <w:p w14:paraId="579BDA04" w14:textId="6D6BEA4C" w:rsidR="00200369" w:rsidRDefault="00200369" w:rsidP="00B96C38">
      <w:pPr>
        <w:ind w:left="210" w:hangingChars="100" w:hanging="210"/>
      </w:pPr>
      <w:r>
        <w:rPr>
          <w:rFonts w:hint="eastAsia"/>
        </w:rPr>
        <w:t>・</w:t>
      </w:r>
      <w:r w:rsidR="00562B45">
        <w:rPr>
          <w:rFonts w:hint="eastAsia"/>
        </w:rPr>
        <w:t>24時間365日相談を受け付け、</w:t>
      </w:r>
      <w:r w:rsidR="00A97312">
        <w:rPr>
          <w:rFonts w:hint="eastAsia"/>
        </w:rPr>
        <w:t>1</w:t>
      </w:r>
      <w:r w:rsidR="00CC5896">
        <w:rPr>
          <w:rFonts w:hint="eastAsia"/>
        </w:rPr>
        <w:t>5</w:t>
      </w:r>
      <w:r w:rsidR="00A97312">
        <w:rPr>
          <w:rFonts w:hint="eastAsia"/>
        </w:rPr>
        <w:t>0</w:t>
      </w:r>
      <w:r w:rsidR="00562B45">
        <w:rPr>
          <w:rFonts w:hint="eastAsia"/>
        </w:rPr>
        <w:t>名前後の相談</w:t>
      </w:r>
      <w:r>
        <w:rPr>
          <w:rFonts w:hint="eastAsia"/>
        </w:rPr>
        <w:t>受け付け</w:t>
      </w:r>
      <w:r w:rsidR="00562B45">
        <w:rPr>
          <w:rFonts w:hint="eastAsia"/>
        </w:rPr>
        <w:t>を見込む。</w:t>
      </w:r>
      <w:r w:rsidR="00645526">
        <w:rPr>
          <w:rFonts w:hint="eastAsia"/>
        </w:rPr>
        <w:t>対応する人数が大幅に増加する場合、サポートスタッフやインターンの増員を検討する。</w:t>
      </w:r>
    </w:p>
    <w:p w14:paraId="43299A47" w14:textId="7D52645F" w:rsidR="00291072" w:rsidRDefault="00562B45" w:rsidP="00645526">
      <w:pPr>
        <w:ind w:left="210" w:hangingChars="100" w:hanging="210"/>
      </w:pPr>
      <w:r>
        <w:rPr>
          <w:rFonts w:hint="eastAsia"/>
        </w:rPr>
        <w:t>・</w:t>
      </w:r>
      <w:r w:rsidR="00935AB7">
        <w:rPr>
          <w:rFonts w:hint="eastAsia"/>
        </w:rPr>
        <w:t>相談件数の多い市町村から順次協定を交わし、</w:t>
      </w:r>
      <w:r w:rsidR="00645526">
        <w:rPr>
          <w:rFonts w:hint="eastAsia"/>
        </w:rPr>
        <w:t>各市町の</w:t>
      </w:r>
      <w:r w:rsidR="00854D14">
        <w:rPr>
          <w:rFonts w:hint="eastAsia"/>
        </w:rPr>
        <w:t>教育委員会</w:t>
      </w:r>
      <w:r w:rsidR="00645526">
        <w:rPr>
          <w:rFonts w:hint="eastAsia"/>
        </w:rPr>
        <w:t>ならびに</w:t>
      </w:r>
      <w:r w:rsidR="00854D14">
        <w:rPr>
          <w:rFonts w:hint="eastAsia"/>
        </w:rPr>
        <w:t>校長会と連携をと</w:t>
      </w:r>
      <w:r>
        <w:rPr>
          <w:rFonts w:hint="eastAsia"/>
        </w:rPr>
        <w:t>り</w:t>
      </w:r>
      <w:r w:rsidR="00645526">
        <w:rPr>
          <w:rFonts w:hint="eastAsia"/>
        </w:rPr>
        <w:t>対応に当たる。</w:t>
      </w:r>
    </w:p>
    <w:p w14:paraId="79004653" w14:textId="58042A07" w:rsidR="004217F5" w:rsidRDefault="004217F5" w:rsidP="00562B45">
      <w:r>
        <w:t>・普及啓発</w:t>
      </w:r>
      <w:r w:rsidR="00645526">
        <w:rPr>
          <w:rFonts w:hint="eastAsia"/>
        </w:rPr>
        <w:t>策として</w:t>
      </w:r>
      <w:r>
        <w:t>、</w:t>
      </w:r>
      <w:r w:rsidR="009D6D89">
        <w:rPr>
          <w:rFonts w:hint="eastAsia"/>
        </w:rPr>
        <w:t>新聞や</w:t>
      </w:r>
      <w:r w:rsidR="00645526">
        <w:rPr>
          <w:rFonts w:hint="eastAsia"/>
        </w:rPr>
        <w:t>ラジオ等の協力を得て</w:t>
      </w:r>
      <w:r>
        <w:t>保護者向けの情報発信を強化する。</w:t>
      </w:r>
    </w:p>
    <w:p w14:paraId="17A0C1A6" w14:textId="1F18F98A" w:rsidR="0062146F" w:rsidRDefault="0062146F" w:rsidP="00562B45">
      <w:pPr>
        <w:rPr>
          <w:rFonts w:hint="eastAsia"/>
        </w:rPr>
      </w:pPr>
      <w:r>
        <w:rPr>
          <w:rFonts w:hint="eastAsia"/>
        </w:rPr>
        <w:t>・県内外の有識者を招いていじめに関するシンポジウムを佐賀市内で実施する。</w:t>
      </w:r>
    </w:p>
    <w:p w14:paraId="4F12E8F2" w14:textId="77777777" w:rsidR="00562B45" w:rsidRPr="009D6D89" w:rsidRDefault="00562B45" w:rsidP="00562B45"/>
    <w:p w14:paraId="10E65654" w14:textId="53F355EB" w:rsidR="00562B45" w:rsidRDefault="0062146F" w:rsidP="00562B45">
      <w:r>
        <w:rPr>
          <w:rFonts w:hint="eastAsia"/>
        </w:rPr>
        <w:t>２）伴走復学支援に関する事業</w:t>
      </w:r>
    </w:p>
    <w:p w14:paraId="17D94A67" w14:textId="3F0C8975" w:rsidR="00562B45" w:rsidRDefault="00562B45" w:rsidP="00562B45">
      <w:r>
        <w:t>・</w:t>
      </w:r>
      <w:r w:rsidR="00B22F9E">
        <w:rPr>
          <w:rFonts w:hint="eastAsia"/>
        </w:rPr>
        <w:t>学習の遅れが復学の妨げとなっているお子さんのうち、発達障がいなどで厚い伴走を要するお子さん向けに管理責任者を置いて支援準備に取り掛かる。市の学習支援施設や学校教員OB・OGにも協力を呼びかけ、個別対応の学習支援のサポートが可能かどうか検討する。</w:t>
      </w:r>
    </w:p>
    <w:p w14:paraId="4FE1A821" w14:textId="77777777" w:rsidR="00562B45" w:rsidRPr="00645526" w:rsidRDefault="00562B45"/>
    <w:p w14:paraId="36684869" w14:textId="464A934E" w:rsidR="00200369" w:rsidRDefault="00291072">
      <w:r>
        <w:rPr>
          <w:rFonts w:hint="eastAsia"/>
        </w:rPr>
        <w:t>◎</w:t>
      </w:r>
      <w:r w:rsidR="00562B45">
        <w:rPr>
          <w:rFonts w:hint="eastAsia"/>
        </w:rPr>
        <w:t>体験</w:t>
      </w:r>
      <w:r w:rsidR="00B22F9E">
        <w:rPr>
          <w:rFonts w:hint="eastAsia"/>
        </w:rPr>
        <w:t>学習・地域活性イベント</w:t>
      </w:r>
    </w:p>
    <w:p w14:paraId="2821346C" w14:textId="77777777" w:rsidR="00B22F9E" w:rsidRDefault="00291072">
      <w:r>
        <w:rPr>
          <w:rFonts w:hint="eastAsia"/>
        </w:rPr>
        <w:t>・</w:t>
      </w:r>
      <w:r w:rsidR="00562B45">
        <w:rPr>
          <w:rFonts w:hint="eastAsia"/>
        </w:rPr>
        <w:t>地域の大人や職業人に協力してもらい様々な体験学習の機会を設ける。窯業、海浜での</w:t>
      </w:r>
      <w:r w:rsidR="00645526">
        <w:rPr>
          <w:rFonts w:hint="eastAsia"/>
        </w:rPr>
        <w:t>清掃</w:t>
      </w:r>
      <w:r w:rsidR="00562B45">
        <w:rPr>
          <w:rFonts w:hint="eastAsia"/>
        </w:rPr>
        <w:t>など、地場産業</w:t>
      </w:r>
      <w:r w:rsidR="00645526">
        <w:rPr>
          <w:rFonts w:hint="eastAsia"/>
        </w:rPr>
        <w:t>との接点を増やして</w:t>
      </w:r>
      <w:r w:rsidR="00562B45">
        <w:rPr>
          <w:rFonts w:hint="eastAsia"/>
        </w:rPr>
        <w:t>子どもの情操教育の一環とする。</w:t>
      </w:r>
    </w:p>
    <w:p w14:paraId="5D933860" w14:textId="6B08EB6C" w:rsidR="00291072" w:rsidRDefault="00B22F9E">
      <w:r>
        <w:rPr>
          <w:rFonts w:hint="eastAsia"/>
        </w:rPr>
        <w:t>・昨年度に続き、</w:t>
      </w:r>
      <w:r w:rsidR="00F5106E">
        <w:rPr>
          <w:rFonts w:hint="eastAsia"/>
        </w:rPr>
        <w:t>唐津市</w:t>
      </w:r>
      <w:r>
        <w:rPr>
          <w:rFonts w:hint="eastAsia"/>
        </w:rPr>
        <w:t>の離島に赴いて島の子どもたちと</w:t>
      </w:r>
      <w:r w:rsidR="0062146F">
        <w:rPr>
          <w:rFonts w:hint="eastAsia"/>
        </w:rPr>
        <w:t>ともに</w:t>
      </w:r>
      <w:r>
        <w:rPr>
          <w:rFonts w:hint="eastAsia"/>
        </w:rPr>
        <w:t>歌を作る。</w:t>
      </w:r>
    </w:p>
    <w:p w14:paraId="43B9835A" w14:textId="5D539720" w:rsidR="00562B45" w:rsidRDefault="00562B45">
      <w:r>
        <w:t>実施予定市町村：佐賀県</w:t>
      </w:r>
      <w:r w:rsidR="0062146F">
        <w:rPr>
          <w:rFonts w:hint="eastAsia"/>
        </w:rPr>
        <w:t>唐津市、</w:t>
      </w:r>
      <w:r>
        <w:t>伊万里市</w:t>
      </w:r>
      <w:r w:rsidR="0062146F">
        <w:rPr>
          <w:rFonts w:hint="eastAsia"/>
        </w:rPr>
        <w:t>、佐賀市</w:t>
      </w:r>
      <w:r w:rsidR="00F5106E">
        <w:rPr>
          <w:rFonts w:hint="eastAsia"/>
        </w:rPr>
        <w:t>等、</w:t>
      </w:r>
      <w:r>
        <w:t>年間に</w:t>
      </w:r>
      <w:r w:rsidR="004649DB">
        <w:rPr>
          <w:rFonts w:hint="eastAsia"/>
        </w:rPr>
        <w:t>4</w:t>
      </w:r>
      <w:r>
        <w:t>回程度の実施を予定。</w:t>
      </w:r>
    </w:p>
    <w:p w14:paraId="362C580B" w14:textId="77777777" w:rsidR="00645526" w:rsidRDefault="00645526"/>
    <w:p w14:paraId="6612518C" w14:textId="21F86498" w:rsidR="00645526" w:rsidRDefault="00645526" w:rsidP="00645526">
      <w:r>
        <w:rPr>
          <w:rFonts w:hint="eastAsia"/>
        </w:rPr>
        <w:t>◎</w:t>
      </w:r>
      <w:r w:rsidR="004649DB">
        <w:rPr>
          <w:rFonts w:hint="eastAsia"/>
        </w:rPr>
        <w:t>難病児・きょうだい児</w:t>
      </w:r>
      <w:r w:rsidR="00B53C4B">
        <w:rPr>
          <w:rFonts w:hint="eastAsia"/>
        </w:rPr>
        <w:t>の旅行支援事業</w:t>
      </w:r>
      <w:r w:rsidR="00C95351">
        <w:rPr>
          <w:rFonts w:hint="eastAsia"/>
        </w:rPr>
        <w:t>および</w:t>
      </w:r>
      <w:r w:rsidR="00182593">
        <w:rPr>
          <w:rFonts w:hint="eastAsia"/>
        </w:rPr>
        <w:t>関連する</w:t>
      </w:r>
      <w:r w:rsidR="00C95351">
        <w:rPr>
          <w:rFonts w:hint="eastAsia"/>
        </w:rPr>
        <w:t>研修</w:t>
      </w:r>
      <w:r w:rsidR="004649DB">
        <w:rPr>
          <w:rFonts w:hint="eastAsia"/>
        </w:rPr>
        <w:t>の実施</w:t>
      </w:r>
      <w:r>
        <w:rPr>
          <w:rFonts w:hint="eastAsia"/>
        </w:rPr>
        <w:t xml:space="preserve">　</w:t>
      </w:r>
    </w:p>
    <w:p w14:paraId="69C38449" w14:textId="6AD99FC8" w:rsidR="00182593" w:rsidRDefault="00182593" w:rsidP="00645526">
      <w:r>
        <w:rPr>
          <w:rFonts w:hint="eastAsia"/>
        </w:rPr>
        <w:t>・</w:t>
      </w:r>
      <w:r w:rsidR="00C95351">
        <w:rPr>
          <w:rFonts w:hint="eastAsia"/>
        </w:rPr>
        <w:t>佐賀県の難病児とご家族</w:t>
      </w:r>
      <w:r w:rsidR="0062146F">
        <w:rPr>
          <w:rFonts w:hint="eastAsia"/>
        </w:rPr>
        <w:t>5</w:t>
      </w:r>
      <w:r w:rsidR="00C95351">
        <w:rPr>
          <w:rFonts w:hint="eastAsia"/>
        </w:rPr>
        <w:t>組を目途に、大阪への家族旅行に招待する</w:t>
      </w:r>
      <w:r w:rsidR="00F5106E">
        <w:rPr>
          <w:rFonts w:hint="eastAsia"/>
        </w:rPr>
        <w:t>。</w:t>
      </w:r>
    </w:p>
    <w:p w14:paraId="09342B9C" w14:textId="53C35B40" w:rsidR="00F5106E" w:rsidRPr="00182593" w:rsidRDefault="00F5106E" w:rsidP="00645526">
      <w:pPr>
        <w:rPr>
          <w:rFonts w:hint="eastAsia"/>
        </w:rPr>
      </w:pPr>
      <w:r>
        <w:rPr>
          <w:rFonts w:hint="eastAsia"/>
        </w:rPr>
        <w:t>・大阪万博の開催年にあたるため、外部協力組織と連携して万博への招待も実現する。</w:t>
      </w:r>
    </w:p>
    <w:p w14:paraId="6BE1FC93" w14:textId="02B8B67A" w:rsidR="00645526" w:rsidRDefault="00645526" w:rsidP="00B271E9">
      <w:pPr>
        <w:ind w:left="210" w:hangingChars="100" w:hanging="210"/>
      </w:pPr>
      <w:r>
        <w:rPr>
          <w:rFonts w:hint="eastAsia"/>
        </w:rPr>
        <w:t>・</w:t>
      </w:r>
      <w:r w:rsidR="004649DB">
        <w:rPr>
          <w:rFonts w:hint="eastAsia"/>
        </w:rPr>
        <w:t>医療従事者、きょうだい児支援専門家</w:t>
      </w:r>
      <w:r w:rsidR="00B271E9">
        <w:rPr>
          <w:rFonts w:hint="eastAsia"/>
        </w:rPr>
        <w:t>等を</w:t>
      </w:r>
      <w:r w:rsidR="004649DB">
        <w:rPr>
          <w:rFonts w:hint="eastAsia"/>
        </w:rPr>
        <w:t>講師に招き</w:t>
      </w:r>
      <w:r w:rsidR="0062146F">
        <w:rPr>
          <w:rFonts w:hint="eastAsia"/>
        </w:rPr>
        <w:t>３</w:t>
      </w:r>
      <w:r w:rsidR="004649DB">
        <w:rPr>
          <w:rFonts w:hint="eastAsia"/>
        </w:rPr>
        <w:t>回</w:t>
      </w:r>
      <w:r w:rsidR="00B271E9">
        <w:rPr>
          <w:rFonts w:hint="eastAsia"/>
        </w:rPr>
        <w:t>程度</w:t>
      </w:r>
      <w:r w:rsidR="004649DB">
        <w:rPr>
          <w:rFonts w:hint="eastAsia"/>
        </w:rPr>
        <w:t>の</w:t>
      </w:r>
      <w:r w:rsidR="00B271E9">
        <w:rPr>
          <w:rFonts w:hint="eastAsia"/>
        </w:rPr>
        <w:t>役職員向け</w:t>
      </w:r>
      <w:r w:rsidR="004649DB">
        <w:rPr>
          <w:rFonts w:hint="eastAsia"/>
        </w:rPr>
        <w:t>研修会</w:t>
      </w:r>
      <w:r w:rsidR="0062146F">
        <w:rPr>
          <w:rFonts w:hint="eastAsia"/>
        </w:rPr>
        <w:t>・公開のセミナー</w:t>
      </w:r>
      <w:r w:rsidR="004649DB">
        <w:rPr>
          <w:rFonts w:hint="eastAsia"/>
        </w:rPr>
        <w:t>を実施する</w:t>
      </w:r>
      <w:r w:rsidR="00B271E9">
        <w:rPr>
          <w:rFonts w:hint="eastAsia"/>
        </w:rPr>
        <w:t>ほか、</w:t>
      </w:r>
      <w:r w:rsidR="0062146F">
        <w:rPr>
          <w:rFonts w:hint="eastAsia"/>
        </w:rPr>
        <w:t>必要に応じて</w:t>
      </w:r>
      <w:r w:rsidR="00182593">
        <w:rPr>
          <w:rFonts w:hint="eastAsia"/>
        </w:rPr>
        <w:t>先行事例の視察</w:t>
      </w:r>
      <w:r w:rsidR="0062146F">
        <w:rPr>
          <w:rFonts w:hint="eastAsia"/>
        </w:rPr>
        <w:t>や旅行の報告会を</w:t>
      </w:r>
      <w:r w:rsidR="00182593">
        <w:rPr>
          <w:rFonts w:hint="eastAsia"/>
        </w:rPr>
        <w:t>実施する。</w:t>
      </w:r>
    </w:p>
    <w:p w14:paraId="1929405F" w14:textId="77777777" w:rsidR="004B7B87" w:rsidRPr="004649DB" w:rsidRDefault="004B7B87" w:rsidP="00854D14">
      <w:pPr>
        <w:ind w:left="210" w:hangingChars="100" w:hanging="210"/>
      </w:pPr>
    </w:p>
    <w:p w14:paraId="1718878A" w14:textId="77777777" w:rsidR="00F5106E" w:rsidRDefault="00F5106E">
      <w:pPr>
        <w:widowControl/>
        <w:jc w:val="left"/>
      </w:pPr>
      <w:r>
        <w:br w:type="page"/>
      </w:r>
    </w:p>
    <w:p w14:paraId="431B0D70" w14:textId="026FD3AF" w:rsidR="00562B45" w:rsidRDefault="00562B45" w:rsidP="00854D14">
      <w:pPr>
        <w:ind w:left="210" w:hangingChars="100" w:hanging="210"/>
      </w:pPr>
      <w:r>
        <w:lastRenderedPageBreak/>
        <w:t>【組織基盤強化】</w:t>
      </w:r>
    </w:p>
    <w:p w14:paraId="18E09C37" w14:textId="43B06874" w:rsidR="00562B45" w:rsidRDefault="00562B45" w:rsidP="00854D14">
      <w:pPr>
        <w:ind w:left="210" w:hangingChars="100" w:hanging="210"/>
      </w:pPr>
      <w:r>
        <w:t>◎広報</w:t>
      </w:r>
      <w:r w:rsidR="00B433C0">
        <w:t>・資金調達</w:t>
      </w:r>
    </w:p>
    <w:p w14:paraId="68E84A90" w14:textId="6310504C" w:rsidR="000F53A5" w:rsidRDefault="00562B45" w:rsidP="000F53A5">
      <w:pPr>
        <w:ind w:left="210" w:hangingChars="100" w:hanging="210"/>
      </w:pPr>
      <w:r>
        <w:t>・</w:t>
      </w:r>
      <w:r w:rsidR="00E85BBE">
        <w:rPr>
          <w:rFonts w:hint="eastAsia"/>
        </w:rPr>
        <w:t>担当理事の指揮のもと、</w:t>
      </w:r>
      <w:r>
        <w:t>団体の活動を伝える各種の広報・渉外活動を</w:t>
      </w:r>
      <w:r w:rsidR="00B433C0">
        <w:t>強化する。</w:t>
      </w:r>
    </w:p>
    <w:p w14:paraId="0D6890CF" w14:textId="0AE2E8F8" w:rsidR="00B433C0" w:rsidRDefault="00B433C0" w:rsidP="00854D14">
      <w:pPr>
        <w:ind w:left="210" w:hangingChars="100" w:hanging="210"/>
      </w:pPr>
      <w:r>
        <w:t>・代表理事の指揮のもと、事業のために必要な資金の</w:t>
      </w:r>
      <w:r w:rsidR="00385E06">
        <w:t>多元化・</w:t>
      </w:r>
      <w:r>
        <w:t>獲得に努める。</w:t>
      </w:r>
    </w:p>
    <w:p w14:paraId="1F82419F" w14:textId="77777777" w:rsidR="00E85BBE" w:rsidRDefault="00E85BBE" w:rsidP="00854D14">
      <w:pPr>
        <w:ind w:left="210" w:hangingChars="100" w:hanging="210"/>
      </w:pPr>
    </w:p>
    <w:p w14:paraId="4DF6D82C" w14:textId="6CCACD3C" w:rsidR="00E85BBE" w:rsidRPr="00E85BBE" w:rsidRDefault="00E85BBE" w:rsidP="00854D14">
      <w:pPr>
        <w:ind w:left="210" w:hangingChars="100" w:hanging="210"/>
        <w:rPr>
          <w:rFonts w:hint="eastAsia"/>
        </w:rPr>
      </w:pPr>
      <w:r>
        <w:rPr>
          <w:rFonts w:hint="eastAsia"/>
        </w:rPr>
        <w:t>◎体制の強化</w:t>
      </w:r>
    </w:p>
    <w:p w14:paraId="2572D662" w14:textId="051EE226" w:rsidR="00177F78" w:rsidRDefault="00E85BBE" w:rsidP="00854D14">
      <w:pPr>
        <w:ind w:left="210" w:hangingChars="100" w:hanging="210"/>
      </w:pPr>
      <w:r>
        <w:rPr>
          <w:rFonts w:hint="eastAsia"/>
        </w:rPr>
        <w:t>・顧問・相談役にアドバイスを求め、事業の運営に必要な人的・物的</w:t>
      </w:r>
      <w:r w:rsidR="00F5106E">
        <w:rPr>
          <w:rFonts w:hint="eastAsia"/>
        </w:rPr>
        <w:t>・情報</w:t>
      </w:r>
      <w:r>
        <w:rPr>
          <w:rFonts w:hint="eastAsia"/>
        </w:rPr>
        <w:t>リソースの強化に努める。</w:t>
      </w:r>
    </w:p>
    <w:p w14:paraId="67DA7F7E" w14:textId="7CBDE7A5" w:rsidR="00E85BBE" w:rsidRDefault="00F5106E" w:rsidP="00854D14">
      <w:pPr>
        <w:ind w:left="210" w:hangingChars="100" w:hanging="210"/>
      </w:pPr>
      <w:r>
        <w:rPr>
          <w:rFonts w:hint="eastAsia"/>
        </w:rPr>
        <w:t>・企業や他団体との連携を深め、企業ボランティアの受け入れを強化する。</w:t>
      </w:r>
    </w:p>
    <w:p w14:paraId="0BF1D1AE" w14:textId="17E50D2F" w:rsidR="00F5106E" w:rsidRDefault="00F5106E" w:rsidP="00854D14">
      <w:pPr>
        <w:ind w:left="210" w:hangingChars="100" w:hanging="210"/>
      </w:pPr>
      <w:r>
        <w:rPr>
          <w:rFonts w:hint="eastAsia"/>
        </w:rPr>
        <w:t>・難病児の旅行支援事業に関連して、大阪での協力人材やボランティアの強化に努める。</w:t>
      </w:r>
    </w:p>
    <w:p w14:paraId="36DE1F9E" w14:textId="77777777" w:rsidR="00F5106E" w:rsidRDefault="00F5106E" w:rsidP="00F5106E">
      <w:pPr>
        <w:ind w:left="210" w:hangingChars="100" w:hanging="210"/>
      </w:pPr>
      <w:r>
        <w:rPr>
          <w:rFonts w:hint="eastAsia"/>
        </w:rPr>
        <w:t>・役職員の一層の倫理観醸成のため、必要に応じてコンプライアンス研修を実施する。</w:t>
      </w:r>
    </w:p>
    <w:p w14:paraId="5FEC1350" w14:textId="77777777" w:rsidR="00F5106E" w:rsidRPr="00E85BBE" w:rsidRDefault="00F5106E" w:rsidP="00854D14">
      <w:pPr>
        <w:ind w:left="210" w:hangingChars="100" w:hanging="210"/>
        <w:rPr>
          <w:rFonts w:hint="eastAsia"/>
        </w:rPr>
      </w:pPr>
    </w:p>
    <w:p w14:paraId="5EF68143" w14:textId="5C4432A1" w:rsidR="00177F78" w:rsidRDefault="00177F78" w:rsidP="00854D14">
      <w:pPr>
        <w:ind w:left="210" w:hangingChars="100" w:hanging="210"/>
      </w:pPr>
      <w:r>
        <w:rPr>
          <w:rFonts w:hint="eastAsia"/>
        </w:rPr>
        <w:t>◎</w:t>
      </w:r>
      <w:r w:rsidR="0062146F">
        <w:rPr>
          <w:rFonts w:hint="eastAsia"/>
        </w:rPr>
        <w:t>所轄庁</w:t>
      </w:r>
      <w:r>
        <w:rPr>
          <w:rFonts w:hint="eastAsia"/>
        </w:rPr>
        <w:t>の変更</w:t>
      </w:r>
    </w:p>
    <w:p w14:paraId="28482F09" w14:textId="5D05642A" w:rsidR="00177F78" w:rsidRDefault="00177F78" w:rsidP="00854D14">
      <w:pPr>
        <w:ind w:left="210" w:hangingChars="100" w:hanging="210"/>
      </w:pPr>
      <w:r>
        <w:rPr>
          <w:rFonts w:hint="eastAsia"/>
        </w:rPr>
        <w:t>・</w:t>
      </w:r>
      <w:r w:rsidR="00A7272D">
        <w:rPr>
          <w:rFonts w:hint="eastAsia"/>
        </w:rPr>
        <w:t>難病児の旅行招待</w:t>
      </w:r>
      <w:r w:rsidR="0061538E">
        <w:rPr>
          <w:rFonts w:hint="eastAsia"/>
        </w:rPr>
        <w:t>事業</w:t>
      </w:r>
      <w:r w:rsidR="00A7272D">
        <w:rPr>
          <w:rFonts w:hint="eastAsia"/>
        </w:rPr>
        <w:t>開始に伴い、</w:t>
      </w:r>
      <w:r w:rsidR="0061538E">
        <w:rPr>
          <w:rFonts w:hint="eastAsia"/>
        </w:rPr>
        <w:t>旅行先の</w:t>
      </w:r>
      <w:r w:rsidR="00A7272D">
        <w:rPr>
          <w:rFonts w:hint="eastAsia"/>
        </w:rPr>
        <w:t>大阪に</w:t>
      </w:r>
      <w:r w:rsidR="002F798B">
        <w:rPr>
          <w:rFonts w:hint="eastAsia"/>
        </w:rPr>
        <w:t>事業拠点を設ける必要が生じたため、管轄を佐賀県から内閣府に変更</w:t>
      </w:r>
      <w:r w:rsidR="00CA7B86">
        <w:rPr>
          <w:rFonts w:hint="eastAsia"/>
        </w:rPr>
        <w:t>の手続きを行う</w:t>
      </w:r>
      <w:r w:rsidR="002F798B">
        <w:rPr>
          <w:rFonts w:hint="eastAsia"/>
        </w:rPr>
        <w:t>。</w:t>
      </w:r>
    </w:p>
    <w:sectPr w:rsidR="00177F78" w:rsidSect="00086F8E">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418F6" w14:textId="77777777" w:rsidR="007A54A0" w:rsidRDefault="007A54A0" w:rsidP="00E561E9">
      <w:r>
        <w:separator/>
      </w:r>
    </w:p>
  </w:endnote>
  <w:endnote w:type="continuationSeparator" w:id="0">
    <w:p w14:paraId="6D662783" w14:textId="77777777" w:rsidR="007A54A0" w:rsidRDefault="007A54A0" w:rsidP="00E5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32DA2" w14:textId="77777777" w:rsidR="007A54A0" w:rsidRDefault="007A54A0" w:rsidP="00E561E9">
      <w:r>
        <w:separator/>
      </w:r>
    </w:p>
  </w:footnote>
  <w:footnote w:type="continuationSeparator" w:id="0">
    <w:p w14:paraId="5AECFE2C" w14:textId="77777777" w:rsidR="007A54A0" w:rsidRDefault="007A54A0" w:rsidP="00E56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69"/>
    <w:rsid w:val="00086F8E"/>
    <w:rsid w:val="000E51C8"/>
    <w:rsid w:val="000F53A5"/>
    <w:rsid w:val="00107DE2"/>
    <w:rsid w:val="00177F78"/>
    <w:rsid w:val="00182593"/>
    <w:rsid w:val="00200369"/>
    <w:rsid w:val="00291072"/>
    <w:rsid w:val="00291446"/>
    <w:rsid w:val="002C18BC"/>
    <w:rsid w:val="002F798B"/>
    <w:rsid w:val="00385E06"/>
    <w:rsid w:val="0038614D"/>
    <w:rsid w:val="004217F5"/>
    <w:rsid w:val="00441C37"/>
    <w:rsid w:val="004649DB"/>
    <w:rsid w:val="00481E0A"/>
    <w:rsid w:val="004B7B87"/>
    <w:rsid w:val="00562B45"/>
    <w:rsid w:val="0061538E"/>
    <w:rsid w:val="0062146F"/>
    <w:rsid w:val="00645526"/>
    <w:rsid w:val="00672167"/>
    <w:rsid w:val="007A54A0"/>
    <w:rsid w:val="007A7910"/>
    <w:rsid w:val="00823884"/>
    <w:rsid w:val="00854D14"/>
    <w:rsid w:val="00935AB7"/>
    <w:rsid w:val="009D6D89"/>
    <w:rsid w:val="009F3239"/>
    <w:rsid w:val="00A36577"/>
    <w:rsid w:val="00A370F3"/>
    <w:rsid w:val="00A51FF5"/>
    <w:rsid w:val="00A7272D"/>
    <w:rsid w:val="00A77659"/>
    <w:rsid w:val="00A97312"/>
    <w:rsid w:val="00B22F9E"/>
    <w:rsid w:val="00B271E9"/>
    <w:rsid w:val="00B321AC"/>
    <w:rsid w:val="00B433C0"/>
    <w:rsid w:val="00B53C4B"/>
    <w:rsid w:val="00B613F7"/>
    <w:rsid w:val="00B7551C"/>
    <w:rsid w:val="00B96C38"/>
    <w:rsid w:val="00C0301D"/>
    <w:rsid w:val="00C95351"/>
    <w:rsid w:val="00CA7B86"/>
    <w:rsid w:val="00CC5896"/>
    <w:rsid w:val="00D26BE0"/>
    <w:rsid w:val="00D668E1"/>
    <w:rsid w:val="00E561E9"/>
    <w:rsid w:val="00E57D0B"/>
    <w:rsid w:val="00E739DD"/>
    <w:rsid w:val="00E85BBE"/>
    <w:rsid w:val="00F5106E"/>
    <w:rsid w:val="00F52EFC"/>
    <w:rsid w:val="00FA5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9ECB56"/>
  <w15:chartTrackingRefBased/>
  <w15:docId w15:val="{87F6356E-685C-4AC9-9810-F088E071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61E9"/>
    <w:pPr>
      <w:tabs>
        <w:tab w:val="center" w:pos="4252"/>
        <w:tab w:val="right" w:pos="8504"/>
      </w:tabs>
      <w:snapToGrid w:val="0"/>
    </w:pPr>
  </w:style>
  <w:style w:type="character" w:customStyle="1" w:styleId="a4">
    <w:name w:val="ヘッダー (文字)"/>
    <w:basedOn w:val="a0"/>
    <w:link w:val="a3"/>
    <w:uiPriority w:val="99"/>
    <w:rsid w:val="00E561E9"/>
  </w:style>
  <w:style w:type="paragraph" w:styleId="a5">
    <w:name w:val="footer"/>
    <w:basedOn w:val="a"/>
    <w:link w:val="a6"/>
    <w:uiPriority w:val="99"/>
    <w:unhideWhenUsed/>
    <w:rsid w:val="00E561E9"/>
    <w:pPr>
      <w:tabs>
        <w:tab w:val="center" w:pos="4252"/>
        <w:tab w:val="right" w:pos="8504"/>
      </w:tabs>
      <w:snapToGrid w:val="0"/>
    </w:pPr>
  </w:style>
  <w:style w:type="character" w:customStyle="1" w:styleId="a6">
    <w:name w:val="フッター (文字)"/>
    <w:basedOn w:val="a0"/>
    <w:link w:val="a5"/>
    <w:uiPriority w:val="99"/>
    <w:rsid w:val="00E561E9"/>
  </w:style>
  <w:style w:type="paragraph" w:styleId="a7">
    <w:name w:val="Balloon Text"/>
    <w:basedOn w:val="a"/>
    <w:link w:val="a8"/>
    <w:uiPriority w:val="99"/>
    <w:semiHidden/>
    <w:unhideWhenUsed/>
    <w:rsid w:val="00385E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5E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ontheroad0808@outlook.jp</dc:creator>
  <cp:keywords/>
  <dc:description/>
  <cp:lastModifiedBy>和泉 津田</cp:lastModifiedBy>
  <cp:revision>26</cp:revision>
  <cp:lastPrinted>2022-12-01T04:38:00Z</cp:lastPrinted>
  <dcterms:created xsi:type="dcterms:W3CDTF">2022-11-29T07:31:00Z</dcterms:created>
  <dcterms:modified xsi:type="dcterms:W3CDTF">2025-03-21T01:52:00Z</dcterms:modified>
</cp:coreProperties>
</file>