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C23" w:rsidRDefault="00045C23" w:rsidP="0020219D">
      <w:pPr>
        <w:spacing w:after="0" w:line="259" w:lineRule="auto"/>
        <w:ind w:left="0" w:right="1247" w:firstLine="0"/>
      </w:pPr>
    </w:p>
    <w:p w:rsidR="00045C23" w:rsidRDefault="00C66513" w:rsidP="0020219D">
      <w:pPr>
        <w:spacing w:after="0" w:line="259" w:lineRule="auto"/>
        <w:ind w:right="443"/>
        <w:jc w:val="right"/>
      </w:pPr>
      <w:r>
        <w:t xml:space="preserve"> </w:t>
      </w:r>
    </w:p>
    <w:p w:rsidR="00045C23" w:rsidRDefault="00C66513">
      <w:pPr>
        <w:pStyle w:val="1"/>
      </w:pPr>
      <w:r>
        <w:t xml:space="preserve">助成事業完了報告書 </w:t>
      </w:r>
    </w:p>
    <w:p w:rsidR="00045C23" w:rsidRDefault="00C66513">
      <w:pPr>
        <w:spacing w:after="0" w:line="259" w:lineRule="auto"/>
        <w:ind w:left="242" w:right="0" w:firstLine="0"/>
      </w:pPr>
      <w:r>
        <w:t xml:space="preserve"> </w:t>
      </w:r>
    </w:p>
    <w:p w:rsidR="00045C23" w:rsidRDefault="00C66513">
      <w:pPr>
        <w:ind w:left="237" w:right="56"/>
      </w:pPr>
      <w:r>
        <w:t xml:space="preserve">日本財団 会長 笹川 陽平 殿 </w:t>
      </w:r>
    </w:p>
    <w:p w:rsidR="003B78A4" w:rsidRDefault="00C66513" w:rsidP="003B78A4">
      <w:pPr>
        <w:ind w:right="1221" w:firstLineChars="1900" w:firstLine="3990"/>
      </w:pPr>
      <w:r>
        <w:t>報告日付：</w:t>
      </w:r>
      <w:r>
        <w:rPr>
          <w:color w:val="000000"/>
        </w:rPr>
        <w:t xml:space="preserve"> 20</w:t>
      </w:r>
      <w:r w:rsidR="004777BA">
        <w:rPr>
          <w:rFonts w:hint="eastAsia"/>
          <w:color w:val="000000"/>
        </w:rPr>
        <w:t>19</w:t>
      </w:r>
      <w:r>
        <w:t>年</w:t>
      </w:r>
      <w:r>
        <w:rPr>
          <w:color w:val="000000"/>
        </w:rPr>
        <w:t xml:space="preserve"> </w:t>
      </w:r>
      <w:r w:rsidR="004777BA">
        <w:rPr>
          <w:rFonts w:hint="eastAsia"/>
          <w:color w:val="000000"/>
        </w:rPr>
        <w:t>4</w:t>
      </w:r>
      <w:r>
        <w:t>月</w:t>
      </w:r>
      <w:r w:rsidR="0020219D">
        <w:rPr>
          <w:rFonts w:hint="eastAsia"/>
        </w:rPr>
        <w:t>12</w:t>
      </w:r>
      <w:r>
        <w:rPr>
          <w:color w:val="000000"/>
        </w:rPr>
        <w:t xml:space="preserve"> </w:t>
      </w:r>
      <w:r>
        <w:t>日</w:t>
      </w:r>
    </w:p>
    <w:p w:rsidR="00045C23" w:rsidRDefault="00C66513" w:rsidP="003B78A4">
      <w:pPr>
        <w:ind w:right="1221" w:firstLineChars="1900" w:firstLine="3990"/>
      </w:pPr>
      <w:r>
        <w:t>事業</w:t>
      </w:r>
      <w:r w:rsidR="008D28D1" w:rsidRPr="008D28D1">
        <w:rPr>
          <w:rFonts w:ascii="ＭＳゴシック" w:eastAsia="ＭＳゴシック" w:hAnsi="Times New Roman" w:hint="eastAsia"/>
          <w:color w:val="231F20"/>
          <w:kern w:val="0"/>
          <w:sz w:val="20"/>
          <w:szCs w:val="20"/>
        </w:rPr>
        <w:t>：ID2017450779</w:t>
      </w:r>
    </w:p>
    <w:p w:rsidR="003B78A4" w:rsidRDefault="00C66513" w:rsidP="003B78A4">
      <w:pPr>
        <w:ind w:right="56" w:firstLineChars="1900" w:firstLine="3990"/>
      </w:pPr>
      <w:r>
        <w:t>事業名</w:t>
      </w:r>
      <w:r w:rsidR="003B78A4">
        <w:rPr>
          <w:rFonts w:hint="eastAsia"/>
        </w:rPr>
        <w:t>：児童養護施設等社会的養護出身者に対する自立支援</w:t>
      </w:r>
    </w:p>
    <w:p w:rsidR="003B78A4" w:rsidRDefault="00C66513" w:rsidP="003B78A4">
      <w:pPr>
        <w:ind w:left="0" w:right="56" w:firstLineChars="1900" w:firstLine="3990"/>
      </w:pPr>
      <w:r>
        <w:t>団体名：特定非営利活動法人</w:t>
      </w:r>
      <w:r w:rsidR="0020219D">
        <w:rPr>
          <w:rFonts w:hint="eastAsia"/>
        </w:rPr>
        <w:t>スマイルリング</w:t>
      </w:r>
    </w:p>
    <w:p w:rsidR="00045C23" w:rsidRDefault="0020219D" w:rsidP="003B78A4">
      <w:pPr>
        <w:ind w:left="0" w:right="56" w:firstLineChars="1900" w:firstLine="3990"/>
      </w:pPr>
      <w:r>
        <w:rPr>
          <w:rFonts w:hint="eastAsia"/>
        </w:rPr>
        <w:t xml:space="preserve">　　　</w:t>
      </w:r>
      <w:r w:rsidR="00C66513">
        <w:t xml:space="preserve">名： </w:t>
      </w:r>
      <w:r>
        <w:rPr>
          <w:rFonts w:hint="eastAsia"/>
        </w:rPr>
        <w:t>堀田　豊稔</w:t>
      </w:r>
      <w:r w:rsidR="00C66513">
        <w:t xml:space="preserve">   印 </w:t>
      </w:r>
    </w:p>
    <w:p w:rsidR="00045C23" w:rsidRDefault="003B78A4">
      <w:pPr>
        <w:pStyle w:val="2"/>
        <w:ind w:left="2060" w:right="847"/>
      </w:pPr>
      <w:r>
        <w:rPr>
          <w:rFonts w:hint="eastAsia"/>
        </w:rPr>
        <w:t xml:space="preserve">　　　　　　　　　　　　　　　</w:t>
      </w:r>
      <w:r w:rsidR="00C66513">
        <w:t>TEL：</w:t>
      </w:r>
      <w:r>
        <w:rPr>
          <w:rFonts w:hint="eastAsia"/>
        </w:rPr>
        <w:t>080-1860-2496</w:t>
      </w:r>
      <w:r w:rsidR="00C66513">
        <w:t xml:space="preserve"> 事業完了日：</w:t>
      </w:r>
      <w:r w:rsidR="00C66513">
        <w:rPr>
          <w:color w:val="000000"/>
        </w:rPr>
        <w:t>201</w:t>
      </w:r>
      <w:r w:rsidR="00E176BC">
        <w:rPr>
          <w:rFonts w:hint="eastAsia"/>
          <w:color w:val="000000"/>
        </w:rPr>
        <w:t>9</w:t>
      </w:r>
      <w:r w:rsidR="00C66513">
        <w:t>年</w:t>
      </w:r>
      <w:r>
        <w:rPr>
          <w:rFonts w:hint="eastAsia"/>
          <w:color w:val="000000"/>
        </w:rPr>
        <w:t>3</w:t>
      </w:r>
      <w:r w:rsidR="00C66513">
        <w:t>月</w:t>
      </w:r>
      <w:r w:rsidR="00C66513">
        <w:rPr>
          <w:color w:val="000000"/>
        </w:rPr>
        <w:t xml:space="preserve"> 3</w:t>
      </w:r>
      <w:r>
        <w:rPr>
          <w:rFonts w:hint="eastAsia"/>
          <w:color w:val="000000"/>
        </w:rPr>
        <w:t>1</w:t>
      </w:r>
      <w:r w:rsidR="00C66513">
        <w:t xml:space="preserve">日 </w:t>
      </w:r>
    </w:p>
    <w:p w:rsidR="00045C23" w:rsidRDefault="00C66513">
      <w:pPr>
        <w:spacing w:after="0" w:line="259" w:lineRule="auto"/>
        <w:ind w:left="2438" w:right="0" w:firstLine="0"/>
        <w:jc w:val="center"/>
      </w:pPr>
      <w:r>
        <w:t xml:space="preserve"> </w:t>
      </w:r>
    </w:p>
    <w:tbl>
      <w:tblPr>
        <w:tblStyle w:val="TableGrid"/>
        <w:tblW w:w="8801" w:type="dxa"/>
        <w:tblInd w:w="124" w:type="dxa"/>
        <w:tblCellMar>
          <w:top w:w="36" w:type="dxa"/>
          <w:right w:w="115" w:type="dxa"/>
        </w:tblCellMar>
        <w:tblLook w:val="04A0" w:firstRow="1" w:lastRow="0" w:firstColumn="1" w:lastColumn="0" w:noHBand="0" w:noVBand="1"/>
      </w:tblPr>
      <w:tblGrid>
        <w:gridCol w:w="2225"/>
        <w:gridCol w:w="6576"/>
      </w:tblGrid>
      <w:tr w:rsidR="00045C23">
        <w:trPr>
          <w:trHeight w:val="342"/>
        </w:trPr>
        <w:tc>
          <w:tcPr>
            <w:tcW w:w="2225" w:type="dxa"/>
            <w:tcBorders>
              <w:top w:val="single" w:sz="4" w:space="0" w:color="000000"/>
              <w:left w:val="nil"/>
              <w:bottom w:val="single" w:sz="4" w:space="0" w:color="000000"/>
              <w:right w:val="nil"/>
            </w:tcBorders>
          </w:tcPr>
          <w:p w:rsidR="00045C23" w:rsidRDefault="00C66513">
            <w:pPr>
              <w:spacing w:after="0" w:line="259" w:lineRule="auto"/>
              <w:ind w:left="119" w:right="0" w:firstLine="0"/>
            </w:pPr>
            <w:r>
              <w:t xml:space="preserve">事業費総額 </w:t>
            </w:r>
          </w:p>
        </w:tc>
        <w:tc>
          <w:tcPr>
            <w:tcW w:w="6576" w:type="dxa"/>
            <w:tcBorders>
              <w:top w:val="single" w:sz="4" w:space="0" w:color="000000"/>
              <w:left w:val="nil"/>
              <w:bottom w:val="single" w:sz="4" w:space="0" w:color="000000"/>
              <w:right w:val="nil"/>
            </w:tcBorders>
          </w:tcPr>
          <w:p w:rsidR="00045C23" w:rsidRDefault="005627E6">
            <w:pPr>
              <w:spacing w:after="0" w:line="259" w:lineRule="auto"/>
              <w:ind w:left="0" w:right="0" w:firstLine="0"/>
            </w:pPr>
            <w:r>
              <w:rPr>
                <w:rFonts w:hint="eastAsia"/>
              </w:rPr>
              <w:t>3,351,194</w:t>
            </w:r>
            <w:r w:rsidR="00C66513">
              <w:t xml:space="preserve">円 （収支計算書に記載する決算額） </w:t>
            </w:r>
          </w:p>
        </w:tc>
      </w:tr>
      <w:tr w:rsidR="00045C23">
        <w:trPr>
          <w:trHeight w:val="343"/>
        </w:trPr>
        <w:tc>
          <w:tcPr>
            <w:tcW w:w="2225" w:type="dxa"/>
            <w:tcBorders>
              <w:top w:val="single" w:sz="4" w:space="0" w:color="000000"/>
              <w:left w:val="nil"/>
              <w:bottom w:val="single" w:sz="4" w:space="0" w:color="000000"/>
              <w:right w:val="nil"/>
            </w:tcBorders>
          </w:tcPr>
          <w:p w:rsidR="00045C23" w:rsidRDefault="00C66513">
            <w:pPr>
              <w:spacing w:after="0" w:line="259" w:lineRule="auto"/>
              <w:ind w:left="119" w:right="0" w:firstLine="0"/>
            </w:pPr>
            <w:r>
              <w:t xml:space="preserve">自己負担額 </w:t>
            </w:r>
          </w:p>
        </w:tc>
        <w:tc>
          <w:tcPr>
            <w:tcW w:w="6576" w:type="dxa"/>
            <w:tcBorders>
              <w:top w:val="single" w:sz="4" w:space="0" w:color="000000"/>
              <w:left w:val="nil"/>
              <w:bottom w:val="single" w:sz="4" w:space="0" w:color="000000"/>
              <w:right w:val="nil"/>
            </w:tcBorders>
          </w:tcPr>
          <w:p w:rsidR="00045C23" w:rsidRDefault="007E6455" w:rsidP="005627E6">
            <w:pPr>
              <w:spacing w:after="0" w:line="259" w:lineRule="auto"/>
              <w:ind w:right="0" w:firstLineChars="100" w:firstLine="210"/>
            </w:pPr>
            <w:r>
              <w:rPr>
                <w:rFonts w:hint="eastAsia"/>
              </w:rPr>
              <w:t>671</w:t>
            </w:r>
            <w:r w:rsidR="005627E6">
              <w:rPr>
                <w:rFonts w:hint="eastAsia"/>
              </w:rPr>
              <w:t>,194</w:t>
            </w:r>
            <w:r w:rsidR="00C66513">
              <w:t xml:space="preserve">円  </w:t>
            </w:r>
          </w:p>
        </w:tc>
      </w:tr>
      <w:tr w:rsidR="00045C23">
        <w:trPr>
          <w:trHeight w:val="343"/>
        </w:trPr>
        <w:tc>
          <w:tcPr>
            <w:tcW w:w="2225" w:type="dxa"/>
            <w:tcBorders>
              <w:top w:val="single" w:sz="4" w:space="0" w:color="000000"/>
              <w:left w:val="nil"/>
              <w:bottom w:val="single" w:sz="4" w:space="0" w:color="000000"/>
              <w:right w:val="nil"/>
            </w:tcBorders>
          </w:tcPr>
          <w:p w:rsidR="00045C23" w:rsidRDefault="00C66513">
            <w:pPr>
              <w:spacing w:after="0" w:line="259" w:lineRule="auto"/>
              <w:ind w:left="119" w:right="0" w:firstLine="0"/>
            </w:pPr>
            <w:r>
              <w:t xml:space="preserve">助成金額 </w:t>
            </w:r>
          </w:p>
        </w:tc>
        <w:tc>
          <w:tcPr>
            <w:tcW w:w="6576" w:type="dxa"/>
            <w:tcBorders>
              <w:top w:val="single" w:sz="4" w:space="0" w:color="000000"/>
              <w:left w:val="nil"/>
              <w:bottom w:val="single" w:sz="4" w:space="0" w:color="000000"/>
              <w:right w:val="nil"/>
            </w:tcBorders>
          </w:tcPr>
          <w:p w:rsidR="00045C23" w:rsidRDefault="0020219D">
            <w:pPr>
              <w:spacing w:after="0" w:line="259" w:lineRule="auto"/>
              <w:ind w:left="0" w:right="0" w:firstLine="0"/>
            </w:pPr>
            <w:r>
              <w:rPr>
                <w:rFonts w:hint="eastAsia"/>
              </w:rPr>
              <w:t>2,</w:t>
            </w:r>
            <w:r w:rsidR="00E176BC">
              <w:rPr>
                <w:rFonts w:hint="eastAsia"/>
              </w:rPr>
              <w:t>680</w:t>
            </w:r>
            <w:r>
              <w:rPr>
                <w:rFonts w:hint="eastAsia"/>
              </w:rPr>
              <w:t>,000</w:t>
            </w:r>
            <w:r w:rsidR="00C66513">
              <w:t xml:space="preserve">円 （千円未満は切り捨て） </w:t>
            </w:r>
          </w:p>
        </w:tc>
      </w:tr>
      <w:tr w:rsidR="00045C23">
        <w:trPr>
          <w:trHeight w:val="343"/>
        </w:trPr>
        <w:tc>
          <w:tcPr>
            <w:tcW w:w="2225" w:type="dxa"/>
            <w:tcBorders>
              <w:top w:val="single" w:sz="4" w:space="0" w:color="000000"/>
              <w:left w:val="nil"/>
              <w:bottom w:val="single" w:sz="4" w:space="0" w:color="000000"/>
              <w:right w:val="nil"/>
            </w:tcBorders>
          </w:tcPr>
          <w:p w:rsidR="00045C23" w:rsidRDefault="00C66513">
            <w:pPr>
              <w:spacing w:after="0" w:line="259" w:lineRule="auto"/>
              <w:ind w:left="119" w:right="0" w:firstLine="0"/>
            </w:pPr>
            <w:r>
              <w:t xml:space="preserve">返還見込み額 </w:t>
            </w:r>
          </w:p>
        </w:tc>
        <w:tc>
          <w:tcPr>
            <w:tcW w:w="6576" w:type="dxa"/>
            <w:tcBorders>
              <w:top w:val="single" w:sz="4" w:space="0" w:color="000000"/>
              <w:left w:val="nil"/>
              <w:bottom w:val="single" w:sz="4" w:space="0" w:color="000000"/>
              <w:right w:val="nil"/>
            </w:tcBorders>
          </w:tcPr>
          <w:p w:rsidR="00045C23" w:rsidRDefault="007E6455" w:rsidP="005627E6">
            <w:pPr>
              <w:spacing w:after="0" w:line="259" w:lineRule="auto"/>
              <w:ind w:left="8" w:right="0" w:firstLineChars="100" w:firstLine="210"/>
            </w:pPr>
            <w:r>
              <w:rPr>
                <w:rFonts w:hint="eastAsia"/>
              </w:rPr>
              <w:t>90,000</w:t>
            </w:r>
            <w:r w:rsidR="00C66513">
              <w:t xml:space="preserve">円 （収支計算書に記載する助成金返還見込額） </w:t>
            </w:r>
          </w:p>
        </w:tc>
      </w:tr>
    </w:tbl>
    <w:p w:rsidR="003B78A4" w:rsidRDefault="00C66513" w:rsidP="00AD6135">
      <w:pPr>
        <w:spacing w:after="0" w:line="259" w:lineRule="auto"/>
        <w:ind w:left="242" w:right="0" w:firstLine="0"/>
      </w:pPr>
      <w:r>
        <w:t xml:space="preserve"> </w:t>
      </w:r>
    </w:p>
    <w:p w:rsidR="0075006F" w:rsidRDefault="0075006F" w:rsidP="00AD6135">
      <w:pPr>
        <w:spacing w:after="0" w:line="259" w:lineRule="auto"/>
        <w:ind w:left="242" w:right="0" w:firstLine="0"/>
      </w:pPr>
    </w:p>
    <w:p w:rsidR="0020219D" w:rsidRDefault="0020219D" w:rsidP="0020219D">
      <w:pPr>
        <w:autoSpaceDE w:val="0"/>
        <w:autoSpaceDN w:val="0"/>
        <w:adjustRightInd w:val="0"/>
        <w:rPr>
          <w:color w:val="auto"/>
          <w:kern w:val="0"/>
          <w:sz w:val="24"/>
        </w:rPr>
      </w:pPr>
      <w:r w:rsidRPr="0020219D">
        <w:rPr>
          <w:rFonts w:hint="eastAsia"/>
          <w:color w:val="auto"/>
          <w:kern w:val="0"/>
          <w:sz w:val="24"/>
        </w:rPr>
        <w:t>事業内容</w:t>
      </w:r>
    </w:p>
    <w:p w:rsidR="00446D0F" w:rsidRDefault="00446D0F" w:rsidP="0020219D">
      <w:pPr>
        <w:autoSpaceDE w:val="0"/>
        <w:autoSpaceDN w:val="0"/>
        <w:adjustRightInd w:val="0"/>
        <w:rPr>
          <w:color w:val="auto"/>
          <w:kern w:val="0"/>
          <w:sz w:val="24"/>
        </w:rPr>
      </w:pPr>
    </w:p>
    <w:p w:rsidR="0075006F" w:rsidRDefault="0075006F" w:rsidP="0020219D">
      <w:pPr>
        <w:autoSpaceDE w:val="0"/>
        <w:autoSpaceDN w:val="0"/>
        <w:adjustRightInd w:val="0"/>
        <w:rPr>
          <w:color w:val="auto"/>
          <w:kern w:val="0"/>
          <w:sz w:val="24"/>
        </w:rPr>
      </w:pPr>
    </w:p>
    <w:p w:rsidR="00446D0F" w:rsidRPr="0020219D" w:rsidRDefault="00446D0F" w:rsidP="00446D0F">
      <w:pPr>
        <w:rPr>
          <w:color w:val="auto"/>
        </w:rPr>
      </w:pPr>
      <w:r w:rsidRPr="0020219D">
        <w:rPr>
          <w:rFonts w:hint="eastAsia"/>
          <w:color w:val="auto"/>
        </w:rPr>
        <w:t>平成</w:t>
      </w:r>
      <w:r>
        <w:rPr>
          <w:rFonts w:hint="eastAsia"/>
          <w:color w:val="auto"/>
        </w:rPr>
        <w:t>30</w:t>
      </w:r>
      <w:r w:rsidRPr="0020219D">
        <w:rPr>
          <w:rFonts w:hint="eastAsia"/>
          <w:color w:val="auto"/>
        </w:rPr>
        <w:t>年</w:t>
      </w:r>
      <w:r w:rsidRPr="0020219D">
        <w:rPr>
          <w:color w:val="auto"/>
        </w:rPr>
        <w:t>9</w:t>
      </w:r>
      <w:r w:rsidRPr="0020219D">
        <w:rPr>
          <w:rFonts w:hint="eastAsia"/>
          <w:color w:val="auto"/>
        </w:rPr>
        <w:t>月</w:t>
      </w:r>
      <w:r w:rsidRPr="0020219D">
        <w:rPr>
          <w:color w:val="auto"/>
        </w:rPr>
        <w:t>1</w:t>
      </w:r>
      <w:r>
        <w:rPr>
          <w:rFonts w:hint="eastAsia"/>
          <w:color w:val="auto"/>
        </w:rPr>
        <w:t>7</w:t>
      </w:r>
      <w:r w:rsidRPr="0020219D">
        <w:rPr>
          <w:rFonts w:hint="eastAsia"/>
          <w:color w:val="auto"/>
        </w:rPr>
        <w:t xml:space="preserve">日（月）　　　</w:t>
      </w:r>
    </w:p>
    <w:p w:rsidR="00446D0F" w:rsidRPr="0020219D" w:rsidRDefault="00446D0F" w:rsidP="00446D0F">
      <w:pPr>
        <w:ind w:left="8" w:hangingChars="4" w:hanging="8"/>
        <w:rPr>
          <w:color w:val="auto"/>
        </w:rPr>
      </w:pPr>
      <w:r>
        <w:rPr>
          <w:rFonts w:hint="eastAsia"/>
          <w:color w:val="auto"/>
        </w:rPr>
        <w:t xml:space="preserve">十勝学園学園祭　　　　　　　　</w:t>
      </w:r>
      <w:r w:rsidRPr="0020219D">
        <w:rPr>
          <w:rFonts w:hint="eastAsia"/>
          <w:color w:val="auto"/>
        </w:rPr>
        <w:t xml:space="preserve">帯広市児童養護施設十勝学園　　　　　　　　</w:t>
      </w:r>
      <w:r w:rsidRPr="0020219D">
        <w:rPr>
          <w:color w:val="auto"/>
        </w:rPr>
        <w:t>30</w:t>
      </w:r>
      <w:r w:rsidRPr="0020219D">
        <w:rPr>
          <w:rFonts w:hint="eastAsia"/>
          <w:color w:val="auto"/>
        </w:rPr>
        <w:t>～</w:t>
      </w:r>
      <w:r w:rsidRPr="0020219D">
        <w:rPr>
          <w:color w:val="auto"/>
        </w:rPr>
        <w:t>40</w:t>
      </w:r>
      <w:r w:rsidRPr="0020219D">
        <w:rPr>
          <w:rFonts w:hint="eastAsia"/>
          <w:color w:val="auto"/>
        </w:rPr>
        <w:t>名</w:t>
      </w:r>
    </w:p>
    <w:p w:rsidR="00446D0F" w:rsidRPr="0020219D" w:rsidRDefault="00446D0F" w:rsidP="00446D0F">
      <w:pPr>
        <w:ind w:firstLineChars="900" w:firstLine="1890"/>
        <w:rPr>
          <w:color w:val="auto"/>
        </w:rPr>
      </w:pPr>
      <w:r w:rsidRPr="0020219D">
        <w:rPr>
          <w:rFonts w:hint="eastAsia"/>
          <w:color w:val="auto"/>
        </w:rPr>
        <w:t xml:space="preserve">　ふわふわドーム提供</w:t>
      </w:r>
    </w:p>
    <w:p w:rsidR="00446D0F" w:rsidRDefault="00446D0F" w:rsidP="00446D0F">
      <w:pPr>
        <w:ind w:firstLineChars="202" w:firstLine="424"/>
        <w:rPr>
          <w:rStyle w:val="a3"/>
          <w:color w:val="auto"/>
          <w:sz w:val="22"/>
          <w:szCs w:val="27"/>
        </w:rPr>
      </w:pPr>
      <w:r w:rsidRPr="0020219D">
        <w:rPr>
          <w:rFonts w:hint="eastAsia"/>
          <w:color w:val="auto"/>
        </w:rPr>
        <w:t xml:space="preserve">　　　　</w:t>
      </w:r>
      <w:r>
        <w:rPr>
          <w:rFonts w:hint="eastAsia"/>
          <w:color w:val="auto"/>
        </w:rPr>
        <w:t xml:space="preserve">　</w:t>
      </w:r>
      <w:r w:rsidRPr="0020219D">
        <w:rPr>
          <w:rFonts w:hint="eastAsia"/>
          <w:color w:val="auto"/>
        </w:rPr>
        <w:t xml:space="preserve">　</w:t>
      </w:r>
      <w:r>
        <w:rPr>
          <w:rFonts w:hint="eastAsia"/>
          <w:color w:val="auto"/>
        </w:rPr>
        <w:t xml:space="preserve">　　　</w:t>
      </w:r>
      <w:r w:rsidRPr="0020219D">
        <w:rPr>
          <w:rFonts w:hint="eastAsia"/>
          <w:color w:val="auto"/>
        </w:rPr>
        <w:t xml:space="preserve">　　協賛　</w:t>
      </w:r>
      <w:r w:rsidRPr="0020219D">
        <w:rPr>
          <w:rStyle w:val="a3"/>
          <w:rFonts w:hint="eastAsia"/>
          <w:color w:val="auto"/>
          <w:sz w:val="22"/>
          <w:szCs w:val="27"/>
        </w:rPr>
        <w:t>芽室町商工会</w:t>
      </w:r>
    </w:p>
    <w:p w:rsidR="003B78A4" w:rsidRDefault="003B78A4" w:rsidP="004777BA">
      <w:pPr>
        <w:ind w:left="0" w:firstLine="0"/>
        <w:rPr>
          <w:color w:val="auto"/>
        </w:rPr>
      </w:pPr>
    </w:p>
    <w:p w:rsidR="0075006F" w:rsidRPr="00446D0F" w:rsidRDefault="0075006F" w:rsidP="004777BA">
      <w:pPr>
        <w:ind w:left="0" w:firstLine="0"/>
        <w:rPr>
          <w:color w:val="auto"/>
        </w:rPr>
      </w:pPr>
    </w:p>
    <w:p w:rsidR="0020219D" w:rsidRPr="0020219D" w:rsidRDefault="0020219D" w:rsidP="0020219D">
      <w:pPr>
        <w:rPr>
          <w:color w:val="auto"/>
        </w:rPr>
      </w:pPr>
      <w:r w:rsidRPr="0020219D">
        <w:rPr>
          <w:rFonts w:hint="eastAsia"/>
          <w:color w:val="auto"/>
        </w:rPr>
        <w:t>平成</w:t>
      </w:r>
      <w:r w:rsidR="004777BA">
        <w:rPr>
          <w:rFonts w:hint="eastAsia"/>
          <w:color w:val="auto"/>
        </w:rPr>
        <w:t>30</w:t>
      </w:r>
      <w:r w:rsidRPr="0020219D">
        <w:rPr>
          <w:rFonts w:hint="eastAsia"/>
          <w:color w:val="auto"/>
        </w:rPr>
        <w:t>年</w:t>
      </w:r>
      <w:r w:rsidR="004777BA">
        <w:rPr>
          <w:rFonts w:hint="eastAsia"/>
          <w:color w:val="auto"/>
        </w:rPr>
        <w:t>10</w:t>
      </w:r>
      <w:r w:rsidRPr="0020219D">
        <w:rPr>
          <w:rFonts w:hint="eastAsia"/>
          <w:color w:val="auto"/>
        </w:rPr>
        <w:t>月</w:t>
      </w:r>
      <w:r w:rsidR="004777BA">
        <w:rPr>
          <w:rFonts w:hint="eastAsia"/>
          <w:color w:val="auto"/>
        </w:rPr>
        <w:t>14</w:t>
      </w:r>
      <w:r w:rsidRPr="0020219D">
        <w:rPr>
          <w:rFonts w:hint="eastAsia"/>
          <w:color w:val="auto"/>
        </w:rPr>
        <w:t>日（日）</w:t>
      </w:r>
    </w:p>
    <w:p w:rsidR="0020219D" w:rsidRPr="0020219D" w:rsidRDefault="0020219D" w:rsidP="0020219D">
      <w:pPr>
        <w:rPr>
          <w:color w:val="auto"/>
        </w:rPr>
      </w:pPr>
      <w:r w:rsidRPr="0020219D">
        <w:rPr>
          <w:rFonts w:hint="eastAsia"/>
          <w:color w:val="auto"/>
        </w:rPr>
        <w:t>職業体験</w:t>
      </w:r>
      <w:r w:rsidR="00333469">
        <w:rPr>
          <w:rFonts w:hint="eastAsia"/>
          <w:color w:val="auto"/>
        </w:rPr>
        <w:t>会</w:t>
      </w:r>
      <w:r w:rsidRPr="0020219D">
        <w:rPr>
          <w:rFonts w:hint="eastAsia"/>
          <w:color w:val="auto"/>
        </w:rPr>
        <w:t xml:space="preserve">　　帯広市　児童養護施設十勝学園にて　　　　　　　　　</w:t>
      </w:r>
      <w:r w:rsidR="00333469">
        <w:rPr>
          <w:rFonts w:hint="eastAsia"/>
          <w:color w:val="auto"/>
        </w:rPr>
        <w:t>100～120</w:t>
      </w:r>
      <w:r w:rsidRPr="0020219D">
        <w:rPr>
          <w:rFonts w:hint="eastAsia"/>
          <w:color w:val="auto"/>
        </w:rPr>
        <w:t>名</w:t>
      </w:r>
    </w:p>
    <w:p w:rsidR="0020219D" w:rsidRPr="0020219D" w:rsidRDefault="0020219D" w:rsidP="0020219D">
      <w:pPr>
        <w:ind w:firstLineChars="202" w:firstLine="424"/>
        <w:rPr>
          <w:color w:val="auto"/>
        </w:rPr>
      </w:pPr>
      <w:r w:rsidRPr="0020219D">
        <w:rPr>
          <w:rFonts w:hint="eastAsia"/>
          <w:color w:val="auto"/>
        </w:rPr>
        <w:t xml:space="preserve">　　　　　　</w:t>
      </w:r>
      <w:r w:rsidRPr="0020219D">
        <w:rPr>
          <w:color w:val="auto"/>
        </w:rPr>
        <w:t xml:space="preserve"> </w:t>
      </w:r>
      <w:r w:rsidRPr="0020219D">
        <w:rPr>
          <w:rFonts w:hint="eastAsia"/>
          <w:color w:val="auto"/>
        </w:rPr>
        <w:t xml:space="preserve"> 参加企業、他</w:t>
      </w:r>
    </w:p>
    <w:p w:rsidR="0020219D" w:rsidRPr="0020219D" w:rsidRDefault="004777BA" w:rsidP="0020219D">
      <w:pPr>
        <w:widowControl w:val="0"/>
        <w:numPr>
          <w:ilvl w:val="0"/>
          <w:numId w:val="7"/>
        </w:numPr>
        <w:spacing w:after="0" w:line="240" w:lineRule="auto"/>
        <w:ind w:right="0"/>
        <w:jc w:val="both"/>
        <w:rPr>
          <w:color w:val="auto"/>
        </w:rPr>
      </w:pPr>
      <w:r>
        <w:rPr>
          <w:rFonts w:hint="eastAsia"/>
          <w:color w:val="auto"/>
        </w:rPr>
        <w:t>北海道電力</w:t>
      </w:r>
    </w:p>
    <w:p w:rsidR="0020219D" w:rsidRPr="0020219D" w:rsidRDefault="004777BA" w:rsidP="0020219D">
      <w:pPr>
        <w:ind w:left="3304"/>
        <w:rPr>
          <w:color w:val="auto"/>
        </w:rPr>
      </w:pPr>
      <w:r>
        <w:rPr>
          <w:rFonts w:hint="eastAsia"/>
          <w:color w:val="auto"/>
        </w:rPr>
        <w:t>高所作業車</w:t>
      </w:r>
      <w:r w:rsidR="0020219D" w:rsidRPr="0020219D">
        <w:rPr>
          <w:rFonts w:hint="eastAsia"/>
          <w:color w:val="auto"/>
        </w:rPr>
        <w:t>体験</w:t>
      </w:r>
    </w:p>
    <w:p w:rsidR="0020219D" w:rsidRPr="0020219D" w:rsidRDefault="0020219D" w:rsidP="0020219D">
      <w:pPr>
        <w:widowControl w:val="0"/>
        <w:numPr>
          <w:ilvl w:val="0"/>
          <w:numId w:val="7"/>
        </w:numPr>
        <w:spacing w:after="0" w:line="240" w:lineRule="auto"/>
        <w:ind w:right="0"/>
        <w:jc w:val="both"/>
        <w:rPr>
          <w:color w:val="auto"/>
        </w:rPr>
      </w:pPr>
      <w:r w:rsidRPr="0020219D">
        <w:rPr>
          <w:rFonts w:hint="eastAsia"/>
          <w:color w:val="auto"/>
        </w:rPr>
        <w:t>十勝毎日新聞社</w:t>
      </w:r>
    </w:p>
    <w:p w:rsidR="0020219D" w:rsidRPr="0020219D" w:rsidRDefault="004777BA" w:rsidP="0020219D">
      <w:pPr>
        <w:ind w:left="3304"/>
        <w:rPr>
          <w:color w:val="auto"/>
        </w:rPr>
      </w:pPr>
      <w:r>
        <w:rPr>
          <w:rFonts w:hint="eastAsia"/>
          <w:color w:val="auto"/>
        </w:rPr>
        <w:t>新聞記者</w:t>
      </w:r>
      <w:r w:rsidR="0020219D" w:rsidRPr="0020219D">
        <w:rPr>
          <w:rFonts w:hint="eastAsia"/>
          <w:color w:val="auto"/>
        </w:rPr>
        <w:t>体験</w:t>
      </w:r>
    </w:p>
    <w:p w:rsidR="0020219D" w:rsidRPr="0020219D" w:rsidRDefault="0020219D" w:rsidP="0020219D">
      <w:pPr>
        <w:widowControl w:val="0"/>
        <w:numPr>
          <w:ilvl w:val="0"/>
          <w:numId w:val="7"/>
        </w:numPr>
        <w:spacing w:after="0" w:line="240" w:lineRule="auto"/>
        <w:ind w:right="0"/>
        <w:jc w:val="both"/>
        <w:rPr>
          <w:color w:val="auto"/>
        </w:rPr>
      </w:pPr>
      <w:r w:rsidRPr="0020219D">
        <w:rPr>
          <w:rFonts w:hint="eastAsia"/>
          <w:color w:val="auto"/>
        </w:rPr>
        <w:t>㈱上山設備</w:t>
      </w:r>
    </w:p>
    <w:p w:rsidR="0020219D" w:rsidRPr="0020219D" w:rsidRDefault="0020219D" w:rsidP="0020219D">
      <w:pPr>
        <w:ind w:left="3304"/>
        <w:rPr>
          <w:color w:val="auto"/>
        </w:rPr>
      </w:pPr>
      <w:r w:rsidRPr="0020219D">
        <w:rPr>
          <w:rFonts w:hint="eastAsia"/>
          <w:color w:val="auto"/>
        </w:rPr>
        <w:t>パイプを組み立て水を流す体験。パイプのねじ切り切断体験</w:t>
      </w:r>
    </w:p>
    <w:p w:rsidR="0020219D" w:rsidRPr="0020219D" w:rsidRDefault="0020219D" w:rsidP="0020219D">
      <w:pPr>
        <w:widowControl w:val="0"/>
        <w:numPr>
          <w:ilvl w:val="0"/>
          <w:numId w:val="7"/>
        </w:numPr>
        <w:spacing w:after="0" w:line="240" w:lineRule="auto"/>
        <w:ind w:right="0"/>
        <w:jc w:val="both"/>
        <w:rPr>
          <w:color w:val="auto"/>
        </w:rPr>
      </w:pPr>
      <w:r w:rsidRPr="0020219D">
        <w:rPr>
          <w:rFonts w:hint="eastAsia"/>
          <w:color w:val="auto"/>
        </w:rPr>
        <w:t>㈱エイムカンパニー</w:t>
      </w:r>
    </w:p>
    <w:p w:rsidR="00446D0F" w:rsidRDefault="004777BA" w:rsidP="00AD6135">
      <w:pPr>
        <w:ind w:left="3304"/>
        <w:rPr>
          <w:color w:val="auto"/>
        </w:rPr>
      </w:pPr>
      <w:r>
        <w:rPr>
          <w:rFonts w:hint="eastAsia"/>
          <w:color w:val="auto"/>
        </w:rPr>
        <w:t>ホットドック</w:t>
      </w:r>
      <w:r w:rsidR="0020219D" w:rsidRPr="0020219D">
        <w:rPr>
          <w:rFonts w:hint="eastAsia"/>
          <w:color w:val="auto"/>
        </w:rPr>
        <w:t>作り体験</w:t>
      </w:r>
    </w:p>
    <w:p w:rsidR="0075006F" w:rsidRPr="0020219D" w:rsidRDefault="0075006F" w:rsidP="00AD6135">
      <w:pPr>
        <w:ind w:left="3304"/>
        <w:rPr>
          <w:color w:val="auto"/>
        </w:rPr>
      </w:pPr>
    </w:p>
    <w:p w:rsidR="0020219D" w:rsidRPr="0020219D" w:rsidRDefault="0020219D" w:rsidP="0020219D">
      <w:pPr>
        <w:widowControl w:val="0"/>
        <w:numPr>
          <w:ilvl w:val="0"/>
          <w:numId w:val="7"/>
        </w:numPr>
        <w:spacing w:after="0" w:line="240" w:lineRule="auto"/>
        <w:ind w:right="0"/>
        <w:jc w:val="both"/>
        <w:rPr>
          <w:color w:val="auto"/>
        </w:rPr>
      </w:pPr>
      <w:r w:rsidRPr="0020219D">
        <w:rPr>
          <w:rFonts w:hint="eastAsia"/>
          <w:color w:val="auto"/>
        </w:rPr>
        <w:lastRenderedPageBreak/>
        <w:t>エスダイニング</w:t>
      </w:r>
    </w:p>
    <w:p w:rsidR="0020219D" w:rsidRPr="0020219D" w:rsidRDefault="0020219D" w:rsidP="0020219D">
      <w:pPr>
        <w:ind w:left="3304"/>
        <w:rPr>
          <w:color w:val="auto"/>
        </w:rPr>
      </w:pPr>
      <w:r w:rsidRPr="0020219D">
        <w:rPr>
          <w:rFonts w:hint="eastAsia"/>
          <w:color w:val="auto"/>
        </w:rPr>
        <w:t>焼きそば作り体験</w:t>
      </w:r>
    </w:p>
    <w:p w:rsidR="0020219D" w:rsidRPr="0020219D" w:rsidRDefault="004777BA" w:rsidP="0020219D">
      <w:pPr>
        <w:widowControl w:val="0"/>
        <w:numPr>
          <w:ilvl w:val="0"/>
          <w:numId w:val="7"/>
        </w:numPr>
        <w:spacing w:after="0" w:line="240" w:lineRule="auto"/>
        <w:ind w:right="0"/>
        <w:jc w:val="both"/>
        <w:rPr>
          <w:color w:val="auto"/>
        </w:rPr>
      </w:pPr>
      <w:r>
        <w:rPr>
          <w:rFonts w:hint="eastAsia"/>
          <w:color w:val="auto"/>
        </w:rPr>
        <w:t xml:space="preserve">Ｎ　</w:t>
      </w:r>
      <w:r>
        <w:rPr>
          <w:color w:val="auto"/>
        </w:rPr>
        <w:t>craft</w:t>
      </w:r>
    </w:p>
    <w:p w:rsidR="0020219D" w:rsidRPr="0020219D" w:rsidRDefault="004777BA" w:rsidP="0020219D">
      <w:pPr>
        <w:ind w:left="3304"/>
        <w:rPr>
          <w:color w:val="auto"/>
        </w:rPr>
      </w:pPr>
      <w:r>
        <w:rPr>
          <w:rFonts w:hint="eastAsia"/>
          <w:color w:val="auto"/>
        </w:rPr>
        <w:t>ヘアアクセサリー作成体験</w:t>
      </w:r>
    </w:p>
    <w:p w:rsidR="0020219D" w:rsidRPr="0020219D" w:rsidRDefault="0020219D" w:rsidP="0020219D">
      <w:pPr>
        <w:widowControl w:val="0"/>
        <w:numPr>
          <w:ilvl w:val="0"/>
          <w:numId w:val="7"/>
        </w:numPr>
        <w:spacing w:after="0" w:line="240" w:lineRule="auto"/>
        <w:ind w:right="0"/>
        <w:jc w:val="both"/>
        <w:rPr>
          <w:color w:val="auto"/>
        </w:rPr>
      </w:pPr>
      <w:r w:rsidRPr="0020219D">
        <w:rPr>
          <w:rFonts w:hint="eastAsia"/>
          <w:color w:val="auto"/>
        </w:rPr>
        <w:t>プラスダイアモンズ</w:t>
      </w:r>
    </w:p>
    <w:p w:rsidR="0020219D" w:rsidRPr="0020219D" w:rsidRDefault="004777BA" w:rsidP="00AD6135">
      <w:pPr>
        <w:ind w:left="3304"/>
        <w:rPr>
          <w:color w:val="auto"/>
        </w:rPr>
      </w:pPr>
      <w:r>
        <w:rPr>
          <w:rFonts w:hint="eastAsia"/>
          <w:color w:val="auto"/>
        </w:rPr>
        <w:t>レジンアクセサリー作成</w:t>
      </w:r>
      <w:r w:rsidR="0020219D" w:rsidRPr="0020219D">
        <w:rPr>
          <w:rFonts w:hint="eastAsia"/>
          <w:color w:val="auto"/>
        </w:rPr>
        <w:t>体験</w:t>
      </w:r>
    </w:p>
    <w:p w:rsidR="0020219D" w:rsidRPr="0020219D" w:rsidRDefault="004777BA" w:rsidP="0020219D">
      <w:pPr>
        <w:widowControl w:val="0"/>
        <w:numPr>
          <w:ilvl w:val="0"/>
          <w:numId w:val="7"/>
        </w:numPr>
        <w:spacing w:after="0" w:line="240" w:lineRule="auto"/>
        <w:ind w:right="0"/>
        <w:jc w:val="both"/>
        <w:rPr>
          <w:color w:val="auto"/>
        </w:rPr>
      </w:pPr>
      <w:r>
        <w:rPr>
          <w:rFonts w:hint="eastAsia"/>
          <w:color w:val="auto"/>
        </w:rPr>
        <w:t>出張理美容サービスＶESS</w:t>
      </w:r>
    </w:p>
    <w:p w:rsidR="0020219D" w:rsidRPr="0020219D" w:rsidRDefault="004777BA" w:rsidP="0020219D">
      <w:pPr>
        <w:ind w:left="3304"/>
        <w:rPr>
          <w:color w:val="auto"/>
        </w:rPr>
      </w:pPr>
      <w:r>
        <w:rPr>
          <w:rFonts w:hint="eastAsia"/>
          <w:color w:val="auto"/>
        </w:rPr>
        <w:t>美容師によるヘアカット体験</w:t>
      </w:r>
    </w:p>
    <w:p w:rsidR="0020219D" w:rsidRDefault="004777BA" w:rsidP="0020219D">
      <w:pPr>
        <w:widowControl w:val="0"/>
        <w:numPr>
          <w:ilvl w:val="0"/>
          <w:numId w:val="7"/>
        </w:numPr>
        <w:spacing w:after="0" w:line="240" w:lineRule="auto"/>
        <w:ind w:right="0"/>
        <w:jc w:val="both"/>
        <w:rPr>
          <w:color w:val="auto"/>
        </w:rPr>
      </w:pPr>
      <w:r>
        <w:rPr>
          <w:rFonts w:hint="eastAsia"/>
          <w:color w:val="auto"/>
        </w:rPr>
        <w:t>ヘアークラブＭｏｃｃ</w:t>
      </w:r>
    </w:p>
    <w:p w:rsidR="003B78A4" w:rsidRDefault="004777BA" w:rsidP="003B78A4">
      <w:pPr>
        <w:widowControl w:val="0"/>
        <w:spacing w:after="0" w:line="240" w:lineRule="auto"/>
        <w:ind w:left="3304" w:right="0" w:firstLine="0"/>
        <w:jc w:val="both"/>
        <w:rPr>
          <w:color w:val="auto"/>
        </w:rPr>
      </w:pPr>
      <w:r>
        <w:rPr>
          <w:rFonts w:hint="eastAsia"/>
          <w:color w:val="auto"/>
        </w:rPr>
        <w:t>美容師によるヘアカット体験</w:t>
      </w:r>
    </w:p>
    <w:p w:rsidR="004777BA" w:rsidRPr="004777BA" w:rsidRDefault="004777BA" w:rsidP="004777BA">
      <w:pPr>
        <w:pStyle w:val="a6"/>
        <w:numPr>
          <w:ilvl w:val="0"/>
          <w:numId w:val="7"/>
        </w:numPr>
        <w:ind w:leftChars="0"/>
      </w:pPr>
      <w:r>
        <w:rPr>
          <w:rFonts w:ascii="ＭＳ Ｐゴシック" w:eastAsia="ＭＳ Ｐゴシック" w:hAnsi="ＭＳ Ｐゴシック" w:cs="ＭＳ Ｐゴシック" w:hint="eastAsia"/>
        </w:rPr>
        <w:t>ＧＲＳ</w:t>
      </w:r>
    </w:p>
    <w:p w:rsidR="004777BA" w:rsidRDefault="004777BA" w:rsidP="004777BA">
      <w:pPr>
        <w:pStyle w:val="a6"/>
        <w:ind w:leftChars="0" w:left="330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ステンレス磨き体験</w:t>
      </w:r>
    </w:p>
    <w:p w:rsidR="004777BA" w:rsidRPr="00446D0F" w:rsidRDefault="00446D0F" w:rsidP="004777BA">
      <w:pPr>
        <w:pStyle w:val="a6"/>
        <w:numPr>
          <w:ilvl w:val="0"/>
          <w:numId w:val="7"/>
        </w:numPr>
        <w:ind w:leftChars="0"/>
      </w:pPr>
      <w:r>
        <w:rPr>
          <w:rFonts w:ascii="ＭＳ Ｐゴシック" w:eastAsia="ＭＳ Ｐゴシック" w:hAnsi="ＭＳ Ｐゴシック" w:cs="ＭＳ Ｐゴシック" w:hint="eastAsia"/>
          <w:color w:val="221F1F"/>
        </w:rPr>
        <w:t>十勝機動警察隊</w:t>
      </w:r>
    </w:p>
    <w:p w:rsidR="00446D0F" w:rsidRDefault="00446D0F" w:rsidP="00446D0F">
      <w:pPr>
        <w:ind w:left="2944" w:firstLine="0"/>
      </w:pPr>
      <w:r>
        <w:rPr>
          <w:rFonts w:hint="eastAsia"/>
        </w:rPr>
        <w:t xml:space="preserve">　　　白バイ乗車体験</w:t>
      </w:r>
    </w:p>
    <w:p w:rsidR="00446D0F" w:rsidRPr="00446D0F" w:rsidRDefault="00446D0F" w:rsidP="00446D0F">
      <w:pPr>
        <w:pStyle w:val="a6"/>
        <w:numPr>
          <w:ilvl w:val="0"/>
          <w:numId w:val="7"/>
        </w:numPr>
        <w:ind w:leftChars="0"/>
      </w:pPr>
      <w:r>
        <w:rPr>
          <w:rFonts w:ascii="ＭＳ Ｐゴシック" w:eastAsia="ＭＳ Ｐゴシック" w:hAnsi="ＭＳ Ｐゴシック" w:cs="ＭＳ Ｐゴシック" w:hint="eastAsia"/>
          <w:color w:val="221F1F"/>
        </w:rPr>
        <w:t>とかち広域消防局</w:t>
      </w:r>
    </w:p>
    <w:p w:rsidR="00446D0F" w:rsidRDefault="00446D0F" w:rsidP="00446D0F">
      <w:pPr>
        <w:pStyle w:val="a6"/>
        <w:ind w:leftChars="0" w:left="3304"/>
        <w:rPr>
          <w:rFonts w:ascii="ＭＳ Ｐゴシック" w:eastAsia="ＭＳ Ｐゴシック" w:hAnsi="ＭＳ Ｐゴシック" w:cs="ＭＳ Ｐゴシック"/>
          <w:color w:val="221F1F"/>
        </w:rPr>
      </w:pPr>
      <w:r>
        <w:rPr>
          <w:rFonts w:ascii="ＭＳ Ｐゴシック" w:eastAsia="ＭＳ Ｐゴシック" w:hAnsi="ＭＳ Ｐゴシック" w:cs="ＭＳ Ｐゴシック" w:hint="eastAsia"/>
          <w:color w:val="221F1F"/>
        </w:rPr>
        <w:t>レスキュー車体験</w:t>
      </w:r>
    </w:p>
    <w:p w:rsidR="00446D0F" w:rsidRPr="00446D0F" w:rsidRDefault="00446D0F" w:rsidP="00446D0F">
      <w:pPr>
        <w:pStyle w:val="a6"/>
        <w:numPr>
          <w:ilvl w:val="0"/>
          <w:numId w:val="7"/>
        </w:numPr>
        <w:ind w:leftChars="0"/>
      </w:pPr>
      <w:r>
        <w:rPr>
          <w:rFonts w:ascii="ＭＳ Ｐゴシック" w:eastAsia="ＭＳ Ｐゴシック" w:hAnsi="ＭＳ Ｐゴシック" w:cs="ＭＳ Ｐゴシック" w:hint="eastAsia"/>
          <w:color w:val="221F1F"/>
        </w:rPr>
        <w:t>自衛隊十勝地区隊</w:t>
      </w:r>
    </w:p>
    <w:p w:rsidR="00446D0F" w:rsidRDefault="00446D0F" w:rsidP="00446D0F">
      <w:pPr>
        <w:pStyle w:val="a6"/>
        <w:ind w:leftChars="0" w:left="3304"/>
        <w:rPr>
          <w:rFonts w:ascii="ＭＳ Ｐゴシック" w:eastAsia="ＭＳ Ｐゴシック" w:hAnsi="ＭＳ Ｐゴシック" w:cs="ＭＳ Ｐゴシック"/>
          <w:color w:val="221F1F"/>
        </w:rPr>
      </w:pPr>
      <w:r>
        <w:rPr>
          <w:rFonts w:ascii="ＭＳ Ｐゴシック" w:eastAsia="ＭＳ Ｐゴシック" w:hAnsi="ＭＳ Ｐゴシック" w:cs="ＭＳ Ｐゴシック" w:hint="eastAsia"/>
          <w:color w:val="221F1F"/>
        </w:rPr>
        <w:t>制服着用・ドーラン体験</w:t>
      </w:r>
    </w:p>
    <w:p w:rsidR="00446D0F" w:rsidRPr="00446D0F" w:rsidRDefault="00446D0F" w:rsidP="00446D0F">
      <w:pPr>
        <w:pStyle w:val="a6"/>
        <w:numPr>
          <w:ilvl w:val="0"/>
          <w:numId w:val="7"/>
        </w:numPr>
        <w:ind w:leftChars="0"/>
      </w:pPr>
      <w:r>
        <w:rPr>
          <w:rFonts w:ascii="ＭＳ Ｐゴシック" w:eastAsia="ＭＳ Ｐゴシック" w:hAnsi="ＭＳ Ｐゴシック" w:cs="ＭＳ Ｐゴシック" w:hint="eastAsia"/>
          <w:color w:val="221F1F"/>
        </w:rPr>
        <w:t>サッポロビール</w:t>
      </w:r>
      <w:r w:rsidRPr="00446D0F">
        <w:rPr>
          <w:rFonts w:hint="eastAsia"/>
        </w:rPr>
        <w:t xml:space="preserve">　</w:t>
      </w:r>
    </w:p>
    <w:p w:rsidR="003B78A4" w:rsidRDefault="00446D0F" w:rsidP="00EC1344">
      <w:pPr>
        <w:pStyle w:val="a6"/>
        <w:ind w:leftChars="0" w:left="3304"/>
        <w:rPr>
          <w:rFonts w:ascii="ＭＳ Ｐゴシック" w:eastAsia="ＭＳ Ｐゴシック" w:hAnsi="ＭＳ Ｐゴシック" w:cs="ＭＳ Ｐゴシック"/>
          <w:color w:val="221F1F"/>
        </w:rPr>
      </w:pPr>
      <w:r>
        <w:rPr>
          <w:rFonts w:ascii="ＭＳ Ｐゴシック" w:eastAsia="ＭＳ Ｐゴシック" w:hAnsi="ＭＳ Ｐゴシック" w:cs="ＭＳ Ｐゴシック" w:hint="eastAsia"/>
          <w:color w:val="221F1F"/>
        </w:rPr>
        <w:t>会場の飲み物等提供</w:t>
      </w:r>
    </w:p>
    <w:p w:rsidR="00333469" w:rsidRDefault="00333469" w:rsidP="00EC1344">
      <w:pPr>
        <w:pStyle w:val="a6"/>
        <w:ind w:leftChars="0" w:left="3304"/>
        <w:rPr>
          <w:rFonts w:ascii="ＭＳ Ｐゴシック" w:eastAsia="ＭＳ Ｐゴシック" w:hAnsi="ＭＳ Ｐゴシック" w:cs="ＭＳ Ｐゴシック"/>
          <w:color w:val="221F1F"/>
        </w:rPr>
      </w:pPr>
    </w:p>
    <w:p w:rsidR="0075006F" w:rsidRPr="00EC1344" w:rsidRDefault="0075006F" w:rsidP="00EC1344">
      <w:pPr>
        <w:pStyle w:val="a6"/>
        <w:ind w:leftChars="0" w:left="3304"/>
        <w:rPr>
          <w:rFonts w:ascii="ＭＳ Ｐゴシック" w:eastAsia="ＭＳ Ｐゴシック" w:hAnsi="ＭＳ Ｐゴシック" w:cs="ＭＳ Ｐゴシック"/>
          <w:color w:val="221F1F"/>
        </w:rPr>
      </w:pPr>
    </w:p>
    <w:p w:rsidR="00333469" w:rsidRPr="0020219D" w:rsidRDefault="00333469" w:rsidP="00333469">
      <w:pPr>
        <w:rPr>
          <w:color w:val="auto"/>
        </w:rPr>
      </w:pPr>
      <w:r w:rsidRPr="0020219D">
        <w:rPr>
          <w:rFonts w:hint="eastAsia"/>
          <w:color w:val="auto"/>
        </w:rPr>
        <w:t>平成</w:t>
      </w:r>
      <w:r>
        <w:rPr>
          <w:rFonts w:hint="eastAsia"/>
          <w:color w:val="auto"/>
        </w:rPr>
        <w:t>30</w:t>
      </w:r>
      <w:r w:rsidRPr="0020219D">
        <w:rPr>
          <w:rFonts w:hint="eastAsia"/>
          <w:color w:val="auto"/>
        </w:rPr>
        <w:t>年11月</w:t>
      </w:r>
      <w:r>
        <w:rPr>
          <w:rFonts w:hint="eastAsia"/>
          <w:color w:val="auto"/>
        </w:rPr>
        <w:t>17</w:t>
      </w:r>
      <w:r w:rsidRPr="0020219D">
        <w:rPr>
          <w:rFonts w:hint="eastAsia"/>
          <w:color w:val="auto"/>
        </w:rPr>
        <w:t>日（</w:t>
      </w:r>
      <w:r>
        <w:rPr>
          <w:rFonts w:hint="eastAsia"/>
          <w:color w:val="auto"/>
        </w:rPr>
        <w:t>土</w:t>
      </w:r>
      <w:r w:rsidRPr="0020219D">
        <w:rPr>
          <w:rFonts w:hint="eastAsia"/>
          <w:color w:val="auto"/>
        </w:rPr>
        <w:t>）</w:t>
      </w:r>
    </w:p>
    <w:p w:rsidR="00333469" w:rsidRPr="0020219D" w:rsidRDefault="00333469" w:rsidP="00333469">
      <w:pPr>
        <w:rPr>
          <w:color w:val="auto"/>
        </w:rPr>
      </w:pPr>
      <w:r w:rsidRPr="0020219D">
        <w:rPr>
          <w:rFonts w:hint="eastAsia"/>
          <w:color w:val="auto"/>
        </w:rPr>
        <w:t xml:space="preserve">ボクシングセッション交流会　</w:t>
      </w:r>
      <w:r>
        <w:rPr>
          <w:rFonts w:hint="eastAsia"/>
          <w:color w:val="auto"/>
        </w:rPr>
        <w:t>帯広市</w:t>
      </w:r>
      <w:r w:rsidRPr="0020219D">
        <w:rPr>
          <w:rFonts w:hint="eastAsia"/>
          <w:color w:val="auto"/>
        </w:rPr>
        <w:t xml:space="preserve">　児童養護施設</w:t>
      </w:r>
      <w:r>
        <w:rPr>
          <w:rFonts w:hint="eastAsia"/>
          <w:color w:val="auto"/>
        </w:rPr>
        <w:t>十勝</w:t>
      </w:r>
      <w:r w:rsidRPr="0020219D">
        <w:rPr>
          <w:rFonts w:hint="eastAsia"/>
          <w:color w:val="auto"/>
        </w:rPr>
        <w:t>学園　　　　　30～40名</w:t>
      </w:r>
    </w:p>
    <w:p w:rsidR="00333469" w:rsidRPr="0020219D" w:rsidRDefault="00333469" w:rsidP="00333469">
      <w:pPr>
        <w:rPr>
          <w:color w:val="auto"/>
        </w:rPr>
      </w:pPr>
      <w:r w:rsidRPr="0020219D">
        <w:rPr>
          <w:rFonts w:hint="eastAsia"/>
          <w:color w:val="auto"/>
        </w:rPr>
        <w:t xml:space="preserve">　　　　　　　　</w:t>
      </w:r>
      <w:r>
        <w:rPr>
          <w:rFonts w:hint="eastAsia"/>
          <w:color w:val="auto"/>
        </w:rPr>
        <w:t xml:space="preserve">　　</w:t>
      </w:r>
      <w:r w:rsidRPr="0020219D">
        <w:rPr>
          <w:rFonts w:hint="eastAsia"/>
          <w:color w:val="auto"/>
        </w:rPr>
        <w:t xml:space="preserve">　参加者　坂本博之さん</w:t>
      </w:r>
      <w:r>
        <w:rPr>
          <w:rFonts w:hint="eastAsia"/>
          <w:color w:val="auto"/>
        </w:rPr>
        <w:t xml:space="preserve">　川嵜竜希さん　畠山昌人さん　ほか</w:t>
      </w:r>
    </w:p>
    <w:p w:rsidR="00446D0F" w:rsidRDefault="00446D0F" w:rsidP="00976E83">
      <w:pPr>
        <w:ind w:left="0" w:firstLine="0"/>
        <w:rPr>
          <w:color w:val="auto"/>
        </w:rPr>
      </w:pPr>
    </w:p>
    <w:p w:rsidR="0075006F" w:rsidRPr="0054170A" w:rsidRDefault="0075006F" w:rsidP="00976E83">
      <w:pPr>
        <w:ind w:left="0" w:firstLine="0"/>
        <w:rPr>
          <w:color w:val="auto"/>
        </w:rPr>
      </w:pPr>
    </w:p>
    <w:p w:rsidR="00446D0F" w:rsidRPr="0020219D" w:rsidRDefault="00446D0F" w:rsidP="00446D0F">
      <w:pPr>
        <w:rPr>
          <w:color w:val="auto"/>
        </w:rPr>
      </w:pPr>
      <w:r w:rsidRPr="0020219D">
        <w:rPr>
          <w:rFonts w:hint="eastAsia"/>
          <w:color w:val="auto"/>
        </w:rPr>
        <w:t>平成</w:t>
      </w:r>
      <w:r>
        <w:rPr>
          <w:rFonts w:hint="eastAsia"/>
          <w:color w:val="auto"/>
        </w:rPr>
        <w:t>30</w:t>
      </w:r>
      <w:r w:rsidRPr="0020219D">
        <w:rPr>
          <w:rFonts w:hint="eastAsia"/>
          <w:color w:val="auto"/>
        </w:rPr>
        <w:t>年11月</w:t>
      </w:r>
      <w:r>
        <w:rPr>
          <w:rFonts w:hint="eastAsia"/>
          <w:color w:val="auto"/>
        </w:rPr>
        <w:t>18</w:t>
      </w:r>
      <w:r w:rsidRPr="0020219D">
        <w:rPr>
          <w:rFonts w:hint="eastAsia"/>
          <w:color w:val="auto"/>
        </w:rPr>
        <w:t>日（</w:t>
      </w:r>
      <w:r>
        <w:rPr>
          <w:rFonts w:hint="eastAsia"/>
          <w:color w:val="auto"/>
        </w:rPr>
        <w:t>日</w:t>
      </w:r>
      <w:r w:rsidRPr="0020219D">
        <w:rPr>
          <w:rFonts w:hint="eastAsia"/>
          <w:color w:val="auto"/>
        </w:rPr>
        <w:t>）</w:t>
      </w:r>
    </w:p>
    <w:p w:rsidR="00446D0F" w:rsidRPr="0020219D" w:rsidRDefault="00446D0F" w:rsidP="00446D0F">
      <w:pPr>
        <w:rPr>
          <w:color w:val="auto"/>
        </w:rPr>
      </w:pPr>
      <w:r w:rsidRPr="0020219D">
        <w:rPr>
          <w:rFonts w:hint="eastAsia"/>
          <w:color w:val="auto"/>
        </w:rPr>
        <w:t>ボクシングセッション交流会　釧路市　児童養護施設まりも学園　　　　　30～40名</w:t>
      </w:r>
    </w:p>
    <w:p w:rsidR="00446D0F" w:rsidRPr="0020219D" w:rsidRDefault="00446D0F" w:rsidP="00446D0F">
      <w:pPr>
        <w:rPr>
          <w:color w:val="auto"/>
        </w:rPr>
      </w:pPr>
      <w:r w:rsidRPr="0020219D">
        <w:rPr>
          <w:rFonts w:hint="eastAsia"/>
          <w:color w:val="auto"/>
        </w:rPr>
        <w:t xml:space="preserve">　　　　　　　　</w:t>
      </w:r>
      <w:r>
        <w:rPr>
          <w:rFonts w:hint="eastAsia"/>
          <w:color w:val="auto"/>
        </w:rPr>
        <w:t xml:space="preserve">　　</w:t>
      </w:r>
      <w:r w:rsidRPr="0020219D">
        <w:rPr>
          <w:rFonts w:hint="eastAsia"/>
          <w:color w:val="auto"/>
        </w:rPr>
        <w:t xml:space="preserve">　参加者　坂本博之さん</w:t>
      </w:r>
      <w:r>
        <w:rPr>
          <w:rFonts w:hint="eastAsia"/>
          <w:color w:val="auto"/>
        </w:rPr>
        <w:t xml:space="preserve">　川嵜竜希さん　畠山昌人さん　ほか</w:t>
      </w:r>
    </w:p>
    <w:p w:rsidR="003B78A4" w:rsidRDefault="003B78A4" w:rsidP="006A3C59">
      <w:pPr>
        <w:rPr>
          <w:color w:val="auto"/>
        </w:rPr>
      </w:pPr>
    </w:p>
    <w:p w:rsidR="0075006F" w:rsidRPr="0020219D" w:rsidRDefault="0075006F" w:rsidP="006A3C59">
      <w:pPr>
        <w:rPr>
          <w:color w:val="auto"/>
        </w:rPr>
      </w:pPr>
    </w:p>
    <w:p w:rsidR="006A3C59" w:rsidRDefault="0020219D" w:rsidP="0020219D">
      <w:pPr>
        <w:rPr>
          <w:color w:val="auto"/>
        </w:rPr>
      </w:pPr>
      <w:r w:rsidRPr="0020219D">
        <w:rPr>
          <w:rFonts w:hint="eastAsia"/>
          <w:color w:val="auto"/>
        </w:rPr>
        <w:t>平成</w:t>
      </w:r>
      <w:r w:rsidR="00446D0F">
        <w:rPr>
          <w:rFonts w:hint="eastAsia"/>
          <w:color w:val="auto"/>
        </w:rPr>
        <w:t>30</w:t>
      </w:r>
      <w:r w:rsidRPr="0020219D">
        <w:rPr>
          <w:rFonts w:hint="eastAsia"/>
          <w:color w:val="auto"/>
        </w:rPr>
        <w:t>年</w:t>
      </w:r>
      <w:r w:rsidRPr="0020219D">
        <w:rPr>
          <w:color w:val="auto"/>
        </w:rPr>
        <w:t>12</w:t>
      </w:r>
      <w:r w:rsidRPr="0020219D">
        <w:rPr>
          <w:rFonts w:hint="eastAsia"/>
          <w:color w:val="auto"/>
        </w:rPr>
        <w:t xml:space="preserve">月　</w:t>
      </w:r>
    </w:p>
    <w:p w:rsidR="0020219D" w:rsidRPr="0020219D" w:rsidRDefault="0020219D" w:rsidP="006A3C59">
      <w:pPr>
        <w:ind w:left="0" w:firstLine="0"/>
        <w:rPr>
          <w:color w:val="auto"/>
        </w:rPr>
      </w:pPr>
      <w:r w:rsidRPr="0020219D">
        <w:rPr>
          <w:rFonts w:hint="eastAsia"/>
          <w:color w:val="auto"/>
        </w:rPr>
        <w:t>クリスマス会</w:t>
      </w:r>
      <w:r w:rsidRPr="0020219D">
        <w:rPr>
          <w:color w:val="auto"/>
        </w:rPr>
        <w:t xml:space="preserve">参加及び </w:t>
      </w:r>
      <w:r w:rsidRPr="0020219D">
        <w:rPr>
          <w:rFonts w:hint="eastAsia"/>
          <w:color w:val="auto"/>
        </w:rPr>
        <w:t>プレゼントの提供</w:t>
      </w:r>
    </w:p>
    <w:p w:rsidR="0020219D" w:rsidRPr="0020219D" w:rsidRDefault="0020219D" w:rsidP="0020219D">
      <w:pPr>
        <w:rPr>
          <w:color w:val="auto"/>
        </w:rPr>
      </w:pPr>
      <w:r w:rsidRPr="0020219D">
        <w:rPr>
          <w:rFonts w:hint="eastAsia"/>
          <w:color w:val="auto"/>
        </w:rPr>
        <w:t xml:space="preserve">　　　　　　　　　帯広市　児童養護施設　十勝学園　　 　　30～40名</w:t>
      </w:r>
    </w:p>
    <w:p w:rsidR="0020219D" w:rsidRDefault="0020219D" w:rsidP="0020219D">
      <w:pPr>
        <w:rPr>
          <w:color w:val="auto"/>
        </w:rPr>
      </w:pPr>
      <w:r w:rsidRPr="0020219D">
        <w:rPr>
          <w:rFonts w:hint="eastAsia"/>
          <w:color w:val="auto"/>
        </w:rPr>
        <w:t xml:space="preserve">　　　　　　　　　釧路市　児童養護施設　まりも学園  　　　40～50名</w:t>
      </w:r>
    </w:p>
    <w:p w:rsidR="00446D0F" w:rsidRDefault="00446D0F" w:rsidP="0020219D">
      <w:pPr>
        <w:rPr>
          <w:color w:val="auto"/>
        </w:rPr>
      </w:pPr>
    </w:p>
    <w:p w:rsidR="0075006F" w:rsidRDefault="0075006F" w:rsidP="0020219D">
      <w:pPr>
        <w:rPr>
          <w:color w:val="auto"/>
        </w:rPr>
      </w:pPr>
    </w:p>
    <w:p w:rsidR="00446D0F" w:rsidRDefault="00446D0F" w:rsidP="0020219D">
      <w:pPr>
        <w:rPr>
          <w:color w:val="auto"/>
        </w:rPr>
      </w:pPr>
      <w:r>
        <w:rPr>
          <w:rFonts w:hint="eastAsia"/>
          <w:color w:val="auto"/>
        </w:rPr>
        <w:t>平成30年12月31</w:t>
      </w:r>
      <w:r w:rsidR="00507BC6">
        <w:rPr>
          <w:rFonts w:hint="eastAsia"/>
          <w:color w:val="auto"/>
        </w:rPr>
        <w:t>日</w:t>
      </w:r>
    </w:p>
    <w:p w:rsidR="00446D0F" w:rsidRDefault="00446D0F" w:rsidP="0020219D">
      <w:pPr>
        <w:rPr>
          <w:color w:val="auto"/>
        </w:rPr>
      </w:pPr>
      <w:r>
        <w:rPr>
          <w:rFonts w:hint="eastAsia"/>
          <w:color w:val="auto"/>
        </w:rPr>
        <w:t>プレゼント提供　帯広市　十勝学園</w:t>
      </w:r>
    </w:p>
    <w:p w:rsidR="00446D0F" w:rsidRDefault="00446D0F" w:rsidP="0020219D">
      <w:pPr>
        <w:rPr>
          <w:color w:val="auto"/>
        </w:rPr>
      </w:pPr>
      <w:r>
        <w:rPr>
          <w:rFonts w:hint="eastAsia"/>
          <w:color w:val="auto"/>
        </w:rPr>
        <w:t xml:space="preserve">　　　　　　　　　提供　</w:t>
      </w:r>
      <w:r w:rsidR="00C23575">
        <w:rPr>
          <w:rFonts w:hint="eastAsia"/>
          <w:color w:val="auto"/>
        </w:rPr>
        <w:t>中村真也さん</w:t>
      </w:r>
    </w:p>
    <w:p w:rsidR="003B78A4" w:rsidRPr="0020219D" w:rsidRDefault="003B78A4" w:rsidP="0020219D">
      <w:pPr>
        <w:rPr>
          <w:color w:val="auto"/>
        </w:rPr>
      </w:pPr>
    </w:p>
    <w:p w:rsidR="0020219D" w:rsidRPr="0020219D" w:rsidRDefault="0020219D" w:rsidP="0020219D">
      <w:pPr>
        <w:rPr>
          <w:color w:val="auto"/>
        </w:rPr>
      </w:pPr>
      <w:r w:rsidRPr="0020219D">
        <w:rPr>
          <w:rFonts w:hint="eastAsia"/>
          <w:color w:val="auto"/>
        </w:rPr>
        <w:lastRenderedPageBreak/>
        <w:t>平成3</w:t>
      </w:r>
      <w:r w:rsidR="00C23575">
        <w:rPr>
          <w:rFonts w:hint="eastAsia"/>
          <w:color w:val="auto"/>
        </w:rPr>
        <w:t>1</w:t>
      </w:r>
      <w:r w:rsidRPr="0020219D">
        <w:rPr>
          <w:rFonts w:hint="eastAsia"/>
          <w:color w:val="auto"/>
        </w:rPr>
        <w:t>年</w:t>
      </w:r>
      <w:r w:rsidRPr="0020219D">
        <w:rPr>
          <w:color w:val="auto"/>
        </w:rPr>
        <w:t>1</w:t>
      </w:r>
      <w:r w:rsidRPr="0020219D">
        <w:rPr>
          <w:rFonts w:hint="eastAsia"/>
          <w:color w:val="auto"/>
        </w:rPr>
        <w:t>月</w:t>
      </w:r>
      <w:r w:rsidR="00C23575">
        <w:rPr>
          <w:rFonts w:hint="eastAsia"/>
          <w:color w:val="auto"/>
        </w:rPr>
        <w:t>13</w:t>
      </w:r>
      <w:r w:rsidRPr="0020219D">
        <w:rPr>
          <w:rFonts w:hint="eastAsia"/>
          <w:color w:val="auto"/>
        </w:rPr>
        <w:t>日（日）</w:t>
      </w:r>
    </w:p>
    <w:p w:rsidR="0020219D" w:rsidRPr="0020219D" w:rsidRDefault="0020219D" w:rsidP="0020219D">
      <w:pPr>
        <w:rPr>
          <w:color w:val="auto"/>
        </w:rPr>
      </w:pPr>
      <w:r w:rsidRPr="0020219D">
        <w:rPr>
          <w:rFonts w:hint="eastAsia"/>
          <w:color w:val="auto"/>
        </w:rPr>
        <w:t>成人式出席のためヘアメイク付振袖レンタルのプレゼント</w:t>
      </w:r>
    </w:p>
    <w:p w:rsidR="0020219D" w:rsidRDefault="006A3C59" w:rsidP="006A3C59">
      <w:pPr>
        <w:ind w:left="8" w:firstLineChars="600" w:firstLine="1260"/>
        <w:rPr>
          <w:color w:val="auto"/>
        </w:rPr>
      </w:pPr>
      <w:r>
        <w:rPr>
          <w:rFonts w:hint="eastAsia"/>
          <w:color w:val="auto"/>
        </w:rPr>
        <w:t>帯広</w:t>
      </w:r>
      <w:r w:rsidR="0020219D" w:rsidRPr="0020219D">
        <w:rPr>
          <w:rFonts w:hint="eastAsia"/>
          <w:color w:val="auto"/>
        </w:rPr>
        <w:t>市　児童</w:t>
      </w:r>
      <w:r w:rsidR="00C23575">
        <w:rPr>
          <w:rFonts w:hint="eastAsia"/>
          <w:color w:val="auto"/>
        </w:rPr>
        <w:t>養護</w:t>
      </w:r>
      <w:r w:rsidR="0020219D" w:rsidRPr="0020219D">
        <w:rPr>
          <w:rFonts w:hint="eastAsia"/>
          <w:color w:val="auto"/>
        </w:rPr>
        <w:t xml:space="preserve">施設十勝学園OB　</w:t>
      </w:r>
      <w:r w:rsidR="00C23575">
        <w:rPr>
          <w:rFonts w:hint="eastAsia"/>
          <w:color w:val="auto"/>
        </w:rPr>
        <w:t>2</w:t>
      </w:r>
      <w:r w:rsidR="0020219D" w:rsidRPr="0020219D">
        <w:rPr>
          <w:rFonts w:hint="eastAsia"/>
          <w:color w:val="auto"/>
        </w:rPr>
        <w:t>名</w:t>
      </w:r>
    </w:p>
    <w:p w:rsidR="00C23575" w:rsidRDefault="00C23575" w:rsidP="006A3C59">
      <w:pPr>
        <w:ind w:left="8" w:firstLineChars="600" w:firstLine="1260"/>
        <w:rPr>
          <w:color w:val="auto"/>
        </w:rPr>
      </w:pPr>
      <w:r>
        <w:rPr>
          <w:rFonts w:hint="eastAsia"/>
          <w:color w:val="auto"/>
        </w:rPr>
        <w:t>釧路市　児童養護施設まりも学園ＯＢ　2名</w:t>
      </w:r>
    </w:p>
    <w:p w:rsidR="00EC1344" w:rsidRPr="00C23575" w:rsidRDefault="00507BC6" w:rsidP="006A3C59">
      <w:pPr>
        <w:ind w:left="8" w:firstLineChars="600" w:firstLine="1260"/>
        <w:rPr>
          <w:color w:val="auto"/>
        </w:rPr>
      </w:pPr>
      <w:r>
        <w:rPr>
          <w:rFonts w:hint="eastAsia"/>
          <w:color w:val="auto"/>
        </w:rPr>
        <w:t xml:space="preserve">　協力　釧路市　ビューティーツボイ</w:t>
      </w:r>
    </w:p>
    <w:p w:rsidR="003B78A4" w:rsidRDefault="00507BC6" w:rsidP="006A3C59">
      <w:pPr>
        <w:ind w:left="8" w:firstLineChars="600" w:firstLine="1260"/>
        <w:rPr>
          <w:color w:val="auto"/>
        </w:rPr>
      </w:pPr>
      <w:r>
        <w:rPr>
          <w:rFonts w:hint="eastAsia"/>
          <w:color w:val="auto"/>
        </w:rPr>
        <w:t xml:space="preserve">　　　　　帯広市　</w:t>
      </w:r>
      <w:r w:rsidR="00AD6135">
        <w:rPr>
          <w:rFonts w:hint="eastAsia"/>
          <w:color w:val="auto"/>
        </w:rPr>
        <w:t>ＶＥＳＳ</w:t>
      </w:r>
    </w:p>
    <w:p w:rsidR="00507BC6" w:rsidRDefault="00507BC6" w:rsidP="006A3C59">
      <w:pPr>
        <w:ind w:left="8" w:firstLineChars="600" w:firstLine="1260"/>
        <w:rPr>
          <w:color w:val="auto"/>
        </w:rPr>
      </w:pPr>
    </w:p>
    <w:p w:rsidR="0075006F" w:rsidRPr="0020219D" w:rsidRDefault="0075006F" w:rsidP="006A3C59">
      <w:pPr>
        <w:ind w:left="8" w:firstLineChars="600" w:firstLine="1260"/>
        <w:rPr>
          <w:color w:val="auto"/>
        </w:rPr>
      </w:pPr>
    </w:p>
    <w:p w:rsidR="0020219D" w:rsidRPr="0020219D" w:rsidRDefault="0020219D" w:rsidP="0020219D">
      <w:pPr>
        <w:rPr>
          <w:color w:val="auto"/>
        </w:rPr>
      </w:pPr>
      <w:r w:rsidRPr="0020219D">
        <w:rPr>
          <w:rFonts w:hint="eastAsia"/>
          <w:color w:val="auto"/>
        </w:rPr>
        <w:t>平成3</w:t>
      </w:r>
      <w:r w:rsidR="00C23575">
        <w:rPr>
          <w:rFonts w:hint="eastAsia"/>
          <w:color w:val="auto"/>
        </w:rPr>
        <w:t>1</w:t>
      </w:r>
      <w:r w:rsidRPr="0020219D">
        <w:rPr>
          <w:rFonts w:hint="eastAsia"/>
          <w:color w:val="auto"/>
        </w:rPr>
        <w:t>年</w:t>
      </w:r>
      <w:r w:rsidR="00C23575">
        <w:rPr>
          <w:rFonts w:hint="eastAsia"/>
          <w:color w:val="auto"/>
        </w:rPr>
        <w:t>1</w:t>
      </w:r>
      <w:r w:rsidRPr="0020219D">
        <w:rPr>
          <w:rFonts w:hint="eastAsia"/>
          <w:color w:val="auto"/>
        </w:rPr>
        <w:t>月</w:t>
      </w:r>
      <w:r w:rsidR="00C23575">
        <w:rPr>
          <w:rFonts w:hint="eastAsia"/>
          <w:color w:val="auto"/>
        </w:rPr>
        <w:t>26</w:t>
      </w:r>
      <w:r w:rsidRPr="0020219D">
        <w:rPr>
          <w:rFonts w:hint="eastAsia"/>
          <w:color w:val="auto"/>
        </w:rPr>
        <w:t>日（土）</w:t>
      </w:r>
    </w:p>
    <w:p w:rsidR="0020219D" w:rsidRPr="0020219D" w:rsidRDefault="0020219D" w:rsidP="006A3C59">
      <w:pPr>
        <w:ind w:firstLine="0"/>
        <w:rPr>
          <w:color w:val="auto"/>
        </w:rPr>
      </w:pPr>
      <w:r w:rsidRPr="0020219D">
        <w:rPr>
          <w:rFonts w:hint="eastAsia"/>
          <w:color w:val="auto"/>
        </w:rPr>
        <w:t xml:space="preserve">ボクシングセッション交流会　</w:t>
      </w:r>
      <w:r w:rsidR="00C23575">
        <w:rPr>
          <w:rFonts w:hint="eastAsia"/>
          <w:color w:val="auto"/>
        </w:rPr>
        <w:t>黒松内　つくし</w:t>
      </w:r>
      <w:r w:rsidRPr="0020219D">
        <w:rPr>
          <w:rFonts w:hint="eastAsia"/>
          <w:color w:val="auto"/>
        </w:rPr>
        <w:t>園　　20名</w:t>
      </w:r>
    </w:p>
    <w:p w:rsidR="0020219D" w:rsidRDefault="0020219D" w:rsidP="0020219D">
      <w:pPr>
        <w:rPr>
          <w:color w:val="auto"/>
        </w:rPr>
      </w:pPr>
      <w:r w:rsidRPr="0020219D">
        <w:rPr>
          <w:rFonts w:hint="eastAsia"/>
          <w:color w:val="auto"/>
        </w:rPr>
        <w:t xml:space="preserve">　　　　　　　　　参加者　坂本博之さん　ほか</w:t>
      </w:r>
    </w:p>
    <w:p w:rsidR="003B78A4" w:rsidRDefault="003B78A4" w:rsidP="003B78A4">
      <w:pPr>
        <w:ind w:left="0" w:firstLine="0"/>
        <w:rPr>
          <w:color w:val="auto"/>
        </w:rPr>
      </w:pPr>
    </w:p>
    <w:p w:rsidR="0075006F" w:rsidRPr="0020219D" w:rsidRDefault="0075006F" w:rsidP="003B78A4">
      <w:pPr>
        <w:ind w:left="0" w:firstLine="0"/>
        <w:rPr>
          <w:color w:val="auto"/>
        </w:rPr>
      </w:pPr>
    </w:p>
    <w:p w:rsidR="0020219D" w:rsidRPr="0020219D" w:rsidRDefault="0020219D" w:rsidP="0020219D">
      <w:pPr>
        <w:rPr>
          <w:color w:val="auto"/>
        </w:rPr>
      </w:pPr>
      <w:r w:rsidRPr="0020219D">
        <w:rPr>
          <w:rFonts w:hint="eastAsia"/>
          <w:color w:val="auto"/>
        </w:rPr>
        <w:t>平成</w:t>
      </w:r>
      <w:r w:rsidR="00C23575">
        <w:rPr>
          <w:rFonts w:hint="eastAsia"/>
          <w:color w:val="auto"/>
        </w:rPr>
        <w:t>31</w:t>
      </w:r>
      <w:r w:rsidRPr="0020219D">
        <w:rPr>
          <w:rFonts w:hint="eastAsia"/>
          <w:color w:val="auto"/>
        </w:rPr>
        <w:t>年</w:t>
      </w:r>
      <w:r w:rsidR="00C23575">
        <w:rPr>
          <w:rFonts w:hint="eastAsia"/>
          <w:color w:val="auto"/>
        </w:rPr>
        <w:t>1</w:t>
      </w:r>
      <w:r w:rsidRPr="0020219D">
        <w:rPr>
          <w:rFonts w:hint="eastAsia"/>
          <w:color w:val="auto"/>
        </w:rPr>
        <w:t>月</w:t>
      </w:r>
      <w:r w:rsidR="00C23575">
        <w:rPr>
          <w:rFonts w:hint="eastAsia"/>
          <w:color w:val="auto"/>
        </w:rPr>
        <w:t>27</w:t>
      </w:r>
      <w:r w:rsidRPr="0020219D">
        <w:rPr>
          <w:rFonts w:hint="eastAsia"/>
          <w:color w:val="auto"/>
        </w:rPr>
        <w:t>日（日）</w:t>
      </w:r>
    </w:p>
    <w:p w:rsidR="0020219D" w:rsidRPr="0020219D" w:rsidRDefault="0020219D" w:rsidP="006A3C59">
      <w:pPr>
        <w:ind w:firstLine="0"/>
        <w:rPr>
          <w:color w:val="auto"/>
        </w:rPr>
      </w:pPr>
      <w:r w:rsidRPr="0020219D">
        <w:rPr>
          <w:rFonts w:hint="eastAsia"/>
          <w:color w:val="auto"/>
        </w:rPr>
        <w:t>ボクシングセッション交流会</w:t>
      </w:r>
      <w:r w:rsidR="00C23575">
        <w:rPr>
          <w:rFonts w:hint="eastAsia"/>
          <w:color w:val="auto"/>
        </w:rPr>
        <w:t xml:space="preserve">　函館</w:t>
      </w:r>
      <w:r w:rsidRPr="0020219D">
        <w:rPr>
          <w:rFonts w:hint="eastAsia"/>
          <w:color w:val="auto"/>
        </w:rPr>
        <w:t xml:space="preserve">　児童養護施設</w:t>
      </w:r>
      <w:r w:rsidR="00C23575">
        <w:rPr>
          <w:rFonts w:hint="eastAsia"/>
          <w:color w:val="auto"/>
        </w:rPr>
        <w:t>くるみ学園</w:t>
      </w:r>
      <w:r w:rsidRPr="0020219D">
        <w:rPr>
          <w:rFonts w:hint="eastAsia"/>
          <w:color w:val="auto"/>
        </w:rPr>
        <w:t xml:space="preserve">　　　　</w:t>
      </w:r>
      <w:r w:rsidR="00C23575">
        <w:rPr>
          <w:rFonts w:hint="eastAsia"/>
          <w:color w:val="auto"/>
        </w:rPr>
        <w:t>30</w:t>
      </w:r>
      <w:r w:rsidRPr="0020219D">
        <w:rPr>
          <w:rFonts w:hint="eastAsia"/>
          <w:color w:val="auto"/>
        </w:rPr>
        <w:t>名</w:t>
      </w:r>
    </w:p>
    <w:p w:rsidR="00045C23" w:rsidRDefault="0020219D" w:rsidP="006A3C59">
      <w:pPr>
        <w:ind w:firstLineChars="402" w:firstLine="844"/>
        <w:rPr>
          <w:rFonts w:asciiTheme="minorEastAsia" w:eastAsiaTheme="minorEastAsia" w:hAnsiTheme="minorEastAsia"/>
        </w:rPr>
      </w:pPr>
      <w:r w:rsidRPr="0020219D">
        <w:rPr>
          <w:rFonts w:hint="eastAsia"/>
          <w:color w:val="auto"/>
        </w:rPr>
        <w:t xml:space="preserve">　　　参加者　坂本博之さん　ほか</w:t>
      </w:r>
      <w:r w:rsidRPr="00254087">
        <w:rPr>
          <w:rFonts w:asciiTheme="minorEastAsia" w:eastAsiaTheme="minorEastAsia" w:hAnsiTheme="minorEastAsia" w:hint="eastAsia"/>
        </w:rPr>
        <w:t xml:space="preserve">　　　　　</w:t>
      </w:r>
    </w:p>
    <w:p w:rsidR="00C23575" w:rsidRDefault="00C23575" w:rsidP="00C23575">
      <w:pPr>
        <w:ind w:left="8" w:hangingChars="4" w:hanging="8"/>
        <w:rPr>
          <w:rFonts w:asciiTheme="minorEastAsia" w:eastAsiaTheme="minorEastAsia" w:hAnsiTheme="minorEastAsia"/>
        </w:rPr>
      </w:pPr>
    </w:p>
    <w:p w:rsidR="0075006F" w:rsidRDefault="0075006F" w:rsidP="00C23575">
      <w:pPr>
        <w:ind w:left="8" w:hangingChars="4" w:hanging="8"/>
        <w:rPr>
          <w:rFonts w:asciiTheme="minorEastAsia" w:eastAsiaTheme="minorEastAsia" w:hAnsiTheme="minorEastAsia"/>
        </w:rPr>
      </w:pPr>
    </w:p>
    <w:p w:rsidR="0075006F" w:rsidRPr="00AB0A7A" w:rsidRDefault="0075006F" w:rsidP="00C23575">
      <w:pPr>
        <w:ind w:left="8" w:hangingChars="4" w:hanging="8"/>
      </w:pPr>
      <w:r w:rsidRPr="00AB0A7A">
        <w:rPr>
          <w:rFonts w:hint="eastAsia"/>
        </w:rPr>
        <w:t>3月9～10日</w:t>
      </w:r>
    </w:p>
    <w:p w:rsidR="0075006F" w:rsidRPr="00AB0A7A" w:rsidRDefault="0075006F" w:rsidP="00C23575">
      <w:pPr>
        <w:ind w:left="8" w:hangingChars="4" w:hanging="8"/>
      </w:pPr>
      <w:r w:rsidRPr="00AB0A7A">
        <w:rPr>
          <w:rFonts w:hint="eastAsia"/>
        </w:rPr>
        <w:t>卒園生との懇談会　茨城県・東京都</w:t>
      </w:r>
      <w:r w:rsidR="00AB0A7A" w:rsidRPr="00AB0A7A">
        <w:rPr>
          <w:rFonts w:hint="eastAsia"/>
        </w:rPr>
        <w:t xml:space="preserve">　5名</w:t>
      </w:r>
    </w:p>
    <w:p w:rsidR="0075006F" w:rsidRPr="00AB0A7A" w:rsidRDefault="00AB0A7A" w:rsidP="00C23575">
      <w:pPr>
        <w:ind w:left="8" w:hangingChars="4" w:hanging="8"/>
      </w:pPr>
      <w:r w:rsidRPr="00AB0A7A">
        <w:rPr>
          <w:rFonts w:hint="eastAsia"/>
        </w:rPr>
        <w:t xml:space="preserve">　　　　　　参加者　坂本博之さん、堀田、鶴森</w:t>
      </w:r>
    </w:p>
    <w:p w:rsidR="00AB0A7A" w:rsidRDefault="00AB0A7A" w:rsidP="00C23575">
      <w:pPr>
        <w:ind w:left="8" w:hangingChars="4" w:hanging="8"/>
        <w:rPr>
          <w:rFonts w:asciiTheme="minorEastAsia" w:eastAsiaTheme="minorEastAsia" w:hAnsiTheme="minorEastAsia"/>
        </w:rPr>
      </w:pPr>
    </w:p>
    <w:p w:rsidR="00AB0A7A" w:rsidRDefault="00AB0A7A" w:rsidP="00C23575">
      <w:pPr>
        <w:ind w:left="8" w:hangingChars="4" w:hanging="8"/>
        <w:rPr>
          <w:rFonts w:asciiTheme="minorEastAsia" w:eastAsiaTheme="minorEastAsia" w:hAnsiTheme="minorEastAsia"/>
        </w:rPr>
      </w:pPr>
    </w:p>
    <w:p w:rsidR="00C23575" w:rsidRPr="0020219D" w:rsidRDefault="00C23575" w:rsidP="00C23575">
      <w:pPr>
        <w:rPr>
          <w:color w:val="auto"/>
        </w:rPr>
      </w:pPr>
      <w:r w:rsidRPr="0020219D">
        <w:rPr>
          <w:rFonts w:hint="eastAsia"/>
          <w:color w:val="auto"/>
        </w:rPr>
        <w:t>平成</w:t>
      </w:r>
      <w:r>
        <w:rPr>
          <w:rFonts w:hint="eastAsia"/>
          <w:color w:val="auto"/>
        </w:rPr>
        <w:t>31</w:t>
      </w:r>
      <w:r w:rsidRPr="0020219D">
        <w:rPr>
          <w:rFonts w:hint="eastAsia"/>
          <w:color w:val="auto"/>
        </w:rPr>
        <w:t>年</w:t>
      </w:r>
      <w:r>
        <w:rPr>
          <w:rFonts w:hint="eastAsia"/>
          <w:color w:val="auto"/>
        </w:rPr>
        <w:t>3</w:t>
      </w:r>
      <w:r w:rsidRPr="0020219D">
        <w:rPr>
          <w:rFonts w:hint="eastAsia"/>
          <w:color w:val="auto"/>
        </w:rPr>
        <w:t>月</w:t>
      </w:r>
      <w:r>
        <w:rPr>
          <w:rFonts w:hint="eastAsia"/>
          <w:color w:val="auto"/>
        </w:rPr>
        <w:t>10</w:t>
      </w:r>
      <w:r w:rsidRPr="0020219D">
        <w:rPr>
          <w:rFonts w:hint="eastAsia"/>
          <w:color w:val="auto"/>
        </w:rPr>
        <w:t>日（日）</w:t>
      </w:r>
    </w:p>
    <w:p w:rsidR="00C23575" w:rsidRPr="0020219D" w:rsidRDefault="00C23575" w:rsidP="00C23575">
      <w:pPr>
        <w:ind w:firstLine="0"/>
        <w:rPr>
          <w:color w:val="auto"/>
        </w:rPr>
      </w:pPr>
      <w:r>
        <w:rPr>
          <w:rFonts w:hint="eastAsia"/>
          <w:color w:val="auto"/>
        </w:rPr>
        <w:t>卒園式出席</w:t>
      </w:r>
      <w:r w:rsidRPr="0020219D">
        <w:rPr>
          <w:rFonts w:hint="eastAsia"/>
          <w:color w:val="auto"/>
        </w:rPr>
        <w:t xml:space="preserve">　</w:t>
      </w:r>
      <w:r>
        <w:rPr>
          <w:rFonts w:hint="eastAsia"/>
          <w:color w:val="auto"/>
        </w:rPr>
        <w:t xml:space="preserve">釧路市　</w:t>
      </w:r>
      <w:r w:rsidRPr="0020219D">
        <w:rPr>
          <w:rFonts w:hint="eastAsia"/>
          <w:color w:val="auto"/>
        </w:rPr>
        <w:t>児童養護施設</w:t>
      </w:r>
      <w:r>
        <w:rPr>
          <w:rFonts w:hint="eastAsia"/>
          <w:color w:val="auto"/>
        </w:rPr>
        <w:t>まりも学園</w:t>
      </w:r>
      <w:r w:rsidRPr="0020219D">
        <w:rPr>
          <w:rFonts w:hint="eastAsia"/>
          <w:color w:val="auto"/>
        </w:rPr>
        <w:t xml:space="preserve">　　　　</w:t>
      </w:r>
      <w:r>
        <w:rPr>
          <w:rFonts w:hint="eastAsia"/>
          <w:color w:val="auto"/>
        </w:rPr>
        <w:t>80</w:t>
      </w:r>
      <w:r w:rsidRPr="0020219D">
        <w:rPr>
          <w:rFonts w:hint="eastAsia"/>
          <w:color w:val="auto"/>
        </w:rPr>
        <w:t>名</w:t>
      </w:r>
    </w:p>
    <w:p w:rsidR="00C23575" w:rsidRDefault="00C23575" w:rsidP="00C23575">
      <w:pPr>
        <w:ind w:firstLineChars="402" w:firstLine="844"/>
        <w:rPr>
          <w:color w:val="auto"/>
        </w:rPr>
      </w:pPr>
      <w:r w:rsidRPr="0020219D">
        <w:rPr>
          <w:rFonts w:hint="eastAsia"/>
          <w:color w:val="auto"/>
        </w:rPr>
        <w:t xml:space="preserve">　　</w:t>
      </w:r>
      <w:r>
        <w:rPr>
          <w:rFonts w:hint="eastAsia"/>
          <w:color w:val="auto"/>
        </w:rPr>
        <w:t xml:space="preserve">　帯広市　児童養護施設十勝学園　　　　50名</w:t>
      </w:r>
    </w:p>
    <w:p w:rsidR="00C23575" w:rsidRDefault="00C23575" w:rsidP="00C23575">
      <w:pPr>
        <w:ind w:firstLineChars="402" w:firstLine="844"/>
        <w:rPr>
          <w:color w:val="auto"/>
        </w:rPr>
      </w:pPr>
    </w:p>
    <w:p w:rsidR="0075006F" w:rsidRDefault="0075006F" w:rsidP="00C23575">
      <w:pPr>
        <w:ind w:firstLineChars="402" w:firstLine="844"/>
        <w:rPr>
          <w:color w:val="auto"/>
        </w:rPr>
      </w:pPr>
    </w:p>
    <w:p w:rsidR="00C23575" w:rsidRPr="0020219D" w:rsidRDefault="00C23575" w:rsidP="00C23575">
      <w:pPr>
        <w:rPr>
          <w:color w:val="auto"/>
        </w:rPr>
      </w:pPr>
      <w:r w:rsidRPr="0020219D">
        <w:rPr>
          <w:rFonts w:hint="eastAsia"/>
          <w:color w:val="auto"/>
        </w:rPr>
        <w:t>平成</w:t>
      </w:r>
      <w:r>
        <w:rPr>
          <w:rFonts w:hint="eastAsia"/>
          <w:color w:val="auto"/>
        </w:rPr>
        <w:t>31</w:t>
      </w:r>
      <w:r w:rsidRPr="0020219D">
        <w:rPr>
          <w:rFonts w:hint="eastAsia"/>
          <w:color w:val="auto"/>
        </w:rPr>
        <w:t>年</w:t>
      </w:r>
      <w:r>
        <w:rPr>
          <w:rFonts w:hint="eastAsia"/>
          <w:color w:val="auto"/>
        </w:rPr>
        <w:t>3</w:t>
      </w:r>
      <w:r w:rsidRPr="0020219D">
        <w:rPr>
          <w:rFonts w:hint="eastAsia"/>
          <w:color w:val="auto"/>
        </w:rPr>
        <w:t>月</w:t>
      </w:r>
      <w:r>
        <w:rPr>
          <w:rFonts w:hint="eastAsia"/>
          <w:color w:val="auto"/>
        </w:rPr>
        <w:t>11</w:t>
      </w:r>
      <w:r w:rsidRPr="0020219D">
        <w:rPr>
          <w:rFonts w:hint="eastAsia"/>
          <w:color w:val="auto"/>
        </w:rPr>
        <w:t>日</w:t>
      </w:r>
    </w:p>
    <w:p w:rsidR="00C23575" w:rsidRPr="0020219D" w:rsidRDefault="00C23575" w:rsidP="00C23575">
      <w:pPr>
        <w:ind w:left="8" w:hangingChars="4" w:hanging="8"/>
        <w:rPr>
          <w:color w:val="auto"/>
        </w:rPr>
      </w:pPr>
      <w:r w:rsidRPr="0020219D">
        <w:rPr>
          <w:rFonts w:hint="eastAsia"/>
          <w:color w:val="auto"/>
        </w:rPr>
        <w:t xml:space="preserve">食育慰問活動　</w:t>
      </w:r>
      <w:r>
        <w:rPr>
          <w:rFonts w:hint="eastAsia"/>
          <w:color w:val="auto"/>
        </w:rPr>
        <w:t>帯広市　児童養護施設十勝学園</w:t>
      </w:r>
      <w:r w:rsidRPr="0020219D">
        <w:rPr>
          <w:rFonts w:hint="eastAsia"/>
          <w:color w:val="auto"/>
        </w:rPr>
        <w:t xml:space="preserve">　</w:t>
      </w:r>
      <w:r>
        <w:rPr>
          <w:rFonts w:hint="eastAsia"/>
          <w:color w:val="auto"/>
        </w:rPr>
        <w:t xml:space="preserve">　　　　5</w:t>
      </w:r>
      <w:r w:rsidRPr="0020219D">
        <w:rPr>
          <w:rFonts w:hint="eastAsia"/>
          <w:color w:val="auto"/>
        </w:rPr>
        <w:t>名</w:t>
      </w:r>
    </w:p>
    <w:p w:rsidR="00C23575" w:rsidRDefault="00C23575" w:rsidP="00C23575">
      <w:pPr>
        <w:rPr>
          <w:color w:val="auto"/>
        </w:rPr>
      </w:pPr>
      <w:r w:rsidRPr="0020219D">
        <w:rPr>
          <w:rFonts w:hint="eastAsia"/>
          <w:color w:val="auto"/>
        </w:rPr>
        <w:t xml:space="preserve">　</w:t>
      </w:r>
      <w:r>
        <w:rPr>
          <w:rFonts w:hint="eastAsia"/>
          <w:color w:val="auto"/>
        </w:rPr>
        <w:t xml:space="preserve">　　　　　　　　参加者　奥山　光</w:t>
      </w:r>
    </w:p>
    <w:p w:rsidR="00C23575" w:rsidRDefault="00C23575" w:rsidP="00C23575">
      <w:pPr>
        <w:rPr>
          <w:color w:val="auto"/>
        </w:rPr>
      </w:pPr>
    </w:p>
    <w:p w:rsidR="0075006F" w:rsidRPr="0020219D" w:rsidRDefault="0075006F" w:rsidP="00C23575">
      <w:pPr>
        <w:rPr>
          <w:color w:val="auto"/>
        </w:rPr>
      </w:pPr>
    </w:p>
    <w:p w:rsidR="00C23575" w:rsidRPr="0020219D" w:rsidRDefault="00C23575" w:rsidP="00C23575">
      <w:pPr>
        <w:rPr>
          <w:color w:val="auto"/>
        </w:rPr>
      </w:pPr>
      <w:r>
        <w:rPr>
          <w:rFonts w:hint="eastAsia"/>
          <w:color w:val="auto"/>
        </w:rPr>
        <w:t xml:space="preserve">　</w:t>
      </w:r>
      <w:r w:rsidRPr="0020219D">
        <w:rPr>
          <w:rFonts w:hint="eastAsia"/>
          <w:color w:val="auto"/>
        </w:rPr>
        <w:t>平成3</w:t>
      </w:r>
      <w:r>
        <w:rPr>
          <w:rFonts w:hint="eastAsia"/>
          <w:color w:val="auto"/>
        </w:rPr>
        <w:t>1</w:t>
      </w:r>
      <w:r w:rsidRPr="0020219D">
        <w:rPr>
          <w:rFonts w:hint="eastAsia"/>
          <w:color w:val="auto"/>
        </w:rPr>
        <w:t>年</w:t>
      </w:r>
      <w:r>
        <w:rPr>
          <w:rFonts w:hint="eastAsia"/>
          <w:color w:val="auto"/>
        </w:rPr>
        <w:t>3</w:t>
      </w:r>
      <w:r w:rsidRPr="0020219D">
        <w:rPr>
          <w:rFonts w:hint="eastAsia"/>
          <w:color w:val="auto"/>
        </w:rPr>
        <w:t>月</w:t>
      </w:r>
      <w:r>
        <w:rPr>
          <w:rFonts w:hint="eastAsia"/>
          <w:color w:val="auto"/>
        </w:rPr>
        <w:t>15</w:t>
      </w:r>
      <w:r w:rsidRPr="0020219D">
        <w:rPr>
          <w:rFonts w:hint="eastAsia"/>
          <w:color w:val="auto"/>
        </w:rPr>
        <w:t>日</w:t>
      </w:r>
    </w:p>
    <w:p w:rsidR="00C23575" w:rsidRPr="0020219D" w:rsidRDefault="00C23575" w:rsidP="00C23575">
      <w:pPr>
        <w:rPr>
          <w:color w:val="auto"/>
        </w:rPr>
      </w:pPr>
      <w:r>
        <w:rPr>
          <w:rFonts w:hint="eastAsia"/>
          <w:color w:val="auto"/>
        </w:rPr>
        <w:t>短期大学卒業式</w:t>
      </w:r>
      <w:r w:rsidRPr="0020219D">
        <w:rPr>
          <w:rFonts w:hint="eastAsia"/>
          <w:color w:val="auto"/>
        </w:rPr>
        <w:t>出席のためヘアメイク付振袖</w:t>
      </w:r>
      <w:r>
        <w:rPr>
          <w:rFonts w:hint="eastAsia"/>
          <w:color w:val="auto"/>
        </w:rPr>
        <w:t>袴</w:t>
      </w:r>
      <w:r w:rsidRPr="0020219D">
        <w:rPr>
          <w:rFonts w:hint="eastAsia"/>
          <w:color w:val="auto"/>
        </w:rPr>
        <w:t>レンタルのプレゼント</w:t>
      </w:r>
    </w:p>
    <w:p w:rsidR="00C23575" w:rsidRDefault="00C23575" w:rsidP="00C23575">
      <w:pPr>
        <w:ind w:left="8" w:firstLineChars="600" w:firstLine="1260"/>
        <w:rPr>
          <w:color w:val="auto"/>
        </w:rPr>
      </w:pPr>
      <w:r>
        <w:rPr>
          <w:rFonts w:hint="eastAsia"/>
          <w:color w:val="auto"/>
        </w:rPr>
        <w:t>帯広</w:t>
      </w:r>
      <w:r w:rsidRPr="0020219D">
        <w:rPr>
          <w:rFonts w:hint="eastAsia"/>
          <w:color w:val="auto"/>
        </w:rPr>
        <w:t>市　児童</w:t>
      </w:r>
      <w:r>
        <w:rPr>
          <w:rFonts w:hint="eastAsia"/>
          <w:color w:val="auto"/>
        </w:rPr>
        <w:t>養護</w:t>
      </w:r>
      <w:r w:rsidRPr="0020219D">
        <w:rPr>
          <w:rFonts w:hint="eastAsia"/>
          <w:color w:val="auto"/>
        </w:rPr>
        <w:t xml:space="preserve">施設十勝学園OB　</w:t>
      </w:r>
      <w:r>
        <w:rPr>
          <w:rFonts w:hint="eastAsia"/>
          <w:color w:val="auto"/>
        </w:rPr>
        <w:t>1</w:t>
      </w:r>
      <w:r w:rsidRPr="0020219D">
        <w:rPr>
          <w:rFonts w:hint="eastAsia"/>
          <w:color w:val="auto"/>
        </w:rPr>
        <w:t>名</w:t>
      </w:r>
    </w:p>
    <w:p w:rsidR="00C23575" w:rsidRDefault="00C23575" w:rsidP="00C23575">
      <w:pPr>
        <w:ind w:left="8" w:firstLineChars="600" w:firstLine="1260"/>
        <w:rPr>
          <w:color w:val="auto"/>
        </w:rPr>
      </w:pPr>
    </w:p>
    <w:p w:rsidR="0075006F" w:rsidRDefault="0075006F" w:rsidP="00C23575">
      <w:pPr>
        <w:ind w:left="8" w:firstLineChars="600" w:firstLine="1260"/>
        <w:rPr>
          <w:color w:val="auto"/>
        </w:rPr>
      </w:pPr>
    </w:p>
    <w:p w:rsidR="00AB0A7A" w:rsidRDefault="00AB0A7A" w:rsidP="00C23575">
      <w:pPr>
        <w:ind w:left="8" w:firstLineChars="600" w:firstLine="1260"/>
        <w:rPr>
          <w:color w:val="auto"/>
        </w:rPr>
      </w:pPr>
    </w:p>
    <w:p w:rsidR="00AB0A7A" w:rsidRPr="00C23575" w:rsidRDefault="00AB0A7A" w:rsidP="00C23575">
      <w:pPr>
        <w:ind w:left="8" w:firstLineChars="600" w:firstLine="1260"/>
        <w:rPr>
          <w:color w:val="auto"/>
        </w:rPr>
      </w:pPr>
    </w:p>
    <w:p w:rsidR="00C23575" w:rsidRPr="0020219D" w:rsidRDefault="00C23575" w:rsidP="00C23575">
      <w:pPr>
        <w:rPr>
          <w:color w:val="auto"/>
        </w:rPr>
      </w:pPr>
      <w:r w:rsidRPr="0020219D">
        <w:rPr>
          <w:rFonts w:hint="eastAsia"/>
          <w:color w:val="auto"/>
        </w:rPr>
        <w:lastRenderedPageBreak/>
        <w:t>平成</w:t>
      </w:r>
      <w:r>
        <w:rPr>
          <w:rFonts w:hint="eastAsia"/>
          <w:color w:val="auto"/>
        </w:rPr>
        <w:t>31</w:t>
      </w:r>
      <w:r w:rsidRPr="0020219D">
        <w:rPr>
          <w:rFonts w:hint="eastAsia"/>
          <w:color w:val="auto"/>
        </w:rPr>
        <w:t>年</w:t>
      </w:r>
      <w:r>
        <w:rPr>
          <w:rFonts w:hint="eastAsia"/>
          <w:color w:val="auto"/>
        </w:rPr>
        <w:t>3</w:t>
      </w:r>
      <w:r w:rsidRPr="0020219D">
        <w:rPr>
          <w:rFonts w:hint="eastAsia"/>
          <w:color w:val="auto"/>
        </w:rPr>
        <w:t>月</w:t>
      </w:r>
      <w:r>
        <w:rPr>
          <w:rFonts w:hint="eastAsia"/>
          <w:color w:val="auto"/>
        </w:rPr>
        <w:t>24</w:t>
      </w:r>
      <w:r w:rsidRPr="0020219D">
        <w:rPr>
          <w:rFonts w:hint="eastAsia"/>
          <w:color w:val="auto"/>
        </w:rPr>
        <w:t>日（</w:t>
      </w:r>
      <w:r>
        <w:rPr>
          <w:rFonts w:hint="eastAsia"/>
          <w:color w:val="auto"/>
        </w:rPr>
        <w:t>日</w:t>
      </w:r>
      <w:r w:rsidRPr="0020219D">
        <w:rPr>
          <w:rFonts w:hint="eastAsia"/>
          <w:color w:val="auto"/>
        </w:rPr>
        <w:t>）</w:t>
      </w:r>
    </w:p>
    <w:p w:rsidR="00C23575" w:rsidRPr="0020219D" w:rsidRDefault="00C23575" w:rsidP="00C23575">
      <w:pPr>
        <w:ind w:firstLine="0"/>
        <w:rPr>
          <w:color w:val="auto"/>
        </w:rPr>
      </w:pPr>
      <w:r w:rsidRPr="0020219D">
        <w:rPr>
          <w:rFonts w:hint="eastAsia"/>
          <w:color w:val="auto"/>
        </w:rPr>
        <w:t>「</w:t>
      </w:r>
      <w:r>
        <w:rPr>
          <w:rFonts w:hint="eastAsia"/>
          <w:color w:val="auto"/>
        </w:rPr>
        <w:t>夢のかなえ方</w:t>
      </w:r>
      <w:r w:rsidRPr="0020219D">
        <w:rPr>
          <w:rFonts w:hint="eastAsia"/>
          <w:color w:val="auto"/>
        </w:rPr>
        <w:t>」</w:t>
      </w:r>
      <w:r>
        <w:rPr>
          <w:rFonts w:hint="eastAsia"/>
          <w:color w:val="auto"/>
        </w:rPr>
        <w:t>チャリティー</w:t>
      </w:r>
      <w:r w:rsidRPr="0020219D">
        <w:rPr>
          <w:rFonts w:hint="eastAsia"/>
          <w:color w:val="auto"/>
        </w:rPr>
        <w:t xml:space="preserve">講演会　</w:t>
      </w:r>
      <w:r w:rsidR="00EC1344">
        <w:rPr>
          <w:rFonts w:hint="eastAsia"/>
          <w:color w:val="auto"/>
        </w:rPr>
        <w:t>帯広市民文化ホール</w:t>
      </w:r>
      <w:r w:rsidRPr="0020219D">
        <w:rPr>
          <w:rFonts w:hint="eastAsia"/>
          <w:color w:val="auto"/>
        </w:rPr>
        <w:t xml:space="preserve">　　</w:t>
      </w:r>
      <w:r w:rsidR="00EC1344">
        <w:rPr>
          <w:rFonts w:hint="eastAsia"/>
          <w:color w:val="auto"/>
        </w:rPr>
        <w:t>200</w:t>
      </w:r>
      <w:r w:rsidRPr="0020219D">
        <w:rPr>
          <w:rFonts w:hint="eastAsia"/>
          <w:color w:val="auto"/>
        </w:rPr>
        <w:t>名</w:t>
      </w:r>
    </w:p>
    <w:p w:rsidR="00C23575" w:rsidRDefault="00C23575" w:rsidP="00EC1344">
      <w:pPr>
        <w:ind w:left="8" w:firstLineChars="700" w:firstLine="1470"/>
        <w:rPr>
          <w:color w:val="auto"/>
        </w:rPr>
      </w:pPr>
      <w:r w:rsidRPr="0020219D">
        <w:rPr>
          <w:rFonts w:hint="eastAsia"/>
          <w:color w:val="auto"/>
        </w:rPr>
        <w:t xml:space="preserve">参加者　</w:t>
      </w:r>
      <w:r w:rsidR="00EC1344">
        <w:rPr>
          <w:rFonts w:hint="eastAsia"/>
          <w:color w:val="auto"/>
        </w:rPr>
        <w:t>大嶋啓介さ</w:t>
      </w:r>
      <w:r w:rsidR="00AD6135">
        <w:rPr>
          <w:rFonts w:hint="eastAsia"/>
          <w:color w:val="auto"/>
        </w:rPr>
        <w:t>ん</w:t>
      </w:r>
    </w:p>
    <w:p w:rsidR="00C23575" w:rsidRDefault="00C23575" w:rsidP="006A3C59">
      <w:pPr>
        <w:ind w:firstLineChars="402" w:firstLine="844"/>
        <w:rPr>
          <w:color w:val="auto"/>
        </w:rPr>
      </w:pPr>
      <w:r>
        <w:rPr>
          <w:rFonts w:hint="eastAsia"/>
          <w:color w:val="auto"/>
        </w:rPr>
        <w:t xml:space="preserve">　</w:t>
      </w:r>
    </w:p>
    <w:p w:rsidR="0075006F" w:rsidRPr="00C23575" w:rsidRDefault="0075006F" w:rsidP="006A3C59">
      <w:pPr>
        <w:ind w:firstLineChars="402" w:firstLine="844"/>
        <w:rPr>
          <w:color w:val="auto"/>
        </w:rPr>
      </w:pPr>
    </w:p>
    <w:p w:rsidR="00045C23" w:rsidRDefault="00C66513">
      <w:pPr>
        <w:spacing w:after="0" w:line="259" w:lineRule="auto"/>
        <w:ind w:left="0" w:right="235" w:firstLine="0"/>
        <w:jc w:val="right"/>
      </w:pPr>
      <w:r>
        <w:rPr>
          <w:rFonts w:ascii="Calibri" w:eastAsia="Calibri" w:hAnsi="Calibri" w:cs="Calibri"/>
          <w:noProof/>
          <w:color w:val="000000"/>
          <w:sz w:val="22"/>
        </w:rPr>
        <mc:AlternateContent>
          <mc:Choice Requires="wpg">
            <w:drawing>
              <wp:inline distT="0" distB="0" distL="0" distR="0">
                <wp:extent cx="6377940" cy="45719"/>
                <wp:effectExtent l="0" t="19050" r="22860" b="0"/>
                <wp:docPr id="6855" name="Group 6855"/>
                <wp:cNvGraphicFramePr/>
                <a:graphic xmlns:a="http://schemas.openxmlformats.org/drawingml/2006/main">
                  <a:graphicData uri="http://schemas.microsoft.com/office/word/2010/wordprocessingGroup">
                    <wpg:wgp>
                      <wpg:cNvGrpSpPr/>
                      <wpg:grpSpPr>
                        <a:xfrm flipV="1">
                          <a:off x="0" y="0"/>
                          <a:ext cx="6377940" cy="45719"/>
                          <a:chOff x="0" y="0"/>
                          <a:chExt cx="5458207" cy="19050"/>
                        </a:xfrm>
                      </wpg:grpSpPr>
                      <wps:wsp>
                        <wps:cNvPr id="9558" name="Shape 9558"/>
                        <wps:cNvSpPr/>
                        <wps:spPr>
                          <a:xfrm>
                            <a:off x="0" y="0"/>
                            <a:ext cx="5458207" cy="19050"/>
                          </a:xfrm>
                          <a:custGeom>
                            <a:avLst/>
                            <a:gdLst/>
                            <a:ahLst/>
                            <a:cxnLst/>
                            <a:rect l="0" t="0" r="0" b="0"/>
                            <a:pathLst>
                              <a:path w="5458207" h="19050">
                                <a:moveTo>
                                  <a:pt x="0" y="0"/>
                                </a:moveTo>
                                <a:lnTo>
                                  <a:pt x="5458207" y="0"/>
                                </a:lnTo>
                                <a:lnTo>
                                  <a:pt x="5458207"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9559" name="Shape 9559"/>
                        <wps:cNvSpPr/>
                        <wps:spPr>
                          <a:xfrm>
                            <a:off x="0" y="0"/>
                            <a:ext cx="5455159" cy="9144"/>
                          </a:xfrm>
                          <a:custGeom>
                            <a:avLst/>
                            <a:gdLst/>
                            <a:ahLst/>
                            <a:cxnLst/>
                            <a:rect l="0" t="0" r="0" b="0"/>
                            <a:pathLst>
                              <a:path w="5455159" h="9144">
                                <a:moveTo>
                                  <a:pt x="0" y="0"/>
                                </a:moveTo>
                                <a:lnTo>
                                  <a:pt x="5455159" y="0"/>
                                </a:lnTo>
                                <a:lnTo>
                                  <a:pt x="545515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60" name="Shape 9560"/>
                        <wps:cNvSpPr/>
                        <wps:spPr>
                          <a:xfrm>
                            <a:off x="54551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61" name="Shape 9561"/>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62" name="Shape 9562"/>
                        <wps:cNvSpPr/>
                        <wps:spPr>
                          <a:xfrm>
                            <a:off x="5455159"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563" name="Shape 9563"/>
                        <wps:cNvSpPr/>
                        <wps:spPr>
                          <a:xfrm>
                            <a:off x="0" y="16002"/>
                            <a:ext cx="5457445" cy="9144"/>
                          </a:xfrm>
                          <a:custGeom>
                            <a:avLst/>
                            <a:gdLst/>
                            <a:ahLst/>
                            <a:cxnLst/>
                            <a:rect l="0" t="0" r="0" b="0"/>
                            <a:pathLst>
                              <a:path w="5457445" h="9144">
                                <a:moveTo>
                                  <a:pt x="0" y="0"/>
                                </a:moveTo>
                                <a:lnTo>
                                  <a:pt x="5457445" y="0"/>
                                </a:lnTo>
                                <a:lnTo>
                                  <a:pt x="5457445"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564" name="Shape 9564"/>
                        <wps:cNvSpPr/>
                        <wps:spPr>
                          <a:xfrm>
                            <a:off x="5455159"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51EB3A38" id="Group 6855" o:spid="_x0000_s1026" style="width:502.2pt;height:3.6pt;flip:y;mso-position-horizontal-relative:char;mso-position-vertical-relative:line" coordsize="5458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n8AMAANsbAAAOAAAAZHJzL2Uyb0RvYy54bWzsmVGP2jgQgN8r3X+I8n6bhE1giRaq07Xd&#10;l1NbXXt99waHREpiy/YC++87M45NWKouy7bdUwEkYpzxeGY839iQ69ebtglWXOladLMwuYjDgHeF&#10;WNTdchb+9/ndn1dhoA3rFqwRHZ+F91yHr+d/vLpey5yPRCWaBVcBKOl0vpazsDJG5lGki4q3TF8I&#10;yTu4WQrVMgNf1TJaKLYG7W0TjeJ4HK2FWkglCq419L6xN8M56S9LXpgPZam5CZpZCLYZ+lT0eYuf&#10;0fya5UvFZFUXvRnsCCtaVncwqVf1hhkW3Kl6T1VbF0poUZqLQrSRKMu64OQDeJPED7y5UeJOki/L&#10;fL2UPkwQ2gdxOlpt8X71UQX1YhaOr7IsDDrWwirRxAH1QIDWcpmD3I2Sn+RH1Xcs7Tf0eVOqNiib&#10;Wn6BDKAogF/BhoJ874PMNyYooHN8OZlMU1iLAu6l2SSZ2kUoKlipvVFF9bYfl6XZ1Sie2HHJNM5o&#10;8SI7/fw6Qiu9UWsJ6aS3EdPPi9iniklOC6ExEn3EplkG2W0jRhIB9VCASM6HS+caIudihdfvRegR&#10;T1le3Glzw0WLitjqH21sFi9ci1WuVWw611TAwncpkMzgOFSKzWA9C70lFawshRzvtmLFPwuSMw8W&#10;DJZje7fphlJel0sJkHUS7ipJ31ByuNBOyl2tNGQSaDxUziWN1QEmoKuQPbZB7kN7GOCmw0hgvjKo&#10;T2XDDKV4WxsoXE3dwtyjSRxvFVMuuhXHRNTmvuEYrqb7l5cAG6GBHVotb/9uVLBiWJ7oRcpZIyvW&#10;9yIdYFIvSm3Sg+PLumm8SovejsrpO3z3GnphHMepMvqRMU2qi94aWx6hyIDTrkiCBX4QzSw648d3&#10;UNppkoG32LwVi3sqGAAn8Yi15NeAOd0Dk8oMTg8AHw9mlmSgGkvXNEnTPrJYADEow7T52VxaQ4BL&#10;sgNn34I3BMPl5fbuLj4Am1V1CJZecuC8U+euw8kPFHM2ngaUf8X4PkEox1BPdndL6HnKbrmXq1CU&#10;+tMBZdqLc2mteD6UVs+jRHoxath9wmHormccH9kjTxfHZA/H5Ek42pPXZZxe4bBvsZiMptmLbZIe&#10;RmvF8Vukx8wVbceWu1rGvNjQayfirkMcD5XbnbY/qv62Z9bT5XG0x+PoSTwOt8czlfmZSqjJP+qX&#10;5NtLfGM6Qv05pV+S48s9KikMT/wlmYzjmGjebpOA6yRN4T+3/8GvSWvI8w+u3qdHz65DyfPx9fi/&#10;eE4XzHQPTDpqHgzmcLv8Bp72OPfSbForng+mP5zuHia3f8E+2C3PSP5OSNLDEXiCRD71T7vwEdXw&#10;O7SHz+TmXwEAAP//AwBQSwMEFAAGAAgAAAAhAJQ5H/baAAAABAEAAA8AAABkcnMvZG93bnJldi54&#10;bWxMj09LAzEQxe9Cv0MYwZtNLEFl3WwpBUXES9c/9DjdjLvBzWTZpO367Zt60cvA4z3e+025nHwv&#10;DjRGF9jAzVyBIG6CddwaeH97vL4HEROyxT4wGfihCMtqdlFiYcORN3SoUytyCccCDXQpDYWUsenI&#10;Y5yHgTh7X2H0mLIcW2lHPOZy38uFUrfSo+O80OFA646a73rvDXysnCb9uX15VQ3Rs5Xbp9ppY64u&#10;p9UDiERT+gvDGT+jQ5WZdmHPNoreQH4k/d6zp5TWIHYG7hYgq1L+h69OAAAA//8DAFBLAQItABQA&#10;BgAIAAAAIQC2gziS/gAAAOEBAAATAAAAAAAAAAAAAAAAAAAAAABbQ29udGVudF9UeXBlc10ueG1s&#10;UEsBAi0AFAAGAAgAAAAhADj9If/WAAAAlAEAAAsAAAAAAAAAAAAAAAAALwEAAF9yZWxzLy5yZWxz&#10;UEsBAi0AFAAGAAgAAAAhAP7OAqfwAwAA2xsAAA4AAAAAAAAAAAAAAAAALgIAAGRycy9lMm9Eb2Mu&#10;eG1sUEsBAi0AFAAGAAgAAAAhAJQ5H/baAAAABAEAAA8AAAAAAAAAAAAAAAAASgYAAGRycy9kb3du&#10;cmV2LnhtbFBLBQYAAAAABAAEAPMAAABRBwAAAAA=&#10;">
                <v:shape id="Shape 9558" o:spid="_x0000_s1027" style="position:absolute;width:54582;height:190;visibility:visible;mso-wrap-style:square;v-text-anchor:top" coordsize="5458207,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5DpxAAAAN0AAAAPAAAAZHJzL2Rvd25yZXYueG1sRE+7bsIw&#10;FN2R+AfrVuqCiNNWRBBiEKqK1KELj4XtEl/iqPF1iN0k/ft6qMR4dN7FdrSN6KnztWMFL0kKgrh0&#10;uuZKwfm0ny9B+ICssXFMCn7Jw3YznRSYazfwgfpjqEQMYZ+jAhNCm0vpS0MWfeJa4sjdXGcxRNhV&#10;Unc4xHDbyNc0zaTFmmODwZbeDZXfxx+roH/7ut7Lj9Uuc4bO+2y4zExolXp+GndrEIHG8BD/uz+1&#10;gtViEefGN/EJyM0fAAAA//8DAFBLAQItABQABgAIAAAAIQDb4fbL7gAAAIUBAAATAAAAAAAAAAAA&#10;AAAAAAAAAABbQ29udGVudF9UeXBlc10ueG1sUEsBAi0AFAAGAAgAAAAhAFr0LFu/AAAAFQEAAAsA&#10;AAAAAAAAAAAAAAAAHwEAAF9yZWxzLy5yZWxzUEsBAi0AFAAGAAgAAAAhAKSvkOnEAAAA3QAAAA8A&#10;AAAAAAAAAAAAAAAABwIAAGRycy9kb3ducmV2LnhtbFBLBQYAAAAAAwADALcAAAD4AgAAAAA=&#10;" path="m,l5458207,r,19050l,19050,,e" fillcolor="#9f9f9f" stroked="f" strokeweight="0">
                  <v:stroke miterlimit="83231f" joinstyle="miter"/>
                  <v:path arrowok="t" textboxrect="0,0,5458207,19050"/>
                </v:shape>
                <v:shape id="Shape 9559" o:spid="_x0000_s1028" style="position:absolute;width:54551;height:91;visibility:visible;mso-wrap-style:square;v-text-anchor:top" coordsize="54551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HM7xwAAAN0AAAAPAAAAZHJzL2Rvd25yZXYueG1sRI/dasJA&#10;FITvhb7Dcgq9000Fq8as0grSogj15wEO2ZMfzZ5Ns5uY9um7BaGXw8x8wySr3lSio8aVlhU8jyIQ&#10;xKnVJecKzqfNcAbCeWSNlWVS8E0OVsuHQYKxtjc+UHf0uQgQdjEqKLyvYyldWpBBN7I1cfAy2xj0&#10;QTa51A3eAtxUchxFL9JgyWGhwJrWBaXXY2sUvPO4/dkdPtv9dnrK6DL7enPdVqmnx/51AcJT7//D&#10;9/aHVjCfTObw9yY8Abn8BQAA//8DAFBLAQItABQABgAIAAAAIQDb4fbL7gAAAIUBAAATAAAAAAAA&#10;AAAAAAAAAAAAAABbQ29udGVudF9UeXBlc10ueG1sUEsBAi0AFAAGAAgAAAAhAFr0LFu/AAAAFQEA&#10;AAsAAAAAAAAAAAAAAAAAHwEAAF9yZWxzLy5yZWxzUEsBAi0AFAAGAAgAAAAhAK/QczvHAAAA3QAA&#10;AA8AAAAAAAAAAAAAAAAABwIAAGRycy9kb3ducmV2LnhtbFBLBQYAAAAAAwADALcAAAD7AgAAAAA=&#10;" path="m,l5455159,r,9144l,9144,,e" fillcolor="#a0a0a0" stroked="f" strokeweight="0">
                  <v:stroke miterlimit="83231f" joinstyle="miter"/>
                  <v:path arrowok="t" textboxrect="0,0,5455159,9144"/>
                </v:shape>
                <v:shape id="Shape 9560" o:spid="_x0000_s1029" style="position:absolute;left:545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JswwAAAN0AAAAPAAAAZHJzL2Rvd25yZXYueG1sRE/Pa8Iw&#10;FL4P9j+EN9htTVVWTDXKkI0JntQy2O3RPNuy5qU0aa3//XIQPH58v9fbybZipN43jjXMkhQEcelM&#10;w5WG4vz1tgThA7LB1jFpuJGH7eb5aY25cVc+0ngKlYgh7HPUUIfQ5VL6siaLPnEdceQurrcYIuwr&#10;aXq8xnDbynmaZtJiw7Ghxo52NZV/p8Fq+JU/ajEsxtu33M+UO7jPQWWF1q8v08cKRKApPMR3995o&#10;UO9Z3B/fxCcgN/8AAAD//wMAUEsBAi0AFAAGAAgAAAAhANvh9svuAAAAhQEAABMAAAAAAAAAAAAA&#10;AAAAAAAAAFtDb250ZW50X1R5cGVzXS54bWxQSwECLQAUAAYACAAAACEAWvQsW78AAAAVAQAACwAA&#10;AAAAAAAAAAAAAAAfAQAAX3JlbHMvLnJlbHNQSwECLQAUAAYACAAAACEA2hBSbMMAAADdAAAADwAA&#10;AAAAAAAAAAAAAAAHAgAAZHJzL2Rvd25yZXYueG1sUEsFBgAAAAADAAMAtwAAAPcCAAAAAA==&#10;" path="m,l9144,r,9144l,9144,,e" fillcolor="#a0a0a0" stroked="f" strokeweight="0">
                  <v:stroke miterlimit="83231f" joinstyle="miter"/>
                  <v:path arrowok="t" textboxrect="0,0,9144,9144"/>
                </v:shape>
                <v:shape id="Shape 9561" o:spid="_x0000_s1030" style="position:absolute;top:30;width:91;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zxQAAAN0AAAAPAAAAZHJzL2Rvd25yZXYueG1sRI/BasMw&#10;EETvhfyD2EBujexCQuJGNqVQCCk5xOkHbK2tZWqtjKTGTr6+KhRyHGbmDbOrJtuLC/nQOVaQLzMQ&#10;xI3THbcKPs5vjxsQISJr7B2TgisFqMrZww4L7UY+0aWOrUgQDgUqMDEOhZShMWQxLN1AnLwv5y3G&#10;JH0rtccxwW0vn7JsLS12nBYMDvRqqPmuf6yCW38c67NZHbqweT/G7f4zN4NXajGfXp5BRJriPfzf&#10;3msF29U6h7836QnI8hcAAP//AwBQSwECLQAUAAYACAAAACEA2+H2y+4AAACFAQAAEwAAAAAAAAAA&#10;AAAAAAAAAAAAW0NvbnRlbnRfVHlwZXNdLnhtbFBLAQItABQABgAIAAAAIQBa9CxbvwAAABUBAAAL&#10;AAAAAAAAAAAAAAAAAB8BAABfcmVscy8ucmVsc1BLAQItABQABgAIAAAAIQBwdi+zxQAAAN0AAAAP&#10;AAAAAAAAAAAAAAAAAAcCAABkcnMvZG93bnJldi54bWxQSwUGAAAAAAMAAwC3AAAA+QIAAAAA&#10;" path="m,l9144,r,12954l,12954,,e" fillcolor="#a0a0a0" stroked="f" strokeweight="0">
                  <v:stroke miterlimit="83231f" joinstyle="miter"/>
                  <v:path arrowok="t" textboxrect="0,0,9144,12954"/>
                </v:shape>
                <v:shape id="Shape 9562" o:spid="_x0000_s1031" style="position:absolute;left:54551;top:30;width:92;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LpxwAAAN0AAAAPAAAAZHJzL2Rvd25yZXYueG1sRI/NasMw&#10;EITvhbyD2EAvJZETaGjcKCE/lBoaKHb6AIu1sU2slZEU2337qlDocZiZb5jNbjSt6Mn5xrKCxTwB&#10;QVxa3XCl4OvyNnsB4QOyxtYyKfgmD7vt5GGDqbYD59QXoRIRwj5FBXUIXSqlL2sy6Oe2I47e1TqD&#10;IUpXSe1wiHDTymWSrKTBhuNCjR0daypvxd0oCO7pLPvL+/Gz359OWe7cwS4+lHqcjvtXEIHG8B/+&#10;a2dawfp5tYTfN/EJyO0PAAAA//8DAFBLAQItABQABgAIAAAAIQDb4fbL7gAAAIUBAAATAAAAAAAA&#10;AAAAAAAAAAAAAABbQ29udGVudF9UeXBlc10ueG1sUEsBAi0AFAAGAAgAAAAhAFr0LFu/AAAAFQEA&#10;AAsAAAAAAAAAAAAAAAAAHwEAAF9yZWxzLy5yZWxzUEsBAi0AFAAGAAgAAAAhACE/AunHAAAA3QAA&#10;AA8AAAAAAAAAAAAAAAAABwIAAGRycy9kb3ducmV2LnhtbFBLBQYAAAAAAwADALcAAAD7AgAAAAA=&#10;" path="m,l9144,r,12954l,12954,,e" fillcolor="#e3e3e3" stroked="f" strokeweight="0">
                  <v:stroke miterlimit="83231f" joinstyle="miter"/>
                  <v:path arrowok="t" textboxrect="0,0,9144,12954"/>
                </v:shape>
                <v:shape id="Shape 9563" o:spid="_x0000_s1032" style="position:absolute;top:160;width:54574;height:91;visibility:visible;mso-wrap-style:square;v-text-anchor:top" coordsize="54574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1SZxAAAAN0AAAAPAAAAZHJzL2Rvd25yZXYueG1sRI9fa8Iw&#10;FMXfB36HcIW9zVSHotUoIgiCk21V0MdLc22rzU1pYtt9ezMY7PFw/vw4i1VnStFQ7QrLCoaDCARx&#10;anXBmYLTcfs2BeE8ssbSMin4IQerZe9lgbG2LX9Tk/hMhBF2MSrIva9iKV2ak0E3sBVx8K62NuiD&#10;rDOpa2zDuCnlKIom0mDBgZBjRZuc0nvyMAHizpfD43pvvj7oc1/sb9iOCZV67XfrOQhPnf8P/7V3&#10;WsFsPHmH3zfhCcjlEwAA//8DAFBLAQItABQABgAIAAAAIQDb4fbL7gAAAIUBAAATAAAAAAAAAAAA&#10;AAAAAAAAAABbQ29udGVudF9UeXBlc10ueG1sUEsBAi0AFAAGAAgAAAAhAFr0LFu/AAAAFQEAAAsA&#10;AAAAAAAAAAAAAAAAHwEAAF9yZWxzLy5yZWxzUEsBAi0AFAAGAAgAAAAhAPzTVJnEAAAA3QAAAA8A&#10;AAAAAAAAAAAAAAAABwIAAGRycy9kb3ducmV2LnhtbFBLBQYAAAAAAwADALcAAAD4AgAAAAA=&#10;" path="m,l5457445,r,9144l,9144,,e" fillcolor="#e3e3e3" stroked="f" strokeweight="0">
                  <v:stroke miterlimit="83231f" joinstyle="miter"/>
                  <v:path arrowok="t" textboxrect="0,0,5457445,9144"/>
                </v:shape>
                <v:shape id="Shape 9564" o:spid="_x0000_s1033" style="position:absolute;left:54551;top:1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FhxwAAAN0AAAAPAAAAZHJzL2Rvd25yZXYueG1sRI9Ba8JA&#10;FITvgv9heYIXaTZNbdDUTaiFQg8iaHvw+Mw+k9Ds25Ddxvjvu4WCx2FmvmE2xWhaMVDvGssKHqMY&#10;BHFpdcOVgq/P94cVCOeRNbaWScGNHBT5dLLBTNsrH2g4+koECLsMFdTed5mUrqzJoItsRxy8i+0N&#10;+iD7SuoerwFuWpnEcSoNNhwWauzoraby+/hjFBzM8rJPtreBzosnreNkt1ucnFLz2fj6AsLT6O/h&#10;//aHVrB+Tpfw9yY8AZn/AgAA//8DAFBLAQItABQABgAIAAAAIQDb4fbL7gAAAIUBAAATAAAAAAAA&#10;AAAAAAAAAAAAAABbQ29udGVudF9UeXBlc10ueG1sUEsBAi0AFAAGAAgAAAAhAFr0LFu/AAAAFQEA&#10;AAsAAAAAAAAAAAAAAAAAHwEAAF9yZWxzLy5yZWxzUEsBAi0AFAAGAAgAAAAhAIw68WHHAAAA3QAA&#10;AA8AAAAAAAAAAAAAAAAABwIAAGRycy9kb3ducmV2LnhtbFBLBQYAAAAAAwADALcAAAD7AgAAAAA=&#10;" path="m,l9144,r,9144l,9144,,e" fillcolor="#e3e3e3" stroked="f" strokeweight="0">
                  <v:stroke miterlimit="83231f" joinstyle="miter"/>
                  <v:path arrowok="t" textboxrect="0,0,9144,9144"/>
                </v:shape>
                <w10:wrap anchorx="page" anchory="page"/>
                <w10:anchorlock/>
              </v:group>
            </w:pict>
          </mc:Fallback>
        </mc:AlternateContent>
      </w:r>
      <w:r>
        <w:t xml:space="preserve"> </w:t>
      </w:r>
    </w:p>
    <w:p w:rsidR="003B78A4" w:rsidRDefault="003B78A4">
      <w:pPr>
        <w:spacing w:after="0" w:line="259" w:lineRule="auto"/>
        <w:ind w:left="0" w:right="235" w:firstLine="0"/>
        <w:jc w:val="right"/>
      </w:pPr>
    </w:p>
    <w:p w:rsidR="0075006F" w:rsidRDefault="0075006F">
      <w:pPr>
        <w:spacing w:after="0" w:line="259" w:lineRule="auto"/>
        <w:ind w:left="0" w:right="235" w:firstLine="0"/>
        <w:jc w:val="right"/>
      </w:pPr>
    </w:p>
    <w:p w:rsidR="006A3C59" w:rsidRDefault="006A3C59" w:rsidP="006A3C59">
      <w:r w:rsidRPr="006A3C59">
        <w:rPr>
          <w:rFonts w:hint="eastAsia"/>
        </w:rPr>
        <w:t>事業評価</w:t>
      </w:r>
    </w:p>
    <w:p w:rsidR="0075006F" w:rsidRDefault="0075006F" w:rsidP="006A3C59"/>
    <w:p w:rsidR="003B78A4" w:rsidRPr="006A3C59" w:rsidRDefault="003B78A4" w:rsidP="006A3C59"/>
    <w:p w:rsidR="006A3C59" w:rsidRPr="006A3C59" w:rsidRDefault="006A3C59" w:rsidP="006A3C59">
      <w:pPr>
        <w:pStyle w:val="a6"/>
        <w:numPr>
          <w:ilvl w:val="0"/>
          <w:numId w:val="8"/>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事業目標の達成状況</w:t>
      </w:r>
    </w:p>
    <w:p w:rsidR="006A3C59" w:rsidRPr="006A3C59" w:rsidRDefault="006A3C59" w:rsidP="006A3C59">
      <w:pPr>
        <w:ind w:left="420"/>
      </w:pPr>
      <w:r w:rsidRPr="006A3C59">
        <w:rPr>
          <w:rFonts w:hint="eastAsia"/>
        </w:rPr>
        <w:t>【契約時の目標】</w:t>
      </w:r>
    </w:p>
    <w:p w:rsidR="006A3C59" w:rsidRPr="006A3C59" w:rsidRDefault="006A3C59" w:rsidP="006A3C59">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児童養護施設出身者の保護、養育、就労支援を実施する。</w:t>
      </w:r>
    </w:p>
    <w:p w:rsidR="006A3C59" w:rsidRPr="006A3C59" w:rsidRDefault="006A3C59" w:rsidP="006A3C59">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虐待や養育拒否等での不安を抱えた児童への個別相談を踏まえ就労へと導く。</w:t>
      </w:r>
    </w:p>
    <w:p w:rsidR="006A3C59" w:rsidRPr="006A3C59" w:rsidRDefault="006A3C59" w:rsidP="006A3C59">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相談者（児童）の居場所提供での居宅取得。</w:t>
      </w:r>
    </w:p>
    <w:p w:rsidR="006A3C59" w:rsidRPr="006A3C59" w:rsidRDefault="006A3C59" w:rsidP="006A3C59">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帯広・釧路道内及び全国の養護施設でのボクシングセッション交流会実施。</w:t>
      </w:r>
    </w:p>
    <w:p w:rsidR="006A3C59" w:rsidRPr="006A3C59" w:rsidRDefault="006A3C59" w:rsidP="006A3C59">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職業体験等の就労へ導く活動の実施。</w:t>
      </w:r>
    </w:p>
    <w:p w:rsidR="003B78A4" w:rsidRPr="00976E83" w:rsidRDefault="006A3C59" w:rsidP="00976E83">
      <w:pPr>
        <w:pStyle w:val="a6"/>
        <w:numPr>
          <w:ilvl w:val="0"/>
          <w:numId w:val="9"/>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各イベント企画への招待。</w:t>
      </w:r>
    </w:p>
    <w:p w:rsidR="003B78A4" w:rsidRDefault="003B78A4" w:rsidP="003B78A4">
      <w:pPr>
        <w:pStyle w:val="a6"/>
        <w:ind w:leftChars="0" w:left="1056"/>
        <w:rPr>
          <w:rFonts w:ascii="ＭＳ Ｐゴシック" w:eastAsia="ＭＳ Ｐゴシック" w:hAnsi="ＭＳ Ｐゴシック"/>
        </w:rPr>
      </w:pPr>
    </w:p>
    <w:p w:rsidR="0075006F" w:rsidRPr="006A3C59" w:rsidRDefault="0075006F" w:rsidP="003B78A4">
      <w:pPr>
        <w:pStyle w:val="a6"/>
        <w:ind w:leftChars="0" w:left="1056"/>
        <w:rPr>
          <w:rFonts w:ascii="ＭＳ Ｐゴシック" w:eastAsia="ＭＳ Ｐゴシック" w:hAnsi="ＭＳ Ｐゴシック"/>
        </w:rPr>
      </w:pPr>
    </w:p>
    <w:p w:rsidR="006A3C59" w:rsidRPr="006A3C59" w:rsidRDefault="006A3C59" w:rsidP="006A3C59">
      <w:r w:rsidRPr="006A3C59">
        <w:rPr>
          <w:rFonts w:hint="eastAsia"/>
        </w:rPr>
        <w:t xml:space="preserve">　　【目標の達成状況】</w:t>
      </w:r>
    </w:p>
    <w:p w:rsidR="006A3C59" w:rsidRDefault="006A3C59" w:rsidP="00AD6135">
      <w:pPr>
        <w:ind w:left="630" w:hangingChars="300" w:hanging="630"/>
      </w:pPr>
      <w:r w:rsidRPr="006A3C59">
        <w:rPr>
          <w:rFonts w:hint="eastAsia"/>
        </w:rPr>
        <w:t xml:space="preserve">　　</w:t>
      </w:r>
      <w:r w:rsidR="00AD6135">
        <w:rPr>
          <w:rFonts w:hint="eastAsia"/>
        </w:rPr>
        <w:t xml:space="preserve">　　シェアハウス事業では、常時数名の卒園児を入居させ、就労支援や自活をうながす活動をしています</w:t>
      </w:r>
      <w:r w:rsidRPr="006A3C59">
        <w:rPr>
          <w:rFonts w:hint="eastAsia"/>
        </w:rPr>
        <w:t>。</w:t>
      </w:r>
      <w:r w:rsidR="00AD6135">
        <w:rPr>
          <w:rFonts w:hint="eastAsia"/>
        </w:rPr>
        <w:t>今年はご支援いただいている企業様の協力のもと、社員宅に下宿しながら就職した児童がいましたが、職が合わなかったのか退職してまたハウスに戻ってきてしまいました。その後、他の職につき、ハウスから通勤</w:t>
      </w:r>
      <w:r w:rsidR="005A4A70">
        <w:rPr>
          <w:rFonts w:hint="eastAsia"/>
        </w:rPr>
        <w:t>、</w:t>
      </w:r>
      <w:r w:rsidR="00AD6135">
        <w:rPr>
          <w:rFonts w:hint="eastAsia"/>
        </w:rPr>
        <w:t>しばらくして自立し退所しました。</w:t>
      </w:r>
      <w:r w:rsidR="005A4A70">
        <w:rPr>
          <w:rFonts w:hint="eastAsia"/>
        </w:rPr>
        <w:t>就職して自立した児童、なかなか定職につけずにアルバイトをしている児童も、電話等で連絡をとりながらフォローし、必要であれば会食をしたり、ハウスなどで相談をうけ、様子を見ています。実家がなく、あっても面倒をみてくれる親や親族のいない養護施設の卒園児にとって、ハウスの存在は大きくなってきています。自活の準備（お金や生活）等、社会人としての心構え</w:t>
      </w:r>
      <w:r w:rsidR="003C502A">
        <w:rPr>
          <w:rFonts w:hint="eastAsia"/>
        </w:rPr>
        <w:t>、社会のルールが学べる場所になるよう、努力し</w:t>
      </w:r>
      <w:r w:rsidR="00520787">
        <w:rPr>
          <w:rFonts w:hint="eastAsia"/>
        </w:rPr>
        <w:t>ています</w:t>
      </w:r>
      <w:r w:rsidR="003C502A">
        <w:rPr>
          <w:rFonts w:hint="eastAsia"/>
        </w:rPr>
        <w:t>。</w:t>
      </w:r>
    </w:p>
    <w:p w:rsidR="003C502A" w:rsidRDefault="003C502A" w:rsidP="00AD6135">
      <w:pPr>
        <w:ind w:left="630" w:hangingChars="300" w:hanging="630"/>
      </w:pPr>
      <w:r>
        <w:rPr>
          <w:rFonts w:hint="eastAsia"/>
        </w:rPr>
        <w:t xml:space="preserve">　　　　また、昨年好評だった職業体験会も、協力会社が増え、今年は十勝機動警察隊の白バイ乗車や美容師によるヘアカット体験などもできました。児童達も積極的に参加し、仕事への意欲、将来の夢などを具体的に考える機会になったと思います。何度も何度も消防のレスキュー車に乗る児童、白バイの周りをぐるぐる離れない児童、みんな興味をもってくれて、</w:t>
      </w:r>
      <w:r w:rsidR="00AF0F3D">
        <w:rPr>
          <w:rFonts w:hint="eastAsia"/>
        </w:rPr>
        <w:t>養護施設児童や</w:t>
      </w:r>
      <w:r>
        <w:rPr>
          <w:rFonts w:hint="eastAsia"/>
        </w:rPr>
        <w:t>近所の児童、卒業生まで参加し</w:t>
      </w:r>
      <w:r w:rsidR="00976E83">
        <w:rPr>
          <w:rFonts w:hint="eastAsia"/>
        </w:rPr>
        <w:t>、</w:t>
      </w:r>
      <w:r>
        <w:rPr>
          <w:rFonts w:hint="eastAsia"/>
        </w:rPr>
        <w:t>楽しくできました。地域の方々の参加もあり、養護施設児童だけではなく、地域の児童にも人気の事業になりました。</w:t>
      </w:r>
    </w:p>
    <w:p w:rsidR="003C502A" w:rsidRPr="006A3C59" w:rsidRDefault="003C502A" w:rsidP="00AD6135">
      <w:pPr>
        <w:ind w:left="630" w:hangingChars="300" w:hanging="630"/>
      </w:pPr>
      <w:r>
        <w:rPr>
          <w:rFonts w:hint="eastAsia"/>
        </w:rPr>
        <w:t xml:space="preserve">　　　　</w:t>
      </w:r>
      <w:r w:rsidR="00AF0F3D">
        <w:rPr>
          <w:rFonts w:hint="eastAsia"/>
        </w:rPr>
        <w:t>そして</w:t>
      </w:r>
      <w:r>
        <w:rPr>
          <w:rFonts w:hint="eastAsia"/>
        </w:rPr>
        <w:t>、卒園生の成人式、</w:t>
      </w:r>
      <w:r w:rsidR="00AF0F3D">
        <w:rPr>
          <w:rFonts w:hint="eastAsia"/>
        </w:rPr>
        <w:t>大学の卒業式の振袖着付け支援では今年は4名の女の子をお祝いする事ができました。着物を自分で選べ、希望の髪型・着付けに喜び、いい成人式がおくれたようです。協力してくれた美容室さんには、大変感謝しております。また、短大を卒業する児童には卒業式に着る袴レンタルと着付けを同じ美容室で提供していただきました。金銭的に余裕がない児童たちに良い思い出と、大人になったお祝いを贈ることができました。</w:t>
      </w:r>
    </w:p>
    <w:p w:rsidR="006A3C59" w:rsidRDefault="006A3C59" w:rsidP="006A3C59">
      <w:pPr>
        <w:ind w:leftChars="300" w:left="640"/>
      </w:pPr>
    </w:p>
    <w:p w:rsidR="0075006F" w:rsidRDefault="0075006F" w:rsidP="006A3C59">
      <w:pPr>
        <w:ind w:leftChars="300" w:left="640"/>
      </w:pPr>
    </w:p>
    <w:p w:rsidR="0075006F" w:rsidRPr="006A3C59" w:rsidRDefault="0075006F" w:rsidP="006A3C59">
      <w:pPr>
        <w:ind w:leftChars="300" w:left="640"/>
      </w:pPr>
    </w:p>
    <w:p w:rsidR="006A3C59" w:rsidRPr="006A3C59" w:rsidRDefault="006A3C59" w:rsidP="006A3C59">
      <w:pPr>
        <w:pStyle w:val="a6"/>
        <w:numPr>
          <w:ilvl w:val="0"/>
          <w:numId w:val="8"/>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実施事業によって得られた成果</w:t>
      </w:r>
    </w:p>
    <w:p w:rsidR="006A3C59" w:rsidRPr="006A3C59" w:rsidRDefault="00347797" w:rsidP="006A3C59">
      <w:pPr>
        <w:pStyle w:val="a6"/>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支援企業が増え、提供できる事業のバラエティーが増えたこと</w:t>
      </w:r>
    </w:p>
    <w:p w:rsidR="006A3C59" w:rsidRPr="00347797" w:rsidRDefault="00347797" w:rsidP="00347797">
      <w:pPr>
        <w:pStyle w:val="a6"/>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就労支援やシェアハウス事業などで、</w:t>
      </w:r>
      <w:r w:rsidR="001A30B7">
        <w:rPr>
          <w:rFonts w:ascii="ＭＳ Ｐゴシック" w:eastAsia="ＭＳ Ｐゴシック" w:hAnsi="ＭＳ Ｐゴシック" w:hint="eastAsia"/>
        </w:rPr>
        <w:t>後ろ盾のない</w:t>
      </w:r>
      <w:r w:rsidR="00AB0A7A">
        <w:rPr>
          <w:rFonts w:ascii="ＭＳ Ｐゴシック" w:eastAsia="ＭＳ Ｐゴシック" w:hAnsi="ＭＳ Ｐゴシック" w:hint="eastAsia"/>
        </w:rPr>
        <w:t>卒園</w:t>
      </w:r>
      <w:r>
        <w:rPr>
          <w:rFonts w:ascii="ＭＳ Ｐゴシック" w:eastAsia="ＭＳ Ｐゴシック" w:hAnsi="ＭＳ Ｐゴシック" w:hint="eastAsia"/>
        </w:rPr>
        <w:t>児童を手助けできていること</w:t>
      </w:r>
    </w:p>
    <w:p w:rsidR="006A3C59" w:rsidRDefault="006A3C59" w:rsidP="006A3C59">
      <w:pPr>
        <w:pStyle w:val="a6"/>
        <w:numPr>
          <w:ilvl w:val="0"/>
          <w:numId w:val="10"/>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ボクシングセッション交流会において、児童養護施設で生活している</w:t>
      </w:r>
      <w:r w:rsidR="00347797">
        <w:rPr>
          <w:rFonts w:ascii="ＭＳ Ｐゴシック" w:eastAsia="ＭＳ Ｐゴシック" w:hAnsi="ＭＳ Ｐゴシック" w:hint="eastAsia"/>
        </w:rPr>
        <w:t>児童と</w:t>
      </w:r>
      <w:r w:rsidR="001A30B7">
        <w:rPr>
          <w:rFonts w:ascii="ＭＳ Ｐゴシック" w:eastAsia="ＭＳ Ｐゴシック" w:hAnsi="ＭＳ Ｐゴシック" w:hint="eastAsia"/>
        </w:rPr>
        <w:t>直接</w:t>
      </w:r>
      <w:r w:rsidR="00347797">
        <w:rPr>
          <w:rFonts w:ascii="ＭＳ Ｐゴシック" w:eastAsia="ＭＳ Ｐゴシック" w:hAnsi="ＭＳ Ｐゴシック" w:hint="eastAsia"/>
        </w:rPr>
        <w:t>交流ができ、</w:t>
      </w:r>
    </w:p>
    <w:p w:rsidR="00347797" w:rsidRPr="006A3C59" w:rsidRDefault="00347797" w:rsidP="00347797">
      <w:pPr>
        <w:pStyle w:val="a6"/>
        <w:ind w:leftChars="0" w:left="1056"/>
        <w:rPr>
          <w:rFonts w:ascii="ＭＳ Ｐゴシック" w:eastAsia="ＭＳ Ｐゴシック" w:hAnsi="ＭＳ Ｐゴシック"/>
        </w:rPr>
      </w:pPr>
      <w:r>
        <w:rPr>
          <w:rFonts w:ascii="ＭＳ Ｐゴシック" w:eastAsia="ＭＳ Ｐゴシック" w:hAnsi="ＭＳ Ｐゴシック" w:hint="eastAsia"/>
        </w:rPr>
        <w:t>個々と話をすることで信頼関係を築けてきていること</w:t>
      </w:r>
    </w:p>
    <w:p w:rsidR="006A3C59" w:rsidRDefault="00347797" w:rsidP="006A3C59">
      <w:pPr>
        <w:pStyle w:val="a6"/>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地域の方々も参加できる事業</w:t>
      </w:r>
      <w:r w:rsidR="001A30B7">
        <w:rPr>
          <w:rFonts w:ascii="ＭＳ Ｐゴシック" w:eastAsia="ＭＳ Ｐゴシック" w:hAnsi="ＭＳ Ｐゴシック" w:hint="eastAsia"/>
        </w:rPr>
        <w:t>（職業体験会・講演会）を通じ、周知活動ができたこと</w:t>
      </w:r>
    </w:p>
    <w:p w:rsidR="001A30B7" w:rsidRDefault="001A30B7" w:rsidP="006A3C59">
      <w:pPr>
        <w:pStyle w:val="a6"/>
        <w:numPr>
          <w:ilvl w:val="0"/>
          <w:numId w:val="10"/>
        </w:numPr>
        <w:ind w:leftChars="0"/>
        <w:rPr>
          <w:rFonts w:ascii="ＭＳ Ｐゴシック" w:eastAsia="ＭＳ Ｐゴシック" w:hAnsi="ＭＳ Ｐゴシック"/>
        </w:rPr>
      </w:pPr>
      <w:r>
        <w:rPr>
          <w:rFonts w:ascii="ＭＳ Ｐゴシック" w:eastAsia="ＭＳ Ｐゴシック" w:hAnsi="ＭＳ Ｐゴシック" w:hint="eastAsia"/>
        </w:rPr>
        <w:t>振袖支援等で、</w:t>
      </w:r>
      <w:r w:rsidR="00945A30">
        <w:rPr>
          <w:rFonts w:ascii="ＭＳ Ｐゴシック" w:eastAsia="ＭＳ Ｐゴシック" w:hAnsi="ＭＳ Ｐゴシック" w:hint="eastAsia"/>
        </w:rPr>
        <w:t>本来であれば親、親族がするべき人生の節目、晴れ姿を援助でき、お祝いしてあげることができた</w:t>
      </w:r>
    </w:p>
    <w:p w:rsidR="003B78A4" w:rsidRPr="001A30B7" w:rsidRDefault="003B78A4" w:rsidP="003B78A4">
      <w:pPr>
        <w:pStyle w:val="a6"/>
        <w:ind w:leftChars="0" w:left="1056"/>
        <w:rPr>
          <w:rFonts w:ascii="ＭＳ Ｐゴシック" w:eastAsia="ＭＳ Ｐゴシック" w:hAnsi="ＭＳ Ｐゴシック"/>
        </w:rPr>
      </w:pPr>
    </w:p>
    <w:p w:rsidR="006A3C59" w:rsidRPr="006A3C59" w:rsidRDefault="006A3C59" w:rsidP="006A3C59">
      <w:pPr>
        <w:pStyle w:val="a6"/>
        <w:numPr>
          <w:ilvl w:val="0"/>
          <w:numId w:val="8"/>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成功したこととその要因</w:t>
      </w:r>
    </w:p>
    <w:p w:rsidR="006A3C59" w:rsidRPr="006A3C59" w:rsidRDefault="00945A30" w:rsidP="006A3C59">
      <w:pPr>
        <w:pStyle w:val="a6"/>
        <w:numPr>
          <w:ilvl w:val="0"/>
          <w:numId w:val="11"/>
        </w:numPr>
        <w:ind w:leftChars="0"/>
        <w:rPr>
          <w:rFonts w:ascii="ＭＳ Ｐゴシック" w:eastAsia="ＭＳ Ｐゴシック" w:hAnsi="ＭＳ Ｐゴシック"/>
          <w:color w:val="002060"/>
        </w:rPr>
      </w:pPr>
      <w:r>
        <w:rPr>
          <w:rFonts w:ascii="ＭＳ Ｐゴシック" w:eastAsia="ＭＳ Ｐゴシック" w:hAnsi="ＭＳ Ｐゴシック" w:hint="eastAsia"/>
        </w:rPr>
        <w:t>活動内容</w:t>
      </w:r>
      <w:r w:rsidR="006E0F9F">
        <w:rPr>
          <w:rFonts w:ascii="ＭＳ Ｐゴシック" w:eastAsia="ＭＳ Ｐゴシック" w:hAnsi="ＭＳ Ｐゴシック" w:hint="eastAsia"/>
        </w:rPr>
        <w:t>の理解がひろがり、協力企業・個人が増えてきたこと</w:t>
      </w:r>
      <w:r w:rsidR="006A3C59" w:rsidRPr="006A3C59">
        <w:rPr>
          <w:rFonts w:ascii="ＭＳ Ｐゴシック" w:eastAsia="ＭＳ Ｐゴシック" w:hAnsi="ＭＳ Ｐゴシック"/>
          <w:color w:val="002060"/>
        </w:rPr>
        <w:t xml:space="preserve"> </w:t>
      </w:r>
    </w:p>
    <w:p w:rsidR="006A3C59" w:rsidRPr="006A3C59" w:rsidRDefault="006E0F9F" w:rsidP="006A3C59">
      <w:pPr>
        <w:pStyle w:val="a6"/>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助成金などでシェアハウスが維持できていること</w:t>
      </w:r>
    </w:p>
    <w:p w:rsidR="006A3C59" w:rsidRDefault="006E0F9F" w:rsidP="006A3C59">
      <w:pPr>
        <w:pStyle w:val="a6"/>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施設児童や卒園生からの信頼が大きくなっていっていること</w:t>
      </w:r>
    </w:p>
    <w:p w:rsidR="006E0F9F" w:rsidRPr="006A3C59" w:rsidRDefault="006E0F9F" w:rsidP="006A3C59">
      <w:pPr>
        <w:pStyle w:val="a6"/>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知名度高い方の講演会を開催できたこと</w:t>
      </w:r>
    </w:p>
    <w:p w:rsidR="006A3C59" w:rsidRDefault="006E0F9F" w:rsidP="006A3C59">
      <w:pPr>
        <w:pStyle w:val="a6"/>
        <w:numPr>
          <w:ilvl w:val="0"/>
          <w:numId w:val="11"/>
        </w:numPr>
        <w:ind w:leftChars="0"/>
        <w:rPr>
          <w:rFonts w:ascii="ＭＳ Ｐゴシック" w:eastAsia="ＭＳ Ｐゴシック" w:hAnsi="ＭＳ Ｐゴシック"/>
        </w:rPr>
      </w:pPr>
      <w:r>
        <w:rPr>
          <w:rFonts w:ascii="ＭＳ Ｐゴシック" w:eastAsia="ＭＳ Ｐゴシック" w:hAnsi="ＭＳ Ｐゴシック" w:hint="eastAsia"/>
        </w:rPr>
        <w:t>ＳＮＳや新聞、ラジオなどでの活動内容の発信ができたこと</w:t>
      </w:r>
    </w:p>
    <w:p w:rsidR="003B78A4" w:rsidRPr="006A3C59" w:rsidRDefault="003B78A4" w:rsidP="003B78A4">
      <w:pPr>
        <w:pStyle w:val="a6"/>
        <w:ind w:leftChars="0" w:left="1056"/>
        <w:rPr>
          <w:rFonts w:ascii="ＭＳ Ｐゴシック" w:eastAsia="ＭＳ Ｐゴシック" w:hAnsi="ＭＳ Ｐゴシック"/>
        </w:rPr>
      </w:pPr>
    </w:p>
    <w:p w:rsidR="006A3C59" w:rsidRPr="006E0F9F" w:rsidRDefault="006A3C59" w:rsidP="006E0F9F">
      <w:pPr>
        <w:pStyle w:val="a6"/>
        <w:numPr>
          <w:ilvl w:val="0"/>
          <w:numId w:val="8"/>
        </w:numPr>
        <w:ind w:leftChars="0"/>
        <w:rPr>
          <w:rFonts w:ascii="ＭＳ Ｐゴシック" w:eastAsia="ＭＳ Ｐゴシック" w:hAnsi="ＭＳ Ｐゴシック"/>
        </w:rPr>
      </w:pPr>
      <w:r w:rsidRPr="006A3C59">
        <w:rPr>
          <w:rFonts w:ascii="ＭＳ Ｐゴシック" w:eastAsia="ＭＳ Ｐゴシック" w:hAnsi="ＭＳ Ｐゴシック" w:hint="eastAsia"/>
        </w:rPr>
        <w:t>失敗したこととその要因</w:t>
      </w:r>
    </w:p>
    <w:p w:rsidR="006A3C59" w:rsidRPr="006A3C59" w:rsidRDefault="006E0F9F" w:rsidP="006A3C59">
      <w:pPr>
        <w:pStyle w:val="a6"/>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シェアハウス利用者の生活状況の把握が難しい場面があり、監督保護者を常駐させるなど、それに対する対応が遅れていること</w:t>
      </w:r>
    </w:p>
    <w:p w:rsidR="003B78A4" w:rsidRDefault="00333469" w:rsidP="003B78A4">
      <w:pPr>
        <w:pStyle w:val="a6"/>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事業に対する協力企業・個人は増えてきているが、会員、協賛、寄付などが伸び悩んでいること</w:t>
      </w:r>
    </w:p>
    <w:p w:rsidR="003B78A4" w:rsidRDefault="00333469" w:rsidP="00976E83">
      <w:pPr>
        <w:pStyle w:val="a6"/>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専任の理事がいないため、理事個人の負担が大きくなってきているなか、理事同士も遠方に居住していることもあり、連携がむず</w:t>
      </w:r>
      <w:r w:rsidR="00976E83">
        <w:rPr>
          <w:rFonts w:ascii="ＭＳ Ｐゴシック" w:eastAsia="ＭＳ Ｐゴシック" w:hAnsi="ＭＳ Ｐゴシック" w:hint="eastAsia"/>
        </w:rPr>
        <w:t>かしい場面があったこと</w:t>
      </w:r>
    </w:p>
    <w:p w:rsidR="0075006F" w:rsidRPr="00976E83" w:rsidRDefault="0075006F" w:rsidP="0075006F">
      <w:pPr>
        <w:pStyle w:val="a6"/>
        <w:ind w:leftChars="0" w:left="1056"/>
        <w:rPr>
          <w:rFonts w:ascii="ＭＳ Ｐゴシック" w:eastAsia="ＭＳ Ｐゴシック" w:hAnsi="ＭＳ Ｐゴシック"/>
        </w:rPr>
      </w:pPr>
    </w:p>
    <w:p w:rsidR="0075006F" w:rsidRDefault="00C66513" w:rsidP="003B78A4">
      <w:pPr>
        <w:spacing w:after="0" w:line="259" w:lineRule="auto"/>
        <w:ind w:right="220"/>
        <w:jc w:val="right"/>
      </w:pPr>
      <w:r>
        <w:rPr>
          <w:rFonts w:ascii="Calibri" w:eastAsia="Calibri" w:hAnsi="Calibri" w:cs="Calibri"/>
          <w:noProof/>
          <w:color w:val="000000"/>
          <w:sz w:val="22"/>
        </w:rPr>
        <mc:AlternateContent>
          <mc:Choice Requires="wpg">
            <w:drawing>
              <wp:inline distT="0" distB="0" distL="0" distR="0">
                <wp:extent cx="5458207" cy="19050"/>
                <wp:effectExtent l="0" t="0" r="0" b="0"/>
                <wp:docPr id="6597" name="Group 6597"/>
                <wp:cNvGraphicFramePr/>
                <a:graphic xmlns:a="http://schemas.openxmlformats.org/drawingml/2006/main">
                  <a:graphicData uri="http://schemas.microsoft.com/office/word/2010/wordprocessingGroup">
                    <wpg:wgp>
                      <wpg:cNvGrpSpPr/>
                      <wpg:grpSpPr>
                        <a:xfrm>
                          <a:off x="0" y="0"/>
                          <a:ext cx="5458207" cy="19050"/>
                          <a:chOff x="0" y="0"/>
                          <a:chExt cx="5458207" cy="19050"/>
                        </a:xfrm>
                      </wpg:grpSpPr>
                      <wps:wsp>
                        <wps:cNvPr id="9572" name="Shape 9572"/>
                        <wps:cNvSpPr/>
                        <wps:spPr>
                          <a:xfrm>
                            <a:off x="0" y="0"/>
                            <a:ext cx="5458207" cy="19050"/>
                          </a:xfrm>
                          <a:custGeom>
                            <a:avLst/>
                            <a:gdLst/>
                            <a:ahLst/>
                            <a:cxnLst/>
                            <a:rect l="0" t="0" r="0" b="0"/>
                            <a:pathLst>
                              <a:path w="5458207" h="19050">
                                <a:moveTo>
                                  <a:pt x="0" y="0"/>
                                </a:moveTo>
                                <a:lnTo>
                                  <a:pt x="5458207" y="0"/>
                                </a:lnTo>
                                <a:lnTo>
                                  <a:pt x="5458207"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9573" name="Shape 9573"/>
                        <wps:cNvSpPr/>
                        <wps:spPr>
                          <a:xfrm>
                            <a:off x="0" y="0"/>
                            <a:ext cx="5455159" cy="9144"/>
                          </a:xfrm>
                          <a:custGeom>
                            <a:avLst/>
                            <a:gdLst/>
                            <a:ahLst/>
                            <a:cxnLst/>
                            <a:rect l="0" t="0" r="0" b="0"/>
                            <a:pathLst>
                              <a:path w="5455159" h="9144">
                                <a:moveTo>
                                  <a:pt x="0" y="0"/>
                                </a:moveTo>
                                <a:lnTo>
                                  <a:pt x="5455159" y="0"/>
                                </a:lnTo>
                                <a:lnTo>
                                  <a:pt x="5455159"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74" name="Shape 9574"/>
                        <wps:cNvSpPr/>
                        <wps:spPr>
                          <a:xfrm>
                            <a:off x="54551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75" name="Shape 9575"/>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576" name="Shape 9576"/>
                        <wps:cNvSpPr/>
                        <wps:spPr>
                          <a:xfrm>
                            <a:off x="5455159"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577" name="Shape 9577"/>
                        <wps:cNvSpPr/>
                        <wps:spPr>
                          <a:xfrm>
                            <a:off x="0" y="16002"/>
                            <a:ext cx="5457445" cy="9144"/>
                          </a:xfrm>
                          <a:custGeom>
                            <a:avLst/>
                            <a:gdLst/>
                            <a:ahLst/>
                            <a:cxnLst/>
                            <a:rect l="0" t="0" r="0" b="0"/>
                            <a:pathLst>
                              <a:path w="5457445" h="9144">
                                <a:moveTo>
                                  <a:pt x="0" y="0"/>
                                </a:moveTo>
                                <a:lnTo>
                                  <a:pt x="5457445" y="0"/>
                                </a:lnTo>
                                <a:lnTo>
                                  <a:pt x="5457445"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578" name="Shape 9578"/>
                        <wps:cNvSpPr/>
                        <wps:spPr>
                          <a:xfrm>
                            <a:off x="5455159"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6597" style="width:429.78pt;height:1.5pt;mso-position-horizontal-relative:char;mso-position-vertical-relative:line" coordsize="54582,190">
                <v:shape id="Shape 9579" style="position:absolute;width:54582;height:190;left:0;top:0;" coordsize="5458207,19050" path="m0,0l5458207,0l5458207,19050l0,19050l0,0">
                  <v:stroke weight="0pt" endcap="flat" joinstyle="miter" miterlimit="10" on="false" color="#000000" opacity="0"/>
                  <v:fill on="true" color="#9f9f9f"/>
                </v:shape>
                <v:shape id="Shape 9580" style="position:absolute;width:54551;height:91;left:0;top:0;" coordsize="5455159,9144" path="m0,0l5455159,0l5455159,9144l0,9144l0,0">
                  <v:stroke weight="0pt" endcap="flat" joinstyle="miter" miterlimit="10" on="false" color="#000000" opacity="0"/>
                  <v:fill on="true" color="#a0a0a0"/>
                </v:shape>
                <v:shape id="Shape 9581" style="position:absolute;width:91;height:91;left:54551;top:0;" coordsize="9144,9144" path="m0,0l9144,0l9144,9144l0,9144l0,0">
                  <v:stroke weight="0pt" endcap="flat" joinstyle="miter" miterlimit="10" on="false" color="#000000" opacity="0"/>
                  <v:fill on="true" color="#a0a0a0"/>
                </v:shape>
                <v:shape id="Shape 9582" style="position:absolute;width:91;height:129;left:0;top:30;" coordsize="9144,12954" path="m0,0l9144,0l9144,12954l0,12954l0,0">
                  <v:stroke weight="0pt" endcap="flat" joinstyle="miter" miterlimit="10" on="false" color="#000000" opacity="0"/>
                  <v:fill on="true" color="#a0a0a0"/>
                </v:shape>
                <v:shape id="Shape 9583" style="position:absolute;width:91;height:129;left:54551;top:30;" coordsize="9144,12954" path="m0,0l9144,0l9144,12954l0,12954l0,0">
                  <v:stroke weight="0pt" endcap="flat" joinstyle="miter" miterlimit="10" on="false" color="#000000" opacity="0"/>
                  <v:fill on="true" color="#e3e3e3"/>
                </v:shape>
                <v:shape id="Shape 9584" style="position:absolute;width:54574;height:91;left:0;top:160;" coordsize="5457445,9144" path="m0,0l5457445,0l5457445,9144l0,9144l0,0">
                  <v:stroke weight="0pt" endcap="flat" joinstyle="miter" miterlimit="10" on="false" color="#000000" opacity="0"/>
                  <v:fill on="true" color="#e3e3e3"/>
                </v:shape>
                <v:shape id="Shape 9585" style="position:absolute;width:91;height:91;left:54551;top:160;" coordsize="9144,9144" path="m0,0l9144,0l9144,9144l0,9144l0,0">
                  <v:stroke weight="0pt" endcap="flat" joinstyle="miter" miterlimit="10" on="false" color="#000000" opacity="0"/>
                  <v:fill on="true" color="#e3e3e3"/>
                </v:shape>
              </v:group>
            </w:pict>
          </mc:Fallback>
        </mc:AlternateContent>
      </w:r>
    </w:p>
    <w:p w:rsidR="006A3C59" w:rsidRDefault="006A3C59" w:rsidP="003B78A4">
      <w:pPr>
        <w:spacing w:after="0" w:line="259" w:lineRule="auto"/>
        <w:ind w:right="220"/>
        <w:jc w:val="right"/>
      </w:pPr>
      <w:r>
        <w:rPr>
          <w:rFonts w:hint="eastAsia"/>
        </w:rPr>
        <w:t xml:space="preserve">　</w:t>
      </w:r>
    </w:p>
    <w:p w:rsidR="003B78A4" w:rsidRDefault="003B78A4" w:rsidP="003B78A4">
      <w:pPr>
        <w:spacing w:after="0" w:line="259" w:lineRule="auto"/>
        <w:ind w:right="430"/>
        <w:jc w:val="right"/>
      </w:pPr>
    </w:p>
    <w:p w:rsidR="006A3C59" w:rsidRDefault="006A3C59" w:rsidP="006A3C59">
      <w:pPr>
        <w:spacing w:after="0" w:line="259" w:lineRule="auto"/>
        <w:ind w:left="0" w:right="1542" w:firstLine="0"/>
      </w:pPr>
      <w:r>
        <w:rPr>
          <w:rFonts w:hint="eastAsia"/>
        </w:rPr>
        <w:t>事業成果物：</w:t>
      </w:r>
    </w:p>
    <w:p w:rsidR="00C66513" w:rsidRDefault="00C66513" w:rsidP="006A3C59">
      <w:pPr>
        <w:spacing w:after="0" w:line="259" w:lineRule="auto"/>
        <w:ind w:left="0" w:right="1542" w:firstLine="0"/>
      </w:pPr>
    </w:p>
    <w:p w:rsidR="006A3C59" w:rsidRDefault="00B645AC" w:rsidP="006A3C59">
      <w:pPr>
        <w:spacing w:after="0" w:line="259" w:lineRule="auto"/>
        <w:ind w:left="0" w:right="1542" w:firstLine="0"/>
      </w:pPr>
      <w:r>
        <w:rPr>
          <w:rFonts w:hint="eastAsia"/>
        </w:rPr>
        <w:t>各事業　ブログ</w:t>
      </w:r>
      <w:r w:rsidR="005B7EA1">
        <w:rPr>
          <w:rFonts w:hint="eastAsia"/>
        </w:rPr>
        <w:t>内容</w:t>
      </w:r>
      <w:r>
        <w:rPr>
          <w:rFonts w:hint="eastAsia"/>
        </w:rPr>
        <w:t>報告　全</w:t>
      </w:r>
      <w:r w:rsidR="00976E83">
        <w:rPr>
          <w:rFonts w:hint="eastAsia"/>
        </w:rPr>
        <w:t>13</w:t>
      </w:r>
      <w:r>
        <w:rPr>
          <w:rFonts w:hint="eastAsia"/>
        </w:rPr>
        <w:t>部</w:t>
      </w:r>
    </w:p>
    <w:p w:rsidR="00AB0A7A" w:rsidRDefault="00AB0A7A" w:rsidP="006A3C59">
      <w:pPr>
        <w:spacing w:after="0" w:line="259" w:lineRule="auto"/>
        <w:ind w:left="0" w:right="1542" w:firstLine="0"/>
      </w:pPr>
      <w:r>
        <w:rPr>
          <w:rFonts w:hint="eastAsia"/>
        </w:rPr>
        <w:t xml:space="preserve">　　　　　卒園生との意見交換会報告　1部</w:t>
      </w:r>
    </w:p>
    <w:p w:rsidR="00AB0A7A" w:rsidRDefault="00AB0A7A" w:rsidP="006A3C59">
      <w:pPr>
        <w:spacing w:after="0" w:line="259" w:lineRule="auto"/>
        <w:ind w:left="0" w:right="1542" w:firstLine="0"/>
      </w:pPr>
    </w:p>
    <w:p w:rsidR="003B78A4" w:rsidRDefault="003B78A4" w:rsidP="003B78A4">
      <w:pPr>
        <w:spacing w:after="0" w:line="259" w:lineRule="auto"/>
        <w:ind w:left="0" w:right="1542" w:firstLine="0"/>
      </w:pPr>
      <w:r>
        <w:rPr>
          <w:rFonts w:hint="eastAsia"/>
        </w:rPr>
        <w:t>参照</w:t>
      </w:r>
    </w:p>
    <w:p w:rsidR="003B78A4" w:rsidRDefault="003B78A4" w:rsidP="003B78A4">
      <w:pPr>
        <w:spacing w:after="0" w:line="259" w:lineRule="auto"/>
        <w:ind w:left="0" w:right="1542" w:firstLine="0"/>
      </w:pPr>
      <w:r>
        <w:rPr>
          <w:rFonts w:hint="eastAsia"/>
        </w:rPr>
        <w:t xml:space="preserve">団体ホームページ　</w:t>
      </w:r>
      <w:hyperlink r:id="rId6" w:history="1">
        <w:r w:rsidRPr="007C5E9B">
          <w:rPr>
            <w:rStyle w:val="a7"/>
            <w:rFonts w:hint="eastAsia"/>
          </w:rPr>
          <w:t>h</w:t>
        </w:r>
        <w:r w:rsidRPr="007C5E9B">
          <w:rPr>
            <w:rStyle w:val="a7"/>
          </w:rPr>
          <w:t>ttp://npo-smilering.jimdo.com/</w:t>
        </w:r>
      </w:hyperlink>
    </w:p>
    <w:p w:rsidR="003B78A4" w:rsidRPr="00B645AC" w:rsidRDefault="003B78A4" w:rsidP="003B78A4">
      <w:pPr>
        <w:spacing w:after="0" w:line="259" w:lineRule="auto"/>
        <w:ind w:left="0" w:right="1542" w:firstLine="0"/>
      </w:pPr>
      <w:r>
        <w:rPr>
          <w:rFonts w:hint="eastAsia"/>
        </w:rPr>
        <w:t>団体ブログ　h</w:t>
      </w:r>
      <w:r>
        <w:t>ttp://ameblo.jp/npo-smilering</w:t>
      </w:r>
    </w:p>
    <w:p w:rsidR="003B78A4" w:rsidRDefault="003B78A4" w:rsidP="006A3C59">
      <w:pPr>
        <w:spacing w:after="0" w:line="259" w:lineRule="auto"/>
        <w:ind w:left="0" w:right="1542" w:firstLine="0"/>
      </w:pPr>
      <w:r>
        <w:t xml:space="preserve">Facebook </w:t>
      </w:r>
      <w:hyperlink r:id="rId7" w:history="1">
        <w:r w:rsidRPr="007C5E9B">
          <w:rPr>
            <w:rStyle w:val="a7"/>
          </w:rPr>
          <w:t>http://m.fecebook.com/npo.smilering/</w:t>
        </w:r>
      </w:hyperlink>
    </w:p>
    <w:p w:rsidR="003B78A4" w:rsidRDefault="003B78A4" w:rsidP="006A3C59">
      <w:pPr>
        <w:spacing w:after="0" w:line="259" w:lineRule="auto"/>
        <w:ind w:left="0" w:right="1542" w:firstLine="0"/>
      </w:pPr>
    </w:p>
    <w:p w:rsidR="00B94F00" w:rsidRDefault="00B94F00" w:rsidP="006A3C59">
      <w:pPr>
        <w:spacing w:after="0" w:line="259" w:lineRule="auto"/>
        <w:ind w:left="0" w:right="1542" w:firstLine="0"/>
      </w:pPr>
    </w:p>
    <w:p w:rsidR="00C66513" w:rsidRDefault="00C66513" w:rsidP="006A3C59">
      <w:pPr>
        <w:spacing w:after="0" w:line="259" w:lineRule="auto"/>
        <w:ind w:left="0" w:right="1542" w:firstLine="0"/>
      </w:pPr>
    </w:p>
    <w:p w:rsidR="00B645AC" w:rsidRDefault="00B645AC" w:rsidP="006A3C59">
      <w:pPr>
        <w:spacing w:after="0" w:line="259" w:lineRule="auto"/>
        <w:ind w:left="0" w:right="1542" w:firstLine="0"/>
      </w:pPr>
    </w:p>
    <w:p w:rsidR="00045C23" w:rsidRDefault="00045C23" w:rsidP="00121420">
      <w:pPr>
        <w:spacing w:after="0" w:line="259" w:lineRule="auto"/>
        <w:ind w:right="1102"/>
        <w:jc w:val="right"/>
      </w:pPr>
    </w:p>
    <w:p w:rsidR="00045C23" w:rsidRDefault="00C66513">
      <w:pPr>
        <w:spacing w:after="0" w:line="259" w:lineRule="auto"/>
        <w:ind w:left="575" w:right="0" w:firstLine="0"/>
      </w:pPr>
      <w:r>
        <w:rPr>
          <w:color w:val="000000"/>
          <w:sz w:val="20"/>
        </w:rPr>
        <w:lastRenderedPageBreak/>
        <w:t xml:space="preserve"> </w:t>
      </w:r>
    </w:p>
    <w:p w:rsidR="00045C23" w:rsidRDefault="00C66513">
      <w:pPr>
        <w:pStyle w:val="2"/>
        <w:ind w:left="2060" w:right="2036"/>
      </w:pPr>
      <w:r>
        <w:t xml:space="preserve">収支計算書 </w:t>
      </w:r>
    </w:p>
    <w:p w:rsidR="00045C23" w:rsidRPr="003C2320" w:rsidRDefault="00C66513" w:rsidP="003C2320">
      <w:pPr>
        <w:spacing w:after="0" w:line="259" w:lineRule="auto"/>
        <w:ind w:left="16" w:right="0" w:firstLine="0"/>
        <w:jc w:val="center"/>
        <w:rPr>
          <w:color w:val="000000"/>
          <w:sz w:val="19"/>
        </w:rPr>
      </w:pPr>
      <w:r>
        <w:rPr>
          <w:sz w:val="19"/>
        </w:rPr>
        <w:t>（</w:t>
      </w:r>
      <w:r>
        <w:rPr>
          <w:color w:val="FF0000"/>
          <w:sz w:val="19"/>
        </w:rPr>
        <w:t xml:space="preserve"> </w:t>
      </w:r>
      <w:r w:rsidR="003C2320">
        <w:rPr>
          <w:rFonts w:hint="eastAsia"/>
          <w:color w:val="000000"/>
          <w:sz w:val="19"/>
        </w:rPr>
        <w:t>2018</w:t>
      </w:r>
      <w:r>
        <w:rPr>
          <w:color w:val="000000"/>
          <w:sz w:val="19"/>
        </w:rPr>
        <w:t xml:space="preserve">年 4月 </w:t>
      </w:r>
      <w:r w:rsidR="00B645AC">
        <w:rPr>
          <w:rFonts w:hint="eastAsia"/>
          <w:color w:val="000000"/>
          <w:sz w:val="19"/>
        </w:rPr>
        <w:t>1</w:t>
      </w:r>
      <w:r>
        <w:rPr>
          <w:color w:val="000000"/>
          <w:sz w:val="19"/>
        </w:rPr>
        <w:t>日</w:t>
      </w:r>
      <w:r>
        <w:rPr>
          <w:sz w:val="19"/>
        </w:rPr>
        <w:t xml:space="preserve">から </w:t>
      </w:r>
      <w:r>
        <w:rPr>
          <w:color w:val="000000"/>
          <w:sz w:val="19"/>
        </w:rPr>
        <w:t>201</w:t>
      </w:r>
      <w:r w:rsidR="003C2320">
        <w:rPr>
          <w:rFonts w:hint="eastAsia"/>
          <w:color w:val="000000"/>
          <w:sz w:val="19"/>
        </w:rPr>
        <w:t>9</w:t>
      </w:r>
      <w:r>
        <w:rPr>
          <w:color w:val="000000"/>
          <w:sz w:val="19"/>
        </w:rPr>
        <w:t xml:space="preserve">年 </w:t>
      </w:r>
      <w:r w:rsidR="00B645AC">
        <w:rPr>
          <w:rFonts w:hint="eastAsia"/>
          <w:color w:val="000000"/>
          <w:sz w:val="19"/>
        </w:rPr>
        <w:t>3</w:t>
      </w:r>
      <w:r>
        <w:rPr>
          <w:color w:val="000000"/>
          <w:sz w:val="19"/>
        </w:rPr>
        <w:t xml:space="preserve">月 </w:t>
      </w:r>
      <w:r w:rsidR="00121420">
        <w:rPr>
          <w:rFonts w:hint="eastAsia"/>
          <w:color w:val="000000"/>
          <w:sz w:val="19"/>
        </w:rPr>
        <w:t>31</w:t>
      </w:r>
      <w:r>
        <w:rPr>
          <w:color w:val="000000"/>
          <w:sz w:val="19"/>
        </w:rPr>
        <w:t>日まで</w:t>
      </w:r>
      <w:r>
        <w:rPr>
          <w:sz w:val="19"/>
        </w:rPr>
        <w:t>）</w:t>
      </w:r>
      <w:r>
        <w:rPr>
          <w:color w:val="000000"/>
          <w:sz w:val="20"/>
        </w:rPr>
        <w:t xml:space="preserve"> </w:t>
      </w:r>
    </w:p>
    <w:p w:rsidR="00045C23" w:rsidRDefault="00C66513">
      <w:pPr>
        <w:spacing w:after="2" w:line="259" w:lineRule="auto"/>
        <w:ind w:left="575" w:right="0" w:firstLine="0"/>
      </w:pPr>
      <w:r>
        <w:rPr>
          <w:color w:val="000000"/>
          <w:sz w:val="20"/>
        </w:rPr>
        <w:t xml:space="preserve"> </w:t>
      </w:r>
    </w:p>
    <w:p w:rsidR="00045C23" w:rsidRDefault="00C66513">
      <w:pPr>
        <w:tabs>
          <w:tab w:val="center" w:pos="2255"/>
          <w:tab w:val="center" w:pos="3754"/>
          <w:tab w:val="center" w:pos="5251"/>
          <w:tab w:val="center" w:pos="6735"/>
          <w:tab w:val="right" w:pos="9728"/>
        </w:tabs>
        <w:spacing w:after="4"/>
        <w:ind w:left="-15" w:right="0" w:firstLine="0"/>
      </w:pPr>
      <w:r>
        <w:rPr>
          <w:color w:val="000000"/>
        </w:rPr>
        <w:t xml:space="preserve">収入の部 </w:t>
      </w:r>
      <w:r>
        <w:rPr>
          <w:color w:val="000000"/>
        </w:rPr>
        <w:tab/>
        <w:t xml:space="preserve"> </w:t>
      </w:r>
      <w:r>
        <w:rPr>
          <w:color w:val="000000"/>
        </w:rPr>
        <w:tab/>
        <w:t xml:space="preserve"> </w:t>
      </w:r>
      <w:r>
        <w:rPr>
          <w:color w:val="000000"/>
        </w:rPr>
        <w:tab/>
        <w:t xml:space="preserve"> </w:t>
      </w:r>
      <w:r>
        <w:rPr>
          <w:color w:val="000000"/>
        </w:rPr>
        <w:tab/>
        <w:t xml:space="preserve"> </w:t>
      </w:r>
      <w:r>
        <w:rPr>
          <w:color w:val="000000"/>
        </w:rPr>
        <w:tab/>
        <w:t>（単位：円）</w:t>
      </w:r>
    </w:p>
    <w:tbl>
      <w:tblPr>
        <w:tblStyle w:val="TableGrid"/>
        <w:tblW w:w="9744" w:type="dxa"/>
        <w:tblInd w:w="-14" w:type="dxa"/>
        <w:tblCellMar>
          <w:top w:w="51" w:type="dxa"/>
          <w:left w:w="14" w:type="dxa"/>
          <w:right w:w="42" w:type="dxa"/>
        </w:tblCellMar>
        <w:tblLook w:val="04A0" w:firstRow="1" w:lastRow="0" w:firstColumn="1" w:lastColumn="0" w:noHBand="0" w:noVBand="1"/>
      </w:tblPr>
      <w:tblGrid>
        <w:gridCol w:w="2256"/>
        <w:gridCol w:w="1498"/>
        <w:gridCol w:w="1497"/>
        <w:gridCol w:w="1498"/>
        <w:gridCol w:w="1498"/>
        <w:gridCol w:w="1497"/>
      </w:tblGrid>
      <w:tr w:rsidR="00045C23">
        <w:trPr>
          <w:trHeight w:val="856"/>
        </w:trPr>
        <w:tc>
          <w:tcPr>
            <w:tcW w:w="2256" w:type="dxa"/>
            <w:tcBorders>
              <w:top w:val="single" w:sz="3" w:space="0" w:color="000000"/>
              <w:left w:val="single" w:sz="4" w:space="0" w:color="000000"/>
              <w:bottom w:val="single" w:sz="4" w:space="0" w:color="000000"/>
              <w:right w:val="single" w:sz="4" w:space="0" w:color="000000"/>
            </w:tcBorders>
            <w:vAlign w:val="center"/>
          </w:tcPr>
          <w:p w:rsidR="00045C23" w:rsidRDefault="00C66513">
            <w:pPr>
              <w:spacing w:after="0" w:line="259" w:lineRule="auto"/>
              <w:ind w:left="23" w:right="0" w:firstLine="0"/>
              <w:jc w:val="center"/>
            </w:pPr>
            <w:r>
              <w:rPr>
                <w:color w:val="000000"/>
              </w:rPr>
              <w:t xml:space="preserve">科目 </w:t>
            </w:r>
          </w:p>
        </w:tc>
        <w:tc>
          <w:tcPr>
            <w:tcW w:w="1498" w:type="dxa"/>
            <w:tcBorders>
              <w:top w:val="single" w:sz="3" w:space="0" w:color="000000"/>
              <w:left w:val="single" w:sz="4" w:space="0" w:color="000000"/>
              <w:bottom w:val="single" w:sz="4" w:space="0" w:color="000000"/>
              <w:right w:val="single" w:sz="3" w:space="0" w:color="000000"/>
            </w:tcBorders>
            <w:vAlign w:val="center"/>
          </w:tcPr>
          <w:p w:rsidR="00045C23" w:rsidRDefault="00C66513">
            <w:pPr>
              <w:spacing w:after="0" w:line="259" w:lineRule="auto"/>
              <w:ind w:left="226" w:right="0" w:firstLine="0"/>
            </w:pPr>
            <w:r>
              <w:rPr>
                <w:color w:val="000000"/>
              </w:rPr>
              <w:t xml:space="preserve">予算額 (A) </w:t>
            </w:r>
          </w:p>
        </w:tc>
        <w:tc>
          <w:tcPr>
            <w:tcW w:w="1497" w:type="dxa"/>
            <w:tcBorders>
              <w:top w:val="single" w:sz="3" w:space="0" w:color="000000"/>
              <w:left w:val="single" w:sz="3" w:space="0" w:color="000000"/>
              <w:bottom w:val="single" w:sz="4" w:space="0" w:color="000000"/>
              <w:right w:val="single" w:sz="4" w:space="0" w:color="000000"/>
            </w:tcBorders>
            <w:vAlign w:val="center"/>
          </w:tcPr>
          <w:p w:rsidR="00045C23" w:rsidRDefault="00C66513">
            <w:pPr>
              <w:spacing w:after="0" w:line="259" w:lineRule="auto"/>
              <w:ind w:left="226" w:right="0" w:firstLine="0"/>
            </w:pPr>
            <w:r>
              <w:rPr>
                <w:color w:val="000000"/>
              </w:rPr>
              <w:t xml:space="preserve">決算額 (B) </w:t>
            </w:r>
          </w:p>
        </w:tc>
        <w:tc>
          <w:tcPr>
            <w:tcW w:w="1498" w:type="dxa"/>
            <w:tcBorders>
              <w:top w:val="single" w:sz="3" w:space="0" w:color="000000"/>
              <w:left w:val="single" w:sz="4" w:space="0" w:color="000000"/>
              <w:bottom w:val="single" w:sz="4" w:space="0" w:color="000000"/>
              <w:right w:val="single" w:sz="4" w:space="0" w:color="000000"/>
            </w:tcBorders>
            <w:vAlign w:val="center"/>
          </w:tcPr>
          <w:p w:rsidR="00045C23" w:rsidRDefault="00C66513">
            <w:pPr>
              <w:spacing w:after="0" w:line="259" w:lineRule="auto"/>
              <w:ind w:left="115" w:right="0" w:firstLine="0"/>
              <w:jc w:val="both"/>
            </w:pPr>
            <w:r>
              <w:rPr>
                <w:color w:val="000000"/>
              </w:rPr>
              <w:t>受入済額 (C)</w:t>
            </w:r>
          </w:p>
        </w:tc>
        <w:tc>
          <w:tcPr>
            <w:tcW w:w="1498" w:type="dxa"/>
            <w:tcBorders>
              <w:top w:val="single" w:sz="3" w:space="0" w:color="000000"/>
              <w:left w:val="single" w:sz="4" w:space="0" w:color="000000"/>
              <w:bottom w:val="single" w:sz="4" w:space="0" w:color="000000"/>
              <w:right w:val="single" w:sz="3" w:space="0" w:color="000000"/>
            </w:tcBorders>
          </w:tcPr>
          <w:p w:rsidR="00045C23" w:rsidRDefault="00C66513">
            <w:pPr>
              <w:spacing w:after="0" w:line="259" w:lineRule="auto"/>
              <w:ind w:left="25" w:right="0" w:firstLine="0"/>
              <w:jc w:val="center"/>
            </w:pPr>
            <w:r>
              <w:rPr>
                <w:color w:val="000000"/>
              </w:rPr>
              <w:t xml:space="preserve">助成金 </w:t>
            </w:r>
          </w:p>
          <w:p w:rsidR="00045C23" w:rsidRDefault="00C66513">
            <w:pPr>
              <w:spacing w:after="0" w:line="259" w:lineRule="auto"/>
              <w:ind w:left="306" w:right="0" w:firstLine="0"/>
            </w:pPr>
            <w:r>
              <w:rPr>
                <w:color w:val="000000"/>
              </w:rPr>
              <w:t xml:space="preserve">未調達額 </w:t>
            </w:r>
          </w:p>
          <w:p w:rsidR="00045C23" w:rsidRDefault="00C66513">
            <w:pPr>
              <w:spacing w:after="0" w:line="259" w:lineRule="auto"/>
              <w:ind w:left="26" w:right="0" w:firstLine="0"/>
              <w:jc w:val="center"/>
            </w:pPr>
            <w:r>
              <w:rPr>
                <w:color w:val="000000"/>
              </w:rPr>
              <w:t xml:space="preserve">(D = A-C) </w:t>
            </w:r>
          </w:p>
        </w:tc>
        <w:tc>
          <w:tcPr>
            <w:tcW w:w="1497" w:type="dxa"/>
            <w:tcBorders>
              <w:top w:val="single" w:sz="3" w:space="0" w:color="000000"/>
              <w:left w:val="single" w:sz="3" w:space="0" w:color="000000"/>
              <w:bottom w:val="single" w:sz="4" w:space="0" w:color="000000"/>
              <w:right w:val="single" w:sz="4" w:space="0" w:color="000000"/>
            </w:tcBorders>
          </w:tcPr>
          <w:p w:rsidR="00045C23" w:rsidRDefault="00C66513">
            <w:pPr>
              <w:spacing w:after="0" w:line="259" w:lineRule="auto"/>
              <w:ind w:left="26" w:right="0" w:firstLine="0"/>
              <w:jc w:val="center"/>
            </w:pPr>
            <w:r>
              <w:rPr>
                <w:color w:val="000000"/>
              </w:rPr>
              <w:t xml:space="preserve">助成金 </w:t>
            </w:r>
          </w:p>
          <w:p w:rsidR="00045C23" w:rsidRDefault="00C66513">
            <w:pPr>
              <w:spacing w:after="0" w:line="259" w:lineRule="auto"/>
              <w:ind w:left="199" w:right="0" w:firstLine="0"/>
            </w:pPr>
            <w:r>
              <w:rPr>
                <w:color w:val="000000"/>
              </w:rPr>
              <w:t xml:space="preserve">返還見込額 </w:t>
            </w:r>
          </w:p>
          <w:p w:rsidR="00045C23" w:rsidRDefault="00C66513">
            <w:pPr>
              <w:spacing w:after="0" w:line="259" w:lineRule="auto"/>
              <w:ind w:left="27" w:right="0" w:firstLine="0"/>
              <w:jc w:val="center"/>
            </w:pPr>
            <w:r>
              <w:rPr>
                <w:color w:val="000000"/>
              </w:rPr>
              <w:t xml:space="preserve">(E = A–B) </w:t>
            </w:r>
          </w:p>
        </w:tc>
      </w:tr>
      <w:tr w:rsidR="00045C23">
        <w:trPr>
          <w:trHeight w:val="347"/>
        </w:trPr>
        <w:tc>
          <w:tcPr>
            <w:tcW w:w="2256" w:type="dxa"/>
            <w:tcBorders>
              <w:top w:val="single" w:sz="4" w:space="0" w:color="000000"/>
              <w:left w:val="single" w:sz="4" w:space="0" w:color="000000"/>
              <w:bottom w:val="nil"/>
              <w:right w:val="single" w:sz="4" w:space="0" w:color="000000"/>
            </w:tcBorders>
          </w:tcPr>
          <w:p w:rsidR="00045C23" w:rsidRDefault="00C66513">
            <w:pPr>
              <w:spacing w:after="0" w:line="259" w:lineRule="auto"/>
              <w:ind w:left="0" w:right="0" w:firstLine="0"/>
            </w:pPr>
            <w:r>
              <w:rPr>
                <w:color w:val="000000"/>
              </w:rPr>
              <w:t xml:space="preserve">日本財団助成金収入 </w:t>
            </w:r>
          </w:p>
        </w:tc>
        <w:tc>
          <w:tcPr>
            <w:tcW w:w="1498" w:type="dxa"/>
            <w:tcBorders>
              <w:top w:val="single" w:sz="4" w:space="0" w:color="000000"/>
              <w:left w:val="single" w:sz="4" w:space="0" w:color="000000"/>
              <w:bottom w:val="nil"/>
              <w:right w:val="single" w:sz="3" w:space="0" w:color="000000"/>
            </w:tcBorders>
          </w:tcPr>
          <w:p w:rsidR="00045C23" w:rsidRDefault="00B645AC">
            <w:pPr>
              <w:spacing w:after="0" w:line="259" w:lineRule="auto"/>
              <w:ind w:left="0" w:right="75" w:firstLine="0"/>
              <w:jc w:val="right"/>
            </w:pPr>
            <w:r>
              <w:rPr>
                <w:rFonts w:hint="eastAsia"/>
                <w:color w:val="000000"/>
              </w:rPr>
              <w:t>2,7</w:t>
            </w:r>
            <w:r w:rsidR="008D28D1">
              <w:rPr>
                <w:rFonts w:hint="eastAsia"/>
                <w:color w:val="000000"/>
              </w:rPr>
              <w:t>7</w:t>
            </w:r>
            <w:r>
              <w:rPr>
                <w:rFonts w:hint="eastAsia"/>
                <w:color w:val="000000"/>
              </w:rPr>
              <w:t>0,000</w:t>
            </w:r>
            <w:r w:rsidR="00C66513">
              <w:rPr>
                <w:color w:val="000000"/>
              </w:rPr>
              <w:t xml:space="preserve"> </w:t>
            </w:r>
          </w:p>
        </w:tc>
        <w:tc>
          <w:tcPr>
            <w:tcW w:w="1497" w:type="dxa"/>
            <w:tcBorders>
              <w:top w:val="single" w:sz="4" w:space="0" w:color="000000"/>
              <w:left w:val="single" w:sz="3" w:space="0" w:color="000000"/>
              <w:bottom w:val="nil"/>
              <w:right w:val="single" w:sz="4" w:space="0" w:color="000000"/>
            </w:tcBorders>
          </w:tcPr>
          <w:p w:rsidR="00045C23" w:rsidRDefault="00E176BC">
            <w:pPr>
              <w:spacing w:after="0" w:line="259" w:lineRule="auto"/>
              <w:ind w:left="515" w:right="0" w:firstLine="0"/>
            </w:pPr>
            <w:r>
              <w:rPr>
                <w:rFonts w:hint="eastAsia"/>
              </w:rPr>
              <w:t>2,680,000</w:t>
            </w:r>
          </w:p>
        </w:tc>
        <w:tc>
          <w:tcPr>
            <w:tcW w:w="1498" w:type="dxa"/>
            <w:tcBorders>
              <w:top w:val="single" w:sz="4" w:space="0" w:color="000000"/>
              <w:left w:val="single" w:sz="4" w:space="0" w:color="000000"/>
              <w:bottom w:val="nil"/>
              <w:right w:val="single" w:sz="4" w:space="0" w:color="000000"/>
            </w:tcBorders>
          </w:tcPr>
          <w:p w:rsidR="00045C23" w:rsidRDefault="00B645AC" w:rsidP="008D28D1">
            <w:pPr>
              <w:spacing w:after="0" w:line="259" w:lineRule="auto"/>
              <w:ind w:left="516" w:right="0" w:firstLine="0"/>
            </w:pPr>
            <w:r>
              <w:rPr>
                <w:rFonts w:hint="eastAsia"/>
              </w:rPr>
              <w:t>2,7</w:t>
            </w:r>
            <w:r w:rsidR="008D28D1">
              <w:rPr>
                <w:rFonts w:hint="eastAsia"/>
              </w:rPr>
              <w:t>7</w:t>
            </w:r>
            <w:r>
              <w:rPr>
                <w:rFonts w:hint="eastAsia"/>
              </w:rPr>
              <w:t>0,000</w:t>
            </w:r>
          </w:p>
        </w:tc>
        <w:tc>
          <w:tcPr>
            <w:tcW w:w="1498" w:type="dxa"/>
            <w:tcBorders>
              <w:top w:val="single" w:sz="4" w:space="0" w:color="000000"/>
              <w:left w:val="single" w:sz="4" w:space="0" w:color="000000"/>
              <w:bottom w:val="nil"/>
              <w:right w:val="single" w:sz="3" w:space="0" w:color="000000"/>
            </w:tcBorders>
          </w:tcPr>
          <w:p w:rsidR="00045C23" w:rsidRDefault="00C66513">
            <w:pPr>
              <w:spacing w:after="0" w:line="259" w:lineRule="auto"/>
              <w:ind w:left="0" w:right="65" w:firstLine="0"/>
              <w:jc w:val="right"/>
            </w:pPr>
            <w:r>
              <w:rPr>
                <w:color w:val="000000"/>
              </w:rPr>
              <w:t xml:space="preserve"> </w:t>
            </w:r>
          </w:p>
        </w:tc>
        <w:tc>
          <w:tcPr>
            <w:tcW w:w="1497" w:type="dxa"/>
            <w:tcBorders>
              <w:top w:val="single" w:sz="4" w:space="0" w:color="000000"/>
              <w:left w:val="single" w:sz="3" w:space="0" w:color="000000"/>
              <w:bottom w:val="nil"/>
              <w:right w:val="single" w:sz="4" w:space="0" w:color="000000"/>
            </w:tcBorders>
          </w:tcPr>
          <w:p w:rsidR="00045C23" w:rsidRDefault="00045C23">
            <w:pPr>
              <w:spacing w:after="0" w:line="259" w:lineRule="auto"/>
              <w:ind w:left="0" w:right="73" w:firstLine="0"/>
              <w:jc w:val="right"/>
            </w:pPr>
          </w:p>
        </w:tc>
      </w:tr>
      <w:tr w:rsidR="00045C23">
        <w:trPr>
          <w:trHeight w:val="334"/>
        </w:trPr>
        <w:tc>
          <w:tcPr>
            <w:tcW w:w="2256" w:type="dxa"/>
            <w:tcBorders>
              <w:top w:val="nil"/>
              <w:left w:val="single" w:sz="4" w:space="0" w:color="000000"/>
              <w:bottom w:val="single" w:sz="4" w:space="0" w:color="000000"/>
              <w:right w:val="single" w:sz="4" w:space="0" w:color="000000"/>
            </w:tcBorders>
          </w:tcPr>
          <w:p w:rsidR="00045C23" w:rsidRDefault="00C66513">
            <w:pPr>
              <w:spacing w:after="0" w:line="259" w:lineRule="auto"/>
              <w:ind w:left="0" w:right="0" w:firstLine="0"/>
            </w:pPr>
            <w:r>
              <w:rPr>
                <w:color w:val="000000"/>
              </w:rPr>
              <w:t xml:space="preserve">自己負担 </w:t>
            </w:r>
          </w:p>
        </w:tc>
        <w:tc>
          <w:tcPr>
            <w:tcW w:w="1498" w:type="dxa"/>
            <w:tcBorders>
              <w:top w:val="nil"/>
              <w:left w:val="single" w:sz="4" w:space="0" w:color="000000"/>
              <w:bottom w:val="single" w:sz="4" w:space="0" w:color="000000"/>
              <w:right w:val="single" w:sz="3" w:space="0" w:color="000000"/>
            </w:tcBorders>
          </w:tcPr>
          <w:p w:rsidR="00045C23" w:rsidRDefault="008D28D1">
            <w:pPr>
              <w:spacing w:after="0" w:line="259" w:lineRule="auto"/>
              <w:ind w:left="0" w:right="75" w:firstLine="0"/>
              <w:jc w:val="right"/>
            </w:pPr>
            <w:r>
              <w:rPr>
                <w:rFonts w:hint="eastAsia"/>
                <w:color w:val="000000"/>
              </w:rPr>
              <w:t>70</w:t>
            </w:r>
            <w:r w:rsidR="00B645AC">
              <w:rPr>
                <w:rFonts w:hint="eastAsia"/>
                <w:color w:val="000000"/>
              </w:rPr>
              <w:t>0,000</w:t>
            </w:r>
            <w:r w:rsidR="00C66513">
              <w:rPr>
                <w:color w:val="000000"/>
              </w:rPr>
              <w:t xml:space="preserve"> </w:t>
            </w:r>
          </w:p>
        </w:tc>
        <w:tc>
          <w:tcPr>
            <w:tcW w:w="1497" w:type="dxa"/>
            <w:tcBorders>
              <w:top w:val="nil"/>
              <w:left w:val="single" w:sz="3" w:space="0" w:color="000000"/>
              <w:bottom w:val="single" w:sz="4" w:space="0" w:color="000000"/>
              <w:right w:val="single" w:sz="4" w:space="0" w:color="000000"/>
            </w:tcBorders>
          </w:tcPr>
          <w:p w:rsidR="00045C23" w:rsidRDefault="00E176BC">
            <w:pPr>
              <w:spacing w:after="0" w:line="259" w:lineRule="auto"/>
              <w:ind w:left="0" w:right="74" w:firstLine="0"/>
              <w:jc w:val="right"/>
            </w:pPr>
            <w:r>
              <w:rPr>
                <w:rFonts w:hint="eastAsia"/>
              </w:rPr>
              <w:t>671,194</w:t>
            </w:r>
          </w:p>
        </w:tc>
        <w:tc>
          <w:tcPr>
            <w:tcW w:w="1498" w:type="dxa"/>
            <w:tcBorders>
              <w:top w:val="nil"/>
              <w:left w:val="single" w:sz="4" w:space="0" w:color="000000"/>
              <w:bottom w:val="single" w:sz="4" w:space="0" w:color="000000"/>
              <w:right w:val="single" w:sz="4" w:space="0" w:color="000000"/>
            </w:tcBorders>
          </w:tcPr>
          <w:p w:rsidR="00045C23" w:rsidRDefault="00E176BC">
            <w:pPr>
              <w:spacing w:after="0" w:line="259" w:lineRule="auto"/>
              <w:ind w:left="0" w:right="74" w:firstLine="0"/>
              <w:jc w:val="right"/>
            </w:pPr>
            <w:r>
              <w:rPr>
                <w:rFonts w:hint="eastAsia"/>
              </w:rPr>
              <w:t>671,194</w:t>
            </w:r>
          </w:p>
        </w:tc>
        <w:tc>
          <w:tcPr>
            <w:tcW w:w="1498" w:type="dxa"/>
            <w:tcBorders>
              <w:top w:val="nil"/>
              <w:left w:val="single" w:sz="4" w:space="0" w:color="000000"/>
              <w:bottom w:val="single" w:sz="4" w:space="0" w:color="000000"/>
              <w:right w:val="single" w:sz="3" w:space="0" w:color="000000"/>
            </w:tcBorders>
          </w:tcPr>
          <w:p w:rsidR="00045C23" w:rsidRDefault="00E176BC">
            <w:pPr>
              <w:spacing w:after="0" w:line="259" w:lineRule="auto"/>
              <w:ind w:left="0" w:right="74" w:firstLine="0"/>
              <w:jc w:val="center"/>
            </w:pPr>
            <w:r>
              <w:rPr>
                <w:rFonts w:hint="eastAsia"/>
              </w:rPr>
              <w:t xml:space="preserve">　　　　　　0</w:t>
            </w:r>
          </w:p>
        </w:tc>
        <w:tc>
          <w:tcPr>
            <w:tcW w:w="1497" w:type="dxa"/>
            <w:tcBorders>
              <w:top w:val="nil"/>
              <w:left w:val="single" w:sz="3" w:space="0" w:color="000000"/>
              <w:bottom w:val="single" w:sz="4" w:space="0" w:color="000000"/>
              <w:right w:val="single" w:sz="4" w:space="0" w:color="000000"/>
            </w:tcBorders>
          </w:tcPr>
          <w:p w:rsidR="00045C23" w:rsidRDefault="00B94F00">
            <w:pPr>
              <w:spacing w:after="0" w:line="259" w:lineRule="auto"/>
              <w:ind w:left="0" w:right="77" w:firstLine="0"/>
              <w:jc w:val="center"/>
            </w:pPr>
            <w:r>
              <w:rPr>
                <w:rFonts w:hint="eastAsia"/>
                <w:color w:val="000000"/>
              </w:rPr>
              <w:t xml:space="preserve">　　</w:t>
            </w:r>
            <w:r w:rsidR="00B0597B">
              <w:rPr>
                <w:rFonts w:hint="eastAsia"/>
                <w:color w:val="000000"/>
              </w:rPr>
              <w:t xml:space="preserve"> </w:t>
            </w:r>
            <w:r w:rsidR="00B0597B">
              <w:rPr>
                <w:color w:val="000000"/>
              </w:rPr>
              <w:t xml:space="preserve">  </w:t>
            </w:r>
            <w:r>
              <w:rPr>
                <w:rFonts w:hint="eastAsia"/>
                <w:color w:val="000000"/>
              </w:rPr>
              <w:t xml:space="preserve">　　</w:t>
            </w:r>
            <w:r w:rsidR="00E176BC">
              <w:rPr>
                <w:rFonts w:hint="eastAsia"/>
                <w:color w:val="000000"/>
              </w:rPr>
              <w:t>90,000</w:t>
            </w:r>
          </w:p>
        </w:tc>
      </w:tr>
      <w:tr w:rsidR="00045C23">
        <w:trPr>
          <w:trHeight w:val="336"/>
        </w:trPr>
        <w:tc>
          <w:tcPr>
            <w:tcW w:w="2256" w:type="dxa"/>
            <w:tcBorders>
              <w:top w:val="single" w:sz="4" w:space="0" w:color="000000"/>
              <w:left w:val="single" w:sz="4" w:space="0" w:color="000000"/>
              <w:bottom w:val="single" w:sz="4" w:space="0" w:color="000000"/>
              <w:right w:val="single" w:sz="4" w:space="0" w:color="000000"/>
            </w:tcBorders>
          </w:tcPr>
          <w:p w:rsidR="00045C23" w:rsidRDefault="00C66513">
            <w:pPr>
              <w:spacing w:after="0" w:line="259" w:lineRule="auto"/>
              <w:ind w:left="0" w:right="0" w:firstLine="0"/>
            </w:pPr>
            <w:r>
              <w:rPr>
                <w:color w:val="000000"/>
              </w:rPr>
              <w:t xml:space="preserve">収入合計 </w:t>
            </w:r>
          </w:p>
        </w:tc>
        <w:tc>
          <w:tcPr>
            <w:tcW w:w="1498" w:type="dxa"/>
            <w:tcBorders>
              <w:top w:val="single" w:sz="4" w:space="0" w:color="000000"/>
              <w:left w:val="single" w:sz="4" w:space="0" w:color="000000"/>
              <w:bottom w:val="single" w:sz="4" w:space="0" w:color="000000"/>
              <w:right w:val="single" w:sz="3" w:space="0" w:color="000000"/>
            </w:tcBorders>
          </w:tcPr>
          <w:p w:rsidR="00045C23" w:rsidRDefault="008D28D1">
            <w:pPr>
              <w:spacing w:after="0" w:line="259" w:lineRule="auto"/>
              <w:ind w:left="0" w:right="75" w:firstLine="0"/>
              <w:jc w:val="right"/>
            </w:pPr>
            <w:r>
              <w:rPr>
                <w:rFonts w:hint="eastAsia"/>
              </w:rPr>
              <w:t>3,470,000</w:t>
            </w:r>
          </w:p>
        </w:tc>
        <w:tc>
          <w:tcPr>
            <w:tcW w:w="1497" w:type="dxa"/>
            <w:tcBorders>
              <w:top w:val="single" w:sz="4" w:space="0" w:color="000000"/>
              <w:left w:val="single" w:sz="3" w:space="0" w:color="000000"/>
              <w:bottom w:val="single" w:sz="4" w:space="0" w:color="000000"/>
              <w:right w:val="single" w:sz="4" w:space="0" w:color="000000"/>
            </w:tcBorders>
          </w:tcPr>
          <w:p w:rsidR="00045C23" w:rsidRDefault="008D28D1">
            <w:pPr>
              <w:spacing w:after="0" w:line="259" w:lineRule="auto"/>
              <w:ind w:left="531" w:right="0" w:firstLine="0"/>
            </w:pPr>
            <w:r>
              <w:rPr>
                <w:rFonts w:hint="eastAsia"/>
              </w:rPr>
              <w:t>3</w:t>
            </w:r>
            <w:r w:rsidR="00507BC6">
              <w:rPr>
                <w:rFonts w:hint="eastAsia"/>
              </w:rPr>
              <w:t>,351,194</w:t>
            </w:r>
          </w:p>
        </w:tc>
        <w:tc>
          <w:tcPr>
            <w:tcW w:w="1498" w:type="dxa"/>
            <w:tcBorders>
              <w:top w:val="single" w:sz="4" w:space="0" w:color="000000"/>
              <w:left w:val="single" w:sz="4" w:space="0" w:color="000000"/>
              <w:bottom w:val="single" w:sz="4" w:space="0" w:color="000000"/>
              <w:right w:val="single" w:sz="4" w:space="0" w:color="000000"/>
            </w:tcBorders>
          </w:tcPr>
          <w:p w:rsidR="00045C23" w:rsidRDefault="00E176BC">
            <w:pPr>
              <w:spacing w:after="0" w:line="259" w:lineRule="auto"/>
              <w:ind w:left="531" w:right="0" w:firstLine="0"/>
            </w:pPr>
            <w:r>
              <w:rPr>
                <w:rFonts w:hint="eastAsia"/>
              </w:rPr>
              <w:t>3,441,194</w:t>
            </w:r>
          </w:p>
        </w:tc>
        <w:tc>
          <w:tcPr>
            <w:tcW w:w="1498" w:type="dxa"/>
            <w:tcBorders>
              <w:top w:val="single" w:sz="4" w:space="0" w:color="000000"/>
              <w:left w:val="single" w:sz="4" w:space="0" w:color="000000"/>
              <w:bottom w:val="single" w:sz="4" w:space="0" w:color="000000"/>
              <w:right w:val="single" w:sz="3" w:space="0" w:color="000000"/>
            </w:tcBorders>
          </w:tcPr>
          <w:p w:rsidR="00045C23" w:rsidRDefault="00E176BC" w:rsidP="00CB7ED5">
            <w:pPr>
              <w:spacing w:after="0" w:line="259" w:lineRule="auto"/>
              <w:ind w:left="0" w:right="275" w:firstLine="0"/>
              <w:jc w:val="right"/>
            </w:pPr>
            <w:r>
              <w:rPr>
                <w:rFonts w:hint="eastAsia"/>
              </w:rPr>
              <w:t>0</w:t>
            </w:r>
          </w:p>
        </w:tc>
        <w:tc>
          <w:tcPr>
            <w:tcW w:w="1497" w:type="dxa"/>
            <w:tcBorders>
              <w:top w:val="single" w:sz="4" w:space="0" w:color="000000"/>
              <w:left w:val="single" w:sz="3" w:space="0" w:color="000000"/>
              <w:bottom w:val="single" w:sz="4" w:space="0" w:color="000000"/>
              <w:right w:val="single" w:sz="4" w:space="0" w:color="000000"/>
            </w:tcBorders>
          </w:tcPr>
          <w:p w:rsidR="00045C23" w:rsidRDefault="00E176BC">
            <w:pPr>
              <w:spacing w:after="0" w:line="259" w:lineRule="auto"/>
              <w:ind w:left="0" w:right="73" w:firstLine="0"/>
              <w:jc w:val="right"/>
            </w:pPr>
            <w:r>
              <w:rPr>
                <w:rFonts w:hint="eastAsia"/>
              </w:rPr>
              <w:t>90,000</w:t>
            </w:r>
          </w:p>
        </w:tc>
      </w:tr>
    </w:tbl>
    <w:p w:rsidR="00045C23" w:rsidRDefault="00C66513" w:rsidP="00B94F00">
      <w:pPr>
        <w:spacing w:after="0" w:line="259" w:lineRule="auto"/>
        <w:ind w:left="0" w:right="0" w:firstLine="0"/>
      </w:pPr>
      <w:r>
        <w:rPr>
          <w:color w:val="000000"/>
        </w:rPr>
        <w:t xml:space="preserve"> </w:t>
      </w:r>
      <w:r>
        <w:rPr>
          <w:color w:val="000000"/>
        </w:rPr>
        <w:tab/>
        <w:t xml:space="preserve"> </w:t>
      </w:r>
      <w:r>
        <w:rPr>
          <w:color w:val="000000"/>
        </w:rPr>
        <w:tab/>
        <w:t xml:space="preserve"> </w:t>
      </w:r>
    </w:p>
    <w:p w:rsidR="00045C23" w:rsidRDefault="00C66513">
      <w:pPr>
        <w:tabs>
          <w:tab w:val="center" w:pos="3730"/>
          <w:tab w:val="center" w:pos="7841"/>
          <w:tab w:val="right" w:pos="9728"/>
        </w:tabs>
        <w:spacing w:after="4"/>
        <w:ind w:left="-15" w:right="0" w:firstLine="0"/>
      </w:pPr>
      <w:r>
        <w:rPr>
          <w:color w:val="000000"/>
        </w:rPr>
        <w:t xml:space="preserve">支出の部 </w:t>
      </w:r>
      <w:r>
        <w:rPr>
          <w:color w:val="000000"/>
        </w:rPr>
        <w:tab/>
        <w:t xml:space="preserve"> </w:t>
      </w:r>
      <w:r>
        <w:rPr>
          <w:color w:val="000000"/>
        </w:rPr>
        <w:tab/>
        <w:t xml:space="preserve"> </w:t>
      </w:r>
      <w:r>
        <w:rPr>
          <w:color w:val="000000"/>
        </w:rPr>
        <w:tab/>
        <w:t>（単位：円）</w:t>
      </w:r>
    </w:p>
    <w:tbl>
      <w:tblPr>
        <w:tblStyle w:val="ac"/>
        <w:tblW w:w="9744" w:type="dxa"/>
        <w:tblLook w:val="04A0" w:firstRow="1" w:lastRow="0" w:firstColumn="1" w:lastColumn="0" w:noHBand="0" w:noVBand="1"/>
      </w:tblPr>
      <w:tblGrid>
        <w:gridCol w:w="2244"/>
        <w:gridCol w:w="1874"/>
        <w:gridCol w:w="1876"/>
        <w:gridCol w:w="1875"/>
        <w:gridCol w:w="1875"/>
      </w:tblGrid>
      <w:tr w:rsidR="009B2786" w:rsidTr="00AB0A7A">
        <w:trPr>
          <w:trHeight w:val="755"/>
        </w:trPr>
        <w:tc>
          <w:tcPr>
            <w:tcW w:w="2244" w:type="dxa"/>
          </w:tcPr>
          <w:p w:rsidR="00045C23" w:rsidRDefault="00C66513">
            <w:pPr>
              <w:spacing w:after="0" w:line="259" w:lineRule="auto"/>
              <w:ind w:left="35" w:right="0" w:firstLine="0"/>
              <w:jc w:val="center"/>
            </w:pPr>
            <w:r>
              <w:rPr>
                <w:color w:val="000000"/>
              </w:rPr>
              <w:t xml:space="preserve">科目 </w:t>
            </w:r>
          </w:p>
        </w:tc>
        <w:tc>
          <w:tcPr>
            <w:tcW w:w="1874" w:type="dxa"/>
          </w:tcPr>
          <w:p w:rsidR="00045C23" w:rsidRDefault="00C66513">
            <w:pPr>
              <w:spacing w:after="0" w:line="259" w:lineRule="auto"/>
              <w:ind w:left="0" w:right="65" w:firstLine="0"/>
              <w:jc w:val="center"/>
            </w:pPr>
            <w:r>
              <w:rPr>
                <w:color w:val="000000"/>
              </w:rPr>
              <w:t xml:space="preserve">予算額 (a) </w:t>
            </w:r>
          </w:p>
        </w:tc>
        <w:tc>
          <w:tcPr>
            <w:tcW w:w="1876" w:type="dxa"/>
          </w:tcPr>
          <w:p w:rsidR="00045C23" w:rsidRDefault="00C66513">
            <w:pPr>
              <w:spacing w:after="0" w:line="259" w:lineRule="auto"/>
              <w:ind w:left="0" w:right="78" w:firstLine="0"/>
              <w:jc w:val="center"/>
            </w:pPr>
            <w:r>
              <w:rPr>
                <w:color w:val="000000"/>
              </w:rPr>
              <w:t xml:space="preserve">決算額 (b) </w:t>
            </w:r>
          </w:p>
        </w:tc>
        <w:tc>
          <w:tcPr>
            <w:tcW w:w="1875" w:type="dxa"/>
          </w:tcPr>
          <w:p w:rsidR="00045C23" w:rsidRDefault="00C66513">
            <w:pPr>
              <w:spacing w:after="0" w:line="259" w:lineRule="auto"/>
              <w:ind w:left="0" w:right="62" w:firstLine="0"/>
              <w:jc w:val="center"/>
            </w:pPr>
            <w:r>
              <w:rPr>
                <w:color w:val="000000"/>
              </w:rPr>
              <w:t xml:space="preserve">支出済額 (c) </w:t>
            </w:r>
          </w:p>
        </w:tc>
        <w:tc>
          <w:tcPr>
            <w:tcW w:w="1875" w:type="dxa"/>
          </w:tcPr>
          <w:p w:rsidR="00045C23" w:rsidRDefault="00C66513">
            <w:pPr>
              <w:spacing w:after="0" w:line="259" w:lineRule="auto"/>
              <w:ind w:left="0" w:right="76" w:firstLine="0"/>
              <w:jc w:val="center"/>
            </w:pPr>
            <w:r>
              <w:rPr>
                <w:color w:val="000000"/>
              </w:rPr>
              <w:t xml:space="preserve">未払額 </w:t>
            </w:r>
          </w:p>
          <w:p w:rsidR="00045C23" w:rsidRDefault="00C66513">
            <w:pPr>
              <w:spacing w:after="0" w:line="259" w:lineRule="auto"/>
              <w:ind w:left="0" w:right="74" w:firstLine="0"/>
              <w:jc w:val="center"/>
            </w:pPr>
            <w:r>
              <w:rPr>
                <w:color w:val="000000"/>
              </w:rPr>
              <w:t xml:space="preserve">(d = b-c) </w:t>
            </w:r>
          </w:p>
        </w:tc>
      </w:tr>
      <w:tr w:rsidR="009B2786" w:rsidTr="00AB0A7A">
        <w:trPr>
          <w:trHeight w:val="366"/>
        </w:trPr>
        <w:tc>
          <w:tcPr>
            <w:tcW w:w="2244" w:type="dxa"/>
          </w:tcPr>
          <w:p w:rsidR="00045C23" w:rsidRDefault="00B94F00">
            <w:pPr>
              <w:spacing w:after="0" w:line="259" w:lineRule="auto"/>
              <w:ind w:left="0" w:right="0" w:firstLine="0"/>
            </w:pPr>
            <w:r>
              <w:rPr>
                <w:rFonts w:hint="eastAsia"/>
              </w:rPr>
              <w:t>旅費交通費</w:t>
            </w:r>
          </w:p>
        </w:tc>
        <w:tc>
          <w:tcPr>
            <w:tcW w:w="1874" w:type="dxa"/>
          </w:tcPr>
          <w:p w:rsidR="00045C23" w:rsidRDefault="00823C46" w:rsidP="00CB7ED5">
            <w:pPr>
              <w:spacing w:after="0" w:line="259" w:lineRule="auto"/>
              <w:ind w:left="0" w:right="273" w:firstLine="0"/>
              <w:jc w:val="right"/>
            </w:pPr>
            <w:r>
              <w:rPr>
                <w:rFonts w:hint="eastAsia"/>
              </w:rPr>
              <w:t>645,360</w:t>
            </w:r>
          </w:p>
        </w:tc>
        <w:tc>
          <w:tcPr>
            <w:tcW w:w="1876" w:type="dxa"/>
          </w:tcPr>
          <w:p w:rsidR="00045C23" w:rsidRDefault="001C7F41">
            <w:pPr>
              <w:spacing w:after="0" w:line="259" w:lineRule="auto"/>
              <w:ind w:left="0" w:right="65" w:firstLine="0"/>
              <w:jc w:val="right"/>
            </w:pPr>
            <w:r>
              <w:rPr>
                <w:rFonts w:hint="eastAsia"/>
              </w:rPr>
              <w:t>416,481</w:t>
            </w:r>
          </w:p>
        </w:tc>
        <w:tc>
          <w:tcPr>
            <w:tcW w:w="1875" w:type="dxa"/>
          </w:tcPr>
          <w:p w:rsidR="00045C23" w:rsidRDefault="001C7F41">
            <w:pPr>
              <w:spacing w:after="0" w:line="259" w:lineRule="auto"/>
              <w:ind w:left="0" w:right="64" w:firstLine="0"/>
              <w:jc w:val="right"/>
            </w:pPr>
            <w:r>
              <w:rPr>
                <w:rFonts w:hint="eastAsia"/>
              </w:rPr>
              <w:t>416,481</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045C23" w:rsidRDefault="00B94F00">
            <w:pPr>
              <w:spacing w:after="0" w:line="259" w:lineRule="auto"/>
              <w:ind w:left="0" w:right="0" w:firstLine="0"/>
            </w:pPr>
            <w:r>
              <w:rPr>
                <w:rFonts w:hint="eastAsia"/>
                <w:color w:val="000000"/>
              </w:rPr>
              <w:t>事業管理費</w:t>
            </w:r>
            <w:r w:rsidR="00C66513">
              <w:rPr>
                <w:color w:val="000000"/>
              </w:rPr>
              <w:t xml:space="preserve"> </w:t>
            </w:r>
          </w:p>
        </w:tc>
        <w:tc>
          <w:tcPr>
            <w:tcW w:w="1874" w:type="dxa"/>
          </w:tcPr>
          <w:p w:rsidR="00045C23" w:rsidRDefault="00823C46" w:rsidP="00CB7ED5">
            <w:pPr>
              <w:spacing w:after="0" w:line="259" w:lineRule="auto"/>
              <w:ind w:left="0" w:right="273" w:firstLine="0"/>
              <w:jc w:val="right"/>
            </w:pPr>
            <w:r>
              <w:rPr>
                <w:rFonts w:hint="eastAsia"/>
              </w:rPr>
              <w:t>60,000</w:t>
            </w:r>
          </w:p>
        </w:tc>
        <w:tc>
          <w:tcPr>
            <w:tcW w:w="1876" w:type="dxa"/>
          </w:tcPr>
          <w:p w:rsidR="00045C23" w:rsidRDefault="001C7F41">
            <w:pPr>
              <w:spacing w:after="0" w:line="259" w:lineRule="auto"/>
              <w:ind w:left="0" w:right="64" w:firstLine="0"/>
              <w:jc w:val="right"/>
            </w:pPr>
            <w:r>
              <w:rPr>
                <w:rFonts w:hint="eastAsia"/>
              </w:rPr>
              <w:t>317,650</w:t>
            </w:r>
          </w:p>
        </w:tc>
        <w:tc>
          <w:tcPr>
            <w:tcW w:w="1875" w:type="dxa"/>
          </w:tcPr>
          <w:p w:rsidR="00045C23" w:rsidRPr="001C7F41" w:rsidRDefault="001C7F41">
            <w:pPr>
              <w:spacing w:after="0" w:line="259" w:lineRule="auto"/>
              <w:ind w:left="0" w:right="64" w:firstLine="0"/>
              <w:jc w:val="right"/>
            </w:pPr>
            <w:r>
              <w:rPr>
                <w:rFonts w:hint="eastAsia"/>
              </w:rPr>
              <w:t>317,650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045C23" w:rsidRDefault="00823C46">
            <w:pPr>
              <w:spacing w:after="0" w:line="259" w:lineRule="auto"/>
              <w:ind w:left="0" w:right="0" w:firstLine="0"/>
            </w:pPr>
            <w:r>
              <w:rPr>
                <w:rFonts w:hint="eastAsia"/>
              </w:rPr>
              <w:t>広告宣伝費</w:t>
            </w:r>
          </w:p>
        </w:tc>
        <w:tc>
          <w:tcPr>
            <w:tcW w:w="1874" w:type="dxa"/>
          </w:tcPr>
          <w:p w:rsidR="00045C23" w:rsidRDefault="00823C46" w:rsidP="00823C46">
            <w:pPr>
              <w:spacing w:after="0" w:line="259" w:lineRule="auto"/>
              <w:ind w:left="0" w:right="273" w:firstLine="0"/>
              <w:jc w:val="right"/>
            </w:pPr>
            <w:r>
              <w:rPr>
                <w:rFonts w:hint="eastAsia"/>
              </w:rPr>
              <w:t>193,200</w:t>
            </w:r>
          </w:p>
        </w:tc>
        <w:tc>
          <w:tcPr>
            <w:tcW w:w="1876" w:type="dxa"/>
          </w:tcPr>
          <w:p w:rsidR="00045C23" w:rsidRDefault="001C7F41">
            <w:pPr>
              <w:spacing w:after="0" w:line="259" w:lineRule="auto"/>
              <w:ind w:left="0" w:right="64" w:firstLine="0"/>
              <w:jc w:val="right"/>
            </w:pPr>
            <w:r>
              <w:rPr>
                <w:rFonts w:hint="eastAsia"/>
              </w:rPr>
              <w:t>201,140</w:t>
            </w:r>
          </w:p>
        </w:tc>
        <w:tc>
          <w:tcPr>
            <w:tcW w:w="1875" w:type="dxa"/>
          </w:tcPr>
          <w:p w:rsidR="00045C23" w:rsidRPr="001C7F41" w:rsidRDefault="001C7F41">
            <w:pPr>
              <w:spacing w:after="0" w:line="259" w:lineRule="auto"/>
              <w:ind w:left="0" w:right="64" w:firstLine="0"/>
              <w:jc w:val="right"/>
            </w:pPr>
            <w:r>
              <w:rPr>
                <w:rFonts w:hint="eastAsia"/>
              </w:rPr>
              <w:t>201,140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4"/>
        </w:trPr>
        <w:tc>
          <w:tcPr>
            <w:tcW w:w="2244" w:type="dxa"/>
          </w:tcPr>
          <w:p w:rsidR="00045C23" w:rsidRDefault="00B94F00">
            <w:pPr>
              <w:spacing w:after="0" w:line="259" w:lineRule="auto"/>
              <w:ind w:left="0" w:right="0" w:firstLine="0"/>
            </w:pPr>
            <w:r>
              <w:rPr>
                <w:rFonts w:hint="eastAsia"/>
              </w:rPr>
              <w:t>諸謝金</w:t>
            </w:r>
          </w:p>
        </w:tc>
        <w:tc>
          <w:tcPr>
            <w:tcW w:w="1874" w:type="dxa"/>
          </w:tcPr>
          <w:p w:rsidR="00045C23" w:rsidRDefault="00823C46" w:rsidP="00CB7ED5">
            <w:pPr>
              <w:spacing w:after="0" w:line="259" w:lineRule="auto"/>
              <w:ind w:left="0" w:right="273" w:firstLine="0"/>
              <w:jc w:val="right"/>
            </w:pPr>
            <w:r>
              <w:rPr>
                <w:rFonts w:hint="eastAsia"/>
              </w:rPr>
              <w:t>40,000</w:t>
            </w:r>
          </w:p>
        </w:tc>
        <w:tc>
          <w:tcPr>
            <w:tcW w:w="1876" w:type="dxa"/>
          </w:tcPr>
          <w:p w:rsidR="00045C23" w:rsidRDefault="00CB7ED5">
            <w:pPr>
              <w:spacing w:after="0" w:line="259" w:lineRule="auto"/>
              <w:ind w:left="0" w:right="64" w:firstLine="0"/>
              <w:jc w:val="right"/>
            </w:pPr>
            <w:r>
              <w:rPr>
                <w:rFonts w:hint="eastAsia"/>
              </w:rPr>
              <w:t>39,030</w:t>
            </w:r>
          </w:p>
        </w:tc>
        <w:tc>
          <w:tcPr>
            <w:tcW w:w="1875" w:type="dxa"/>
          </w:tcPr>
          <w:p w:rsidR="00045C23" w:rsidRDefault="001C7F41">
            <w:pPr>
              <w:spacing w:after="0" w:line="259" w:lineRule="auto"/>
              <w:ind w:left="0" w:right="64" w:firstLine="0"/>
              <w:jc w:val="right"/>
            </w:pPr>
            <w:r>
              <w:rPr>
                <w:rFonts w:hint="eastAsia"/>
              </w:rPr>
              <w:t>39,030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045C23" w:rsidRDefault="00B94F00">
            <w:pPr>
              <w:spacing w:after="0" w:line="259" w:lineRule="auto"/>
              <w:ind w:left="0" w:right="0" w:firstLine="0"/>
            </w:pPr>
            <w:r>
              <w:rPr>
                <w:rFonts w:hint="eastAsia"/>
              </w:rPr>
              <w:t>印刷製本費</w:t>
            </w:r>
          </w:p>
        </w:tc>
        <w:tc>
          <w:tcPr>
            <w:tcW w:w="1874" w:type="dxa"/>
          </w:tcPr>
          <w:p w:rsidR="00045C23" w:rsidRDefault="00CB7ED5" w:rsidP="00CB7ED5">
            <w:pPr>
              <w:spacing w:after="0" w:line="259" w:lineRule="auto"/>
              <w:ind w:left="0" w:right="273" w:firstLine="0"/>
              <w:jc w:val="right"/>
            </w:pPr>
            <w:r>
              <w:rPr>
                <w:rFonts w:hint="eastAsia"/>
              </w:rPr>
              <w:t>25,000</w:t>
            </w:r>
          </w:p>
        </w:tc>
        <w:tc>
          <w:tcPr>
            <w:tcW w:w="1876" w:type="dxa"/>
          </w:tcPr>
          <w:p w:rsidR="00045C23" w:rsidRDefault="00CB7ED5">
            <w:pPr>
              <w:spacing w:after="0" w:line="259" w:lineRule="auto"/>
              <w:ind w:left="0" w:right="65" w:firstLine="0"/>
              <w:jc w:val="right"/>
            </w:pPr>
            <w:r>
              <w:rPr>
                <w:rFonts w:hint="eastAsia"/>
              </w:rPr>
              <w:t>20,</w:t>
            </w:r>
            <w:r w:rsidR="001C7F41">
              <w:rPr>
                <w:rFonts w:hint="eastAsia"/>
              </w:rPr>
              <w:t>160</w:t>
            </w:r>
          </w:p>
        </w:tc>
        <w:tc>
          <w:tcPr>
            <w:tcW w:w="1875" w:type="dxa"/>
          </w:tcPr>
          <w:p w:rsidR="00045C23" w:rsidRDefault="001C7F41">
            <w:pPr>
              <w:spacing w:after="0" w:line="259" w:lineRule="auto"/>
              <w:ind w:left="0" w:right="64" w:firstLine="0"/>
              <w:jc w:val="right"/>
            </w:pPr>
            <w:r>
              <w:rPr>
                <w:rFonts w:hint="eastAsia"/>
              </w:rPr>
              <w:t>20,160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B94F00" w:rsidRDefault="00B94F00">
            <w:pPr>
              <w:spacing w:after="0" w:line="259" w:lineRule="auto"/>
              <w:ind w:left="0" w:right="0" w:firstLine="0"/>
            </w:pPr>
            <w:r>
              <w:rPr>
                <w:rFonts w:hint="eastAsia"/>
              </w:rPr>
              <w:t>賃貸料</w:t>
            </w:r>
          </w:p>
        </w:tc>
        <w:tc>
          <w:tcPr>
            <w:tcW w:w="1874" w:type="dxa"/>
          </w:tcPr>
          <w:p w:rsidR="00045C23" w:rsidRDefault="00823C46" w:rsidP="00823C46">
            <w:pPr>
              <w:spacing w:after="0" w:line="259" w:lineRule="auto"/>
              <w:ind w:left="0" w:right="275" w:firstLine="0"/>
              <w:jc w:val="right"/>
            </w:pPr>
            <w:r>
              <w:rPr>
                <w:rFonts w:hint="eastAsia"/>
              </w:rPr>
              <w:t>1,200,000</w:t>
            </w:r>
          </w:p>
        </w:tc>
        <w:tc>
          <w:tcPr>
            <w:tcW w:w="1876" w:type="dxa"/>
          </w:tcPr>
          <w:p w:rsidR="00045C23" w:rsidRDefault="00CB7ED5">
            <w:pPr>
              <w:spacing w:after="0" w:line="259" w:lineRule="auto"/>
              <w:ind w:left="0" w:right="66" w:firstLine="0"/>
              <w:jc w:val="right"/>
            </w:pPr>
            <w:r>
              <w:rPr>
                <w:rFonts w:hint="eastAsia"/>
              </w:rPr>
              <w:t>1</w:t>
            </w:r>
            <w:r w:rsidR="001C7F41">
              <w:rPr>
                <w:rFonts w:hint="eastAsia"/>
              </w:rPr>
              <w:t>,326,210</w:t>
            </w:r>
          </w:p>
        </w:tc>
        <w:tc>
          <w:tcPr>
            <w:tcW w:w="1875" w:type="dxa"/>
          </w:tcPr>
          <w:p w:rsidR="00045C23" w:rsidRDefault="001C7F41">
            <w:pPr>
              <w:spacing w:after="0" w:line="259" w:lineRule="auto"/>
              <w:ind w:left="0" w:right="65" w:firstLine="0"/>
              <w:jc w:val="right"/>
            </w:pPr>
            <w:r>
              <w:rPr>
                <w:rFonts w:hint="eastAsia"/>
              </w:rPr>
              <w:t>1,326,210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045C23" w:rsidRDefault="00B94F00">
            <w:pPr>
              <w:spacing w:after="0" w:line="259" w:lineRule="auto"/>
              <w:ind w:left="0" w:right="0" w:firstLine="0"/>
            </w:pPr>
            <w:r>
              <w:rPr>
                <w:rFonts w:hint="eastAsia"/>
              </w:rPr>
              <w:t>水熱光費</w:t>
            </w:r>
          </w:p>
        </w:tc>
        <w:tc>
          <w:tcPr>
            <w:tcW w:w="1874" w:type="dxa"/>
          </w:tcPr>
          <w:p w:rsidR="00045C23" w:rsidRDefault="00823C46" w:rsidP="00CB7ED5">
            <w:pPr>
              <w:spacing w:after="0" w:line="259" w:lineRule="auto"/>
              <w:ind w:left="0" w:right="273" w:firstLine="0"/>
              <w:jc w:val="right"/>
            </w:pPr>
            <w:r>
              <w:rPr>
                <w:rFonts w:hint="eastAsia"/>
              </w:rPr>
              <w:t>552,000</w:t>
            </w:r>
          </w:p>
        </w:tc>
        <w:tc>
          <w:tcPr>
            <w:tcW w:w="1876" w:type="dxa"/>
          </w:tcPr>
          <w:p w:rsidR="00045C23" w:rsidRDefault="00CB7ED5">
            <w:pPr>
              <w:spacing w:after="0" w:line="259" w:lineRule="auto"/>
              <w:ind w:left="0" w:right="65" w:firstLine="0"/>
              <w:jc w:val="right"/>
            </w:pPr>
            <w:r>
              <w:rPr>
                <w:rFonts w:hint="eastAsia"/>
              </w:rPr>
              <w:t>445,981</w:t>
            </w:r>
          </w:p>
        </w:tc>
        <w:tc>
          <w:tcPr>
            <w:tcW w:w="1875" w:type="dxa"/>
          </w:tcPr>
          <w:p w:rsidR="00045C23" w:rsidRDefault="001C7F41">
            <w:pPr>
              <w:spacing w:after="0" w:line="259" w:lineRule="auto"/>
              <w:ind w:left="0" w:right="64" w:firstLine="0"/>
              <w:jc w:val="right"/>
            </w:pPr>
            <w:r>
              <w:rPr>
                <w:rFonts w:hint="eastAsia"/>
              </w:rPr>
              <w:t>445,981</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365"/>
        </w:trPr>
        <w:tc>
          <w:tcPr>
            <w:tcW w:w="2244" w:type="dxa"/>
          </w:tcPr>
          <w:p w:rsidR="00045C23" w:rsidRDefault="00B94F00">
            <w:pPr>
              <w:spacing w:after="0" w:line="259" w:lineRule="auto"/>
              <w:ind w:left="0" w:right="0" w:firstLine="0"/>
            </w:pPr>
            <w:r>
              <w:rPr>
                <w:rFonts w:hint="eastAsia"/>
              </w:rPr>
              <w:t>保険料</w:t>
            </w:r>
          </w:p>
        </w:tc>
        <w:tc>
          <w:tcPr>
            <w:tcW w:w="1874" w:type="dxa"/>
          </w:tcPr>
          <w:p w:rsidR="00045C23" w:rsidRDefault="00823C46" w:rsidP="00823C46">
            <w:pPr>
              <w:spacing w:after="0" w:line="259" w:lineRule="auto"/>
              <w:ind w:left="0" w:right="274" w:firstLine="0"/>
              <w:jc w:val="right"/>
            </w:pPr>
            <w:r>
              <w:rPr>
                <w:rFonts w:hint="eastAsia"/>
              </w:rPr>
              <w:t>41,760</w:t>
            </w:r>
          </w:p>
        </w:tc>
        <w:tc>
          <w:tcPr>
            <w:tcW w:w="1876" w:type="dxa"/>
          </w:tcPr>
          <w:p w:rsidR="00045C23" w:rsidRDefault="00CB7ED5" w:rsidP="00B0597B">
            <w:pPr>
              <w:wordWrap w:val="0"/>
              <w:spacing w:after="0" w:line="259" w:lineRule="auto"/>
              <w:ind w:left="0" w:right="65" w:firstLine="0"/>
              <w:jc w:val="right"/>
            </w:pPr>
            <w:bookmarkStart w:id="0" w:name="_GoBack"/>
            <w:bookmarkEnd w:id="0"/>
            <w:r>
              <w:rPr>
                <w:rFonts w:hint="eastAsia"/>
              </w:rPr>
              <w:t xml:space="preserve">　40,710</w:t>
            </w:r>
          </w:p>
        </w:tc>
        <w:tc>
          <w:tcPr>
            <w:tcW w:w="1875" w:type="dxa"/>
          </w:tcPr>
          <w:p w:rsidR="00045C23" w:rsidRDefault="001C7F41">
            <w:pPr>
              <w:spacing w:after="0" w:line="259" w:lineRule="auto"/>
              <w:ind w:left="0" w:right="64" w:firstLine="0"/>
              <w:jc w:val="right"/>
            </w:pPr>
            <w:r>
              <w:rPr>
                <w:rFonts w:hint="eastAsia"/>
              </w:rPr>
              <w:t>40,710</w:t>
            </w:r>
          </w:p>
        </w:tc>
        <w:tc>
          <w:tcPr>
            <w:tcW w:w="1875" w:type="dxa"/>
          </w:tcPr>
          <w:p w:rsidR="00045C23" w:rsidRDefault="00C66513">
            <w:pPr>
              <w:spacing w:after="0" w:line="259" w:lineRule="auto"/>
              <w:ind w:left="0" w:right="60" w:firstLine="0"/>
              <w:jc w:val="right"/>
            </w:pPr>
            <w:r>
              <w:rPr>
                <w:color w:val="000000"/>
              </w:rPr>
              <w:t>0</w:t>
            </w:r>
          </w:p>
        </w:tc>
      </w:tr>
      <w:tr w:rsidR="009B2786" w:rsidTr="00AB0A7A">
        <w:trPr>
          <w:trHeight w:val="2916"/>
        </w:trPr>
        <w:tc>
          <w:tcPr>
            <w:tcW w:w="2244" w:type="dxa"/>
          </w:tcPr>
          <w:p w:rsidR="00823C46" w:rsidRDefault="00823C46">
            <w:pPr>
              <w:spacing w:after="0" w:line="259" w:lineRule="auto"/>
              <w:ind w:left="0" w:right="0" w:firstLine="0"/>
            </w:pPr>
          </w:p>
          <w:p w:rsidR="00B94F00" w:rsidRDefault="00B94F00">
            <w:pPr>
              <w:spacing w:after="0" w:line="259" w:lineRule="auto"/>
              <w:ind w:left="0" w:right="0" w:firstLine="0"/>
            </w:pPr>
            <w:r>
              <w:rPr>
                <w:rFonts w:hint="eastAsia"/>
              </w:rPr>
              <w:t>通信運搬費</w:t>
            </w:r>
          </w:p>
          <w:p w:rsidR="00B94F00" w:rsidRDefault="00B94F00">
            <w:pPr>
              <w:spacing w:after="0" w:line="259" w:lineRule="auto"/>
              <w:ind w:left="0" w:right="0" w:firstLine="0"/>
            </w:pPr>
            <w:r>
              <w:rPr>
                <w:rFonts w:hint="eastAsia"/>
              </w:rPr>
              <w:t>消耗什器備品費</w:t>
            </w:r>
          </w:p>
          <w:p w:rsidR="00B94F00" w:rsidRDefault="00B94F00">
            <w:pPr>
              <w:spacing w:after="0" w:line="259" w:lineRule="auto"/>
              <w:ind w:left="0" w:right="0" w:firstLine="0"/>
            </w:pPr>
            <w:r>
              <w:rPr>
                <w:rFonts w:hint="eastAsia"/>
              </w:rPr>
              <w:t>会議費</w:t>
            </w:r>
          </w:p>
          <w:p w:rsidR="00823C46" w:rsidRDefault="00B94F00">
            <w:pPr>
              <w:spacing w:after="0" w:line="259" w:lineRule="auto"/>
              <w:ind w:left="0" w:right="0" w:firstLine="0"/>
            </w:pPr>
            <w:r>
              <w:rPr>
                <w:rFonts w:hint="eastAsia"/>
              </w:rPr>
              <w:t>雑費</w:t>
            </w:r>
          </w:p>
          <w:p w:rsidR="00823C46" w:rsidRDefault="00823C46">
            <w:pPr>
              <w:spacing w:after="0" w:line="259" w:lineRule="auto"/>
              <w:ind w:left="0" w:right="0" w:firstLine="0"/>
            </w:pPr>
            <w:r>
              <w:rPr>
                <w:rFonts w:hint="eastAsia"/>
              </w:rPr>
              <w:t>間接経費</w:t>
            </w:r>
          </w:p>
          <w:p w:rsidR="00823C46" w:rsidRDefault="00823C46">
            <w:pPr>
              <w:spacing w:after="0" w:line="259" w:lineRule="auto"/>
              <w:ind w:left="0" w:right="0" w:firstLine="0"/>
            </w:pPr>
          </w:p>
          <w:p w:rsidR="00CB7ED5" w:rsidRDefault="00CB7ED5">
            <w:pPr>
              <w:spacing w:after="0" w:line="259" w:lineRule="auto"/>
              <w:ind w:left="0" w:right="0" w:firstLine="0"/>
            </w:pPr>
          </w:p>
          <w:p w:rsidR="00CB7ED5" w:rsidRDefault="00CB7ED5">
            <w:pPr>
              <w:spacing w:after="0" w:line="259" w:lineRule="auto"/>
              <w:ind w:left="0" w:right="0" w:firstLine="0"/>
            </w:pPr>
          </w:p>
          <w:p w:rsidR="00CB7ED5" w:rsidRDefault="00CB7ED5">
            <w:pPr>
              <w:spacing w:after="0" w:line="259" w:lineRule="auto"/>
              <w:ind w:left="0" w:right="0" w:firstLine="0"/>
            </w:pPr>
            <w:r>
              <w:rPr>
                <w:rFonts w:hint="eastAsia"/>
              </w:rPr>
              <w:t>申請時調整額</w:t>
            </w:r>
          </w:p>
        </w:tc>
        <w:tc>
          <w:tcPr>
            <w:tcW w:w="1874" w:type="dxa"/>
          </w:tcPr>
          <w:p w:rsidR="00B94F00" w:rsidRDefault="00B94F00" w:rsidP="00CB7ED5">
            <w:pPr>
              <w:spacing w:after="0" w:line="259" w:lineRule="auto"/>
              <w:ind w:left="0" w:right="483" w:firstLine="0"/>
              <w:jc w:val="right"/>
            </w:pPr>
          </w:p>
          <w:p w:rsidR="00B94F00" w:rsidRDefault="00823C46" w:rsidP="00CB7ED5">
            <w:pPr>
              <w:spacing w:after="0" w:line="259" w:lineRule="auto"/>
              <w:ind w:left="0" w:right="273" w:firstLine="0"/>
              <w:jc w:val="right"/>
            </w:pPr>
            <w:r>
              <w:rPr>
                <w:rFonts w:hint="eastAsia"/>
              </w:rPr>
              <w:t>13,000</w:t>
            </w:r>
          </w:p>
          <w:p w:rsidR="00B94F00" w:rsidRDefault="00823C46" w:rsidP="00823C46">
            <w:pPr>
              <w:spacing w:after="0" w:line="259" w:lineRule="auto"/>
              <w:ind w:left="0" w:right="273" w:firstLine="0"/>
              <w:jc w:val="right"/>
            </w:pPr>
            <w:r>
              <w:rPr>
                <w:rFonts w:hint="eastAsia"/>
              </w:rPr>
              <w:t>9</w:t>
            </w:r>
            <w:r w:rsidR="00CB7ED5">
              <w:rPr>
                <w:rFonts w:hint="eastAsia"/>
              </w:rPr>
              <w:t>2</w:t>
            </w:r>
            <w:r>
              <w:rPr>
                <w:rFonts w:hint="eastAsia"/>
              </w:rPr>
              <w:t>,000</w:t>
            </w:r>
          </w:p>
          <w:p w:rsidR="00B94F00" w:rsidRDefault="00823C46" w:rsidP="00823C46">
            <w:pPr>
              <w:spacing w:after="0" w:line="259" w:lineRule="auto"/>
              <w:ind w:left="0" w:right="273" w:firstLine="0"/>
              <w:jc w:val="right"/>
            </w:pPr>
            <w:r>
              <w:rPr>
                <w:rFonts w:hint="eastAsia"/>
              </w:rPr>
              <w:t>200,000</w:t>
            </w:r>
          </w:p>
          <w:p w:rsidR="00823C46" w:rsidRDefault="00823C46" w:rsidP="00823C46">
            <w:pPr>
              <w:spacing w:after="0" w:line="259" w:lineRule="auto"/>
              <w:ind w:left="0" w:right="273" w:firstLine="0"/>
              <w:jc w:val="right"/>
            </w:pPr>
            <w:r>
              <w:rPr>
                <w:rFonts w:hint="eastAsia"/>
              </w:rPr>
              <w:t>12,000</w:t>
            </w:r>
          </w:p>
          <w:p w:rsidR="00823C46" w:rsidRDefault="00823C46" w:rsidP="00823C46">
            <w:pPr>
              <w:spacing w:after="0" w:line="259" w:lineRule="auto"/>
              <w:ind w:left="0" w:right="273" w:firstLine="0"/>
              <w:jc w:val="right"/>
            </w:pPr>
            <w:r>
              <w:rPr>
                <w:rFonts w:hint="eastAsia"/>
              </w:rPr>
              <w:t>396,000</w:t>
            </w:r>
          </w:p>
          <w:p w:rsidR="00CB7ED5" w:rsidRDefault="00CB7ED5" w:rsidP="00823C46">
            <w:pPr>
              <w:spacing w:after="0" w:line="259" w:lineRule="auto"/>
              <w:ind w:left="0" w:right="273" w:firstLine="0"/>
              <w:jc w:val="right"/>
            </w:pPr>
          </w:p>
          <w:p w:rsidR="00CB7ED5" w:rsidRDefault="00CB7ED5" w:rsidP="00823C46">
            <w:pPr>
              <w:spacing w:after="0" w:line="259" w:lineRule="auto"/>
              <w:ind w:left="0" w:right="273" w:firstLine="0"/>
              <w:jc w:val="right"/>
            </w:pPr>
          </w:p>
          <w:p w:rsidR="00CB7ED5" w:rsidRDefault="00CB7ED5" w:rsidP="00823C46">
            <w:pPr>
              <w:spacing w:after="0" w:line="259" w:lineRule="auto"/>
              <w:ind w:left="0" w:right="273" w:firstLine="0"/>
              <w:jc w:val="right"/>
            </w:pPr>
          </w:p>
          <w:p w:rsidR="00CB7ED5" w:rsidRDefault="00CB7ED5" w:rsidP="00823C46">
            <w:pPr>
              <w:spacing w:after="0" w:line="259" w:lineRule="auto"/>
              <w:ind w:left="0" w:right="273" w:firstLine="0"/>
              <w:jc w:val="right"/>
            </w:pPr>
            <w:r>
              <w:rPr>
                <w:rFonts w:hint="eastAsia"/>
              </w:rPr>
              <w:t>-320</w:t>
            </w:r>
          </w:p>
        </w:tc>
        <w:tc>
          <w:tcPr>
            <w:tcW w:w="1876" w:type="dxa"/>
          </w:tcPr>
          <w:p w:rsidR="00B94F00" w:rsidRDefault="00B94F00" w:rsidP="00CB7ED5">
            <w:pPr>
              <w:spacing w:after="0" w:line="259" w:lineRule="auto"/>
              <w:ind w:left="0" w:right="65" w:firstLine="0"/>
              <w:jc w:val="right"/>
            </w:pPr>
          </w:p>
          <w:p w:rsidR="00B94F00" w:rsidRDefault="00CB7ED5">
            <w:pPr>
              <w:spacing w:after="0" w:line="259" w:lineRule="auto"/>
              <w:ind w:left="0" w:right="65" w:firstLine="0"/>
              <w:jc w:val="right"/>
            </w:pPr>
            <w:r>
              <w:rPr>
                <w:rFonts w:hint="eastAsia"/>
              </w:rPr>
              <w:t>1</w:t>
            </w:r>
            <w:r w:rsidR="001C7F41">
              <w:rPr>
                <w:rFonts w:hint="eastAsia"/>
              </w:rPr>
              <w:t>3,019</w:t>
            </w:r>
          </w:p>
          <w:p w:rsidR="00B94F00" w:rsidRDefault="00CB7ED5">
            <w:pPr>
              <w:spacing w:after="0" w:line="259" w:lineRule="auto"/>
              <w:ind w:left="0" w:right="65" w:firstLine="0"/>
              <w:jc w:val="right"/>
            </w:pPr>
            <w:r>
              <w:rPr>
                <w:rFonts w:hint="eastAsia"/>
              </w:rPr>
              <w:t>148,249</w:t>
            </w:r>
          </w:p>
          <w:p w:rsidR="00B94F00" w:rsidRDefault="001C7F41">
            <w:pPr>
              <w:spacing w:after="0" w:line="259" w:lineRule="auto"/>
              <w:ind w:left="0" w:right="65" w:firstLine="0"/>
              <w:jc w:val="right"/>
            </w:pPr>
            <w:r>
              <w:rPr>
                <w:rFonts w:hint="eastAsia"/>
              </w:rPr>
              <w:t>207,119</w:t>
            </w:r>
          </w:p>
          <w:p w:rsidR="00CB7ED5" w:rsidRDefault="001C7F41">
            <w:pPr>
              <w:spacing w:after="0" w:line="259" w:lineRule="auto"/>
              <w:ind w:left="0" w:right="65" w:firstLine="0"/>
              <w:jc w:val="right"/>
            </w:pPr>
            <w:r>
              <w:rPr>
                <w:rFonts w:hint="eastAsia"/>
              </w:rPr>
              <w:t>75,445</w:t>
            </w:r>
          </w:p>
          <w:p w:rsidR="00CB7ED5" w:rsidRDefault="00CB7ED5">
            <w:pPr>
              <w:spacing w:after="0" w:line="259" w:lineRule="auto"/>
              <w:ind w:left="0" w:right="65" w:firstLine="0"/>
              <w:jc w:val="right"/>
            </w:pPr>
            <w:r>
              <w:rPr>
                <w:rFonts w:hint="eastAsia"/>
              </w:rPr>
              <w:t>100,000</w:t>
            </w:r>
          </w:p>
          <w:p w:rsidR="00AB0A7A" w:rsidRDefault="00AB0A7A">
            <w:pPr>
              <w:spacing w:after="0" w:line="259" w:lineRule="auto"/>
              <w:ind w:left="0" w:right="65" w:firstLine="0"/>
              <w:jc w:val="right"/>
            </w:pPr>
          </w:p>
          <w:p w:rsidR="00AB0A7A" w:rsidRDefault="00AB0A7A">
            <w:pPr>
              <w:spacing w:after="0" w:line="259" w:lineRule="auto"/>
              <w:ind w:left="0" w:right="65" w:firstLine="0"/>
              <w:jc w:val="right"/>
            </w:pPr>
          </w:p>
          <w:p w:rsidR="00AB0A7A" w:rsidRDefault="00AB0A7A">
            <w:pPr>
              <w:spacing w:after="0" w:line="259" w:lineRule="auto"/>
              <w:ind w:left="0" w:right="65" w:firstLine="0"/>
              <w:jc w:val="right"/>
            </w:pPr>
          </w:p>
          <w:p w:rsidR="00AB0A7A" w:rsidRDefault="00AB0A7A" w:rsidP="00AB0A7A">
            <w:pPr>
              <w:spacing w:after="0" w:line="259" w:lineRule="auto"/>
              <w:ind w:left="0" w:right="905" w:firstLine="0"/>
            </w:pPr>
          </w:p>
        </w:tc>
        <w:tc>
          <w:tcPr>
            <w:tcW w:w="1875" w:type="dxa"/>
          </w:tcPr>
          <w:p w:rsidR="00045C23" w:rsidRDefault="00045C23" w:rsidP="00CB7ED5">
            <w:pPr>
              <w:spacing w:after="0" w:line="259" w:lineRule="auto"/>
              <w:ind w:left="0" w:right="210" w:firstLine="0"/>
              <w:jc w:val="right"/>
            </w:pPr>
          </w:p>
          <w:p w:rsidR="00B94F00" w:rsidRDefault="001C7F41">
            <w:pPr>
              <w:spacing w:after="0" w:line="259" w:lineRule="auto"/>
              <w:ind w:left="0" w:right="0" w:firstLine="0"/>
              <w:jc w:val="right"/>
            </w:pPr>
            <w:r>
              <w:rPr>
                <w:rFonts w:hint="eastAsia"/>
              </w:rPr>
              <w:t>13,019</w:t>
            </w:r>
          </w:p>
          <w:p w:rsidR="00B94F00" w:rsidRDefault="001C7F41">
            <w:pPr>
              <w:spacing w:after="0" w:line="259" w:lineRule="auto"/>
              <w:ind w:left="0" w:right="0" w:firstLine="0"/>
              <w:jc w:val="right"/>
            </w:pPr>
            <w:r>
              <w:rPr>
                <w:rFonts w:hint="eastAsia"/>
              </w:rPr>
              <w:t>148,249</w:t>
            </w:r>
          </w:p>
          <w:p w:rsidR="00B94F00" w:rsidRDefault="001C7F41">
            <w:pPr>
              <w:spacing w:after="0" w:line="259" w:lineRule="auto"/>
              <w:ind w:left="0" w:right="0" w:firstLine="0"/>
              <w:jc w:val="right"/>
            </w:pPr>
            <w:r>
              <w:rPr>
                <w:rFonts w:hint="eastAsia"/>
              </w:rPr>
              <w:t>207,119</w:t>
            </w:r>
          </w:p>
          <w:p w:rsidR="00B94F00" w:rsidRDefault="001C7F41">
            <w:pPr>
              <w:spacing w:after="0" w:line="259" w:lineRule="auto"/>
              <w:ind w:left="0" w:right="0" w:firstLine="0"/>
              <w:jc w:val="right"/>
            </w:pPr>
            <w:r>
              <w:rPr>
                <w:rFonts w:hint="eastAsia"/>
              </w:rPr>
              <w:t>7</w:t>
            </w:r>
            <w:r w:rsidR="00E176BC">
              <w:rPr>
                <w:rFonts w:hint="eastAsia"/>
              </w:rPr>
              <w:t>5</w:t>
            </w:r>
            <w:r>
              <w:rPr>
                <w:rFonts w:hint="eastAsia"/>
              </w:rPr>
              <w:t>,445</w:t>
            </w:r>
          </w:p>
          <w:p w:rsidR="001C7F41" w:rsidRDefault="001C7F41">
            <w:pPr>
              <w:spacing w:after="0" w:line="259" w:lineRule="auto"/>
              <w:ind w:left="0" w:right="0" w:firstLine="0"/>
              <w:jc w:val="right"/>
            </w:pPr>
            <w:r>
              <w:rPr>
                <w:rFonts w:hint="eastAsia"/>
              </w:rPr>
              <w:t>100,000</w:t>
            </w:r>
          </w:p>
          <w:p w:rsidR="00AB0A7A" w:rsidRDefault="00AB0A7A">
            <w:pPr>
              <w:spacing w:after="0" w:line="259" w:lineRule="auto"/>
              <w:ind w:left="0" w:right="0" w:firstLine="0"/>
              <w:jc w:val="right"/>
            </w:pPr>
          </w:p>
          <w:p w:rsidR="00AB0A7A" w:rsidRDefault="00AB0A7A">
            <w:pPr>
              <w:spacing w:after="0" w:line="259" w:lineRule="auto"/>
              <w:ind w:left="0" w:right="0" w:firstLine="0"/>
              <w:jc w:val="right"/>
            </w:pPr>
          </w:p>
          <w:p w:rsidR="00AB0A7A" w:rsidRDefault="00AB0A7A">
            <w:pPr>
              <w:spacing w:after="0" w:line="259" w:lineRule="auto"/>
              <w:ind w:left="0" w:right="0" w:firstLine="0"/>
              <w:jc w:val="right"/>
            </w:pPr>
          </w:p>
          <w:p w:rsidR="00AB0A7A" w:rsidRDefault="00AB0A7A">
            <w:pPr>
              <w:spacing w:after="0" w:line="259" w:lineRule="auto"/>
              <w:ind w:left="0" w:right="0" w:firstLine="0"/>
              <w:jc w:val="right"/>
            </w:pPr>
          </w:p>
        </w:tc>
        <w:tc>
          <w:tcPr>
            <w:tcW w:w="1875" w:type="dxa"/>
          </w:tcPr>
          <w:p w:rsidR="00045C23" w:rsidRDefault="00045C23">
            <w:pPr>
              <w:spacing w:after="0" w:line="259" w:lineRule="auto"/>
              <w:ind w:left="0" w:right="60" w:firstLine="0"/>
              <w:jc w:val="right"/>
              <w:rPr>
                <w:color w:val="000000"/>
              </w:rPr>
            </w:pPr>
          </w:p>
          <w:p w:rsidR="00B94F00" w:rsidRDefault="00B94F00">
            <w:pPr>
              <w:spacing w:after="0" w:line="259" w:lineRule="auto"/>
              <w:ind w:left="0" w:right="60" w:firstLine="0"/>
              <w:jc w:val="right"/>
            </w:pPr>
            <w:r>
              <w:rPr>
                <w:rFonts w:hint="eastAsia"/>
              </w:rPr>
              <w:t>0</w:t>
            </w:r>
          </w:p>
          <w:p w:rsidR="00B94F00" w:rsidRDefault="00B94F00">
            <w:pPr>
              <w:spacing w:after="0" w:line="259" w:lineRule="auto"/>
              <w:ind w:left="0" w:right="60" w:firstLine="0"/>
              <w:jc w:val="right"/>
            </w:pPr>
            <w:r>
              <w:rPr>
                <w:rFonts w:hint="eastAsia"/>
              </w:rPr>
              <w:t>0</w:t>
            </w:r>
          </w:p>
          <w:p w:rsidR="00B94F00" w:rsidRDefault="00B94F00">
            <w:pPr>
              <w:spacing w:after="0" w:line="259" w:lineRule="auto"/>
              <w:ind w:left="0" w:right="60" w:firstLine="0"/>
              <w:jc w:val="right"/>
            </w:pPr>
            <w:r>
              <w:rPr>
                <w:rFonts w:hint="eastAsia"/>
              </w:rPr>
              <w:t>0</w:t>
            </w:r>
          </w:p>
          <w:p w:rsidR="00B94F00" w:rsidRDefault="00B94F00">
            <w:pPr>
              <w:spacing w:after="0" w:line="259" w:lineRule="auto"/>
              <w:ind w:left="0" w:right="60" w:firstLine="0"/>
              <w:jc w:val="right"/>
            </w:pPr>
            <w:r>
              <w:rPr>
                <w:rFonts w:hint="eastAsia"/>
              </w:rPr>
              <w:t>0</w:t>
            </w:r>
          </w:p>
          <w:p w:rsidR="00B94F00" w:rsidRDefault="00AB0A7A">
            <w:pPr>
              <w:spacing w:after="0" w:line="259" w:lineRule="auto"/>
              <w:ind w:left="0" w:right="60" w:firstLine="0"/>
              <w:jc w:val="right"/>
            </w:pPr>
            <w:r>
              <w:rPr>
                <w:rFonts w:hint="eastAsia"/>
              </w:rPr>
              <w:t>0</w:t>
            </w:r>
          </w:p>
        </w:tc>
      </w:tr>
      <w:tr w:rsidR="009B2786" w:rsidTr="00AB0A7A">
        <w:trPr>
          <w:trHeight w:val="375"/>
        </w:trPr>
        <w:tc>
          <w:tcPr>
            <w:tcW w:w="2244" w:type="dxa"/>
          </w:tcPr>
          <w:p w:rsidR="00045C23" w:rsidRDefault="00C66513">
            <w:pPr>
              <w:spacing w:after="0" w:line="259" w:lineRule="auto"/>
              <w:ind w:left="0" w:right="0" w:firstLine="0"/>
            </w:pPr>
            <w:r>
              <w:rPr>
                <w:color w:val="000000"/>
              </w:rPr>
              <w:t xml:space="preserve">支出合計 </w:t>
            </w:r>
          </w:p>
        </w:tc>
        <w:tc>
          <w:tcPr>
            <w:tcW w:w="1874" w:type="dxa"/>
          </w:tcPr>
          <w:p w:rsidR="00045C23" w:rsidRDefault="00B94F00" w:rsidP="00CB7ED5">
            <w:pPr>
              <w:spacing w:after="0" w:line="259" w:lineRule="auto"/>
              <w:ind w:left="0" w:right="274" w:firstLine="0"/>
              <w:jc w:val="right"/>
            </w:pPr>
            <w:r>
              <w:rPr>
                <w:rFonts w:hint="eastAsia"/>
              </w:rPr>
              <w:t>3,4</w:t>
            </w:r>
            <w:r w:rsidR="00CB7ED5">
              <w:rPr>
                <w:rFonts w:hint="eastAsia"/>
              </w:rPr>
              <w:t>7</w:t>
            </w:r>
            <w:r>
              <w:rPr>
                <w:rFonts w:hint="eastAsia"/>
              </w:rPr>
              <w:t>0,000</w:t>
            </w:r>
          </w:p>
        </w:tc>
        <w:tc>
          <w:tcPr>
            <w:tcW w:w="1876" w:type="dxa"/>
          </w:tcPr>
          <w:p w:rsidR="00045C23" w:rsidRDefault="001C7F41">
            <w:pPr>
              <w:spacing w:after="0" w:line="259" w:lineRule="auto"/>
              <w:ind w:left="0" w:right="65" w:firstLine="0"/>
              <w:jc w:val="right"/>
            </w:pPr>
            <w:r>
              <w:rPr>
                <w:rFonts w:hint="eastAsia"/>
              </w:rPr>
              <w:t>3,351,194</w:t>
            </w:r>
          </w:p>
        </w:tc>
        <w:tc>
          <w:tcPr>
            <w:tcW w:w="1875" w:type="dxa"/>
          </w:tcPr>
          <w:p w:rsidR="00045C23" w:rsidRDefault="001C7F41">
            <w:pPr>
              <w:spacing w:after="0" w:line="259" w:lineRule="auto"/>
              <w:ind w:left="0" w:right="64" w:firstLine="0"/>
              <w:jc w:val="right"/>
            </w:pPr>
            <w:r>
              <w:rPr>
                <w:rFonts w:hint="eastAsia"/>
                <w:color w:val="000000"/>
              </w:rPr>
              <w:t>3,351,194</w:t>
            </w:r>
            <w:r w:rsidR="00C66513">
              <w:rPr>
                <w:color w:val="000000"/>
              </w:rPr>
              <w:t xml:space="preserve"> </w:t>
            </w:r>
          </w:p>
        </w:tc>
        <w:tc>
          <w:tcPr>
            <w:tcW w:w="1875" w:type="dxa"/>
          </w:tcPr>
          <w:p w:rsidR="00045C23" w:rsidRDefault="00C66513">
            <w:pPr>
              <w:spacing w:after="0" w:line="259" w:lineRule="auto"/>
              <w:ind w:left="0" w:right="60" w:firstLine="0"/>
              <w:jc w:val="right"/>
            </w:pPr>
            <w:r>
              <w:rPr>
                <w:color w:val="000000"/>
              </w:rPr>
              <w:t>0</w:t>
            </w:r>
          </w:p>
        </w:tc>
      </w:tr>
    </w:tbl>
    <w:p w:rsidR="00045C23" w:rsidRDefault="00C66513">
      <w:pPr>
        <w:spacing w:after="0" w:line="259" w:lineRule="auto"/>
        <w:ind w:left="575" w:right="0" w:firstLine="0"/>
      </w:pPr>
      <w:r>
        <w:rPr>
          <w:color w:val="000000"/>
          <w:sz w:val="20"/>
        </w:rPr>
        <w:t xml:space="preserve"> </w:t>
      </w:r>
    </w:p>
    <w:sectPr w:rsidR="00045C23">
      <w:type w:val="continuous"/>
      <w:pgSz w:w="11904" w:h="16840"/>
      <w:pgMar w:top="2675" w:right="1096" w:bottom="215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B3BD3"/>
    <w:multiLevelType w:val="hybridMultilevel"/>
    <w:tmpl w:val="13C8627E"/>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013AF"/>
    <w:multiLevelType w:val="hybridMultilevel"/>
    <w:tmpl w:val="8CAC1E18"/>
    <w:lvl w:ilvl="0" w:tplc="0128B552">
      <w:start w:val="3"/>
      <w:numFmt w:val="decimal"/>
      <w:lvlText w:val="(%1)"/>
      <w:lvlJc w:val="left"/>
      <w:pPr>
        <w:ind w:left="578"/>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1" w:tplc="B2CA81D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2" w:tplc="DE701D6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3" w:tplc="27380872">
      <w:start w:val="1"/>
      <w:numFmt w:val="decimal"/>
      <w:lvlText w:val="%4"/>
      <w:lvlJc w:val="left"/>
      <w:pPr>
        <w:ind w:left="25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4" w:tplc="5D9238D2">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5" w:tplc="201AEC6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6" w:tplc="DC484A1A">
      <w:start w:val="1"/>
      <w:numFmt w:val="decimal"/>
      <w:lvlText w:val="%7"/>
      <w:lvlJc w:val="left"/>
      <w:pPr>
        <w:ind w:left="46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7" w:tplc="5C9C2E6A">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8" w:tplc="19089CF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abstractNum>
  <w:abstractNum w:abstractNumId="2" w15:restartNumberingAfterBreak="0">
    <w:nsid w:val="18DD7933"/>
    <w:multiLevelType w:val="hybridMultilevel"/>
    <w:tmpl w:val="DF7E9F98"/>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3" w15:restartNumberingAfterBreak="0">
    <w:nsid w:val="1B776493"/>
    <w:multiLevelType w:val="hybridMultilevel"/>
    <w:tmpl w:val="57DE4608"/>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4" w15:restartNumberingAfterBreak="0">
    <w:nsid w:val="1CEB0F46"/>
    <w:multiLevelType w:val="hybridMultilevel"/>
    <w:tmpl w:val="3AF2E120"/>
    <w:lvl w:ilvl="0" w:tplc="3C725440">
      <w:start w:val="1"/>
      <w:numFmt w:val="decimal"/>
      <w:lvlText w:val="(%1)"/>
      <w:lvlJc w:val="left"/>
      <w:pPr>
        <w:ind w:left="578"/>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1" w:tplc="A9FE09D4">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2" w:tplc="6430F674">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3" w:tplc="5588B12A">
      <w:start w:val="1"/>
      <w:numFmt w:val="decimal"/>
      <w:lvlText w:val="%4"/>
      <w:lvlJc w:val="left"/>
      <w:pPr>
        <w:ind w:left="25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4" w:tplc="1B00293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5" w:tplc="78A49A68">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6" w:tplc="35124E70">
      <w:start w:val="1"/>
      <w:numFmt w:val="decimal"/>
      <w:lvlText w:val="%7"/>
      <w:lvlJc w:val="left"/>
      <w:pPr>
        <w:ind w:left="46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7" w:tplc="84C616E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8" w:tplc="82A457C8">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abstractNum>
  <w:abstractNum w:abstractNumId="5" w15:restartNumberingAfterBreak="0">
    <w:nsid w:val="28132D6E"/>
    <w:multiLevelType w:val="hybridMultilevel"/>
    <w:tmpl w:val="14B25482"/>
    <w:lvl w:ilvl="0" w:tplc="68FC17D0">
      <w:start w:val="1"/>
      <w:numFmt w:val="decimal"/>
      <w:lvlText w:val="(%1)"/>
      <w:lvlJc w:val="left"/>
      <w:pPr>
        <w:ind w:left="641"/>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1" w:tplc="0136B98E">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2" w:tplc="30F81B8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3" w:tplc="648E3BDA">
      <w:start w:val="1"/>
      <w:numFmt w:val="decimal"/>
      <w:lvlText w:val="%4"/>
      <w:lvlJc w:val="left"/>
      <w:pPr>
        <w:ind w:left="25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4" w:tplc="9162D3C6">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5" w:tplc="0FD25C2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6" w:tplc="D2F0C816">
      <w:start w:val="1"/>
      <w:numFmt w:val="decimal"/>
      <w:lvlText w:val="%7"/>
      <w:lvlJc w:val="left"/>
      <w:pPr>
        <w:ind w:left="46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7" w:tplc="6F34B8D6">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8" w:tplc="84B245B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abstractNum>
  <w:abstractNum w:abstractNumId="6" w15:restartNumberingAfterBreak="0">
    <w:nsid w:val="4EC11535"/>
    <w:multiLevelType w:val="hybridMultilevel"/>
    <w:tmpl w:val="67BAD420"/>
    <w:lvl w:ilvl="0" w:tplc="7BD07084">
      <w:start w:val="1"/>
      <w:numFmt w:val="decimal"/>
      <w:lvlText w:val="(%1)"/>
      <w:lvlJc w:val="left"/>
      <w:pPr>
        <w:ind w:left="639"/>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D746474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084458EA">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929267E6">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628AC9E2">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9992FBB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A40E6010">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D262719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F882EE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036B9B"/>
    <w:multiLevelType w:val="hybridMultilevel"/>
    <w:tmpl w:val="E83C09FA"/>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8" w15:restartNumberingAfterBreak="0">
    <w:nsid w:val="64945BF5"/>
    <w:multiLevelType w:val="hybridMultilevel"/>
    <w:tmpl w:val="1A102C4A"/>
    <w:lvl w:ilvl="0" w:tplc="997A43EE">
      <w:start w:val="1"/>
      <w:numFmt w:val="decimal"/>
      <w:lvlText w:val="(%1)"/>
      <w:lvlJc w:val="left"/>
      <w:pPr>
        <w:ind w:left="641"/>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1" w:tplc="6E8EBA5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2" w:tplc="8E00204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3" w:tplc="AE42BF2E">
      <w:start w:val="1"/>
      <w:numFmt w:val="decimal"/>
      <w:lvlText w:val="%4"/>
      <w:lvlJc w:val="left"/>
      <w:pPr>
        <w:ind w:left="25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4" w:tplc="F142FE4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5" w:tplc="99248C1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6" w:tplc="A7F6261E">
      <w:start w:val="1"/>
      <w:numFmt w:val="decimal"/>
      <w:lvlText w:val="%7"/>
      <w:lvlJc w:val="left"/>
      <w:pPr>
        <w:ind w:left="46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7" w:tplc="98DCCCE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8" w:tplc="903E1C84">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abstractNum>
  <w:abstractNum w:abstractNumId="9" w15:restartNumberingAfterBreak="0">
    <w:nsid w:val="66894F97"/>
    <w:multiLevelType w:val="hybridMultilevel"/>
    <w:tmpl w:val="47C6F510"/>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0" w15:restartNumberingAfterBreak="0">
    <w:nsid w:val="71B33555"/>
    <w:multiLevelType w:val="hybridMultilevel"/>
    <w:tmpl w:val="DE283752"/>
    <w:lvl w:ilvl="0" w:tplc="1A94E8B2">
      <w:start w:val="1"/>
      <w:numFmt w:val="decimalEnclosedCircle"/>
      <w:lvlText w:val="%1"/>
      <w:lvlJc w:val="left"/>
      <w:pPr>
        <w:ind w:left="3304" w:hanging="360"/>
      </w:pPr>
    </w:lvl>
    <w:lvl w:ilvl="1" w:tplc="04090017">
      <w:start w:val="1"/>
      <w:numFmt w:val="aiueoFullWidth"/>
      <w:lvlText w:val="(%2)"/>
      <w:lvlJc w:val="left"/>
      <w:pPr>
        <w:ind w:left="3784" w:hanging="420"/>
      </w:pPr>
    </w:lvl>
    <w:lvl w:ilvl="2" w:tplc="04090011">
      <w:start w:val="1"/>
      <w:numFmt w:val="decimalEnclosedCircle"/>
      <w:lvlText w:val="%3"/>
      <w:lvlJc w:val="left"/>
      <w:pPr>
        <w:ind w:left="4204" w:hanging="420"/>
      </w:pPr>
    </w:lvl>
    <w:lvl w:ilvl="3" w:tplc="0409000F">
      <w:start w:val="1"/>
      <w:numFmt w:val="decimal"/>
      <w:lvlText w:val="%4."/>
      <w:lvlJc w:val="left"/>
      <w:pPr>
        <w:ind w:left="4624" w:hanging="420"/>
      </w:pPr>
    </w:lvl>
    <w:lvl w:ilvl="4" w:tplc="04090017">
      <w:start w:val="1"/>
      <w:numFmt w:val="aiueoFullWidth"/>
      <w:lvlText w:val="(%5)"/>
      <w:lvlJc w:val="left"/>
      <w:pPr>
        <w:ind w:left="5044" w:hanging="420"/>
      </w:pPr>
    </w:lvl>
    <w:lvl w:ilvl="5" w:tplc="04090011">
      <w:start w:val="1"/>
      <w:numFmt w:val="decimalEnclosedCircle"/>
      <w:lvlText w:val="%6"/>
      <w:lvlJc w:val="left"/>
      <w:pPr>
        <w:ind w:left="5464" w:hanging="420"/>
      </w:pPr>
    </w:lvl>
    <w:lvl w:ilvl="6" w:tplc="0409000F">
      <w:start w:val="1"/>
      <w:numFmt w:val="decimal"/>
      <w:lvlText w:val="%7."/>
      <w:lvlJc w:val="left"/>
      <w:pPr>
        <w:ind w:left="5884" w:hanging="420"/>
      </w:pPr>
    </w:lvl>
    <w:lvl w:ilvl="7" w:tplc="04090017">
      <w:start w:val="1"/>
      <w:numFmt w:val="aiueoFullWidth"/>
      <w:lvlText w:val="(%8)"/>
      <w:lvlJc w:val="left"/>
      <w:pPr>
        <w:ind w:left="6304" w:hanging="420"/>
      </w:pPr>
    </w:lvl>
    <w:lvl w:ilvl="8" w:tplc="04090011">
      <w:start w:val="1"/>
      <w:numFmt w:val="decimalEnclosedCircle"/>
      <w:lvlText w:val="%9"/>
      <w:lvlJc w:val="left"/>
      <w:pPr>
        <w:ind w:left="6724" w:hanging="420"/>
      </w:pPr>
    </w:lvl>
  </w:abstractNum>
  <w:abstractNum w:abstractNumId="11" w15:restartNumberingAfterBreak="0">
    <w:nsid w:val="7C6C1B21"/>
    <w:multiLevelType w:val="hybridMultilevel"/>
    <w:tmpl w:val="0FA4428E"/>
    <w:lvl w:ilvl="0" w:tplc="C65408E4">
      <w:start w:val="1"/>
      <w:numFmt w:val="decimal"/>
      <w:lvlText w:val="(%1)"/>
      <w:lvlJc w:val="left"/>
      <w:pPr>
        <w:ind w:left="578"/>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1" w:tplc="5AD07A58">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2" w:tplc="DE66A15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3" w:tplc="095A4064">
      <w:start w:val="1"/>
      <w:numFmt w:val="decimal"/>
      <w:lvlText w:val="%4"/>
      <w:lvlJc w:val="left"/>
      <w:pPr>
        <w:ind w:left="25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4" w:tplc="A738C052">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5" w:tplc="B6AA3650">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6" w:tplc="1A860BD0">
      <w:start w:val="1"/>
      <w:numFmt w:val="decimal"/>
      <w:lvlText w:val="%7"/>
      <w:lvlJc w:val="left"/>
      <w:pPr>
        <w:ind w:left="468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7" w:tplc="862CC6EA">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lvl w:ilvl="8" w:tplc="7C261E9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221F1F"/>
        <w:sz w:val="21"/>
        <w:szCs w:val="21"/>
        <w:u w:val="none" w:color="000000"/>
        <w:bdr w:val="none" w:sz="0" w:space="0" w:color="auto"/>
        <w:shd w:val="clear" w:color="auto" w:fill="auto"/>
        <w:vertAlign w:val="baseline"/>
      </w:rPr>
    </w:lvl>
  </w:abstractNum>
  <w:num w:numId="1">
    <w:abstractNumId w:val="5"/>
  </w:num>
  <w:num w:numId="2">
    <w:abstractNumId w:val="8"/>
  </w:num>
  <w:num w:numId="3">
    <w:abstractNumId w:val="4"/>
  </w:num>
  <w:num w:numId="4">
    <w:abstractNumId w:val="1"/>
  </w:num>
  <w:num w:numId="5">
    <w:abstractNumId w:val="11"/>
  </w:num>
  <w:num w:numId="6">
    <w:abstractNumId w:val="6"/>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C23"/>
    <w:rsid w:val="00045C23"/>
    <w:rsid w:val="001148AF"/>
    <w:rsid w:val="00121420"/>
    <w:rsid w:val="001A30B7"/>
    <w:rsid w:val="001C7F41"/>
    <w:rsid w:val="0020219D"/>
    <w:rsid w:val="00333469"/>
    <w:rsid w:val="00347797"/>
    <w:rsid w:val="003B78A4"/>
    <w:rsid w:val="003C2320"/>
    <w:rsid w:val="003C502A"/>
    <w:rsid w:val="00446D0F"/>
    <w:rsid w:val="004777BA"/>
    <w:rsid w:val="00507BC6"/>
    <w:rsid w:val="00520787"/>
    <w:rsid w:val="0054170A"/>
    <w:rsid w:val="005627E6"/>
    <w:rsid w:val="005A4A70"/>
    <w:rsid w:val="005B7EA1"/>
    <w:rsid w:val="006A3C59"/>
    <w:rsid w:val="006E0F9F"/>
    <w:rsid w:val="0075006F"/>
    <w:rsid w:val="007E1A2D"/>
    <w:rsid w:val="007E6455"/>
    <w:rsid w:val="00823C46"/>
    <w:rsid w:val="008D28D1"/>
    <w:rsid w:val="00945A30"/>
    <w:rsid w:val="00976E83"/>
    <w:rsid w:val="009B2786"/>
    <w:rsid w:val="009F2286"/>
    <w:rsid w:val="00AB0A7A"/>
    <w:rsid w:val="00AD6135"/>
    <w:rsid w:val="00AF0F3D"/>
    <w:rsid w:val="00B0597B"/>
    <w:rsid w:val="00B645AC"/>
    <w:rsid w:val="00B94F00"/>
    <w:rsid w:val="00C23575"/>
    <w:rsid w:val="00C313DC"/>
    <w:rsid w:val="00C66513"/>
    <w:rsid w:val="00CB7ED5"/>
    <w:rsid w:val="00E176BC"/>
    <w:rsid w:val="00E928B4"/>
    <w:rsid w:val="00EC1344"/>
    <w:rsid w:val="00F1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A2483"/>
  <w15:docId w15:val="{98E95527-4C9F-4F2F-B6D0-B2E58150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49" w:lineRule="auto"/>
      <w:ind w:left="10" w:right="407" w:hanging="10"/>
    </w:pPr>
    <w:rPr>
      <w:rFonts w:ascii="ＭＳ Ｐゴシック" w:eastAsia="ＭＳ Ｐゴシック" w:hAnsi="ＭＳ Ｐゴシック" w:cs="ＭＳ Ｐゴシック"/>
      <w:color w:val="221F1F"/>
    </w:rPr>
  </w:style>
  <w:style w:type="paragraph" w:styleId="1">
    <w:name w:val="heading 1"/>
    <w:next w:val="a"/>
    <w:link w:val="10"/>
    <w:uiPriority w:val="9"/>
    <w:unhideWhenUsed/>
    <w:qFormat/>
    <w:pPr>
      <w:keepNext/>
      <w:keepLines/>
      <w:spacing w:line="259" w:lineRule="auto"/>
      <w:ind w:left="242"/>
      <w:outlineLvl w:val="0"/>
    </w:pPr>
    <w:rPr>
      <w:rFonts w:ascii="ＭＳ Ｐゴシック" w:eastAsia="ＭＳ Ｐゴシック" w:hAnsi="ＭＳ Ｐゴシック" w:cs="ＭＳ Ｐゴシック"/>
      <w:color w:val="221F1F"/>
      <w:sz w:val="27"/>
    </w:rPr>
  </w:style>
  <w:style w:type="paragraph" w:styleId="2">
    <w:name w:val="heading 2"/>
    <w:next w:val="a"/>
    <w:link w:val="20"/>
    <w:uiPriority w:val="9"/>
    <w:unhideWhenUsed/>
    <w:qFormat/>
    <w:pPr>
      <w:keepNext/>
      <w:keepLines/>
      <w:spacing w:line="259" w:lineRule="auto"/>
      <w:ind w:left="10" w:right="407" w:hanging="10"/>
      <w:jc w:val="center"/>
      <w:outlineLvl w:val="1"/>
    </w:pPr>
    <w:rPr>
      <w:rFonts w:ascii="ＭＳ Ｐゴシック" w:eastAsia="ＭＳ Ｐゴシック" w:hAnsi="ＭＳ Ｐゴシック" w:cs="ＭＳ Ｐゴシック"/>
      <w:color w:val="221F1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221F1F"/>
      <w:sz w:val="21"/>
    </w:rPr>
  </w:style>
  <w:style w:type="character" w:customStyle="1" w:styleId="10">
    <w:name w:val="見出し 1 (文字)"/>
    <w:link w:val="1"/>
    <w:rPr>
      <w:rFonts w:ascii="ＭＳ Ｐゴシック" w:eastAsia="ＭＳ Ｐゴシック" w:hAnsi="ＭＳ Ｐゴシック" w:cs="ＭＳ Ｐゴシック"/>
      <w:color w:val="221F1F"/>
      <w:sz w:val="27"/>
    </w:rPr>
  </w:style>
  <w:style w:type="table" w:customStyle="1" w:styleId="TableGrid">
    <w:name w:val="TableGrid"/>
    <w:tblPr>
      <w:tblCellMar>
        <w:top w:w="0" w:type="dxa"/>
        <w:left w:w="0" w:type="dxa"/>
        <w:bottom w:w="0" w:type="dxa"/>
        <w:right w:w="0" w:type="dxa"/>
      </w:tblCellMar>
    </w:tblPr>
  </w:style>
  <w:style w:type="character" w:styleId="a3">
    <w:name w:val="Strong"/>
    <w:basedOn w:val="a0"/>
    <w:uiPriority w:val="22"/>
    <w:qFormat/>
    <w:rsid w:val="0020219D"/>
    <w:rPr>
      <w:b/>
      <w:bCs/>
    </w:rPr>
  </w:style>
  <w:style w:type="paragraph" w:styleId="a4">
    <w:name w:val="Date"/>
    <w:basedOn w:val="a"/>
    <w:next w:val="a"/>
    <w:link w:val="a5"/>
    <w:uiPriority w:val="99"/>
    <w:semiHidden/>
    <w:unhideWhenUsed/>
    <w:rsid w:val="006A3C59"/>
  </w:style>
  <w:style w:type="character" w:customStyle="1" w:styleId="a5">
    <w:name w:val="日付 (文字)"/>
    <w:basedOn w:val="a0"/>
    <w:link w:val="a4"/>
    <w:uiPriority w:val="99"/>
    <w:semiHidden/>
    <w:rsid w:val="006A3C59"/>
    <w:rPr>
      <w:rFonts w:ascii="ＭＳ Ｐゴシック" w:eastAsia="ＭＳ Ｐゴシック" w:hAnsi="ＭＳ Ｐゴシック" w:cs="ＭＳ Ｐゴシック"/>
      <w:color w:val="221F1F"/>
    </w:rPr>
  </w:style>
  <w:style w:type="paragraph" w:styleId="a6">
    <w:name w:val="List Paragraph"/>
    <w:basedOn w:val="a"/>
    <w:uiPriority w:val="34"/>
    <w:qFormat/>
    <w:rsid w:val="006A3C59"/>
    <w:pPr>
      <w:widowControl w:val="0"/>
      <w:spacing w:after="0" w:line="240" w:lineRule="auto"/>
      <w:ind w:leftChars="400" w:left="840" w:right="0" w:firstLine="0"/>
      <w:jc w:val="both"/>
    </w:pPr>
    <w:rPr>
      <w:rFonts w:asciiTheme="minorHAnsi" w:eastAsiaTheme="minorEastAsia" w:hAnsiTheme="minorHAnsi" w:cstheme="minorBidi"/>
      <w:color w:val="auto"/>
    </w:rPr>
  </w:style>
  <w:style w:type="character" w:styleId="a7">
    <w:name w:val="Hyperlink"/>
    <w:basedOn w:val="a0"/>
    <w:uiPriority w:val="99"/>
    <w:unhideWhenUsed/>
    <w:rsid w:val="00B645AC"/>
    <w:rPr>
      <w:color w:val="0563C1" w:themeColor="hyperlink"/>
      <w:u w:val="single"/>
    </w:rPr>
  </w:style>
  <w:style w:type="character" w:styleId="a8">
    <w:name w:val="Unresolved Mention"/>
    <w:basedOn w:val="a0"/>
    <w:uiPriority w:val="99"/>
    <w:semiHidden/>
    <w:unhideWhenUsed/>
    <w:rsid w:val="00B645AC"/>
    <w:rPr>
      <w:color w:val="808080"/>
      <w:shd w:val="clear" w:color="auto" w:fill="E6E6E6"/>
    </w:rPr>
  </w:style>
  <w:style w:type="paragraph" w:styleId="a9">
    <w:name w:val="Balloon Text"/>
    <w:basedOn w:val="a"/>
    <w:link w:val="aa"/>
    <w:uiPriority w:val="99"/>
    <w:semiHidden/>
    <w:unhideWhenUsed/>
    <w:rsid w:val="00121420"/>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420"/>
    <w:rPr>
      <w:rFonts w:asciiTheme="majorHAnsi" w:eastAsiaTheme="majorEastAsia" w:hAnsiTheme="majorHAnsi" w:cstheme="majorBidi"/>
      <w:color w:val="221F1F"/>
      <w:sz w:val="18"/>
      <w:szCs w:val="18"/>
    </w:rPr>
  </w:style>
  <w:style w:type="table" w:styleId="3">
    <w:name w:val="Plain Table 3"/>
    <w:basedOn w:val="a1"/>
    <w:uiPriority w:val="43"/>
    <w:rsid w:val="00AB0A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b">
    <w:name w:val="Table Grid"/>
    <w:basedOn w:val="a1"/>
    <w:uiPriority w:val="39"/>
    <w:rsid w:val="00AB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Grid Table Light"/>
    <w:basedOn w:val="a1"/>
    <w:uiPriority w:val="40"/>
    <w:rsid w:val="00AB0A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fecebook.com/npo.smile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po-smilering.jimd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7B4D-5AB9-4882-B3F0-EC9426543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656</Words>
  <Characters>3743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Microsoft Word - 日本財団報告書20171030.doc</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日本財団報告書20171030.doc</dc:title>
  <dc:subject/>
  <dc:creator>Asakawa</dc:creator>
  <cp:keywords/>
  <cp:lastModifiedBy>晃博 弓場</cp:lastModifiedBy>
  <cp:revision>16</cp:revision>
  <cp:lastPrinted>2019-04-18T09:29:00Z</cp:lastPrinted>
  <dcterms:created xsi:type="dcterms:W3CDTF">2018-04-11T14:38:00Z</dcterms:created>
  <dcterms:modified xsi:type="dcterms:W3CDTF">2019-04-18T09:46:00Z</dcterms:modified>
</cp:coreProperties>
</file>