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CD81" w14:textId="3EDEDA83" w:rsidR="00CC5C20" w:rsidRDefault="00251833" w:rsidP="00272371">
      <w:pPr>
        <w:pStyle w:val="a3"/>
        <w:tabs>
          <w:tab w:val="left" w:pos="2200"/>
          <w:tab w:val="center" w:pos="5233"/>
        </w:tabs>
        <w:jc w:val="center"/>
        <w:rPr>
          <w:snapToGrid w:val="0"/>
          <w:spacing w:val="0"/>
          <w:sz w:val="28"/>
        </w:rPr>
      </w:pPr>
      <w:r>
        <w:rPr>
          <w:rFonts w:hint="eastAsia"/>
          <w:snapToGrid w:val="0"/>
          <w:spacing w:val="0"/>
          <w:sz w:val="28"/>
        </w:rPr>
        <w:t>令　和</w:t>
      </w:r>
      <w:r w:rsidR="00272371" w:rsidRPr="00251833">
        <w:rPr>
          <w:rFonts w:hint="eastAsia"/>
          <w:snapToGrid w:val="0"/>
          <w:spacing w:val="37"/>
          <w:sz w:val="28"/>
          <w:fitText w:val="5600" w:id="-974827262"/>
        </w:rPr>
        <w:t xml:space="preserve">　</w:t>
      </w:r>
      <w:r w:rsidRPr="00251833">
        <w:rPr>
          <w:rFonts w:hint="eastAsia"/>
          <w:snapToGrid w:val="0"/>
          <w:spacing w:val="37"/>
          <w:sz w:val="28"/>
          <w:fitText w:val="5600" w:id="-974827262"/>
        </w:rPr>
        <w:t>５</w:t>
      </w:r>
      <w:r w:rsidR="00272371" w:rsidRPr="00251833">
        <w:rPr>
          <w:rFonts w:hint="eastAsia"/>
          <w:snapToGrid w:val="0"/>
          <w:spacing w:val="37"/>
          <w:sz w:val="28"/>
          <w:fitText w:val="5600" w:id="-974827262"/>
        </w:rPr>
        <w:t xml:space="preserve">　年　度　事　業　報　告　</w:t>
      </w:r>
      <w:r w:rsidR="00272371" w:rsidRPr="00251833">
        <w:rPr>
          <w:rFonts w:hint="eastAsia"/>
          <w:snapToGrid w:val="0"/>
          <w:spacing w:val="5"/>
          <w:sz w:val="28"/>
          <w:fitText w:val="5600" w:id="-974827262"/>
        </w:rPr>
        <w:t>書</w:t>
      </w:r>
    </w:p>
    <w:p w14:paraId="2AFCB8F0" w14:textId="18121E60" w:rsidR="00CC5C20" w:rsidRDefault="00CC5C20" w:rsidP="00CC5C20">
      <w:pPr>
        <w:pStyle w:val="a3"/>
        <w:jc w:val="center"/>
        <w:rPr>
          <w:spacing w:val="0"/>
        </w:rPr>
      </w:pPr>
      <w:r>
        <w:rPr>
          <w:rFonts w:hint="eastAsia"/>
          <w:spacing w:val="0"/>
        </w:rPr>
        <w:t>（</w:t>
      </w:r>
      <w:r w:rsidR="006437C9">
        <w:rPr>
          <w:rFonts w:hint="eastAsia"/>
          <w:spacing w:val="0"/>
        </w:rPr>
        <w:t>Ｒ</w:t>
      </w:r>
      <w:r w:rsidR="00272371">
        <w:rPr>
          <w:rFonts w:hint="eastAsia"/>
          <w:spacing w:val="0"/>
        </w:rPr>
        <w:t>５</w:t>
      </w:r>
      <w:r>
        <w:rPr>
          <w:rFonts w:hint="eastAsia"/>
          <w:spacing w:val="0"/>
        </w:rPr>
        <w:t>年</w:t>
      </w:r>
      <w:r w:rsidR="006437C9">
        <w:rPr>
          <w:rFonts w:hint="eastAsia"/>
          <w:spacing w:val="0"/>
        </w:rPr>
        <w:t>４</w:t>
      </w:r>
      <w:r>
        <w:rPr>
          <w:rFonts w:hint="eastAsia"/>
          <w:spacing w:val="0"/>
        </w:rPr>
        <w:t>月</w:t>
      </w:r>
      <w:r w:rsidR="006437C9">
        <w:rPr>
          <w:rFonts w:hint="eastAsia"/>
          <w:spacing w:val="0"/>
        </w:rPr>
        <w:t>１</w:t>
      </w:r>
      <w:r>
        <w:rPr>
          <w:rFonts w:hint="eastAsia"/>
          <w:spacing w:val="0"/>
        </w:rPr>
        <w:t>日から</w:t>
      </w:r>
      <w:r w:rsidR="006437C9">
        <w:rPr>
          <w:rFonts w:hint="eastAsia"/>
          <w:spacing w:val="0"/>
        </w:rPr>
        <w:t>Ｒ</w:t>
      </w:r>
      <w:r w:rsidR="00272371">
        <w:rPr>
          <w:rFonts w:hint="eastAsia"/>
          <w:spacing w:val="0"/>
        </w:rPr>
        <w:t>６</w:t>
      </w:r>
      <w:r>
        <w:rPr>
          <w:rFonts w:hint="eastAsia"/>
          <w:spacing w:val="0"/>
        </w:rPr>
        <w:t>年</w:t>
      </w:r>
      <w:r w:rsidR="006437C9">
        <w:rPr>
          <w:rFonts w:hint="eastAsia"/>
          <w:spacing w:val="0"/>
        </w:rPr>
        <w:t>３</w:t>
      </w:r>
      <w:r>
        <w:rPr>
          <w:rFonts w:hint="eastAsia"/>
          <w:spacing w:val="0"/>
        </w:rPr>
        <w:t>月</w:t>
      </w:r>
      <w:r w:rsidR="006437C9">
        <w:rPr>
          <w:rFonts w:hint="eastAsia"/>
          <w:spacing w:val="0"/>
        </w:rPr>
        <w:t>３１</w:t>
      </w:r>
      <w:r>
        <w:rPr>
          <w:rFonts w:hint="eastAsia"/>
          <w:spacing w:val="0"/>
        </w:rPr>
        <w:t>日まで）</w:t>
      </w:r>
    </w:p>
    <w:p w14:paraId="3C4F9851" w14:textId="77777777" w:rsidR="00CC5C20" w:rsidRDefault="00CC5C20" w:rsidP="00CC5C20">
      <w:pPr>
        <w:pStyle w:val="a3"/>
        <w:rPr>
          <w:spacing w:val="0"/>
        </w:rPr>
      </w:pPr>
    </w:p>
    <w:p w14:paraId="5493400E" w14:textId="70DF80DB" w:rsidR="00CC5C20" w:rsidRDefault="00CC5C20" w:rsidP="00CC5C20">
      <w:pPr>
        <w:pStyle w:val="a3"/>
        <w:rPr>
          <w:rFonts w:eastAsia="ＭＳ ゴシック"/>
          <w:spacing w:val="0"/>
        </w:rPr>
      </w:pPr>
      <w:r>
        <w:rPr>
          <w:rFonts w:eastAsia="ＭＳ ゴシック" w:hint="eastAsia"/>
        </w:rPr>
        <w:t xml:space="preserve">　　　　　　　　　　　　　　　　　　　　　　　　</w:t>
      </w:r>
      <w:r w:rsidR="001C73FD">
        <w:rPr>
          <w:rFonts w:eastAsia="ＭＳ ゴシック" w:hint="eastAsia"/>
        </w:rPr>
        <w:t xml:space="preserve">　　　　</w:t>
      </w:r>
      <w:r>
        <w:rPr>
          <w:rFonts w:eastAsia="ＭＳ ゴシック"/>
        </w:rPr>
        <w:t xml:space="preserve">    </w:t>
      </w:r>
      <w:r>
        <w:rPr>
          <w:rFonts w:eastAsia="ＭＳ ゴシック" w:hint="eastAsia"/>
        </w:rPr>
        <w:t>特定非営利活動法人</w:t>
      </w:r>
      <w:r w:rsidR="006437C9">
        <w:rPr>
          <w:rFonts w:eastAsia="ＭＳ ゴシック" w:hint="eastAsia"/>
        </w:rPr>
        <w:t xml:space="preserve">　きらめき</w:t>
      </w:r>
    </w:p>
    <w:p w14:paraId="300D30C1" w14:textId="77777777" w:rsidR="00CC5C20" w:rsidRDefault="00CC5C20" w:rsidP="00CC5C20">
      <w:pPr>
        <w:pStyle w:val="a3"/>
        <w:rPr>
          <w:spacing w:val="0"/>
        </w:rPr>
      </w:pPr>
    </w:p>
    <w:p w14:paraId="05142386" w14:textId="77777777" w:rsidR="00CC5C20" w:rsidRDefault="00CC5C20" w:rsidP="00CC5C20">
      <w:pPr>
        <w:pStyle w:val="a3"/>
        <w:rPr>
          <w:spacing w:val="0"/>
        </w:rPr>
      </w:pPr>
      <w:r>
        <w:rPr>
          <w:rFonts w:hint="eastAsia"/>
        </w:rPr>
        <w:t>１　事業の成果</w:t>
      </w:r>
    </w:p>
    <w:p w14:paraId="70A38320" w14:textId="572DAA9D" w:rsidR="00CC5C20" w:rsidRDefault="00434223" w:rsidP="00A465DF">
      <w:pPr>
        <w:pStyle w:val="a3"/>
        <w:ind w:left="210" w:hangingChars="100" w:hanging="210"/>
        <w:rPr>
          <w:spacing w:val="0"/>
        </w:rPr>
      </w:pPr>
      <w:r>
        <w:rPr>
          <w:rFonts w:hint="eastAsia"/>
          <w:spacing w:val="0"/>
        </w:rPr>
        <w:t xml:space="preserve">　</w:t>
      </w:r>
      <w:r w:rsidR="00251833">
        <w:rPr>
          <w:rFonts w:hint="eastAsia"/>
          <w:spacing w:val="0"/>
        </w:rPr>
        <w:t>ほぼ予想通りとなったが、</w:t>
      </w:r>
      <w:r>
        <w:rPr>
          <w:rFonts w:hint="eastAsia"/>
          <w:spacing w:val="0"/>
        </w:rPr>
        <w:t>契約者の入院や体調不良が続いた</w:t>
      </w:r>
      <w:r w:rsidR="00A465DF">
        <w:rPr>
          <w:rFonts w:hint="eastAsia"/>
          <w:spacing w:val="0"/>
        </w:rPr>
        <w:t>ため</w:t>
      </w:r>
      <w:r>
        <w:rPr>
          <w:rFonts w:hint="eastAsia"/>
          <w:spacing w:val="0"/>
        </w:rPr>
        <w:t>、</w:t>
      </w:r>
      <w:r w:rsidR="00A465DF">
        <w:rPr>
          <w:rFonts w:hint="eastAsia"/>
          <w:spacing w:val="0"/>
        </w:rPr>
        <w:t>当年度の事業収益目標額は未達と</w:t>
      </w:r>
      <w:r>
        <w:rPr>
          <w:rFonts w:hint="eastAsia"/>
          <w:spacing w:val="0"/>
        </w:rPr>
        <w:t>なった。しかし、</w:t>
      </w:r>
      <w:r w:rsidR="00251833">
        <w:rPr>
          <w:rFonts w:hint="eastAsia"/>
          <w:spacing w:val="0"/>
        </w:rPr>
        <w:t>前年度の</w:t>
      </w:r>
      <w:r w:rsidR="00B435A0">
        <w:rPr>
          <w:rFonts w:hint="eastAsia"/>
          <w:spacing w:val="0"/>
        </w:rPr>
        <w:t>難しいケースを解決</w:t>
      </w:r>
      <w:r w:rsidR="00A465DF">
        <w:rPr>
          <w:rFonts w:hint="eastAsia"/>
          <w:spacing w:val="0"/>
        </w:rPr>
        <w:t>したこと</w:t>
      </w:r>
      <w:r w:rsidR="00B435A0">
        <w:rPr>
          <w:rFonts w:hint="eastAsia"/>
          <w:spacing w:val="0"/>
        </w:rPr>
        <w:t>など</w:t>
      </w:r>
      <w:r w:rsidR="00251833">
        <w:rPr>
          <w:rFonts w:hint="eastAsia"/>
          <w:spacing w:val="0"/>
        </w:rPr>
        <w:t>で医療的ケア児等の相談が</w:t>
      </w:r>
      <w:r w:rsidR="00B435A0">
        <w:rPr>
          <w:rFonts w:hint="eastAsia"/>
          <w:spacing w:val="0"/>
        </w:rPr>
        <w:t>関係各所を通して</w:t>
      </w:r>
      <w:r w:rsidR="00A465DF">
        <w:rPr>
          <w:rFonts w:hint="eastAsia"/>
          <w:spacing w:val="0"/>
        </w:rPr>
        <w:t>着実に</w:t>
      </w:r>
      <w:r w:rsidR="00251833">
        <w:rPr>
          <w:rFonts w:hint="eastAsia"/>
          <w:spacing w:val="0"/>
        </w:rPr>
        <w:t>増えて</w:t>
      </w:r>
      <w:r w:rsidR="00A465DF">
        <w:rPr>
          <w:rFonts w:hint="eastAsia"/>
          <w:spacing w:val="0"/>
        </w:rPr>
        <w:t>きて</w:t>
      </w:r>
      <w:r w:rsidR="00251833">
        <w:rPr>
          <w:rFonts w:hint="eastAsia"/>
          <w:spacing w:val="0"/>
        </w:rPr>
        <w:t>おり</w:t>
      </w:r>
      <w:r w:rsidR="00B435A0">
        <w:rPr>
          <w:rFonts w:hint="eastAsia"/>
          <w:spacing w:val="0"/>
        </w:rPr>
        <w:t>、</w:t>
      </w:r>
      <w:r w:rsidR="00251833">
        <w:rPr>
          <w:rFonts w:hint="eastAsia"/>
          <w:spacing w:val="0"/>
        </w:rPr>
        <w:t>これからさらに契約の</w:t>
      </w:r>
      <w:r w:rsidR="00B435A0">
        <w:rPr>
          <w:rFonts w:hint="eastAsia"/>
          <w:spacing w:val="0"/>
        </w:rPr>
        <w:t>増加</w:t>
      </w:r>
      <w:r w:rsidR="00251833">
        <w:rPr>
          <w:rFonts w:hint="eastAsia"/>
          <w:spacing w:val="0"/>
        </w:rPr>
        <w:t>が</w:t>
      </w:r>
      <w:r w:rsidR="00A465DF">
        <w:rPr>
          <w:rFonts w:hint="eastAsia"/>
          <w:spacing w:val="0"/>
        </w:rPr>
        <w:t>期待できる事業運営体制の構築が整ってきている</w:t>
      </w:r>
      <w:r w:rsidR="00B435A0">
        <w:rPr>
          <w:rFonts w:hint="eastAsia"/>
          <w:spacing w:val="0"/>
        </w:rPr>
        <w:t>。</w:t>
      </w:r>
    </w:p>
    <w:p w14:paraId="217D7200" w14:textId="77777777" w:rsidR="00CC5C20" w:rsidRDefault="00CC5C20" w:rsidP="00CC5C20">
      <w:pPr>
        <w:pStyle w:val="a3"/>
        <w:rPr>
          <w:spacing w:val="0"/>
        </w:rPr>
      </w:pPr>
    </w:p>
    <w:p w14:paraId="648B36F3" w14:textId="77777777" w:rsidR="00CC5C20" w:rsidRDefault="00CC5C20" w:rsidP="00CC5C20">
      <w:pPr>
        <w:pStyle w:val="a3"/>
        <w:rPr>
          <w:spacing w:val="0"/>
        </w:rPr>
      </w:pPr>
      <w:r>
        <w:rPr>
          <w:rFonts w:hint="eastAsia"/>
        </w:rPr>
        <w:t>２　事業の実施に関する事項</w:t>
      </w:r>
    </w:p>
    <w:p w14:paraId="4BC7F705" w14:textId="584BA9E3" w:rsidR="00CC5C20" w:rsidRDefault="00CC5C20" w:rsidP="00CC5C20">
      <w:pPr>
        <w:pStyle w:val="a3"/>
        <w:rPr>
          <w:spacing w:val="0"/>
        </w:rPr>
      </w:pPr>
      <w:r>
        <w:rPr>
          <w:rFonts w:hint="eastAsia"/>
        </w:rPr>
        <w:t xml:space="preserve">　</w:t>
      </w:r>
      <w:r>
        <w:t>(1)</w:t>
      </w:r>
      <w:r>
        <w:rPr>
          <w:rFonts w:hint="eastAsia"/>
        </w:rPr>
        <w:t xml:space="preserve">　特定非営利活動に係る事業</w:t>
      </w:r>
      <w:r w:rsidR="00CC22AB">
        <w:rPr>
          <w:rFonts w:hint="eastAsia"/>
        </w:rPr>
        <w:t xml:space="preserve">　　　　　　　　　　　　　　　　　（事業費の総費用【</w:t>
      </w:r>
      <w:r w:rsidR="00CC22AB">
        <w:rPr>
          <w:rFonts w:hint="eastAsia"/>
        </w:rPr>
        <w:t>32,107</w:t>
      </w:r>
      <w:r w:rsidR="00CC22AB">
        <w:rPr>
          <w:rFonts w:hint="eastAsia"/>
        </w:rPr>
        <w:t>】千円）</w:t>
      </w:r>
    </w:p>
    <w:tbl>
      <w:tblPr>
        <w:tblW w:w="9784" w:type="dxa"/>
        <w:tblInd w:w="56" w:type="dxa"/>
        <w:tblLayout w:type="fixed"/>
        <w:tblCellMar>
          <w:left w:w="56" w:type="dxa"/>
          <w:right w:w="56" w:type="dxa"/>
        </w:tblCellMar>
        <w:tblLook w:val="04A0" w:firstRow="1" w:lastRow="0" w:firstColumn="1" w:lastColumn="0" w:noHBand="0" w:noVBand="1"/>
      </w:tblPr>
      <w:tblGrid>
        <w:gridCol w:w="240"/>
        <w:gridCol w:w="1603"/>
        <w:gridCol w:w="2410"/>
        <w:gridCol w:w="992"/>
        <w:gridCol w:w="992"/>
        <w:gridCol w:w="851"/>
        <w:gridCol w:w="1417"/>
        <w:gridCol w:w="1279"/>
      </w:tblGrid>
      <w:tr w:rsidR="00CC5C20" w14:paraId="6DFE3583" w14:textId="77777777" w:rsidTr="006437C9">
        <w:trPr>
          <w:trHeight w:val="241"/>
        </w:trPr>
        <w:tc>
          <w:tcPr>
            <w:tcW w:w="240" w:type="dxa"/>
          </w:tcPr>
          <w:p w14:paraId="515C667D" w14:textId="77777777" w:rsidR="00CC5C20" w:rsidRDefault="00CC5C20">
            <w:pPr>
              <w:pStyle w:val="a3"/>
              <w:wordWrap/>
              <w:spacing w:line="240" w:lineRule="auto"/>
              <w:jc w:val="center"/>
              <w:rPr>
                <w:spacing w:val="0"/>
              </w:rPr>
            </w:pPr>
          </w:p>
        </w:tc>
        <w:tc>
          <w:tcPr>
            <w:tcW w:w="1603" w:type="dxa"/>
            <w:vMerge w:val="restart"/>
            <w:tcBorders>
              <w:top w:val="single" w:sz="4" w:space="0" w:color="auto"/>
              <w:left w:val="single" w:sz="4" w:space="0" w:color="auto"/>
              <w:bottom w:val="single" w:sz="4" w:space="0" w:color="auto"/>
              <w:right w:val="nil"/>
            </w:tcBorders>
            <w:hideMark/>
          </w:tcPr>
          <w:p w14:paraId="60D4A3EC" w14:textId="77777777" w:rsidR="00CC5C20" w:rsidRDefault="00CC5C20">
            <w:pPr>
              <w:pStyle w:val="a3"/>
              <w:wordWrap/>
              <w:spacing w:line="240" w:lineRule="auto"/>
              <w:jc w:val="center"/>
              <w:rPr>
                <w:spacing w:val="-6"/>
              </w:rPr>
            </w:pPr>
            <w:r>
              <w:rPr>
                <w:rFonts w:hint="eastAsia"/>
                <w:spacing w:val="-6"/>
              </w:rPr>
              <w:t>事　業　名</w:t>
            </w:r>
          </w:p>
          <w:p w14:paraId="58A17EC2" w14:textId="77777777" w:rsidR="00CC5C20" w:rsidRDefault="00CC5C20">
            <w:pPr>
              <w:pStyle w:val="a3"/>
              <w:wordWrap/>
              <w:spacing w:line="240" w:lineRule="auto"/>
              <w:jc w:val="center"/>
              <w:rPr>
                <w:rFonts w:hAnsi="ＭＳ 明朝" w:cs="ＭＳ ゴシック"/>
                <w:szCs w:val="21"/>
              </w:rPr>
            </w:pPr>
            <w:r>
              <w:rPr>
                <w:rFonts w:hAnsi="ＭＳ 明朝" w:cs="ＭＳ ゴシック"/>
                <w:szCs w:val="21"/>
              </w:rPr>
              <w:t>(</w:t>
            </w:r>
            <w:r>
              <w:rPr>
                <w:rFonts w:hAnsi="ＭＳ 明朝" w:cs="ＭＳ ゴシック" w:hint="eastAsia"/>
                <w:szCs w:val="21"/>
              </w:rPr>
              <w:t>定款に記載し</w:t>
            </w:r>
          </w:p>
          <w:p w14:paraId="4688B324" w14:textId="77777777" w:rsidR="00CC5C20" w:rsidRDefault="00CC5C20">
            <w:pPr>
              <w:pStyle w:val="a3"/>
              <w:wordWrap/>
              <w:spacing w:line="240" w:lineRule="auto"/>
              <w:rPr>
                <w:spacing w:val="0"/>
              </w:rPr>
            </w:pPr>
            <w:r>
              <w:rPr>
                <w:rFonts w:hAnsi="ＭＳ 明朝" w:cs="ＭＳ ゴシック" w:hint="eastAsia"/>
                <w:szCs w:val="21"/>
              </w:rPr>
              <w:t>た事業</w:t>
            </w:r>
            <w:r>
              <w:rPr>
                <w:rFonts w:hAnsi="ＭＳ 明朝" w:cs="ＭＳ ゴシック"/>
                <w:szCs w:val="21"/>
              </w:rPr>
              <w:t>)</w:t>
            </w:r>
          </w:p>
        </w:tc>
        <w:tc>
          <w:tcPr>
            <w:tcW w:w="2410" w:type="dxa"/>
            <w:tcBorders>
              <w:top w:val="single" w:sz="4" w:space="0" w:color="auto"/>
              <w:left w:val="single" w:sz="4" w:space="0" w:color="auto"/>
              <w:bottom w:val="nil"/>
              <w:right w:val="nil"/>
            </w:tcBorders>
            <w:hideMark/>
          </w:tcPr>
          <w:p w14:paraId="054D3DAE" w14:textId="77777777" w:rsidR="00CC5C20" w:rsidRDefault="00CC5C20">
            <w:pPr>
              <w:pStyle w:val="a3"/>
              <w:wordWrap/>
              <w:spacing w:line="240" w:lineRule="auto"/>
              <w:jc w:val="center"/>
              <w:rPr>
                <w:spacing w:val="0"/>
              </w:rPr>
            </w:pPr>
            <w:r>
              <w:rPr>
                <w:rFonts w:hint="eastAsia"/>
                <w:spacing w:val="-6"/>
              </w:rPr>
              <w:t>事　業　内　容</w:t>
            </w:r>
          </w:p>
        </w:tc>
        <w:tc>
          <w:tcPr>
            <w:tcW w:w="992" w:type="dxa"/>
            <w:tcBorders>
              <w:top w:val="single" w:sz="4" w:space="0" w:color="auto"/>
              <w:left w:val="single" w:sz="4" w:space="0" w:color="auto"/>
              <w:bottom w:val="nil"/>
              <w:right w:val="nil"/>
            </w:tcBorders>
            <w:hideMark/>
          </w:tcPr>
          <w:p w14:paraId="7F43E844" w14:textId="77777777" w:rsidR="00CC5C20" w:rsidRDefault="00CC5C20">
            <w:pPr>
              <w:pStyle w:val="a3"/>
              <w:wordWrap/>
              <w:spacing w:line="240" w:lineRule="auto"/>
              <w:jc w:val="center"/>
              <w:rPr>
                <w:spacing w:val="0"/>
              </w:rPr>
            </w:pPr>
            <w:r>
              <w:rPr>
                <w:rFonts w:hint="eastAsia"/>
              </w:rPr>
              <w:t>実　施</w:t>
            </w:r>
          </w:p>
        </w:tc>
        <w:tc>
          <w:tcPr>
            <w:tcW w:w="992" w:type="dxa"/>
            <w:tcBorders>
              <w:top w:val="single" w:sz="4" w:space="0" w:color="auto"/>
              <w:left w:val="single" w:sz="4" w:space="0" w:color="auto"/>
              <w:bottom w:val="nil"/>
              <w:right w:val="nil"/>
            </w:tcBorders>
            <w:hideMark/>
          </w:tcPr>
          <w:p w14:paraId="6B327169" w14:textId="77777777" w:rsidR="00CC5C20" w:rsidRDefault="00CC5C20">
            <w:pPr>
              <w:pStyle w:val="a3"/>
              <w:wordWrap/>
              <w:spacing w:line="240" w:lineRule="auto"/>
              <w:jc w:val="center"/>
              <w:rPr>
                <w:spacing w:val="0"/>
              </w:rPr>
            </w:pPr>
            <w:r>
              <w:rPr>
                <w:rFonts w:hint="eastAsia"/>
              </w:rPr>
              <w:t>実　施</w:t>
            </w:r>
          </w:p>
        </w:tc>
        <w:tc>
          <w:tcPr>
            <w:tcW w:w="851" w:type="dxa"/>
            <w:tcBorders>
              <w:top w:val="single" w:sz="4" w:space="0" w:color="auto"/>
              <w:left w:val="single" w:sz="4" w:space="0" w:color="auto"/>
              <w:bottom w:val="nil"/>
              <w:right w:val="nil"/>
            </w:tcBorders>
            <w:hideMark/>
          </w:tcPr>
          <w:p w14:paraId="0935BAF7" w14:textId="77777777" w:rsidR="00CC5C20" w:rsidRDefault="00CC5C20">
            <w:pPr>
              <w:pStyle w:val="a3"/>
              <w:wordWrap/>
              <w:spacing w:line="240" w:lineRule="auto"/>
              <w:jc w:val="center"/>
              <w:rPr>
                <w:spacing w:val="0"/>
              </w:rPr>
            </w:pPr>
            <w:r>
              <w:rPr>
                <w:rFonts w:hint="eastAsia"/>
              </w:rPr>
              <w:t>従事者</w:t>
            </w:r>
          </w:p>
        </w:tc>
        <w:tc>
          <w:tcPr>
            <w:tcW w:w="1417" w:type="dxa"/>
            <w:tcBorders>
              <w:top w:val="single" w:sz="4" w:space="0" w:color="auto"/>
              <w:left w:val="single" w:sz="4" w:space="0" w:color="auto"/>
              <w:bottom w:val="nil"/>
              <w:right w:val="nil"/>
            </w:tcBorders>
            <w:hideMark/>
          </w:tcPr>
          <w:p w14:paraId="6D5245E8" w14:textId="77777777" w:rsidR="00CC5C20" w:rsidRDefault="00CC5C20">
            <w:pPr>
              <w:pStyle w:val="a3"/>
              <w:wordWrap/>
              <w:spacing w:line="240" w:lineRule="auto"/>
              <w:jc w:val="center"/>
              <w:rPr>
                <w:spacing w:val="0"/>
              </w:rPr>
            </w:pPr>
            <w:r>
              <w:rPr>
                <w:rFonts w:hint="eastAsia"/>
                <w:spacing w:val="-6"/>
              </w:rPr>
              <w:t>受益対象者</w:t>
            </w:r>
          </w:p>
        </w:tc>
        <w:tc>
          <w:tcPr>
            <w:tcW w:w="1279" w:type="dxa"/>
            <w:vMerge w:val="restart"/>
            <w:tcBorders>
              <w:top w:val="single" w:sz="4" w:space="0" w:color="auto"/>
              <w:left w:val="single" w:sz="4" w:space="0" w:color="auto"/>
              <w:bottom w:val="single" w:sz="4" w:space="0" w:color="auto"/>
              <w:right w:val="single" w:sz="4" w:space="0" w:color="auto"/>
            </w:tcBorders>
            <w:hideMark/>
          </w:tcPr>
          <w:p w14:paraId="0850CD9F" w14:textId="77777777" w:rsidR="00CC5C20" w:rsidRDefault="00CC5C20">
            <w:pPr>
              <w:pStyle w:val="a3"/>
              <w:wordWrap/>
              <w:spacing w:line="240" w:lineRule="auto"/>
              <w:jc w:val="center"/>
              <w:rPr>
                <w:spacing w:val="0"/>
              </w:rPr>
            </w:pPr>
            <w:r>
              <w:rPr>
                <w:rFonts w:hint="eastAsia"/>
                <w:spacing w:val="0"/>
              </w:rPr>
              <w:t>事業費の</w:t>
            </w:r>
          </w:p>
          <w:p w14:paraId="1EECF573" w14:textId="77777777" w:rsidR="00CC5C20" w:rsidRDefault="00CC5C20">
            <w:pPr>
              <w:pStyle w:val="a3"/>
              <w:wordWrap/>
              <w:spacing w:line="240" w:lineRule="auto"/>
              <w:ind w:firstLineChars="100" w:firstLine="210"/>
              <w:rPr>
                <w:spacing w:val="0"/>
              </w:rPr>
            </w:pPr>
            <w:r>
              <w:rPr>
                <w:rFonts w:hint="eastAsia"/>
                <w:spacing w:val="0"/>
              </w:rPr>
              <w:t>金額</w:t>
            </w:r>
          </w:p>
          <w:p w14:paraId="03910875" w14:textId="77777777" w:rsidR="00CC5C20" w:rsidRDefault="00CC5C20">
            <w:pPr>
              <w:pStyle w:val="a3"/>
            </w:pPr>
            <w:r>
              <w:t>(</w:t>
            </w:r>
            <w:r>
              <w:rPr>
                <w:rFonts w:hint="eastAsia"/>
              </w:rPr>
              <w:t>単位：千円）</w:t>
            </w:r>
          </w:p>
        </w:tc>
      </w:tr>
      <w:tr w:rsidR="00CC5C20" w14:paraId="0125ACDB" w14:textId="77777777" w:rsidTr="006437C9">
        <w:trPr>
          <w:trHeight w:val="317"/>
        </w:trPr>
        <w:tc>
          <w:tcPr>
            <w:tcW w:w="240" w:type="dxa"/>
          </w:tcPr>
          <w:p w14:paraId="4C57C798" w14:textId="77777777" w:rsidR="00CC5C20" w:rsidRDefault="00CC5C20">
            <w:pPr>
              <w:pStyle w:val="a3"/>
              <w:wordWrap/>
              <w:spacing w:line="240" w:lineRule="auto"/>
              <w:jc w:val="center"/>
              <w:rPr>
                <w:spacing w:val="0"/>
              </w:rPr>
            </w:pPr>
          </w:p>
        </w:tc>
        <w:tc>
          <w:tcPr>
            <w:tcW w:w="1603" w:type="dxa"/>
            <w:vMerge/>
            <w:tcBorders>
              <w:top w:val="single" w:sz="4" w:space="0" w:color="auto"/>
              <w:left w:val="single" w:sz="4" w:space="0" w:color="auto"/>
              <w:bottom w:val="single" w:sz="4" w:space="0" w:color="auto"/>
              <w:right w:val="nil"/>
            </w:tcBorders>
            <w:vAlign w:val="center"/>
            <w:hideMark/>
          </w:tcPr>
          <w:p w14:paraId="5E90E65D" w14:textId="77777777" w:rsidR="00CC5C20" w:rsidRDefault="00CC5C20">
            <w:pPr>
              <w:widowControl/>
              <w:jc w:val="left"/>
              <w:rPr>
                <w:rFonts w:ascii="Times New Roman" w:eastAsia="ＭＳ 明朝" w:hAnsi="Times New Roman"/>
                <w:kern w:val="0"/>
              </w:rPr>
            </w:pPr>
          </w:p>
        </w:tc>
        <w:tc>
          <w:tcPr>
            <w:tcW w:w="2410" w:type="dxa"/>
            <w:tcBorders>
              <w:top w:val="nil"/>
              <w:left w:val="single" w:sz="4" w:space="0" w:color="auto"/>
              <w:bottom w:val="nil"/>
              <w:right w:val="nil"/>
            </w:tcBorders>
          </w:tcPr>
          <w:p w14:paraId="77E256F2" w14:textId="77777777" w:rsidR="00CC5C20" w:rsidRDefault="00CC5C20">
            <w:pPr>
              <w:pStyle w:val="a3"/>
              <w:wordWrap/>
              <w:spacing w:line="240" w:lineRule="auto"/>
              <w:jc w:val="center"/>
              <w:rPr>
                <w:spacing w:val="0"/>
              </w:rPr>
            </w:pPr>
          </w:p>
        </w:tc>
        <w:tc>
          <w:tcPr>
            <w:tcW w:w="992" w:type="dxa"/>
            <w:tcBorders>
              <w:top w:val="nil"/>
              <w:left w:val="single" w:sz="4" w:space="0" w:color="auto"/>
              <w:bottom w:val="nil"/>
              <w:right w:val="nil"/>
            </w:tcBorders>
            <w:hideMark/>
          </w:tcPr>
          <w:p w14:paraId="412E87F6" w14:textId="77777777" w:rsidR="00CC5C20" w:rsidRDefault="00CC5C20">
            <w:pPr>
              <w:pStyle w:val="a3"/>
              <w:wordWrap/>
              <w:spacing w:line="240" w:lineRule="auto"/>
              <w:jc w:val="center"/>
              <w:rPr>
                <w:spacing w:val="0"/>
              </w:rPr>
            </w:pPr>
            <w:r>
              <w:rPr>
                <w:rFonts w:hint="eastAsia"/>
              </w:rPr>
              <w:t>日　時</w:t>
            </w:r>
          </w:p>
        </w:tc>
        <w:tc>
          <w:tcPr>
            <w:tcW w:w="992" w:type="dxa"/>
            <w:tcBorders>
              <w:top w:val="nil"/>
              <w:left w:val="single" w:sz="4" w:space="0" w:color="auto"/>
              <w:bottom w:val="nil"/>
              <w:right w:val="nil"/>
            </w:tcBorders>
            <w:hideMark/>
          </w:tcPr>
          <w:p w14:paraId="3122C08F" w14:textId="77777777" w:rsidR="00CC5C20" w:rsidRDefault="00CC5C20">
            <w:pPr>
              <w:pStyle w:val="a3"/>
              <w:wordWrap/>
              <w:spacing w:line="240" w:lineRule="auto"/>
              <w:jc w:val="center"/>
              <w:rPr>
                <w:spacing w:val="0"/>
              </w:rPr>
            </w:pPr>
            <w:r>
              <w:rPr>
                <w:rFonts w:hint="eastAsia"/>
                <w:spacing w:val="0"/>
              </w:rPr>
              <w:t>場</w:t>
            </w:r>
            <w:r>
              <w:rPr>
                <w:spacing w:val="0"/>
              </w:rPr>
              <w:t xml:space="preserve">  </w:t>
            </w:r>
            <w:r>
              <w:rPr>
                <w:rFonts w:hint="eastAsia"/>
                <w:spacing w:val="0"/>
              </w:rPr>
              <w:t>所</w:t>
            </w:r>
          </w:p>
        </w:tc>
        <w:tc>
          <w:tcPr>
            <w:tcW w:w="851" w:type="dxa"/>
            <w:tcBorders>
              <w:top w:val="nil"/>
              <w:left w:val="single" w:sz="4" w:space="0" w:color="auto"/>
              <w:bottom w:val="nil"/>
              <w:right w:val="nil"/>
            </w:tcBorders>
            <w:hideMark/>
          </w:tcPr>
          <w:p w14:paraId="1D41FFC6" w14:textId="77777777" w:rsidR="00CC5C20" w:rsidRDefault="00CC5C20">
            <w:pPr>
              <w:pStyle w:val="a3"/>
              <w:wordWrap/>
              <w:spacing w:line="240" w:lineRule="auto"/>
              <w:jc w:val="center"/>
              <w:rPr>
                <w:spacing w:val="0"/>
              </w:rPr>
            </w:pPr>
            <w:r>
              <w:rPr>
                <w:rFonts w:hint="eastAsia"/>
              </w:rPr>
              <w:t>の人数</w:t>
            </w:r>
          </w:p>
        </w:tc>
        <w:tc>
          <w:tcPr>
            <w:tcW w:w="1417" w:type="dxa"/>
            <w:tcBorders>
              <w:top w:val="nil"/>
              <w:left w:val="single" w:sz="4" w:space="0" w:color="auto"/>
              <w:bottom w:val="nil"/>
              <w:right w:val="nil"/>
            </w:tcBorders>
            <w:hideMark/>
          </w:tcPr>
          <w:p w14:paraId="07FE0FE5" w14:textId="77777777" w:rsidR="00CC5C20" w:rsidRDefault="00CC5C20">
            <w:pPr>
              <w:pStyle w:val="a3"/>
              <w:wordWrap/>
              <w:spacing w:line="240" w:lineRule="auto"/>
              <w:jc w:val="center"/>
              <w:rPr>
                <w:spacing w:val="0"/>
              </w:rPr>
            </w:pPr>
            <w:r>
              <w:rPr>
                <w:rFonts w:hint="eastAsia"/>
                <w:spacing w:val="-6"/>
              </w:rPr>
              <w:t>の範囲及び</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8B48A2D" w14:textId="77777777" w:rsidR="00CC5C20" w:rsidRDefault="00CC5C20">
            <w:pPr>
              <w:widowControl/>
              <w:jc w:val="left"/>
              <w:rPr>
                <w:rFonts w:ascii="Times New Roman" w:eastAsia="ＭＳ 明朝" w:hAnsi="Times New Roman"/>
                <w:spacing w:val="-1"/>
                <w:kern w:val="0"/>
              </w:rPr>
            </w:pPr>
          </w:p>
        </w:tc>
      </w:tr>
      <w:tr w:rsidR="00CC5C20" w14:paraId="7081A42D" w14:textId="77777777" w:rsidTr="006437C9">
        <w:trPr>
          <w:trHeight w:val="320"/>
        </w:trPr>
        <w:tc>
          <w:tcPr>
            <w:tcW w:w="240" w:type="dxa"/>
          </w:tcPr>
          <w:p w14:paraId="1D64EC22" w14:textId="77777777" w:rsidR="00CC5C20" w:rsidRDefault="00CC5C20">
            <w:pPr>
              <w:pStyle w:val="a3"/>
              <w:wordWrap/>
              <w:spacing w:line="240" w:lineRule="auto"/>
              <w:jc w:val="center"/>
              <w:rPr>
                <w:spacing w:val="0"/>
              </w:rPr>
            </w:pPr>
          </w:p>
        </w:tc>
        <w:tc>
          <w:tcPr>
            <w:tcW w:w="1603" w:type="dxa"/>
            <w:vMerge/>
            <w:tcBorders>
              <w:top w:val="single" w:sz="4" w:space="0" w:color="auto"/>
              <w:left w:val="single" w:sz="4" w:space="0" w:color="auto"/>
              <w:bottom w:val="single" w:sz="4" w:space="0" w:color="auto"/>
              <w:right w:val="nil"/>
            </w:tcBorders>
            <w:vAlign w:val="center"/>
            <w:hideMark/>
          </w:tcPr>
          <w:p w14:paraId="43C38C06" w14:textId="77777777" w:rsidR="00CC5C20" w:rsidRDefault="00CC5C20">
            <w:pPr>
              <w:widowControl/>
              <w:jc w:val="left"/>
              <w:rPr>
                <w:rFonts w:ascii="Times New Roman" w:eastAsia="ＭＳ 明朝" w:hAnsi="Times New Roman"/>
                <w:kern w:val="0"/>
              </w:rPr>
            </w:pPr>
          </w:p>
        </w:tc>
        <w:tc>
          <w:tcPr>
            <w:tcW w:w="2410" w:type="dxa"/>
            <w:tcBorders>
              <w:top w:val="nil"/>
              <w:left w:val="single" w:sz="4" w:space="0" w:color="auto"/>
              <w:bottom w:val="single" w:sz="4" w:space="0" w:color="auto"/>
              <w:right w:val="nil"/>
            </w:tcBorders>
          </w:tcPr>
          <w:p w14:paraId="3FDFA5F2" w14:textId="77777777" w:rsidR="00CC5C20" w:rsidRDefault="00CC5C20">
            <w:pPr>
              <w:pStyle w:val="a3"/>
              <w:wordWrap/>
              <w:spacing w:line="240" w:lineRule="auto"/>
              <w:jc w:val="center"/>
              <w:rPr>
                <w:spacing w:val="0"/>
              </w:rPr>
            </w:pPr>
          </w:p>
        </w:tc>
        <w:tc>
          <w:tcPr>
            <w:tcW w:w="992" w:type="dxa"/>
            <w:tcBorders>
              <w:top w:val="nil"/>
              <w:left w:val="single" w:sz="4" w:space="0" w:color="auto"/>
              <w:bottom w:val="single" w:sz="4" w:space="0" w:color="auto"/>
              <w:right w:val="nil"/>
            </w:tcBorders>
          </w:tcPr>
          <w:p w14:paraId="01EE1C52" w14:textId="77777777" w:rsidR="00CC5C20" w:rsidRDefault="00CC5C20">
            <w:pPr>
              <w:pStyle w:val="a3"/>
              <w:wordWrap/>
              <w:spacing w:line="240" w:lineRule="auto"/>
              <w:jc w:val="center"/>
              <w:rPr>
                <w:spacing w:val="0"/>
              </w:rPr>
            </w:pPr>
          </w:p>
        </w:tc>
        <w:tc>
          <w:tcPr>
            <w:tcW w:w="992" w:type="dxa"/>
            <w:tcBorders>
              <w:top w:val="nil"/>
              <w:left w:val="single" w:sz="4" w:space="0" w:color="auto"/>
              <w:bottom w:val="single" w:sz="4" w:space="0" w:color="auto"/>
              <w:right w:val="nil"/>
            </w:tcBorders>
          </w:tcPr>
          <w:p w14:paraId="26C11C61" w14:textId="77777777" w:rsidR="00CC5C20" w:rsidRDefault="00CC5C20">
            <w:pPr>
              <w:pStyle w:val="a3"/>
              <w:wordWrap/>
              <w:spacing w:line="240" w:lineRule="auto"/>
              <w:jc w:val="center"/>
              <w:rPr>
                <w:spacing w:val="0"/>
              </w:rPr>
            </w:pPr>
          </w:p>
        </w:tc>
        <w:tc>
          <w:tcPr>
            <w:tcW w:w="851" w:type="dxa"/>
            <w:tcBorders>
              <w:top w:val="nil"/>
              <w:left w:val="single" w:sz="4" w:space="0" w:color="auto"/>
              <w:bottom w:val="single" w:sz="4" w:space="0" w:color="auto"/>
              <w:right w:val="nil"/>
            </w:tcBorders>
          </w:tcPr>
          <w:p w14:paraId="596A7D9F" w14:textId="77777777" w:rsidR="00CC5C20" w:rsidRDefault="00CC5C20">
            <w:pPr>
              <w:pStyle w:val="a3"/>
              <w:wordWrap/>
              <w:spacing w:line="240" w:lineRule="auto"/>
              <w:jc w:val="center"/>
              <w:rPr>
                <w:spacing w:val="0"/>
              </w:rPr>
            </w:pPr>
          </w:p>
        </w:tc>
        <w:tc>
          <w:tcPr>
            <w:tcW w:w="1417" w:type="dxa"/>
            <w:tcBorders>
              <w:top w:val="nil"/>
              <w:left w:val="single" w:sz="4" w:space="0" w:color="auto"/>
              <w:bottom w:val="single" w:sz="4" w:space="0" w:color="auto"/>
              <w:right w:val="nil"/>
            </w:tcBorders>
            <w:hideMark/>
          </w:tcPr>
          <w:p w14:paraId="65621912" w14:textId="77777777" w:rsidR="00CC5C20" w:rsidRDefault="00CC5C20">
            <w:pPr>
              <w:pStyle w:val="a3"/>
              <w:wordWrap/>
              <w:spacing w:line="240" w:lineRule="auto"/>
              <w:jc w:val="center"/>
              <w:rPr>
                <w:spacing w:val="0"/>
              </w:rPr>
            </w:pPr>
            <w:r>
              <w:rPr>
                <w:rFonts w:hint="eastAsia"/>
                <w:spacing w:val="-6"/>
              </w:rPr>
              <w:t>人数</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F68BF59" w14:textId="77777777" w:rsidR="00CC5C20" w:rsidRDefault="00CC5C20">
            <w:pPr>
              <w:widowControl/>
              <w:jc w:val="left"/>
              <w:rPr>
                <w:rFonts w:ascii="Times New Roman" w:eastAsia="ＭＳ 明朝" w:hAnsi="Times New Roman"/>
                <w:spacing w:val="-1"/>
                <w:kern w:val="0"/>
              </w:rPr>
            </w:pPr>
          </w:p>
        </w:tc>
      </w:tr>
      <w:tr w:rsidR="006437C9" w14:paraId="54591999" w14:textId="77777777" w:rsidTr="006437C9">
        <w:trPr>
          <w:trHeight w:val="568"/>
        </w:trPr>
        <w:tc>
          <w:tcPr>
            <w:tcW w:w="240" w:type="dxa"/>
          </w:tcPr>
          <w:p w14:paraId="38845373"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47823B6B" w14:textId="634A7E95" w:rsidR="006437C9"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障害者の日常生活及び社会生活を総合的に支援するための法律に基づく障害</w:t>
            </w:r>
            <w:r>
              <w:rPr>
                <w:rFonts w:ascii="ＭＳ ゴシック" w:eastAsia="ＭＳ ゴシック" w:hint="eastAsia"/>
                <w:spacing w:val="0"/>
              </w:rPr>
              <w:t>福祉サービス事業</w:t>
            </w:r>
          </w:p>
        </w:tc>
        <w:tc>
          <w:tcPr>
            <w:tcW w:w="2410" w:type="dxa"/>
            <w:tcBorders>
              <w:top w:val="nil"/>
              <w:left w:val="single" w:sz="4" w:space="0" w:color="auto"/>
              <w:bottom w:val="single" w:sz="4" w:space="0" w:color="auto"/>
              <w:right w:val="nil"/>
            </w:tcBorders>
          </w:tcPr>
          <w:p w14:paraId="6A2E4D23" w14:textId="3BE7123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生活介護</w:t>
            </w:r>
          </w:p>
        </w:tc>
        <w:tc>
          <w:tcPr>
            <w:tcW w:w="992" w:type="dxa"/>
            <w:tcBorders>
              <w:top w:val="nil"/>
              <w:left w:val="single" w:sz="4" w:space="0" w:color="auto"/>
              <w:bottom w:val="single" w:sz="4" w:space="0" w:color="auto"/>
              <w:right w:val="nil"/>
            </w:tcBorders>
          </w:tcPr>
          <w:p w14:paraId="0D522CAE" w14:textId="779CD931" w:rsidR="006437C9" w:rsidRDefault="00434223"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w:t>
            </w:r>
            <w:r w:rsidR="001C73FD">
              <w:rPr>
                <w:rFonts w:ascii="ＭＳ ゴシック" w:eastAsia="ＭＳ ゴシック" w:hint="eastAsia"/>
                <w:spacing w:val="0"/>
              </w:rPr>
              <w:t>5</w:t>
            </w:r>
            <w:r>
              <w:rPr>
                <w:rFonts w:ascii="ＭＳ ゴシック" w:eastAsia="ＭＳ ゴシック" w:hint="eastAsia"/>
                <w:spacing w:val="0"/>
              </w:rPr>
              <w:t>年春頃を予定</w:t>
            </w:r>
          </w:p>
        </w:tc>
        <w:tc>
          <w:tcPr>
            <w:tcW w:w="992" w:type="dxa"/>
            <w:tcBorders>
              <w:top w:val="nil"/>
              <w:left w:val="single" w:sz="4" w:space="0" w:color="auto"/>
              <w:bottom w:val="single" w:sz="4" w:space="0" w:color="auto"/>
              <w:right w:val="nil"/>
            </w:tcBorders>
          </w:tcPr>
          <w:p w14:paraId="2488D772" w14:textId="4362A2E0" w:rsidR="006437C9" w:rsidRDefault="00434223"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福山市南蔵王町</w:t>
            </w:r>
          </w:p>
        </w:tc>
        <w:tc>
          <w:tcPr>
            <w:tcW w:w="851" w:type="dxa"/>
            <w:tcBorders>
              <w:top w:val="nil"/>
              <w:left w:val="single" w:sz="4" w:space="0" w:color="auto"/>
              <w:bottom w:val="single" w:sz="4" w:space="0" w:color="auto"/>
              <w:right w:val="nil"/>
            </w:tcBorders>
          </w:tcPr>
          <w:p w14:paraId="30BDE7CA" w14:textId="05A21C0C"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0071ECC7" w14:textId="371AA265" w:rsidR="006437C9" w:rsidRDefault="006437C9" w:rsidP="006437C9">
            <w:pPr>
              <w:pStyle w:val="a3"/>
              <w:wordWrap/>
              <w:spacing w:line="240" w:lineRule="auto"/>
              <w:rPr>
                <w:rFonts w:ascii="ＭＳ ゴシック" w:eastAsia="ＭＳ ゴシック"/>
                <w:spacing w:val="0"/>
              </w:rPr>
            </w:pPr>
          </w:p>
        </w:tc>
        <w:tc>
          <w:tcPr>
            <w:tcW w:w="1279" w:type="dxa"/>
            <w:tcBorders>
              <w:top w:val="nil"/>
              <w:left w:val="single" w:sz="4" w:space="0" w:color="auto"/>
              <w:bottom w:val="single" w:sz="4" w:space="0" w:color="auto"/>
              <w:right w:val="single" w:sz="4" w:space="0" w:color="auto"/>
            </w:tcBorders>
          </w:tcPr>
          <w:p w14:paraId="2D955135" w14:textId="41B65BA9" w:rsidR="006437C9" w:rsidRDefault="006437C9" w:rsidP="006437C9">
            <w:pPr>
              <w:pStyle w:val="a3"/>
              <w:wordWrap/>
              <w:spacing w:line="240" w:lineRule="auto"/>
              <w:rPr>
                <w:rFonts w:ascii="ＭＳ ゴシック" w:eastAsia="ＭＳ ゴシック"/>
                <w:spacing w:val="0"/>
              </w:rPr>
            </w:pPr>
          </w:p>
        </w:tc>
      </w:tr>
      <w:tr w:rsidR="006437C9" w14:paraId="6DFF1DEA" w14:textId="77777777" w:rsidTr="006437C9">
        <w:trPr>
          <w:trHeight w:val="568"/>
        </w:trPr>
        <w:tc>
          <w:tcPr>
            <w:tcW w:w="240" w:type="dxa"/>
          </w:tcPr>
          <w:p w14:paraId="7937E286"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6FFA3267" w14:textId="483199DD" w:rsidR="006437C9"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w:t>
            </w:r>
            <w:r>
              <w:rPr>
                <w:rFonts w:ascii="ＭＳ ゴシック" w:eastAsia="ＭＳ ゴシック" w:hint="eastAsia"/>
                <w:spacing w:val="0"/>
              </w:rPr>
              <w:t>地域生活支援事業</w:t>
            </w:r>
          </w:p>
        </w:tc>
        <w:tc>
          <w:tcPr>
            <w:tcW w:w="2410" w:type="dxa"/>
            <w:tcBorders>
              <w:top w:val="nil"/>
              <w:left w:val="single" w:sz="4" w:space="0" w:color="auto"/>
              <w:bottom w:val="single" w:sz="4" w:space="0" w:color="auto"/>
              <w:right w:val="nil"/>
            </w:tcBorders>
          </w:tcPr>
          <w:p w14:paraId="6C6C7FD8" w14:textId="31E89DC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日中一時支援</w:t>
            </w:r>
          </w:p>
        </w:tc>
        <w:tc>
          <w:tcPr>
            <w:tcW w:w="992" w:type="dxa"/>
            <w:tcBorders>
              <w:top w:val="nil"/>
              <w:left w:val="single" w:sz="4" w:space="0" w:color="auto"/>
              <w:bottom w:val="single" w:sz="4" w:space="0" w:color="auto"/>
              <w:right w:val="nil"/>
            </w:tcBorders>
          </w:tcPr>
          <w:p w14:paraId="19716700" w14:textId="6BA38BE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2023年11月～</w:t>
            </w:r>
          </w:p>
        </w:tc>
        <w:tc>
          <w:tcPr>
            <w:tcW w:w="992" w:type="dxa"/>
            <w:tcBorders>
              <w:top w:val="nil"/>
              <w:left w:val="single" w:sz="4" w:space="0" w:color="auto"/>
              <w:bottom w:val="single" w:sz="4" w:space="0" w:color="auto"/>
              <w:right w:val="nil"/>
            </w:tcBorders>
          </w:tcPr>
          <w:p w14:paraId="2E892346" w14:textId="418BCEBA"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福山市南蔵王町</w:t>
            </w:r>
          </w:p>
        </w:tc>
        <w:tc>
          <w:tcPr>
            <w:tcW w:w="851" w:type="dxa"/>
            <w:tcBorders>
              <w:top w:val="nil"/>
              <w:left w:val="single" w:sz="4" w:space="0" w:color="auto"/>
              <w:bottom w:val="single" w:sz="4" w:space="0" w:color="auto"/>
              <w:right w:val="nil"/>
            </w:tcBorders>
          </w:tcPr>
          <w:p w14:paraId="5E1AF7B7" w14:textId="49F5C754" w:rsidR="006437C9" w:rsidRDefault="00CC22AB" w:rsidP="006437C9">
            <w:pPr>
              <w:pStyle w:val="a3"/>
              <w:wordWrap/>
              <w:spacing w:line="240" w:lineRule="auto"/>
              <w:rPr>
                <w:rFonts w:ascii="ＭＳ ゴシック" w:eastAsia="ＭＳ ゴシック"/>
                <w:spacing w:val="0"/>
              </w:rPr>
            </w:pPr>
            <w:r>
              <w:rPr>
                <w:rFonts w:ascii="ＭＳ ゴシック" w:eastAsia="ＭＳ ゴシック" w:hint="eastAsia"/>
                <w:spacing w:val="0"/>
              </w:rPr>
              <w:t>1</w:t>
            </w:r>
          </w:p>
        </w:tc>
        <w:tc>
          <w:tcPr>
            <w:tcW w:w="1417" w:type="dxa"/>
            <w:tcBorders>
              <w:top w:val="nil"/>
              <w:left w:val="single" w:sz="4" w:space="0" w:color="auto"/>
              <w:bottom w:val="single" w:sz="4" w:space="0" w:color="auto"/>
              <w:right w:val="nil"/>
            </w:tcBorders>
          </w:tcPr>
          <w:p w14:paraId="7724A2AC" w14:textId="77777777" w:rsidR="00A465DF" w:rsidRDefault="006437C9" w:rsidP="006437C9">
            <w:pPr>
              <w:pStyle w:val="a3"/>
              <w:wordWrap/>
              <w:spacing w:line="240" w:lineRule="auto"/>
              <w:rPr>
                <w:rFonts w:ascii="ＭＳ ゴシック" w:eastAsia="ＭＳ ゴシック"/>
                <w:spacing w:val="0"/>
                <w:sz w:val="20"/>
                <w:szCs w:val="18"/>
              </w:rPr>
            </w:pPr>
            <w:r>
              <w:rPr>
                <w:rFonts w:ascii="ＭＳ ゴシック" w:eastAsia="ＭＳ ゴシック" w:hint="eastAsia"/>
                <w:spacing w:val="0"/>
                <w:sz w:val="20"/>
                <w:szCs w:val="18"/>
              </w:rPr>
              <w:t>岡山県笠岡市</w:t>
            </w:r>
          </w:p>
          <w:p w14:paraId="1124B069" w14:textId="24D76AB0" w:rsidR="006437C9" w:rsidRDefault="00A465DF" w:rsidP="006437C9">
            <w:pPr>
              <w:pStyle w:val="a3"/>
              <w:wordWrap/>
              <w:spacing w:line="240" w:lineRule="auto"/>
              <w:rPr>
                <w:rFonts w:ascii="ＭＳ ゴシック" w:eastAsia="ＭＳ ゴシック"/>
                <w:spacing w:val="0"/>
                <w:sz w:val="20"/>
                <w:szCs w:val="18"/>
              </w:rPr>
            </w:pPr>
            <w:r>
              <w:rPr>
                <w:rFonts w:ascii="ＭＳ ゴシック" w:eastAsia="ＭＳ ゴシック" w:hint="eastAsia"/>
                <w:spacing w:val="0"/>
                <w:sz w:val="20"/>
                <w:szCs w:val="18"/>
              </w:rPr>
              <w:t>1</w:t>
            </w:r>
            <w:r w:rsidR="006437C9">
              <w:rPr>
                <w:rFonts w:ascii="ＭＳ ゴシック" w:eastAsia="ＭＳ ゴシック" w:hint="eastAsia"/>
                <w:spacing w:val="0"/>
                <w:sz w:val="20"/>
                <w:szCs w:val="18"/>
              </w:rPr>
              <w:t>名</w:t>
            </w:r>
          </w:p>
          <w:p w14:paraId="4B9E05AA" w14:textId="2EA255D3" w:rsidR="001C73FD" w:rsidRDefault="001C73FD" w:rsidP="006437C9">
            <w:pPr>
              <w:pStyle w:val="a3"/>
              <w:wordWrap/>
              <w:spacing w:line="240" w:lineRule="auto"/>
              <w:rPr>
                <w:rFonts w:ascii="ＭＳ ゴシック" w:eastAsia="ＭＳ ゴシック"/>
                <w:spacing w:val="0"/>
              </w:rPr>
            </w:pPr>
            <w:r>
              <w:rPr>
                <w:rFonts w:ascii="ＭＳ ゴシック" w:eastAsia="ＭＳ ゴシック" w:hint="eastAsia"/>
                <w:spacing w:val="0"/>
                <w:sz w:val="20"/>
                <w:szCs w:val="18"/>
              </w:rPr>
              <w:t>福山市</w:t>
            </w:r>
            <w:r w:rsidR="00A465DF">
              <w:rPr>
                <w:rFonts w:ascii="ＭＳ ゴシック" w:eastAsia="ＭＳ ゴシック" w:hint="eastAsia"/>
                <w:spacing w:val="0"/>
                <w:sz w:val="20"/>
                <w:szCs w:val="18"/>
              </w:rPr>
              <w:t>1</w:t>
            </w:r>
            <w:r>
              <w:rPr>
                <w:rFonts w:ascii="ＭＳ ゴシック" w:eastAsia="ＭＳ ゴシック" w:hint="eastAsia"/>
                <w:spacing w:val="0"/>
                <w:sz w:val="20"/>
                <w:szCs w:val="18"/>
              </w:rPr>
              <w:t>名</w:t>
            </w:r>
          </w:p>
        </w:tc>
        <w:tc>
          <w:tcPr>
            <w:tcW w:w="1279" w:type="dxa"/>
            <w:tcBorders>
              <w:top w:val="nil"/>
              <w:left w:val="single" w:sz="4" w:space="0" w:color="auto"/>
              <w:bottom w:val="single" w:sz="4" w:space="0" w:color="auto"/>
              <w:right w:val="single" w:sz="4" w:space="0" w:color="auto"/>
            </w:tcBorders>
          </w:tcPr>
          <w:p w14:paraId="084C30F7" w14:textId="63FBF07B" w:rsidR="00CF208A" w:rsidRDefault="00CC22AB" w:rsidP="006437C9">
            <w:pPr>
              <w:pStyle w:val="a3"/>
              <w:wordWrap/>
              <w:spacing w:line="240" w:lineRule="auto"/>
              <w:rPr>
                <w:rFonts w:ascii="ＭＳ ゴシック" w:eastAsia="ＭＳ ゴシック"/>
                <w:spacing w:val="0"/>
              </w:rPr>
            </w:pPr>
            <w:r>
              <w:rPr>
                <w:rFonts w:ascii="ＭＳ ゴシック" w:eastAsia="ＭＳ ゴシック" w:hint="eastAsia"/>
                <w:spacing w:val="0"/>
              </w:rPr>
              <w:t>610</w:t>
            </w:r>
          </w:p>
        </w:tc>
      </w:tr>
      <w:tr w:rsidR="006437C9" w14:paraId="0C7B6489" w14:textId="77777777" w:rsidTr="006437C9">
        <w:trPr>
          <w:trHeight w:val="568"/>
        </w:trPr>
        <w:tc>
          <w:tcPr>
            <w:tcW w:w="240" w:type="dxa"/>
          </w:tcPr>
          <w:p w14:paraId="2B4BE08B"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18F1FEC1" w14:textId="74CC826E" w:rsidR="006437C9" w:rsidRPr="00A92986" w:rsidRDefault="006437C9" w:rsidP="00A21B67">
            <w:pPr>
              <w:pStyle w:val="a3"/>
              <w:wordWrap/>
              <w:spacing w:line="280" w:lineRule="exact"/>
              <w:rPr>
                <w:rFonts w:ascii="ＭＳ ゴシック" w:eastAsia="ＭＳ ゴシック"/>
                <w:spacing w:val="0"/>
              </w:rPr>
            </w:pPr>
            <w:r>
              <w:rPr>
                <w:rFonts w:ascii="ＭＳ ゴシック" w:eastAsia="ＭＳ ゴシック" w:hint="eastAsia"/>
                <w:spacing w:val="0"/>
              </w:rPr>
              <w:t>児童福祉法に基づく障害児通所支援事業</w:t>
            </w:r>
          </w:p>
        </w:tc>
        <w:tc>
          <w:tcPr>
            <w:tcW w:w="2410" w:type="dxa"/>
            <w:tcBorders>
              <w:top w:val="nil"/>
              <w:left w:val="single" w:sz="4" w:space="0" w:color="auto"/>
              <w:bottom w:val="single" w:sz="4" w:space="0" w:color="auto"/>
              <w:right w:val="nil"/>
            </w:tcBorders>
          </w:tcPr>
          <w:p w14:paraId="16C6E5D1" w14:textId="64B4ABAC"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児童発達支援・放課後等デイサービス（重心）</w:t>
            </w:r>
          </w:p>
        </w:tc>
        <w:tc>
          <w:tcPr>
            <w:tcW w:w="992" w:type="dxa"/>
            <w:tcBorders>
              <w:top w:val="nil"/>
              <w:left w:val="single" w:sz="4" w:space="0" w:color="auto"/>
              <w:bottom w:val="single" w:sz="4" w:space="0" w:color="auto"/>
              <w:right w:val="nil"/>
            </w:tcBorders>
          </w:tcPr>
          <w:p w14:paraId="676B4323" w14:textId="0B225624"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2022年11月1日～</w:t>
            </w:r>
          </w:p>
        </w:tc>
        <w:tc>
          <w:tcPr>
            <w:tcW w:w="992" w:type="dxa"/>
            <w:tcBorders>
              <w:top w:val="nil"/>
              <w:left w:val="single" w:sz="4" w:space="0" w:color="auto"/>
              <w:bottom w:val="single" w:sz="4" w:space="0" w:color="auto"/>
              <w:right w:val="nil"/>
            </w:tcBorders>
          </w:tcPr>
          <w:p w14:paraId="18FB891B" w14:textId="3F0B8D07"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福山市南蔵王町</w:t>
            </w:r>
          </w:p>
        </w:tc>
        <w:tc>
          <w:tcPr>
            <w:tcW w:w="851" w:type="dxa"/>
            <w:tcBorders>
              <w:top w:val="nil"/>
              <w:left w:val="single" w:sz="4" w:space="0" w:color="auto"/>
              <w:bottom w:val="single" w:sz="4" w:space="0" w:color="auto"/>
              <w:right w:val="nil"/>
            </w:tcBorders>
          </w:tcPr>
          <w:p w14:paraId="04C7A029" w14:textId="196E0149" w:rsidR="001C73FD" w:rsidRDefault="00CC22AB" w:rsidP="006437C9">
            <w:pPr>
              <w:pStyle w:val="a3"/>
              <w:wordWrap/>
              <w:spacing w:line="240" w:lineRule="auto"/>
              <w:rPr>
                <w:rFonts w:ascii="ＭＳ ゴシック" w:eastAsia="ＭＳ ゴシック"/>
                <w:spacing w:val="0"/>
              </w:rPr>
            </w:pPr>
            <w:r>
              <w:rPr>
                <w:rFonts w:ascii="ＭＳ ゴシック" w:eastAsia="ＭＳ ゴシック" w:hint="eastAsia"/>
                <w:spacing w:val="0"/>
              </w:rPr>
              <w:t>12</w:t>
            </w:r>
          </w:p>
        </w:tc>
        <w:tc>
          <w:tcPr>
            <w:tcW w:w="1417" w:type="dxa"/>
            <w:tcBorders>
              <w:top w:val="nil"/>
              <w:left w:val="single" w:sz="4" w:space="0" w:color="auto"/>
              <w:bottom w:val="single" w:sz="4" w:space="0" w:color="auto"/>
              <w:right w:val="nil"/>
            </w:tcBorders>
          </w:tcPr>
          <w:p w14:paraId="79580614" w14:textId="3FD7724E" w:rsidR="006437C9" w:rsidRPr="003938D3" w:rsidRDefault="006437C9" w:rsidP="00A21B67">
            <w:pPr>
              <w:pStyle w:val="a3"/>
              <w:wordWrap/>
              <w:spacing w:line="280" w:lineRule="exact"/>
              <w:rPr>
                <w:rFonts w:ascii="ＭＳ ゴシック" w:eastAsia="ＭＳ ゴシック"/>
                <w:spacing w:val="0"/>
                <w:sz w:val="20"/>
                <w:szCs w:val="18"/>
              </w:rPr>
            </w:pPr>
            <w:r w:rsidRPr="00A21B67">
              <w:rPr>
                <w:rFonts w:ascii="ＭＳ ゴシック" w:eastAsia="ＭＳ ゴシック" w:hint="eastAsia"/>
                <w:spacing w:val="0"/>
              </w:rPr>
              <w:t>広島県福山市及びその周辺</w:t>
            </w:r>
            <w:r w:rsidR="00A465DF">
              <w:rPr>
                <w:rFonts w:ascii="ＭＳ ゴシック" w:eastAsia="ＭＳ ゴシック" w:hint="eastAsia"/>
                <w:spacing w:val="0"/>
              </w:rPr>
              <w:t>10</w:t>
            </w:r>
            <w:r w:rsidRPr="00A21B67">
              <w:rPr>
                <w:rFonts w:ascii="ＭＳ ゴシック" w:eastAsia="ＭＳ ゴシック" w:hint="eastAsia"/>
                <w:spacing w:val="0"/>
              </w:rPr>
              <w:t>名</w:t>
            </w:r>
          </w:p>
        </w:tc>
        <w:tc>
          <w:tcPr>
            <w:tcW w:w="1279" w:type="dxa"/>
            <w:tcBorders>
              <w:top w:val="nil"/>
              <w:left w:val="single" w:sz="4" w:space="0" w:color="auto"/>
              <w:bottom w:val="single" w:sz="4" w:space="0" w:color="auto"/>
              <w:right w:val="single" w:sz="4" w:space="0" w:color="auto"/>
            </w:tcBorders>
          </w:tcPr>
          <w:p w14:paraId="40EE2E84" w14:textId="2D4A1C43" w:rsidR="005816C7" w:rsidRDefault="00CC22AB" w:rsidP="006437C9">
            <w:pPr>
              <w:pStyle w:val="a3"/>
              <w:wordWrap/>
              <w:spacing w:line="240" w:lineRule="auto"/>
              <w:rPr>
                <w:rFonts w:ascii="ＭＳ ゴシック" w:eastAsia="ＭＳ ゴシック"/>
                <w:spacing w:val="0"/>
              </w:rPr>
            </w:pPr>
            <w:r>
              <w:rPr>
                <w:rFonts w:ascii="ＭＳ ゴシック" w:eastAsia="ＭＳ ゴシック" w:hint="eastAsia"/>
                <w:spacing w:val="0"/>
              </w:rPr>
              <w:t>31,497</w:t>
            </w:r>
          </w:p>
        </w:tc>
      </w:tr>
      <w:tr w:rsidR="006437C9" w14:paraId="08371A56" w14:textId="77777777" w:rsidTr="006437C9">
        <w:trPr>
          <w:trHeight w:val="568"/>
        </w:trPr>
        <w:tc>
          <w:tcPr>
            <w:tcW w:w="240" w:type="dxa"/>
          </w:tcPr>
          <w:p w14:paraId="08E8D571"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67511728" w14:textId="44FA138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児童福祉法に基づく障害児相談支援事業</w:t>
            </w:r>
          </w:p>
        </w:tc>
        <w:tc>
          <w:tcPr>
            <w:tcW w:w="2410" w:type="dxa"/>
            <w:tcBorders>
              <w:top w:val="nil"/>
              <w:left w:val="single" w:sz="4" w:space="0" w:color="auto"/>
              <w:bottom w:val="single" w:sz="4" w:space="0" w:color="auto"/>
              <w:right w:val="nil"/>
            </w:tcBorders>
          </w:tcPr>
          <w:p w14:paraId="2CF241D5" w14:textId="48CB39E4"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障害児相談支援事業</w:t>
            </w:r>
          </w:p>
        </w:tc>
        <w:tc>
          <w:tcPr>
            <w:tcW w:w="992" w:type="dxa"/>
            <w:tcBorders>
              <w:top w:val="nil"/>
              <w:left w:val="single" w:sz="4" w:space="0" w:color="auto"/>
              <w:bottom w:val="single" w:sz="4" w:space="0" w:color="auto"/>
              <w:right w:val="nil"/>
            </w:tcBorders>
          </w:tcPr>
          <w:p w14:paraId="64D45C39" w14:textId="7A3C0E3A"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w:t>
            </w:r>
            <w:r w:rsidR="001C73FD">
              <w:rPr>
                <w:rFonts w:ascii="ＭＳ ゴシック" w:eastAsia="ＭＳ ゴシック" w:hint="eastAsia"/>
                <w:spacing w:val="0"/>
              </w:rPr>
              <w:t>4</w:t>
            </w:r>
            <w:r>
              <w:rPr>
                <w:rFonts w:ascii="ＭＳ ゴシック" w:eastAsia="ＭＳ ゴシック" w:hint="eastAsia"/>
                <w:spacing w:val="0"/>
              </w:rPr>
              <w:t>年秋頃を予定</w:t>
            </w:r>
          </w:p>
        </w:tc>
        <w:tc>
          <w:tcPr>
            <w:tcW w:w="992" w:type="dxa"/>
            <w:tcBorders>
              <w:top w:val="nil"/>
              <w:left w:val="single" w:sz="4" w:space="0" w:color="auto"/>
              <w:bottom w:val="single" w:sz="4" w:space="0" w:color="auto"/>
              <w:right w:val="nil"/>
            </w:tcBorders>
          </w:tcPr>
          <w:p w14:paraId="41E2DA5D" w14:textId="30744465"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福山市内</w:t>
            </w:r>
          </w:p>
        </w:tc>
        <w:tc>
          <w:tcPr>
            <w:tcW w:w="851" w:type="dxa"/>
            <w:tcBorders>
              <w:top w:val="nil"/>
              <w:left w:val="single" w:sz="4" w:space="0" w:color="auto"/>
              <w:bottom w:val="single" w:sz="4" w:space="0" w:color="auto"/>
              <w:right w:val="nil"/>
            </w:tcBorders>
          </w:tcPr>
          <w:p w14:paraId="36DFEB97" w14:textId="54C458E3"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475DD679" w14:textId="70645957" w:rsidR="006437C9" w:rsidRDefault="006437C9" w:rsidP="006437C9">
            <w:pPr>
              <w:pStyle w:val="a3"/>
              <w:wordWrap/>
              <w:spacing w:line="240" w:lineRule="auto"/>
              <w:rPr>
                <w:rFonts w:ascii="ＭＳ ゴシック" w:eastAsia="ＭＳ ゴシック"/>
                <w:spacing w:val="0"/>
              </w:rPr>
            </w:pPr>
          </w:p>
        </w:tc>
        <w:tc>
          <w:tcPr>
            <w:tcW w:w="1279" w:type="dxa"/>
            <w:tcBorders>
              <w:top w:val="nil"/>
              <w:left w:val="single" w:sz="4" w:space="0" w:color="auto"/>
              <w:bottom w:val="single" w:sz="4" w:space="0" w:color="auto"/>
              <w:right w:val="single" w:sz="4" w:space="0" w:color="auto"/>
            </w:tcBorders>
          </w:tcPr>
          <w:p w14:paraId="75F9B8E5" w14:textId="1D6823CB" w:rsidR="00A465DF" w:rsidRPr="00A465DF" w:rsidRDefault="006437C9" w:rsidP="00A21B67">
            <w:pPr>
              <w:pStyle w:val="a3"/>
              <w:wordWrap/>
              <w:spacing w:line="240" w:lineRule="exact"/>
              <w:rPr>
                <w:rFonts w:ascii="ＭＳ ゴシック" w:eastAsia="ＭＳ ゴシック"/>
                <w:spacing w:val="0"/>
                <w:sz w:val="16"/>
                <w:szCs w:val="14"/>
              </w:rPr>
            </w:pPr>
            <w:r w:rsidRPr="000B6F4F">
              <w:rPr>
                <w:rFonts w:ascii="ＭＳ ゴシック" w:eastAsia="ＭＳ ゴシック" w:hint="eastAsia"/>
                <w:spacing w:val="0"/>
                <w:sz w:val="16"/>
                <w:szCs w:val="14"/>
              </w:rPr>
              <w:t>特定相談支援事業及び一般相談支援事業と一体的に行う</w:t>
            </w:r>
            <w:r w:rsidR="00A465DF">
              <w:rPr>
                <w:rFonts w:ascii="ＭＳ ゴシック" w:eastAsia="ＭＳ ゴシック" w:hint="eastAsia"/>
                <w:spacing w:val="0"/>
                <w:sz w:val="16"/>
                <w:szCs w:val="14"/>
              </w:rPr>
              <w:t>。</w:t>
            </w:r>
          </w:p>
        </w:tc>
      </w:tr>
      <w:tr w:rsidR="006437C9" w14:paraId="0EE24C06" w14:textId="77777777" w:rsidTr="006437C9">
        <w:trPr>
          <w:trHeight w:val="568"/>
        </w:trPr>
        <w:tc>
          <w:tcPr>
            <w:tcW w:w="240" w:type="dxa"/>
          </w:tcPr>
          <w:p w14:paraId="41AA1676"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352C7D31" w14:textId="1A8B33EF" w:rsidR="006437C9"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w:t>
            </w:r>
            <w:r>
              <w:rPr>
                <w:rFonts w:ascii="ＭＳ ゴシック" w:eastAsia="ＭＳ ゴシック" w:hint="eastAsia"/>
                <w:spacing w:val="0"/>
              </w:rPr>
              <w:t>特定相談支援事業</w:t>
            </w:r>
          </w:p>
        </w:tc>
        <w:tc>
          <w:tcPr>
            <w:tcW w:w="2410" w:type="dxa"/>
            <w:tcBorders>
              <w:top w:val="nil"/>
              <w:left w:val="single" w:sz="4" w:space="0" w:color="auto"/>
              <w:bottom w:val="single" w:sz="4" w:space="0" w:color="auto"/>
              <w:right w:val="nil"/>
            </w:tcBorders>
          </w:tcPr>
          <w:p w14:paraId="06CB8FDB" w14:textId="695422A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特定相談支援事業</w:t>
            </w:r>
          </w:p>
        </w:tc>
        <w:tc>
          <w:tcPr>
            <w:tcW w:w="992" w:type="dxa"/>
            <w:tcBorders>
              <w:top w:val="nil"/>
              <w:left w:val="single" w:sz="4" w:space="0" w:color="auto"/>
              <w:bottom w:val="single" w:sz="4" w:space="0" w:color="auto"/>
              <w:right w:val="nil"/>
            </w:tcBorders>
          </w:tcPr>
          <w:p w14:paraId="4A5A69DF" w14:textId="6B627E1C"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w:t>
            </w:r>
            <w:r w:rsidR="001C73FD">
              <w:rPr>
                <w:rFonts w:ascii="ＭＳ ゴシック" w:eastAsia="ＭＳ ゴシック" w:hint="eastAsia"/>
                <w:spacing w:val="0"/>
              </w:rPr>
              <w:t>4</w:t>
            </w:r>
            <w:r>
              <w:rPr>
                <w:rFonts w:ascii="ＭＳ ゴシック" w:eastAsia="ＭＳ ゴシック" w:hint="eastAsia"/>
                <w:spacing w:val="0"/>
              </w:rPr>
              <w:t>年秋頃を予定</w:t>
            </w:r>
          </w:p>
        </w:tc>
        <w:tc>
          <w:tcPr>
            <w:tcW w:w="992" w:type="dxa"/>
            <w:tcBorders>
              <w:top w:val="nil"/>
              <w:left w:val="single" w:sz="4" w:space="0" w:color="auto"/>
              <w:bottom w:val="single" w:sz="4" w:space="0" w:color="auto"/>
              <w:right w:val="nil"/>
            </w:tcBorders>
          </w:tcPr>
          <w:p w14:paraId="099C7B63" w14:textId="6A6D5337"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福山市内</w:t>
            </w:r>
          </w:p>
        </w:tc>
        <w:tc>
          <w:tcPr>
            <w:tcW w:w="851" w:type="dxa"/>
            <w:tcBorders>
              <w:top w:val="nil"/>
              <w:left w:val="single" w:sz="4" w:space="0" w:color="auto"/>
              <w:bottom w:val="single" w:sz="4" w:space="0" w:color="auto"/>
              <w:right w:val="nil"/>
            </w:tcBorders>
          </w:tcPr>
          <w:p w14:paraId="5336439B" w14:textId="77777777"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63CC6574" w14:textId="77777777" w:rsidR="006437C9" w:rsidRPr="003938D3" w:rsidRDefault="006437C9" w:rsidP="006437C9">
            <w:pPr>
              <w:pStyle w:val="a3"/>
              <w:wordWrap/>
              <w:spacing w:line="240" w:lineRule="auto"/>
              <w:rPr>
                <w:rFonts w:ascii="ＭＳ ゴシック" w:eastAsia="ＭＳ ゴシック"/>
                <w:spacing w:val="0"/>
                <w:sz w:val="20"/>
                <w:szCs w:val="18"/>
              </w:rPr>
            </w:pPr>
          </w:p>
        </w:tc>
        <w:tc>
          <w:tcPr>
            <w:tcW w:w="1279" w:type="dxa"/>
            <w:tcBorders>
              <w:top w:val="nil"/>
              <w:left w:val="single" w:sz="4" w:space="0" w:color="auto"/>
              <w:bottom w:val="single" w:sz="4" w:space="0" w:color="auto"/>
              <w:right w:val="single" w:sz="4" w:space="0" w:color="auto"/>
            </w:tcBorders>
          </w:tcPr>
          <w:p w14:paraId="335CEC4E" w14:textId="3559E35B" w:rsidR="006437C9" w:rsidRDefault="006437C9" w:rsidP="006437C9">
            <w:pPr>
              <w:pStyle w:val="a3"/>
              <w:wordWrap/>
              <w:spacing w:line="240" w:lineRule="auto"/>
              <w:rPr>
                <w:rFonts w:ascii="ＭＳ ゴシック" w:eastAsia="ＭＳ ゴシック"/>
                <w:spacing w:val="0"/>
              </w:rPr>
            </w:pPr>
          </w:p>
        </w:tc>
      </w:tr>
      <w:tr w:rsidR="006437C9" w14:paraId="39B84664" w14:textId="77777777" w:rsidTr="006437C9">
        <w:trPr>
          <w:trHeight w:val="568"/>
        </w:trPr>
        <w:tc>
          <w:tcPr>
            <w:tcW w:w="240" w:type="dxa"/>
          </w:tcPr>
          <w:p w14:paraId="778586A3" w14:textId="77777777" w:rsidR="006437C9" w:rsidRDefault="006437C9" w:rsidP="006437C9">
            <w:pPr>
              <w:pStyle w:val="a3"/>
              <w:wordWrap/>
              <w:spacing w:line="240" w:lineRule="auto"/>
              <w:rPr>
                <w:rFonts w:ascii="ＭＳ ゴシック" w:eastAsia="ＭＳ ゴシック"/>
                <w:spacing w:val="0"/>
              </w:rPr>
            </w:pPr>
          </w:p>
        </w:tc>
        <w:tc>
          <w:tcPr>
            <w:tcW w:w="1603" w:type="dxa"/>
            <w:tcBorders>
              <w:top w:val="nil"/>
              <w:left w:val="single" w:sz="4" w:space="0" w:color="auto"/>
              <w:bottom w:val="single" w:sz="4" w:space="0" w:color="auto"/>
              <w:right w:val="nil"/>
            </w:tcBorders>
          </w:tcPr>
          <w:p w14:paraId="588B0503" w14:textId="6D712E6F" w:rsidR="006437C9" w:rsidRPr="00A92986" w:rsidRDefault="006437C9" w:rsidP="00A21B67">
            <w:pPr>
              <w:pStyle w:val="a3"/>
              <w:wordWrap/>
              <w:spacing w:line="280" w:lineRule="exact"/>
              <w:rPr>
                <w:rFonts w:ascii="ＭＳ ゴシック" w:eastAsia="ＭＳ ゴシック"/>
                <w:spacing w:val="0"/>
              </w:rPr>
            </w:pPr>
            <w:r w:rsidRPr="00A92986">
              <w:rPr>
                <w:rFonts w:ascii="ＭＳ ゴシック" w:eastAsia="ＭＳ ゴシック" w:hint="eastAsia"/>
                <w:spacing w:val="0"/>
              </w:rPr>
              <w:t>障害者の日常生活及び社会生活を総合的に支援するための法律に基づく</w:t>
            </w:r>
            <w:r>
              <w:rPr>
                <w:rFonts w:ascii="ＭＳ ゴシック" w:eastAsia="ＭＳ ゴシック" w:hint="eastAsia"/>
                <w:spacing w:val="0"/>
              </w:rPr>
              <w:t>一般相談支援事業</w:t>
            </w:r>
          </w:p>
        </w:tc>
        <w:tc>
          <w:tcPr>
            <w:tcW w:w="2410" w:type="dxa"/>
            <w:tcBorders>
              <w:top w:val="nil"/>
              <w:left w:val="single" w:sz="4" w:space="0" w:color="auto"/>
              <w:bottom w:val="single" w:sz="4" w:space="0" w:color="auto"/>
              <w:right w:val="nil"/>
            </w:tcBorders>
          </w:tcPr>
          <w:p w14:paraId="684C3036" w14:textId="2A0F5CCD"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一般相談支援事業</w:t>
            </w:r>
          </w:p>
        </w:tc>
        <w:tc>
          <w:tcPr>
            <w:tcW w:w="992" w:type="dxa"/>
            <w:tcBorders>
              <w:top w:val="nil"/>
              <w:left w:val="single" w:sz="4" w:space="0" w:color="auto"/>
              <w:bottom w:val="single" w:sz="4" w:space="0" w:color="auto"/>
              <w:right w:val="nil"/>
            </w:tcBorders>
          </w:tcPr>
          <w:p w14:paraId="4DE26594" w14:textId="0338F9A2"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202</w:t>
            </w:r>
            <w:r w:rsidR="001C73FD">
              <w:rPr>
                <w:rFonts w:ascii="ＭＳ ゴシック" w:eastAsia="ＭＳ ゴシック" w:hint="eastAsia"/>
                <w:spacing w:val="0"/>
              </w:rPr>
              <w:t>4</w:t>
            </w:r>
            <w:r>
              <w:rPr>
                <w:rFonts w:ascii="ＭＳ ゴシック" w:eastAsia="ＭＳ ゴシック" w:hint="eastAsia"/>
                <w:spacing w:val="0"/>
              </w:rPr>
              <w:t>年秋頃を予定</w:t>
            </w:r>
          </w:p>
        </w:tc>
        <w:tc>
          <w:tcPr>
            <w:tcW w:w="992" w:type="dxa"/>
            <w:tcBorders>
              <w:top w:val="nil"/>
              <w:left w:val="single" w:sz="4" w:space="0" w:color="auto"/>
              <w:bottom w:val="single" w:sz="4" w:space="0" w:color="auto"/>
              <w:right w:val="nil"/>
            </w:tcBorders>
          </w:tcPr>
          <w:p w14:paraId="015FB011" w14:textId="6DA34DA3" w:rsidR="006437C9" w:rsidRDefault="006437C9" w:rsidP="006437C9">
            <w:pPr>
              <w:pStyle w:val="a3"/>
              <w:wordWrap/>
              <w:spacing w:line="240" w:lineRule="auto"/>
              <w:rPr>
                <w:rFonts w:ascii="ＭＳ ゴシック" w:eastAsia="ＭＳ ゴシック"/>
                <w:spacing w:val="0"/>
              </w:rPr>
            </w:pPr>
            <w:r>
              <w:rPr>
                <w:rFonts w:ascii="ＭＳ ゴシック" w:eastAsia="ＭＳ ゴシック" w:hint="eastAsia"/>
                <w:spacing w:val="0"/>
              </w:rPr>
              <w:t>福山市内</w:t>
            </w:r>
          </w:p>
        </w:tc>
        <w:tc>
          <w:tcPr>
            <w:tcW w:w="851" w:type="dxa"/>
            <w:tcBorders>
              <w:top w:val="nil"/>
              <w:left w:val="single" w:sz="4" w:space="0" w:color="auto"/>
              <w:bottom w:val="single" w:sz="4" w:space="0" w:color="auto"/>
              <w:right w:val="nil"/>
            </w:tcBorders>
          </w:tcPr>
          <w:p w14:paraId="4EF232B9" w14:textId="77777777" w:rsidR="006437C9" w:rsidRDefault="006437C9" w:rsidP="006437C9">
            <w:pPr>
              <w:pStyle w:val="a3"/>
              <w:wordWrap/>
              <w:spacing w:line="240" w:lineRule="auto"/>
              <w:rPr>
                <w:rFonts w:ascii="ＭＳ ゴシック" w:eastAsia="ＭＳ ゴシック"/>
                <w:spacing w:val="0"/>
              </w:rPr>
            </w:pPr>
          </w:p>
        </w:tc>
        <w:tc>
          <w:tcPr>
            <w:tcW w:w="1417" w:type="dxa"/>
            <w:tcBorders>
              <w:top w:val="nil"/>
              <w:left w:val="single" w:sz="4" w:space="0" w:color="auto"/>
              <w:bottom w:val="single" w:sz="4" w:space="0" w:color="auto"/>
              <w:right w:val="nil"/>
            </w:tcBorders>
          </w:tcPr>
          <w:p w14:paraId="3C90C60A" w14:textId="77777777" w:rsidR="006437C9" w:rsidRPr="003938D3" w:rsidRDefault="006437C9" w:rsidP="006437C9">
            <w:pPr>
              <w:pStyle w:val="a3"/>
              <w:wordWrap/>
              <w:spacing w:line="240" w:lineRule="auto"/>
              <w:rPr>
                <w:rFonts w:ascii="ＭＳ ゴシック" w:eastAsia="ＭＳ ゴシック"/>
                <w:spacing w:val="0"/>
                <w:sz w:val="20"/>
                <w:szCs w:val="18"/>
              </w:rPr>
            </w:pPr>
          </w:p>
        </w:tc>
        <w:tc>
          <w:tcPr>
            <w:tcW w:w="1279" w:type="dxa"/>
            <w:tcBorders>
              <w:top w:val="nil"/>
              <w:left w:val="single" w:sz="4" w:space="0" w:color="auto"/>
              <w:bottom w:val="single" w:sz="4" w:space="0" w:color="auto"/>
              <w:right w:val="single" w:sz="4" w:space="0" w:color="auto"/>
            </w:tcBorders>
          </w:tcPr>
          <w:p w14:paraId="190A42FB" w14:textId="5473E3DD" w:rsidR="006437C9" w:rsidRDefault="006437C9" w:rsidP="006437C9">
            <w:pPr>
              <w:pStyle w:val="a3"/>
              <w:wordWrap/>
              <w:spacing w:line="240" w:lineRule="auto"/>
              <w:rPr>
                <w:rFonts w:ascii="ＭＳ ゴシック" w:eastAsia="ＭＳ ゴシック"/>
                <w:spacing w:val="0"/>
              </w:rPr>
            </w:pPr>
          </w:p>
        </w:tc>
      </w:tr>
    </w:tbl>
    <w:p w14:paraId="6F2B7DF6" w14:textId="77777777" w:rsidR="00CC5C20" w:rsidRDefault="00CC5C20" w:rsidP="00CC5C20">
      <w:pPr>
        <w:pStyle w:val="a3"/>
      </w:pPr>
    </w:p>
    <w:p w14:paraId="64117C8F" w14:textId="0FC6F908" w:rsidR="00CC5C20" w:rsidRDefault="00CC5C20" w:rsidP="00BA5865">
      <w:pPr>
        <w:pStyle w:val="a3"/>
        <w:rPr>
          <w:spacing w:val="0"/>
        </w:rPr>
      </w:pPr>
    </w:p>
    <w:sectPr w:rsidR="00CC5C20" w:rsidSect="00CC5C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5A6AE" w14:textId="77777777" w:rsidR="0048231B" w:rsidRDefault="0048231B" w:rsidP="00CC3B35">
      <w:r>
        <w:separator/>
      </w:r>
    </w:p>
  </w:endnote>
  <w:endnote w:type="continuationSeparator" w:id="0">
    <w:p w14:paraId="08271DE1" w14:textId="77777777" w:rsidR="0048231B" w:rsidRDefault="0048231B" w:rsidP="00CC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92531" w14:textId="77777777" w:rsidR="0048231B" w:rsidRDefault="0048231B" w:rsidP="00CC3B35">
      <w:r>
        <w:separator/>
      </w:r>
    </w:p>
  </w:footnote>
  <w:footnote w:type="continuationSeparator" w:id="0">
    <w:p w14:paraId="03B413A2" w14:textId="77777777" w:rsidR="0048231B" w:rsidRDefault="0048231B" w:rsidP="00CC3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20"/>
    <w:rsid w:val="00093001"/>
    <w:rsid w:val="001349A9"/>
    <w:rsid w:val="001C38AE"/>
    <w:rsid w:val="001C73FD"/>
    <w:rsid w:val="00251833"/>
    <w:rsid w:val="00272371"/>
    <w:rsid w:val="00434223"/>
    <w:rsid w:val="0048231B"/>
    <w:rsid w:val="00504A76"/>
    <w:rsid w:val="005816C7"/>
    <w:rsid w:val="006437C9"/>
    <w:rsid w:val="006537D7"/>
    <w:rsid w:val="006F7883"/>
    <w:rsid w:val="008C3649"/>
    <w:rsid w:val="00963BCD"/>
    <w:rsid w:val="00A21B67"/>
    <w:rsid w:val="00A465DF"/>
    <w:rsid w:val="00B435A0"/>
    <w:rsid w:val="00BA5865"/>
    <w:rsid w:val="00CC22AB"/>
    <w:rsid w:val="00CC3B35"/>
    <w:rsid w:val="00CC5C20"/>
    <w:rsid w:val="00CF208A"/>
    <w:rsid w:val="00E57730"/>
    <w:rsid w:val="00F03D1D"/>
    <w:rsid w:val="00FD0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213B8D"/>
  <w15:chartTrackingRefBased/>
  <w15:docId w15:val="{62D00F33-405B-4762-860A-FB408DAC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CC5C20"/>
    <w:pPr>
      <w:widowControl w:val="0"/>
      <w:wordWrap w:val="0"/>
      <w:autoSpaceDE w:val="0"/>
      <w:autoSpaceDN w:val="0"/>
      <w:adjustRightInd w:val="0"/>
      <w:spacing w:line="328" w:lineRule="atLeast"/>
      <w:jc w:val="both"/>
    </w:pPr>
    <w:rPr>
      <w:rFonts w:ascii="Times New Roman" w:eastAsia="ＭＳ 明朝" w:hAnsi="Times New Roman" w:cs="Times New Roman"/>
      <w:spacing w:val="-1"/>
      <w:kern w:val="0"/>
      <w:szCs w:val="20"/>
    </w:rPr>
  </w:style>
  <w:style w:type="paragraph" w:styleId="a4">
    <w:name w:val="header"/>
    <w:basedOn w:val="a"/>
    <w:link w:val="a5"/>
    <w:uiPriority w:val="99"/>
    <w:unhideWhenUsed/>
    <w:rsid w:val="00CC3B35"/>
    <w:pPr>
      <w:tabs>
        <w:tab w:val="center" w:pos="4252"/>
        <w:tab w:val="right" w:pos="8504"/>
      </w:tabs>
      <w:snapToGrid w:val="0"/>
    </w:pPr>
  </w:style>
  <w:style w:type="character" w:customStyle="1" w:styleId="a5">
    <w:name w:val="ヘッダー (文字)"/>
    <w:basedOn w:val="a0"/>
    <w:link w:val="a4"/>
    <w:uiPriority w:val="99"/>
    <w:rsid w:val="00CC3B35"/>
  </w:style>
  <w:style w:type="paragraph" w:styleId="a6">
    <w:name w:val="footer"/>
    <w:basedOn w:val="a"/>
    <w:link w:val="a7"/>
    <w:uiPriority w:val="99"/>
    <w:unhideWhenUsed/>
    <w:rsid w:val="00CC3B35"/>
    <w:pPr>
      <w:tabs>
        <w:tab w:val="center" w:pos="4252"/>
        <w:tab w:val="right" w:pos="8504"/>
      </w:tabs>
      <w:snapToGrid w:val="0"/>
    </w:pPr>
  </w:style>
  <w:style w:type="character" w:customStyle="1" w:styleId="a7">
    <w:name w:val="フッター (文字)"/>
    <w:basedOn w:val="a0"/>
    <w:link w:val="a6"/>
    <w:uiPriority w:val="99"/>
    <w:rsid w:val="00CC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愛実</dc:creator>
  <cp:keywords/>
  <dc:description/>
  <cp:lastModifiedBy>英輔 柴田</cp:lastModifiedBy>
  <cp:revision>3</cp:revision>
  <dcterms:created xsi:type="dcterms:W3CDTF">2024-06-11T05:38:00Z</dcterms:created>
  <dcterms:modified xsi:type="dcterms:W3CDTF">2024-07-03T07:19:00Z</dcterms:modified>
</cp:coreProperties>
</file>