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8E" w:rsidRPr="00645DFD" w:rsidRDefault="00337E8E" w:rsidP="00337E8E">
      <w:pPr>
        <w:rPr>
          <w:rFonts w:ascii="HG丸ｺﾞｼｯｸM-PRO" w:eastAsia="HG丸ｺﾞｼｯｸM-PRO"/>
          <w:b/>
          <w:sz w:val="32"/>
          <w:szCs w:val="32"/>
          <w:bdr w:val="single" w:sz="4" w:space="0" w:color="auto"/>
        </w:rPr>
      </w:pPr>
      <w:r w:rsidRPr="00645DFD">
        <w:rPr>
          <w:rFonts w:ascii="HG丸ｺﾞｼｯｸM-PRO" w:eastAsia="HG丸ｺﾞｼｯｸM-PRO" w:hint="eastAsia"/>
          <w:b/>
          <w:sz w:val="32"/>
          <w:szCs w:val="32"/>
          <w:bdr w:val="single" w:sz="4" w:space="0" w:color="auto"/>
        </w:rPr>
        <w:t>はじめに</w:t>
      </w:r>
    </w:p>
    <w:p w:rsidR="007171B0" w:rsidRDefault="00EF5793" w:rsidP="007171B0">
      <w:pPr>
        <w:rPr>
          <w:rFonts w:ascii="HG丸ｺﾞｼｯｸM-PRO" w:eastAsia="HG丸ｺﾞｼｯｸM-PRO"/>
          <w:sz w:val="24"/>
          <w:szCs w:val="24"/>
        </w:rPr>
      </w:pPr>
      <w:r w:rsidRPr="00BC402B">
        <w:rPr>
          <w:rFonts w:ascii="HG丸ｺﾞｼｯｸM-PRO" w:eastAsia="HG丸ｺﾞｼｯｸM-PRO" w:hint="eastAsia"/>
          <w:sz w:val="24"/>
          <w:szCs w:val="24"/>
        </w:rPr>
        <w:t xml:space="preserve">　</w:t>
      </w:r>
      <w:r>
        <w:rPr>
          <w:rFonts w:ascii="HG丸ｺﾞｼｯｸM-PRO" w:eastAsia="HG丸ｺﾞｼｯｸM-PRO" w:hint="eastAsia"/>
          <w:sz w:val="24"/>
          <w:szCs w:val="24"/>
        </w:rPr>
        <w:t>昨年度より</w:t>
      </w:r>
      <w:r w:rsidR="007171B0">
        <w:rPr>
          <w:rFonts w:ascii="HG丸ｺﾞｼｯｸM-PRO" w:eastAsia="HG丸ｺﾞｼｯｸM-PRO" w:hint="eastAsia"/>
          <w:sz w:val="24"/>
          <w:szCs w:val="24"/>
        </w:rPr>
        <w:t>改正された社会福祉法が全面的に施行されました。</w:t>
      </w:r>
    </w:p>
    <w:p w:rsidR="00EF5793" w:rsidRDefault="007171B0" w:rsidP="007171B0">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社会福祉法人にとっては大きな</w:t>
      </w:r>
      <w:r w:rsidR="00EF5793">
        <w:rPr>
          <w:rFonts w:ascii="HG丸ｺﾞｼｯｸM-PRO" w:eastAsia="HG丸ｺﾞｼｯｸM-PRO" w:hint="eastAsia"/>
          <w:sz w:val="24"/>
          <w:szCs w:val="24"/>
        </w:rPr>
        <w:t>改革であり、経営組織のガバナンスや財務規律の強化、事業運営の透明性の向上、地域における公益的な取り組みを実施する責務等、一層適正な経営が求められております。</w:t>
      </w:r>
      <w:bookmarkStart w:id="0" w:name="_GoBack"/>
      <w:bookmarkEnd w:id="0"/>
    </w:p>
    <w:p w:rsidR="00EF5793" w:rsidRDefault="00EF5793" w:rsidP="00EF579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当法人としては、引き続き法令を遵守し、ご利用者</w:t>
      </w:r>
      <w:r w:rsidR="007171B0">
        <w:rPr>
          <w:rFonts w:ascii="HG丸ｺﾞｼｯｸM-PRO" w:eastAsia="HG丸ｺﾞｼｯｸM-PRO" w:hint="eastAsia"/>
          <w:sz w:val="24"/>
          <w:szCs w:val="24"/>
        </w:rPr>
        <w:t>へ良質なサービスの提供ができるよう</w:t>
      </w:r>
      <w:r w:rsidR="000A4A61">
        <w:rPr>
          <w:rFonts w:ascii="HG丸ｺﾞｼｯｸM-PRO" w:eastAsia="HG丸ｺﾞｼｯｸM-PRO" w:hint="eastAsia"/>
          <w:sz w:val="24"/>
          <w:szCs w:val="24"/>
        </w:rPr>
        <w:t>意識を高めてまいります</w:t>
      </w:r>
      <w:r>
        <w:rPr>
          <w:rFonts w:ascii="HG丸ｺﾞｼｯｸM-PRO" w:eastAsia="HG丸ｺﾞｼｯｸM-PRO" w:hint="eastAsia"/>
          <w:sz w:val="24"/>
          <w:szCs w:val="24"/>
        </w:rPr>
        <w:t>。</w:t>
      </w:r>
    </w:p>
    <w:p w:rsidR="007171B0" w:rsidRDefault="007171B0" w:rsidP="00EF579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そして、地域における安心の拠点として皆様に信頼される法人を目指してまいります。</w:t>
      </w:r>
    </w:p>
    <w:p w:rsidR="00EF5793" w:rsidRDefault="007171B0" w:rsidP="00EF5793">
      <w:pPr>
        <w:rPr>
          <w:rFonts w:ascii="HG丸ｺﾞｼｯｸM-PRO" w:eastAsia="HG丸ｺﾞｼｯｸM-PRO"/>
          <w:sz w:val="24"/>
          <w:szCs w:val="24"/>
        </w:rPr>
      </w:pPr>
      <w:r>
        <w:rPr>
          <w:rFonts w:ascii="HG丸ｺﾞｼｯｸM-PRO" w:eastAsia="HG丸ｺﾞｼｯｸM-PRO" w:hint="eastAsia"/>
          <w:sz w:val="24"/>
          <w:szCs w:val="24"/>
        </w:rPr>
        <w:t xml:space="preserve">　又、職員のワークライフバランスが</w:t>
      </w:r>
      <w:r w:rsidR="00EF5793">
        <w:rPr>
          <w:rFonts w:ascii="HG丸ｺﾞｼｯｸM-PRO" w:eastAsia="HG丸ｺﾞｼｯｸM-PRO" w:hint="eastAsia"/>
          <w:sz w:val="24"/>
          <w:szCs w:val="24"/>
        </w:rPr>
        <w:t>高め</w:t>
      </w:r>
      <w:r>
        <w:rPr>
          <w:rFonts w:ascii="HG丸ｺﾞｼｯｸM-PRO" w:eastAsia="HG丸ｺﾞｼｯｸM-PRO" w:hint="eastAsia"/>
          <w:sz w:val="24"/>
          <w:szCs w:val="24"/>
        </w:rPr>
        <w:t>られる</w:t>
      </w:r>
      <w:r w:rsidR="00EF5793">
        <w:rPr>
          <w:rFonts w:ascii="HG丸ｺﾞｼｯｸM-PRO" w:eastAsia="HG丸ｺﾞｼｯｸM-PRO" w:hint="eastAsia"/>
          <w:sz w:val="24"/>
          <w:szCs w:val="24"/>
        </w:rPr>
        <w:t>ように「生産性・効率性」</w:t>
      </w:r>
      <w:r>
        <w:rPr>
          <w:rFonts w:ascii="HG丸ｺﾞｼｯｸM-PRO" w:eastAsia="HG丸ｺﾞｼｯｸM-PRO" w:hint="eastAsia"/>
          <w:sz w:val="24"/>
          <w:szCs w:val="24"/>
        </w:rPr>
        <w:t>についても取り組んでいきたいと考えます。</w:t>
      </w:r>
    </w:p>
    <w:p w:rsidR="006D12F1" w:rsidRDefault="006D12F1" w:rsidP="006D12F1">
      <w:pPr>
        <w:rPr>
          <w:rFonts w:ascii="HG丸ｺﾞｼｯｸM-PRO" w:eastAsia="HG丸ｺﾞｼｯｸM-PRO"/>
          <w:sz w:val="24"/>
          <w:szCs w:val="24"/>
        </w:rPr>
      </w:pPr>
      <w:r>
        <w:rPr>
          <w:rFonts w:ascii="HG丸ｺﾞｼｯｸM-PRO" w:eastAsia="HG丸ｺﾞｼｯｸM-PRO" w:hint="eastAsia"/>
          <w:sz w:val="24"/>
          <w:szCs w:val="24"/>
        </w:rPr>
        <w:t xml:space="preserve">　</w:t>
      </w:r>
      <w:r w:rsidR="007171B0">
        <w:rPr>
          <w:rFonts w:ascii="HG丸ｺﾞｼｯｸM-PRO" w:eastAsia="HG丸ｺﾞｼｯｸM-PRO" w:hint="eastAsia"/>
          <w:sz w:val="24"/>
          <w:szCs w:val="24"/>
        </w:rPr>
        <w:t>社会福祉法人敬和会は、法人の理念に基づき行動し、事業方針に示されている課題を具体的に実現することによって、社会の要請に応えてまいりたいと思います。</w:t>
      </w:r>
    </w:p>
    <w:p w:rsidR="006D12F1" w:rsidRPr="006D12F1" w:rsidRDefault="006D12F1" w:rsidP="00EF5793">
      <w:pPr>
        <w:rPr>
          <w:rFonts w:ascii="HG丸ｺﾞｼｯｸM-PRO" w:eastAsia="HG丸ｺﾞｼｯｸM-PRO"/>
          <w:sz w:val="24"/>
          <w:szCs w:val="24"/>
        </w:rPr>
      </w:pPr>
    </w:p>
    <w:p w:rsidR="00990E86" w:rsidRPr="00645DFD" w:rsidRDefault="00990E86" w:rsidP="00990E86">
      <w:pPr>
        <w:rPr>
          <w:rFonts w:ascii="HG丸ｺﾞｼｯｸM-PRO" w:eastAsia="HG丸ｺﾞｼｯｸM-PRO" w:hAnsi="HG丸ｺﾞｼｯｸM-PRO"/>
          <w:b/>
          <w:sz w:val="32"/>
          <w:szCs w:val="32"/>
          <w:bdr w:val="single" w:sz="4" w:space="0" w:color="auto"/>
        </w:rPr>
      </w:pPr>
      <w:r w:rsidRPr="00645DFD">
        <w:rPr>
          <w:rFonts w:ascii="HG丸ｺﾞｼｯｸM-PRO" w:eastAsia="HG丸ｺﾞｼｯｸM-PRO" w:hAnsi="HG丸ｺﾞｼｯｸM-PRO" w:hint="eastAsia"/>
          <w:b/>
          <w:sz w:val="32"/>
          <w:szCs w:val="32"/>
          <w:bdr w:val="single" w:sz="4" w:space="0" w:color="auto"/>
        </w:rPr>
        <w:t>基本理念</w:t>
      </w:r>
    </w:p>
    <w:p w:rsidR="004E5726" w:rsidRPr="00DD2285" w:rsidRDefault="004E5726" w:rsidP="004E572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１．利用者に敬愛の情を持って接し、「安らかなる老人の生き甲斐を守り育む」精神を重んじ、明るい施設づくりと更なる安心できる地域福祉の拠点づくりに努めます。</w:t>
      </w:r>
    </w:p>
    <w:p w:rsidR="004E5726" w:rsidRPr="00DD2285" w:rsidRDefault="004E5726" w:rsidP="008F7F0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２．利用者一人ひとりをあるが</w:t>
      </w:r>
      <w:r w:rsidR="00CB4BA5">
        <w:rPr>
          <w:rFonts w:ascii="HG丸ｺﾞｼｯｸM-PRO" w:eastAsia="HG丸ｺﾞｼｯｸM-PRO" w:hAnsi="ＭＳ Ｐゴシック" w:hint="eastAsia"/>
          <w:sz w:val="24"/>
          <w:szCs w:val="24"/>
        </w:rPr>
        <w:t>ままに受け入れ、人間的な生活が楽しくできるよう</w:t>
      </w:r>
      <w:r w:rsidRPr="00DD2285">
        <w:rPr>
          <w:rFonts w:ascii="HG丸ｺﾞｼｯｸM-PRO" w:eastAsia="HG丸ｺﾞｼｯｸM-PRO" w:hAnsi="ＭＳ Ｐゴシック" w:hint="eastAsia"/>
          <w:sz w:val="24"/>
          <w:szCs w:val="24"/>
        </w:rPr>
        <w:t>努めます。</w:t>
      </w:r>
    </w:p>
    <w:p w:rsidR="004E5726" w:rsidRPr="00DD2285" w:rsidRDefault="004E5726" w:rsidP="004E5726">
      <w:pPr>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３．創造性と柔軟な思考で利用者に信頼される介護に努めます。</w:t>
      </w:r>
    </w:p>
    <w:p w:rsidR="00CB4BA5" w:rsidRDefault="00CB4BA5" w:rsidP="004E5726">
      <w:pPr>
        <w:ind w:firstLineChars="100" w:firstLine="240"/>
        <w:rPr>
          <w:rFonts w:ascii="HG丸ｺﾞｼｯｸM-PRO" w:eastAsia="HG丸ｺﾞｼｯｸM-PRO" w:hAnsi="ＭＳ Ｐゴシック"/>
          <w:sz w:val="24"/>
          <w:szCs w:val="24"/>
        </w:rPr>
      </w:pPr>
    </w:p>
    <w:p w:rsidR="004E5726" w:rsidRDefault="004E5726" w:rsidP="00CB4BA5">
      <w:pPr>
        <w:ind w:firstLineChars="100" w:firstLine="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この３点を基本理念として、今日的な地域福祉の拠点となる施設づくりに努めます。</w:t>
      </w:r>
    </w:p>
    <w:p w:rsidR="00C01A3F" w:rsidRPr="00645DFD" w:rsidRDefault="00C01A3F" w:rsidP="00503AEF">
      <w:pPr>
        <w:jc w:val="left"/>
        <w:rPr>
          <w:rFonts w:ascii="HG丸ｺﾞｼｯｸM-PRO" w:eastAsia="HG丸ｺﾞｼｯｸM-PRO"/>
          <w:b/>
          <w:sz w:val="32"/>
          <w:szCs w:val="32"/>
          <w:bdr w:val="single" w:sz="4" w:space="0" w:color="auto"/>
        </w:rPr>
      </w:pPr>
      <w:r w:rsidRPr="00645DFD">
        <w:rPr>
          <w:rFonts w:ascii="HG丸ｺﾞｼｯｸM-PRO" w:eastAsia="HG丸ｺﾞｼｯｸM-PRO" w:hint="eastAsia"/>
          <w:b/>
          <w:sz w:val="32"/>
          <w:szCs w:val="32"/>
          <w:bdr w:val="single" w:sz="4" w:space="0" w:color="auto"/>
        </w:rPr>
        <w:t>事業方針</w:t>
      </w:r>
    </w:p>
    <w:p w:rsidR="007C330F" w:rsidRDefault="007C330F" w:rsidP="007C330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社会福祉法人の使命は、地域における安全・安心の拠点としての公益的役割を果たし、かつ、ご利用者が、個人の尊厳を保持しつつ、自立した生活を地域社会において営むことができるように支援することであります。</w:t>
      </w:r>
    </w:p>
    <w:p w:rsidR="007C330F" w:rsidRDefault="007C330F" w:rsidP="007C330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職員全員が当</w:t>
      </w:r>
      <w:r w:rsidRPr="00C01A3F">
        <w:rPr>
          <w:rFonts w:ascii="HG丸ｺﾞｼｯｸM-PRO" w:eastAsia="HG丸ｺﾞｼｯｸM-PRO" w:hint="eastAsia"/>
          <w:sz w:val="24"/>
          <w:szCs w:val="24"/>
        </w:rPr>
        <w:t>法人の</w:t>
      </w:r>
      <w:r>
        <w:rPr>
          <w:rFonts w:ascii="HG丸ｺﾞｼｯｸM-PRO" w:eastAsia="HG丸ｺﾞｼｯｸM-PRO" w:hint="eastAsia"/>
          <w:sz w:val="24"/>
          <w:szCs w:val="24"/>
        </w:rPr>
        <w:t>基本理念を共有し、理念の実現に向けて、目標が事業ごとに具体的に設定し、目標を達成するために取り組む仕組みを構築してまいります。</w:t>
      </w:r>
    </w:p>
    <w:p w:rsidR="007C330F" w:rsidRDefault="007C330F" w:rsidP="007C330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時代のニーズに合った利用者本位のサービスを常に追及する姿勢と体制をつくり、利用者が安全に利用できることのみならず精神的な安心が得られる上質</w:t>
      </w:r>
      <w:r>
        <w:rPr>
          <w:rFonts w:ascii="HG丸ｺﾞｼｯｸM-PRO" w:eastAsia="HG丸ｺﾞｼｯｸM-PRO" w:hint="eastAsia"/>
          <w:sz w:val="24"/>
          <w:szCs w:val="24"/>
        </w:rPr>
        <w:lastRenderedPageBreak/>
        <w:t>なサービス、特には利用者に喜びとやすらぎを提供するためには、事業所及び職員の支援に関する知識及び技術の習得を通じて能力向上が必要不可欠となります。</w:t>
      </w:r>
    </w:p>
    <w:p w:rsidR="007C330F" w:rsidRDefault="007C330F" w:rsidP="007C330F">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効率と効果”を考えながら、あらゆるネットワーク・社会資源を活かし、皆様に喜びと満足度の提供、そして、地域の身近な拠点として、地域社会に貢献できる法人を目指してまいります。また、各事業所内での支援に関する連携・協議や、関係諸機関団体との協働を進め、地域に信頼される施設として継続的改善を常に心がけてまいります。</w:t>
      </w:r>
    </w:p>
    <w:p w:rsidR="00794EA9" w:rsidRPr="00645DFD" w:rsidRDefault="00BF24B9" w:rsidP="00503AEF">
      <w:pPr>
        <w:jc w:val="left"/>
        <w:rPr>
          <w:rFonts w:ascii="HG丸ｺﾞｼｯｸM-PRO" w:eastAsia="HG丸ｺﾞｼｯｸM-PRO"/>
          <w:b/>
          <w:sz w:val="32"/>
          <w:szCs w:val="32"/>
          <w:bdr w:val="single" w:sz="4" w:space="0" w:color="auto"/>
        </w:rPr>
      </w:pPr>
      <w:r>
        <w:rPr>
          <w:rFonts w:ascii="HG丸ｺﾞｼｯｸM-PRO" w:eastAsia="HG丸ｺﾞｼｯｸM-PRO" w:hint="eastAsia"/>
          <w:b/>
          <w:sz w:val="32"/>
          <w:szCs w:val="32"/>
          <w:bdr w:val="single" w:sz="4" w:space="0" w:color="auto"/>
        </w:rPr>
        <w:t>重点取組</w:t>
      </w:r>
      <w:r w:rsidR="00794EA9" w:rsidRPr="00645DFD">
        <w:rPr>
          <w:rFonts w:ascii="HG丸ｺﾞｼｯｸM-PRO" w:eastAsia="HG丸ｺﾞｼｯｸM-PRO" w:hint="eastAsia"/>
          <w:b/>
          <w:sz w:val="32"/>
          <w:szCs w:val="32"/>
          <w:bdr w:val="single" w:sz="4" w:space="0" w:color="auto"/>
        </w:rPr>
        <w:t>事項</w:t>
      </w:r>
    </w:p>
    <w:p w:rsidR="00A34695" w:rsidRDefault="00A34695"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今年度の重点取り組み事項として、以下の</w:t>
      </w:r>
      <w:r w:rsidR="00D255B1">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点をあげました。</w:t>
      </w:r>
    </w:p>
    <w:p w:rsidR="00EB1E51" w:rsidRPr="001A2AF7" w:rsidRDefault="000B6B00" w:rsidP="00E21E90">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（Ⅰ</w:t>
      </w:r>
      <w:r w:rsidR="00EB1E51" w:rsidRPr="001A2AF7">
        <w:rPr>
          <w:rFonts w:ascii="HG丸ｺﾞｼｯｸM-PRO" w:eastAsia="HG丸ｺﾞｼｯｸM-PRO" w:hAnsi="HG丸ｺﾞｼｯｸM-PRO" w:hint="eastAsia"/>
          <w:b/>
          <w:sz w:val="24"/>
          <w:szCs w:val="24"/>
        </w:rPr>
        <w:t>）利用者サービスの充実</w:t>
      </w:r>
    </w:p>
    <w:p w:rsidR="00EB1E51" w:rsidRPr="001A2AF7" w:rsidRDefault="000B6B00" w:rsidP="00E21E90">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w:t>
      </w:r>
      <w:r w:rsidR="00242C52">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地域福祉へのサービス展開</w:t>
      </w:r>
    </w:p>
    <w:p w:rsidR="001A2AF7" w:rsidRDefault="00B90C26" w:rsidP="001A2AF7">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（Ⅲ）職員の資質向上と魅力ある職場づくり</w:t>
      </w:r>
    </w:p>
    <w:p w:rsidR="000B6B00" w:rsidRPr="001A2AF7" w:rsidRDefault="000B6B00" w:rsidP="001A2AF7">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（Ⅳ）経営の安定の確保</w:t>
      </w:r>
    </w:p>
    <w:p w:rsidR="00E16C96" w:rsidRPr="002603FC" w:rsidRDefault="00683FAD" w:rsidP="001A2AF7">
      <w:pPr>
        <w:rPr>
          <w:rFonts w:ascii="HG丸ｺﾞｼｯｸM-PRO" w:eastAsia="HG丸ｺﾞｼｯｸM-PRO" w:hAnsi="HG丸ｺﾞｼｯｸM-PRO"/>
          <w:b/>
          <w:sz w:val="24"/>
          <w:szCs w:val="24"/>
        </w:rPr>
      </w:pPr>
      <w:r w:rsidRPr="002603FC">
        <w:rPr>
          <w:rFonts w:ascii="HG丸ｺﾞｼｯｸM-PRO" w:eastAsia="HG丸ｺﾞｼｯｸM-PRO" w:hint="eastAsia"/>
          <w:b/>
          <w:sz w:val="24"/>
          <w:szCs w:val="24"/>
        </w:rPr>
        <w:t>（</w:t>
      </w:r>
      <w:r w:rsidR="00A320C6" w:rsidRPr="002603FC">
        <w:rPr>
          <w:rFonts w:ascii="HG丸ｺﾞｼｯｸM-PRO" w:eastAsia="HG丸ｺﾞｼｯｸM-PRO" w:hint="eastAsia"/>
          <w:b/>
          <w:sz w:val="24"/>
          <w:szCs w:val="24"/>
        </w:rPr>
        <w:t>Ⅰ</w:t>
      </w:r>
      <w:r w:rsidRPr="002603FC">
        <w:rPr>
          <w:rFonts w:ascii="HG丸ｺﾞｼｯｸM-PRO" w:eastAsia="HG丸ｺﾞｼｯｸM-PRO" w:hint="eastAsia"/>
          <w:b/>
          <w:sz w:val="24"/>
          <w:szCs w:val="24"/>
        </w:rPr>
        <w:t>）利用者サービスの充実</w:t>
      </w:r>
    </w:p>
    <w:p w:rsidR="001A2AF7" w:rsidRDefault="0068463D" w:rsidP="001A2AF7">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1.利用者の尊重</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一人ひとりの利用者の意思や人格を尊重し、それぞれの利用者の立場に立ったサービスを提供します。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2.</w:t>
      </w:r>
      <w:r w:rsidR="000B6B00">
        <w:rPr>
          <w:rFonts w:ascii="HG丸ｺﾞｼｯｸM-PRO" w:eastAsia="HG丸ｺﾞｼｯｸM-PRO" w:hint="eastAsia"/>
          <w:sz w:val="24"/>
          <w:szCs w:val="24"/>
        </w:rPr>
        <w:t>高品質な自立支援</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一人ひとりの利用者が、その有する能力に応じて自らが選択した場所で自立した日常生活を営むことができるよう</w:t>
      </w:r>
      <w:r w:rsidR="00276600">
        <w:rPr>
          <w:rFonts w:ascii="HG丸ｺﾞｼｯｸM-PRO" w:eastAsia="HG丸ｺﾞｼｯｸM-PRO" w:hint="eastAsia"/>
          <w:sz w:val="24"/>
          <w:szCs w:val="24"/>
        </w:rPr>
        <w:t>高品質な自立</w:t>
      </w:r>
      <w:r>
        <w:rPr>
          <w:rFonts w:ascii="HG丸ｺﾞｼｯｸM-PRO" w:eastAsia="HG丸ｺﾞｼｯｸM-PRO" w:hint="eastAsia"/>
          <w:sz w:val="24"/>
          <w:szCs w:val="24"/>
        </w:rPr>
        <w:t>支援</w:t>
      </w:r>
      <w:r w:rsidR="00276600">
        <w:rPr>
          <w:rFonts w:ascii="HG丸ｺﾞｼｯｸM-PRO" w:eastAsia="HG丸ｺﾞｼｯｸM-PRO" w:hint="eastAsia"/>
          <w:sz w:val="24"/>
          <w:szCs w:val="24"/>
        </w:rPr>
        <w:t>を</w:t>
      </w:r>
      <w:r>
        <w:rPr>
          <w:rFonts w:ascii="HG丸ｺﾞｼｯｸM-PRO" w:eastAsia="HG丸ｺﾞｼｯｸM-PRO" w:hint="eastAsia"/>
          <w:sz w:val="24"/>
          <w:szCs w:val="24"/>
        </w:rPr>
        <w:t>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3.</w:t>
      </w:r>
      <w:r w:rsidR="000B6B00">
        <w:rPr>
          <w:rFonts w:ascii="HG丸ｺﾞｼｯｸM-PRO" w:eastAsia="HG丸ｺﾞｼｯｸM-PRO" w:hint="eastAsia"/>
          <w:sz w:val="24"/>
          <w:szCs w:val="24"/>
        </w:rPr>
        <w:t>家族との連携</w:t>
      </w:r>
    </w:p>
    <w:p w:rsidR="0068463D" w:rsidRDefault="0068463D" w:rsidP="00276600">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276600">
        <w:rPr>
          <w:rFonts w:ascii="HG丸ｺﾞｼｯｸM-PRO" w:eastAsia="HG丸ｺﾞｼｯｸM-PRO" w:hint="eastAsia"/>
          <w:sz w:val="24"/>
          <w:szCs w:val="24"/>
        </w:rPr>
        <w:t>利用者と家族との信頼関係構築は、施設運営にとって非常に重要な要素である。家族に利用者ケアの一端を担う「協力者・パートナー」となっていただき、リスクに関する情報はすべて開示・共有し、ケア方針の意思決定に参画していただき、</w:t>
      </w:r>
      <w:r>
        <w:rPr>
          <w:rFonts w:ascii="HG丸ｺﾞｼｯｸM-PRO" w:eastAsia="HG丸ｺﾞｼｯｸM-PRO" w:hint="eastAsia"/>
          <w:sz w:val="24"/>
          <w:szCs w:val="24"/>
        </w:rPr>
        <w:t>一人ひとりの利用者やご家族が自ら希望する生活を安心して送れるよう支援します。</w:t>
      </w:r>
    </w:p>
    <w:p w:rsidR="0068463D" w:rsidRPr="002603FC" w:rsidRDefault="00276600" w:rsidP="0068463D">
      <w:pPr>
        <w:ind w:left="964" w:hangingChars="400" w:hanging="964"/>
        <w:rPr>
          <w:rFonts w:ascii="HG丸ｺﾞｼｯｸM-PRO" w:eastAsia="HG丸ｺﾞｼｯｸM-PRO"/>
          <w:b/>
          <w:sz w:val="24"/>
          <w:szCs w:val="24"/>
        </w:rPr>
      </w:pPr>
      <w:r w:rsidRPr="002603FC">
        <w:rPr>
          <w:rFonts w:ascii="HG丸ｺﾞｼｯｸM-PRO" w:eastAsia="HG丸ｺﾞｼｯｸM-PRO" w:hint="eastAsia"/>
          <w:b/>
          <w:sz w:val="24"/>
          <w:szCs w:val="24"/>
        </w:rPr>
        <w:t>（Ⅱ）地域福祉への</w:t>
      </w:r>
      <w:r w:rsidR="00E1362F" w:rsidRPr="002603FC">
        <w:rPr>
          <w:rFonts w:ascii="HG丸ｺﾞｼｯｸM-PRO" w:eastAsia="HG丸ｺﾞｼｯｸM-PRO" w:hint="eastAsia"/>
          <w:b/>
          <w:sz w:val="24"/>
          <w:szCs w:val="24"/>
        </w:rPr>
        <w:t>サービス</w:t>
      </w:r>
      <w:r w:rsidR="00242C52" w:rsidRPr="002603FC">
        <w:rPr>
          <w:rFonts w:ascii="HG丸ｺﾞｼｯｸM-PRO" w:eastAsia="HG丸ｺﾞｼｯｸM-PRO" w:hint="eastAsia"/>
          <w:b/>
          <w:sz w:val="24"/>
          <w:szCs w:val="24"/>
        </w:rPr>
        <w:t>展開</w:t>
      </w:r>
    </w:p>
    <w:p w:rsidR="00986AAA"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1.</w:t>
      </w:r>
      <w:r w:rsidR="00E1362F">
        <w:rPr>
          <w:rFonts w:ascii="HG丸ｺﾞｼｯｸM-PRO" w:eastAsia="HG丸ｺﾞｼｯｸM-PRO" w:hint="eastAsia"/>
          <w:sz w:val="24"/>
          <w:szCs w:val="24"/>
        </w:rPr>
        <w:t>地域共生社会実現を目指したサービスの取り組み</w:t>
      </w:r>
    </w:p>
    <w:p w:rsidR="00E1362F" w:rsidRDefault="00E1362F" w:rsidP="00E1362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・誰もが気軽に立ち寄れる居場所や交流の場など、地域の人々が互いに知り合える機会の提供。</w:t>
      </w:r>
    </w:p>
    <w:p w:rsidR="00E1362F" w:rsidRDefault="00E1362F" w:rsidP="00E1362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・地域活動を取り組みやすくし、その担い手を確保していく。</w:t>
      </w:r>
    </w:p>
    <w:p w:rsidR="00E1362F" w:rsidRDefault="00E1362F" w:rsidP="00E1362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・地域の人が活動を行うための拠点作りの整備。</w:t>
      </w:r>
    </w:p>
    <w:p w:rsidR="00E1362F" w:rsidRDefault="00E1362F" w:rsidP="00E1362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・福祉課題に総合的に対応する体制づくり。</w:t>
      </w:r>
    </w:p>
    <w:p w:rsidR="00E1362F" w:rsidRDefault="00E1362F" w:rsidP="00E1362F">
      <w:pPr>
        <w:ind w:left="1200" w:hangingChars="500" w:hanging="1200"/>
        <w:rPr>
          <w:rFonts w:ascii="HG丸ｺﾞｼｯｸM-PRO" w:eastAsia="HG丸ｺﾞｼｯｸM-PRO"/>
          <w:sz w:val="24"/>
          <w:szCs w:val="24"/>
        </w:rPr>
      </w:pPr>
      <w:r>
        <w:rPr>
          <w:rFonts w:ascii="HG丸ｺﾞｼｯｸM-PRO" w:eastAsia="HG丸ｺﾞｼｯｸM-PRO" w:hint="eastAsia"/>
          <w:sz w:val="24"/>
          <w:szCs w:val="24"/>
        </w:rPr>
        <w:t xml:space="preserve">　　　　・地域における災害等の緊急時の支え合い体制の構築。</w:t>
      </w:r>
    </w:p>
    <w:p w:rsidR="00986AAA" w:rsidRDefault="00986AAA" w:rsidP="00986AAA">
      <w:pP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2.</w:t>
      </w:r>
      <w:r w:rsidR="00E1362F">
        <w:rPr>
          <w:rFonts w:ascii="HG丸ｺﾞｼｯｸM-PRO" w:eastAsia="HG丸ｺﾞｼｯｸM-PRO" w:hint="eastAsia"/>
          <w:sz w:val="24"/>
          <w:szCs w:val="24"/>
        </w:rPr>
        <w:t>社会貢献への実践</w:t>
      </w:r>
    </w:p>
    <w:p w:rsidR="00E1362F" w:rsidRDefault="00E1362F" w:rsidP="002603FC">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B94C27">
        <w:rPr>
          <w:rFonts w:ascii="HG丸ｺﾞｼｯｸM-PRO" w:eastAsia="HG丸ｺﾞｼｯｸM-PRO" w:hint="eastAsia"/>
          <w:sz w:val="24"/>
          <w:szCs w:val="24"/>
        </w:rPr>
        <w:t>自ら持つ人材や施設・設備などの資源を活用し、高齢者・障がい者・子どもなど地域住民の頼りとなる地域の拠点の</w:t>
      </w:r>
      <w:r w:rsidR="002603FC">
        <w:rPr>
          <w:rFonts w:ascii="HG丸ｺﾞｼｯｸM-PRO" w:eastAsia="HG丸ｺﾞｼｯｸM-PRO" w:hint="eastAsia"/>
          <w:sz w:val="24"/>
          <w:szCs w:val="24"/>
        </w:rPr>
        <w:t>一つ</w:t>
      </w:r>
      <w:r w:rsidR="00B94C27">
        <w:rPr>
          <w:rFonts w:ascii="HG丸ｺﾞｼｯｸM-PRO" w:eastAsia="HG丸ｺﾞｼｯｸM-PRO" w:hint="eastAsia"/>
          <w:sz w:val="24"/>
          <w:szCs w:val="24"/>
        </w:rPr>
        <w:t>となり</w:t>
      </w:r>
      <w:r w:rsidR="002603FC">
        <w:rPr>
          <w:rFonts w:ascii="HG丸ｺﾞｼｯｸM-PRO" w:eastAsia="HG丸ｺﾞｼｯｸM-PRO" w:hint="eastAsia"/>
          <w:sz w:val="24"/>
          <w:szCs w:val="24"/>
        </w:rPr>
        <w:t>、誰もが住み慣れた地域でできる限り健康で安心して生活できるよう、また、平時に止まらず、災害等の緊急時においても地域の拠点となるよう、社会福祉法人敬和会が、地域住民に対して行う地域貢献活動の普及促進を図ってまいります。</w:t>
      </w:r>
    </w:p>
    <w:p w:rsidR="00555CD3" w:rsidRDefault="00555CD3"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2603FC">
        <w:rPr>
          <w:rFonts w:ascii="HG丸ｺﾞｼｯｸM-PRO" w:eastAsia="HG丸ｺﾞｼｯｸM-PRO" w:hint="eastAsia"/>
          <w:sz w:val="24"/>
          <w:szCs w:val="24"/>
        </w:rPr>
        <w:t>3</w:t>
      </w:r>
      <w:r>
        <w:rPr>
          <w:rFonts w:ascii="HG丸ｺﾞｼｯｸM-PRO" w:eastAsia="HG丸ｺﾞｼｯｸM-PRO" w:hint="eastAsia"/>
          <w:sz w:val="24"/>
          <w:szCs w:val="24"/>
        </w:rPr>
        <w:t>.ボランティアとの連携</w:t>
      </w:r>
    </w:p>
    <w:p w:rsidR="00555CD3" w:rsidRDefault="00555CD3"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ボランティアの活動拠点として、積極的に参加と活動の場を提供し、福祉思想の普及とボランティアの育成に寄与していきます。</w:t>
      </w:r>
    </w:p>
    <w:p w:rsidR="007C330F" w:rsidRPr="002603FC" w:rsidRDefault="002603FC" w:rsidP="007C330F">
      <w:pPr>
        <w:rPr>
          <w:rFonts w:ascii="HG丸ｺﾞｼｯｸM-PRO" w:eastAsia="HG丸ｺﾞｼｯｸM-PRO"/>
          <w:b/>
          <w:sz w:val="24"/>
          <w:szCs w:val="24"/>
        </w:rPr>
      </w:pPr>
      <w:r w:rsidRPr="002603FC">
        <w:rPr>
          <w:rFonts w:ascii="HG丸ｺﾞｼｯｸM-PRO" w:eastAsia="HG丸ｺﾞｼｯｸM-PRO" w:hint="eastAsia"/>
          <w:b/>
          <w:sz w:val="24"/>
          <w:szCs w:val="24"/>
        </w:rPr>
        <w:t>（Ⅲ</w:t>
      </w:r>
      <w:r w:rsidR="007C330F" w:rsidRPr="002603FC">
        <w:rPr>
          <w:rFonts w:ascii="HG丸ｺﾞｼｯｸM-PRO" w:eastAsia="HG丸ｺﾞｼｯｸM-PRO" w:hint="eastAsia"/>
          <w:b/>
          <w:sz w:val="24"/>
          <w:szCs w:val="24"/>
        </w:rPr>
        <w:t>）</w:t>
      </w:r>
      <w:r w:rsidR="00B90C26">
        <w:rPr>
          <w:rFonts w:ascii="HG丸ｺﾞｼｯｸM-PRO" w:eastAsia="HG丸ｺﾞｼｯｸM-PRO" w:hint="eastAsia"/>
          <w:b/>
          <w:sz w:val="24"/>
          <w:szCs w:val="24"/>
        </w:rPr>
        <w:t>職員の資質向上と魅力ある職場づくり</w:t>
      </w:r>
    </w:p>
    <w:p w:rsidR="007C330F" w:rsidRDefault="007C330F" w:rsidP="007C330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1.</w:t>
      </w:r>
      <w:r w:rsidR="002603FC">
        <w:rPr>
          <w:rFonts w:ascii="HG丸ｺﾞｼｯｸM-PRO" w:eastAsia="HG丸ｺﾞｼｯｸM-PRO" w:hint="eastAsia"/>
          <w:sz w:val="24"/>
          <w:szCs w:val="24"/>
        </w:rPr>
        <w:t>研修の充実</w:t>
      </w:r>
    </w:p>
    <w:p w:rsidR="002603FC" w:rsidRDefault="002603FC" w:rsidP="007C330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4D37D9">
        <w:rPr>
          <w:rFonts w:ascii="HG丸ｺﾞｼｯｸM-PRO" w:eastAsia="HG丸ｺﾞｼｯｸM-PRO" w:hint="eastAsia"/>
          <w:sz w:val="24"/>
          <w:szCs w:val="24"/>
        </w:rPr>
        <w:t>人材育成・研修教育を充実させ、経営の健全化及び運営の適正化を図ることによって利用者へのサービス提供体制が確立されるとともに、職員が継続して勤務できる環境の整備が急務と考えます。</w:t>
      </w:r>
    </w:p>
    <w:p w:rsidR="007C330F" w:rsidRDefault="007C330F" w:rsidP="007C330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2.</w:t>
      </w:r>
      <w:r w:rsidR="004D37D9">
        <w:rPr>
          <w:rFonts w:ascii="HG丸ｺﾞｼｯｸM-PRO" w:eastAsia="HG丸ｺﾞｼｯｸM-PRO" w:hint="eastAsia"/>
          <w:sz w:val="24"/>
          <w:szCs w:val="24"/>
        </w:rPr>
        <w:t>専門職種間の協同による資質の育成と向上</w:t>
      </w:r>
    </w:p>
    <w:p w:rsidR="004D37D9" w:rsidRDefault="004D37D9" w:rsidP="007C330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BF1AD4">
        <w:rPr>
          <w:rFonts w:ascii="HG丸ｺﾞｼｯｸM-PRO" w:eastAsia="HG丸ｺﾞｼｯｸM-PRO" w:hint="eastAsia"/>
          <w:sz w:val="24"/>
          <w:szCs w:val="24"/>
        </w:rPr>
        <w:t>必要な人材の量的及び質的確保並びに人材確保に向けての好循環を生み出すための環境整備からなる専門職種間の協同による取り組みを進めていくことが重要である。</w:t>
      </w:r>
      <w:r w:rsidR="002B265F">
        <w:rPr>
          <w:rFonts w:ascii="HG丸ｺﾞｼｯｸM-PRO" w:eastAsia="HG丸ｺﾞｼｯｸM-PRO" w:hint="eastAsia"/>
          <w:sz w:val="24"/>
          <w:szCs w:val="24"/>
        </w:rPr>
        <w:t>そのためには、専門職種間の連携を図りつつ多様な人材の参入促進、介護職員の資質の向上及び労働環境の改善等に一体的に取り組むことが重要である。</w:t>
      </w:r>
    </w:p>
    <w:p w:rsidR="007C330F" w:rsidRDefault="007C330F"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3.</w:t>
      </w:r>
      <w:r w:rsidR="002B265F">
        <w:rPr>
          <w:rFonts w:ascii="HG丸ｺﾞｼｯｸM-PRO" w:eastAsia="HG丸ｺﾞｼｯｸM-PRO" w:hint="eastAsia"/>
          <w:sz w:val="24"/>
          <w:szCs w:val="24"/>
        </w:rPr>
        <w:t>人材定着のための取り組みと働きやすい環境の整備</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以下に掲げた各項目を具現化して、人材定着のための取り組みと働</w:t>
      </w:r>
    </w:p>
    <w:p w:rsidR="008735AB" w:rsidRDefault="008735AB" w:rsidP="008735AB">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きやすい環境整備を図っていきます。</w:t>
      </w:r>
    </w:p>
    <w:p w:rsidR="008735AB" w:rsidRDefault="002B265F"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w:t>
      </w:r>
      <w:r w:rsidR="008735AB">
        <w:rPr>
          <w:rFonts w:ascii="HG丸ｺﾞｼｯｸM-PRO" w:eastAsia="HG丸ｺﾞｼｯｸM-PRO" w:hint="eastAsia"/>
          <w:sz w:val="24"/>
          <w:szCs w:val="24"/>
        </w:rPr>
        <w:t>・経営理念の共有促進</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・リーダー人材のレベルアップ</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・良好なコミュニケーションづくり</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・適切な研修の実施</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・職員の能力発揮・成長機会の提供</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・労務環境の適正化と組織の安定化</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・大学・専門学校・高等学校等への周知、関係づくり</w:t>
      </w:r>
    </w:p>
    <w:p w:rsidR="008735AB" w:rsidRDefault="008735AB" w:rsidP="007C330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・効果的な広報戦略</w:t>
      </w:r>
    </w:p>
    <w:p w:rsidR="008735AB" w:rsidRPr="002603FC" w:rsidRDefault="008735AB" w:rsidP="008735AB">
      <w:pPr>
        <w:rPr>
          <w:rFonts w:ascii="HG丸ｺﾞｼｯｸM-PRO" w:eastAsia="HG丸ｺﾞｼｯｸM-PRO"/>
          <w:b/>
          <w:sz w:val="24"/>
          <w:szCs w:val="24"/>
        </w:rPr>
      </w:pPr>
      <w:r>
        <w:rPr>
          <w:rFonts w:ascii="HG丸ｺﾞｼｯｸM-PRO" w:eastAsia="HG丸ｺﾞｼｯｸM-PRO" w:hint="eastAsia"/>
          <w:b/>
          <w:sz w:val="24"/>
          <w:szCs w:val="24"/>
        </w:rPr>
        <w:t>（Ⅳ</w:t>
      </w:r>
      <w:r w:rsidRPr="002603FC">
        <w:rPr>
          <w:rFonts w:ascii="HG丸ｺﾞｼｯｸM-PRO" w:eastAsia="HG丸ｺﾞｼｯｸM-PRO" w:hint="eastAsia"/>
          <w:b/>
          <w:sz w:val="24"/>
          <w:szCs w:val="24"/>
        </w:rPr>
        <w:t>）</w:t>
      </w:r>
      <w:r>
        <w:rPr>
          <w:rFonts w:ascii="HG丸ｺﾞｼｯｸM-PRO" w:eastAsia="HG丸ｺﾞｼｯｸM-PRO" w:hint="eastAsia"/>
          <w:b/>
          <w:sz w:val="24"/>
          <w:szCs w:val="24"/>
        </w:rPr>
        <w:t>経営の安定の確保</w:t>
      </w:r>
    </w:p>
    <w:p w:rsidR="008735AB" w:rsidRDefault="008735AB" w:rsidP="008735AB">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1.</w:t>
      </w:r>
      <w:r w:rsidR="00D564D3">
        <w:rPr>
          <w:rFonts w:ascii="HG丸ｺﾞｼｯｸM-PRO" w:eastAsia="HG丸ｺﾞｼｯｸM-PRO" w:hint="eastAsia"/>
          <w:sz w:val="24"/>
          <w:szCs w:val="24"/>
        </w:rPr>
        <w:t>経費の節減</w:t>
      </w:r>
    </w:p>
    <w:p w:rsidR="004321EF" w:rsidRDefault="004321EF" w:rsidP="008735AB">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9C1BC5">
        <w:rPr>
          <w:rFonts w:ascii="HG丸ｺﾞｼｯｸM-PRO" w:eastAsia="HG丸ｺﾞｼｯｸM-PRO" w:hint="eastAsia"/>
          <w:sz w:val="24"/>
          <w:szCs w:val="24"/>
        </w:rPr>
        <w:t>施設の運営経費において人件費と並んで大きな割合を示す光熱水費の低減化を職員の自覚のもとに図ってまいります。また、書類の作成には極力裏紙の使用を促してまいります。さらに電子化によるペーパ</w:t>
      </w:r>
      <w:r w:rsidR="009C1BC5">
        <w:rPr>
          <w:rFonts w:ascii="HG丸ｺﾞｼｯｸM-PRO" w:eastAsia="HG丸ｺﾞｼｯｸM-PRO" w:hint="eastAsia"/>
          <w:sz w:val="24"/>
          <w:szCs w:val="24"/>
        </w:rPr>
        <w:lastRenderedPageBreak/>
        <w:t>ーレス化を推進してまいります。</w:t>
      </w:r>
    </w:p>
    <w:p w:rsidR="004321EF" w:rsidRDefault="004321EF"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2.利用率の安定と新規利用者の獲得</w:t>
      </w:r>
    </w:p>
    <w:p w:rsidR="009C1BC5" w:rsidRDefault="009C1BC5"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・学校（大学・専門学校・高等学校等）訪問の強化</w:t>
      </w:r>
    </w:p>
    <w:p w:rsidR="009C1BC5" w:rsidRDefault="009C1BC5"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・定期採用試験の実施</w:t>
      </w:r>
    </w:p>
    <w:p w:rsidR="009C1BC5" w:rsidRDefault="009C1BC5"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・施設内外での就職説明会</w:t>
      </w:r>
    </w:p>
    <w:p w:rsidR="009C1BC5" w:rsidRDefault="009C1BC5"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・転職サイトの効果的活用</w:t>
      </w:r>
    </w:p>
    <w:p w:rsidR="009C1BC5" w:rsidRDefault="009C1BC5"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・広報戦略の研究</w:t>
      </w:r>
    </w:p>
    <w:p w:rsidR="009C1BC5" w:rsidRDefault="009C1BC5" w:rsidP="004321EF">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・ホームページを活用した情報開示の充実</w:t>
      </w:r>
    </w:p>
    <w:p w:rsidR="004321EF" w:rsidRDefault="004321EF" w:rsidP="004321E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3.業務の見直し</w:t>
      </w:r>
    </w:p>
    <w:p w:rsidR="009C1BC5" w:rsidRDefault="009C1BC5" w:rsidP="004321EF">
      <w:pPr>
        <w:tabs>
          <w:tab w:val="left" w:pos="709"/>
          <w:tab w:val="left" w:pos="851"/>
          <w:tab w:val="left" w:pos="1276"/>
        </w:tabs>
        <w:ind w:left="1440" w:hangingChars="600" w:hanging="1440"/>
        <w:rPr>
          <w:rFonts w:ascii="HG丸ｺﾞｼｯｸM-PRO" w:eastAsia="HG丸ｺﾞｼｯｸM-PRO"/>
          <w:sz w:val="24"/>
          <w:szCs w:val="24"/>
        </w:rPr>
      </w:pPr>
      <w:r>
        <w:rPr>
          <w:rFonts w:ascii="HG丸ｺﾞｼｯｸM-PRO" w:eastAsia="HG丸ｺﾞｼｯｸM-PRO" w:hint="eastAsia"/>
          <w:sz w:val="24"/>
          <w:szCs w:val="24"/>
        </w:rPr>
        <w:t xml:space="preserve">　　　　・制度改正の趣旨に準拠した規程等実務内容の検証、評価と修正</w:t>
      </w:r>
    </w:p>
    <w:p w:rsidR="002B265F" w:rsidRDefault="009C1BC5" w:rsidP="008735AB">
      <w:pPr>
        <w:tabs>
          <w:tab w:val="left" w:pos="709"/>
          <w:tab w:val="left" w:pos="851"/>
          <w:tab w:val="left" w:pos="1276"/>
        </w:tabs>
        <w:rPr>
          <w:rFonts w:ascii="HG丸ｺﾞｼｯｸM-PRO" w:eastAsia="HG丸ｺﾞｼｯｸM-PRO"/>
          <w:sz w:val="24"/>
          <w:szCs w:val="24"/>
        </w:rPr>
      </w:pPr>
      <w:r>
        <w:rPr>
          <w:rFonts w:ascii="HG丸ｺﾞｼｯｸM-PRO" w:eastAsia="HG丸ｺﾞｼｯｸM-PRO" w:hint="eastAsia"/>
          <w:sz w:val="24"/>
          <w:szCs w:val="24"/>
        </w:rPr>
        <w:t xml:space="preserve">　　　　・介護職員の情報の共有化</w:t>
      </w:r>
    </w:p>
    <w:p w:rsidR="009C1BC5" w:rsidRDefault="009C1BC5" w:rsidP="008735AB">
      <w:pPr>
        <w:tabs>
          <w:tab w:val="left" w:pos="709"/>
          <w:tab w:val="left" w:pos="851"/>
          <w:tab w:val="left" w:pos="1276"/>
        </w:tabs>
        <w:rPr>
          <w:rFonts w:ascii="HG丸ｺﾞｼｯｸM-PRO" w:eastAsia="HG丸ｺﾞｼｯｸM-PRO"/>
          <w:sz w:val="24"/>
          <w:szCs w:val="24"/>
        </w:rPr>
      </w:pPr>
      <w:r>
        <w:rPr>
          <w:rFonts w:ascii="HG丸ｺﾞｼｯｸM-PRO" w:eastAsia="HG丸ｺﾞｼｯｸM-PRO" w:hint="eastAsia"/>
          <w:sz w:val="24"/>
          <w:szCs w:val="24"/>
        </w:rPr>
        <w:t xml:space="preserve">　　　　・2025年問題の解決に向けてICT活用の実現方策</w:t>
      </w:r>
    </w:p>
    <w:p w:rsidR="009C1BC5" w:rsidRDefault="009C1BC5" w:rsidP="008735AB">
      <w:pPr>
        <w:tabs>
          <w:tab w:val="left" w:pos="709"/>
          <w:tab w:val="left" w:pos="851"/>
          <w:tab w:val="left" w:pos="1276"/>
        </w:tabs>
        <w:rPr>
          <w:rFonts w:ascii="HG丸ｺﾞｼｯｸM-PRO" w:eastAsia="HG丸ｺﾞｼｯｸM-PRO"/>
          <w:sz w:val="24"/>
          <w:szCs w:val="24"/>
        </w:rPr>
      </w:pPr>
      <w:r>
        <w:rPr>
          <w:rFonts w:ascii="HG丸ｺﾞｼｯｸM-PRO" w:eastAsia="HG丸ｺﾞｼｯｸM-PRO" w:hint="eastAsia"/>
          <w:sz w:val="24"/>
          <w:szCs w:val="24"/>
        </w:rPr>
        <w:t xml:space="preserve">　　　　・制度改正後の理事会・評議員会・監事への適切な対応</w:t>
      </w:r>
    </w:p>
    <w:p w:rsidR="00D255B1" w:rsidRDefault="00D255B1" w:rsidP="008735AB">
      <w:pPr>
        <w:tabs>
          <w:tab w:val="left" w:pos="709"/>
          <w:tab w:val="left" w:pos="851"/>
          <w:tab w:val="left" w:pos="1276"/>
        </w:tabs>
        <w:rPr>
          <w:rFonts w:ascii="HG丸ｺﾞｼｯｸM-PRO" w:eastAsia="HG丸ｺﾞｼｯｸM-PRO"/>
          <w:sz w:val="24"/>
          <w:szCs w:val="24"/>
        </w:rPr>
      </w:pPr>
      <w:r>
        <w:rPr>
          <w:rFonts w:ascii="HG丸ｺﾞｼｯｸM-PRO" w:eastAsia="HG丸ｺﾞｼｯｸM-PRO" w:hint="eastAsia"/>
          <w:sz w:val="24"/>
          <w:szCs w:val="24"/>
        </w:rPr>
        <w:t xml:space="preserve">　　　　・職員のストレス軽減対策</w:t>
      </w:r>
    </w:p>
    <w:p w:rsidR="00315EFC" w:rsidRPr="00645DFD" w:rsidRDefault="00315EFC" w:rsidP="00315EFC">
      <w:pPr>
        <w:rPr>
          <w:rFonts w:ascii="HG丸ｺﾞｼｯｸM-PRO" w:eastAsia="HG丸ｺﾞｼｯｸM-PRO" w:hAnsi="ＭＳ Ｐゴシック"/>
          <w:b/>
          <w:sz w:val="32"/>
          <w:szCs w:val="32"/>
        </w:rPr>
      </w:pPr>
      <w:r w:rsidRPr="00645DFD">
        <w:rPr>
          <w:rFonts w:ascii="HG丸ｺﾞｼｯｸM-PRO" w:eastAsia="HG丸ｺﾞｼｯｸM-PRO" w:hAnsi="ＭＳ Ｐゴシック" w:hint="eastAsia"/>
          <w:b/>
          <w:sz w:val="32"/>
          <w:szCs w:val="32"/>
          <w:bdr w:val="single" w:sz="4" w:space="0" w:color="auto"/>
        </w:rPr>
        <w:t>部門別基本方針</w:t>
      </w:r>
    </w:p>
    <w:p w:rsidR="00315EFC" w:rsidRPr="00C31A65" w:rsidRDefault="00315EFC" w:rsidP="00315EFC">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１．生活支援課</w:t>
      </w:r>
    </w:p>
    <w:p w:rsidR="00315EFC" w:rsidRDefault="00315EFC" w:rsidP="00315EFC">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t xml:space="preserve">　</w:t>
      </w:r>
      <w:r>
        <w:rPr>
          <w:rFonts w:ascii="HG丸ｺﾞｼｯｸM-PRO" w:eastAsia="HG丸ｺﾞｼｯｸM-PRO" w:hAnsi="ＭＳ Ｐゴシック" w:hint="eastAsia"/>
          <w:sz w:val="24"/>
          <w:szCs w:val="24"/>
        </w:rPr>
        <w:t xml:space="preserve">　　平成３０年４月より介護報酬の改正に伴い、看取りや自立支援等、求められる役割が多くなる為、多職種間での情報共有や連携を図り、チームとして対応していきます。又、多様なニーズの利用者に対応出来るように、施設内外の研修に積極的に参加をし、職員一人ひとりの意識や専門性を高めていきます。</w:t>
      </w:r>
    </w:p>
    <w:p w:rsidR="00315EFC" w:rsidRDefault="00315EFC" w:rsidP="00315EFC">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施設全体で業務の見直しや改革を行う事で、利用者の生活の向上や職員の業務量の軽減に繋げていきます。</w:t>
      </w:r>
    </w:p>
    <w:p w:rsidR="00A958A7" w:rsidRDefault="00A958A7" w:rsidP="00315EFC">
      <w:pPr>
        <w:ind w:left="480" w:hangingChars="200" w:hanging="480"/>
        <w:rPr>
          <w:rFonts w:ascii="HG丸ｺﾞｼｯｸM-PRO" w:eastAsia="HG丸ｺﾞｼｯｸM-PRO" w:hAnsi="ＭＳ Ｐゴシック"/>
          <w:sz w:val="24"/>
          <w:szCs w:val="24"/>
        </w:rPr>
      </w:pPr>
    </w:p>
    <w:p w:rsidR="00315EFC" w:rsidRPr="00C31A65" w:rsidRDefault="00315EFC" w:rsidP="00315EFC">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２．地域支援課</w:t>
      </w:r>
    </w:p>
    <w:p w:rsidR="00315EFC" w:rsidRDefault="00315EFC" w:rsidP="00315EFC">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t xml:space="preserve">　　　</w:t>
      </w:r>
      <w:r>
        <w:rPr>
          <w:rFonts w:ascii="HG丸ｺﾞｼｯｸM-PRO" w:eastAsia="HG丸ｺﾞｼｯｸM-PRO" w:hAnsi="ＭＳ Ｐゴシック" w:hint="eastAsia"/>
          <w:sz w:val="24"/>
          <w:szCs w:val="24"/>
        </w:rPr>
        <w:t>団塊の世代が７５歳を迎える２０２５年問題を見据え、持続可能な社会保障制度の確立と一億総活躍社会実現構築のため、地域包括ケアシステムの実現と地域社会に連動した公益的活動の再構築を目指してまいります。</w:t>
      </w:r>
    </w:p>
    <w:p w:rsidR="00315EFC" w:rsidRDefault="00315EFC" w:rsidP="00315EFC">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社会福祉法人の使命である公益性のもと、地域福祉充実のため、より一層地域との連携を強め、地域の様々な福祉需要に対応し、また、地域行事への参加を積極的に行うと共に、けいわ荘の知識や技術を地域福祉に還元できるよう努めてまいります。</w:t>
      </w:r>
    </w:p>
    <w:p w:rsidR="00315EFC" w:rsidRDefault="00315EFC" w:rsidP="00315EFC">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利用者が住み慣れた地域の中で、いつまでも自立して、健やかに安心・安全な生活を営むことができるよう、生活環境の整備を側面から支援するとと</w:t>
      </w:r>
      <w:r>
        <w:rPr>
          <w:rFonts w:ascii="HG丸ｺﾞｼｯｸM-PRO" w:eastAsia="HG丸ｺﾞｼｯｸM-PRO" w:hAnsi="ＭＳ Ｐゴシック" w:hint="eastAsia"/>
          <w:sz w:val="24"/>
          <w:szCs w:val="24"/>
        </w:rPr>
        <w:lastRenderedPageBreak/>
        <w:t>もに、生活意欲の高揚に繋がるキメ細やかな心のこもったサービスの提供に努めてまいります。</w:t>
      </w:r>
    </w:p>
    <w:p w:rsidR="00315EFC" w:rsidRDefault="00315EFC" w:rsidP="00315EFC">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また、利用者の意思及び人格を尊重し、常に利用者個々人やご家族の立場に立った利用者本位のサービスの提供に努めてまいります。</w:t>
      </w:r>
    </w:p>
    <w:p w:rsidR="00315EFC" w:rsidRDefault="00315EFC" w:rsidP="00315EFC">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保険者、公的機関、医療機関や地域包括支援センター、居宅介護支援事業所等との連携および相互連絡を積極的に実施し、ご利用者が充実した生活を送ることができるよう、総合的サービスの提供に努めます。</w:t>
      </w:r>
    </w:p>
    <w:p w:rsidR="00315EFC" w:rsidRPr="006069F2" w:rsidRDefault="00315EFC" w:rsidP="00315EFC">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３．管財課</w:t>
      </w:r>
    </w:p>
    <w:p w:rsidR="00315EFC" w:rsidRDefault="00315EFC" w:rsidP="00315EFC">
      <w:pPr>
        <w:ind w:left="480" w:hangingChars="200" w:hanging="480"/>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今後は高齢者が増えていっそう介護のニーズが高まることが予想され当法人も社会の期待に応えられるよう適切なサービスの提供が必要とされます。</w:t>
      </w:r>
    </w:p>
    <w:p w:rsidR="00315EFC" w:rsidRDefault="00315EFC" w:rsidP="00315EFC">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は水道光熱費等、エネルギーコストの値上がりが懸念されており、さらなる省エネ対策が必要な状況となって来ております。設備環境面においても創意工夫を重点に効率的で経費節減を重視した修繕業務を行いながら、ご利用者、入居者が安全・安心の中で生活して頂けるよう計画、実施致します。</w:t>
      </w:r>
    </w:p>
    <w:p w:rsidR="00315EFC" w:rsidRPr="004B4B28" w:rsidRDefault="00315EFC" w:rsidP="00315EFC">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４．総務課</w:t>
      </w:r>
    </w:p>
    <w:p w:rsidR="00315EFC" w:rsidRDefault="00315EFC" w:rsidP="00315EFC">
      <w:pPr>
        <w:ind w:leftChars="221" w:left="464"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社会福祉法人改革の実施に伴うガバナンスの強化を図る観点から評議員会の義務化や理事会の役割の明確化など組織体制の再構築が行われ、平成30年度は全面的な介護報酬改定が行われ、社会福祉法人を取り巻く環境は厳しさを増す中ではあるが、当法人としては、引き続き法令を遵守し、ご利用者へ良質なサービスの提供ができるよう努めていく意識を高めてまいります。</w:t>
      </w:r>
    </w:p>
    <w:p w:rsidR="00315EFC" w:rsidRDefault="00315EFC" w:rsidP="00315EFC">
      <w:pPr>
        <w:ind w:leftChars="221" w:left="464"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さらに、職員のワークライフバランスを高める仕組みを構築していきたい。仕事と生活を共存させながら、個々が持っている能力をフルに発揮し、それぞれが望む人生を生きることを目指していきたい。職員が働きながらでも仕事以外の責任や要望を果たせる環境を提供することにより、能力を最大限発揮し、法人に対し貢献していただけるよう期待したい。所謂、法人の姿勢としてのワークライフバランスのコンセプトは、様々な「変化への対応」として「働き方の変革」を考えるものである。</w:t>
      </w:r>
    </w:p>
    <w:p w:rsidR="00315EFC" w:rsidRPr="006E2A5D" w:rsidRDefault="00315EFC" w:rsidP="00315EFC">
      <w:pPr>
        <w:ind w:leftChars="221" w:left="464"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総務課職員は、介護職員の黒子として最大限のサポートに徹し、また、仕事を進めていくにあたり、協調性は、法人・組織・個人にとって大切な要素である。課員同士と円滑にコミュニケーションを取り、同じ目標に向かって仕事を進めることができるよう心掛けたい。</w:t>
      </w:r>
    </w:p>
    <w:p w:rsidR="00315EFC" w:rsidRDefault="00315EFC" w:rsidP="00315EFC">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５</w:t>
      </w:r>
      <w:r w:rsidRPr="004B4B28">
        <w:rPr>
          <w:rFonts w:ascii="HG丸ｺﾞｼｯｸM-PRO" w:eastAsia="HG丸ｺﾞｼｯｸM-PRO" w:hAnsi="ＭＳ Ｐゴシック" w:hint="eastAsia"/>
          <w:sz w:val="32"/>
          <w:szCs w:val="32"/>
        </w:rPr>
        <w:t>．</w:t>
      </w:r>
      <w:r>
        <w:rPr>
          <w:rFonts w:ascii="HG丸ｺﾞｼｯｸM-PRO" w:eastAsia="HG丸ｺﾞｼｯｸM-PRO" w:hAnsi="ＭＳ Ｐゴシック" w:hint="eastAsia"/>
          <w:sz w:val="32"/>
          <w:szCs w:val="32"/>
        </w:rPr>
        <w:t>ケアハウス「えがりて」</w:t>
      </w:r>
    </w:p>
    <w:p w:rsidR="00315EFC" w:rsidRDefault="00315EFC" w:rsidP="00315EFC">
      <w:pPr>
        <w:ind w:leftChars="149" w:left="565" w:hangingChars="105" w:hanging="252"/>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ケアハウスえがりては、入居者の皆様が、健康で明るく心豊かな充実した生活を送っていただける施設であることを目指しております。</w:t>
      </w:r>
    </w:p>
    <w:p w:rsidR="00315EFC" w:rsidRDefault="00315EFC" w:rsidP="00315EFC">
      <w:pPr>
        <w:ind w:leftChars="250" w:left="525"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当施設では、入居者が「自分で自分らしく生きる」ことができるように支援すること、すなわち『自立支援』を基本として、「健康で明るく、安心して暮らせる」生活の場として、生き甲斐のある、快適な生活を送っていただける環境維持に努めてまいります。</w:t>
      </w:r>
    </w:p>
    <w:p w:rsidR="00315EFC" w:rsidRDefault="00315EFC" w:rsidP="00315EFC">
      <w:pPr>
        <w:ind w:leftChars="250" w:left="525"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入居者の個人の尊厳を保持し、入居者の立場で、きめ細かなサービスを提供する暖かく優しい施設として、個々のニーズに合わせた生活の組み立てを援助しつつ、地域とのネットワークを形成する社会資源としての施設であることを目指しております。</w:t>
      </w:r>
    </w:p>
    <w:p w:rsidR="00315EFC" w:rsidRDefault="00315EFC" w:rsidP="00315EFC">
      <w:pPr>
        <w:ind w:leftChars="250" w:left="525"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また、プライバシーの保護の重要性が認識されるようになった現在、入居者の自己決定権を尊重しながら、今後ますます多様化すると考えられるニーズに対して、職員一人ひとりが専門職としての自覚をもち、施設内研修を継続するとともに外部研修等に積極的に参加し、知識・技術の修得に努め、職務能力の向上に努めてまいります。</w:t>
      </w:r>
    </w:p>
    <w:p w:rsidR="00315EFC" w:rsidRDefault="00315EFC" w:rsidP="00315EFC">
      <w:pPr>
        <w:ind w:leftChars="250" w:left="525"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平成</w:t>
      </w:r>
      <w:r>
        <w:rPr>
          <w:rFonts w:ascii="HG丸ｺﾞｼｯｸM-PRO" w:eastAsia="HG丸ｺﾞｼｯｸM-PRO" w:hAnsi="ＭＳ Ｐゴシック"/>
          <w:sz w:val="24"/>
          <w:szCs w:val="24"/>
        </w:rPr>
        <w:t>30</w:t>
      </w:r>
      <w:r>
        <w:rPr>
          <w:rFonts w:ascii="HG丸ｺﾞｼｯｸM-PRO" w:eastAsia="HG丸ｺﾞｼｯｸM-PRO" w:hAnsi="ＭＳ Ｐゴシック" w:hint="eastAsia"/>
          <w:sz w:val="24"/>
          <w:szCs w:val="24"/>
        </w:rPr>
        <w:t>年度は、定員３０名に対し満床を維持出来ておりませんが、今年度は更なる営業活動の向上により、満床を目指すよう努力いたします。</w:t>
      </w:r>
    </w:p>
    <w:p w:rsidR="00DC68AC" w:rsidRDefault="00DC68AC" w:rsidP="00315EFC">
      <w:pPr>
        <w:ind w:leftChars="250" w:left="525" w:firstLineChars="100" w:firstLine="240"/>
        <w:rPr>
          <w:rFonts w:ascii="HG丸ｺﾞｼｯｸM-PRO" w:eastAsia="HG丸ｺﾞｼｯｸM-PRO" w:hAnsi="ＭＳ Ｐゴシック"/>
          <w:sz w:val="24"/>
          <w:szCs w:val="24"/>
        </w:rPr>
      </w:pPr>
    </w:p>
    <w:p w:rsidR="00DC68AC" w:rsidRDefault="00DC68AC" w:rsidP="00315EFC">
      <w:pPr>
        <w:ind w:leftChars="250" w:left="525" w:firstLineChars="100" w:firstLine="240"/>
        <w:rPr>
          <w:rFonts w:ascii="HG丸ｺﾞｼｯｸM-PRO" w:eastAsia="HG丸ｺﾞｼｯｸM-PRO" w:hAnsi="ＭＳ Ｐゴシック"/>
          <w:sz w:val="24"/>
          <w:szCs w:val="24"/>
        </w:rPr>
      </w:pPr>
    </w:p>
    <w:p w:rsidR="00DC68AC" w:rsidRDefault="00DC68AC" w:rsidP="00315EFC">
      <w:pPr>
        <w:ind w:leftChars="250" w:left="525" w:firstLineChars="100" w:firstLine="240"/>
        <w:rPr>
          <w:rFonts w:ascii="HG丸ｺﾞｼｯｸM-PRO" w:eastAsia="HG丸ｺﾞｼｯｸM-PRO" w:hAnsi="ＭＳ Ｐゴシック"/>
          <w:sz w:val="24"/>
          <w:szCs w:val="24"/>
        </w:rPr>
      </w:pPr>
    </w:p>
    <w:p w:rsidR="00DC68AC" w:rsidRDefault="00DC68AC" w:rsidP="00315EFC">
      <w:pPr>
        <w:ind w:leftChars="250" w:left="525" w:firstLineChars="100" w:firstLine="240"/>
        <w:rPr>
          <w:rFonts w:ascii="HG丸ｺﾞｼｯｸM-PRO" w:eastAsia="HG丸ｺﾞｼｯｸM-PRO" w:hAnsi="ＭＳ Ｐゴシック"/>
          <w:sz w:val="24"/>
          <w:szCs w:val="24"/>
        </w:rPr>
      </w:pPr>
    </w:p>
    <w:p w:rsidR="00DC68AC" w:rsidRDefault="00DC68AC" w:rsidP="00315EFC">
      <w:pPr>
        <w:ind w:leftChars="250" w:left="525" w:firstLineChars="100" w:firstLine="240"/>
        <w:rPr>
          <w:rFonts w:ascii="HG丸ｺﾞｼｯｸM-PRO" w:eastAsia="HG丸ｺﾞｼｯｸM-PRO" w:hAnsi="ＭＳ Ｐゴシック"/>
          <w:sz w:val="24"/>
          <w:szCs w:val="24"/>
        </w:rPr>
      </w:pPr>
    </w:p>
    <w:p w:rsidR="00DC68AC" w:rsidRDefault="00DC68AC" w:rsidP="00315EFC">
      <w:pPr>
        <w:ind w:leftChars="250" w:left="525" w:firstLineChars="100" w:firstLine="240"/>
        <w:rPr>
          <w:rFonts w:ascii="HG丸ｺﾞｼｯｸM-PRO" w:eastAsia="HG丸ｺﾞｼｯｸM-PRO" w:hAnsi="ＭＳ Ｐゴシック"/>
          <w:sz w:val="24"/>
          <w:szCs w:val="24"/>
        </w:rPr>
      </w:pPr>
    </w:p>
    <w:p w:rsidR="00781728" w:rsidRDefault="00781728"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C03EFD" w:rsidRDefault="00C03EFD" w:rsidP="00315EFC">
      <w:pPr>
        <w:ind w:leftChars="250" w:left="525" w:firstLineChars="100" w:firstLine="240"/>
        <w:rPr>
          <w:rFonts w:ascii="HG丸ｺﾞｼｯｸM-PRO" w:eastAsia="HG丸ｺﾞｼｯｸM-PRO" w:hAnsi="ＭＳ Ｐゴシック"/>
          <w:sz w:val="24"/>
          <w:szCs w:val="24"/>
        </w:rPr>
      </w:pPr>
    </w:p>
    <w:p w:rsidR="00645DFD" w:rsidRDefault="00645DFD" w:rsidP="00315EFC">
      <w:pPr>
        <w:ind w:leftChars="250" w:left="525" w:firstLineChars="100" w:firstLine="240"/>
        <w:rPr>
          <w:rFonts w:ascii="HG丸ｺﾞｼｯｸM-PRO" w:eastAsia="HG丸ｺﾞｼｯｸM-PRO" w:hAnsi="ＭＳ Ｐゴシック"/>
          <w:sz w:val="24"/>
          <w:szCs w:val="24"/>
        </w:rPr>
      </w:pPr>
    </w:p>
    <w:p w:rsidR="00E16C96" w:rsidRPr="00645DFD" w:rsidRDefault="00246272" w:rsidP="00794EA9">
      <w:pPr>
        <w:rPr>
          <w:rFonts w:ascii="HG丸ｺﾞｼｯｸM-PRO" w:eastAsia="HG丸ｺﾞｼｯｸM-PRO"/>
          <w:b/>
          <w:sz w:val="32"/>
          <w:szCs w:val="32"/>
        </w:rPr>
      </w:pPr>
      <w:r w:rsidRPr="00645DFD">
        <w:rPr>
          <w:rFonts w:ascii="HG丸ｺﾞｼｯｸM-PRO" w:eastAsia="HG丸ｺﾞｼｯｸM-PRO" w:hint="eastAsia"/>
          <w:b/>
          <w:sz w:val="32"/>
          <w:szCs w:val="32"/>
          <w:bdr w:val="single" w:sz="4" w:space="0" w:color="auto"/>
        </w:rPr>
        <w:lastRenderedPageBreak/>
        <w:t>各部署の</w:t>
      </w:r>
      <w:r w:rsidR="00E16C96" w:rsidRPr="00645DFD">
        <w:rPr>
          <w:rFonts w:ascii="HG丸ｺﾞｼｯｸM-PRO" w:eastAsia="HG丸ｺﾞｼｯｸM-PRO" w:hint="eastAsia"/>
          <w:b/>
          <w:sz w:val="32"/>
          <w:szCs w:val="32"/>
          <w:bdr w:val="single" w:sz="4" w:space="0" w:color="auto"/>
        </w:rPr>
        <w:t>重点取</w:t>
      </w:r>
      <w:r w:rsidR="00AF42C4" w:rsidRPr="00645DFD">
        <w:rPr>
          <w:rFonts w:ascii="HG丸ｺﾞｼｯｸM-PRO" w:eastAsia="HG丸ｺﾞｼｯｸM-PRO" w:hint="eastAsia"/>
          <w:b/>
          <w:sz w:val="32"/>
          <w:szCs w:val="32"/>
          <w:bdr w:val="single" w:sz="4" w:space="0" w:color="auto"/>
        </w:rPr>
        <w:t>り</w:t>
      </w:r>
      <w:r w:rsidR="00E16C96" w:rsidRPr="00645DFD">
        <w:rPr>
          <w:rFonts w:ascii="HG丸ｺﾞｼｯｸM-PRO" w:eastAsia="HG丸ｺﾞｼｯｸM-PRO" w:hint="eastAsia"/>
          <w:b/>
          <w:sz w:val="32"/>
          <w:szCs w:val="32"/>
          <w:bdr w:val="single" w:sz="4" w:space="0" w:color="auto"/>
        </w:rPr>
        <w:t>組</w:t>
      </w:r>
      <w:r w:rsidR="00AF42C4" w:rsidRPr="00645DFD">
        <w:rPr>
          <w:rFonts w:ascii="HG丸ｺﾞｼｯｸM-PRO" w:eastAsia="HG丸ｺﾞｼｯｸM-PRO" w:hint="eastAsia"/>
          <w:b/>
          <w:sz w:val="32"/>
          <w:szCs w:val="32"/>
          <w:bdr w:val="single" w:sz="4" w:space="0" w:color="auto"/>
        </w:rPr>
        <w:t>み</w:t>
      </w:r>
      <w:r w:rsidR="00645DFD" w:rsidRPr="00645DFD">
        <w:rPr>
          <w:rFonts w:ascii="HG丸ｺﾞｼｯｸM-PRO" w:eastAsia="HG丸ｺﾞｼｯｸM-PRO" w:hint="eastAsia"/>
          <w:b/>
          <w:sz w:val="32"/>
          <w:szCs w:val="32"/>
          <w:bdr w:val="single" w:sz="4" w:space="0" w:color="auto"/>
        </w:rPr>
        <w:t>事項</w:t>
      </w:r>
    </w:p>
    <w:p w:rsidR="00794EA9" w:rsidRPr="00FC0B2A" w:rsidRDefault="005D4E1B" w:rsidP="00794EA9">
      <w:pPr>
        <w:rPr>
          <w:rFonts w:ascii="HG丸ｺﾞｼｯｸM-PRO" w:eastAsia="HG丸ｺﾞｼｯｸM-PRO"/>
          <w:b/>
          <w:sz w:val="28"/>
          <w:szCs w:val="28"/>
        </w:rPr>
      </w:pPr>
      <w:r>
        <w:rPr>
          <w:rFonts w:ascii="HG丸ｺﾞｼｯｸM-PRO" w:eastAsia="HG丸ｺﾞｼｯｸM-PRO" w:hint="eastAsia"/>
          <w:b/>
          <w:sz w:val="28"/>
          <w:szCs w:val="28"/>
        </w:rPr>
        <w:t>（</w:t>
      </w:r>
      <w:r w:rsidR="008735AB">
        <w:rPr>
          <w:rFonts w:ascii="HG丸ｺﾞｼｯｸM-PRO" w:eastAsia="HG丸ｺﾞｼｯｸM-PRO" w:hint="eastAsia"/>
          <w:b/>
          <w:sz w:val="28"/>
          <w:szCs w:val="28"/>
        </w:rPr>
        <w:t>Ⅰ</w:t>
      </w:r>
      <w:r>
        <w:rPr>
          <w:rFonts w:ascii="HG丸ｺﾞｼｯｸM-PRO" w:eastAsia="HG丸ｺﾞｼｯｸM-PRO" w:hint="eastAsia"/>
          <w:b/>
          <w:sz w:val="28"/>
          <w:szCs w:val="28"/>
        </w:rPr>
        <w:t>）</w:t>
      </w:r>
      <w:r w:rsidR="00E43DEE" w:rsidRPr="00FC0B2A">
        <w:rPr>
          <w:rFonts w:ascii="HG丸ｺﾞｼｯｸM-PRO" w:eastAsia="HG丸ｺﾞｼｯｸM-PRO" w:hint="eastAsia"/>
          <w:b/>
          <w:sz w:val="28"/>
          <w:szCs w:val="28"/>
        </w:rPr>
        <w:t>利用者サービス</w:t>
      </w:r>
      <w:r w:rsidR="00642CE6" w:rsidRPr="00FC0B2A">
        <w:rPr>
          <w:rFonts w:ascii="HG丸ｺﾞｼｯｸM-PRO" w:eastAsia="HG丸ｺﾞｼｯｸM-PRO" w:hint="eastAsia"/>
          <w:b/>
          <w:sz w:val="28"/>
          <w:szCs w:val="28"/>
        </w:rPr>
        <w:t>の充実</w:t>
      </w:r>
    </w:p>
    <w:tbl>
      <w:tblPr>
        <w:tblStyle w:val="a7"/>
        <w:tblW w:w="0" w:type="auto"/>
        <w:tblLook w:val="04A0" w:firstRow="1" w:lastRow="0" w:firstColumn="1" w:lastColumn="0" w:noHBand="0" w:noVBand="1"/>
      </w:tblPr>
      <w:tblGrid>
        <w:gridCol w:w="4351"/>
        <w:gridCol w:w="4351"/>
      </w:tblGrid>
      <w:tr w:rsidR="00E43DEE" w:rsidTr="00AF42C4">
        <w:tc>
          <w:tcPr>
            <w:tcW w:w="4351" w:type="dxa"/>
            <w:tcBorders>
              <w:top w:val="single" w:sz="12" w:space="0" w:color="auto"/>
              <w:left w:val="single" w:sz="12" w:space="0" w:color="auto"/>
              <w:bottom w:val="double" w:sz="4" w:space="0" w:color="auto"/>
            </w:tcBorders>
            <w:vAlign w:val="center"/>
          </w:tcPr>
          <w:p w:rsidR="00E43DEE" w:rsidRPr="0065472D" w:rsidRDefault="00E43DEE" w:rsidP="00E43DEE">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E43DEE" w:rsidRPr="0065472D" w:rsidRDefault="00E43DEE" w:rsidP="00E43DEE">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E43DEE" w:rsidTr="00AF42C4">
        <w:trPr>
          <w:trHeight w:val="825"/>
        </w:trPr>
        <w:tc>
          <w:tcPr>
            <w:tcW w:w="4351" w:type="dxa"/>
            <w:tcBorders>
              <w:top w:val="double" w:sz="4" w:space="0" w:color="auto"/>
              <w:left w:val="single" w:sz="12" w:space="0" w:color="auto"/>
              <w:bottom w:val="single" w:sz="8" w:space="0" w:color="auto"/>
            </w:tcBorders>
          </w:tcPr>
          <w:p w:rsidR="00D8126B" w:rsidRPr="00C51EAC" w:rsidRDefault="00ED265A"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【生活相談員】</w:t>
            </w:r>
          </w:p>
          <w:p w:rsidR="00ED265A" w:rsidRDefault="00BC7B58" w:rsidP="00F7417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親切丁寧に関わっていく。</w:t>
            </w:r>
          </w:p>
          <w:p w:rsidR="00F74175" w:rsidRDefault="00BC7B58" w:rsidP="0077100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自立支援の促進</w:t>
            </w:r>
          </w:p>
          <w:p w:rsidR="002F7691" w:rsidRPr="00771005" w:rsidRDefault="00BC7B58" w:rsidP="0077100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ご家族との信頼関係を築く。</w:t>
            </w:r>
          </w:p>
          <w:p w:rsidR="00AE71EE" w:rsidRPr="00C51EAC" w:rsidRDefault="00ED265A"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【ケア第１</w:t>
            </w:r>
            <w:r w:rsidR="00AE71EE" w:rsidRPr="00C51EAC">
              <w:rPr>
                <w:rFonts w:ascii="HG丸ｺﾞｼｯｸM-PRO" w:eastAsia="HG丸ｺﾞｼｯｸM-PRO" w:hint="eastAsia"/>
                <w:b/>
                <w:sz w:val="24"/>
                <w:szCs w:val="24"/>
              </w:rPr>
              <w:t>】</w:t>
            </w:r>
          </w:p>
          <w:p w:rsidR="00ED265A" w:rsidRPr="0065472D" w:rsidRDefault="00ED265A"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7F49E4" w:rsidRDefault="00DD02DC"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ご利用者の人権を尊重し、その方らしい生活が送れるよう支援する。</w:t>
            </w:r>
          </w:p>
          <w:p w:rsidR="00AE71EE" w:rsidRDefault="00DD02DC"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機能維持や生活の質が向上されるような支援に努める。</w:t>
            </w:r>
          </w:p>
          <w:p w:rsidR="00AE71EE" w:rsidRDefault="00DD02DC"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信頼関係の構築</w:t>
            </w:r>
          </w:p>
          <w:p w:rsidR="00D27182" w:rsidRPr="00C51EAC" w:rsidRDefault="00AE71EE"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【ケア第２】</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DD02DC"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創意工夫と想像力を働かせ、ケアにあたる。</w:t>
            </w:r>
          </w:p>
          <w:p w:rsidR="00AE71EE" w:rsidRPr="0076037D" w:rsidRDefault="00DD02DC" w:rsidP="0076037D">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ご家族の不安を軽減する努力。</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Default="00742BB7"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ご利用者主体のケアの実践。</w:t>
            </w:r>
          </w:p>
          <w:p w:rsidR="0073088F" w:rsidRDefault="00742BB7"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良質なケアの提供。</w:t>
            </w:r>
          </w:p>
          <w:p w:rsidR="00742BB7" w:rsidRPr="00742BB7" w:rsidRDefault="00742BB7" w:rsidP="00742BB7">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安心して信頼関係を築けるサービスの提供。</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F74175" w:rsidRDefault="00A24E77" w:rsidP="00162A4A">
            <w:pPr>
              <w:pStyle w:val="a8"/>
              <w:numPr>
                <w:ilvl w:val="0"/>
                <w:numId w:val="50"/>
              </w:numPr>
              <w:ind w:leftChars="0"/>
              <w:rPr>
                <w:rFonts w:ascii="HG丸ｺﾞｼｯｸM-PRO" w:eastAsia="HG丸ｺﾞｼｯｸM-PRO"/>
                <w:sz w:val="24"/>
                <w:szCs w:val="24"/>
              </w:rPr>
            </w:pPr>
            <w:r>
              <w:rPr>
                <w:rFonts w:ascii="HG丸ｺﾞｼｯｸM-PRO" w:eastAsia="HG丸ｺﾞｼｯｸM-PRO" w:hint="eastAsia"/>
                <w:sz w:val="24"/>
                <w:szCs w:val="24"/>
              </w:rPr>
              <w:t>包括的な視点で支援を展開。</w:t>
            </w:r>
          </w:p>
          <w:p w:rsidR="00162A4A" w:rsidRPr="00162A4A" w:rsidRDefault="00A24E77" w:rsidP="00162A4A">
            <w:pPr>
              <w:pStyle w:val="a8"/>
              <w:numPr>
                <w:ilvl w:val="0"/>
                <w:numId w:val="50"/>
              </w:numPr>
              <w:ind w:leftChars="0"/>
              <w:rPr>
                <w:rFonts w:ascii="HG丸ｺﾞｼｯｸM-PRO" w:eastAsia="HG丸ｺﾞｼｯｸM-PRO"/>
                <w:sz w:val="24"/>
                <w:szCs w:val="24"/>
              </w:rPr>
            </w:pPr>
            <w:r>
              <w:rPr>
                <w:rFonts w:ascii="HG丸ｺﾞｼｯｸM-PRO" w:eastAsia="HG丸ｺﾞｼｯｸM-PRO" w:hint="eastAsia"/>
                <w:sz w:val="24"/>
                <w:szCs w:val="24"/>
              </w:rPr>
              <w:t>インフォーマルなサービスとしての家族協力や連携を図る。</w:t>
            </w:r>
          </w:p>
          <w:p w:rsidR="00AE71EE" w:rsidRPr="0065472D" w:rsidRDefault="0089664C" w:rsidP="00D27182">
            <w:pPr>
              <w:rPr>
                <w:rFonts w:ascii="HG丸ｺﾞｼｯｸM-PRO" w:eastAsia="HG丸ｺﾞｼｯｸM-PRO"/>
                <w:b/>
                <w:sz w:val="24"/>
                <w:szCs w:val="24"/>
              </w:rPr>
            </w:pPr>
            <w:r>
              <w:rPr>
                <w:rFonts w:ascii="HG丸ｺﾞｼｯｸM-PRO" w:eastAsia="HG丸ｺﾞｼｯｸM-PRO" w:hint="eastAsia"/>
                <w:b/>
                <w:sz w:val="24"/>
                <w:szCs w:val="24"/>
              </w:rPr>
              <w:t>【医　務</w:t>
            </w:r>
            <w:r w:rsidR="00AE71EE" w:rsidRPr="0065472D">
              <w:rPr>
                <w:rFonts w:ascii="HG丸ｺﾞｼｯｸM-PRO" w:eastAsia="HG丸ｺﾞｼｯｸM-PRO" w:hint="eastAsia"/>
                <w:b/>
                <w:sz w:val="24"/>
                <w:szCs w:val="24"/>
              </w:rPr>
              <w:t>】</w:t>
            </w:r>
          </w:p>
          <w:p w:rsidR="00AE71EE" w:rsidRDefault="0089664C"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ご利用者の意向を尊重したケアの提供</w:t>
            </w:r>
          </w:p>
          <w:p w:rsidR="002508A4" w:rsidRDefault="0089664C"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できることへ目を向けた生活援助。</w:t>
            </w:r>
          </w:p>
          <w:p w:rsidR="00BD2F68" w:rsidRPr="00BD2F68" w:rsidRDefault="0089664C" w:rsidP="00BD2F68">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ご家族の思いや考えを理解し、ケアを行う。</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Pr="00B84283" w:rsidRDefault="00B84283" w:rsidP="00B84283">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ご利用者の食事に対するニーズに応えられるよう食事サービスの充実を図る。</w:t>
            </w:r>
          </w:p>
        </w:tc>
        <w:tc>
          <w:tcPr>
            <w:tcW w:w="4351" w:type="dxa"/>
            <w:tcBorders>
              <w:top w:val="double" w:sz="4" w:space="0" w:color="auto"/>
              <w:bottom w:val="single" w:sz="8" w:space="0" w:color="auto"/>
              <w:right w:val="single" w:sz="12" w:space="0" w:color="auto"/>
            </w:tcBorders>
          </w:tcPr>
          <w:p w:rsidR="00D8126B" w:rsidRPr="00C51EAC" w:rsidRDefault="006A249F" w:rsidP="00D8126B">
            <w:pPr>
              <w:ind w:left="480" w:hangingChars="200" w:hanging="480"/>
              <w:rPr>
                <w:rFonts w:ascii="HG丸ｺﾞｼｯｸM-PRO" w:eastAsia="HG丸ｺﾞｼｯｸM-PRO"/>
                <w:b/>
                <w:sz w:val="24"/>
                <w:szCs w:val="24"/>
              </w:rPr>
            </w:pPr>
            <w:r>
              <w:rPr>
                <w:rFonts w:ascii="HG丸ｺﾞｼｯｸM-PRO" w:eastAsia="HG丸ｺﾞｼｯｸM-PRO" w:hint="eastAsia"/>
                <w:sz w:val="24"/>
                <w:szCs w:val="24"/>
              </w:rPr>
              <w:lastRenderedPageBreak/>
              <w:t>【</w:t>
            </w:r>
            <w:r w:rsidR="008E477C">
              <w:rPr>
                <w:rFonts w:ascii="HG丸ｺﾞｼｯｸM-PRO" w:eastAsia="HG丸ｺﾞｼｯｸM-PRO" w:hint="eastAsia"/>
                <w:b/>
                <w:sz w:val="24"/>
                <w:szCs w:val="24"/>
              </w:rPr>
              <w:t>居宅介護</w:t>
            </w:r>
            <w:r w:rsidRPr="00C51EAC">
              <w:rPr>
                <w:rFonts w:ascii="HG丸ｺﾞｼｯｸM-PRO" w:eastAsia="HG丸ｺﾞｼｯｸM-PRO" w:hint="eastAsia"/>
                <w:b/>
                <w:sz w:val="24"/>
                <w:szCs w:val="24"/>
              </w:rPr>
              <w:t>支援】</w:t>
            </w:r>
          </w:p>
          <w:p w:rsidR="006A249F" w:rsidRDefault="003D27AC" w:rsidP="00F80366">
            <w:pPr>
              <w:pStyle w:val="a8"/>
              <w:numPr>
                <w:ilvl w:val="0"/>
                <w:numId w:val="19"/>
              </w:numPr>
              <w:ind w:leftChars="0"/>
              <w:rPr>
                <w:rFonts w:ascii="HG丸ｺﾞｼｯｸM-PRO" w:eastAsia="HG丸ｺﾞｼｯｸM-PRO"/>
                <w:sz w:val="24"/>
                <w:szCs w:val="24"/>
              </w:rPr>
            </w:pPr>
            <w:r>
              <w:rPr>
                <w:rFonts w:ascii="HG丸ｺﾞｼｯｸM-PRO" w:eastAsia="HG丸ｺﾞｼｯｸM-PRO" w:hint="eastAsia"/>
                <w:sz w:val="24"/>
                <w:szCs w:val="24"/>
              </w:rPr>
              <w:t>ご利用者・ご家族の気持ちに寄り添い不安を無くせるようなケアプランを作成する。</w:t>
            </w:r>
          </w:p>
          <w:p w:rsidR="00BA1FC5" w:rsidRPr="00BA1FC5" w:rsidRDefault="003D27AC" w:rsidP="00F80366">
            <w:pPr>
              <w:pStyle w:val="a8"/>
              <w:numPr>
                <w:ilvl w:val="0"/>
                <w:numId w:val="19"/>
              </w:numPr>
              <w:ind w:leftChars="0"/>
              <w:rPr>
                <w:rFonts w:ascii="HG丸ｺﾞｼｯｸM-PRO" w:eastAsia="HG丸ｺﾞｼｯｸM-PRO"/>
                <w:sz w:val="24"/>
                <w:szCs w:val="24"/>
              </w:rPr>
            </w:pPr>
            <w:r>
              <w:rPr>
                <w:rFonts w:ascii="HG丸ｺﾞｼｯｸM-PRO" w:eastAsia="HG丸ｺﾞｼｯｸM-PRO" w:hint="eastAsia"/>
                <w:sz w:val="24"/>
                <w:szCs w:val="24"/>
              </w:rPr>
              <w:t>ご家族が日常生活でできることを把握し、ケアプランへ参加しやすくなるよに働きかける。</w:t>
            </w:r>
          </w:p>
          <w:p w:rsidR="0054121E" w:rsidRPr="00C51EAC" w:rsidRDefault="00BA1FC5" w:rsidP="00D8126B">
            <w:pPr>
              <w:ind w:left="482" w:hangingChars="200" w:hanging="482"/>
              <w:rPr>
                <w:rFonts w:ascii="HG丸ｺﾞｼｯｸM-PRO" w:eastAsia="HG丸ｺﾞｼｯｸM-PRO"/>
                <w:b/>
                <w:sz w:val="24"/>
                <w:szCs w:val="24"/>
              </w:rPr>
            </w:pPr>
            <w:r w:rsidRPr="00C51EAC">
              <w:rPr>
                <w:rFonts w:ascii="HG丸ｺﾞｼｯｸM-PRO" w:eastAsia="HG丸ｺﾞｼｯｸM-PRO" w:hint="eastAsia"/>
                <w:b/>
                <w:sz w:val="24"/>
                <w:szCs w:val="24"/>
              </w:rPr>
              <w:t>【通所介護】</w:t>
            </w:r>
          </w:p>
          <w:p w:rsidR="00BA1FC5" w:rsidRDefault="00AA7C5D" w:rsidP="00F80366">
            <w:pPr>
              <w:pStyle w:val="a8"/>
              <w:numPr>
                <w:ilvl w:val="0"/>
                <w:numId w:val="22"/>
              </w:numPr>
              <w:ind w:leftChars="0"/>
              <w:rPr>
                <w:rFonts w:ascii="HG丸ｺﾞｼｯｸM-PRO" w:eastAsia="HG丸ｺﾞｼｯｸM-PRO"/>
                <w:sz w:val="24"/>
                <w:szCs w:val="24"/>
              </w:rPr>
            </w:pPr>
            <w:r>
              <w:rPr>
                <w:rFonts w:ascii="HG丸ｺﾞｼｯｸM-PRO" w:eastAsia="HG丸ｺﾞｼｯｸM-PRO" w:hint="eastAsia"/>
                <w:sz w:val="24"/>
                <w:szCs w:val="24"/>
              </w:rPr>
              <w:t>サービス向上への取り組み（アンケート調査）</w:t>
            </w:r>
          </w:p>
          <w:p w:rsidR="00BA1FC5" w:rsidRPr="00BA1FC5" w:rsidRDefault="00AA7C5D" w:rsidP="00F80366">
            <w:pPr>
              <w:pStyle w:val="a8"/>
              <w:numPr>
                <w:ilvl w:val="0"/>
                <w:numId w:val="22"/>
              </w:numPr>
              <w:ind w:leftChars="0"/>
              <w:rPr>
                <w:rFonts w:ascii="HG丸ｺﾞｼｯｸM-PRO" w:eastAsia="HG丸ｺﾞｼｯｸM-PRO"/>
                <w:sz w:val="24"/>
                <w:szCs w:val="24"/>
              </w:rPr>
            </w:pPr>
            <w:r>
              <w:rPr>
                <w:rFonts w:ascii="HG丸ｺﾞｼｯｸM-PRO" w:eastAsia="HG丸ｺﾞｼｯｸM-PRO" w:hint="eastAsia"/>
                <w:sz w:val="24"/>
                <w:szCs w:val="24"/>
              </w:rPr>
              <w:t>ご自宅での状況把握。</w:t>
            </w:r>
          </w:p>
          <w:p w:rsidR="0054121E" w:rsidRPr="0065472D" w:rsidRDefault="00BA1FC5"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BA1FC5" w:rsidRDefault="006A3A6A" w:rsidP="00F80366">
            <w:pPr>
              <w:pStyle w:val="a8"/>
              <w:numPr>
                <w:ilvl w:val="0"/>
                <w:numId w:val="25"/>
              </w:numPr>
              <w:ind w:leftChars="0"/>
              <w:rPr>
                <w:rFonts w:ascii="HG丸ｺﾞｼｯｸM-PRO" w:eastAsia="HG丸ｺﾞｼｯｸM-PRO"/>
                <w:sz w:val="24"/>
                <w:szCs w:val="24"/>
              </w:rPr>
            </w:pPr>
            <w:r>
              <w:rPr>
                <w:rFonts w:ascii="HG丸ｺﾞｼｯｸM-PRO" w:eastAsia="HG丸ｺﾞｼｯｸM-PRO" w:hint="eastAsia"/>
                <w:sz w:val="24"/>
                <w:szCs w:val="24"/>
              </w:rPr>
              <w:t>ご利用者の生活の質（意欲）を高める。</w:t>
            </w:r>
          </w:p>
          <w:p w:rsidR="00BA1FC5" w:rsidRDefault="006A3A6A" w:rsidP="00F80366">
            <w:pPr>
              <w:pStyle w:val="a8"/>
              <w:numPr>
                <w:ilvl w:val="0"/>
                <w:numId w:val="25"/>
              </w:numPr>
              <w:ind w:leftChars="0"/>
              <w:rPr>
                <w:rFonts w:ascii="HG丸ｺﾞｼｯｸM-PRO" w:eastAsia="HG丸ｺﾞｼｯｸM-PRO"/>
                <w:sz w:val="24"/>
                <w:szCs w:val="24"/>
              </w:rPr>
            </w:pPr>
            <w:r>
              <w:rPr>
                <w:rFonts w:ascii="HG丸ｺﾞｼｯｸM-PRO" w:eastAsia="HG丸ｺﾞｼｯｸM-PRO" w:hint="eastAsia"/>
                <w:sz w:val="24"/>
                <w:szCs w:val="24"/>
              </w:rPr>
              <w:t>ご利用者・ご家族との信頼関係の構築。</w:t>
            </w:r>
          </w:p>
          <w:p w:rsidR="00A2678D" w:rsidRPr="0065472D" w:rsidRDefault="00A2678D" w:rsidP="00A2678D">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2678D" w:rsidRDefault="0069213A" w:rsidP="00625189">
            <w:pPr>
              <w:pStyle w:val="a8"/>
              <w:numPr>
                <w:ilvl w:val="0"/>
                <w:numId w:val="55"/>
              </w:numPr>
              <w:ind w:leftChars="0"/>
              <w:rPr>
                <w:rFonts w:ascii="HG丸ｺﾞｼｯｸM-PRO" w:eastAsia="HG丸ｺﾞｼｯｸM-PRO"/>
                <w:sz w:val="24"/>
                <w:szCs w:val="24"/>
              </w:rPr>
            </w:pPr>
            <w:r>
              <w:rPr>
                <w:rFonts w:ascii="HG丸ｺﾞｼｯｸM-PRO" w:eastAsia="HG丸ｺﾞｼｯｸM-PRO" w:hint="eastAsia"/>
                <w:sz w:val="24"/>
                <w:szCs w:val="24"/>
              </w:rPr>
              <w:t>住み慣れた自宅での生活が維持できるように援助する。</w:t>
            </w:r>
          </w:p>
          <w:p w:rsidR="00625189" w:rsidRPr="00625189" w:rsidRDefault="0069213A" w:rsidP="00625189">
            <w:pPr>
              <w:pStyle w:val="a8"/>
              <w:numPr>
                <w:ilvl w:val="0"/>
                <w:numId w:val="55"/>
              </w:numPr>
              <w:ind w:leftChars="0"/>
              <w:rPr>
                <w:rFonts w:ascii="HG丸ｺﾞｼｯｸM-PRO" w:eastAsia="HG丸ｺﾞｼｯｸM-PRO"/>
                <w:sz w:val="24"/>
                <w:szCs w:val="24"/>
              </w:rPr>
            </w:pPr>
            <w:r>
              <w:rPr>
                <w:rFonts w:ascii="HG丸ｺﾞｼｯｸM-PRO" w:eastAsia="HG丸ｺﾞｼｯｸM-PRO" w:hint="eastAsia"/>
                <w:sz w:val="24"/>
                <w:szCs w:val="24"/>
              </w:rPr>
              <w:t>ケアマネージャーや家族との検討を行い、情報の共有を図る。</w:t>
            </w:r>
          </w:p>
          <w:p w:rsidR="0054121E" w:rsidRPr="0065472D" w:rsidRDefault="0054121E"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【配食サービス】</w:t>
            </w:r>
          </w:p>
          <w:p w:rsidR="008E44D6" w:rsidRPr="003D27AC" w:rsidRDefault="003D27AC" w:rsidP="003D27A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 ご利用者との共生を原点に、信頼される配食サービスに努める。</w:t>
            </w:r>
          </w:p>
          <w:p w:rsidR="00A44D06" w:rsidRPr="003D27AC" w:rsidRDefault="003D27AC"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A84CD9">
              <w:rPr>
                <w:rFonts w:ascii="HG丸ｺﾞｼｯｸM-PRO" w:eastAsia="HG丸ｺﾞｼｯｸM-PRO" w:hint="eastAsia"/>
                <w:sz w:val="24"/>
                <w:szCs w:val="24"/>
              </w:rPr>
              <w:t xml:space="preserve"> 配食時の声掛けや見守り等により状態の変化を観察し、必要な対応を行う。</w:t>
            </w:r>
          </w:p>
          <w:p w:rsidR="00A44D06" w:rsidRPr="00A84CD9" w:rsidRDefault="00A84CD9"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ご利用者ならびにご家族との対話を重視し、ニーズに対応すべき課題の掘り起こしと実践への検証</w:t>
            </w:r>
          </w:p>
        </w:tc>
      </w:tr>
      <w:tr w:rsidR="007F49E4" w:rsidTr="00E33B05">
        <w:trPr>
          <w:trHeight w:val="403"/>
        </w:trPr>
        <w:tc>
          <w:tcPr>
            <w:tcW w:w="4351" w:type="dxa"/>
            <w:tcBorders>
              <w:top w:val="single" w:sz="8" w:space="0" w:color="auto"/>
              <w:left w:val="single" w:sz="12" w:space="0" w:color="auto"/>
              <w:bottom w:val="doub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総務課</w:t>
            </w:r>
          </w:p>
        </w:tc>
        <w:tc>
          <w:tcPr>
            <w:tcW w:w="4351" w:type="dxa"/>
            <w:tcBorders>
              <w:top w:val="single" w:sz="8"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7F49E4" w:rsidTr="00AF42C4">
        <w:trPr>
          <w:trHeight w:val="450"/>
        </w:trPr>
        <w:tc>
          <w:tcPr>
            <w:tcW w:w="4351" w:type="dxa"/>
            <w:tcBorders>
              <w:top w:val="double" w:sz="4" w:space="0" w:color="auto"/>
              <w:left w:val="single" w:sz="12" w:space="0" w:color="auto"/>
              <w:bottom w:val="single" w:sz="8" w:space="0" w:color="auto"/>
            </w:tcBorders>
          </w:tcPr>
          <w:p w:rsidR="007F49E4" w:rsidRDefault="00E851E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固有の人格・価値観の尊重。</w:t>
            </w:r>
          </w:p>
          <w:p w:rsidR="00620CD3" w:rsidRDefault="00E851E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ご利用者の笑顔を大切に。</w:t>
            </w:r>
          </w:p>
          <w:p w:rsidR="00620CD3" w:rsidRDefault="00E851E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ありのままを受容する。</w:t>
            </w:r>
          </w:p>
          <w:p w:rsidR="00AF42C4" w:rsidRDefault="00E851E3" w:rsidP="00E851E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④ コミュニケーション手段を確保するための支援や工夫をしていく。</w:t>
            </w:r>
          </w:p>
          <w:p w:rsidR="00E851E3" w:rsidRPr="00E851E3" w:rsidRDefault="00E851E3" w:rsidP="00E851E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⑤ ご利用者の自己決定を基本とした支援を心掛ける。</w:t>
            </w:r>
          </w:p>
        </w:tc>
        <w:tc>
          <w:tcPr>
            <w:tcW w:w="4351" w:type="dxa"/>
            <w:tcBorders>
              <w:top w:val="double" w:sz="4" w:space="0" w:color="auto"/>
              <w:bottom w:val="single" w:sz="8" w:space="0" w:color="auto"/>
              <w:right w:val="single" w:sz="12" w:space="0" w:color="auto"/>
            </w:tcBorders>
          </w:tcPr>
          <w:p w:rsidR="007F49E4" w:rsidRPr="0065472D" w:rsidRDefault="00C67E2E" w:rsidP="00D8126B">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w:t>
            </w:r>
            <w:r w:rsidR="00376AAF">
              <w:rPr>
                <w:rFonts w:ascii="HG丸ｺﾞｼｯｸM-PRO" w:eastAsia="HG丸ｺﾞｼｯｸM-PRO" w:hint="eastAsia"/>
                <w:b/>
                <w:sz w:val="24"/>
                <w:szCs w:val="24"/>
              </w:rPr>
              <w:t>ライフライン安定供給の継続</w:t>
            </w:r>
            <w:r w:rsidR="00314906" w:rsidRPr="0065472D">
              <w:rPr>
                <w:rFonts w:ascii="HG丸ｺﾞｼｯｸM-PRO" w:eastAsia="HG丸ｺﾞｼｯｸM-PRO" w:hint="eastAsia"/>
                <w:b/>
                <w:sz w:val="24"/>
                <w:szCs w:val="24"/>
              </w:rPr>
              <w:t>】</w:t>
            </w:r>
          </w:p>
          <w:p w:rsidR="00314906" w:rsidRDefault="00376AAF"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空調設備の交換へ</w:t>
            </w:r>
          </w:p>
          <w:p w:rsidR="00314906" w:rsidRDefault="00376AAF"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LED証明導入及びエコキュート導入後の効果検証</w:t>
            </w:r>
          </w:p>
          <w:p w:rsidR="00314906" w:rsidRDefault="00376AAF"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水道及びガス供給設備の保全と管理</w:t>
            </w:r>
          </w:p>
          <w:p w:rsidR="00A37023" w:rsidRPr="00314906" w:rsidRDefault="00376AAF"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建物・設備修繕の即対応の励行</w:t>
            </w:r>
          </w:p>
        </w:tc>
      </w:tr>
      <w:tr w:rsidR="007F49E4" w:rsidTr="00E33B05">
        <w:trPr>
          <w:trHeight w:val="411"/>
        </w:trPr>
        <w:tc>
          <w:tcPr>
            <w:tcW w:w="4351" w:type="dxa"/>
            <w:tcBorders>
              <w:top w:val="single" w:sz="8" w:space="0" w:color="auto"/>
              <w:left w:val="single" w:sz="12" w:space="0" w:color="auto"/>
              <w:bottom w:val="doub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0C24C3">
        <w:trPr>
          <w:trHeight w:val="2833"/>
        </w:trPr>
        <w:tc>
          <w:tcPr>
            <w:tcW w:w="4351" w:type="dxa"/>
            <w:tcBorders>
              <w:top w:val="double" w:sz="4" w:space="0" w:color="auto"/>
              <w:left w:val="single" w:sz="12" w:space="0" w:color="auto"/>
              <w:bottom w:val="single" w:sz="8" w:space="0" w:color="auto"/>
            </w:tcBorders>
          </w:tcPr>
          <w:p w:rsidR="007F49E4" w:rsidRDefault="00BC63B2" w:rsidP="00F80366">
            <w:pPr>
              <w:pStyle w:val="a8"/>
              <w:numPr>
                <w:ilvl w:val="0"/>
                <w:numId w:val="13"/>
              </w:numPr>
              <w:ind w:leftChars="0"/>
              <w:rPr>
                <w:rFonts w:ascii="HG丸ｺﾞｼｯｸM-PRO" w:eastAsia="HG丸ｺﾞｼｯｸM-PRO"/>
                <w:sz w:val="24"/>
                <w:szCs w:val="24"/>
              </w:rPr>
            </w:pPr>
            <w:r>
              <w:rPr>
                <w:rFonts w:ascii="HG丸ｺﾞｼｯｸM-PRO" w:eastAsia="HG丸ｺﾞｼｯｸM-PRO" w:hint="eastAsia"/>
                <w:sz w:val="24"/>
                <w:szCs w:val="24"/>
              </w:rPr>
              <w:t>ご利用者の尊厳を守る支援。</w:t>
            </w:r>
          </w:p>
          <w:p w:rsidR="00975391" w:rsidRPr="00E043BF" w:rsidRDefault="00E043BF" w:rsidP="00BC63B2">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BC63B2">
              <w:rPr>
                <w:rFonts w:ascii="HG丸ｺﾞｼｯｸM-PRO" w:eastAsia="HG丸ｺﾞｼｯｸM-PRO" w:hint="eastAsia"/>
                <w:sz w:val="24"/>
                <w:szCs w:val="24"/>
              </w:rPr>
              <w:t xml:space="preserve"> ご利用者とご家族の関係を良好に保てる要支援する。</w:t>
            </w:r>
          </w:p>
          <w:p w:rsidR="00F7403F" w:rsidRDefault="00F7403F" w:rsidP="00D27182">
            <w:pPr>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7F49E4" w:rsidRPr="0065472D" w:rsidRDefault="00AF42C4"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AF42C4" w:rsidRDefault="000C24C3" w:rsidP="00F80366">
            <w:pPr>
              <w:pStyle w:val="a8"/>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ご利用者の主体性と個性の尊重。</w:t>
            </w:r>
          </w:p>
          <w:p w:rsidR="005746E4" w:rsidRDefault="000C24C3" w:rsidP="00F80366">
            <w:pPr>
              <w:pStyle w:val="a8"/>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自立支援に向けての援助。</w:t>
            </w:r>
          </w:p>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【居宅介護支援事業所】</w:t>
            </w:r>
          </w:p>
          <w:p w:rsidR="005746E4" w:rsidRDefault="000C24C3" w:rsidP="00F80366">
            <w:pPr>
              <w:pStyle w:val="a8"/>
              <w:numPr>
                <w:ilvl w:val="0"/>
                <w:numId w:val="4"/>
              </w:numPr>
              <w:ind w:leftChars="0"/>
              <w:rPr>
                <w:rFonts w:ascii="HG丸ｺﾞｼｯｸM-PRO" w:eastAsia="HG丸ｺﾞｼｯｸM-PRO"/>
                <w:sz w:val="24"/>
                <w:szCs w:val="24"/>
              </w:rPr>
            </w:pPr>
            <w:r>
              <w:rPr>
                <w:rFonts w:ascii="HG丸ｺﾞｼｯｸM-PRO" w:eastAsia="HG丸ｺﾞｼｯｸM-PRO" w:hint="eastAsia"/>
                <w:sz w:val="24"/>
                <w:szCs w:val="24"/>
              </w:rPr>
              <w:t>地域包括との連携による権利擁護や成年後見人制度の支援に繋げる。</w:t>
            </w:r>
          </w:p>
          <w:p w:rsidR="00BD595A" w:rsidRPr="00F74175" w:rsidRDefault="000C24C3" w:rsidP="00F74175">
            <w:pPr>
              <w:pStyle w:val="a8"/>
              <w:numPr>
                <w:ilvl w:val="0"/>
                <w:numId w:val="4"/>
              </w:numPr>
              <w:ind w:leftChars="0"/>
              <w:rPr>
                <w:rFonts w:ascii="HG丸ｺﾞｼｯｸM-PRO" w:eastAsia="HG丸ｺﾞｼｯｸM-PRO"/>
                <w:sz w:val="24"/>
                <w:szCs w:val="24"/>
              </w:rPr>
            </w:pPr>
            <w:r>
              <w:rPr>
                <w:rFonts w:ascii="HG丸ｺﾞｼｯｸM-PRO" w:eastAsia="HG丸ｺﾞｼｯｸM-PRO" w:hint="eastAsia"/>
                <w:sz w:val="24"/>
                <w:szCs w:val="24"/>
              </w:rPr>
              <w:t>信頼関係を築きながら利用者支援に繋げる。</w:t>
            </w:r>
          </w:p>
        </w:tc>
      </w:tr>
      <w:tr w:rsidR="00BD595A" w:rsidTr="00E33B05">
        <w:trPr>
          <w:trHeight w:val="403"/>
        </w:trPr>
        <w:tc>
          <w:tcPr>
            <w:tcW w:w="4351" w:type="dxa"/>
            <w:tcBorders>
              <w:top w:val="single" w:sz="8" w:space="0" w:color="auto"/>
              <w:left w:val="single" w:sz="12" w:space="0" w:color="auto"/>
              <w:bottom w:val="double" w:sz="4" w:space="0" w:color="auto"/>
            </w:tcBorders>
          </w:tcPr>
          <w:p w:rsidR="00BD595A" w:rsidRPr="0065472D" w:rsidRDefault="00BD595A"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BD595A" w:rsidRPr="0065472D" w:rsidRDefault="00C135A0"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BD595A" w:rsidTr="00BD595A">
        <w:trPr>
          <w:trHeight w:val="585"/>
        </w:trPr>
        <w:tc>
          <w:tcPr>
            <w:tcW w:w="4351" w:type="dxa"/>
            <w:tcBorders>
              <w:top w:val="double" w:sz="4" w:space="0" w:color="auto"/>
              <w:left w:val="single" w:sz="12" w:space="0" w:color="auto"/>
              <w:bottom w:val="single" w:sz="12" w:space="0" w:color="auto"/>
            </w:tcBorders>
          </w:tcPr>
          <w:p w:rsidR="00BD595A" w:rsidRDefault="002B27B4" w:rsidP="00DC6C8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生活ニーズや希望を尊重しながら、ご入居者の立場にたったサービスの提供。</w:t>
            </w:r>
          </w:p>
          <w:p w:rsidR="00DD2DC5" w:rsidRDefault="002B27B4" w:rsidP="00DC6C8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買物、地域の集まり、外出等を支援。</w:t>
            </w:r>
          </w:p>
          <w:p w:rsidR="002B27B4" w:rsidRPr="00DC6C86" w:rsidRDefault="002B27B4" w:rsidP="00DC6C8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介護のニーズ等をご家族と連携を図りながら支援する。</w:t>
            </w:r>
          </w:p>
        </w:tc>
        <w:tc>
          <w:tcPr>
            <w:tcW w:w="4351" w:type="dxa"/>
            <w:tcBorders>
              <w:top w:val="double" w:sz="4" w:space="0" w:color="auto"/>
              <w:bottom w:val="single" w:sz="12" w:space="0" w:color="auto"/>
              <w:right w:val="single" w:sz="12" w:space="0" w:color="auto"/>
            </w:tcBorders>
          </w:tcPr>
          <w:p w:rsidR="00BD595A" w:rsidRDefault="00C81667"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利用者の尊厳を守り、地域住民が安心して暮らせるよう臨機応変に必要な支援を行う。</w:t>
            </w:r>
          </w:p>
          <w:p w:rsidR="005551CD" w:rsidRDefault="00C81667"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利用者の真のニーズを見極め、生きることへの意欲を高め、寄り添う支援を行う。</w:t>
            </w:r>
          </w:p>
          <w:p w:rsidR="00B5694A" w:rsidRPr="00C81667" w:rsidRDefault="00C81667" w:rsidP="00C81667">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介護家族会「若草の会」・認知症カフェ等の開催により、家族との連携を更に深める。</w:t>
            </w:r>
          </w:p>
        </w:tc>
      </w:tr>
    </w:tbl>
    <w:p w:rsidR="00BD2F68" w:rsidRDefault="00BD2F68" w:rsidP="00794EA9">
      <w:pPr>
        <w:rPr>
          <w:rFonts w:ascii="HG丸ｺﾞｼｯｸM-PRO" w:eastAsia="HG丸ｺﾞｼｯｸM-PRO"/>
          <w:b/>
          <w:sz w:val="28"/>
          <w:szCs w:val="28"/>
        </w:rPr>
      </w:pPr>
    </w:p>
    <w:p w:rsidR="00BD2F68" w:rsidRDefault="00BD2F68" w:rsidP="00794EA9">
      <w:pPr>
        <w:rPr>
          <w:rFonts w:ascii="HG丸ｺﾞｼｯｸM-PRO" w:eastAsia="HG丸ｺﾞｼｯｸM-PRO"/>
          <w:b/>
          <w:sz w:val="28"/>
          <w:szCs w:val="28"/>
        </w:rPr>
      </w:pPr>
    </w:p>
    <w:p w:rsidR="00794EA9" w:rsidRPr="00FC0B2A" w:rsidRDefault="005D4E1B" w:rsidP="00794EA9">
      <w:pPr>
        <w:rPr>
          <w:rFonts w:ascii="HG丸ｺﾞｼｯｸM-PRO" w:eastAsia="HG丸ｺﾞｼｯｸM-PRO"/>
          <w:b/>
          <w:sz w:val="28"/>
          <w:szCs w:val="28"/>
        </w:rPr>
      </w:pPr>
      <w:r>
        <w:rPr>
          <w:rFonts w:ascii="HG丸ｺﾞｼｯｸM-PRO" w:eastAsia="HG丸ｺﾞｼｯｸM-PRO" w:hint="eastAsia"/>
          <w:b/>
          <w:sz w:val="28"/>
          <w:szCs w:val="28"/>
        </w:rPr>
        <w:lastRenderedPageBreak/>
        <w:t>（</w:t>
      </w:r>
      <w:r w:rsidR="008735AB">
        <w:rPr>
          <w:rFonts w:ascii="HG丸ｺﾞｼｯｸM-PRO" w:eastAsia="HG丸ｺﾞｼｯｸM-PRO" w:hint="eastAsia"/>
          <w:b/>
          <w:sz w:val="28"/>
          <w:szCs w:val="28"/>
        </w:rPr>
        <w:t>Ⅱ</w:t>
      </w:r>
      <w:r>
        <w:rPr>
          <w:rFonts w:ascii="HG丸ｺﾞｼｯｸM-PRO" w:eastAsia="HG丸ｺﾞｼｯｸM-PRO" w:hint="eastAsia"/>
          <w:b/>
          <w:sz w:val="28"/>
          <w:szCs w:val="28"/>
        </w:rPr>
        <w:t>）</w:t>
      </w:r>
      <w:r w:rsidR="008735AB">
        <w:rPr>
          <w:rFonts w:ascii="HG丸ｺﾞｼｯｸM-PRO" w:eastAsia="HG丸ｺﾞｼｯｸM-PRO" w:hint="eastAsia"/>
          <w:b/>
          <w:sz w:val="28"/>
          <w:szCs w:val="28"/>
        </w:rPr>
        <w:t>地域福祉へのサービス展開</w:t>
      </w:r>
    </w:p>
    <w:tbl>
      <w:tblPr>
        <w:tblStyle w:val="a7"/>
        <w:tblW w:w="0" w:type="auto"/>
        <w:tblLook w:val="04A0" w:firstRow="1" w:lastRow="0" w:firstColumn="1" w:lastColumn="0" w:noHBand="0" w:noVBand="1"/>
      </w:tblPr>
      <w:tblGrid>
        <w:gridCol w:w="4351"/>
        <w:gridCol w:w="4352"/>
      </w:tblGrid>
      <w:tr w:rsidR="00D8126B" w:rsidTr="00AF42C4">
        <w:tc>
          <w:tcPr>
            <w:tcW w:w="4351" w:type="dxa"/>
            <w:tcBorders>
              <w:top w:val="single" w:sz="12" w:space="0" w:color="auto"/>
              <w:left w:val="single" w:sz="12" w:space="0" w:color="auto"/>
              <w:bottom w:val="double" w:sz="4" w:space="0" w:color="auto"/>
            </w:tcBorders>
            <w:vAlign w:val="center"/>
          </w:tcPr>
          <w:p w:rsidR="00D8126B" w:rsidRPr="0065472D" w:rsidRDefault="00D8126B"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2" w:type="dxa"/>
            <w:tcBorders>
              <w:top w:val="single" w:sz="12" w:space="0" w:color="auto"/>
              <w:bottom w:val="double" w:sz="4" w:space="0" w:color="auto"/>
              <w:right w:val="single" w:sz="12" w:space="0" w:color="auto"/>
            </w:tcBorders>
            <w:vAlign w:val="center"/>
          </w:tcPr>
          <w:p w:rsidR="00D8126B" w:rsidRPr="0065472D" w:rsidRDefault="00D8126B"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AE71EE" w:rsidTr="002508A4">
        <w:trPr>
          <w:trHeight w:val="1240"/>
        </w:trPr>
        <w:tc>
          <w:tcPr>
            <w:tcW w:w="4351" w:type="dxa"/>
            <w:tcBorders>
              <w:top w:val="double" w:sz="4" w:space="0" w:color="auto"/>
              <w:left w:val="single" w:sz="12" w:space="0" w:color="auto"/>
              <w:bottom w:val="single" w:sz="8"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AE71EE" w:rsidRDefault="00BC7B58" w:rsidP="00F74175">
            <w:pPr>
              <w:pStyle w:val="a8"/>
              <w:numPr>
                <w:ilvl w:val="0"/>
                <w:numId w:val="51"/>
              </w:numPr>
              <w:ind w:leftChars="0"/>
              <w:rPr>
                <w:rFonts w:ascii="HG丸ｺﾞｼｯｸM-PRO" w:eastAsia="HG丸ｺﾞｼｯｸM-PRO"/>
                <w:sz w:val="24"/>
                <w:szCs w:val="24"/>
              </w:rPr>
            </w:pPr>
            <w:r>
              <w:rPr>
                <w:rFonts w:ascii="HG丸ｺﾞｼｯｸM-PRO" w:eastAsia="HG丸ｺﾞｼｯｸM-PRO" w:hint="eastAsia"/>
                <w:sz w:val="24"/>
                <w:szCs w:val="24"/>
              </w:rPr>
              <w:t>見学や入所相談を積極的に受け入れる。</w:t>
            </w:r>
          </w:p>
          <w:p w:rsidR="00F74175" w:rsidRPr="00F74175" w:rsidRDefault="00BC7B58" w:rsidP="00F74175">
            <w:pPr>
              <w:pStyle w:val="a8"/>
              <w:numPr>
                <w:ilvl w:val="0"/>
                <w:numId w:val="51"/>
              </w:numPr>
              <w:ind w:leftChars="0"/>
              <w:rPr>
                <w:rFonts w:ascii="HG丸ｺﾞｼｯｸM-PRO" w:eastAsia="HG丸ｺﾞｼｯｸM-PRO"/>
                <w:sz w:val="24"/>
                <w:szCs w:val="24"/>
              </w:rPr>
            </w:pPr>
            <w:r>
              <w:rPr>
                <w:rFonts w:ascii="HG丸ｺﾞｼｯｸM-PRO" w:eastAsia="HG丸ｺﾞｼｯｸM-PRO" w:hint="eastAsia"/>
                <w:sz w:val="24"/>
                <w:szCs w:val="24"/>
              </w:rPr>
              <w:t>地域の中で介護の拠点になれるよう常に意識して、どのような貢献ができるか模索していく。</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AE71EE" w:rsidRDefault="00DD02DC" w:rsidP="00F80366">
            <w:pPr>
              <w:pStyle w:val="a8"/>
              <w:numPr>
                <w:ilvl w:val="0"/>
                <w:numId w:val="29"/>
              </w:numPr>
              <w:ind w:leftChars="0"/>
              <w:rPr>
                <w:rFonts w:ascii="HG丸ｺﾞｼｯｸM-PRO" w:eastAsia="HG丸ｺﾞｼｯｸM-PRO"/>
                <w:sz w:val="24"/>
                <w:szCs w:val="24"/>
              </w:rPr>
            </w:pPr>
            <w:r>
              <w:rPr>
                <w:rFonts w:ascii="HG丸ｺﾞｼｯｸM-PRO" w:eastAsia="HG丸ｺﾞｼｯｸM-PRO" w:hint="eastAsia"/>
                <w:sz w:val="24"/>
                <w:szCs w:val="24"/>
              </w:rPr>
              <w:t>地域行事への積極的参加。</w:t>
            </w:r>
          </w:p>
          <w:p w:rsidR="00AE71EE" w:rsidRPr="00AE71EE" w:rsidRDefault="00DD02DC" w:rsidP="00F80366">
            <w:pPr>
              <w:pStyle w:val="a8"/>
              <w:numPr>
                <w:ilvl w:val="0"/>
                <w:numId w:val="29"/>
              </w:numPr>
              <w:ind w:leftChars="0"/>
              <w:rPr>
                <w:rFonts w:ascii="HG丸ｺﾞｼｯｸM-PRO" w:eastAsia="HG丸ｺﾞｼｯｸM-PRO"/>
                <w:sz w:val="24"/>
                <w:szCs w:val="24"/>
              </w:rPr>
            </w:pPr>
            <w:r>
              <w:rPr>
                <w:rFonts w:ascii="HG丸ｺﾞｼｯｸM-PRO" w:eastAsia="HG丸ｺﾞｼｯｸM-PRO" w:hint="eastAsia"/>
                <w:sz w:val="24"/>
                <w:szCs w:val="24"/>
              </w:rPr>
              <w:t>感謝の気持ちを忘れずに接する。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76037D"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地域交流の活性化。</w:t>
            </w:r>
          </w:p>
          <w:p w:rsidR="00AE71EE" w:rsidRDefault="0076037D"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地域連携の強化。</w:t>
            </w:r>
          </w:p>
          <w:p w:rsidR="002B600B" w:rsidRPr="00AE71EE" w:rsidRDefault="002B600B"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行事等施設情報の積極的な公開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Default="00742BB7"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地域に根ざした施設づくりへの取り組み。</w:t>
            </w:r>
          </w:p>
          <w:p w:rsidR="0073088F" w:rsidRDefault="00742BB7"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地域行事への積極的参加。</w:t>
            </w:r>
          </w:p>
          <w:p w:rsidR="0073088F" w:rsidRPr="0073088F" w:rsidRDefault="002B600B"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ボランティア受け入れの充実</w:t>
            </w:r>
            <w:r w:rsidR="00742BB7">
              <w:rPr>
                <w:rFonts w:ascii="HG丸ｺﾞｼｯｸM-PRO" w:eastAsia="HG丸ｺﾞｼｯｸM-PRO" w:hint="eastAsia"/>
                <w:sz w:val="24"/>
                <w:szCs w:val="24"/>
              </w:rPr>
              <w:t>。</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AE71EE" w:rsidRPr="00F74175" w:rsidRDefault="00A24E77" w:rsidP="00F74175">
            <w:pPr>
              <w:pStyle w:val="a8"/>
              <w:numPr>
                <w:ilvl w:val="0"/>
                <w:numId w:val="52"/>
              </w:numPr>
              <w:ind w:leftChars="0"/>
              <w:rPr>
                <w:rFonts w:ascii="HG丸ｺﾞｼｯｸM-PRO" w:eastAsia="HG丸ｺﾞｼｯｸM-PRO"/>
                <w:sz w:val="24"/>
                <w:szCs w:val="24"/>
              </w:rPr>
            </w:pPr>
            <w:r>
              <w:rPr>
                <w:rFonts w:ascii="HG丸ｺﾞｼｯｸM-PRO" w:eastAsia="HG丸ｺﾞｼｯｸM-PRO" w:hint="eastAsia"/>
                <w:sz w:val="24"/>
                <w:szCs w:val="24"/>
              </w:rPr>
              <w:t>地域交流の活性化。</w:t>
            </w:r>
          </w:p>
          <w:p w:rsidR="00AE71EE" w:rsidRPr="0065472D" w:rsidRDefault="0089664C" w:rsidP="00AE71EE">
            <w:pPr>
              <w:rPr>
                <w:rFonts w:ascii="HG丸ｺﾞｼｯｸM-PRO" w:eastAsia="HG丸ｺﾞｼｯｸM-PRO"/>
                <w:b/>
                <w:sz w:val="24"/>
                <w:szCs w:val="24"/>
              </w:rPr>
            </w:pPr>
            <w:r>
              <w:rPr>
                <w:rFonts w:ascii="HG丸ｺﾞｼｯｸM-PRO" w:eastAsia="HG丸ｺﾞｼｯｸM-PRO" w:hint="eastAsia"/>
                <w:b/>
                <w:sz w:val="24"/>
                <w:szCs w:val="24"/>
              </w:rPr>
              <w:t>【医　務</w:t>
            </w:r>
            <w:r w:rsidR="00AE71EE" w:rsidRPr="0065472D">
              <w:rPr>
                <w:rFonts w:ascii="HG丸ｺﾞｼｯｸM-PRO" w:eastAsia="HG丸ｺﾞｼｯｸM-PRO" w:hint="eastAsia"/>
                <w:b/>
                <w:sz w:val="24"/>
                <w:szCs w:val="24"/>
              </w:rPr>
              <w:t>】</w:t>
            </w:r>
          </w:p>
          <w:p w:rsidR="00AE71EE" w:rsidRDefault="0089664C"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社会のおいて求められていること、生活の場で実施していけることへ柔軟な姿勢で臨む。</w:t>
            </w:r>
          </w:p>
          <w:p w:rsidR="0073088F" w:rsidRDefault="0089664C"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ご家族の満足度を重視して、ケアを行う。</w:t>
            </w:r>
          </w:p>
          <w:p w:rsidR="0073088F" w:rsidRPr="0073088F" w:rsidRDefault="0089664C"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過ごしやすい環境づくり。</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Default="00B84283" w:rsidP="00F80366">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厚愛地区食形態マップ事業の継続化。</w:t>
            </w:r>
          </w:p>
          <w:p w:rsidR="00F74175" w:rsidRPr="00B84283" w:rsidRDefault="00B84283" w:rsidP="00B84283">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ホーム喫茶の改革。</w:t>
            </w:r>
          </w:p>
        </w:tc>
        <w:tc>
          <w:tcPr>
            <w:tcW w:w="4352" w:type="dxa"/>
            <w:tcBorders>
              <w:top w:val="double" w:sz="4" w:space="0" w:color="auto"/>
              <w:bottom w:val="single" w:sz="8" w:space="0" w:color="auto"/>
              <w:right w:val="single" w:sz="12"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【居宅介護支援】</w:t>
            </w:r>
          </w:p>
          <w:p w:rsidR="00AE71EE" w:rsidRDefault="003D27AC"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荻野地域の課題や不足している社会資源を把握・発見できるようにする。</w:t>
            </w:r>
          </w:p>
          <w:p w:rsidR="00AE71EE" w:rsidRDefault="003D27AC"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緊急時や火災時における支援活動や自治会との連携を図り安否確認できる体制づくり。</w:t>
            </w:r>
          </w:p>
          <w:p w:rsidR="00771005" w:rsidRPr="00BA1FC5" w:rsidRDefault="003D27AC"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ご利用者の自立支援に反映できるように地域のボランティア団体を把握する。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791106" w:rsidRDefault="00AA7C5D" w:rsidP="00EE6462">
            <w:pPr>
              <w:pStyle w:val="a8"/>
              <w:numPr>
                <w:ilvl w:val="0"/>
                <w:numId w:val="23"/>
              </w:numPr>
              <w:ind w:leftChars="0"/>
              <w:rPr>
                <w:rFonts w:ascii="HG丸ｺﾞｼｯｸM-PRO" w:eastAsia="HG丸ｺﾞｼｯｸM-PRO"/>
                <w:sz w:val="24"/>
                <w:szCs w:val="24"/>
              </w:rPr>
            </w:pPr>
            <w:r>
              <w:rPr>
                <w:rFonts w:ascii="HG丸ｺﾞｼｯｸM-PRO" w:eastAsia="HG丸ｺﾞｼｯｸM-PRO" w:hint="eastAsia"/>
                <w:sz w:val="24"/>
                <w:szCs w:val="24"/>
              </w:rPr>
              <w:t>地域包括ケアシステムの一翼が担えるよう連携強化。</w:t>
            </w:r>
          </w:p>
          <w:p w:rsidR="00AA7C5D" w:rsidRPr="00EE6462" w:rsidRDefault="00AA7C5D" w:rsidP="00EE6462">
            <w:pPr>
              <w:pStyle w:val="a8"/>
              <w:numPr>
                <w:ilvl w:val="0"/>
                <w:numId w:val="23"/>
              </w:numPr>
              <w:ind w:leftChars="0"/>
              <w:rPr>
                <w:rFonts w:ascii="HG丸ｺﾞｼｯｸM-PRO" w:eastAsia="HG丸ｺﾞｼｯｸM-PRO"/>
                <w:sz w:val="24"/>
                <w:szCs w:val="24"/>
              </w:rPr>
            </w:pPr>
            <w:r>
              <w:rPr>
                <w:rFonts w:ascii="HG丸ｺﾞｼｯｸM-PRO" w:eastAsia="HG丸ｺﾞｼｯｸM-PRO" w:hint="eastAsia"/>
                <w:sz w:val="24"/>
                <w:szCs w:val="24"/>
              </w:rPr>
              <w:t>地域へのイベント参加</w:t>
            </w:r>
          </w:p>
          <w:p w:rsidR="00AE71EE" w:rsidRPr="0065472D" w:rsidRDefault="00AE71EE" w:rsidP="00AE71EE">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AE71EE" w:rsidRDefault="006A3A6A" w:rsidP="00F80366">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ご利用者が在宅で自立した生活が継続できるよう関係機関との連携強化。</w:t>
            </w:r>
          </w:p>
          <w:p w:rsidR="00AE71EE" w:rsidRPr="00127542" w:rsidRDefault="006A3A6A" w:rsidP="00127542">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地域の方々に不安なく生活援助を担っていただくために、ヘルパーと同行訪問等の実習に取り組む。</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E71EE" w:rsidRDefault="0069213A" w:rsidP="00625189">
            <w:pPr>
              <w:pStyle w:val="a8"/>
              <w:numPr>
                <w:ilvl w:val="0"/>
                <w:numId w:val="56"/>
              </w:numPr>
              <w:ind w:leftChars="0"/>
              <w:rPr>
                <w:rFonts w:ascii="HG丸ｺﾞｼｯｸM-PRO" w:eastAsia="HG丸ｺﾞｼｯｸM-PRO"/>
                <w:sz w:val="24"/>
                <w:szCs w:val="24"/>
              </w:rPr>
            </w:pPr>
            <w:r>
              <w:rPr>
                <w:rFonts w:ascii="HG丸ｺﾞｼｯｸM-PRO" w:eastAsia="HG丸ｺﾞｼｯｸM-PRO" w:hint="eastAsia"/>
                <w:sz w:val="24"/>
                <w:szCs w:val="24"/>
              </w:rPr>
              <w:t>地域の方々が安心して利用していただける環境づくりに努める。</w:t>
            </w:r>
          </w:p>
          <w:p w:rsidR="000900B4" w:rsidRPr="00625189" w:rsidRDefault="0069213A" w:rsidP="00625189">
            <w:pPr>
              <w:pStyle w:val="a8"/>
              <w:numPr>
                <w:ilvl w:val="0"/>
                <w:numId w:val="56"/>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ボランティアの方々に各種行事や定期的なお手伝いをお願いすることで施設を理解していただき、ご利用者との交流を深められるように努める。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【配食サービス】</w:t>
            </w:r>
          </w:p>
          <w:p w:rsidR="00AE71EE" w:rsidRDefault="00A84CD9"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厚木市主催の「配食担当者会議」で他施設の状況を参考に創意工夫を重ね、サービスに活かしていく。</w:t>
            </w:r>
          </w:p>
          <w:p w:rsidR="00AE71EE" w:rsidRDefault="00887710"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多職種・行政との連携を図る</w:t>
            </w:r>
          </w:p>
          <w:p w:rsidR="00AE71EE" w:rsidRDefault="00887710"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lastRenderedPageBreak/>
              <w:t>福祉ニーズの発見と実践へのアクション</w:t>
            </w:r>
          </w:p>
          <w:p w:rsidR="00BD2F68" w:rsidRPr="00C81667" w:rsidRDefault="00887710" w:rsidP="00BD2F68">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社会貢献への取り組み</w:t>
            </w:r>
          </w:p>
        </w:tc>
      </w:tr>
      <w:tr w:rsidR="007F49E4" w:rsidTr="00E33B05">
        <w:trPr>
          <w:trHeight w:val="406"/>
        </w:trPr>
        <w:tc>
          <w:tcPr>
            <w:tcW w:w="4351" w:type="dxa"/>
            <w:tcBorders>
              <w:top w:val="single" w:sz="8" w:space="0" w:color="auto"/>
              <w:left w:val="single" w:sz="12" w:space="0" w:color="auto"/>
              <w:bottom w:val="double" w:sz="4" w:space="0" w:color="auto"/>
              <w:right w:val="sing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lastRenderedPageBreak/>
              <w:t>総務課</w:t>
            </w:r>
          </w:p>
        </w:tc>
        <w:tc>
          <w:tcPr>
            <w:tcW w:w="4352" w:type="dxa"/>
            <w:tcBorders>
              <w:top w:val="single" w:sz="8" w:space="0" w:color="auto"/>
              <w:left w:val="single" w:sz="4"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7F49E4" w:rsidTr="00AF42C4">
        <w:trPr>
          <w:trHeight w:val="585"/>
        </w:trPr>
        <w:tc>
          <w:tcPr>
            <w:tcW w:w="4351" w:type="dxa"/>
            <w:tcBorders>
              <w:top w:val="double" w:sz="4" w:space="0" w:color="auto"/>
              <w:left w:val="single" w:sz="12" w:space="0" w:color="auto"/>
              <w:bottom w:val="single" w:sz="8" w:space="0" w:color="auto"/>
              <w:right w:val="single" w:sz="4" w:space="0" w:color="auto"/>
            </w:tcBorders>
          </w:tcPr>
          <w:p w:rsidR="007F49E4" w:rsidRDefault="00E851E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敬和会ブランドの確立。</w:t>
            </w:r>
          </w:p>
          <w:p w:rsidR="00AF42C4" w:rsidRDefault="00E851E3" w:rsidP="008E477C">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理念・方針の組織内浸透。</w:t>
            </w:r>
          </w:p>
          <w:p w:rsidR="00E851E3" w:rsidRDefault="00E851E3" w:rsidP="008E477C">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地域福祉のパイオニアたれ。</w:t>
            </w:r>
          </w:p>
          <w:p w:rsidR="00665BFC" w:rsidRDefault="00665BFC" w:rsidP="008E477C">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学ぶ姿勢を大切に。</w:t>
            </w:r>
          </w:p>
          <w:p w:rsidR="00665BFC" w:rsidRPr="008E477C" w:rsidRDefault="00665BFC" w:rsidP="008E477C">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地域行事への積極的参加。</w:t>
            </w:r>
          </w:p>
        </w:tc>
        <w:tc>
          <w:tcPr>
            <w:tcW w:w="4352" w:type="dxa"/>
            <w:tcBorders>
              <w:top w:val="double" w:sz="4" w:space="0" w:color="auto"/>
              <w:left w:val="single" w:sz="4" w:space="0" w:color="auto"/>
              <w:bottom w:val="single" w:sz="8" w:space="0" w:color="auto"/>
              <w:right w:val="single" w:sz="12" w:space="0" w:color="auto"/>
            </w:tcBorders>
          </w:tcPr>
          <w:p w:rsidR="00376AAF" w:rsidRDefault="00C67E2E" w:rsidP="007F49E4">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w:t>
            </w:r>
            <w:r w:rsidR="00376AAF">
              <w:rPr>
                <w:rFonts w:ascii="HG丸ｺﾞｼｯｸM-PRO" w:eastAsia="HG丸ｺﾞｼｯｸM-PRO" w:hint="eastAsia"/>
                <w:b/>
                <w:sz w:val="24"/>
                <w:szCs w:val="24"/>
              </w:rPr>
              <w:t>地震防災対策のマニュアル化と防火</w:t>
            </w:r>
          </w:p>
          <w:p w:rsidR="007F49E4" w:rsidRPr="0065472D" w:rsidRDefault="00376AAF" w:rsidP="00376AAF">
            <w:pPr>
              <w:ind w:leftChars="100" w:left="451" w:hangingChars="100" w:hanging="241"/>
              <w:rPr>
                <w:rFonts w:ascii="HG丸ｺﾞｼｯｸM-PRO" w:eastAsia="HG丸ｺﾞｼｯｸM-PRO"/>
                <w:b/>
                <w:sz w:val="24"/>
                <w:szCs w:val="24"/>
              </w:rPr>
            </w:pPr>
            <w:r>
              <w:rPr>
                <w:rFonts w:ascii="HG丸ｺﾞｼｯｸM-PRO" w:eastAsia="HG丸ｺﾞｼｯｸM-PRO" w:hint="eastAsia"/>
                <w:b/>
                <w:sz w:val="24"/>
                <w:szCs w:val="24"/>
              </w:rPr>
              <w:t>対策</w:t>
            </w:r>
            <w:r w:rsidR="00314906" w:rsidRPr="0065472D">
              <w:rPr>
                <w:rFonts w:ascii="HG丸ｺﾞｼｯｸM-PRO" w:eastAsia="HG丸ｺﾞｼｯｸM-PRO" w:hint="eastAsia"/>
                <w:b/>
                <w:sz w:val="24"/>
                <w:szCs w:val="24"/>
              </w:rPr>
              <w:t>】</w:t>
            </w:r>
          </w:p>
          <w:p w:rsidR="00314906" w:rsidRDefault="00376AAF" w:rsidP="00314906">
            <w:pPr>
              <w:pStyle w:val="a8"/>
              <w:numPr>
                <w:ilvl w:val="0"/>
                <w:numId w:val="44"/>
              </w:numPr>
              <w:ind w:leftChars="0"/>
              <w:rPr>
                <w:rFonts w:ascii="HG丸ｺﾞｼｯｸM-PRO" w:eastAsia="HG丸ｺﾞｼｯｸM-PRO"/>
                <w:sz w:val="24"/>
                <w:szCs w:val="24"/>
              </w:rPr>
            </w:pPr>
            <w:r>
              <w:rPr>
                <w:rFonts w:ascii="HG丸ｺﾞｼｯｸM-PRO" w:eastAsia="HG丸ｺﾞｼｯｸM-PRO" w:hint="eastAsia"/>
                <w:sz w:val="24"/>
                <w:szCs w:val="24"/>
              </w:rPr>
              <w:t>大地震に備え事業継続計画（BCP）の作成と訓練</w:t>
            </w:r>
          </w:p>
          <w:p w:rsidR="00314906" w:rsidRPr="00314906" w:rsidRDefault="00376AAF" w:rsidP="00314906">
            <w:pPr>
              <w:pStyle w:val="a8"/>
              <w:numPr>
                <w:ilvl w:val="0"/>
                <w:numId w:val="44"/>
              </w:numPr>
              <w:ind w:leftChars="0"/>
              <w:rPr>
                <w:rFonts w:ascii="HG丸ｺﾞｼｯｸM-PRO" w:eastAsia="HG丸ｺﾞｼｯｸM-PRO"/>
                <w:sz w:val="24"/>
                <w:szCs w:val="24"/>
              </w:rPr>
            </w:pPr>
            <w:r>
              <w:rPr>
                <w:rFonts w:ascii="HG丸ｺﾞｼｯｸM-PRO" w:eastAsia="HG丸ｺﾞｼｯｸM-PRO" w:hint="eastAsia"/>
                <w:sz w:val="24"/>
                <w:szCs w:val="24"/>
              </w:rPr>
              <w:t>防火対策と消防訓練</w:t>
            </w:r>
          </w:p>
        </w:tc>
      </w:tr>
      <w:tr w:rsidR="007F49E4" w:rsidTr="00E33B05">
        <w:trPr>
          <w:trHeight w:val="428"/>
        </w:trPr>
        <w:tc>
          <w:tcPr>
            <w:tcW w:w="4351" w:type="dxa"/>
            <w:tcBorders>
              <w:top w:val="single" w:sz="8" w:space="0" w:color="auto"/>
              <w:left w:val="single" w:sz="12" w:space="0" w:color="auto"/>
              <w:bottom w:val="double" w:sz="4" w:space="0" w:color="auto"/>
              <w:right w:val="sing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2" w:type="dxa"/>
            <w:tcBorders>
              <w:top w:val="single" w:sz="8" w:space="0" w:color="auto"/>
              <w:left w:val="single" w:sz="4"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E851E3">
        <w:trPr>
          <w:trHeight w:val="389"/>
        </w:trPr>
        <w:tc>
          <w:tcPr>
            <w:tcW w:w="4351" w:type="dxa"/>
            <w:tcBorders>
              <w:top w:val="double" w:sz="4" w:space="0" w:color="auto"/>
              <w:left w:val="single" w:sz="12" w:space="0" w:color="auto"/>
              <w:bottom w:val="single" w:sz="8" w:space="0" w:color="auto"/>
              <w:right w:val="single" w:sz="4" w:space="0" w:color="auto"/>
            </w:tcBorders>
          </w:tcPr>
          <w:p w:rsidR="007F49E4" w:rsidRDefault="00BC63B2" w:rsidP="00F80366">
            <w:pPr>
              <w:pStyle w:val="a8"/>
              <w:numPr>
                <w:ilvl w:val="0"/>
                <w:numId w:val="1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地域資源の開発努力。</w:t>
            </w:r>
          </w:p>
          <w:p w:rsidR="00975391" w:rsidRPr="00975391" w:rsidRDefault="00BC63B2" w:rsidP="00F80366">
            <w:pPr>
              <w:pStyle w:val="a8"/>
              <w:numPr>
                <w:ilvl w:val="0"/>
                <w:numId w:val="1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在宅利用者が活用できるボランティアの把握と活用。</w:t>
            </w:r>
          </w:p>
          <w:p w:rsidR="00AF42C4" w:rsidRDefault="00AF42C4" w:rsidP="00E16C96">
            <w:pPr>
              <w:pStyle w:val="a8"/>
              <w:ind w:leftChars="0" w:left="360"/>
              <w:rPr>
                <w:rFonts w:ascii="HG丸ｺﾞｼｯｸM-PRO" w:eastAsia="HG丸ｺﾞｼｯｸM-PRO" w:hAnsi="HG丸ｺﾞｼｯｸM-PRO"/>
                <w:sz w:val="24"/>
                <w:szCs w:val="24"/>
              </w:rPr>
            </w:pPr>
          </w:p>
          <w:p w:rsidR="00AF42C4" w:rsidRPr="00985326" w:rsidRDefault="00AF42C4" w:rsidP="00E16C96">
            <w:pPr>
              <w:pStyle w:val="a8"/>
              <w:ind w:leftChars="0" w:left="360"/>
              <w:rPr>
                <w:rFonts w:ascii="HG丸ｺﾞｼｯｸM-PRO" w:eastAsia="HG丸ｺﾞｼｯｸM-PRO" w:hAnsi="HG丸ｺﾞｼｯｸM-PRO"/>
                <w:sz w:val="24"/>
                <w:szCs w:val="24"/>
              </w:rPr>
            </w:pPr>
          </w:p>
        </w:tc>
        <w:tc>
          <w:tcPr>
            <w:tcW w:w="4352" w:type="dxa"/>
            <w:tcBorders>
              <w:top w:val="double" w:sz="4" w:space="0" w:color="auto"/>
              <w:left w:val="single" w:sz="4" w:space="0" w:color="auto"/>
              <w:bottom w:val="single" w:sz="8" w:space="0" w:color="auto"/>
              <w:right w:val="single" w:sz="12" w:space="0" w:color="auto"/>
            </w:tcBorders>
          </w:tcPr>
          <w:p w:rsidR="005746E4" w:rsidRPr="0065472D" w:rsidRDefault="005746E4" w:rsidP="005746E4">
            <w:pPr>
              <w:rPr>
                <w:rFonts w:ascii="HG丸ｺﾞｼｯｸM-PRO" w:eastAsia="HG丸ｺﾞｼｯｸM-PRO" w:hAnsi="HG丸ｺﾞｼｯｸM-PRO"/>
                <w:b/>
                <w:sz w:val="24"/>
                <w:szCs w:val="24"/>
              </w:rPr>
            </w:pPr>
            <w:r w:rsidRPr="0065472D">
              <w:rPr>
                <w:rFonts w:ascii="HG丸ｺﾞｼｯｸM-PRO" w:eastAsia="HG丸ｺﾞｼｯｸM-PRO" w:hAnsi="HG丸ｺﾞｼｯｸM-PRO" w:hint="eastAsia"/>
                <w:b/>
                <w:sz w:val="24"/>
                <w:szCs w:val="24"/>
              </w:rPr>
              <w:t>【通所介護事業所】</w:t>
            </w:r>
          </w:p>
          <w:p w:rsidR="007F49E4" w:rsidRPr="005746E4" w:rsidRDefault="000C24C3" w:rsidP="00F80366">
            <w:pPr>
              <w:pStyle w:val="a8"/>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地域共生社会の実現に向けての研修に参加して、サービスの取り組みに備える。</w:t>
            </w:r>
          </w:p>
          <w:p w:rsidR="005746E4" w:rsidRDefault="000C24C3" w:rsidP="00F80366">
            <w:pPr>
              <w:pStyle w:val="a8"/>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地域の老人会・自治会活動への参加。</w:t>
            </w:r>
          </w:p>
          <w:p w:rsidR="005746E4" w:rsidRPr="0065472D" w:rsidRDefault="005746E4" w:rsidP="005746E4">
            <w:pPr>
              <w:rPr>
                <w:rFonts w:ascii="HG丸ｺﾞｼｯｸM-PRO" w:eastAsia="HG丸ｺﾞｼｯｸM-PRO" w:hAnsi="HG丸ｺﾞｼｯｸM-PRO"/>
                <w:b/>
                <w:sz w:val="24"/>
                <w:szCs w:val="24"/>
              </w:rPr>
            </w:pPr>
            <w:r w:rsidRPr="0065472D">
              <w:rPr>
                <w:rFonts w:ascii="HG丸ｺﾞｼｯｸM-PRO" w:eastAsia="HG丸ｺﾞｼｯｸM-PRO" w:hAnsi="HG丸ｺﾞｼｯｸM-PRO" w:hint="eastAsia"/>
                <w:b/>
                <w:sz w:val="24"/>
                <w:szCs w:val="24"/>
              </w:rPr>
              <w:t>【居宅介護事業所】</w:t>
            </w:r>
          </w:p>
          <w:p w:rsidR="005746E4" w:rsidRDefault="000C24C3" w:rsidP="00F80366">
            <w:pPr>
              <w:pStyle w:val="a8"/>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地域共生社会の研修参加により理解を深める。</w:t>
            </w:r>
          </w:p>
          <w:p w:rsidR="00BD595A" w:rsidRPr="0065472D" w:rsidRDefault="00E851E3" w:rsidP="0065472D">
            <w:pPr>
              <w:pStyle w:val="a8"/>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ボランティアや民生委員との連携により、より快適な生活が送れるよう支援する。</w:t>
            </w:r>
          </w:p>
        </w:tc>
      </w:tr>
      <w:tr w:rsidR="00BD595A" w:rsidTr="00E33B05">
        <w:trPr>
          <w:trHeight w:val="416"/>
        </w:trPr>
        <w:tc>
          <w:tcPr>
            <w:tcW w:w="4351" w:type="dxa"/>
            <w:tcBorders>
              <w:top w:val="single" w:sz="8" w:space="0" w:color="auto"/>
              <w:left w:val="single" w:sz="12" w:space="0" w:color="auto"/>
              <w:bottom w:val="double" w:sz="4" w:space="0" w:color="auto"/>
              <w:right w:val="single" w:sz="4" w:space="0" w:color="auto"/>
            </w:tcBorders>
          </w:tcPr>
          <w:p w:rsidR="00BD595A" w:rsidRPr="0065472D" w:rsidRDefault="00E33B05" w:rsidP="00C135A0">
            <w:pPr>
              <w:pStyle w:val="a8"/>
              <w:jc w:val="center"/>
              <w:rPr>
                <w:rFonts w:ascii="HG丸ｺﾞｼｯｸM-PRO" w:eastAsia="HG丸ｺﾞｼｯｸM-PRO" w:hAnsi="HG丸ｺﾞｼｯｸM-PRO"/>
                <w:b/>
                <w:sz w:val="26"/>
                <w:szCs w:val="26"/>
              </w:rPr>
            </w:pPr>
            <w:r w:rsidRPr="0065472D">
              <w:rPr>
                <w:rFonts w:ascii="HG丸ｺﾞｼｯｸM-PRO" w:eastAsia="HG丸ｺﾞｼｯｸM-PRO" w:hAnsi="HG丸ｺﾞｼｯｸM-PRO" w:hint="eastAsia"/>
                <w:b/>
                <w:sz w:val="26"/>
                <w:szCs w:val="26"/>
              </w:rPr>
              <w:t>ケアハウスえがりて</w:t>
            </w:r>
          </w:p>
        </w:tc>
        <w:tc>
          <w:tcPr>
            <w:tcW w:w="4352" w:type="dxa"/>
            <w:tcBorders>
              <w:top w:val="single" w:sz="8" w:space="0" w:color="auto"/>
              <w:left w:val="single" w:sz="4" w:space="0" w:color="auto"/>
              <w:bottom w:val="double" w:sz="4" w:space="0" w:color="auto"/>
              <w:right w:val="single" w:sz="12" w:space="0" w:color="auto"/>
            </w:tcBorders>
          </w:tcPr>
          <w:p w:rsidR="00BD595A" w:rsidRPr="0065472D" w:rsidRDefault="00C135A0" w:rsidP="00C135A0">
            <w:pPr>
              <w:jc w:val="center"/>
              <w:rPr>
                <w:rFonts w:ascii="HG丸ｺﾞｼｯｸM-PRO" w:eastAsia="HG丸ｺﾞｼｯｸM-PRO" w:hAnsi="HG丸ｺﾞｼｯｸM-PRO"/>
                <w:b/>
                <w:sz w:val="26"/>
                <w:szCs w:val="26"/>
              </w:rPr>
            </w:pPr>
            <w:r w:rsidRPr="0065472D">
              <w:rPr>
                <w:rFonts w:ascii="HG丸ｺﾞｼｯｸM-PRO" w:eastAsia="HG丸ｺﾞｼｯｸM-PRO" w:hAnsi="HG丸ｺﾞｼｯｸM-PRO" w:hint="eastAsia"/>
                <w:b/>
                <w:sz w:val="26"/>
                <w:szCs w:val="26"/>
              </w:rPr>
              <w:t>荻野地域包括支援センター</w:t>
            </w:r>
          </w:p>
        </w:tc>
      </w:tr>
      <w:tr w:rsidR="00BD595A" w:rsidTr="00E33B05">
        <w:trPr>
          <w:trHeight w:val="735"/>
        </w:trPr>
        <w:tc>
          <w:tcPr>
            <w:tcW w:w="4351" w:type="dxa"/>
            <w:tcBorders>
              <w:top w:val="double" w:sz="4" w:space="0" w:color="auto"/>
              <w:left w:val="single" w:sz="12" w:space="0" w:color="auto"/>
              <w:bottom w:val="single" w:sz="12" w:space="0" w:color="auto"/>
              <w:right w:val="single" w:sz="4" w:space="0" w:color="auto"/>
            </w:tcBorders>
          </w:tcPr>
          <w:p w:rsidR="00E33B05" w:rsidRDefault="002B27B4" w:rsidP="00DC6C8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地域包括ケアシステムの中で地域共生を図る。</w:t>
            </w:r>
          </w:p>
          <w:p w:rsidR="00DD2DC5" w:rsidRDefault="002B27B4" w:rsidP="00DC6C8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ケアハウスの広報活動を強化。</w:t>
            </w:r>
          </w:p>
          <w:p w:rsidR="00DD2DC5" w:rsidRPr="002B27B4" w:rsidRDefault="002B27B4" w:rsidP="002B27B4">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クラブ活動や傾聴、慰問などのボランティアを積極的に受け入れる。</w:t>
            </w:r>
          </w:p>
        </w:tc>
        <w:tc>
          <w:tcPr>
            <w:tcW w:w="4352" w:type="dxa"/>
            <w:tcBorders>
              <w:top w:val="double" w:sz="4" w:space="0" w:color="auto"/>
              <w:left w:val="single" w:sz="4" w:space="0" w:color="auto"/>
              <w:bottom w:val="single" w:sz="12" w:space="0" w:color="auto"/>
              <w:right w:val="single" w:sz="12" w:space="0" w:color="auto"/>
            </w:tcBorders>
          </w:tcPr>
          <w:p w:rsidR="00BD595A" w:rsidRDefault="00C81667"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生活支援コーディネーター及び第２層協議体の活動を活性化。</w:t>
            </w:r>
          </w:p>
          <w:p w:rsidR="003947DF" w:rsidRDefault="00C81667"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制度にない地域ニーズに応えるべくサービスの創出。</w:t>
            </w:r>
          </w:p>
          <w:p w:rsidR="005551CD" w:rsidRDefault="00C81667"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地域包括ケアシステム構築のためのあらゆる活動のためにボランティアと連携していく。</w:t>
            </w:r>
          </w:p>
          <w:p w:rsidR="00BD595A" w:rsidRPr="00C81667" w:rsidRDefault="00C81667" w:rsidP="00C81667">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認知症サポーター・オレンジパートナーとの連携を図る。</w:t>
            </w:r>
          </w:p>
        </w:tc>
      </w:tr>
    </w:tbl>
    <w:p w:rsidR="00E43B74" w:rsidRDefault="00E43B74" w:rsidP="00794EA9">
      <w:pPr>
        <w:rPr>
          <w:rFonts w:ascii="HG丸ｺﾞｼｯｸM-PRO" w:eastAsia="HG丸ｺﾞｼｯｸM-PRO"/>
          <w:sz w:val="24"/>
          <w:szCs w:val="24"/>
        </w:rPr>
      </w:pPr>
    </w:p>
    <w:p w:rsidR="00C81667" w:rsidRDefault="00C81667" w:rsidP="00794EA9">
      <w:pPr>
        <w:rPr>
          <w:rFonts w:ascii="HG丸ｺﾞｼｯｸM-PRO" w:eastAsia="HG丸ｺﾞｼｯｸM-PRO"/>
          <w:sz w:val="24"/>
          <w:szCs w:val="24"/>
        </w:rPr>
      </w:pPr>
    </w:p>
    <w:p w:rsidR="00C81667" w:rsidRDefault="00C81667" w:rsidP="00794EA9">
      <w:pPr>
        <w:rPr>
          <w:rFonts w:ascii="HG丸ｺﾞｼｯｸM-PRO" w:eastAsia="HG丸ｺﾞｼｯｸM-PRO"/>
          <w:sz w:val="24"/>
          <w:szCs w:val="24"/>
        </w:rPr>
      </w:pPr>
    </w:p>
    <w:p w:rsidR="00794EA9" w:rsidRPr="00FC0B2A" w:rsidRDefault="005D4E1B" w:rsidP="00794EA9">
      <w:pPr>
        <w:rPr>
          <w:rFonts w:ascii="HG丸ｺﾞｼｯｸM-PRO" w:eastAsia="HG丸ｺﾞｼｯｸM-PRO"/>
          <w:b/>
          <w:sz w:val="28"/>
          <w:szCs w:val="28"/>
        </w:rPr>
      </w:pPr>
      <w:r>
        <w:rPr>
          <w:rFonts w:ascii="HG丸ｺﾞｼｯｸM-PRO" w:eastAsia="HG丸ｺﾞｼｯｸM-PRO" w:hint="eastAsia"/>
          <w:b/>
          <w:sz w:val="28"/>
          <w:szCs w:val="28"/>
        </w:rPr>
        <w:lastRenderedPageBreak/>
        <w:t>（Ⅲ）職員の資質向上と魅力ある職場づく</w:t>
      </w:r>
      <w:r w:rsidR="008735AB">
        <w:rPr>
          <w:rFonts w:ascii="HG丸ｺﾞｼｯｸM-PRO" w:eastAsia="HG丸ｺﾞｼｯｸM-PRO" w:hint="eastAsia"/>
          <w:b/>
          <w:sz w:val="28"/>
          <w:szCs w:val="28"/>
        </w:rPr>
        <w:t>り</w:t>
      </w:r>
    </w:p>
    <w:tbl>
      <w:tblPr>
        <w:tblStyle w:val="a7"/>
        <w:tblW w:w="0" w:type="auto"/>
        <w:tblLook w:val="04A0" w:firstRow="1" w:lastRow="0" w:firstColumn="1" w:lastColumn="0" w:noHBand="0" w:noVBand="1"/>
      </w:tblPr>
      <w:tblGrid>
        <w:gridCol w:w="4351"/>
        <w:gridCol w:w="4351"/>
      </w:tblGrid>
      <w:tr w:rsidR="00FC0B2A" w:rsidTr="001A59B9">
        <w:tc>
          <w:tcPr>
            <w:tcW w:w="4351" w:type="dxa"/>
            <w:tcBorders>
              <w:top w:val="single" w:sz="12" w:space="0" w:color="auto"/>
              <w:left w:val="single" w:sz="12" w:space="0" w:color="auto"/>
              <w:bottom w:val="double" w:sz="4" w:space="0" w:color="auto"/>
            </w:tcBorders>
            <w:vAlign w:val="center"/>
          </w:tcPr>
          <w:p w:rsidR="00FC0B2A" w:rsidRPr="0065472D" w:rsidRDefault="00FC0B2A"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FC0B2A" w:rsidRPr="0065472D" w:rsidRDefault="00FC0B2A"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AE71EE" w:rsidTr="001A59B9">
        <w:trPr>
          <w:trHeight w:val="570"/>
        </w:trPr>
        <w:tc>
          <w:tcPr>
            <w:tcW w:w="4351" w:type="dxa"/>
            <w:tcBorders>
              <w:top w:val="double" w:sz="4" w:space="0" w:color="auto"/>
              <w:left w:val="single" w:sz="12" w:space="0" w:color="auto"/>
              <w:bottom w:val="single" w:sz="8"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C9000B" w:rsidRDefault="009F1D17" w:rsidP="00771005">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BC7B58">
              <w:rPr>
                <w:rFonts w:ascii="HG丸ｺﾞｼｯｸM-PRO" w:eastAsia="HG丸ｺﾞｼｯｸM-PRO" w:hint="eastAsia"/>
                <w:sz w:val="24"/>
                <w:szCs w:val="24"/>
              </w:rPr>
              <w:t>相談業務等の研修に参加。</w:t>
            </w:r>
          </w:p>
          <w:p w:rsidR="00BC7B58" w:rsidRDefault="00BC7B58" w:rsidP="00BC7B58">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 専門性をもって多職種と密に連携をとりご利用者・ご家族にとって最良のケアを目指す。</w:t>
            </w:r>
          </w:p>
          <w:p w:rsidR="00BC7B58" w:rsidRPr="00BC7B58" w:rsidRDefault="00BC7B58" w:rsidP="00BC7B58">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職員間で報告・連絡・相談を行い、チームとして業務を行う。</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AE71EE"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DD02DC">
              <w:rPr>
                <w:rFonts w:ascii="HG丸ｺﾞｼｯｸM-PRO" w:eastAsia="HG丸ｺﾞｼｯｸM-PRO" w:hint="eastAsia"/>
                <w:sz w:val="24"/>
                <w:szCs w:val="24"/>
              </w:rPr>
              <w:t>専門性の高いサービスの提供。</w:t>
            </w:r>
          </w:p>
          <w:p w:rsidR="00C9000B" w:rsidRPr="00C9000B"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DD02DC">
              <w:rPr>
                <w:rFonts w:ascii="HG丸ｺﾞｼｯｸM-PRO" w:eastAsia="HG丸ｺﾞｼｯｸM-PRO" w:hint="eastAsia"/>
                <w:sz w:val="24"/>
                <w:szCs w:val="24"/>
              </w:rPr>
              <w:t>知識・技術の向上。</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6037D">
              <w:rPr>
                <w:rFonts w:ascii="HG丸ｺﾞｼｯｸM-PRO" w:eastAsia="HG丸ｺﾞｼｯｸM-PRO" w:hint="eastAsia"/>
                <w:sz w:val="24"/>
                <w:szCs w:val="24"/>
              </w:rPr>
              <w:t>専門職としてのスキル向上。</w:t>
            </w:r>
          </w:p>
          <w:p w:rsidR="00C9000B"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76037D">
              <w:rPr>
                <w:rFonts w:ascii="HG丸ｺﾞｼｯｸM-PRO" w:eastAsia="HG丸ｺﾞｼｯｸM-PRO" w:hint="eastAsia"/>
                <w:sz w:val="24"/>
                <w:szCs w:val="24"/>
              </w:rPr>
              <w:t>信頼関係の構築。</w:t>
            </w:r>
          </w:p>
          <w:p w:rsidR="0076037D" w:rsidRPr="00C9000B" w:rsidRDefault="0076037D"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介護負担軽減への努力。</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742BB7">
              <w:rPr>
                <w:rFonts w:ascii="HG丸ｺﾞｼｯｸM-PRO" w:eastAsia="HG丸ｺﾞｼｯｸM-PRO" w:hint="eastAsia"/>
                <w:sz w:val="24"/>
                <w:szCs w:val="24"/>
              </w:rPr>
              <w:t>専門性の向上。</w:t>
            </w:r>
          </w:p>
          <w:p w:rsidR="00C9000B" w:rsidRDefault="009F1D17" w:rsidP="00742BB7">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742BB7">
              <w:rPr>
                <w:rFonts w:ascii="HG丸ｺﾞｼｯｸM-PRO" w:eastAsia="HG丸ｺﾞｼｯｸM-PRO" w:hint="eastAsia"/>
                <w:sz w:val="24"/>
                <w:szCs w:val="24"/>
              </w:rPr>
              <w:t>情報共有によるスキルの向上。</w:t>
            </w:r>
          </w:p>
          <w:p w:rsidR="00742BB7" w:rsidRDefault="00742BB7" w:rsidP="00742BB7">
            <w:pPr>
              <w:rPr>
                <w:rFonts w:ascii="HG丸ｺﾞｼｯｸM-PRO" w:eastAsia="HG丸ｺﾞｼｯｸM-PRO"/>
                <w:sz w:val="24"/>
                <w:szCs w:val="24"/>
              </w:rPr>
            </w:pPr>
            <w:r>
              <w:rPr>
                <w:rFonts w:ascii="HG丸ｺﾞｼｯｸM-PRO" w:eastAsia="HG丸ｺﾞｼｯｸM-PRO" w:hint="eastAsia"/>
                <w:sz w:val="24"/>
                <w:szCs w:val="24"/>
              </w:rPr>
              <w:t>③ 信頼しあえるチームワークを目指</w:t>
            </w:r>
          </w:p>
          <w:p w:rsidR="00742BB7" w:rsidRPr="00C9000B" w:rsidRDefault="00742BB7" w:rsidP="00742BB7">
            <w:pPr>
              <w:ind w:firstLineChars="50" w:firstLine="120"/>
              <w:rPr>
                <w:rFonts w:ascii="HG丸ｺﾞｼｯｸM-PRO" w:eastAsia="HG丸ｺﾞｼｯｸM-PRO"/>
                <w:sz w:val="24"/>
                <w:szCs w:val="24"/>
              </w:rPr>
            </w:pPr>
            <w:r>
              <w:rPr>
                <w:rFonts w:ascii="HG丸ｺﾞｼｯｸM-PRO" w:eastAsia="HG丸ｺﾞｼｯｸM-PRO" w:hint="eastAsia"/>
                <w:sz w:val="24"/>
                <w:szCs w:val="24"/>
              </w:rPr>
              <w:t xml:space="preserve">　す。</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C9000B" w:rsidRDefault="009F1D17" w:rsidP="00162A4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A24E77">
              <w:rPr>
                <w:rFonts w:ascii="HG丸ｺﾞｼｯｸM-PRO" w:eastAsia="HG丸ｺﾞｼｯｸM-PRO" w:hint="eastAsia"/>
                <w:sz w:val="24"/>
                <w:szCs w:val="24"/>
              </w:rPr>
              <w:t>スキルの向上。</w:t>
            </w:r>
          </w:p>
          <w:p w:rsidR="00A24E77" w:rsidRPr="00C9000B" w:rsidRDefault="00A24E77" w:rsidP="00A24E77">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 研修で得た知識や技術をより良い支援に繋げる。</w:t>
            </w:r>
          </w:p>
          <w:p w:rsidR="00AE71EE" w:rsidRPr="0065472D" w:rsidRDefault="0089664C" w:rsidP="00AE71EE">
            <w:pPr>
              <w:rPr>
                <w:rFonts w:ascii="HG丸ｺﾞｼｯｸM-PRO" w:eastAsia="HG丸ｺﾞｼｯｸM-PRO"/>
                <w:b/>
                <w:sz w:val="24"/>
                <w:szCs w:val="24"/>
              </w:rPr>
            </w:pPr>
            <w:r>
              <w:rPr>
                <w:rFonts w:ascii="HG丸ｺﾞｼｯｸM-PRO" w:eastAsia="HG丸ｺﾞｼｯｸM-PRO" w:hint="eastAsia"/>
                <w:b/>
                <w:sz w:val="24"/>
                <w:szCs w:val="24"/>
              </w:rPr>
              <w:t>【医　務</w:t>
            </w:r>
            <w:r w:rsidR="00AE71EE" w:rsidRPr="0065472D">
              <w:rPr>
                <w:rFonts w:ascii="HG丸ｺﾞｼｯｸM-PRO" w:eastAsia="HG丸ｺﾞｼｯｸM-PRO" w:hint="eastAsia"/>
                <w:b/>
                <w:sz w:val="24"/>
                <w:szCs w:val="24"/>
              </w:rPr>
              <w:t>】</w:t>
            </w:r>
          </w:p>
          <w:p w:rsidR="00AE71EE" w:rsidRPr="00C9000B" w:rsidRDefault="009F1D17" w:rsidP="00C9000B">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89664C">
              <w:rPr>
                <w:rFonts w:ascii="HG丸ｺﾞｼｯｸM-PRO" w:eastAsia="HG丸ｺﾞｼｯｸM-PRO" w:hint="eastAsia"/>
                <w:sz w:val="24"/>
                <w:szCs w:val="24"/>
              </w:rPr>
              <w:t>他施設との連絡や情報収集を行う。</w:t>
            </w:r>
          </w:p>
          <w:p w:rsidR="0073088F" w:rsidRPr="00C9000B" w:rsidRDefault="009F1D17" w:rsidP="0089664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89664C">
              <w:rPr>
                <w:rFonts w:ascii="HG丸ｺﾞｼｯｸM-PRO" w:eastAsia="HG丸ｺﾞｼｯｸM-PRO" w:hint="eastAsia"/>
                <w:sz w:val="24"/>
                <w:szCs w:val="24"/>
              </w:rPr>
              <w:t>ご利用者とご家族が納得できるケアを心掛ける。</w:t>
            </w:r>
          </w:p>
          <w:p w:rsidR="00C9000B" w:rsidRPr="00EA7B9A" w:rsidRDefault="009F1D17" w:rsidP="0089664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w:t>
            </w:r>
            <w:r w:rsidR="002B600B">
              <w:rPr>
                <w:rFonts w:ascii="HG丸ｺﾞｼｯｸM-PRO" w:eastAsia="HG丸ｺﾞｼｯｸM-PRO" w:hint="eastAsia"/>
                <w:sz w:val="24"/>
                <w:szCs w:val="24"/>
              </w:rPr>
              <w:t xml:space="preserve"> </w:t>
            </w:r>
            <w:r w:rsidR="0089664C">
              <w:rPr>
                <w:rFonts w:ascii="HG丸ｺﾞｼｯｸM-PRO" w:eastAsia="HG丸ｺﾞｼｯｸM-PRO" w:hint="eastAsia"/>
                <w:sz w:val="24"/>
                <w:szCs w:val="24"/>
              </w:rPr>
              <w:t>ご利用者を大切にしながら、業務改善に取り組んでいく。</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Pr="00EA7B9A" w:rsidRDefault="009F1D17" w:rsidP="00B8428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B84283">
              <w:rPr>
                <w:rFonts w:ascii="HG丸ｺﾞｼｯｸM-PRO" w:eastAsia="HG丸ｺﾞｼｯｸM-PRO" w:hint="eastAsia"/>
                <w:sz w:val="24"/>
                <w:szCs w:val="24"/>
              </w:rPr>
              <w:t>栄養部門研修の実施（3ヶ月に１</w:t>
            </w:r>
            <w:r w:rsidR="00B84283">
              <w:rPr>
                <w:rFonts w:ascii="HG丸ｺﾞｼｯｸM-PRO" w:eastAsia="HG丸ｺﾞｼｯｸM-PRO" w:hint="eastAsia"/>
                <w:sz w:val="24"/>
                <w:szCs w:val="24"/>
              </w:rPr>
              <w:lastRenderedPageBreak/>
              <w:t>回）</w:t>
            </w:r>
          </w:p>
          <w:p w:rsidR="00C9000B" w:rsidRDefault="009F1D17" w:rsidP="00B8428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B84283">
              <w:rPr>
                <w:rFonts w:ascii="HG丸ｺﾞｼｯｸM-PRO" w:eastAsia="HG丸ｺﾞｼｯｸM-PRO" w:hint="eastAsia"/>
                <w:sz w:val="24"/>
                <w:szCs w:val="24"/>
              </w:rPr>
              <w:t>専門的知識を活かしたサービスの展開。</w:t>
            </w:r>
          </w:p>
          <w:p w:rsidR="00AA7C5D" w:rsidRPr="00AA7C5D" w:rsidRDefault="00AA7C5D" w:rsidP="00B8428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働きやすい職場環境の構築。</w:t>
            </w:r>
          </w:p>
        </w:tc>
        <w:tc>
          <w:tcPr>
            <w:tcW w:w="4351" w:type="dxa"/>
            <w:tcBorders>
              <w:top w:val="double" w:sz="4" w:space="0" w:color="auto"/>
              <w:bottom w:val="single" w:sz="8" w:space="0" w:color="auto"/>
              <w:right w:val="single" w:sz="12" w:space="0" w:color="auto"/>
            </w:tcBorders>
          </w:tcPr>
          <w:p w:rsidR="00AE71EE" w:rsidRPr="0065472D" w:rsidRDefault="00AE71EE" w:rsidP="00AE71EE">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【居宅介護支援】</w:t>
            </w:r>
          </w:p>
          <w:p w:rsidR="00AE71EE" w:rsidRPr="00C9000B" w:rsidRDefault="009F1D17"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1626B2">
              <w:rPr>
                <w:rFonts w:ascii="HG丸ｺﾞｼｯｸM-PRO" w:eastAsia="HG丸ｺﾞｼｯｸM-PRO" w:hint="eastAsia"/>
                <w:sz w:val="24"/>
                <w:szCs w:val="24"/>
              </w:rPr>
              <w:t>ケアマネージャーとしての資質向上に努める。</w:t>
            </w:r>
          </w:p>
          <w:p w:rsidR="00127542" w:rsidRPr="00C9000B" w:rsidRDefault="009F1D17" w:rsidP="003D27AC">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1626B2">
              <w:rPr>
                <w:rFonts w:ascii="HG丸ｺﾞｼｯｸM-PRO" w:eastAsia="HG丸ｺﾞｼｯｸM-PRO" w:hint="eastAsia"/>
                <w:sz w:val="24"/>
                <w:szCs w:val="24"/>
              </w:rPr>
              <w:t>ケアマネージャーとしての専門性を高め、育成・向上へ繋げる。</w:t>
            </w:r>
          </w:p>
          <w:p w:rsidR="00AE71EE" w:rsidRPr="0065472D" w:rsidRDefault="00AE71EE" w:rsidP="00AE71EE">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C9000B" w:rsidRDefault="009F1D17" w:rsidP="00791106">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AA7C5D">
              <w:rPr>
                <w:rFonts w:ascii="HG丸ｺﾞｼｯｸM-PRO" w:eastAsia="HG丸ｺﾞｼｯｸM-PRO" w:hint="eastAsia"/>
                <w:sz w:val="24"/>
                <w:szCs w:val="24"/>
              </w:rPr>
              <w:t>外部研修へ積極的参加。</w:t>
            </w:r>
          </w:p>
          <w:p w:rsidR="00AA7C5D" w:rsidRDefault="00AA7C5D" w:rsidP="00791106">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事業所内会議で最新情報を共有化。</w:t>
            </w:r>
          </w:p>
          <w:p w:rsidR="00AA7C5D" w:rsidRDefault="00AA7C5D" w:rsidP="00AA7C5D">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スタッフ一人一人が尊重し合える環境づくり。</w:t>
            </w:r>
          </w:p>
          <w:p w:rsidR="00AE71EE" w:rsidRPr="0065472D" w:rsidRDefault="00AE71EE" w:rsidP="00AA7C5D">
            <w:pPr>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AE71EE" w:rsidRPr="00C9000B" w:rsidRDefault="009F1D17" w:rsidP="006A3A6A">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6A3A6A">
              <w:rPr>
                <w:rFonts w:ascii="HG丸ｺﾞｼｯｸM-PRO" w:eastAsia="HG丸ｺﾞｼｯｸM-PRO" w:hint="eastAsia"/>
                <w:sz w:val="24"/>
                <w:szCs w:val="24"/>
              </w:rPr>
              <w:t>ヘルパー会議を月１回実施し、倫理・法令遵守・接遇・身体介護技術等</w:t>
            </w:r>
            <w:r w:rsidR="00BC63B2">
              <w:rPr>
                <w:rFonts w:ascii="HG丸ｺﾞｼｯｸM-PRO" w:eastAsia="HG丸ｺﾞｼｯｸM-PRO" w:hint="eastAsia"/>
                <w:sz w:val="24"/>
                <w:szCs w:val="24"/>
              </w:rPr>
              <w:t>の研修を実施。</w:t>
            </w:r>
          </w:p>
          <w:p w:rsidR="00C9000B" w:rsidRPr="00EA7B9A" w:rsidRDefault="009F1D17" w:rsidP="00BC63B2">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BC63B2">
              <w:rPr>
                <w:rFonts w:ascii="HG丸ｺﾞｼｯｸM-PRO" w:eastAsia="HG丸ｺﾞｼｯｸM-PRO" w:hint="eastAsia"/>
                <w:sz w:val="24"/>
                <w:szCs w:val="24"/>
              </w:rPr>
              <w:t>報告・連絡・相談しやすい環境づくり。</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E71EE" w:rsidRDefault="009F1D17" w:rsidP="00EA7B9A">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69213A">
              <w:rPr>
                <w:rFonts w:ascii="HG丸ｺﾞｼｯｸM-PRO" w:eastAsia="HG丸ｺﾞｼｯｸM-PRO" w:hint="eastAsia"/>
                <w:sz w:val="24"/>
                <w:szCs w:val="24"/>
              </w:rPr>
              <w:t>内部・外部研修へ積極的に臨む。</w:t>
            </w:r>
          </w:p>
          <w:p w:rsidR="00EA7B9A" w:rsidRPr="00EA7B9A" w:rsidRDefault="009F1D17"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69213A">
              <w:rPr>
                <w:rFonts w:ascii="HG丸ｺﾞｼｯｸM-PRO" w:eastAsia="HG丸ｺﾞｼｯｸM-PRO" w:hint="eastAsia"/>
                <w:sz w:val="24"/>
                <w:szCs w:val="24"/>
              </w:rPr>
              <w:t>一人一人が尊重、支え合える環境づくりに努める。</w:t>
            </w:r>
          </w:p>
          <w:p w:rsidR="00AE71EE" w:rsidRPr="00EA7B9A" w:rsidRDefault="00AE71EE" w:rsidP="00AE71EE">
            <w:pPr>
              <w:ind w:left="241" w:hangingChars="100" w:hanging="241"/>
              <w:rPr>
                <w:rFonts w:ascii="HG丸ｺﾞｼｯｸM-PRO" w:eastAsia="HG丸ｺﾞｼｯｸM-PRO"/>
                <w:b/>
                <w:sz w:val="24"/>
                <w:szCs w:val="24"/>
              </w:rPr>
            </w:pPr>
            <w:r w:rsidRPr="00EA7B9A">
              <w:rPr>
                <w:rFonts w:ascii="HG丸ｺﾞｼｯｸM-PRO" w:eastAsia="HG丸ｺﾞｼｯｸM-PRO" w:hint="eastAsia"/>
                <w:b/>
                <w:sz w:val="24"/>
                <w:szCs w:val="24"/>
              </w:rPr>
              <w:t>【配食サービス】</w:t>
            </w:r>
          </w:p>
          <w:p w:rsidR="00AE71EE" w:rsidRPr="00EA7B9A" w:rsidRDefault="009F1D17" w:rsidP="00887710">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A84CD9">
              <w:rPr>
                <w:rFonts w:ascii="HG丸ｺﾞｼｯｸM-PRO" w:eastAsia="HG丸ｺﾞｼｯｸM-PRO" w:hint="eastAsia"/>
                <w:sz w:val="24"/>
                <w:szCs w:val="24"/>
              </w:rPr>
              <w:t>職員相互のコミュニケーション：必要な情報やコミュニケーション内容の具現化。</w:t>
            </w:r>
          </w:p>
          <w:p w:rsidR="00AE71EE" w:rsidRPr="00EA7B9A" w:rsidRDefault="009F1D17" w:rsidP="00887710">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887710">
              <w:rPr>
                <w:rFonts w:ascii="HG丸ｺﾞｼｯｸM-PRO" w:eastAsia="HG丸ｺﾞｼｯｸM-PRO" w:hint="eastAsia"/>
                <w:sz w:val="24"/>
                <w:szCs w:val="24"/>
              </w:rPr>
              <w:t>配食サービスを活用した見守りネットワーク</w:t>
            </w:r>
          </w:p>
          <w:p w:rsidR="00C9000B" w:rsidRPr="00EA7B9A" w:rsidRDefault="009F1D17" w:rsidP="00887710">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w:t>
            </w:r>
            <w:r w:rsidR="002B600B">
              <w:rPr>
                <w:rFonts w:ascii="HG丸ｺﾞｼｯｸM-PRO" w:eastAsia="HG丸ｺﾞｼｯｸM-PRO" w:hint="eastAsia"/>
                <w:sz w:val="24"/>
                <w:szCs w:val="24"/>
              </w:rPr>
              <w:t xml:space="preserve"> </w:t>
            </w:r>
            <w:r w:rsidR="00887710">
              <w:rPr>
                <w:rFonts w:ascii="HG丸ｺﾞｼｯｸM-PRO" w:eastAsia="HG丸ｺﾞｼｯｸM-PRO" w:hint="eastAsia"/>
                <w:sz w:val="24"/>
                <w:szCs w:val="24"/>
              </w:rPr>
              <w:t>健康マネジメント分野への先駆的取り組み</w:t>
            </w:r>
          </w:p>
        </w:tc>
      </w:tr>
      <w:tr w:rsidR="00AF42C4" w:rsidTr="00AF42C4">
        <w:trPr>
          <w:trHeight w:val="375"/>
        </w:trPr>
        <w:tc>
          <w:tcPr>
            <w:tcW w:w="4351" w:type="dxa"/>
            <w:tcBorders>
              <w:top w:val="single" w:sz="8" w:space="0" w:color="auto"/>
              <w:left w:val="single" w:sz="12" w:space="0" w:color="auto"/>
              <w:bottom w:val="double" w:sz="4" w:space="0" w:color="auto"/>
            </w:tcBorders>
          </w:tcPr>
          <w:p w:rsidR="00AF42C4" w:rsidRPr="0065472D" w:rsidRDefault="00AF42C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総務課</w:t>
            </w:r>
          </w:p>
        </w:tc>
        <w:tc>
          <w:tcPr>
            <w:tcW w:w="4351" w:type="dxa"/>
            <w:tcBorders>
              <w:top w:val="single" w:sz="8" w:space="0" w:color="auto"/>
              <w:bottom w:val="double" w:sz="4" w:space="0" w:color="auto"/>
              <w:right w:val="single" w:sz="12" w:space="0" w:color="auto"/>
            </w:tcBorders>
          </w:tcPr>
          <w:p w:rsidR="00AF42C4" w:rsidRPr="0065472D" w:rsidRDefault="00AF42C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AF42C4" w:rsidTr="00AF42C4">
        <w:trPr>
          <w:trHeight w:val="330"/>
        </w:trPr>
        <w:tc>
          <w:tcPr>
            <w:tcW w:w="4351" w:type="dxa"/>
            <w:tcBorders>
              <w:top w:val="double" w:sz="4" w:space="0" w:color="auto"/>
              <w:left w:val="single" w:sz="12" w:space="0" w:color="auto"/>
              <w:bottom w:val="single" w:sz="8" w:space="0" w:color="auto"/>
            </w:tcBorders>
          </w:tcPr>
          <w:p w:rsidR="00AF42C4" w:rsidRPr="00EA7B9A" w:rsidRDefault="009F1D17" w:rsidP="00665BF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665BFC">
              <w:rPr>
                <w:rFonts w:ascii="HG丸ｺﾞｼｯｸM-PRO" w:eastAsia="HG丸ｺﾞｼｯｸM-PRO" w:hint="eastAsia"/>
                <w:sz w:val="24"/>
                <w:szCs w:val="24"/>
              </w:rPr>
              <w:t>内・外部研修参加を推進し、職員のスキルアップを図る。</w:t>
            </w:r>
          </w:p>
          <w:p w:rsidR="00C9000B" w:rsidRDefault="009F1D17" w:rsidP="00665BF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665BFC">
              <w:rPr>
                <w:rFonts w:ascii="HG丸ｺﾞｼｯｸM-PRO" w:eastAsia="HG丸ｺﾞｼｯｸM-PRO"/>
                <w:sz w:val="24"/>
                <w:szCs w:val="24"/>
              </w:rPr>
              <w:t>ICT</w:t>
            </w:r>
            <w:r w:rsidR="00665BFC">
              <w:rPr>
                <w:rFonts w:ascii="HG丸ｺﾞｼｯｸM-PRO" w:eastAsia="HG丸ｺﾞｼｯｸM-PRO" w:hint="eastAsia"/>
                <w:sz w:val="24"/>
                <w:szCs w:val="24"/>
              </w:rPr>
              <w:t>化活用による効率性と質の担保の両立。</w:t>
            </w:r>
          </w:p>
          <w:p w:rsidR="00BD2F68" w:rsidRDefault="00BD2F68" w:rsidP="00665BFC">
            <w:pPr>
              <w:ind w:left="360" w:hangingChars="150" w:hanging="360"/>
              <w:rPr>
                <w:rFonts w:ascii="HG丸ｺﾞｼｯｸM-PRO" w:eastAsia="HG丸ｺﾞｼｯｸM-PRO"/>
                <w:sz w:val="24"/>
                <w:szCs w:val="24"/>
              </w:rPr>
            </w:pPr>
          </w:p>
          <w:p w:rsidR="00BD2F68" w:rsidRPr="00A12B85" w:rsidRDefault="00BD2F68" w:rsidP="00665BFC">
            <w:pPr>
              <w:ind w:left="360" w:hangingChars="150" w:hanging="360"/>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AF42C4" w:rsidRPr="0065472D" w:rsidRDefault="009F1D17" w:rsidP="00AF42C4">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w:t>
            </w:r>
            <w:r w:rsidR="00376AAF">
              <w:rPr>
                <w:rFonts w:ascii="HG丸ｺﾞｼｯｸM-PRO" w:eastAsia="HG丸ｺﾞｼｯｸM-PRO" w:hint="eastAsia"/>
                <w:b/>
                <w:sz w:val="24"/>
                <w:szCs w:val="24"/>
              </w:rPr>
              <w:t>交通事故防止の推進</w:t>
            </w:r>
            <w:r w:rsidR="00314906" w:rsidRPr="0065472D">
              <w:rPr>
                <w:rFonts w:ascii="HG丸ｺﾞｼｯｸM-PRO" w:eastAsia="HG丸ｺﾞｼｯｸM-PRO" w:hint="eastAsia"/>
                <w:b/>
                <w:sz w:val="24"/>
                <w:szCs w:val="24"/>
              </w:rPr>
              <w:t>】</w:t>
            </w:r>
          </w:p>
          <w:p w:rsidR="00314906" w:rsidRPr="00A12B85" w:rsidRDefault="009F1D17" w:rsidP="00376AAF">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376AAF">
              <w:rPr>
                <w:rFonts w:ascii="HG丸ｺﾞｼｯｸM-PRO" w:eastAsia="HG丸ｺﾞｼｯｸM-PRO" w:hint="eastAsia"/>
                <w:sz w:val="24"/>
                <w:szCs w:val="24"/>
              </w:rPr>
              <w:t>交通事故に遭わない、起さない運動の推進</w:t>
            </w:r>
          </w:p>
          <w:p w:rsidR="00C9000B" w:rsidRPr="00A12B85" w:rsidRDefault="009F1D17" w:rsidP="00A37023">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A37023">
              <w:rPr>
                <w:rFonts w:ascii="HG丸ｺﾞｼｯｸM-PRO" w:eastAsia="HG丸ｺﾞｼｯｸM-PRO" w:hint="eastAsia"/>
                <w:sz w:val="24"/>
                <w:szCs w:val="24"/>
              </w:rPr>
              <w:t>施設車両の管理</w:t>
            </w:r>
          </w:p>
        </w:tc>
      </w:tr>
      <w:tr w:rsidR="00AF42C4" w:rsidTr="00AF42C4">
        <w:trPr>
          <w:trHeight w:val="330"/>
        </w:trPr>
        <w:tc>
          <w:tcPr>
            <w:tcW w:w="4351" w:type="dxa"/>
            <w:tcBorders>
              <w:top w:val="single" w:sz="8" w:space="0" w:color="auto"/>
              <w:left w:val="single" w:sz="12" w:space="0" w:color="auto"/>
              <w:bottom w:val="double" w:sz="4" w:space="0" w:color="auto"/>
            </w:tcBorders>
          </w:tcPr>
          <w:p w:rsidR="00AF42C4" w:rsidRPr="0065472D" w:rsidRDefault="00AF42C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AF42C4" w:rsidRPr="0065472D" w:rsidRDefault="00AF42C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BD595A">
        <w:trPr>
          <w:trHeight w:val="1950"/>
        </w:trPr>
        <w:tc>
          <w:tcPr>
            <w:tcW w:w="4351" w:type="dxa"/>
            <w:tcBorders>
              <w:top w:val="double" w:sz="4" w:space="0" w:color="auto"/>
              <w:left w:val="single" w:sz="12" w:space="0" w:color="auto"/>
              <w:bottom w:val="single" w:sz="8" w:space="0" w:color="auto"/>
            </w:tcBorders>
          </w:tcPr>
          <w:p w:rsidR="00AF42C4" w:rsidRDefault="009F1D17" w:rsidP="00975391">
            <w:pPr>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BC63B2">
              <w:rPr>
                <w:rFonts w:ascii="HG丸ｺﾞｼｯｸM-PRO" w:eastAsia="HG丸ｺﾞｼｯｸM-PRO" w:hint="eastAsia"/>
                <w:sz w:val="24"/>
                <w:szCs w:val="24"/>
              </w:rPr>
              <w:t>事業所内での事例検討会の実施。</w:t>
            </w:r>
          </w:p>
          <w:p w:rsidR="00BC63B2" w:rsidRDefault="00BC63B2" w:rsidP="00BC63B2">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 多職種との連携で相互に研鑽し、相談援助技術の向上に努める。</w:t>
            </w:r>
          </w:p>
          <w:p w:rsidR="00BC63B2" w:rsidRPr="00BC63B2" w:rsidRDefault="00BC63B2" w:rsidP="00BC63B2">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相互に協力し合える環境づくり。</w:t>
            </w:r>
          </w:p>
        </w:tc>
        <w:tc>
          <w:tcPr>
            <w:tcW w:w="4351" w:type="dxa"/>
            <w:tcBorders>
              <w:top w:val="double" w:sz="4" w:space="0" w:color="auto"/>
              <w:bottom w:val="single" w:sz="8" w:space="0" w:color="auto"/>
              <w:right w:val="single" w:sz="12" w:space="0" w:color="auto"/>
            </w:tcBorders>
          </w:tcPr>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7F49E4" w:rsidRPr="00A12B85" w:rsidRDefault="009F1D17" w:rsidP="000C24C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0C24C3">
              <w:rPr>
                <w:rFonts w:ascii="HG丸ｺﾞｼｯｸM-PRO" w:eastAsia="HG丸ｺﾞｼｯｸM-PRO" w:hint="eastAsia"/>
                <w:sz w:val="24"/>
                <w:szCs w:val="24"/>
              </w:rPr>
              <w:t>内・外部研修への積極的参加し、スキルアップを図る。</w:t>
            </w:r>
          </w:p>
          <w:p w:rsidR="00C9000B" w:rsidRDefault="009F1D17" w:rsidP="00172BB1">
            <w:pPr>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0C24C3">
              <w:rPr>
                <w:rFonts w:ascii="HG丸ｺﾞｼｯｸM-PRO" w:eastAsia="HG丸ｺﾞｼｯｸM-PRO" w:hint="eastAsia"/>
                <w:sz w:val="24"/>
                <w:szCs w:val="24"/>
              </w:rPr>
              <w:t>専門職からの情報を共有する。</w:t>
            </w:r>
          </w:p>
          <w:p w:rsidR="000C24C3" w:rsidRPr="00A12B85" w:rsidRDefault="000C24C3" w:rsidP="000C24C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自分の意見を言いやすい職場環境づくり。</w:t>
            </w:r>
          </w:p>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【居宅介護事業所】</w:t>
            </w:r>
          </w:p>
          <w:p w:rsidR="00BD595A" w:rsidRPr="00A12B85" w:rsidRDefault="009F1D17" w:rsidP="00E851E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E851E3">
              <w:rPr>
                <w:rFonts w:ascii="HG丸ｺﾞｼｯｸM-PRO" w:eastAsia="HG丸ｺﾞｼｯｸM-PRO" w:hint="eastAsia"/>
                <w:sz w:val="24"/>
                <w:szCs w:val="24"/>
              </w:rPr>
              <w:t>他職種の研修会に参加し、業務内容の理解を深める。</w:t>
            </w:r>
          </w:p>
          <w:p w:rsidR="00C9000B" w:rsidRPr="00A12B85" w:rsidRDefault="009F1D17" w:rsidP="00E851E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w:t>
            </w:r>
            <w:r w:rsidR="002B600B">
              <w:rPr>
                <w:rFonts w:ascii="HG丸ｺﾞｼｯｸM-PRO" w:eastAsia="HG丸ｺﾞｼｯｸM-PRO" w:hint="eastAsia"/>
                <w:sz w:val="24"/>
                <w:szCs w:val="24"/>
              </w:rPr>
              <w:t xml:space="preserve"> </w:t>
            </w:r>
            <w:r w:rsidR="00E851E3">
              <w:rPr>
                <w:rFonts w:ascii="HG丸ｺﾞｼｯｸM-PRO" w:eastAsia="HG丸ｺﾞｼｯｸM-PRO" w:hint="eastAsia"/>
                <w:sz w:val="24"/>
                <w:szCs w:val="24"/>
              </w:rPr>
              <w:t>気軽に意見交換できる明るい職場づくり。</w:t>
            </w:r>
          </w:p>
        </w:tc>
      </w:tr>
      <w:tr w:rsidR="00BD595A" w:rsidTr="00235165">
        <w:trPr>
          <w:trHeight w:val="457"/>
        </w:trPr>
        <w:tc>
          <w:tcPr>
            <w:tcW w:w="4351" w:type="dxa"/>
            <w:tcBorders>
              <w:top w:val="single" w:sz="8" w:space="0" w:color="auto"/>
              <w:left w:val="single" w:sz="12" w:space="0" w:color="auto"/>
              <w:bottom w:val="double" w:sz="4" w:space="0" w:color="auto"/>
            </w:tcBorders>
          </w:tcPr>
          <w:p w:rsidR="00BD595A" w:rsidRPr="0065472D" w:rsidRDefault="00E33B05" w:rsidP="00C135A0">
            <w:pPr>
              <w:ind w:left="261" w:hangingChars="100" w:hanging="261"/>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E33B05" w:rsidRPr="0065472D" w:rsidRDefault="00C135A0"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E33B05" w:rsidTr="00A12B85">
        <w:trPr>
          <w:trHeight w:val="363"/>
        </w:trPr>
        <w:tc>
          <w:tcPr>
            <w:tcW w:w="4351" w:type="dxa"/>
            <w:tcBorders>
              <w:top w:val="double" w:sz="4" w:space="0" w:color="auto"/>
              <w:left w:val="single" w:sz="12" w:space="0" w:color="auto"/>
              <w:bottom w:val="single" w:sz="12" w:space="0" w:color="auto"/>
            </w:tcBorders>
          </w:tcPr>
          <w:p w:rsidR="00C9000B" w:rsidRDefault="009F1D17" w:rsidP="00DD2DC5">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580012">
              <w:rPr>
                <w:rFonts w:ascii="HG丸ｺﾞｼｯｸM-PRO" w:eastAsia="HG丸ｺﾞｼｯｸM-PRO" w:hint="eastAsia"/>
                <w:sz w:val="24"/>
                <w:szCs w:val="24"/>
              </w:rPr>
              <w:t>内・外部研修への積極的参加。</w:t>
            </w:r>
          </w:p>
          <w:p w:rsidR="00DD2DC5" w:rsidRPr="00DD2DC5" w:rsidRDefault="0024568F" w:rsidP="00DD2DC5">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② </w:t>
            </w:r>
            <w:r w:rsidR="00580012">
              <w:rPr>
                <w:rFonts w:ascii="HG丸ｺﾞｼｯｸM-PRO" w:eastAsia="HG丸ｺﾞｼｯｸM-PRO" w:hint="eastAsia"/>
                <w:sz w:val="24"/>
                <w:szCs w:val="24"/>
              </w:rPr>
              <w:t>『チームケア』を常に念頭に置き、スタッフ間の情報共有や意思疎通がスムーズに行えるように働きかけ、信頼関係の中で業務が遂行できるように努める。</w:t>
            </w:r>
          </w:p>
        </w:tc>
        <w:tc>
          <w:tcPr>
            <w:tcW w:w="4351" w:type="dxa"/>
            <w:tcBorders>
              <w:top w:val="double" w:sz="4" w:space="0" w:color="auto"/>
              <w:bottom w:val="single" w:sz="12" w:space="0" w:color="auto"/>
              <w:right w:val="single" w:sz="12" w:space="0" w:color="auto"/>
            </w:tcBorders>
          </w:tcPr>
          <w:p w:rsidR="00C9000B" w:rsidRDefault="009F1D17" w:rsidP="00B5694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w:t>
            </w:r>
            <w:r w:rsidR="002B600B">
              <w:rPr>
                <w:rFonts w:ascii="HG丸ｺﾞｼｯｸM-PRO" w:eastAsia="HG丸ｺﾞｼｯｸM-PRO" w:hint="eastAsia"/>
                <w:sz w:val="24"/>
                <w:szCs w:val="24"/>
              </w:rPr>
              <w:t xml:space="preserve"> </w:t>
            </w:r>
            <w:r w:rsidR="00C81667">
              <w:rPr>
                <w:rFonts w:ascii="HG丸ｺﾞｼｯｸM-PRO" w:eastAsia="HG丸ｺﾞｼｯｸM-PRO" w:hint="eastAsia"/>
                <w:sz w:val="24"/>
                <w:szCs w:val="24"/>
              </w:rPr>
              <w:t>年３回の包括主催研修の充実。</w:t>
            </w:r>
          </w:p>
          <w:p w:rsidR="00C81667" w:rsidRDefault="00C81667" w:rsidP="00B5694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外部との多職種の連携を深め、充実した</w:t>
            </w:r>
            <w:r w:rsidR="000A59AC">
              <w:rPr>
                <w:rFonts w:ascii="HG丸ｺﾞｼｯｸM-PRO" w:eastAsia="HG丸ｺﾞｼｯｸM-PRO" w:hint="eastAsia"/>
                <w:sz w:val="24"/>
                <w:szCs w:val="24"/>
              </w:rPr>
              <w:t>地域包括ケア社会の実現を目指す。</w:t>
            </w:r>
          </w:p>
          <w:p w:rsidR="000A59AC" w:rsidRPr="00A12B85" w:rsidRDefault="000A59AC" w:rsidP="000A59A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職員間で相互に相談しやすい環境を整える。</w:t>
            </w:r>
          </w:p>
        </w:tc>
      </w:tr>
    </w:tbl>
    <w:p w:rsidR="00BD2F68" w:rsidRDefault="00BD2F68" w:rsidP="008735AB">
      <w:pPr>
        <w:rPr>
          <w:rFonts w:ascii="HG丸ｺﾞｼｯｸM-PRO" w:eastAsia="HG丸ｺﾞｼｯｸM-PRO"/>
          <w:b/>
          <w:sz w:val="28"/>
          <w:szCs w:val="28"/>
        </w:rPr>
      </w:pPr>
    </w:p>
    <w:p w:rsidR="00BD2F68" w:rsidRDefault="00BD2F68" w:rsidP="008735AB">
      <w:pPr>
        <w:rPr>
          <w:rFonts w:ascii="HG丸ｺﾞｼｯｸM-PRO" w:eastAsia="HG丸ｺﾞｼｯｸM-PRO"/>
          <w:b/>
          <w:sz w:val="28"/>
          <w:szCs w:val="28"/>
        </w:rPr>
      </w:pPr>
    </w:p>
    <w:p w:rsidR="00BD2F68" w:rsidRDefault="00BD2F68" w:rsidP="008735AB">
      <w:pPr>
        <w:rPr>
          <w:rFonts w:ascii="HG丸ｺﾞｼｯｸM-PRO" w:eastAsia="HG丸ｺﾞｼｯｸM-PRO"/>
          <w:b/>
          <w:sz w:val="28"/>
          <w:szCs w:val="28"/>
        </w:rPr>
      </w:pPr>
    </w:p>
    <w:p w:rsidR="008735AB" w:rsidRPr="00FC0B2A" w:rsidRDefault="005D4E1B" w:rsidP="008735AB">
      <w:pPr>
        <w:rPr>
          <w:rFonts w:ascii="HG丸ｺﾞｼｯｸM-PRO" w:eastAsia="HG丸ｺﾞｼｯｸM-PRO"/>
          <w:b/>
          <w:sz w:val="28"/>
          <w:szCs w:val="28"/>
        </w:rPr>
      </w:pPr>
      <w:r>
        <w:rPr>
          <w:rFonts w:ascii="HG丸ｺﾞｼｯｸM-PRO" w:eastAsia="HG丸ｺﾞｼｯｸM-PRO" w:hint="eastAsia"/>
          <w:b/>
          <w:sz w:val="28"/>
          <w:szCs w:val="28"/>
        </w:rPr>
        <w:lastRenderedPageBreak/>
        <w:t>（</w:t>
      </w:r>
      <w:r w:rsidR="008735AB">
        <w:rPr>
          <w:rFonts w:ascii="HG丸ｺﾞｼｯｸM-PRO" w:eastAsia="HG丸ｺﾞｼｯｸM-PRO" w:hint="eastAsia"/>
          <w:b/>
          <w:sz w:val="28"/>
          <w:szCs w:val="28"/>
        </w:rPr>
        <w:t>Ⅳ</w:t>
      </w:r>
      <w:r>
        <w:rPr>
          <w:rFonts w:ascii="HG丸ｺﾞｼｯｸM-PRO" w:eastAsia="HG丸ｺﾞｼｯｸM-PRO" w:hint="eastAsia"/>
          <w:b/>
          <w:sz w:val="28"/>
          <w:szCs w:val="28"/>
        </w:rPr>
        <w:t>）</w:t>
      </w:r>
      <w:r w:rsidR="008735AB">
        <w:rPr>
          <w:rFonts w:ascii="HG丸ｺﾞｼｯｸM-PRO" w:eastAsia="HG丸ｺﾞｼｯｸM-PRO" w:hint="eastAsia"/>
          <w:b/>
          <w:sz w:val="28"/>
          <w:szCs w:val="28"/>
        </w:rPr>
        <w:t>経営の安定の確保</w:t>
      </w:r>
    </w:p>
    <w:tbl>
      <w:tblPr>
        <w:tblStyle w:val="a7"/>
        <w:tblW w:w="0" w:type="auto"/>
        <w:tblLook w:val="04A0" w:firstRow="1" w:lastRow="0" w:firstColumn="1" w:lastColumn="0" w:noHBand="0" w:noVBand="1"/>
      </w:tblPr>
      <w:tblGrid>
        <w:gridCol w:w="4351"/>
        <w:gridCol w:w="4351"/>
      </w:tblGrid>
      <w:tr w:rsidR="008735AB" w:rsidTr="00A84CD9">
        <w:tc>
          <w:tcPr>
            <w:tcW w:w="4351" w:type="dxa"/>
            <w:tcBorders>
              <w:top w:val="single" w:sz="12" w:space="0" w:color="auto"/>
              <w:left w:val="single" w:sz="12" w:space="0" w:color="auto"/>
              <w:bottom w:val="double" w:sz="4" w:space="0" w:color="auto"/>
            </w:tcBorders>
            <w:vAlign w:val="center"/>
          </w:tcPr>
          <w:p w:rsidR="008735AB" w:rsidRPr="0065472D" w:rsidRDefault="008735AB" w:rsidP="00A84CD9">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8735AB" w:rsidRPr="0065472D" w:rsidRDefault="008735AB" w:rsidP="00A84CD9">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8735AB" w:rsidTr="00A84CD9">
        <w:trPr>
          <w:trHeight w:val="570"/>
        </w:trPr>
        <w:tc>
          <w:tcPr>
            <w:tcW w:w="4351" w:type="dxa"/>
            <w:tcBorders>
              <w:top w:val="double" w:sz="4" w:space="0" w:color="auto"/>
              <w:left w:val="single" w:sz="12" w:space="0" w:color="auto"/>
              <w:bottom w:val="single" w:sz="8" w:space="0" w:color="auto"/>
            </w:tcBorders>
          </w:tcPr>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8735A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BC7B58">
              <w:rPr>
                <w:rFonts w:ascii="HG丸ｺﾞｼｯｸM-PRO" w:eastAsia="HG丸ｺﾞｼｯｸM-PRO" w:hint="eastAsia"/>
                <w:sz w:val="24"/>
                <w:szCs w:val="24"/>
              </w:rPr>
              <w:t>経費節減への努力。</w:t>
            </w:r>
          </w:p>
          <w:p w:rsidR="00BC7B58" w:rsidRDefault="00BC7B58" w:rsidP="00A84CD9">
            <w:pPr>
              <w:rPr>
                <w:rFonts w:ascii="HG丸ｺﾞｼｯｸM-PRO" w:eastAsia="HG丸ｺﾞｼｯｸM-PRO"/>
                <w:sz w:val="24"/>
                <w:szCs w:val="24"/>
              </w:rPr>
            </w:pPr>
            <w:r>
              <w:rPr>
                <w:rFonts w:ascii="HG丸ｺﾞｼｯｸM-PRO" w:eastAsia="HG丸ｺﾞｼｯｸM-PRO" w:hint="eastAsia"/>
                <w:sz w:val="24"/>
                <w:szCs w:val="24"/>
              </w:rPr>
              <w:t>② 迅速に新規入所の受入れを行う。</w:t>
            </w:r>
          </w:p>
          <w:p w:rsidR="00BC7B58" w:rsidRPr="00C9000B" w:rsidRDefault="00BC7B58" w:rsidP="00BC7B58">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書類整理を行い、業務の効率化を図る。</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8735AB" w:rsidRPr="00C9000B" w:rsidRDefault="008735AB" w:rsidP="00DD02D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① </w:t>
            </w:r>
            <w:r w:rsidR="00DD02DC">
              <w:rPr>
                <w:rFonts w:ascii="HG丸ｺﾞｼｯｸM-PRO" w:eastAsia="HG丸ｺﾞｼｯｸM-PRO" w:hint="eastAsia"/>
                <w:sz w:val="24"/>
                <w:szCs w:val="24"/>
              </w:rPr>
              <w:t>消耗品の使用状況の確認及び見直し。</w:t>
            </w:r>
          </w:p>
          <w:p w:rsidR="00DD02DC"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② </w:t>
            </w:r>
            <w:r w:rsidR="00DD02DC">
              <w:rPr>
                <w:rFonts w:ascii="HG丸ｺﾞｼｯｸM-PRO" w:eastAsia="HG丸ｺﾞｼｯｸM-PRO" w:hint="eastAsia"/>
                <w:sz w:val="24"/>
                <w:szCs w:val="24"/>
              </w:rPr>
              <w:t>接遇に努め、安定した利用率向上を</w:t>
            </w:r>
          </w:p>
          <w:p w:rsidR="008735AB" w:rsidRPr="00C9000B" w:rsidRDefault="00DD02DC" w:rsidP="00DD02DC">
            <w:pPr>
              <w:ind w:leftChars="100" w:left="210" w:firstLineChars="50" w:firstLine="120"/>
              <w:rPr>
                <w:rFonts w:ascii="HG丸ｺﾞｼｯｸM-PRO" w:eastAsia="HG丸ｺﾞｼｯｸM-PRO"/>
                <w:sz w:val="24"/>
                <w:szCs w:val="24"/>
              </w:rPr>
            </w:pPr>
            <w:r>
              <w:rPr>
                <w:rFonts w:ascii="HG丸ｺﾞｼｯｸM-PRO" w:eastAsia="HG丸ｺﾞｼｯｸM-PRO" w:hint="eastAsia"/>
                <w:sz w:val="24"/>
                <w:szCs w:val="24"/>
              </w:rPr>
              <w:t>目指す。</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8735A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76037D">
              <w:rPr>
                <w:rFonts w:ascii="HG丸ｺﾞｼｯｸM-PRO" w:eastAsia="HG丸ｺﾞｼｯｸM-PRO" w:hint="eastAsia"/>
                <w:sz w:val="24"/>
                <w:szCs w:val="24"/>
              </w:rPr>
              <w:t>節電・節水を心掛ける。</w:t>
            </w:r>
          </w:p>
          <w:p w:rsidR="008735AB" w:rsidRPr="00C9000B" w:rsidRDefault="008735AB" w:rsidP="0076037D">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② </w:t>
            </w:r>
            <w:r w:rsidR="0076037D">
              <w:rPr>
                <w:rFonts w:ascii="HG丸ｺﾞｼｯｸM-PRO" w:eastAsia="HG丸ｺﾞｼｯｸM-PRO" w:hint="eastAsia"/>
                <w:sz w:val="24"/>
                <w:szCs w:val="24"/>
              </w:rPr>
              <w:t>魅力的なフロアとなるように環境づくりに努める。</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8735AB" w:rsidRPr="00C9000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742BB7">
              <w:rPr>
                <w:rFonts w:ascii="HG丸ｺﾞｼｯｸM-PRO" w:eastAsia="HG丸ｺﾞｼｯｸM-PRO" w:hint="eastAsia"/>
                <w:sz w:val="24"/>
                <w:szCs w:val="24"/>
              </w:rPr>
              <w:t>経費節減への取り組み。</w:t>
            </w:r>
          </w:p>
          <w:p w:rsidR="00742BB7" w:rsidRDefault="008735AB" w:rsidP="00742BB7">
            <w:pPr>
              <w:rPr>
                <w:rFonts w:ascii="HG丸ｺﾞｼｯｸM-PRO" w:eastAsia="HG丸ｺﾞｼｯｸM-PRO"/>
                <w:sz w:val="24"/>
                <w:szCs w:val="24"/>
              </w:rPr>
            </w:pPr>
            <w:r>
              <w:rPr>
                <w:rFonts w:ascii="HG丸ｺﾞｼｯｸM-PRO" w:eastAsia="HG丸ｺﾞｼｯｸM-PRO" w:hint="eastAsia"/>
                <w:sz w:val="24"/>
                <w:szCs w:val="24"/>
              </w:rPr>
              <w:t xml:space="preserve">② </w:t>
            </w:r>
            <w:r w:rsidR="00742BB7">
              <w:rPr>
                <w:rFonts w:ascii="HG丸ｺﾞｼｯｸM-PRO" w:eastAsia="HG丸ｺﾞｼｯｸM-PRO" w:hint="eastAsia"/>
                <w:sz w:val="24"/>
                <w:szCs w:val="24"/>
              </w:rPr>
              <w:t>柔軟な短期入所利用により、空所期</w:t>
            </w:r>
          </w:p>
          <w:p w:rsidR="008735AB" w:rsidRDefault="00742BB7" w:rsidP="00742BB7">
            <w:pPr>
              <w:ind w:firstLineChars="150" w:firstLine="360"/>
              <w:rPr>
                <w:rFonts w:ascii="HG丸ｺﾞｼｯｸM-PRO" w:eastAsia="HG丸ｺﾞｼｯｸM-PRO"/>
                <w:sz w:val="24"/>
                <w:szCs w:val="24"/>
              </w:rPr>
            </w:pPr>
            <w:r>
              <w:rPr>
                <w:rFonts w:ascii="HG丸ｺﾞｼｯｸM-PRO" w:eastAsia="HG丸ｺﾞｼｯｸM-PRO" w:hint="eastAsia"/>
                <w:sz w:val="24"/>
                <w:szCs w:val="24"/>
              </w:rPr>
              <w:t>間の短縮化。</w:t>
            </w:r>
          </w:p>
          <w:p w:rsidR="00742BB7" w:rsidRPr="00C9000B" w:rsidRDefault="00742BB7" w:rsidP="00742BB7">
            <w:pPr>
              <w:rPr>
                <w:rFonts w:ascii="HG丸ｺﾞｼｯｸM-PRO" w:eastAsia="HG丸ｺﾞｼｯｸM-PRO"/>
                <w:sz w:val="24"/>
                <w:szCs w:val="24"/>
              </w:rPr>
            </w:pPr>
            <w:r>
              <w:rPr>
                <w:rFonts w:ascii="HG丸ｺﾞｼｯｸM-PRO" w:eastAsia="HG丸ｺﾞｼｯｸM-PRO" w:hint="eastAsia"/>
                <w:sz w:val="24"/>
                <w:szCs w:val="24"/>
              </w:rPr>
              <w:t>③ 定期的に業務の見直しを図る。</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8735AB"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① </w:t>
            </w:r>
            <w:r w:rsidR="00A24E77">
              <w:rPr>
                <w:rFonts w:ascii="HG丸ｺﾞｼｯｸM-PRO" w:eastAsia="HG丸ｺﾞｼｯｸM-PRO" w:hint="eastAsia"/>
                <w:sz w:val="24"/>
                <w:szCs w:val="24"/>
              </w:rPr>
              <w:t>経費節減の実行。</w:t>
            </w:r>
          </w:p>
          <w:p w:rsidR="00A24E77" w:rsidRPr="00C9000B" w:rsidRDefault="00A24E77" w:rsidP="00A24E77">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 介護計画、会議、モニタリング及び継続管理、各部署との支援の連携等を滞りなく行うことで円滑なマネジメントに努める。</w:t>
            </w:r>
          </w:p>
          <w:p w:rsidR="008735AB" w:rsidRPr="0065472D" w:rsidRDefault="00B84283" w:rsidP="00A84CD9">
            <w:pPr>
              <w:rPr>
                <w:rFonts w:ascii="HG丸ｺﾞｼｯｸM-PRO" w:eastAsia="HG丸ｺﾞｼｯｸM-PRO"/>
                <w:b/>
                <w:sz w:val="24"/>
                <w:szCs w:val="24"/>
              </w:rPr>
            </w:pPr>
            <w:r>
              <w:rPr>
                <w:rFonts w:ascii="HG丸ｺﾞｼｯｸM-PRO" w:eastAsia="HG丸ｺﾞｼｯｸM-PRO" w:hint="eastAsia"/>
                <w:b/>
                <w:sz w:val="24"/>
                <w:szCs w:val="24"/>
              </w:rPr>
              <w:t>【医　務</w:t>
            </w:r>
            <w:r w:rsidR="008735AB" w:rsidRPr="0065472D">
              <w:rPr>
                <w:rFonts w:ascii="HG丸ｺﾞｼｯｸM-PRO" w:eastAsia="HG丸ｺﾞｼｯｸM-PRO" w:hint="eastAsia"/>
                <w:b/>
                <w:sz w:val="24"/>
                <w:szCs w:val="24"/>
              </w:rPr>
              <w:t>】</w:t>
            </w:r>
          </w:p>
          <w:p w:rsidR="008735AB" w:rsidRPr="00C9000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B84283">
              <w:rPr>
                <w:rFonts w:ascii="HG丸ｺﾞｼｯｸM-PRO" w:eastAsia="HG丸ｺﾞｼｯｸM-PRO" w:hint="eastAsia"/>
                <w:sz w:val="24"/>
                <w:szCs w:val="24"/>
              </w:rPr>
              <w:t>衛生材料の節約。</w:t>
            </w:r>
          </w:p>
          <w:p w:rsidR="008735AB" w:rsidRPr="00C9000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② </w:t>
            </w:r>
            <w:r w:rsidR="00B84283">
              <w:rPr>
                <w:rFonts w:ascii="HG丸ｺﾞｼｯｸM-PRO" w:eastAsia="HG丸ｺﾞｼｯｸM-PRO" w:hint="eastAsia"/>
                <w:sz w:val="24"/>
                <w:szCs w:val="24"/>
              </w:rPr>
              <w:t>職員の意識の高揚。</w:t>
            </w:r>
          </w:p>
          <w:p w:rsidR="008735AB" w:rsidRPr="00EA7B9A"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③ </w:t>
            </w:r>
            <w:r w:rsidR="00B84283">
              <w:rPr>
                <w:rFonts w:ascii="HG丸ｺﾞｼｯｸM-PRO" w:eastAsia="HG丸ｺﾞｼｯｸM-PRO" w:hint="eastAsia"/>
                <w:sz w:val="24"/>
                <w:szCs w:val="24"/>
              </w:rPr>
              <w:t>新たな仕組みへの挑戦。</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【栄　養】</w:t>
            </w:r>
          </w:p>
          <w:p w:rsidR="008735AB" w:rsidRPr="00EA7B9A"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① </w:t>
            </w:r>
            <w:r w:rsidR="00AA7C5D">
              <w:rPr>
                <w:rFonts w:ascii="HG丸ｺﾞｼｯｸM-PRO" w:eastAsia="HG丸ｺﾞｼｯｸM-PRO" w:hint="eastAsia"/>
                <w:sz w:val="24"/>
                <w:szCs w:val="24"/>
              </w:rPr>
              <w:t>コスト管理の徹底。</w:t>
            </w:r>
          </w:p>
          <w:p w:rsidR="008735AB" w:rsidRDefault="008735AB" w:rsidP="00AA7C5D">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lastRenderedPageBreak/>
              <w:t xml:space="preserve">② </w:t>
            </w:r>
            <w:r w:rsidR="00AA7C5D">
              <w:rPr>
                <w:rFonts w:ascii="HG丸ｺﾞｼｯｸM-PRO" w:eastAsia="HG丸ｺﾞｼｯｸM-PRO" w:hint="eastAsia"/>
                <w:sz w:val="24"/>
                <w:szCs w:val="24"/>
              </w:rPr>
              <w:t>けいわ荘の広告塔になれるよう、多種多様な計画への取り組み。</w:t>
            </w:r>
          </w:p>
          <w:p w:rsidR="00AA7C5D" w:rsidRPr="00AA7C5D" w:rsidRDefault="00AA7C5D" w:rsidP="00AA7C5D">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各部署に寄り添ったサービスの提供ができるよう業務の再構築。</w:t>
            </w:r>
          </w:p>
        </w:tc>
        <w:tc>
          <w:tcPr>
            <w:tcW w:w="4351" w:type="dxa"/>
            <w:tcBorders>
              <w:top w:val="double" w:sz="4" w:space="0" w:color="auto"/>
              <w:bottom w:val="single" w:sz="8" w:space="0" w:color="auto"/>
              <w:right w:val="single" w:sz="12" w:space="0" w:color="auto"/>
            </w:tcBorders>
          </w:tcPr>
          <w:p w:rsidR="008735AB" w:rsidRPr="0065472D" w:rsidRDefault="008735AB" w:rsidP="00A84CD9">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【居宅介護支援】</w:t>
            </w:r>
          </w:p>
          <w:p w:rsidR="001626B2" w:rsidRPr="00C9000B" w:rsidRDefault="001626B2" w:rsidP="001626B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① ほのぼのシステムや電子メールを活用し、ペーパーレス化する。</w:t>
            </w:r>
          </w:p>
          <w:p w:rsidR="001626B2" w:rsidRPr="00C9000B" w:rsidRDefault="001626B2" w:rsidP="001626B2">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情報を電子化し、業務の簡素化を図る</w:t>
            </w:r>
          </w:p>
          <w:p w:rsidR="008735AB" w:rsidRPr="0065472D" w:rsidRDefault="008735AB" w:rsidP="00A84CD9">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8735AB"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① </w:t>
            </w:r>
            <w:r w:rsidR="00AA7C5D">
              <w:rPr>
                <w:rFonts w:ascii="HG丸ｺﾞｼｯｸM-PRO" w:eastAsia="HG丸ｺﾞｼｯｸM-PRO" w:hint="eastAsia"/>
                <w:sz w:val="24"/>
                <w:szCs w:val="24"/>
              </w:rPr>
              <w:t>在庫管理の徹底。</w:t>
            </w:r>
          </w:p>
          <w:p w:rsidR="00AA7C5D" w:rsidRDefault="00AA7C5D"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信頼度の構築。</w:t>
            </w:r>
          </w:p>
          <w:p w:rsidR="006A3A6A" w:rsidRPr="00AA7C5D" w:rsidRDefault="006A3A6A"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プログラム全体の見直し。</w:t>
            </w:r>
          </w:p>
          <w:p w:rsidR="008735AB" w:rsidRPr="0065472D" w:rsidRDefault="008735AB" w:rsidP="00A84CD9">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8735AB" w:rsidRPr="00C9000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BC63B2">
              <w:rPr>
                <w:rFonts w:ascii="HG丸ｺﾞｼｯｸM-PRO" w:eastAsia="HG丸ｺﾞｼｯｸM-PRO" w:hint="eastAsia"/>
                <w:sz w:val="24"/>
                <w:szCs w:val="24"/>
              </w:rPr>
              <w:t>節電・節水に努める。</w:t>
            </w:r>
          </w:p>
          <w:p w:rsidR="008735AB"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② </w:t>
            </w:r>
            <w:r w:rsidR="00BC63B2">
              <w:rPr>
                <w:rFonts w:ascii="HG丸ｺﾞｼｯｸM-PRO" w:eastAsia="HG丸ｺﾞｼｯｸM-PRO" w:hint="eastAsia"/>
                <w:sz w:val="24"/>
                <w:szCs w:val="24"/>
              </w:rPr>
              <w:t>信頼される事業所運営。</w:t>
            </w:r>
          </w:p>
          <w:p w:rsidR="00BC63B2" w:rsidRPr="00EA7B9A" w:rsidRDefault="00BC63B2"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③生活援助サービスの提供の見直しを図るために、地域の方々が生活援助に従事できる体制作りが今後の課題である。</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8735AB" w:rsidRDefault="008735AB" w:rsidP="0069213A">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① </w:t>
            </w:r>
            <w:r w:rsidR="0069213A">
              <w:rPr>
                <w:rFonts w:ascii="HG丸ｺﾞｼｯｸM-PRO" w:eastAsia="HG丸ｺﾞｼｯｸM-PRO" w:hint="eastAsia"/>
                <w:sz w:val="24"/>
                <w:szCs w:val="24"/>
              </w:rPr>
              <w:t>パソコンを活用したペーパーレス化を図る。</w:t>
            </w:r>
          </w:p>
          <w:p w:rsidR="0069213A" w:rsidRPr="00EA7B9A" w:rsidRDefault="008735AB" w:rsidP="00BD2F68">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② </w:t>
            </w:r>
            <w:r w:rsidR="0069213A">
              <w:rPr>
                <w:rFonts w:ascii="HG丸ｺﾞｼｯｸM-PRO" w:eastAsia="HG丸ｺﾞｼｯｸM-PRO" w:hint="eastAsia"/>
                <w:sz w:val="24"/>
                <w:szCs w:val="24"/>
              </w:rPr>
              <w:t>事前に情報を受け取ることにより業務の迅速化を図る。</w:t>
            </w:r>
          </w:p>
          <w:p w:rsidR="008735AB" w:rsidRPr="00EA7B9A" w:rsidRDefault="008735AB" w:rsidP="00A84CD9">
            <w:pPr>
              <w:ind w:left="241" w:hangingChars="100" w:hanging="241"/>
              <w:rPr>
                <w:rFonts w:ascii="HG丸ｺﾞｼｯｸM-PRO" w:eastAsia="HG丸ｺﾞｼｯｸM-PRO"/>
                <w:b/>
                <w:sz w:val="24"/>
                <w:szCs w:val="24"/>
              </w:rPr>
            </w:pPr>
            <w:r w:rsidRPr="00EA7B9A">
              <w:rPr>
                <w:rFonts w:ascii="HG丸ｺﾞｼｯｸM-PRO" w:eastAsia="HG丸ｺﾞｼｯｸM-PRO" w:hint="eastAsia"/>
                <w:b/>
                <w:sz w:val="24"/>
                <w:szCs w:val="24"/>
              </w:rPr>
              <w:t>【配食サービス】</w:t>
            </w:r>
          </w:p>
          <w:p w:rsidR="008735AB" w:rsidRPr="00EA7B9A" w:rsidRDefault="008735AB"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① </w:t>
            </w:r>
            <w:r w:rsidR="00A84CD9">
              <w:rPr>
                <w:rFonts w:ascii="HG丸ｺﾞｼｯｸM-PRO" w:eastAsia="HG丸ｺﾞｼｯｸM-PRO" w:hint="eastAsia"/>
                <w:sz w:val="24"/>
                <w:szCs w:val="24"/>
              </w:rPr>
              <w:t>ボランティアに頼らず、できる限り職員で配達できる方向に変えていき、経費削減を図る。</w:t>
            </w:r>
          </w:p>
          <w:p w:rsidR="008735AB" w:rsidRPr="00EA7B9A" w:rsidRDefault="008735AB"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② </w:t>
            </w:r>
            <w:r w:rsidR="00A84CD9">
              <w:rPr>
                <w:rFonts w:ascii="HG丸ｺﾞｼｯｸM-PRO" w:eastAsia="HG丸ｺﾞｼｯｸM-PRO" w:hint="eastAsia"/>
                <w:sz w:val="24"/>
                <w:szCs w:val="24"/>
              </w:rPr>
              <w:t>地域包括との連携を強め、利用者増大に繋げて行きたい。</w:t>
            </w:r>
          </w:p>
          <w:p w:rsidR="008735AB" w:rsidRPr="00EA7B9A" w:rsidRDefault="008735AB"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③ </w:t>
            </w:r>
            <w:r w:rsidR="001626B2">
              <w:rPr>
                <w:rFonts w:ascii="HG丸ｺﾞｼｯｸM-PRO" w:eastAsia="HG丸ｺﾞｼｯｸM-PRO" w:hint="eastAsia"/>
                <w:sz w:val="24"/>
                <w:szCs w:val="24"/>
              </w:rPr>
              <w:t>無駄を無くす努力の継続化。</w:t>
            </w:r>
          </w:p>
        </w:tc>
      </w:tr>
      <w:tr w:rsidR="008735AB" w:rsidTr="00A84CD9">
        <w:trPr>
          <w:trHeight w:val="375"/>
        </w:trPr>
        <w:tc>
          <w:tcPr>
            <w:tcW w:w="4351" w:type="dxa"/>
            <w:tcBorders>
              <w:top w:val="single" w:sz="8" w:space="0" w:color="auto"/>
              <w:left w:val="single" w:sz="12" w:space="0" w:color="auto"/>
              <w:bottom w:val="double" w:sz="4" w:space="0" w:color="auto"/>
            </w:tcBorders>
          </w:tcPr>
          <w:p w:rsidR="008735AB" w:rsidRPr="0065472D" w:rsidRDefault="008735AB" w:rsidP="00A84CD9">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総務課</w:t>
            </w:r>
          </w:p>
        </w:tc>
        <w:tc>
          <w:tcPr>
            <w:tcW w:w="4351" w:type="dxa"/>
            <w:tcBorders>
              <w:top w:val="single" w:sz="8" w:space="0" w:color="auto"/>
              <w:bottom w:val="double" w:sz="4" w:space="0" w:color="auto"/>
              <w:right w:val="single" w:sz="12" w:space="0" w:color="auto"/>
            </w:tcBorders>
          </w:tcPr>
          <w:p w:rsidR="008735AB" w:rsidRPr="0065472D" w:rsidRDefault="008735AB" w:rsidP="00A84CD9">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8735AB" w:rsidTr="00A84CD9">
        <w:trPr>
          <w:trHeight w:val="330"/>
        </w:trPr>
        <w:tc>
          <w:tcPr>
            <w:tcW w:w="4351" w:type="dxa"/>
            <w:tcBorders>
              <w:top w:val="double" w:sz="4" w:space="0" w:color="auto"/>
              <w:left w:val="single" w:sz="12" w:space="0" w:color="auto"/>
              <w:bottom w:val="single" w:sz="8" w:space="0" w:color="auto"/>
            </w:tcBorders>
          </w:tcPr>
          <w:p w:rsidR="008735AB" w:rsidRPr="00EA7B9A"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① </w:t>
            </w:r>
            <w:r w:rsidR="00665BFC">
              <w:rPr>
                <w:rFonts w:ascii="HG丸ｺﾞｼｯｸM-PRO" w:eastAsia="HG丸ｺﾞｼｯｸM-PRO" w:hint="eastAsia"/>
                <w:sz w:val="24"/>
                <w:szCs w:val="24"/>
              </w:rPr>
              <w:t>光熱水費の低減化。</w:t>
            </w:r>
          </w:p>
          <w:p w:rsidR="008735AB" w:rsidRPr="00A12B85" w:rsidRDefault="008735AB" w:rsidP="00665BFC">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② </w:t>
            </w:r>
            <w:r w:rsidR="00665BFC">
              <w:rPr>
                <w:rFonts w:ascii="HG丸ｺﾞｼｯｸM-PRO" w:eastAsia="HG丸ｺﾞｼｯｸM-PRO" w:hint="eastAsia"/>
                <w:sz w:val="24"/>
                <w:szCs w:val="24"/>
              </w:rPr>
              <w:t>無駄を省き、合理的かつ効率的な運営に努める。</w:t>
            </w:r>
          </w:p>
        </w:tc>
        <w:tc>
          <w:tcPr>
            <w:tcW w:w="4351" w:type="dxa"/>
            <w:tcBorders>
              <w:top w:val="double" w:sz="4" w:space="0" w:color="auto"/>
              <w:bottom w:val="single" w:sz="8" w:space="0" w:color="auto"/>
              <w:right w:val="single" w:sz="12" w:space="0" w:color="auto"/>
            </w:tcBorders>
          </w:tcPr>
          <w:p w:rsidR="008735AB" w:rsidRPr="0065472D" w:rsidRDefault="008735AB" w:rsidP="00A84CD9">
            <w:pPr>
              <w:ind w:left="482" w:hangingChars="200" w:hanging="482"/>
              <w:rPr>
                <w:rFonts w:ascii="HG丸ｺﾞｼｯｸM-PRO" w:eastAsia="HG丸ｺﾞｼｯｸM-PRO"/>
                <w:b/>
                <w:sz w:val="24"/>
                <w:szCs w:val="24"/>
              </w:rPr>
            </w:pPr>
            <w:r>
              <w:rPr>
                <w:rFonts w:ascii="HG丸ｺﾞｼｯｸM-PRO" w:eastAsia="HG丸ｺﾞｼｯｸM-PRO" w:hint="eastAsia"/>
                <w:b/>
                <w:sz w:val="24"/>
                <w:szCs w:val="24"/>
              </w:rPr>
              <w:t>【交通事故防止活動の実施</w:t>
            </w:r>
            <w:r w:rsidRPr="0065472D">
              <w:rPr>
                <w:rFonts w:ascii="HG丸ｺﾞｼｯｸM-PRO" w:eastAsia="HG丸ｺﾞｼｯｸM-PRO" w:hint="eastAsia"/>
                <w:b/>
                <w:sz w:val="24"/>
                <w:szCs w:val="24"/>
              </w:rPr>
              <w:t>】</w:t>
            </w:r>
          </w:p>
          <w:p w:rsidR="008735AB" w:rsidRPr="00A12B85"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① 交通事故防止の推進</w:t>
            </w:r>
          </w:p>
          <w:p w:rsidR="008735AB" w:rsidRPr="00A12B85"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② 施設車両の管理</w:t>
            </w:r>
          </w:p>
        </w:tc>
      </w:tr>
      <w:tr w:rsidR="008735AB" w:rsidTr="00A84CD9">
        <w:trPr>
          <w:trHeight w:val="330"/>
        </w:trPr>
        <w:tc>
          <w:tcPr>
            <w:tcW w:w="4351" w:type="dxa"/>
            <w:tcBorders>
              <w:top w:val="single" w:sz="8" w:space="0" w:color="auto"/>
              <w:left w:val="single" w:sz="12" w:space="0" w:color="auto"/>
              <w:bottom w:val="double" w:sz="4" w:space="0" w:color="auto"/>
            </w:tcBorders>
          </w:tcPr>
          <w:p w:rsidR="008735AB" w:rsidRPr="0065472D" w:rsidRDefault="008735AB" w:rsidP="00A84CD9">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8735AB" w:rsidRPr="0065472D" w:rsidRDefault="008735AB" w:rsidP="00A84CD9">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8735AB" w:rsidTr="00BD2F68">
        <w:trPr>
          <w:trHeight w:val="815"/>
        </w:trPr>
        <w:tc>
          <w:tcPr>
            <w:tcW w:w="4351" w:type="dxa"/>
            <w:tcBorders>
              <w:top w:val="double" w:sz="4" w:space="0" w:color="auto"/>
              <w:left w:val="single" w:sz="12" w:space="0" w:color="auto"/>
              <w:bottom w:val="single" w:sz="8" w:space="0" w:color="auto"/>
            </w:tcBorders>
          </w:tcPr>
          <w:p w:rsidR="008735AB" w:rsidRPr="00C9000B" w:rsidRDefault="008735AB" w:rsidP="00BC63B2">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① </w:t>
            </w:r>
            <w:r w:rsidR="00BC63B2">
              <w:rPr>
                <w:rFonts w:ascii="HG丸ｺﾞｼｯｸM-PRO" w:eastAsia="HG丸ｺﾞｼｯｸM-PRO" w:hint="eastAsia"/>
                <w:sz w:val="24"/>
                <w:szCs w:val="24"/>
              </w:rPr>
              <w:t>効率良い業務執行で経費節減を行う。</w:t>
            </w:r>
          </w:p>
          <w:p w:rsidR="008735AB" w:rsidRDefault="00BC63B2" w:rsidP="00A84CD9">
            <w:pPr>
              <w:rPr>
                <w:rFonts w:ascii="HG丸ｺﾞｼｯｸM-PRO" w:eastAsia="HG丸ｺﾞｼｯｸM-PRO"/>
                <w:sz w:val="24"/>
                <w:szCs w:val="24"/>
              </w:rPr>
            </w:pPr>
            <w:r>
              <w:rPr>
                <w:rFonts w:ascii="HG丸ｺﾞｼｯｸM-PRO" w:eastAsia="HG丸ｺﾞｼｯｸM-PRO" w:hint="eastAsia"/>
                <w:sz w:val="24"/>
                <w:szCs w:val="24"/>
              </w:rPr>
              <w:t xml:space="preserve">② </w:t>
            </w:r>
            <w:r w:rsidR="00BE6CB9">
              <w:rPr>
                <w:rFonts w:ascii="HG丸ｺﾞｼｯｸM-PRO" w:eastAsia="HG丸ｺﾞｼｯｸM-PRO" w:hint="eastAsia"/>
                <w:sz w:val="24"/>
                <w:szCs w:val="24"/>
              </w:rPr>
              <w:t>信頼と信用で新規依頼を獲得する。</w:t>
            </w:r>
          </w:p>
          <w:p w:rsidR="00BE6CB9" w:rsidRPr="00BC63B2" w:rsidRDefault="00BE6CB9" w:rsidP="00BE6CB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業務効率があげられるシステムづくり。</w:t>
            </w:r>
          </w:p>
        </w:tc>
        <w:tc>
          <w:tcPr>
            <w:tcW w:w="4351" w:type="dxa"/>
            <w:tcBorders>
              <w:top w:val="double" w:sz="4" w:space="0" w:color="auto"/>
              <w:bottom w:val="single" w:sz="8" w:space="0" w:color="auto"/>
              <w:right w:val="single" w:sz="12" w:space="0" w:color="auto"/>
            </w:tcBorders>
          </w:tcPr>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8735AB" w:rsidRPr="00A12B85"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0C24C3">
              <w:rPr>
                <w:rFonts w:ascii="HG丸ｺﾞｼｯｸM-PRO" w:eastAsia="HG丸ｺﾞｼｯｸM-PRO" w:hint="eastAsia"/>
                <w:sz w:val="24"/>
                <w:szCs w:val="24"/>
              </w:rPr>
              <w:t>コスト削減の継続化。</w:t>
            </w:r>
          </w:p>
          <w:p w:rsidR="008735AB" w:rsidRDefault="008735AB" w:rsidP="00A84CD9">
            <w:pPr>
              <w:rPr>
                <w:rFonts w:ascii="HG丸ｺﾞｼｯｸM-PRO" w:eastAsia="HG丸ｺﾞｼｯｸM-PRO"/>
                <w:sz w:val="24"/>
                <w:szCs w:val="24"/>
              </w:rPr>
            </w:pPr>
            <w:r>
              <w:rPr>
                <w:rFonts w:ascii="HG丸ｺﾞｼｯｸM-PRO" w:eastAsia="HG丸ｺﾞｼｯｸM-PRO" w:hint="eastAsia"/>
                <w:sz w:val="24"/>
                <w:szCs w:val="24"/>
              </w:rPr>
              <w:t xml:space="preserve">② </w:t>
            </w:r>
            <w:r w:rsidR="000C24C3">
              <w:rPr>
                <w:rFonts w:ascii="HG丸ｺﾞｼｯｸM-PRO" w:eastAsia="HG丸ｺﾞｼｯｸM-PRO" w:hint="eastAsia"/>
                <w:sz w:val="24"/>
                <w:szCs w:val="24"/>
              </w:rPr>
              <w:t>一日平均３０名を目標とする。</w:t>
            </w:r>
          </w:p>
          <w:p w:rsidR="000C24C3" w:rsidRPr="00A12B85" w:rsidRDefault="000C24C3" w:rsidP="000C24C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業務内容の洗い出しによる効率化を図る。</w:t>
            </w:r>
          </w:p>
          <w:p w:rsidR="008735AB" w:rsidRPr="0065472D" w:rsidRDefault="008735AB" w:rsidP="00A84CD9">
            <w:pPr>
              <w:rPr>
                <w:rFonts w:ascii="HG丸ｺﾞｼｯｸM-PRO" w:eastAsia="HG丸ｺﾞｼｯｸM-PRO"/>
                <w:b/>
                <w:sz w:val="24"/>
                <w:szCs w:val="24"/>
              </w:rPr>
            </w:pPr>
            <w:r w:rsidRPr="0065472D">
              <w:rPr>
                <w:rFonts w:ascii="HG丸ｺﾞｼｯｸM-PRO" w:eastAsia="HG丸ｺﾞｼｯｸM-PRO" w:hint="eastAsia"/>
                <w:b/>
                <w:sz w:val="24"/>
                <w:szCs w:val="24"/>
              </w:rPr>
              <w:t>【居宅介護事業所】</w:t>
            </w:r>
          </w:p>
          <w:p w:rsidR="008735AB" w:rsidRPr="00A12B85" w:rsidRDefault="008735AB" w:rsidP="00E851E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① </w:t>
            </w:r>
            <w:r w:rsidR="00E851E3">
              <w:rPr>
                <w:rFonts w:ascii="HG丸ｺﾞｼｯｸM-PRO" w:eastAsia="HG丸ｺﾞｼｯｸM-PRO" w:hint="eastAsia"/>
                <w:sz w:val="24"/>
                <w:szCs w:val="24"/>
              </w:rPr>
              <w:t>自転車の活用による経費の節減努力。</w:t>
            </w:r>
          </w:p>
          <w:p w:rsidR="008735AB" w:rsidRPr="00A12B85" w:rsidRDefault="008735AB" w:rsidP="00E851E3">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② </w:t>
            </w:r>
            <w:r w:rsidR="00E851E3">
              <w:rPr>
                <w:rFonts w:ascii="HG丸ｺﾞｼｯｸM-PRO" w:eastAsia="HG丸ｺﾞｼｯｸM-PRO" w:hint="eastAsia"/>
                <w:sz w:val="24"/>
                <w:szCs w:val="24"/>
              </w:rPr>
              <w:t>一人３０名から３５名の受入れを可能とする。</w:t>
            </w:r>
          </w:p>
        </w:tc>
      </w:tr>
      <w:tr w:rsidR="008735AB" w:rsidTr="00A84CD9">
        <w:trPr>
          <w:trHeight w:val="457"/>
        </w:trPr>
        <w:tc>
          <w:tcPr>
            <w:tcW w:w="4351" w:type="dxa"/>
            <w:tcBorders>
              <w:top w:val="single" w:sz="8" w:space="0" w:color="auto"/>
              <w:left w:val="single" w:sz="12" w:space="0" w:color="auto"/>
              <w:bottom w:val="double" w:sz="4" w:space="0" w:color="auto"/>
            </w:tcBorders>
          </w:tcPr>
          <w:p w:rsidR="008735AB" w:rsidRPr="0065472D" w:rsidRDefault="008735AB" w:rsidP="00A84CD9">
            <w:pPr>
              <w:ind w:left="261" w:hangingChars="100" w:hanging="261"/>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8735AB" w:rsidRPr="0065472D" w:rsidRDefault="008735AB" w:rsidP="00A84CD9">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8735AB" w:rsidTr="00A84CD9">
        <w:trPr>
          <w:trHeight w:val="363"/>
        </w:trPr>
        <w:tc>
          <w:tcPr>
            <w:tcW w:w="4351" w:type="dxa"/>
            <w:tcBorders>
              <w:top w:val="double" w:sz="4" w:space="0" w:color="auto"/>
              <w:left w:val="single" w:sz="12" w:space="0" w:color="auto"/>
              <w:bottom w:val="single" w:sz="12" w:space="0" w:color="auto"/>
            </w:tcBorders>
          </w:tcPr>
          <w:p w:rsidR="008735AB" w:rsidRDefault="008735AB"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 xml:space="preserve">① </w:t>
            </w:r>
            <w:r w:rsidR="00580012">
              <w:rPr>
                <w:rFonts w:ascii="HG丸ｺﾞｼｯｸM-PRO" w:eastAsia="HG丸ｺﾞｼｯｸM-PRO" w:hint="eastAsia"/>
                <w:sz w:val="24"/>
                <w:szCs w:val="24"/>
              </w:rPr>
              <w:t>光熱費等経費節減に努める。</w:t>
            </w:r>
          </w:p>
          <w:p w:rsidR="008735AB" w:rsidRDefault="00580012"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② 事業者や個人等の入居相談に親切・丁寧に対応します。</w:t>
            </w:r>
          </w:p>
          <w:p w:rsidR="00580012" w:rsidRPr="00DD2DC5" w:rsidRDefault="00580012" w:rsidP="00A84CD9">
            <w:pPr>
              <w:ind w:left="360" w:hangingChars="150" w:hanging="360"/>
              <w:rPr>
                <w:rFonts w:ascii="HG丸ｺﾞｼｯｸM-PRO" w:eastAsia="HG丸ｺﾞｼｯｸM-PRO"/>
                <w:sz w:val="24"/>
                <w:szCs w:val="24"/>
              </w:rPr>
            </w:pPr>
            <w:r>
              <w:rPr>
                <w:rFonts w:ascii="HG丸ｺﾞｼｯｸM-PRO" w:eastAsia="HG丸ｺﾞｼｯｸM-PRO" w:hint="eastAsia"/>
                <w:sz w:val="24"/>
                <w:szCs w:val="24"/>
              </w:rPr>
              <w:t>③ 業務の合理化を図りながら、ご利用者の生活の利便性や満足に繋がるように業務の見直しを図ります。</w:t>
            </w:r>
          </w:p>
        </w:tc>
        <w:tc>
          <w:tcPr>
            <w:tcW w:w="4351" w:type="dxa"/>
            <w:tcBorders>
              <w:top w:val="double" w:sz="4" w:space="0" w:color="auto"/>
              <w:bottom w:val="single" w:sz="12" w:space="0" w:color="auto"/>
              <w:right w:val="single" w:sz="12" w:space="0" w:color="auto"/>
            </w:tcBorders>
          </w:tcPr>
          <w:p w:rsidR="008735AB" w:rsidRDefault="008735AB"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① </w:t>
            </w:r>
            <w:r w:rsidR="000A59AC">
              <w:rPr>
                <w:rFonts w:ascii="HG丸ｺﾞｼｯｸM-PRO" w:eastAsia="HG丸ｺﾞｼｯｸM-PRO" w:hint="eastAsia"/>
                <w:sz w:val="24"/>
                <w:szCs w:val="24"/>
              </w:rPr>
              <w:t>効率よく働けるよう創意工夫する。</w:t>
            </w:r>
          </w:p>
          <w:p w:rsidR="000A59AC" w:rsidRDefault="000A59AC"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② 地域包括ケア社会実現のために努力を惜しまず、働く。</w:t>
            </w:r>
          </w:p>
          <w:p w:rsidR="000A59AC" w:rsidRPr="000A59AC" w:rsidRDefault="000A59AC" w:rsidP="00A84CD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③ 職員の個性を活かしながら、役割の見直しを行う。</w:t>
            </w:r>
          </w:p>
        </w:tc>
      </w:tr>
    </w:tbl>
    <w:p w:rsidR="00052939" w:rsidRDefault="00052939" w:rsidP="006D2422">
      <w:pPr>
        <w:rPr>
          <w:rFonts w:ascii="HG丸ｺﾞｼｯｸM-PRO" w:eastAsia="HG丸ｺﾞｼｯｸM-PRO" w:hAnsi="ＭＳ Ｐゴシック"/>
          <w:sz w:val="32"/>
          <w:szCs w:val="32"/>
        </w:rPr>
      </w:pPr>
    </w:p>
    <w:p w:rsidR="00052939" w:rsidRDefault="00052939" w:rsidP="006D2422">
      <w:pPr>
        <w:rPr>
          <w:rFonts w:ascii="HG丸ｺﾞｼｯｸM-PRO" w:eastAsia="HG丸ｺﾞｼｯｸM-PRO" w:hAnsi="ＭＳ Ｐゴシック"/>
          <w:sz w:val="32"/>
          <w:szCs w:val="32"/>
        </w:rPr>
      </w:pPr>
    </w:p>
    <w:p w:rsidR="00052939" w:rsidRDefault="00052939" w:rsidP="006D2422">
      <w:pPr>
        <w:rPr>
          <w:rFonts w:ascii="HG丸ｺﾞｼｯｸM-PRO" w:eastAsia="HG丸ｺﾞｼｯｸM-PRO" w:hAnsi="ＭＳ Ｐゴシック"/>
          <w:sz w:val="32"/>
          <w:szCs w:val="32"/>
        </w:rPr>
      </w:pPr>
    </w:p>
    <w:p w:rsidR="00052939" w:rsidRDefault="00052939" w:rsidP="006D2422">
      <w:pPr>
        <w:rPr>
          <w:rFonts w:ascii="HG丸ｺﾞｼｯｸM-PRO" w:eastAsia="HG丸ｺﾞｼｯｸM-PRO" w:hAnsi="ＭＳ Ｐゴシック"/>
          <w:sz w:val="32"/>
          <w:szCs w:val="32"/>
        </w:rPr>
      </w:pPr>
    </w:p>
    <w:p w:rsidR="00052939" w:rsidRDefault="00052939" w:rsidP="006D2422">
      <w:pPr>
        <w:rPr>
          <w:rFonts w:ascii="HG丸ｺﾞｼｯｸM-PRO" w:eastAsia="HG丸ｺﾞｼｯｸM-PRO" w:hAnsi="ＭＳ Ｐゴシック"/>
          <w:sz w:val="32"/>
          <w:szCs w:val="32"/>
        </w:rPr>
      </w:pPr>
    </w:p>
    <w:sectPr w:rsidR="00052939" w:rsidSect="006D2422">
      <w:headerReference w:type="default" r:id="rId8"/>
      <w:footerReference w:type="default" r:id="rId9"/>
      <w:pgSz w:w="11906" w:h="16838" w:code="9"/>
      <w:pgMar w:top="1191" w:right="1701" w:bottom="964"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B1" w:rsidRDefault="00AD0DB1" w:rsidP="003B0035">
      <w:r>
        <w:separator/>
      </w:r>
    </w:p>
  </w:endnote>
  <w:endnote w:type="continuationSeparator" w:id="0">
    <w:p w:rsidR="00AD0DB1" w:rsidRDefault="00AD0DB1" w:rsidP="003B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313"/>
      <w:docPartObj>
        <w:docPartGallery w:val="Page Numbers (Bottom of Page)"/>
        <w:docPartUnique/>
      </w:docPartObj>
    </w:sdtPr>
    <w:sdtEndPr>
      <w:rPr>
        <w:sz w:val="24"/>
        <w:szCs w:val="24"/>
      </w:rPr>
    </w:sdtEndPr>
    <w:sdtContent>
      <w:p w:rsidR="00C81667" w:rsidRPr="00087141" w:rsidRDefault="00C81667">
        <w:pPr>
          <w:pStyle w:val="a5"/>
          <w:jc w:val="center"/>
          <w:rPr>
            <w:sz w:val="24"/>
            <w:szCs w:val="24"/>
          </w:rPr>
        </w:pPr>
        <w:r w:rsidRPr="00087141">
          <w:rPr>
            <w:sz w:val="24"/>
            <w:szCs w:val="24"/>
          </w:rPr>
          <w:fldChar w:fldCharType="begin"/>
        </w:r>
        <w:r w:rsidRPr="00087141">
          <w:rPr>
            <w:sz w:val="24"/>
            <w:szCs w:val="24"/>
          </w:rPr>
          <w:instrText xml:space="preserve"> PAGE   \* MERGEFORMAT </w:instrText>
        </w:r>
        <w:r w:rsidRPr="00087141">
          <w:rPr>
            <w:sz w:val="24"/>
            <w:szCs w:val="24"/>
          </w:rPr>
          <w:fldChar w:fldCharType="separate"/>
        </w:r>
        <w:r w:rsidR="00355318" w:rsidRPr="00355318">
          <w:rPr>
            <w:noProof/>
            <w:sz w:val="24"/>
            <w:szCs w:val="24"/>
            <w:lang w:val="ja-JP"/>
          </w:rPr>
          <w:t>-</w:t>
        </w:r>
        <w:r w:rsidR="00355318">
          <w:rPr>
            <w:noProof/>
            <w:sz w:val="24"/>
            <w:szCs w:val="24"/>
          </w:rPr>
          <w:t xml:space="preserve"> 1 -</w:t>
        </w:r>
        <w:r w:rsidRPr="00087141">
          <w:rPr>
            <w:sz w:val="24"/>
            <w:szCs w:val="24"/>
          </w:rPr>
          <w:fldChar w:fldCharType="end"/>
        </w:r>
      </w:p>
    </w:sdtContent>
  </w:sdt>
  <w:p w:rsidR="00C81667" w:rsidRDefault="00C816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B1" w:rsidRDefault="00AD0DB1" w:rsidP="003B0035">
      <w:r>
        <w:separator/>
      </w:r>
    </w:p>
  </w:footnote>
  <w:footnote w:type="continuationSeparator" w:id="0">
    <w:p w:rsidR="00AD0DB1" w:rsidRDefault="00AD0DB1" w:rsidP="003B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667" w:rsidRDefault="00C81667" w:rsidP="009C6B1F">
    <w:pPr>
      <w:pStyle w:val="a3"/>
      <w:ind w:right="420"/>
      <w:jc w:val="right"/>
    </w:pPr>
  </w:p>
  <w:p w:rsidR="00C81667" w:rsidRDefault="00C81667" w:rsidP="009C6B1F">
    <w:pPr>
      <w:pStyle w:val="a3"/>
      <w:ind w:right="420"/>
      <w:jc w:val="right"/>
    </w:pPr>
  </w:p>
  <w:p w:rsidR="00C81667" w:rsidRDefault="00C81667" w:rsidP="005F14DC">
    <w:pPr>
      <w:pStyle w:val="a3"/>
      <w:ind w:right="132"/>
      <w:jc w:val="right"/>
    </w:pPr>
    <w:r w:rsidRPr="00355318">
      <w:rPr>
        <w:rFonts w:hint="eastAsia"/>
        <w:spacing w:val="39"/>
        <w:kern w:val="0"/>
        <w:fitText w:val="2520" w:id="1673233921"/>
      </w:rPr>
      <w:t>社会福祉法人敬和</w:t>
    </w:r>
    <w:r w:rsidRPr="00355318">
      <w:rPr>
        <w:rFonts w:hint="eastAsia"/>
        <w:spacing w:val="3"/>
        <w:kern w:val="0"/>
        <w:fitText w:val="2520" w:id="1673233921"/>
      </w:rPr>
      <w:t>会</w:t>
    </w:r>
  </w:p>
  <w:p w:rsidR="00C81667" w:rsidRDefault="00C81667" w:rsidP="005F14DC">
    <w:pPr>
      <w:pStyle w:val="a3"/>
      <w:ind w:right="105"/>
      <w:jc w:val="right"/>
    </w:pPr>
    <w:r w:rsidRPr="00355318">
      <w:rPr>
        <w:rFonts w:hint="eastAsia"/>
        <w:spacing w:val="15"/>
        <w:kern w:val="0"/>
        <w:fitText w:val="2520" w:id="1458189825"/>
      </w:rPr>
      <w:t>平成</w:t>
    </w:r>
    <w:r w:rsidRPr="00355318">
      <w:rPr>
        <w:rFonts w:hint="eastAsia"/>
        <w:spacing w:val="15"/>
        <w:kern w:val="0"/>
        <w:fitText w:val="2520" w:id="1458189825"/>
      </w:rPr>
      <w:t>30</w:t>
    </w:r>
    <w:r w:rsidRPr="00355318">
      <w:rPr>
        <w:rFonts w:hint="eastAsia"/>
        <w:spacing w:val="15"/>
        <w:kern w:val="0"/>
        <w:fitText w:val="2520" w:id="1458189825"/>
      </w:rPr>
      <w:t>年度事業計画</w:t>
    </w:r>
    <w:r w:rsidRPr="00355318">
      <w:rPr>
        <w:rFonts w:hint="eastAsia"/>
        <w:spacing w:val="3"/>
        <w:kern w:val="0"/>
        <w:fitText w:val="2520" w:id="1458189825"/>
      </w:rPr>
      <w:t>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8D"/>
    <w:multiLevelType w:val="hybridMultilevel"/>
    <w:tmpl w:val="EE689CF2"/>
    <w:lvl w:ilvl="0" w:tplc="AEE0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107ED"/>
    <w:multiLevelType w:val="hybridMultilevel"/>
    <w:tmpl w:val="74F092E2"/>
    <w:lvl w:ilvl="0" w:tplc="8E82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C73B1"/>
    <w:multiLevelType w:val="hybridMultilevel"/>
    <w:tmpl w:val="2B304336"/>
    <w:lvl w:ilvl="0" w:tplc="2A8CB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56E0B"/>
    <w:multiLevelType w:val="hybridMultilevel"/>
    <w:tmpl w:val="1102FD06"/>
    <w:lvl w:ilvl="0" w:tplc="04187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148BE"/>
    <w:multiLevelType w:val="hybridMultilevel"/>
    <w:tmpl w:val="844CF6E4"/>
    <w:lvl w:ilvl="0" w:tplc="FD985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16905"/>
    <w:multiLevelType w:val="hybridMultilevel"/>
    <w:tmpl w:val="43B28696"/>
    <w:lvl w:ilvl="0" w:tplc="EF7C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650D6"/>
    <w:multiLevelType w:val="hybridMultilevel"/>
    <w:tmpl w:val="01EAD01A"/>
    <w:lvl w:ilvl="0" w:tplc="60760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B30F01"/>
    <w:multiLevelType w:val="hybridMultilevel"/>
    <w:tmpl w:val="67408FA8"/>
    <w:lvl w:ilvl="0" w:tplc="2FC61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267549"/>
    <w:multiLevelType w:val="hybridMultilevel"/>
    <w:tmpl w:val="5A84F5A4"/>
    <w:lvl w:ilvl="0" w:tplc="935EF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0E0E31"/>
    <w:multiLevelType w:val="hybridMultilevel"/>
    <w:tmpl w:val="050874A4"/>
    <w:lvl w:ilvl="0" w:tplc="CC86A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D66FE"/>
    <w:multiLevelType w:val="hybridMultilevel"/>
    <w:tmpl w:val="180CCAC2"/>
    <w:lvl w:ilvl="0" w:tplc="37A63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1B4D88"/>
    <w:multiLevelType w:val="hybridMultilevel"/>
    <w:tmpl w:val="216A530C"/>
    <w:lvl w:ilvl="0" w:tplc="4E1E3FA2">
      <w:start w:val="1"/>
      <w:numFmt w:val="decimalFullWidth"/>
      <w:lvlText w:val="%1．"/>
      <w:lvlJc w:val="left"/>
      <w:pPr>
        <w:ind w:left="360" w:hanging="360"/>
      </w:pPr>
      <w:rPr>
        <w:rFonts w:ascii="HG丸ｺﾞｼｯｸM-PRO" w:eastAsia="HG丸ｺﾞｼｯｸM-PRO"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C83842"/>
    <w:multiLevelType w:val="hybridMultilevel"/>
    <w:tmpl w:val="FE76BACE"/>
    <w:lvl w:ilvl="0" w:tplc="38F6B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A2C64"/>
    <w:multiLevelType w:val="hybridMultilevel"/>
    <w:tmpl w:val="DAC43EB4"/>
    <w:lvl w:ilvl="0" w:tplc="7A300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E6FF2"/>
    <w:multiLevelType w:val="hybridMultilevel"/>
    <w:tmpl w:val="48868E40"/>
    <w:lvl w:ilvl="0" w:tplc="BC76A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7B7AB6"/>
    <w:multiLevelType w:val="hybridMultilevel"/>
    <w:tmpl w:val="9BDA6640"/>
    <w:lvl w:ilvl="0" w:tplc="EB187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14455C"/>
    <w:multiLevelType w:val="hybridMultilevel"/>
    <w:tmpl w:val="56BAB698"/>
    <w:lvl w:ilvl="0" w:tplc="B3CA0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645D52"/>
    <w:multiLevelType w:val="hybridMultilevel"/>
    <w:tmpl w:val="ED86D89E"/>
    <w:lvl w:ilvl="0" w:tplc="3172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691E2B"/>
    <w:multiLevelType w:val="hybridMultilevel"/>
    <w:tmpl w:val="A2FE9BBC"/>
    <w:lvl w:ilvl="0" w:tplc="5D620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516B5D"/>
    <w:multiLevelType w:val="hybridMultilevel"/>
    <w:tmpl w:val="0E02AB54"/>
    <w:lvl w:ilvl="0" w:tplc="430A3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5D49A5"/>
    <w:multiLevelType w:val="hybridMultilevel"/>
    <w:tmpl w:val="18FA82E0"/>
    <w:lvl w:ilvl="0" w:tplc="1A64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4475CB"/>
    <w:multiLevelType w:val="hybridMultilevel"/>
    <w:tmpl w:val="D0561634"/>
    <w:lvl w:ilvl="0" w:tplc="C6123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854032"/>
    <w:multiLevelType w:val="hybridMultilevel"/>
    <w:tmpl w:val="D4A8BBE6"/>
    <w:lvl w:ilvl="0" w:tplc="09903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B922C9"/>
    <w:multiLevelType w:val="hybridMultilevel"/>
    <w:tmpl w:val="46ACB43A"/>
    <w:lvl w:ilvl="0" w:tplc="D3EEF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BE2500"/>
    <w:multiLevelType w:val="hybridMultilevel"/>
    <w:tmpl w:val="1D6C4156"/>
    <w:lvl w:ilvl="0" w:tplc="930C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1A4D98"/>
    <w:multiLevelType w:val="hybridMultilevel"/>
    <w:tmpl w:val="9C4A4A28"/>
    <w:lvl w:ilvl="0" w:tplc="86443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4E1122"/>
    <w:multiLevelType w:val="hybridMultilevel"/>
    <w:tmpl w:val="3AEE2962"/>
    <w:lvl w:ilvl="0" w:tplc="6D7ED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784BAE"/>
    <w:multiLevelType w:val="hybridMultilevel"/>
    <w:tmpl w:val="423A2DA0"/>
    <w:lvl w:ilvl="0" w:tplc="41360904">
      <w:start w:val="1"/>
      <w:numFmt w:val="decimalEnclosedCircle"/>
      <w:lvlText w:val="%1"/>
      <w:lvlJc w:val="left"/>
      <w:pPr>
        <w:ind w:left="360" w:hanging="360"/>
      </w:pPr>
      <w:rPr>
        <w:rFonts w:hint="default"/>
      </w:rPr>
    </w:lvl>
    <w:lvl w:ilvl="1" w:tplc="EB6C0E48">
      <w:start w:val="1"/>
      <w:numFmt w:val="decimalEnclosedCircle"/>
      <w:lvlText w:val="%2"/>
      <w:lvlJc w:val="left"/>
      <w:pPr>
        <w:ind w:left="780" w:hanging="360"/>
      </w:pPr>
      <w:rPr>
        <w:rFonts w:hint="default"/>
      </w:rPr>
    </w:lvl>
    <w:lvl w:ilvl="2" w:tplc="A82E6BCA">
      <w:start w:val="37"/>
      <w:numFmt w:val="non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C84EF3"/>
    <w:multiLevelType w:val="hybridMultilevel"/>
    <w:tmpl w:val="AAA04CC8"/>
    <w:lvl w:ilvl="0" w:tplc="A1A4A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CE5329"/>
    <w:multiLevelType w:val="hybridMultilevel"/>
    <w:tmpl w:val="F7CCEBFE"/>
    <w:lvl w:ilvl="0" w:tplc="B49E8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5D6709"/>
    <w:multiLevelType w:val="hybridMultilevel"/>
    <w:tmpl w:val="3DC8A160"/>
    <w:lvl w:ilvl="0" w:tplc="08C48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3307DF"/>
    <w:multiLevelType w:val="hybridMultilevel"/>
    <w:tmpl w:val="0390F8E8"/>
    <w:lvl w:ilvl="0" w:tplc="CA407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656345"/>
    <w:multiLevelType w:val="hybridMultilevel"/>
    <w:tmpl w:val="F3385A14"/>
    <w:lvl w:ilvl="0" w:tplc="F76C8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2AD29BE"/>
    <w:multiLevelType w:val="hybridMultilevel"/>
    <w:tmpl w:val="A4D87B1E"/>
    <w:lvl w:ilvl="0" w:tplc="CE2E6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6D1F7A"/>
    <w:multiLevelType w:val="hybridMultilevel"/>
    <w:tmpl w:val="861AFCA2"/>
    <w:lvl w:ilvl="0" w:tplc="1F767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3E722C"/>
    <w:multiLevelType w:val="hybridMultilevel"/>
    <w:tmpl w:val="F0C4502E"/>
    <w:lvl w:ilvl="0" w:tplc="4FA4C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574995"/>
    <w:multiLevelType w:val="hybridMultilevel"/>
    <w:tmpl w:val="D2D6DE24"/>
    <w:lvl w:ilvl="0" w:tplc="7506E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7C4EFE"/>
    <w:multiLevelType w:val="hybridMultilevel"/>
    <w:tmpl w:val="05F60164"/>
    <w:lvl w:ilvl="0" w:tplc="3B5A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38572A"/>
    <w:multiLevelType w:val="hybridMultilevel"/>
    <w:tmpl w:val="719E2176"/>
    <w:lvl w:ilvl="0" w:tplc="D17E4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6E6D65"/>
    <w:multiLevelType w:val="hybridMultilevel"/>
    <w:tmpl w:val="B99669B6"/>
    <w:lvl w:ilvl="0" w:tplc="B5AE4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291E25"/>
    <w:multiLevelType w:val="hybridMultilevel"/>
    <w:tmpl w:val="505C3ECE"/>
    <w:lvl w:ilvl="0" w:tplc="136A2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81326D3"/>
    <w:multiLevelType w:val="hybridMultilevel"/>
    <w:tmpl w:val="097AE43A"/>
    <w:lvl w:ilvl="0" w:tplc="CDC82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8754952"/>
    <w:multiLevelType w:val="hybridMultilevel"/>
    <w:tmpl w:val="5246C842"/>
    <w:lvl w:ilvl="0" w:tplc="B926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ACA3B06"/>
    <w:multiLevelType w:val="hybridMultilevel"/>
    <w:tmpl w:val="BAC6C4F4"/>
    <w:lvl w:ilvl="0" w:tplc="FBE08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DF308D"/>
    <w:multiLevelType w:val="hybridMultilevel"/>
    <w:tmpl w:val="7FFA28EC"/>
    <w:lvl w:ilvl="0" w:tplc="FD847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D77737"/>
    <w:multiLevelType w:val="hybridMultilevel"/>
    <w:tmpl w:val="50C04252"/>
    <w:lvl w:ilvl="0" w:tplc="7080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5B1CE6"/>
    <w:multiLevelType w:val="hybridMultilevel"/>
    <w:tmpl w:val="36D4B6AC"/>
    <w:lvl w:ilvl="0" w:tplc="7DFA4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834693A"/>
    <w:multiLevelType w:val="hybridMultilevel"/>
    <w:tmpl w:val="A21EE718"/>
    <w:lvl w:ilvl="0" w:tplc="E5C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8DC7B95"/>
    <w:multiLevelType w:val="hybridMultilevel"/>
    <w:tmpl w:val="A1BA0082"/>
    <w:lvl w:ilvl="0" w:tplc="BC9AF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9A64236"/>
    <w:multiLevelType w:val="hybridMultilevel"/>
    <w:tmpl w:val="C836441C"/>
    <w:lvl w:ilvl="0" w:tplc="6BEA80F4">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C007FD2"/>
    <w:multiLevelType w:val="hybridMultilevel"/>
    <w:tmpl w:val="E23C9384"/>
    <w:lvl w:ilvl="0" w:tplc="01600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D40738B"/>
    <w:multiLevelType w:val="hybridMultilevel"/>
    <w:tmpl w:val="72DE5354"/>
    <w:lvl w:ilvl="0" w:tplc="3766C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0605798"/>
    <w:multiLevelType w:val="hybridMultilevel"/>
    <w:tmpl w:val="FA4AA064"/>
    <w:lvl w:ilvl="0" w:tplc="2FC28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0A66CF8"/>
    <w:multiLevelType w:val="hybridMultilevel"/>
    <w:tmpl w:val="0ECE6E58"/>
    <w:lvl w:ilvl="0" w:tplc="F5AA1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3829D2"/>
    <w:multiLevelType w:val="hybridMultilevel"/>
    <w:tmpl w:val="7C52C40E"/>
    <w:lvl w:ilvl="0" w:tplc="E6FC1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A72492A"/>
    <w:multiLevelType w:val="hybridMultilevel"/>
    <w:tmpl w:val="56C08FBC"/>
    <w:lvl w:ilvl="0" w:tplc="DBD64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6B0892"/>
    <w:multiLevelType w:val="hybridMultilevel"/>
    <w:tmpl w:val="C116099E"/>
    <w:lvl w:ilvl="0" w:tplc="E110E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9"/>
  </w:num>
  <w:num w:numId="3">
    <w:abstractNumId w:val="20"/>
  </w:num>
  <w:num w:numId="4">
    <w:abstractNumId w:val="31"/>
  </w:num>
  <w:num w:numId="5">
    <w:abstractNumId w:val="10"/>
  </w:num>
  <w:num w:numId="6">
    <w:abstractNumId w:val="4"/>
  </w:num>
  <w:num w:numId="7">
    <w:abstractNumId w:val="5"/>
  </w:num>
  <w:num w:numId="8">
    <w:abstractNumId w:val="16"/>
  </w:num>
  <w:num w:numId="9">
    <w:abstractNumId w:val="34"/>
  </w:num>
  <w:num w:numId="10">
    <w:abstractNumId w:val="23"/>
  </w:num>
  <w:num w:numId="11">
    <w:abstractNumId w:val="27"/>
  </w:num>
  <w:num w:numId="12">
    <w:abstractNumId w:val="38"/>
  </w:num>
  <w:num w:numId="13">
    <w:abstractNumId w:val="56"/>
  </w:num>
  <w:num w:numId="14">
    <w:abstractNumId w:val="17"/>
  </w:num>
  <w:num w:numId="15">
    <w:abstractNumId w:val="33"/>
  </w:num>
  <w:num w:numId="16">
    <w:abstractNumId w:val="1"/>
  </w:num>
  <w:num w:numId="17">
    <w:abstractNumId w:val="43"/>
  </w:num>
  <w:num w:numId="18">
    <w:abstractNumId w:val="0"/>
  </w:num>
  <w:num w:numId="19">
    <w:abstractNumId w:val="7"/>
  </w:num>
  <w:num w:numId="20">
    <w:abstractNumId w:val="30"/>
  </w:num>
  <w:num w:numId="21">
    <w:abstractNumId w:val="44"/>
  </w:num>
  <w:num w:numId="22">
    <w:abstractNumId w:val="13"/>
  </w:num>
  <w:num w:numId="23">
    <w:abstractNumId w:val="29"/>
  </w:num>
  <w:num w:numId="24">
    <w:abstractNumId w:val="3"/>
  </w:num>
  <w:num w:numId="25">
    <w:abstractNumId w:val="12"/>
  </w:num>
  <w:num w:numId="26">
    <w:abstractNumId w:val="36"/>
  </w:num>
  <w:num w:numId="27">
    <w:abstractNumId w:val="40"/>
  </w:num>
  <w:num w:numId="28">
    <w:abstractNumId w:val="48"/>
  </w:num>
  <w:num w:numId="29">
    <w:abstractNumId w:val="50"/>
  </w:num>
  <w:num w:numId="30">
    <w:abstractNumId w:val="24"/>
  </w:num>
  <w:num w:numId="31">
    <w:abstractNumId w:val="9"/>
  </w:num>
  <w:num w:numId="32">
    <w:abstractNumId w:val="35"/>
  </w:num>
  <w:num w:numId="33">
    <w:abstractNumId w:val="45"/>
  </w:num>
  <w:num w:numId="34">
    <w:abstractNumId w:val="6"/>
  </w:num>
  <w:num w:numId="35">
    <w:abstractNumId w:val="41"/>
  </w:num>
  <w:num w:numId="36">
    <w:abstractNumId w:val="21"/>
  </w:num>
  <w:num w:numId="37">
    <w:abstractNumId w:val="19"/>
  </w:num>
  <w:num w:numId="38">
    <w:abstractNumId w:val="39"/>
  </w:num>
  <w:num w:numId="39">
    <w:abstractNumId w:val="37"/>
  </w:num>
  <w:num w:numId="40">
    <w:abstractNumId w:val="47"/>
  </w:num>
  <w:num w:numId="41">
    <w:abstractNumId w:val="46"/>
  </w:num>
  <w:num w:numId="42">
    <w:abstractNumId w:val="55"/>
  </w:num>
  <w:num w:numId="43">
    <w:abstractNumId w:val="22"/>
  </w:num>
  <w:num w:numId="44">
    <w:abstractNumId w:val="14"/>
  </w:num>
  <w:num w:numId="45">
    <w:abstractNumId w:val="28"/>
  </w:num>
  <w:num w:numId="46">
    <w:abstractNumId w:val="15"/>
  </w:num>
  <w:num w:numId="47">
    <w:abstractNumId w:val="18"/>
  </w:num>
  <w:num w:numId="48">
    <w:abstractNumId w:val="42"/>
  </w:num>
  <w:num w:numId="49">
    <w:abstractNumId w:val="52"/>
  </w:num>
  <w:num w:numId="50">
    <w:abstractNumId w:val="2"/>
  </w:num>
  <w:num w:numId="51">
    <w:abstractNumId w:val="53"/>
  </w:num>
  <w:num w:numId="52">
    <w:abstractNumId w:val="54"/>
  </w:num>
  <w:num w:numId="53">
    <w:abstractNumId w:val="11"/>
  </w:num>
  <w:num w:numId="54">
    <w:abstractNumId w:val="51"/>
  </w:num>
  <w:num w:numId="55">
    <w:abstractNumId w:val="32"/>
  </w:num>
  <w:num w:numId="56">
    <w:abstractNumId w:val="8"/>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035"/>
    <w:rsid w:val="000057B0"/>
    <w:rsid w:val="000072E2"/>
    <w:rsid w:val="00007A43"/>
    <w:rsid w:val="00016F71"/>
    <w:rsid w:val="000177DC"/>
    <w:rsid w:val="00024081"/>
    <w:rsid w:val="00024D75"/>
    <w:rsid w:val="00026234"/>
    <w:rsid w:val="000328CC"/>
    <w:rsid w:val="00034466"/>
    <w:rsid w:val="00040924"/>
    <w:rsid w:val="00043BF9"/>
    <w:rsid w:val="00052939"/>
    <w:rsid w:val="0005402C"/>
    <w:rsid w:val="0005636B"/>
    <w:rsid w:val="00056D48"/>
    <w:rsid w:val="000612A5"/>
    <w:rsid w:val="000613D5"/>
    <w:rsid w:val="00064351"/>
    <w:rsid w:val="00072375"/>
    <w:rsid w:val="0007519D"/>
    <w:rsid w:val="00075921"/>
    <w:rsid w:val="00077C17"/>
    <w:rsid w:val="000808E9"/>
    <w:rsid w:val="00084DC7"/>
    <w:rsid w:val="000859CE"/>
    <w:rsid w:val="00087141"/>
    <w:rsid w:val="000900B4"/>
    <w:rsid w:val="0009246A"/>
    <w:rsid w:val="000A10D3"/>
    <w:rsid w:val="000A4A61"/>
    <w:rsid w:val="000A59AC"/>
    <w:rsid w:val="000A6611"/>
    <w:rsid w:val="000B0CE6"/>
    <w:rsid w:val="000B1B85"/>
    <w:rsid w:val="000B216A"/>
    <w:rsid w:val="000B2CDE"/>
    <w:rsid w:val="000B33F8"/>
    <w:rsid w:val="000B5EEC"/>
    <w:rsid w:val="000B6B00"/>
    <w:rsid w:val="000B7C87"/>
    <w:rsid w:val="000C1B2F"/>
    <w:rsid w:val="000C24C3"/>
    <w:rsid w:val="000C3FE8"/>
    <w:rsid w:val="000C5003"/>
    <w:rsid w:val="000D1D9A"/>
    <w:rsid w:val="000E428F"/>
    <w:rsid w:val="000E7735"/>
    <w:rsid w:val="000F0012"/>
    <w:rsid w:val="000F0803"/>
    <w:rsid w:val="000F1F9A"/>
    <w:rsid w:val="000F4905"/>
    <w:rsid w:val="00100E9F"/>
    <w:rsid w:val="00101D05"/>
    <w:rsid w:val="0010226B"/>
    <w:rsid w:val="00105940"/>
    <w:rsid w:val="00105E2C"/>
    <w:rsid w:val="001118E1"/>
    <w:rsid w:val="0011610B"/>
    <w:rsid w:val="0012101F"/>
    <w:rsid w:val="001252F8"/>
    <w:rsid w:val="00127542"/>
    <w:rsid w:val="00146CD5"/>
    <w:rsid w:val="001476BD"/>
    <w:rsid w:val="00155F53"/>
    <w:rsid w:val="001626B2"/>
    <w:rsid w:val="00162A4A"/>
    <w:rsid w:val="00172BB1"/>
    <w:rsid w:val="0017398E"/>
    <w:rsid w:val="001800A7"/>
    <w:rsid w:val="001867D0"/>
    <w:rsid w:val="001924BA"/>
    <w:rsid w:val="0019670F"/>
    <w:rsid w:val="001A02AB"/>
    <w:rsid w:val="001A1239"/>
    <w:rsid w:val="001A2AF7"/>
    <w:rsid w:val="001A34C9"/>
    <w:rsid w:val="001A502E"/>
    <w:rsid w:val="001A59B9"/>
    <w:rsid w:val="001A6317"/>
    <w:rsid w:val="001A7A75"/>
    <w:rsid w:val="001B0AD9"/>
    <w:rsid w:val="001B2AA8"/>
    <w:rsid w:val="001B45F1"/>
    <w:rsid w:val="001C031C"/>
    <w:rsid w:val="001C6029"/>
    <w:rsid w:val="001C7821"/>
    <w:rsid w:val="001D5969"/>
    <w:rsid w:val="001E04FF"/>
    <w:rsid w:val="001F1873"/>
    <w:rsid w:val="001F57F3"/>
    <w:rsid w:val="00204822"/>
    <w:rsid w:val="00220CD0"/>
    <w:rsid w:val="002230BC"/>
    <w:rsid w:val="002329E4"/>
    <w:rsid w:val="00232AB4"/>
    <w:rsid w:val="002343DB"/>
    <w:rsid w:val="00235165"/>
    <w:rsid w:val="00237549"/>
    <w:rsid w:val="00241E3E"/>
    <w:rsid w:val="00242C52"/>
    <w:rsid w:val="00244A9D"/>
    <w:rsid w:val="0024568F"/>
    <w:rsid w:val="00246272"/>
    <w:rsid w:val="002508A4"/>
    <w:rsid w:val="002530AA"/>
    <w:rsid w:val="002552DD"/>
    <w:rsid w:val="002603FC"/>
    <w:rsid w:val="00263FA8"/>
    <w:rsid w:val="002722F3"/>
    <w:rsid w:val="002744F6"/>
    <w:rsid w:val="00276600"/>
    <w:rsid w:val="002846FA"/>
    <w:rsid w:val="00286464"/>
    <w:rsid w:val="00292816"/>
    <w:rsid w:val="0029381C"/>
    <w:rsid w:val="00293F15"/>
    <w:rsid w:val="00295A9C"/>
    <w:rsid w:val="002A0980"/>
    <w:rsid w:val="002A3492"/>
    <w:rsid w:val="002B0A73"/>
    <w:rsid w:val="002B265F"/>
    <w:rsid w:val="002B27B4"/>
    <w:rsid w:val="002B600B"/>
    <w:rsid w:val="002C0AEB"/>
    <w:rsid w:val="002C2504"/>
    <w:rsid w:val="002C6EAB"/>
    <w:rsid w:val="002D34DA"/>
    <w:rsid w:val="002E7EDC"/>
    <w:rsid w:val="002F00B4"/>
    <w:rsid w:val="002F1FD4"/>
    <w:rsid w:val="002F7657"/>
    <w:rsid w:val="002F7691"/>
    <w:rsid w:val="00300280"/>
    <w:rsid w:val="00306027"/>
    <w:rsid w:val="0031162E"/>
    <w:rsid w:val="00314906"/>
    <w:rsid w:val="00315EFC"/>
    <w:rsid w:val="003336A5"/>
    <w:rsid w:val="003359D2"/>
    <w:rsid w:val="00337E8E"/>
    <w:rsid w:val="00343BD9"/>
    <w:rsid w:val="00353F5F"/>
    <w:rsid w:val="00355318"/>
    <w:rsid w:val="0036401F"/>
    <w:rsid w:val="00372486"/>
    <w:rsid w:val="00372B02"/>
    <w:rsid w:val="0037395C"/>
    <w:rsid w:val="00376AAF"/>
    <w:rsid w:val="00380CEE"/>
    <w:rsid w:val="0038514E"/>
    <w:rsid w:val="00386090"/>
    <w:rsid w:val="00390401"/>
    <w:rsid w:val="003947DF"/>
    <w:rsid w:val="00395077"/>
    <w:rsid w:val="003965FE"/>
    <w:rsid w:val="003A3D9A"/>
    <w:rsid w:val="003B0035"/>
    <w:rsid w:val="003B2D19"/>
    <w:rsid w:val="003D27AC"/>
    <w:rsid w:val="003E33A3"/>
    <w:rsid w:val="003F0DE6"/>
    <w:rsid w:val="003F2319"/>
    <w:rsid w:val="003F6A79"/>
    <w:rsid w:val="003F7EC8"/>
    <w:rsid w:val="0040477F"/>
    <w:rsid w:val="004053BD"/>
    <w:rsid w:val="00405933"/>
    <w:rsid w:val="00415F8A"/>
    <w:rsid w:val="004221AA"/>
    <w:rsid w:val="00422726"/>
    <w:rsid w:val="004261BA"/>
    <w:rsid w:val="00427652"/>
    <w:rsid w:val="004321EF"/>
    <w:rsid w:val="00447FBF"/>
    <w:rsid w:val="0045077C"/>
    <w:rsid w:val="00450F88"/>
    <w:rsid w:val="00452653"/>
    <w:rsid w:val="0045579F"/>
    <w:rsid w:val="00467DC0"/>
    <w:rsid w:val="00472F88"/>
    <w:rsid w:val="00480506"/>
    <w:rsid w:val="00484162"/>
    <w:rsid w:val="00486C8A"/>
    <w:rsid w:val="00486E84"/>
    <w:rsid w:val="004A18B8"/>
    <w:rsid w:val="004B0E69"/>
    <w:rsid w:val="004B3A3C"/>
    <w:rsid w:val="004B76ED"/>
    <w:rsid w:val="004C3ED4"/>
    <w:rsid w:val="004C45A2"/>
    <w:rsid w:val="004C56E3"/>
    <w:rsid w:val="004C7184"/>
    <w:rsid w:val="004D1A15"/>
    <w:rsid w:val="004D37D9"/>
    <w:rsid w:val="004D755E"/>
    <w:rsid w:val="004D774C"/>
    <w:rsid w:val="004E010F"/>
    <w:rsid w:val="004E2C12"/>
    <w:rsid w:val="004E5726"/>
    <w:rsid w:val="004E5FFA"/>
    <w:rsid w:val="004F0CE3"/>
    <w:rsid w:val="004F3206"/>
    <w:rsid w:val="004F4397"/>
    <w:rsid w:val="00503AEF"/>
    <w:rsid w:val="00503FA6"/>
    <w:rsid w:val="00504716"/>
    <w:rsid w:val="00512A02"/>
    <w:rsid w:val="0051396F"/>
    <w:rsid w:val="00520111"/>
    <w:rsid w:val="00525587"/>
    <w:rsid w:val="00530815"/>
    <w:rsid w:val="0054121E"/>
    <w:rsid w:val="00541FBB"/>
    <w:rsid w:val="00544995"/>
    <w:rsid w:val="005471F6"/>
    <w:rsid w:val="0054776D"/>
    <w:rsid w:val="005540DD"/>
    <w:rsid w:val="00554470"/>
    <w:rsid w:val="005551CD"/>
    <w:rsid w:val="00555CD3"/>
    <w:rsid w:val="00564556"/>
    <w:rsid w:val="00564679"/>
    <w:rsid w:val="00565FC8"/>
    <w:rsid w:val="005746E4"/>
    <w:rsid w:val="00580012"/>
    <w:rsid w:val="005838BB"/>
    <w:rsid w:val="00583A62"/>
    <w:rsid w:val="00584BD5"/>
    <w:rsid w:val="00585FB3"/>
    <w:rsid w:val="00593F85"/>
    <w:rsid w:val="0059473B"/>
    <w:rsid w:val="005A0D1C"/>
    <w:rsid w:val="005A6301"/>
    <w:rsid w:val="005A6693"/>
    <w:rsid w:val="005A72AC"/>
    <w:rsid w:val="005B08A0"/>
    <w:rsid w:val="005B21CF"/>
    <w:rsid w:val="005B2540"/>
    <w:rsid w:val="005B36D6"/>
    <w:rsid w:val="005B4506"/>
    <w:rsid w:val="005B4F3C"/>
    <w:rsid w:val="005B5E55"/>
    <w:rsid w:val="005C4B16"/>
    <w:rsid w:val="005C4D3B"/>
    <w:rsid w:val="005C7DD3"/>
    <w:rsid w:val="005D02AF"/>
    <w:rsid w:val="005D0E19"/>
    <w:rsid w:val="005D47ED"/>
    <w:rsid w:val="005D4E1B"/>
    <w:rsid w:val="005D74A6"/>
    <w:rsid w:val="005E32ED"/>
    <w:rsid w:val="005E788A"/>
    <w:rsid w:val="005F14DC"/>
    <w:rsid w:val="005F6732"/>
    <w:rsid w:val="005F705A"/>
    <w:rsid w:val="00620CD3"/>
    <w:rsid w:val="00625189"/>
    <w:rsid w:val="00627B1A"/>
    <w:rsid w:val="0064238A"/>
    <w:rsid w:val="00642717"/>
    <w:rsid w:val="00642CE6"/>
    <w:rsid w:val="00643968"/>
    <w:rsid w:val="00645DFD"/>
    <w:rsid w:val="00646AC4"/>
    <w:rsid w:val="00650666"/>
    <w:rsid w:val="006541E8"/>
    <w:rsid w:val="0065472D"/>
    <w:rsid w:val="00665BFC"/>
    <w:rsid w:val="00665DEE"/>
    <w:rsid w:val="0067397E"/>
    <w:rsid w:val="006750C0"/>
    <w:rsid w:val="00676860"/>
    <w:rsid w:val="0067717B"/>
    <w:rsid w:val="00683FAD"/>
    <w:rsid w:val="00684396"/>
    <w:rsid w:val="0068463D"/>
    <w:rsid w:val="0068619A"/>
    <w:rsid w:val="0069213A"/>
    <w:rsid w:val="00696DD1"/>
    <w:rsid w:val="006A0E8D"/>
    <w:rsid w:val="006A15CE"/>
    <w:rsid w:val="006A249F"/>
    <w:rsid w:val="006A24F1"/>
    <w:rsid w:val="006A3A6A"/>
    <w:rsid w:val="006A5904"/>
    <w:rsid w:val="006B0638"/>
    <w:rsid w:val="006B0B69"/>
    <w:rsid w:val="006B1807"/>
    <w:rsid w:val="006B2492"/>
    <w:rsid w:val="006B3A04"/>
    <w:rsid w:val="006C26A1"/>
    <w:rsid w:val="006C697B"/>
    <w:rsid w:val="006D12F1"/>
    <w:rsid w:val="006D2422"/>
    <w:rsid w:val="006D562D"/>
    <w:rsid w:val="006E7767"/>
    <w:rsid w:val="006F59EE"/>
    <w:rsid w:val="006F6213"/>
    <w:rsid w:val="006F7DAA"/>
    <w:rsid w:val="006F7F25"/>
    <w:rsid w:val="00700E53"/>
    <w:rsid w:val="00705254"/>
    <w:rsid w:val="0071116B"/>
    <w:rsid w:val="00713823"/>
    <w:rsid w:val="007171B0"/>
    <w:rsid w:val="00724357"/>
    <w:rsid w:val="00725127"/>
    <w:rsid w:val="00727DBD"/>
    <w:rsid w:val="0073088F"/>
    <w:rsid w:val="0073292E"/>
    <w:rsid w:val="007347BA"/>
    <w:rsid w:val="00740BCD"/>
    <w:rsid w:val="00742BB7"/>
    <w:rsid w:val="00747C7C"/>
    <w:rsid w:val="00756016"/>
    <w:rsid w:val="0076037D"/>
    <w:rsid w:val="0076479A"/>
    <w:rsid w:val="00771005"/>
    <w:rsid w:val="0077345B"/>
    <w:rsid w:val="00781728"/>
    <w:rsid w:val="007821FB"/>
    <w:rsid w:val="007857F6"/>
    <w:rsid w:val="00791106"/>
    <w:rsid w:val="00794EA9"/>
    <w:rsid w:val="007A3094"/>
    <w:rsid w:val="007A63BF"/>
    <w:rsid w:val="007B0698"/>
    <w:rsid w:val="007B4108"/>
    <w:rsid w:val="007C330F"/>
    <w:rsid w:val="007C3712"/>
    <w:rsid w:val="007C7DB3"/>
    <w:rsid w:val="007E6B1A"/>
    <w:rsid w:val="007E7FA0"/>
    <w:rsid w:val="007F4716"/>
    <w:rsid w:val="007F49E4"/>
    <w:rsid w:val="007F5048"/>
    <w:rsid w:val="0081156D"/>
    <w:rsid w:val="00812B94"/>
    <w:rsid w:val="00813A91"/>
    <w:rsid w:val="00820415"/>
    <w:rsid w:val="00820D77"/>
    <w:rsid w:val="0082276F"/>
    <w:rsid w:val="00824F36"/>
    <w:rsid w:val="00826F58"/>
    <w:rsid w:val="00830E82"/>
    <w:rsid w:val="0085210D"/>
    <w:rsid w:val="0085376C"/>
    <w:rsid w:val="0086124A"/>
    <w:rsid w:val="00865320"/>
    <w:rsid w:val="00867D11"/>
    <w:rsid w:val="008735AB"/>
    <w:rsid w:val="00873D8C"/>
    <w:rsid w:val="008817D1"/>
    <w:rsid w:val="00887710"/>
    <w:rsid w:val="00895AD2"/>
    <w:rsid w:val="0089664C"/>
    <w:rsid w:val="008A478D"/>
    <w:rsid w:val="008B1AC2"/>
    <w:rsid w:val="008B575A"/>
    <w:rsid w:val="008C2566"/>
    <w:rsid w:val="008D7CD2"/>
    <w:rsid w:val="008E44D6"/>
    <w:rsid w:val="008E477C"/>
    <w:rsid w:val="008E5C22"/>
    <w:rsid w:val="008F2A00"/>
    <w:rsid w:val="008F58F2"/>
    <w:rsid w:val="008F6E2C"/>
    <w:rsid w:val="008F7F06"/>
    <w:rsid w:val="009014D0"/>
    <w:rsid w:val="00906426"/>
    <w:rsid w:val="009121B3"/>
    <w:rsid w:val="0091709C"/>
    <w:rsid w:val="00922195"/>
    <w:rsid w:val="0094246D"/>
    <w:rsid w:val="009424EB"/>
    <w:rsid w:val="00945299"/>
    <w:rsid w:val="009475D4"/>
    <w:rsid w:val="00952633"/>
    <w:rsid w:val="009577C7"/>
    <w:rsid w:val="00957A14"/>
    <w:rsid w:val="00960DB8"/>
    <w:rsid w:val="00961057"/>
    <w:rsid w:val="009623BD"/>
    <w:rsid w:val="00975391"/>
    <w:rsid w:val="00981E57"/>
    <w:rsid w:val="00982847"/>
    <w:rsid w:val="00985326"/>
    <w:rsid w:val="00986AAA"/>
    <w:rsid w:val="00990E86"/>
    <w:rsid w:val="009938EB"/>
    <w:rsid w:val="009A4EB9"/>
    <w:rsid w:val="009A72BE"/>
    <w:rsid w:val="009B2B36"/>
    <w:rsid w:val="009B3ADA"/>
    <w:rsid w:val="009B774C"/>
    <w:rsid w:val="009C0905"/>
    <w:rsid w:val="009C1BC5"/>
    <w:rsid w:val="009C6898"/>
    <w:rsid w:val="009C6B1F"/>
    <w:rsid w:val="009D1F69"/>
    <w:rsid w:val="009D2463"/>
    <w:rsid w:val="009E3DFF"/>
    <w:rsid w:val="009E5EB0"/>
    <w:rsid w:val="009E6224"/>
    <w:rsid w:val="009E70A7"/>
    <w:rsid w:val="009F1D17"/>
    <w:rsid w:val="00A12B85"/>
    <w:rsid w:val="00A15406"/>
    <w:rsid w:val="00A24E77"/>
    <w:rsid w:val="00A2678D"/>
    <w:rsid w:val="00A276D6"/>
    <w:rsid w:val="00A320C6"/>
    <w:rsid w:val="00A34695"/>
    <w:rsid w:val="00A37023"/>
    <w:rsid w:val="00A41C21"/>
    <w:rsid w:val="00A44D06"/>
    <w:rsid w:val="00A51F1A"/>
    <w:rsid w:val="00A61385"/>
    <w:rsid w:val="00A677CD"/>
    <w:rsid w:val="00A77C16"/>
    <w:rsid w:val="00A80ECE"/>
    <w:rsid w:val="00A8251D"/>
    <w:rsid w:val="00A827B9"/>
    <w:rsid w:val="00A84CD9"/>
    <w:rsid w:val="00A958A7"/>
    <w:rsid w:val="00A96BAC"/>
    <w:rsid w:val="00AA7C5D"/>
    <w:rsid w:val="00AB1068"/>
    <w:rsid w:val="00AB2BCA"/>
    <w:rsid w:val="00AC3155"/>
    <w:rsid w:val="00AC3400"/>
    <w:rsid w:val="00AC5A0A"/>
    <w:rsid w:val="00AD0259"/>
    <w:rsid w:val="00AD0DB1"/>
    <w:rsid w:val="00AD4619"/>
    <w:rsid w:val="00AD465C"/>
    <w:rsid w:val="00AD71F2"/>
    <w:rsid w:val="00AE1343"/>
    <w:rsid w:val="00AE6837"/>
    <w:rsid w:val="00AE6EE4"/>
    <w:rsid w:val="00AE71EE"/>
    <w:rsid w:val="00AF42C4"/>
    <w:rsid w:val="00AF4B3D"/>
    <w:rsid w:val="00AF6033"/>
    <w:rsid w:val="00B00A76"/>
    <w:rsid w:val="00B02B59"/>
    <w:rsid w:val="00B0313D"/>
    <w:rsid w:val="00B03C90"/>
    <w:rsid w:val="00B03F4D"/>
    <w:rsid w:val="00B14882"/>
    <w:rsid w:val="00B21A77"/>
    <w:rsid w:val="00B264CE"/>
    <w:rsid w:val="00B354DD"/>
    <w:rsid w:val="00B37C25"/>
    <w:rsid w:val="00B40722"/>
    <w:rsid w:val="00B4460E"/>
    <w:rsid w:val="00B516C0"/>
    <w:rsid w:val="00B53008"/>
    <w:rsid w:val="00B5378B"/>
    <w:rsid w:val="00B5630A"/>
    <w:rsid w:val="00B5694A"/>
    <w:rsid w:val="00B61E3B"/>
    <w:rsid w:val="00B634C5"/>
    <w:rsid w:val="00B66F15"/>
    <w:rsid w:val="00B7087A"/>
    <w:rsid w:val="00B71525"/>
    <w:rsid w:val="00B71A6D"/>
    <w:rsid w:val="00B732C3"/>
    <w:rsid w:val="00B83222"/>
    <w:rsid w:val="00B841BA"/>
    <w:rsid w:val="00B84283"/>
    <w:rsid w:val="00B85F3A"/>
    <w:rsid w:val="00B90C26"/>
    <w:rsid w:val="00B94C27"/>
    <w:rsid w:val="00B96CB0"/>
    <w:rsid w:val="00BA1FC5"/>
    <w:rsid w:val="00BB1412"/>
    <w:rsid w:val="00BB2EF5"/>
    <w:rsid w:val="00BC402B"/>
    <w:rsid w:val="00BC6197"/>
    <w:rsid w:val="00BC63B2"/>
    <w:rsid w:val="00BC7B58"/>
    <w:rsid w:val="00BD2F68"/>
    <w:rsid w:val="00BD52F1"/>
    <w:rsid w:val="00BD595A"/>
    <w:rsid w:val="00BD5EF3"/>
    <w:rsid w:val="00BE16F8"/>
    <w:rsid w:val="00BE4747"/>
    <w:rsid w:val="00BE4DAA"/>
    <w:rsid w:val="00BE55AC"/>
    <w:rsid w:val="00BE5FC0"/>
    <w:rsid w:val="00BE6CB9"/>
    <w:rsid w:val="00BE7362"/>
    <w:rsid w:val="00BF1AD4"/>
    <w:rsid w:val="00BF24B9"/>
    <w:rsid w:val="00BF2591"/>
    <w:rsid w:val="00BF49D9"/>
    <w:rsid w:val="00C01A3F"/>
    <w:rsid w:val="00C0283E"/>
    <w:rsid w:val="00C03EFD"/>
    <w:rsid w:val="00C135A0"/>
    <w:rsid w:val="00C13818"/>
    <w:rsid w:val="00C13C98"/>
    <w:rsid w:val="00C157D4"/>
    <w:rsid w:val="00C16610"/>
    <w:rsid w:val="00C227B2"/>
    <w:rsid w:val="00C2346A"/>
    <w:rsid w:val="00C23BB1"/>
    <w:rsid w:val="00C24678"/>
    <w:rsid w:val="00C32335"/>
    <w:rsid w:val="00C32826"/>
    <w:rsid w:val="00C33F6E"/>
    <w:rsid w:val="00C34351"/>
    <w:rsid w:val="00C34EF5"/>
    <w:rsid w:val="00C36B64"/>
    <w:rsid w:val="00C37115"/>
    <w:rsid w:val="00C51EAC"/>
    <w:rsid w:val="00C550AD"/>
    <w:rsid w:val="00C5587A"/>
    <w:rsid w:val="00C56865"/>
    <w:rsid w:val="00C64400"/>
    <w:rsid w:val="00C67E2E"/>
    <w:rsid w:val="00C702EC"/>
    <w:rsid w:val="00C73F12"/>
    <w:rsid w:val="00C76892"/>
    <w:rsid w:val="00C77CEB"/>
    <w:rsid w:val="00C81667"/>
    <w:rsid w:val="00C85162"/>
    <w:rsid w:val="00C9000B"/>
    <w:rsid w:val="00C9131E"/>
    <w:rsid w:val="00C954AB"/>
    <w:rsid w:val="00CB4BA5"/>
    <w:rsid w:val="00CC0AB9"/>
    <w:rsid w:val="00CC3616"/>
    <w:rsid w:val="00CC4D5A"/>
    <w:rsid w:val="00CC60D1"/>
    <w:rsid w:val="00CD718D"/>
    <w:rsid w:val="00CF04BC"/>
    <w:rsid w:val="00CF121C"/>
    <w:rsid w:val="00CF47D1"/>
    <w:rsid w:val="00CF60A0"/>
    <w:rsid w:val="00D05E3D"/>
    <w:rsid w:val="00D06DFD"/>
    <w:rsid w:val="00D118CD"/>
    <w:rsid w:val="00D11E31"/>
    <w:rsid w:val="00D11E60"/>
    <w:rsid w:val="00D13B3F"/>
    <w:rsid w:val="00D15400"/>
    <w:rsid w:val="00D255B1"/>
    <w:rsid w:val="00D27182"/>
    <w:rsid w:val="00D310C9"/>
    <w:rsid w:val="00D31E89"/>
    <w:rsid w:val="00D37611"/>
    <w:rsid w:val="00D45DF5"/>
    <w:rsid w:val="00D5065F"/>
    <w:rsid w:val="00D53443"/>
    <w:rsid w:val="00D55C6E"/>
    <w:rsid w:val="00D564D3"/>
    <w:rsid w:val="00D620A9"/>
    <w:rsid w:val="00D7677E"/>
    <w:rsid w:val="00D77F01"/>
    <w:rsid w:val="00D80679"/>
    <w:rsid w:val="00D8126B"/>
    <w:rsid w:val="00D90070"/>
    <w:rsid w:val="00D95415"/>
    <w:rsid w:val="00D96A31"/>
    <w:rsid w:val="00DA0EAE"/>
    <w:rsid w:val="00DA30A4"/>
    <w:rsid w:val="00DA3169"/>
    <w:rsid w:val="00DA4BAF"/>
    <w:rsid w:val="00DA6701"/>
    <w:rsid w:val="00DA6C47"/>
    <w:rsid w:val="00DA725A"/>
    <w:rsid w:val="00DB2D16"/>
    <w:rsid w:val="00DC1F33"/>
    <w:rsid w:val="00DC68AC"/>
    <w:rsid w:val="00DC6C86"/>
    <w:rsid w:val="00DC7238"/>
    <w:rsid w:val="00DD02DC"/>
    <w:rsid w:val="00DD2DC5"/>
    <w:rsid w:val="00DD6E3D"/>
    <w:rsid w:val="00DF0800"/>
    <w:rsid w:val="00E01848"/>
    <w:rsid w:val="00E043BF"/>
    <w:rsid w:val="00E04601"/>
    <w:rsid w:val="00E054BB"/>
    <w:rsid w:val="00E05508"/>
    <w:rsid w:val="00E064E9"/>
    <w:rsid w:val="00E1362F"/>
    <w:rsid w:val="00E1433F"/>
    <w:rsid w:val="00E16C96"/>
    <w:rsid w:val="00E21E90"/>
    <w:rsid w:val="00E2787C"/>
    <w:rsid w:val="00E27C87"/>
    <w:rsid w:val="00E32C0B"/>
    <w:rsid w:val="00E33B05"/>
    <w:rsid w:val="00E405D1"/>
    <w:rsid w:val="00E43B74"/>
    <w:rsid w:val="00E43DEE"/>
    <w:rsid w:val="00E44EDD"/>
    <w:rsid w:val="00E475F6"/>
    <w:rsid w:val="00E50821"/>
    <w:rsid w:val="00E509D6"/>
    <w:rsid w:val="00E52C2D"/>
    <w:rsid w:val="00E55588"/>
    <w:rsid w:val="00E7401C"/>
    <w:rsid w:val="00E81C39"/>
    <w:rsid w:val="00E84D8A"/>
    <w:rsid w:val="00E851E3"/>
    <w:rsid w:val="00E958AB"/>
    <w:rsid w:val="00EA331E"/>
    <w:rsid w:val="00EA7B9A"/>
    <w:rsid w:val="00EB1E51"/>
    <w:rsid w:val="00EC10E7"/>
    <w:rsid w:val="00ED010A"/>
    <w:rsid w:val="00ED265A"/>
    <w:rsid w:val="00ED7532"/>
    <w:rsid w:val="00EE0A93"/>
    <w:rsid w:val="00EE1B7B"/>
    <w:rsid w:val="00EE4B83"/>
    <w:rsid w:val="00EE6462"/>
    <w:rsid w:val="00EF1EF7"/>
    <w:rsid w:val="00EF5793"/>
    <w:rsid w:val="00EF6592"/>
    <w:rsid w:val="00F03F87"/>
    <w:rsid w:val="00F066A1"/>
    <w:rsid w:val="00F245D1"/>
    <w:rsid w:val="00F27766"/>
    <w:rsid w:val="00F27FC3"/>
    <w:rsid w:val="00F30BF8"/>
    <w:rsid w:val="00F32489"/>
    <w:rsid w:val="00F331A1"/>
    <w:rsid w:val="00F34F01"/>
    <w:rsid w:val="00F35F5E"/>
    <w:rsid w:val="00F40F5C"/>
    <w:rsid w:val="00F57502"/>
    <w:rsid w:val="00F610DB"/>
    <w:rsid w:val="00F61951"/>
    <w:rsid w:val="00F6307A"/>
    <w:rsid w:val="00F631AA"/>
    <w:rsid w:val="00F7403F"/>
    <w:rsid w:val="00F74175"/>
    <w:rsid w:val="00F7553B"/>
    <w:rsid w:val="00F76F58"/>
    <w:rsid w:val="00F80366"/>
    <w:rsid w:val="00F9046F"/>
    <w:rsid w:val="00F927C1"/>
    <w:rsid w:val="00F94115"/>
    <w:rsid w:val="00F96A2B"/>
    <w:rsid w:val="00FA1EDD"/>
    <w:rsid w:val="00FB0DD9"/>
    <w:rsid w:val="00FB2314"/>
    <w:rsid w:val="00FB7CC1"/>
    <w:rsid w:val="00FC0B2A"/>
    <w:rsid w:val="00FC1A37"/>
    <w:rsid w:val="00FC1DCD"/>
    <w:rsid w:val="00FC6058"/>
    <w:rsid w:val="00FC7B83"/>
    <w:rsid w:val="00FD08B9"/>
    <w:rsid w:val="00FD6A5E"/>
    <w:rsid w:val="00FD6E78"/>
    <w:rsid w:val="00FE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A52F43-18F8-4F35-B756-906FCBD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35"/>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035"/>
    <w:pPr>
      <w:tabs>
        <w:tab w:val="center" w:pos="4252"/>
        <w:tab w:val="right" w:pos="8504"/>
      </w:tabs>
      <w:snapToGrid w:val="0"/>
    </w:pPr>
  </w:style>
  <w:style w:type="character" w:customStyle="1" w:styleId="a4">
    <w:name w:val="ヘッダー (文字)"/>
    <w:basedOn w:val="a0"/>
    <w:link w:val="a3"/>
    <w:uiPriority w:val="99"/>
    <w:rsid w:val="003B0035"/>
    <w:rPr>
      <w:color w:val="000000"/>
      <w:kern w:val="0"/>
      <w:sz w:val="18"/>
      <w:szCs w:val="18"/>
    </w:rPr>
  </w:style>
  <w:style w:type="paragraph" w:styleId="a5">
    <w:name w:val="footer"/>
    <w:basedOn w:val="a"/>
    <w:link w:val="a6"/>
    <w:uiPriority w:val="99"/>
    <w:unhideWhenUsed/>
    <w:rsid w:val="003B0035"/>
    <w:pPr>
      <w:tabs>
        <w:tab w:val="center" w:pos="4252"/>
        <w:tab w:val="right" w:pos="8504"/>
      </w:tabs>
      <w:snapToGrid w:val="0"/>
    </w:pPr>
  </w:style>
  <w:style w:type="character" w:customStyle="1" w:styleId="a6">
    <w:name w:val="フッター (文字)"/>
    <w:basedOn w:val="a0"/>
    <w:link w:val="a5"/>
    <w:uiPriority w:val="99"/>
    <w:rsid w:val="003B0035"/>
    <w:rPr>
      <w:color w:val="000000"/>
      <w:kern w:val="0"/>
      <w:sz w:val="18"/>
      <w:szCs w:val="18"/>
    </w:rPr>
  </w:style>
  <w:style w:type="table" w:styleId="a7">
    <w:name w:val="Table Grid"/>
    <w:basedOn w:val="a1"/>
    <w:uiPriority w:val="59"/>
    <w:rsid w:val="003B0035"/>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B0035"/>
    <w:pPr>
      <w:ind w:leftChars="400" w:left="840"/>
    </w:pPr>
  </w:style>
  <w:style w:type="paragraph" w:styleId="a9">
    <w:name w:val="Balloon Text"/>
    <w:basedOn w:val="a"/>
    <w:link w:val="aa"/>
    <w:uiPriority w:val="99"/>
    <w:semiHidden/>
    <w:unhideWhenUsed/>
    <w:rsid w:val="003B00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035"/>
    <w:rPr>
      <w:rFonts w:asciiTheme="majorHAnsi" w:eastAsiaTheme="majorEastAsia" w:hAnsiTheme="majorHAnsi" w:cstheme="majorBidi"/>
      <w:sz w:val="18"/>
      <w:szCs w:val="18"/>
    </w:rPr>
  </w:style>
  <w:style w:type="table" w:customStyle="1" w:styleId="1">
    <w:name w:val="表 (格子)1"/>
    <w:basedOn w:val="a1"/>
    <w:next w:val="a7"/>
    <w:uiPriority w:val="59"/>
    <w:rsid w:val="00756016"/>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BAB5-D3D0-4E7D-B835-BC45F3BA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3846</TotalTime>
  <Pages>1</Pages>
  <Words>1553</Words>
  <Characters>8858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ws101</cp:lastModifiedBy>
  <cp:revision>316</cp:revision>
  <cp:lastPrinted>2018-03-06T07:39:00Z</cp:lastPrinted>
  <dcterms:created xsi:type="dcterms:W3CDTF">2012-03-12T05:32:00Z</dcterms:created>
  <dcterms:modified xsi:type="dcterms:W3CDTF">2018-03-23T05:06:00Z</dcterms:modified>
</cp:coreProperties>
</file>