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91" w:rsidRPr="00B21927" w:rsidRDefault="00636848" w:rsidP="00452A91">
      <w:pPr>
        <w:jc w:val="center"/>
        <w:rPr>
          <w:rFonts w:ascii="HG丸ｺﾞｼｯｸM-PRO" w:eastAsia="HG丸ｺﾞｼｯｸM-PRO" w:hAnsi="HG丸ｺﾞｼｯｸM-PRO"/>
          <w:b/>
          <w:sz w:val="32"/>
          <w:szCs w:val="32"/>
        </w:rPr>
      </w:pPr>
      <w:r w:rsidRPr="00B21927">
        <w:rPr>
          <w:rFonts w:ascii="HG丸ｺﾞｼｯｸM-PRO" w:eastAsia="HG丸ｺﾞｼｯｸM-PRO" w:hAnsi="HG丸ｺﾞｼｯｸM-PRO" w:hint="eastAsia"/>
          <w:b/>
          <w:sz w:val="32"/>
          <w:szCs w:val="32"/>
        </w:rPr>
        <w:t>平成２７</w:t>
      </w:r>
      <w:r w:rsidR="00452A91" w:rsidRPr="00B21927">
        <w:rPr>
          <w:rFonts w:ascii="HG丸ｺﾞｼｯｸM-PRO" w:eastAsia="HG丸ｺﾞｼｯｸM-PRO" w:hAnsi="HG丸ｺﾞｼｯｸM-PRO" w:hint="eastAsia"/>
          <w:b/>
          <w:sz w:val="32"/>
          <w:szCs w:val="32"/>
        </w:rPr>
        <w:t>年度　社会福祉法人　敬和会　事業報告</w:t>
      </w:r>
    </w:p>
    <w:p w:rsidR="00F8026F" w:rsidRDefault="00F8026F" w:rsidP="00C64CB0">
      <w:pPr>
        <w:rPr>
          <w:rFonts w:ascii="HG丸ｺﾞｼｯｸM-PRO" w:eastAsia="HG丸ｺﾞｼｯｸM-PRO" w:hAnsi="HG丸ｺﾞｼｯｸM-PRO"/>
          <w:sz w:val="26"/>
          <w:szCs w:val="26"/>
        </w:rPr>
      </w:pPr>
    </w:p>
    <w:p w:rsidR="00C64CB0" w:rsidRPr="00B21927" w:rsidRDefault="00C64CB0" w:rsidP="00C64CB0">
      <w:pPr>
        <w:rPr>
          <w:rFonts w:ascii="HG丸ｺﾞｼｯｸM-PRO" w:eastAsia="HG丸ｺﾞｼｯｸM-PRO" w:hAnsi="HG丸ｺﾞｼｯｸM-PRO"/>
          <w:sz w:val="30"/>
          <w:szCs w:val="30"/>
        </w:rPr>
      </w:pPr>
      <w:r w:rsidRPr="00B21927">
        <w:rPr>
          <w:rFonts w:ascii="HG丸ｺﾞｼｯｸM-PRO" w:eastAsia="HG丸ｺﾞｼｯｸM-PRO" w:hAnsi="HG丸ｺﾞｼｯｸM-PRO" w:hint="eastAsia"/>
          <w:sz w:val="30"/>
          <w:szCs w:val="30"/>
        </w:rPr>
        <w:t>はじめに</w:t>
      </w:r>
    </w:p>
    <w:p w:rsidR="00113875" w:rsidRPr="00B21927" w:rsidRDefault="005B27C2" w:rsidP="008F1C80">
      <w:pPr>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 xml:space="preserve">　平成27年度は、社会福祉法人の意義や役割</w:t>
      </w:r>
      <w:r w:rsidR="00B21927">
        <w:rPr>
          <w:rFonts w:ascii="HG丸ｺﾞｼｯｸM-PRO" w:eastAsia="HG丸ｺﾞｼｯｸM-PRO" w:hAnsi="HG丸ｺﾞｼｯｸM-PRO" w:cs="ＭＳ 明朝" w:hint="eastAsia"/>
          <w:sz w:val="30"/>
          <w:szCs w:val="30"/>
        </w:rPr>
        <w:t>と介護報酬など</w:t>
      </w:r>
      <w:r w:rsidRPr="00B21927">
        <w:rPr>
          <w:rFonts w:ascii="HG丸ｺﾞｼｯｸM-PRO" w:eastAsia="HG丸ｺﾞｼｯｸM-PRO" w:hAnsi="HG丸ｺﾞｼｯｸM-PRO" w:cs="ＭＳ 明朝" w:hint="eastAsia"/>
          <w:sz w:val="30"/>
          <w:szCs w:val="30"/>
        </w:rPr>
        <w:t>を問い直す社会的環境の大きな動きが一段と厳しさを増しました。</w:t>
      </w:r>
    </w:p>
    <w:p w:rsidR="005B27C2" w:rsidRPr="00B21927" w:rsidRDefault="005B27C2" w:rsidP="008F1C80">
      <w:pPr>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 xml:space="preserve">　当法人としては、これらを踏まえ、</w:t>
      </w:r>
      <w:r w:rsidR="00B21927">
        <w:rPr>
          <w:rFonts w:ascii="HG丸ｺﾞｼｯｸM-PRO" w:eastAsia="HG丸ｺﾞｼｯｸM-PRO" w:hAnsi="HG丸ｺﾞｼｯｸM-PRO" w:cs="ＭＳ 明朝" w:hint="eastAsia"/>
          <w:sz w:val="30"/>
          <w:szCs w:val="30"/>
        </w:rPr>
        <w:t>財政基盤と社会福祉の視点を両立できる経営を目指して、内部環境を整えるよう努めると共に、</w:t>
      </w:r>
      <w:r w:rsidRPr="00B21927">
        <w:rPr>
          <w:rFonts w:ascii="HG丸ｺﾞｼｯｸM-PRO" w:eastAsia="HG丸ｺﾞｼｯｸM-PRO" w:hAnsi="HG丸ｺﾞｼｯｸM-PRO" w:cs="ＭＳ 明朝" w:hint="eastAsia"/>
          <w:sz w:val="30"/>
          <w:szCs w:val="30"/>
        </w:rPr>
        <w:t>組織力を高めるための方策として、以下の点を重点的に取り組みました。</w:t>
      </w:r>
    </w:p>
    <w:p w:rsidR="005B27C2" w:rsidRPr="00B21927" w:rsidRDefault="005B27C2" w:rsidP="005B27C2">
      <w:pPr>
        <w:pStyle w:val="a8"/>
        <w:numPr>
          <w:ilvl w:val="0"/>
          <w:numId w:val="41"/>
        </w:numPr>
        <w:ind w:leftChars="0"/>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幹部職員の育成</w:t>
      </w:r>
    </w:p>
    <w:p w:rsidR="00113875" w:rsidRPr="00B21927" w:rsidRDefault="005B27C2" w:rsidP="00B21927">
      <w:pPr>
        <w:ind w:left="900" w:hangingChars="300" w:hanging="900"/>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 xml:space="preserve">　　　障がい者支援事業への模索を通して、経営感覚の醸成を行いました。</w:t>
      </w:r>
    </w:p>
    <w:p w:rsidR="005B27C2" w:rsidRPr="00B21927" w:rsidRDefault="005B27C2" w:rsidP="005B27C2">
      <w:pPr>
        <w:pStyle w:val="a8"/>
        <w:numPr>
          <w:ilvl w:val="0"/>
          <w:numId w:val="41"/>
        </w:numPr>
        <w:ind w:leftChars="0"/>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諸規程の整備</w:t>
      </w:r>
    </w:p>
    <w:p w:rsidR="00DA0372" w:rsidRPr="00B21927" w:rsidRDefault="005B27C2" w:rsidP="008F1C80">
      <w:pPr>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 xml:space="preserve">　　　キャリアパス制度の構築</w:t>
      </w:r>
    </w:p>
    <w:p w:rsidR="00DA0372" w:rsidRPr="00B21927" w:rsidRDefault="005B27C2" w:rsidP="005B27C2">
      <w:pPr>
        <w:pStyle w:val="a8"/>
        <w:numPr>
          <w:ilvl w:val="0"/>
          <w:numId w:val="41"/>
        </w:numPr>
        <w:ind w:leftChars="0"/>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新会計基準への移行</w:t>
      </w:r>
    </w:p>
    <w:p w:rsidR="005B27C2" w:rsidRPr="00B21927" w:rsidRDefault="005B27C2" w:rsidP="00B21927">
      <w:pPr>
        <w:pStyle w:val="a8"/>
        <w:numPr>
          <w:ilvl w:val="0"/>
          <w:numId w:val="41"/>
        </w:numPr>
        <w:ind w:leftChars="0"/>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給食の自前化の準備</w:t>
      </w:r>
    </w:p>
    <w:p w:rsidR="005B27C2" w:rsidRPr="00B21927" w:rsidRDefault="005B27C2" w:rsidP="008F1C80">
      <w:pPr>
        <w:rPr>
          <w:rFonts w:ascii="HG丸ｺﾞｼｯｸM-PRO" w:eastAsia="HG丸ｺﾞｼｯｸM-PRO" w:hAnsi="HG丸ｺﾞｼｯｸM-PRO" w:cs="ＭＳ 明朝"/>
          <w:sz w:val="28"/>
          <w:szCs w:val="28"/>
        </w:rPr>
      </w:pPr>
    </w:p>
    <w:p w:rsidR="005B27C2" w:rsidRPr="00B21927" w:rsidRDefault="005B27C2" w:rsidP="008F1C80">
      <w:pPr>
        <w:rPr>
          <w:rFonts w:ascii="HG丸ｺﾞｼｯｸM-PRO" w:eastAsia="HG丸ｺﾞｼｯｸM-PRO" w:hAnsi="HG丸ｺﾞｼｯｸM-PRO" w:cs="ＭＳ 明朝"/>
          <w:sz w:val="30"/>
          <w:szCs w:val="30"/>
        </w:rPr>
      </w:pPr>
      <w:r w:rsidRPr="00B21927">
        <w:rPr>
          <w:rFonts w:ascii="HG丸ｺﾞｼｯｸM-PRO" w:eastAsia="HG丸ｺﾞｼｯｸM-PRO" w:hAnsi="HG丸ｺﾞｼｯｸM-PRO" w:cs="ＭＳ 明朝" w:hint="eastAsia"/>
          <w:sz w:val="30"/>
          <w:szCs w:val="30"/>
        </w:rPr>
        <w:t xml:space="preserve">　新年度においては、</w:t>
      </w:r>
      <w:r w:rsidR="00B21927">
        <w:rPr>
          <w:rFonts w:ascii="HG丸ｺﾞｼｯｸM-PRO" w:eastAsia="HG丸ｺﾞｼｯｸM-PRO" w:hAnsi="HG丸ｺﾞｼｯｸM-PRO" w:cs="ＭＳ 明朝" w:hint="eastAsia"/>
          <w:sz w:val="30"/>
          <w:szCs w:val="30"/>
        </w:rPr>
        <w:t>各々の拠点における課題を解決しながら、改めて職員の努力に報いる処遇と育成が発展的に継続でき、成長を促せるよう、そして、更</w:t>
      </w:r>
      <w:r w:rsidRPr="00B21927">
        <w:rPr>
          <w:rFonts w:ascii="HG丸ｺﾞｼｯｸM-PRO" w:eastAsia="HG丸ｺﾞｼｯｸM-PRO" w:hAnsi="HG丸ｺﾞｼｯｸM-PRO" w:cs="ＭＳ 明朝" w:hint="eastAsia"/>
          <w:sz w:val="30"/>
          <w:szCs w:val="30"/>
        </w:rPr>
        <w:t>なる経営の安定化と社会貢献を推進していきたいと考えます。</w:t>
      </w:r>
    </w:p>
    <w:p w:rsidR="00A37739" w:rsidRPr="00B1327C" w:rsidRDefault="00FD0FBA" w:rsidP="00C66BBB">
      <w:pPr>
        <w:rPr>
          <w:rFonts w:ascii="HG丸ｺﾞｼｯｸM-PRO" w:eastAsia="HG丸ｺﾞｼｯｸM-PRO" w:hAnsi="HG丸ｺﾞｼｯｸM-PRO"/>
          <w:b/>
          <w:sz w:val="28"/>
          <w:szCs w:val="28"/>
          <w:bdr w:val="single" w:sz="4" w:space="0" w:color="auto"/>
        </w:rPr>
      </w:pPr>
      <w:r w:rsidRPr="00DB0AC2">
        <w:rPr>
          <w:rFonts w:ascii="HG丸ｺﾞｼｯｸM-PRO" w:eastAsia="HG丸ｺﾞｼｯｸM-PRO" w:hAnsi="HG丸ｺﾞｼｯｸM-PRO" w:hint="eastAsia"/>
          <w:b/>
          <w:sz w:val="28"/>
          <w:szCs w:val="28"/>
          <w:bdr w:val="single" w:sz="4" w:space="0" w:color="auto"/>
        </w:rPr>
        <w:lastRenderedPageBreak/>
        <w:t>部門</w:t>
      </w:r>
      <w:r w:rsidR="009C1CA7" w:rsidRPr="00DB0AC2">
        <w:rPr>
          <w:rFonts w:ascii="HG丸ｺﾞｼｯｸM-PRO" w:eastAsia="HG丸ｺﾞｼｯｸM-PRO" w:hAnsi="HG丸ｺﾞｼｯｸM-PRO" w:hint="eastAsia"/>
          <w:b/>
          <w:sz w:val="28"/>
          <w:szCs w:val="28"/>
          <w:bdr w:val="single" w:sz="4" w:space="0" w:color="auto"/>
        </w:rPr>
        <w:t>総括</w:t>
      </w:r>
    </w:p>
    <w:tbl>
      <w:tblPr>
        <w:tblStyle w:val="a7"/>
        <w:tblW w:w="0" w:type="auto"/>
        <w:tblInd w:w="-176" w:type="dxa"/>
        <w:tblLook w:val="04A0" w:firstRow="1" w:lastRow="0" w:firstColumn="1" w:lastColumn="0" w:noHBand="0" w:noVBand="1"/>
      </w:tblPr>
      <w:tblGrid>
        <w:gridCol w:w="2978"/>
        <w:gridCol w:w="3567"/>
        <w:gridCol w:w="3185"/>
      </w:tblGrid>
      <w:tr w:rsidR="00A37739" w:rsidRPr="00B1327C" w:rsidTr="00B1327C">
        <w:tc>
          <w:tcPr>
            <w:tcW w:w="2978" w:type="dxa"/>
          </w:tcPr>
          <w:p w:rsidR="00A37739" w:rsidRPr="00A72A40" w:rsidRDefault="00A72A40" w:rsidP="00A37739">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3567" w:type="dxa"/>
          </w:tcPr>
          <w:p w:rsidR="00A37739" w:rsidRPr="00A72A40" w:rsidRDefault="00A37739" w:rsidP="00A37739">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生活支援課</w:t>
            </w:r>
          </w:p>
        </w:tc>
        <w:tc>
          <w:tcPr>
            <w:tcW w:w="3185" w:type="dxa"/>
          </w:tcPr>
          <w:p w:rsidR="00A37739" w:rsidRPr="00A72A40" w:rsidRDefault="00A37739" w:rsidP="00A37739">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地域支援課</w:t>
            </w:r>
          </w:p>
        </w:tc>
      </w:tr>
      <w:tr w:rsidR="00A37739" w:rsidRPr="00B1327C" w:rsidTr="0094330E">
        <w:tc>
          <w:tcPr>
            <w:tcW w:w="2978" w:type="dxa"/>
            <w:vAlign w:val="center"/>
          </w:tcPr>
          <w:p w:rsidR="00A37739" w:rsidRPr="00B1327C" w:rsidRDefault="00A37739" w:rsidP="0094330E">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3567" w:type="dxa"/>
          </w:tcPr>
          <w:p w:rsidR="00A37739" w:rsidRPr="00C52BCD" w:rsidRDefault="00C52BCD"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ケアプランに</w:t>
            </w:r>
            <w:r w:rsidR="00A37739" w:rsidRPr="00C52BCD">
              <w:rPr>
                <w:rFonts w:ascii="HG丸ｺﾞｼｯｸM-PRO" w:eastAsia="HG丸ｺﾞｼｯｸM-PRO" w:hAnsi="HG丸ｺﾞｼｯｸM-PRO" w:hint="eastAsia"/>
                <w:sz w:val="18"/>
                <w:szCs w:val="18"/>
              </w:rPr>
              <w:t>各ユニットの個性が出始め、入居者の生活空間も変わり、落ち着いて生活できるようになった。</w:t>
            </w:r>
          </w:p>
          <w:p w:rsidR="00A37739" w:rsidRPr="00B1327C" w:rsidRDefault="00A37739" w:rsidP="00A37739">
            <w:pPr>
              <w:pStyle w:val="a8"/>
              <w:numPr>
                <w:ilvl w:val="0"/>
                <w:numId w:val="40"/>
              </w:numPr>
              <w:ind w:leftChars="0"/>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利用者個々の特性を把握し、個々の状況に必要とされる支援ができた。</w:t>
            </w:r>
          </w:p>
          <w:p w:rsidR="00A37739" w:rsidRDefault="00A37739" w:rsidP="00A37739">
            <w:pPr>
              <w:pStyle w:val="a8"/>
              <w:numPr>
                <w:ilvl w:val="0"/>
                <w:numId w:val="40"/>
              </w:numPr>
              <w:ind w:leftChars="0"/>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利用者の自己決定を尊重し、言葉遣いや態度など支援の基本に立ち返ったサービスに努めた。</w:t>
            </w:r>
          </w:p>
          <w:p w:rsidR="00B966D1" w:rsidRPr="00B1327C" w:rsidRDefault="00B966D1"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クラブ活動、レクリエーション活動を積極的に推進し、生活意識の向上や活力低下の防止が図られた。</w:t>
            </w:r>
          </w:p>
        </w:tc>
        <w:tc>
          <w:tcPr>
            <w:tcW w:w="3185" w:type="dxa"/>
          </w:tcPr>
          <w:p w:rsidR="00A37739" w:rsidRDefault="00C52BCD"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個々人のニーズや課題に合ったケアプラン作成における質的向上を図ることができた。</w:t>
            </w:r>
          </w:p>
          <w:p w:rsidR="00C52BCD" w:rsidRDefault="00C52BCD"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ケアプランにインフォーマルサービスを位置づけることで資源を確認、整理することができた。</w:t>
            </w:r>
          </w:p>
          <w:p w:rsidR="00C52BCD" w:rsidRDefault="00C52BCD"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地域包括との連携により、介護を地域で支え合う環境づくりが整備された。</w:t>
            </w:r>
          </w:p>
          <w:p w:rsidR="00B966D1" w:rsidRPr="004707A6" w:rsidRDefault="00D80F44"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地域ケア会議を通じて自治会や老人会との繋がりが図られた。</w:t>
            </w:r>
          </w:p>
        </w:tc>
      </w:tr>
      <w:tr w:rsidR="00A37739" w:rsidRPr="00B1327C" w:rsidTr="0094330E">
        <w:tc>
          <w:tcPr>
            <w:tcW w:w="2978" w:type="dxa"/>
            <w:vAlign w:val="center"/>
          </w:tcPr>
          <w:p w:rsidR="00A37739" w:rsidRDefault="00A37739" w:rsidP="0094330E">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地域福祉へのサービスの推進</w:t>
            </w:r>
          </w:p>
          <w:p w:rsidR="0094330E" w:rsidRPr="00B1327C" w:rsidRDefault="0094330E" w:rsidP="0094330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（社会貢献への取り組み）</w:t>
            </w:r>
          </w:p>
        </w:tc>
        <w:tc>
          <w:tcPr>
            <w:tcW w:w="3567" w:type="dxa"/>
          </w:tcPr>
          <w:p w:rsidR="00A37739" w:rsidRPr="00B1327C" w:rsidRDefault="00B1327C" w:rsidP="00B1327C">
            <w:pPr>
              <w:pStyle w:val="a8"/>
              <w:numPr>
                <w:ilvl w:val="0"/>
                <w:numId w:val="40"/>
              </w:numPr>
              <w:ind w:leftChars="0"/>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社会貢献の一環として、高校生並びに中学生のインターンシップを実施し、成果を上げることができた。</w:t>
            </w:r>
          </w:p>
          <w:p w:rsidR="00B1327C" w:rsidRPr="00B1327C" w:rsidRDefault="00B1327C" w:rsidP="00B1327C">
            <w:pPr>
              <w:pStyle w:val="a8"/>
              <w:numPr>
                <w:ilvl w:val="0"/>
                <w:numId w:val="40"/>
              </w:numPr>
              <w:ind w:leftChars="0"/>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短期入所者への在宅サポートにおけるケアマネ・地域包括との連携強化・情報の共有化が行われ、積極的に受け入れることができた。</w:t>
            </w:r>
          </w:p>
          <w:p w:rsidR="00B1327C" w:rsidRPr="00B1327C" w:rsidRDefault="00B1327C" w:rsidP="00B1327C">
            <w:pPr>
              <w:pStyle w:val="a8"/>
              <w:numPr>
                <w:ilvl w:val="0"/>
                <w:numId w:val="40"/>
              </w:numPr>
              <w:ind w:leftChars="0"/>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緑のカーテングランプリや厚木マラソンへの参加など、積極的に地域貢献に努めました。</w:t>
            </w:r>
          </w:p>
        </w:tc>
        <w:tc>
          <w:tcPr>
            <w:tcW w:w="3185" w:type="dxa"/>
          </w:tcPr>
          <w:p w:rsidR="00A37739" w:rsidRDefault="00B966D1"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厚木市・地域包括との連携により、地域におけるきめ細やかで重層的なサービス提供体制が整備された。</w:t>
            </w:r>
          </w:p>
          <w:p w:rsidR="00B966D1" w:rsidRPr="00C52BCD" w:rsidRDefault="00D80F44"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相手に「不快な思いをさせないためには」をモットーに、知識や技術を身に付け、個々の考えや情報交換ができる環境づくりに努めた。</w:t>
            </w:r>
          </w:p>
        </w:tc>
      </w:tr>
      <w:tr w:rsidR="0094330E" w:rsidRPr="0094330E" w:rsidTr="0094330E">
        <w:tc>
          <w:tcPr>
            <w:tcW w:w="2978" w:type="dxa"/>
            <w:vAlign w:val="center"/>
          </w:tcPr>
          <w:p w:rsidR="0094330E" w:rsidRPr="00B1327C" w:rsidRDefault="0094330E" w:rsidP="0094330E">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職員育成の充実と働き甲斐のある職場の実現</w:t>
            </w:r>
          </w:p>
        </w:tc>
        <w:tc>
          <w:tcPr>
            <w:tcW w:w="6752" w:type="dxa"/>
            <w:gridSpan w:val="2"/>
          </w:tcPr>
          <w:p w:rsidR="0094330E" w:rsidRPr="0094330E" w:rsidRDefault="0094330E" w:rsidP="0094330E">
            <w:pPr>
              <w:pStyle w:val="a8"/>
              <w:numPr>
                <w:ilvl w:val="0"/>
                <w:numId w:val="40"/>
              </w:numPr>
              <w:ind w:leftChars="0"/>
              <w:rPr>
                <w:rFonts w:ascii="HG丸ｺﾞｼｯｸM-PRO" w:eastAsia="HG丸ｺﾞｼｯｸM-PRO" w:hAnsi="HG丸ｺﾞｼｯｸM-PRO"/>
                <w:sz w:val="18"/>
                <w:szCs w:val="18"/>
              </w:rPr>
            </w:pPr>
            <w:r w:rsidRPr="0094330E">
              <w:rPr>
                <w:rFonts w:ascii="HG丸ｺﾞｼｯｸM-PRO" w:eastAsia="HG丸ｺﾞｼｯｸM-PRO" w:hAnsi="HG丸ｺﾞｼｯｸM-PRO" w:hint="eastAsia"/>
                <w:sz w:val="18"/>
                <w:szCs w:val="18"/>
              </w:rPr>
              <w:t>組織の一員としての自覚のもと、ご利用者の生活を守るという責任を理解しながら仕事をすることができた。</w:t>
            </w:r>
          </w:p>
          <w:p w:rsidR="0094330E" w:rsidRPr="0094330E" w:rsidRDefault="0094330E" w:rsidP="0094330E">
            <w:pPr>
              <w:pStyle w:val="a8"/>
              <w:numPr>
                <w:ilvl w:val="0"/>
                <w:numId w:val="40"/>
              </w:numPr>
              <w:ind w:leftChars="0"/>
              <w:rPr>
                <w:rFonts w:ascii="HG丸ｺﾞｼｯｸM-PRO" w:eastAsia="HG丸ｺﾞｼｯｸM-PRO" w:hAnsi="HG丸ｺﾞｼｯｸM-PRO"/>
                <w:sz w:val="18"/>
                <w:szCs w:val="18"/>
              </w:rPr>
            </w:pPr>
            <w:r w:rsidRPr="0094330E">
              <w:rPr>
                <w:rFonts w:ascii="HG丸ｺﾞｼｯｸM-PRO" w:eastAsia="HG丸ｺﾞｼｯｸM-PRO" w:hAnsi="HG丸ｺﾞｼｯｸM-PRO" w:hint="eastAsia"/>
                <w:sz w:val="18"/>
                <w:szCs w:val="18"/>
              </w:rPr>
              <w:t>外部研修会及び施設内研修会の充実により、職員個々のスキルが向上した。</w:t>
            </w:r>
          </w:p>
          <w:p w:rsidR="0094330E" w:rsidRPr="000D06E9" w:rsidRDefault="0094330E" w:rsidP="000D06E9">
            <w:pPr>
              <w:pStyle w:val="a8"/>
              <w:numPr>
                <w:ilvl w:val="0"/>
                <w:numId w:val="40"/>
              </w:numPr>
              <w:ind w:leftChars="0"/>
              <w:rPr>
                <w:rFonts w:ascii="HG丸ｺﾞｼｯｸM-PRO" w:eastAsia="HG丸ｺﾞｼｯｸM-PRO" w:hAnsi="HG丸ｺﾞｼｯｸM-PRO"/>
                <w:sz w:val="18"/>
                <w:szCs w:val="18"/>
              </w:rPr>
            </w:pPr>
            <w:r w:rsidRPr="000D06E9">
              <w:rPr>
                <w:rFonts w:ascii="HG丸ｺﾞｼｯｸM-PRO" w:eastAsia="HG丸ｺﾞｼｯｸM-PRO" w:hAnsi="HG丸ｺﾞｼｯｸM-PRO" w:hint="eastAsia"/>
                <w:sz w:val="18"/>
                <w:szCs w:val="18"/>
              </w:rPr>
              <w:t>委員会活動や各部署と連携を図ることにより、共通認識や理解を深めることができた。</w:t>
            </w:r>
          </w:p>
          <w:p w:rsidR="0094330E" w:rsidRPr="000D06E9" w:rsidRDefault="0094330E" w:rsidP="0094330E">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職員相互の</w:t>
            </w:r>
            <w:r w:rsidRPr="0094330E">
              <w:rPr>
                <w:rFonts w:ascii="HG丸ｺﾞｼｯｸM-PRO" w:eastAsia="HG丸ｺﾞｼｯｸM-PRO" w:hAnsi="HG丸ｺﾞｼｯｸM-PRO" w:hint="eastAsia"/>
                <w:sz w:val="18"/>
                <w:szCs w:val="18"/>
              </w:rPr>
              <w:t>の良いところを褒め合う機会をつくることや良いマナー、良い接遇があれば全体で共有し合える環境づくりに努めました。</w:t>
            </w:r>
          </w:p>
        </w:tc>
      </w:tr>
      <w:tr w:rsidR="004707A6" w:rsidRPr="00B1327C" w:rsidTr="005A523C">
        <w:tc>
          <w:tcPr>
            <w:tcW w:w="2978" w:type="dxa"/>
            <w:vAlign w:val="center"/>
          </w:tcPr>
          <w:p w:rsidR="004707A6" w:rsidRPr="00B1327C" w:rsidRDefault="004707A6" w:rsidP="0094330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経営安定の確保</w:t>
            </w:r>
          </w:p>
        </w:tc>
        <w:tc>
          <w:tcPr>
            <w:tcW w:w="6752" w:type="dxa"/>
            <w:gridSpan w:val="2"/>
          </w:tcPr>
          <w:p w:rsidR="004707A6" w:rsidRDefault="000D06E9"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職員個々が、経費削減に意識をも</w:t>
            </w:r>
            <w:r w:rsidR="004707A6">
              <w:rPr>
                <w:rFonts w:ascii="HG丸ｺﾞｼｯｸM-PRO" w:eastAsia="HG丸ｺﾞｼｯｸM-PRO" w:hAnsi="HG丸ｺﾞｼｯｸM-PRO" w:hint="eastAsia"/>
                <w:sz w:val="18"/>
                <w:szCs w:val="18"/>
              </w:rPr>
              <w:t>って取り組めた。</w:t>
            </w:r>
          </w:p>
          <w:p w:rsidR="004707A6" w:rsidRPr="004707A6" w:rsidRDefault="004707A6" w:rsidP="004707A6">
            <w:pPr>
              <w:pStyle w:val="a8"/>
              <w:numPr>
                <w:ilvl w:val="0"/>
                <w:numId w:val="40"/>
              </w:numPr>
              <w:ind w:leftChars="0"/>
              <w:rPr>
                <w:rFonts w:ascii="HG丸ｺﾞｼｯｸM-PRO" w:eastAsia="HG丸ｺﾞｼｯｸM-PRO" w:hAnsi="HG丸ｺﾞｼｯｸM-PRO"/>
                <w:sz w:val="18"/>
                <w:szCs w:val="18"/>
              </w:rPr>
            </w:pPr>
            <w:r w:rsidRPr="004707A6">
              <w:rPr>
                <w:rFonts w:ascii="HG丸ｺﾞｼｯｸM-PRO" w:eastAsia="HG丸ｺﾞｼｯｸM-PRO" w:hAnsi="HG丸ｺﾞｼｯｸM-PRO" w:hint="eastAsia"/>
                <w:sz w:val="18"/>
                <w:szCs w:val="18"/>
              </w:rPr>
              <w:t>ご家族の想いに寄り添い、最良の援助ができるよう努力しました。</w:t>
            </w:r>
          </w:p>
          <w:p w:rsidR="004707A6" w:rsidRPr="004707A6" w:rsidRDefault="004707A6" w:rsidP="00C66BBB">
            <w:pPr>
              <w:pStyle w:val="a8"/>
              <w:numPr>
                <w:ilvl w:val="0"/>
                <w:numId w:val="40"/>
              </w:numPr>
              <w:ind w:leftChars="0"/>
              <w:rPr>
                <w:rFonts w:ascii="HG丸ｺﾞｼｯｸM-PRO" w:eastAsia="HG丸ｺﾞｼｯｸM-PRO" w:hAnsi="HG丸ｺﾞｼｯｸM-PRO"/>
                <w:sz w:val="18"/>
                <w:szCs w:val="18"/>
              </w:rPr>
            </w:pPr>
            <w:r w:rsidRPr="004707A6">
              <w:rPr>
                <w:rFonts w:ascii="HG丸ｺﾞｼｯｸM-PRO" w:eastAsia="HG丸ｺﾞｼｯｸM-PRO" w:hAnsi="HG丸ｺﾞｼｯｸM-PRO" w:hint="eastAsia"/>
                <w:sz w:val="18"/>
                <w:szCs w:val="18"/>
              </w:rPr>
              <w:t>各部署が定員目標達成を目指し、達成した部署、あと一歩の部署など様々でしたが、概ね結果が出た年度でした。</w:t>
            </w:r>
            <w:r>
              <w:rPr>
                <w:rFonts w:ascii="HG丸ｺﾞｼｯｸM-PRO" w:eastAsia="HG丸ｺﾞｼｯｸM-PRO" w:hAnsi="HG丸ｺﾞｼｯｸM-PRO" w:hint="eastAsia"/>
                <w:sz w:val="18"/>
                <w:szCs w:val="18"/>
              </w:rPr>
              <w:t>（詳細は部門別事業報告を参照）</w:t>
            </w:r>
          </w:p>
        </w:tc>
      </w:tr>
    </w:tbl>
    <w:p w:rsidR="00B60816" w:rsidRDefault="00B60816" w:rsidP="006518AE">
      <w:pPr>
        <w:tabs>
          <w:tab w:val="left" w:pos="142"/>
        </w:tabs>
        <w:rPr>
          <w:rFonts w:ascii="HG丸ｺﾞｼｯｸM-PRO" w:eastAsia="HG丸ｺﾞｼｯｸM-PRO" w:hAnsi="HG丸ｺﾞｼｯｸM-PRO"/>
          <w:b/>
          <w:sz w:val="36"/>
          <w:szCs w:val="36"/>
        </w:rPr>
      </w:pPr>
    </w:p>
    <w:p w:rsidR="000D06E9" w:rsidRDefault="000D06E9" w:rsidP="006518AE">
      <w:pPr>
        <w:tabs>
          <w:tab w:val="left" w:pos="142"/>
        </w:tabs>
        <w:rPr>
          <w:rFonts w:ascii="HG丸ｺﾞｼｯｸM-PRO" w:eastAsia="HG丸ｺﾞｼｯｸM-PRO" w:hAnsi="HG丸ｺﾞｼｯｸM-PRO"/>
          <w:b/>
          <w:sz w:val="36"/>
          <w:szCs w:val="36"/>
        </w:rPr>
      </w:pPr>
    </w:p>
    <w:p w:rsidR="001602A4" w:rsidRPr="0032048F" w:rsidRDefault="0032048F" w:rsidP="001602A4">
      <w:pPr>
        <w:rPr>
          <w:rFonts w:ascii="HG丸ｺﾞｼｯｸM-PRO" w:eastAsia="HG丸ｺﾞｼｯｸM-PRO" w:hAnsi="HG丸ｺﾞｼｯｸM-PRO"/>
          <w:b/>
          <w:sz w:val="36"/>
          <w:szCs w:val="36"/>
        </w:rPr>
      </w:pPr>
      <w:r w:rsidRPr="0032048F">
        <w:rPr>
          <w:rFonts w:ascii="HG丸ｺﾞｼｯｸM-PRO" w:eastAsia="HG丸ｺﾞｼｯｸM-PRO" w:hAnsi="HG丸ｺﾞｼｯｸM-PRO" w:hint="eastAsia"/>
          <w:b/>
          <w:sz w:val="36"/>
          <w:szCs w:val="36"/>
        </w:rPr>
        <w:lastRenderedPageBreak/>
        <w:t>【</w:t>
      </w:r>
      <w:r w:rsidR="001602A4" w:rsidRPr="0032048F">
        <w:rPr>
          <w:rFonts w:ascii="HG丸ｺﾞｼｯｸM-PRO" w:eastAsia="HG丸ｺﾞｼｯｸM-PRO" w:hAnsi="HG丸ｺﾞｼｯｸM-PRO" w:hint="eastAsia"/>
          <w:b/>
          <w:sz w:val="36"/>
          <w:szCs w:val="36"/>
        </w:rPr>
        <w:t>部門別事業報告</w:t>
      </w:r>
      <w:r w:rsidRPr="0032048F">
        <w:rPr>
          <w:rFonts w:ascii="HG丸ｺﾞｼｯｸM-PRO" w:eastAsia="HG丸ｺﾞｼｯｸM-PRO" w:hAnsi="HG丸ｺﾞｼｯｸM-PRO" w:hint="eastAsia"/>
          <w:b/>
          <w:sz w:val="36"/>
          <w:szCs w:val="36"/>
        </w:rPr>
        <w:t>】</w:t>
      </w:r>
    </w:p>
    <w:p w:rsidR="001602A4" w:rsidRDefault="00992AD2" w:rsidP="001602A4">
      <w:pPr>
        <w:rPr>
          <w:rFonts w:ascii="HG丸ｺﾞｼｯｸM-PRO" w:eastAsia="HG丸ｺﾞｼｯｸM-PRO" w:hAnsi="HG丸ｺﾞｼｯｸM-PRO"/>
          <w:b/>
          <w:sz w:val="32"/>
          <w:szCs w:val="32"/>
        </w:rPr>
      </w:pPr>
      <w:r w:rsidRPr="002B171E">
        <w:rPr>
          <w:rFonts w:ascii="HG丸ｺﾞｼｯｸM-PRO" w:eastAsia="HG丸ｺﾞｼｯｸM-PRO" w:hAnsi="HG丸ｺﾞｼｯｸM-PRO" w:hint="eastAsia"/>
          <w:b/>
          <w:sz w:val="32"/>
          <w:szCs w:val="32"/>
        </w:rPr>
        <w:t>１．生活支援課</w:t>
      </w:r>
    </w:p>
    <w:p w:rsidR="002B171E" w:rsidRPr="002B171E" w:rsidRDefault="002B171E" w:rsidP="001602A4">
      <w:pPr>
        <w:rPr>
          <w:rFonts w:ascii="HG丸ｺﾞｼｯｸM-PRO" w:eastAsia="HG丸ｺﾞｼｯｸM-PRO" w:hAnsi="HG丸ｺﾞｼｯｸM-PRO"/>
          <w:b/>
          <w:sz w:val="28"/>
          <w:szCs w:val="28"/>
        </w:rPr>
      </w:pPr>
      <w:r w:rsidRPr="002B171E">
        <w:rPr>
          <w:rFonts w:ascii="HG丸ｺﾞｼｯｸM-PRO" w:eastAsia="HG丸ｺﾞｼｯｸM-PRO" w:hAnsi="HG丸ｺﾞｼｯｸM-PRO" w:hint="eastAsia"/>
          <w:b/>
          <w:sz w:val="28"/>
          <w:szCs w:val="28"/>
        </w:rPr>
        <w:t>≪高齢者生活支援施設けいわ荘・特別養護老人ホームユニテけいわ≫</w:t>
      </w:r>
    </w:p>
    <w:p w:rsidR="00500AD4" w:rsidRPr="00324DFF" w:rsidRDefault="00500AD4" w:rsidP="00324DFF">
      <w:pPr>
        <w:pStyle w:val="a8"/>
        <w:numPr>
          <w:ilvl w:val="0"/>
          <w:numId w:val="27"/>
        </w:numPr>
        <w:ind w:leftChars="0"/>
        <w:rPr>
          <w:rFonts w:ascii="HG丸ｺﾞｼｯｸM-PRO" w:eastAsia="HG丸ｺﾞｼｯｸM-PRO" w:hAnsi="HG丸ｺﾞｼｯｸM-PRO"/>
          <w:sz w:val="24"/>
          <w:szCs w:val="24"/>
        </w:rPr>
      </w:pPr>
      <w:r w:rsidRPr="00324DFF">
        <w:rPr>
          <w:rFonts w:ascii="HG丸ｺﾞｼｯｸM-PRO" w:eastAsia="HG丸ｺﾞｼｯｸM-PRO" w:hAnsi="HG丸ｺﾞｼｯｸM-PRO" w:hint="eastAsia"/>
          <w:sz w:val="24"/>
          <w:szCs w:val="24"/>
        </w:rPr>
        <w:t xml:space="preserve">　入所者諸状況</w:t>
      </w:r>
      <w:r w:rsidR="00324DFF" w:rsidRPr="00324DFF">
        <w:rPr>
          <w:rFonts w:ascii="HG丸ｺﾞｼｯｸM-PRO" w:eastAsia="HG丸ｺﾞｼｯｸM-PRO" w:hAnsi="HG丸ｺﾞｼｯｸM-PRO" w:hint="eastAsia"/>
          <w:sz w:val="24"/>
          <w:szCs w:val="24"/>
        </w:rPr>
        <w:t>（</w:t>
      </w:r>
      <w:r w:rsidR="00324DFF">
        <w:rPr>
          <w:rFonts w:ascii="HG丸ｺﾞｼｯｸM-PRO" w:eastAsia="HG丸ｺﾞｼｯｸM-PRO" w:hAnsi="HG丸ｺﾞｼｯｸM-PRO" w:hint="eastAsia"/>
          <w:sz w:val="24"/>
          <w:szCs w:val="24"/>
        </w:rPr>
        <w:t>平成28年3月31</w:t>
      </w:r>
      <w:r w:rsidR="00F2323F">
        <w:rPr>
          <w:rFonts w:ascii="HG丸ｺﾞｼｯｸM-PRO" w:eastAsia="HG丸ｺﾞｼｯｸM-PRO" w:hAnsi="HG丸ｺﾞｼｯｸM-PRO" w:hint="eastAsia"/>
          <w:sz w:val="24"/>
          <w:szCs w:val="24"/>
        </w:rPr>
        <w:t>日現在</w:t>
      </w:r>
      <w:r w:rsidR="00324DFF">
        <w:rPr>
          <w:rFonts w:ascii="HG丸ｺﾞｼｯｸM-PRO" w:eastAsia="HG丸ｺﾞｼｯｸM-PRO" w:hAnsi="HG丸ｺﾞｼｯｸM-PRO" w:hint="eastAsia"/>
          <w:sz w:val="24"/>
          <w:szCs w:val="24"/>
        </w:rPr>
        <w:t>）</w:t>
      </w:r>
    </w:p>
    <w:p w:rsidR="00500AD4" w:rsidRPr="00DB0AC2" w:rsidRDefault="001727C9" w:rsidP="001602A4">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sidR="00500AD4" w:rsidRPr="00DB0AC2">
        <w:rPr>
          <w:rFonts w:ascii="HG丸ｺﾞｼｯｸM-PRO" w:eastAsia="HG丸ｺﾞｼｯｸM-PRO" w:hAnsi="HG丸ｺﾞｼｯｸM-PRO" w:hint="eastAsia"/>
          <w:sz w:val="24"/>
          <w:szCs w:val="24"/>
        </w:rPr>
        <w:t>）男女別入所者年齢構成</w:t>
      </w:r>
    </w:p>
    <w:p w:rsidR="00F746A3" w:rsidRPr="00DB0AC2" w:rsidRDefault="009E5983" w:rsidP="00500AD4">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Style w:val="a7"/>
        <w:tblW w:w="0" w:type="auto"/>
        <w:tblInd w:w="250" w:type="dxa"/>
        <w:tblLook w:val="04A0" w:firstRow="1" w:lastRow="0" w:firstColumn="1" w:lastColumn="0" w:noHBand="0" w:noVBand="1"/>
      </w:tblPr>
      <w:tblGrid>
        <w:gridCol w:w="705"/>
        <w:gridCol w:w="955"/>
        <w:gridCol w:w="955"/>
        <w:gridCol w:w="955"/>
        <w:gridCol w:w="955"/>
        <w:gridCol w:w="955"/>
        <w:gridCol w:w="956"/>
        <w:gridCol w:w="956"/>
        <w:gridCol w:w="956"/>
      </w:tblGrid>
      <w:tr w:rsidR="00B60AAC" w:rsidRPr="00B60AAC" w:rsidTr="00B60AAC">
        <w:tc>
          <w:tcPr>
            <w:tcW w:w="705" w:type="dxa"/>
            <w:tcBorders>
              <w:bottom w:val="double" w:sz="4" w:space="0" w:color="auto"/>
              <w:tl2br w:val="single" w:sz="4" w:space="0" w:color="auto"/>
            </w:tcBorders>
            <w:vAlign w:val="center"/>
          </w:tcPr>
          <w:p w:rsidR="00B60AAC" w:rsidRPr="00B60AAC" w:rsidRDefault="00AF534A" w:rsidP="00B60AAC">
            <w:pPr>
              <w:jc w:val="center"/>
              <w:rPr>
                <w:rFonts w:ascii="HG丸ｺﾞｼｯｸM-PRO" w:eastAsia="HG丸ｺﾞｼｯｸM-PRO" w:hAnsi="HG丸ｺﾞｼｯｸM-PRO"/>
                <w:sz w:val="10"/>
                <w:szCs w:val="10"/>
              </w:rPr>
            </w:pPr>
            <w:r w:rsidRPr="00DB0AC2">
              <w:rPr>
                <w:rFonts w:ascii="HG丸ｺﾞｼｯｸM-PRO" w:eastAsia="HG丸ｺﾞｼｯｸM-PRO" w:hAnsi="HG丸ｺﾞｼｯｸM-PRO" w:hint="eastAsia"/>
                <w:sz w:val="24"/>
                <w:szCs w:val="24"/>
              </w:rPr>
              <w:t xml:space="preserve">　　　　</w:t>
            </w:r>
          </w:p>
        </w:tc>
        <w:tc>
          <w:tcPr>
            <w:tcW w:w="955" w:type="dxa"/>
            <w:tcBorders>
              <w:bottom w:val="double" w:sz="4" w:space="0" w:color="auto"/>
            </w:tcBorders>
            <w:vAlign w:val="center"/>
          </w:tcPr>
          <w:p w:rsid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59歳</w:t>
            </w:r>
          </w:p>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以下</w:t>
            </w:r>
          </w:p>
        </w:tc>
        <w:tc>
          <w:tcPr>
            <w:tcW w:w="955"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60歳～64歳</w:t>
            </w:r>
          </w:p>
        </w:tc>
        <w:tc>
          <w:tcPr>
            <w:tcW w:w="955"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65歳～74歳</w:t>
            </w:r>
          </w:p>
        </w:tc>
        <w:tc>
          <w:tcPr>
            <w:tcW w:w="955"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75歳～84歳</w:t>
            </w:r>
          </w:p>
        </w:tc>
        <w:tc>
          <w:tcPr>
            <w:tcW w:w="955"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85歳～94歳</w:t>
            </w:r>
          </w:p>
        </w:tc>
        <w:tc>
          <w:tcPr>
            <w:tcW w:w="956"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95歳～99歳</w:t>
            </w:r>
          </w:p>
        </w:tc>
        <w:tc>
          <w:tcPr>
            <w:tcW w:w="956"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100歳以上</w:t>
            </w:r>
          </w:p>
        </w:tc>
        <w:tc>
          <w:tcPr>
            <w:tcW w:w="956" w:type="dxa"/>
            <w:tcBorders>
              <w:bottom w:val="double" w:sz="4" w:space="0" w:color="auto"/>
            </w:tcBorders>
            <w:vAlign w:val="center"/>
          </w:tcPr>
          <w:p w:rsidR="00B60AAC" w:rsidRPr="00BC46B0" w:rsidRDefault="00B60AAC" w:rsidP="00B60AAC">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総数</w:t>
            </w:r>
          </w:p>
        </w:tc>
      </w:tr>
      <w:tr w:rsidR="00B60AAC" w:rsidRPr="00B60AAC" w:rsidTr="00B60AAC">
        <w:tc>
          <w:tcPr>
            <w:tcW w:w="70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男</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5</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r>
      <w:tr w:rsidR="00B60AAC" w:rsidRPr="00B60AAC" w:rsidTr="00B60AAC">
        <w:tc>
          <w:tcPr>
            <w:tcW w:w="70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女</w:t>
            </w:r>
          </w:p>
        </w:tc>
        <w:tc>
          <w:tcPr>
            <w:tcW w:w="95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95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955"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956"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956"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6" w:type="dxa"/>
            <w:tcBorders>
              <w:bottom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w:t>
            </w:r>
          </w:p>
        </w:tc>
      </w:tr>
      <w:tr w:rsidR="00B60AAC" w:rsidRPr="00B60AAC" w:rsidTr="00B60AAC">
        <w:tc>
          <w:tcPr>
            <w:tcW w:w="70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総数</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955"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6" w:type="dxa"/>
            <w:tcBorders>
              <w:top w:val="double" w:sz="4" w:space="0" w:color="auto"/>
            </w:tcBorders>
            <w:vAlign w:val="center"/>
          </w:tcPr>
          <w:p w:rsidR="00B60AAC" w:rsidRPr="00B60AAC" w:rsidRDefault="00B60AAC" w:rsidP="00B60A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80</w:t>
            </w:r>
          </w:p>
        </w:tc>
      </w:tr>
    </w:tbl>
    <w:p w:rsidR="00AF534A" w:rsidRPr="00DB0AC2" w:rsidRDefault="00AF534A" w:rsidP="00AF534A">
      <w:pPr>
        <w:rPr>
          <w:rFonts w:ascii="HG丸ｺﾞｼｯｸM-PRO" w:eastAsia="HG丸ｺﾞｼｯｸM-PRO" w:hAnsi="HG丸ｺﾞｼｯｸM-PRO"/>
          <w:sz w:val="24"/>
          <w:szCs w:val="24"/>
        </w:rPr>
      </w:pPr>
    </w:p>
    <w:p w:rsidR="00AF534A" w:rsidRDefault="00AF534A" w:rsidP="00AF534A">
      <w:pPr>
        <w:ind w:firstLineChars="400" w:firstLine="96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[特別養護老人ホーム　ユニテ　けいわ]</w:t>
      </w:r>
    </w:p>
    <w:tbl>
      <w:tblPr>
        <w:tblStyle w:val="a7"/>
        <w:tblW w:w="0" w:type="auto"/>
        <w:tblInd w:w="250" w:type="dxa"/>
        <w:tblLook w:val="04A0" w:firstRow="1" w:lastRow="0" w:firstColumn="1" w:lastColumn="0" w:noHBand="0" w:noVBand="1"/>
      </w:tblPr>
      <w:tblGrid>
        <w:gridCol w:w="705"/>
        <w:gridCol w:w="955"/>
        <w:gridCol w:w="955"/>
        <w:gridCol w:w="955"/>
        <w:gridCol w:w="955"/>
        <w:gridCol w:w="955"/>
        <w:gridCol w:w="956"/>
        <w:gridCol w:w="956"/>
        <w:gridCol w:w="956"/>
      </w:tblGrid>
      <w:tr w:rsidR="00BC46B0" w:rsidRPr="00B60AAC" w:rsidTr="0067633A">
        <w:tc>
          <w:tcPr>
            <w:tcW w:w="705" w:type="dxa"/>
            <w:tcBorders>
              <w:bottom w:val="double" w:sz="4" w:space="0" w:color="auto"/>
              <w:tl2br w:val="single" w:sz="4" w:space="0" w:color="auto"/>
            </w:tcBorders>
            <w:vAlign w:val="center"/>
          </w:tcPr>
          <w:p w:rsidR="00BC46B0" w:rsidRPr="00B60AAC" w:rsidRDefault="00BC46B0" w:rsidP="0067633A">
            <w:pPr>
              <w:jc w:val="center"/>
              <w:rPr>
                <w:rFonts w:ascii="HG丸ｺﾞｼｯｸM-PRO" w:eastAsia="HG丸ｺﾞｼｯｸM-PRO" w:hAnsi="HG丸ｺﾞｼｯｸM-PRO"/>
                <w:sz w:val="10"/>
                <w:szCs w:val="10"/>
              </w:rPr>
            </w:pPr>
          </w:p>
        </w:tc>
        <w:tc>
          <w:tcPr>
            <w:tcW w:w="955" w:type="dxa"/>
            <w:tcBorders>
              <w:bottom w:val="double" w:sz="4" w:space="0" w:color="auto"/>
            </w:tcBorders>
            <w:vAlign w:val="center"/>
          </w:tcPr>
          <w:p w:rsid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59歳</w:t>
            </w:r>
          </w:p>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以下</w:t>
            </w:r>
          </w:p>
        </w:tc>
        <w:tc>
          <w:tcPr>
            <w:tcW w:w="955"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60歳～64歳</w:t>
            </w:r>
          </w:p>
        </w:tc>
        <w:tc>
          <w:tcPr>
            <w:tcW w:w="955"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65歳～74歳</w:t>
            </w:r>
          </w:p>
        </w:tc>
        <w:tc>
          <w:tcPr>
            <w:tcW w:w="955"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75歳～84歳</w:t>
            </w:r>
          </w:p>
        </w:tc>
        <w:tc>
          <w:tcPr>
            <w:tcW w:w="955"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85歳～94歳</w:t>
            </w:r>
          </w:p>
        </w:tc>
        <w:tc>
          <w:tcPr>
            <w:tcW w:w="956"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95歳～99歳</w:t>
            </w:r>
          </w:p>
        </w:tc>
        <w:tc>
          <w:tcPr>
            <w:tcW w:w="956"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100歳以上</w:t>
            </w:r>
          </w:p>
        </w:tc>
        <w:tc>
          <w:tcPr>
            <w:tcW w:w="956" w:type="dxa"/>
            <w:tcBorders>
              <w:bottom w:val="double" w:sz="4" w:space="0" w:color="auto"/>
            </w:tcBorders>
            <w:vAlign w:val="center"/>
          </w:tcPr>
          <w:p w:rsidR="00BC46B0" w:rsidRPr="00BC46B0" w:rsidRDefault="00BC46B0" w:rsidP="0067633A">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総数</w:t>
            </w:r>
          </w:p>
        </w:tc>
      </w:tr>
      <w:tr w:rsidR="00BC46B0" w:rsidRPr="00B60AAC" w:rsidTr="0067633A">
        <w:tc>
          <w:tcPr>
            <w:tcW w:w="70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男</w:t>
            </w: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BC46B0" w:rsidRPr="00B60AAC" w:rsidTr="0067633A">
        <w:tc>
          <w:tcPr>
            <w:tcW w:w="70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女</w:t>
            </w:r>
          </w:p>
        </w:tc>
        <w:tc>
          <w:tcPr>
            <w:tcW w:w="95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955"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956"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6"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6" w:type="dxa"/>
            <w:tcBorders>
              <w:bottom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r>
      <w:tr w:rsidR="00BC46B0" w:rsidRPr="00B60AAC" w:rsidTr="0067633A">
        <w:tc>
          <w:tcPr>
            <w:tcW w:w="70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総数</w:t>
            </w: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955"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BC46B0" w:rsidRPr="00B60AAC" w:rsidRDefault="00BC46B0" w:rsidP="006763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p>
        </w:tc>
      </w:tr>
    </w:tbl>
    <w:p w:rsidR="00BC46B0" w:rsidRPr="00DB0AC2" w:rsidRDefault="00BC46B0" w:rsidP="00500AD4">
      <w:pPr>
        <w:pStyle w:val="a3"/>
        <w:tabs>
          <w:tab w:val="clear" w:pos="4252"/>
          <w:tab w:val="clear" w:pos="8504"/>
        </w:tabs>
        <w:snapToGrid/>
        <w:rPr>
          <w:rFonts w:ascii="HG丸ｺﾞｼｯｸM-PRO" w:eastAsia="HG丸ｺﾞｼｯｸM-PRO" w:hAnsi="HG丸ｺﾞｼｯｸM-PRO"/>
          <w:color w:val="C00000"/>
          <w:sz w:val="20"/>
          <w:szCs w:val="20"/>
        </w:rPr>
      </w:pPr>
    </w:p>
    <w:p w:rsidR="00500AD4" w:rsidRPr="00DB0AC2" w:rsidRDefault="00500AD4" w:rsidP="001602A4">
      <w:pPr>
        <w:ind w:firstLineChars="217" w:firstLine="521"/>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2</w:t>
      </w:r>
      <w:r w:rsidR="002B29DA" w:rsidRPr="00DB0AC2">
        <w:rPr>
          <w:rFonts w:ascii="HG丸ｺﾞｼｯｸM-PRO" w:eastAsia="HG丸ｺﾞｼｯｸM-PRO" w:hAnsi="HG丸ｺﾞｼｯｸM-PRO" w:hint="eastAsia"/>
          <w:sz w:val="24"/>
          <w:szCs w:val="24"/>
        </w:rPr>
        <w:t>）平均在所</w:t>
      </w:r>
      <w:r w:rsidRPr="00DB0AC2">
        <w:rPr>
          <w:rFonts w:ascii="HG丸ｺﾞｼｯｸM-PRO" w:eastAsia="HG丸ｺﾞｼｯｸM-PRO" w:hAnsi="HG丸ｺﾞｼｯｸM-PRO" w:hint="eastAsia"/>
          <w:sz w:val="24"/>
          <w:szCs w:val="24"/>
        </w:rPr>
        <w:t xml:space="preserve">期間　</w:t>
      </w:r>
      <w:r w:rsidR="001602A4" w:rsidRPr="00DB0AC2">
        <w:rPr>
          <w:rFonts w:ascii="HG丸ｺﾞｼｯｸM-PRO" w:eastAsia="HG丸ｺﾞｼｯｸM-PRO" w:hAnsi="HG丸ｺﾞｼｯｸM-PRO" w:hint="eastAsia"/>
          <w:sz w:val="24"/>
          <w:szCs w:val="24"/>
        </w:rPr>
        <w:t xml:space="preserve">　　　　　</w:t>
      </w:r>
      <w:r w:rsidRPr="00DB0AC2">
        <w:rPr>
          <w:rFonts w:ascii="HG丸ｺﾞｼｯｸM-PRO" w:eastAsia="HG丸ｺﾞｼｯｸM-PRO" w:hAnsi="HG丸ｺﾞｼｯｸM-PRO" w:hint="eastAsia"/>
          <w:sz w:val="24"/>
          <w:szCs w:val="24"/>
        </w:rPr>
        <w:t>3）平均年齢、最高・最低年齢</w:t>
      </w:r>
    </w:p>
    <w:p w:rsidR="00F746A3" w:rsidRPr="00DB0AC2" w:rsidRDefault="00F746A3" w:rsidP="00500AD4">
      <w:pPr>
        <w:rPr>
          <w:rFonts w:ascii="HG丸ｺﾞｼｯｸM-PRO" w:eastAsia="HG丸ｺﾞｼｯｸM-PRO" w:hAnsi="HG丸ｺﾞｼｯｸM-PRO"/>
          <w:sz w:val="24"/>
          <w:szCs w:val="24"/>
        </w:rPr>
      </w:pPr>
    </w:p>
    <w:p w:rsidR="00BD6591" w:rsidRPr="00DB0AC2" w:rsidRDefault="00BD6591" w:rsidP="00500AD4">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500AD4" w:rsidRPr="00DB0AC2" w:rsidTr="00F746A3">
        <w:trPr>
          <w:cantSplit/>
        </w:trPr>
        <w:tc>
          <w:tcPr>
            <w:tcW w:w="900" w:type="dxa"/>
          </w:tcPr>
          <w:p w:rsidR="00500AD4" w:rsidRPr="00DB0AC2" w:rsidRDefault="00500AD4" w:rsidP="00F746A3">
            <w:pPr>
              <w:rPr>
                <w:rFonts w:ascii="HG丸ｺﾞｼｯｸM-PRO" w:eastAsia="HG丸ｺﾞｼｯｸM-PRO" w:hAnsi="HG丸ｺﾞｼｯｸM-PRO"/>
                <w:sz w:val="24"/>
                <w:szCs w:val="24"/>
              </w:rPr>
            </w:pPr>
          </w:p>
        </w:tc>
        <w:tc>
          <w:tcPr>
            <w:tcW w:w="1717" w:type="dxa"/>
            <w:vAlign w:val="center"/>
          </w:tcPr>
          <w:p w:rsidR="00500AD4" w:rsidRPr="00DB0AC2" w:rsidRDefault="002B29DA"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平均在所</w:t>
            </w:r>
            <w:r w:rsidR="00500AD4" w:rsidRPr="00DB0AC2">
              <w:rPr>
                <w:rFonts w:ascii="HG丸ｺﾞｼｯｸM-PRO" w:eastAsia="HG丸ｺﾞｼｯｸM-PRO" w:hAnsi="HG丸ｺﾞｼｯｸM-PRO" w:hint="eastAsia"/>
                <w:sz w:val="24"/>
                <w:szCs w:val="24"/>
              </w:rPr>
              <w:t>期間</w:t>
            </w:r>
          </w:p>
        </w:tc>
        <w:tc>
          <w:tcPr>
            <w:tcW w:w="567" w:type="dxa"/>
            <w:vMerge w:val="restart"/>
            <w:tcBorders>
              <w:top w:val="nil"/>
            </w:tcBorders>
          </w:tcPr>
          <w:p w:rsidR="00500AD4" w:rsidRPr="00DB0AC2" w:rsidRDefault="00500AD4" w:rsidP="00F746A3">
            <w:pPr>
              <w:jc w:val="center"/>
              <w:rPr>
                <w:rFonts w:ascii="HG丸ｺﾞｼｯｸM-PRO" w:eastAsia="HG丸ｺﾞｼｯｸM-PRO" w:hAnsi="HG丸ｺﾞｼｯｸM-PRO"/>
                <w:sz w:val="24"/>
                <w:szCs w:val="24"/>
              </w:rPr>
            </w:pPr>
          </w:p>
        </w:tc>
        <w:tc>
          <w:tcPr>
            <w:tcW w:w="851" w:type="dxa"/>
            <w:vAlign w:val="center"/>
          </w:tcPr>
          <w:p w:rsidR="00500AD4" w:rsidRPr="00DB0AC2" w:rsidRDefault="00500AD4" w:rsidP="00F746A3">
            <w:pPr>
              <w:jc w:val="center"/>
              <w:rPr>
                <w:rFonts w:ascii="HG丸ｺﾞｼｯｸM-PRO" w:eastAsia="HG丸ｺﾞｼｯｸM-PRO" w:hAnsi="HG丸ｺﾞｼｯｸM-PRO"/>
                <w:sz w:val="24"/>
                <w:szCs w:val="24"/>
              </w:rPr>
            </w:pPr>
          </w:p>
        </w:tc>
        <w:tc>
          <w:tcPr>
            <w:tcW w:w="1275"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500AD4" w:rsidRPr="00DB0AC2" w:rsidTr="00F746A3">
        <w:trPr>
          <w:cantSplit/>
          <w:trHeight w:val="685"/>
        </w:trPr>
        <w:tc>
          <w:tcPr>
            <w:tcW w:w="900"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500AD4" w:rsidRPr="00DB0AC2" w:rsidRDefault="00596DD8"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2年1</w:t>
            </w:r>
            <w:r w:rsidR="00500AD4" w:rsidRPr="00DB0AC2">
              <w:rPr>
                <w:rFonts w:ascii="HG丸ｺﾞｼｯｸM-PRO" w:eastAsia="HG丸ｺﾞｼｯｸM-PRO" w:hAnsi="HG丸ｺﾞｼｯｸM-PRO" w:hint="eastAsia"/>
                <w:sz w:val="24"/>
                <w:szCs w:val="24"/>
              </w:rPr>
              <w:t>ヵ月</w:t>
            </w:r>
          </w:p>
        </w:tc>
        <w:tc>
          <w:tcPr>
            <w:tcW w:w="567" w:type="dxa"/>
            <w:vMerge/>
          </w:tcPr>
          <w:p w:rsidR="00500AD4" w:rsidRPr="00DB0AC2" w:rsidRDefault="00500AD4" w:rsidP="00F746A3">
            <w:pPr>
              <w:jc w:val="center"/>
              <w:rPr>
                <w:rFonts w:ascii="HG丸ｺﾞｼｯｸM-PRO" w:eastAsia="HG丸ｺﾞｼｯｸM-PRO" w:hAnsi="HG丸ｺﾞｼｯｸM-PRO"/>
                <w:sz w:val="24"/>
                <w:szCs w:val="24"/>
              </w:rPr>
            </w:pPr>
          </w:p>
        </w:tc>
        <w:tc>
          <w:tcPr>
            <w:tcW w:w="851"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500AD4" w:rsidRPr="00DB0AC2" w:rsidRDefault="00BD6591"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sidR="00596DD8">
              <w:rPr>
                <w:rFonts w:ascii="HG丸ｺﾞｼｯｸM-PRO" w:eastAsia="HG丸ｺﾞｼｯｸM-PRO" w:hAnsi="HG丸ｺﾞｼｯｸM-PRO" w:hint="eastAsia"/>
                <w:sz w:val="24"/>
                <w:szCs w:val="24"/>
              </w:rPr>
              <w:t>4</w:t>
            </w:r>
            <w:r w:rsidR="00500AD4" w:rsidRPr="00DB0AC2">
              <w:rPr>
                <w:rFonts w:ascii="HG丸ｺﾞｼｯｸM-PRO" w:eastAsia="HG丸ｺﾞｼｯｸM-PRO" w:hAnsi="HG丸ｺﾞｼｯｸM-PRO" w:hint="eastAsia"/>
                <w:sz w:val="24"/>
                <w:szCs w:val="24"/>
              </w:rPr>
              <w:t>名</w:t>
            </w:r>
          </w:p>
        </w:tc>
        <w:tc>
          <w:tcPr>
            <w:tcW w:w="1276" w:type="dxa"/>
            <w:vAlign w:val="center"/>
          </w:tcPr>
          <w:p w:rsidR="00500AD4" w:rsidRPr="00DB0AC2" w:rsidRDefault="00596DD8" w:rsidP="00F746A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７6．0</w:t>
            </w:r>
            <w:r w:rsidR="00500AD4" w:rsidRPr="00DB0AC2">
              <w:rPr>
                <w:rFonts w:ascii="HG丸ｺﾞｼｯｸM-PRO" w:eastAsia="HG丸ｺﾞｼｯｸM-PRO" w:hAnsi="HG丸ｺﾞｼｯｸM-PRO" w:hint="eastAsia"/>
                <w:szCs w:val="21"/>
              </w:rPr>
              <w:t>歳</w:t>
            </w:r>
          </w:p>
        </w:tc>
        <w:tc>
          <w:tcPr>
            <w:tcW w:w="1276" w:type="dxa"/>
            <w:vAlign w:val="center"/>
          </w:tcPr>
          <w:p w:rsidR="00500AD4" w:rsidRPr="00DB0AC2" w:rsidRDefault="00596DD8"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83</w:t>
            </w:r>
            <w:r w:rsidR="00500AD4" w:rsidRPr="00DB0AC2">
              <w:rPr>
                <w:rFonts w:ascii="HG丸ｺﾞｼｯｸM-PRO" w:eastAsia="HG丸ｺﾞｼｯｸM-PRO" w:hAnsi="HG丸ｺﾞｼｯｸM-PRO" w:hint="eastAsia"/>
                <w:sz w:val="24"/>
                <w:szCs w:val="24"/>
              </w:rPr>
              <w:t>歳</w:t>
            </w:r>
          </w:p>
        </w:tc>
        <w:tc>
          <w:tcPr>
            <w:tcW w:w="1276" w:type="dxa"/>
            <w:vAlign w:val="center"/>
          </w:tcPr>
          <w:p w:rsidR="00500AD4" w:rsidRPr="00DB0AC2" w:rsidRDefault="00596DD8"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72</w:t>
            </w:r>
            <w:r w:rsidR="00500AD4" w:rsidRPr="00DB0AC2">
              <w:rPr>
                <w:rFonts w:ascii="HG丸ｺﾞｼｯｸM-PRO" w:eastAsia="HG丸ｺﾞｼｯｸM-PRO" w:hAnsi="HG丸ｺﾞｼｯｸM-PRO" w:hint="eastAsia"/>
                <w:sz w:val="24"/>
                <w:szCs w:val="24"/>
              </w:rPr>
              <w:t>歳</w:t>
            </w:r>
          </w:p>
        </w:tc>
      </w:tr>
      <w:tr w:rsidR="00500AD4" w:rsidRPr="00DB0AC2" w:rsidTr="005E30DF">
        <w:trPr>
          <w:cantSplit/>
          <w:trHeight w:val="701"/>
        </w:trPr>
        <w:tc>
          <w:tcPr>
            <w:tcW w:w="900"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500AD4" w:rsidRPr="00DB0AC2" w:rsidRDefault="00596DD8"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2年9</w:t>
            </w:r>
            <w:r w:rsidR="00500AD4" w:rsidRPr="00DB0AC2">
              <w:rPr>
                <w:rFonts w:ascii="HG丸ｺﾞｼｯｸM-PRO" w:eastAsia="HG丸ｺﾞｼｯｸM-PRO" w:hAnsi="HG丸ｺﾞｼｯｸM-PRO" w:hint="eastAsia"/>
                <w:sz w:val="24"/>
                <w:szCs w:val="24"/>
              </w:rPr>
              <w:t>ヵ月</w:t>
            </w:r>
          </w:p>
        </w:tc>
        <w:tc>
          <w:tcPr>
            <w:tcW w:w="567" w:type="dxa"/>
            <w:vMerge/>
          </w:tcPr>
          <w:p w:rsidR="00500AD4" w:rsidRPr="00DB0AC2" w:rsidRDefault="00500AD4" w:rsidP="00F746A3">
            <w:pPr>
              <w:jc w:val="center"/>
              <w:rPr>
                <w:rFonts w:ascii="HG丸ｺﾞｼｯｸM-PRO" w:eastAsia="HG丸ｺﾞｼｯｸM-PRO" w:hAnsi="HG丸ｺﾞｼｯｸM-PRO"/>
                <w:sz w:val="24"/>
                <w:szCs w:val="24"/>
              </w:rPr>
            </w:pPr>
          </w:p>
        </w:tc>
        <w:tc>
          <w:tcPr>
            <w:tcW w:w="851"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500AD4" w:rsidRPr="00DB0AC2" w:rsidRDefault="00EB7355"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6</w:t>
            </w:r>
            <w:r w:rsidR="00596DD8">
              <w:rPr>
                <w:rFonts w:ascii="HG丸ｺﾞｼｯｸM-PRO" w:eastAsia="HG丸ｺﾞｼｯｸM-PRO" w:hAnsi="HG丸ｺﾞｼｯｸM-PRO" w:hint="eastAsia"/>
                <w:sz w:val="24"/>
                <w:szCs w:val="24"/>
              </w:rPr>
              <w:t>6</w:t>
            </w:r>
            <w:r w:rsidR="00500AD4" w:rsidRPr="00DB0AC2">
              <w:rPr>
                <w:rFonts w:ascii="HG丸ｺﾞｼｯｸM-PRO" w:eastAsia="HG丸ｺﾞｼｯｸM-PRO" w:hAnsi="HG丸ｺﾞｼｯｸM-PRO" w:hint="eastAsia"/>
                <w:sz w:val="24"/>
                <w:szCs w:val="24"/>
              </w:rPr>
              <w:t>名</w:t>
            </w:r>
          </w:p>
        </w:tc>
        <w:tc>
          <w:tcPr>
            <w:tcW w:w="1276" w:type="dxa"/>
            <w:vAlign w:val="center"/>
          </w:tcPr>
          <w:p w:rsidR="00500AD4" w:rsidRPr="00DB0AC2" w:rsidRDefault="00BD6591" w:rsidP="00F746A3">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sidR="00596DD8">
              <w:rPr>
                <w:rFonts w:ascii="HG丸ｺﾞｼｯｸM-PRO" w:eastAsia="HG丸ｺﾞｼｯｸM-PRO" w:hAnsi="HG丸ｺﾞｼｯｸM-PRO" w:hint="eastAsia"/>
                <w:szCs w:val="21"/>
              </w:rPr>
              <w:t>4</w:t>
            </w:r>
            <w:r w:rsidR="00EB7355" w:rsidRPr="00DB0AC2">
              <w:rPr>
                <w:rFonts w:ascii="HG丸ｺﾞｼｯｸM-PRO" w:eastAsia="HG丸ｺﾞｼｯｸM-PRO" w:hAnsi="HG丸ｺﾞｼｯｸM-PRO" w:hint="eastAsia"/>
                <w:szCs w:val="21"/>
              </w:rPr>
              <w:t>．４</w:t>
            </w:r>
            <w:r w:rsidR="00500AD4"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500AD4" w:rsidRPr="00DB0AC2" w:rsidRDefault="00F86389"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１０3</w:t>
            </w:r>
            <w:r w:rsidR="00500AD4"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500AD4" w:rsidRPr="00DB0AC2" w:rsidRDefault="00F86389" w:rsidP="00F746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48</w:t>
            </w:r>
            <w:r w:rsidR="00500AD4" w:rsidRPr="00DB0AC2">
              <w:rPr>
                <w:rFonts w:ascii="HG丸ｺﾞｼｯｸM-PRO" w:eastAsia="HG丸ｺﾞｼｯｸM-PRO" w:hAnsi="HG丸ｺﾞｼｯｸM-PRO" w:hint="eastAsia"/>
                <w:sz w:val="24"/>
                <w:szCs w:val="24"/>
              </w:rPr>
              <w:t>歳</w:t>
            </w:r>
          </w:p>
        </w:tc>
      </w:tr>
      <w:tr w:rsidR="00500AD4" w:rsidRPr="00DB0AC2" w:rsidTr="005E30DF">
        <w:trPr>
          <w:cantSplit/>
          <w:trHeight w:val="716"/>
        </w:trPr>
        <w:tc>
          <w:tcPr>
            <w:tcW w:w="900"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vAlign w:val="center"/>
          </w:tcPr>
          <w:p w:rsidR="00500AD4" w:rsidRPr="00DB0AC2" w:rsidRDefault="00414027"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２</w:t>
            </w:r>
            <w:r w:rsidR="00500AD4" w:rsidRPr="00DB0AC2">
              <w:rPr>
                <w:rFonts w:ascii="HG丸ｺﾞｼｯｸM-PRO" w:eastAsia="HG丸ｺﾞｼｯｸM-PRO" w:hAnsi="HG丸ｺﾞｼｯｸM-PRO" w:hint="eastAsia"/>
                <w:sz w:val="24"/>
                <w:szCs w:val="24"/>
              </w:rPr>
              <w:t>年</w:t>
            </w:r>
            <w:r w:rsidR="00A71B91" w:rsidRPr="00DB0AC2">
              <w:rPr>
                <w:rFonts w:ascii="HG丸ｺﾞｼｯｸM-PRO" w:eastAsia="HG丸ｺﾞｼｯｸM-PRO" w:hAnsi="HG丸ｺﾞｼｯｸM-PRO" w:hint="eastAsia"/>
                <w:sz w:val="24"/>
                <w:szCs w:val="24"/>
              </w:rPr>
              <w:t>４</w:t>
            </w:r>
            <w:r w:rsidRPr="00DB0AC2">
              <w:rPr>
                <w:rFonts w:ascii="HG丸ｺﾞｼｯｸM-PRO" w:eastAsia="HG丸ｺﾞｼｯｸM-PRO" w:hAnsi="HG丸ｺﾞｼｯｸM-PRO" w:hint="eastAsia"/>
                <w:sz w:val="24"/>
                <w:szCs w:val="24"/>
              </w:rPr>
              <w:t>ヵ月</w:t>
            </w:r>
          </w:p>
        </w:tc>
        <w:tc>
          <w:tcPr>
            <w:tcW w:w="567" w:type="dxa"/>
            <w:vMerge/>
            <w:tcBorders>
              <w:bottom w:val="nil"/>
            </w:tcBorders>
          </w:tcPr>
          <w:p w:rsidR="00500AD4" w:rsidRPr="00DB0AC2" w:rsidRDefault="00500AD4" w:rsidP="00F746A3">
            <w:pPr>
              <w:jc w:val="center"/>
              <w:rPr>
                <w:rFonts w:ascii="HG丸ｺﾞｼｯｸM-PRO" w:eastAsia="HG丸ｺﾞｼｯｸM-PRO" w:hAnsi="HG丸ｺﾞｼｯｸM-PRO"/>
                <w:sz w:val="24"/>
                <w:szCs w:val="24"/>
              </w:rPr>
            </w:pPr>
          </w:p>
        </w:tc>
        <w:tc>
          <w:tcPr>
            <w:tcW w:w="851" w:type="dxa"/>
            <w:vAlign w:val="center"/>
          </w:tcPr>
          <w:p w:rsidR="00500AD4" w:rsidRPr="00DB0AC2" w:rsidRDefault="00500AD4"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vAlign w:val="center"/>
          </w:tcPr>
          <w:p w:rsidR="00500AD4" w:rsidRPr="00DB0AC2" w:rsidRDefault="00EB7355" w:rsidP="00F746A3">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8</w:t>
            </w:r>
            <w:r w:rsidR="00596DD8">
              <w:rPr>
                <w:rFonts w:ascii="HG丸ｺﾞｼｯｸM-PRO" w:eastAsia="HG丸ｺﾞｼｯｸM-PRO" w:hAnsi="HG丸ｺﾞｼｯｸM-PRO" w:hint="eastAsia"/>
                <w:sz w:val="24"/>
                <w:szCs w:val="24"/>
              </w:rPr>
              <w:t>0</w:t>
            </w:r>
            <w:r w:rsidR="00500AD4" w:rsidRPr="00DB0AC2">
              <w:rPr>
                <w:rFonts w:ascii="HG丸ｺﾞｼｯｸM-PRO" w:eastAsia="HG丸ｺﾞｼｯｸM-PRO" w:hAnsi="HG丸ｺﾞｼｯｸM-PRO" w:hint="eastAsia"/>
                <w:sz w:val="24"/>
                <w:szCs w:val="24"/>
              </w:rPr>
              <w:t>名</w:t>
            </w:r>
          </w:p>
        </w:tc>
        <w:tc>
          <w:tcPr>
            <w:tcW w:w="1276" w:type="dxa"/>
            <w:vAlign w:val="center"/>
          </w:tcPr>
          <w:p w:rsidR="00500AD4" w:rsidRPr="00DB0AC2" w:rsidRDefault="00EB7355" w:rsidP="00F746A3">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sidR="00596DD8">
              <w:rPr>
                <w:rFonts w:ascii="HG丸ｺﾞｼｯｸM-PRO" w:eastAsia="HG丸ｺﾞｼｯｸM-PRO" w:hAnsi="HG丸ｺﾞｼｯｸM-PRO" w:hint="eastAsia"/>
                <w:szCs w:val="21"/>
              </w:rPr>
              <w:t>0．2</w:t>
            </w:r>
            <w:r w:rsidR="00500AD4" w:rsidRPr="00DB0AC2">
              <w:rPr>
                <w:rFonts w:ascii="HG丸ｺﾞｼｯｸM-PRO" w:eastAsia="HG丸ｺﾞｼｯｸM-PRO" w:hAnsi="HG丸ｺﾞｼｯｸM-PRO" w:hint="eastAsia"/>
                <w:szCs w:val="21"/>
              </w:rPr>
              <w:t>歳</w:t>
            </w:r>
          </w:p>
        </w:tc>
        <w:tc>
          <w:tcPr>
            <w:tcW w:w="1276" w:type="dxa"/>
            <w:shd w:val="thinReverseDiagStripe" w:color="auto" w:fill="auto"/>
            <w:vAlign w:val="center"/>
          </w:tcPr>
          <w:p w:rsidR="00500AD4" w:rsidRPr="00DB0AC2" w:rsidRDefault="00500AD4" w:rsidP="00F746A3">
            <w:pPr>
              <w:jc w:val="center"/>
              <w:rPr>
                <w:rFonts w:ascii="HG丸ｺﾞｼｯｸM-PRO" w:eastAsia="HG丸ｺﾞｼｯｸM-PRO" w:hAnsi="HG丸ｺﾞｼｯｸM-PRO"/>
                <w:sz w:val="24"/>
                <w:szCs w:val="24"/>
              </w:rPr>
            </w:pPr>
          </w:p>
        </w:tc>
        <w:tc>
          <w:tcPr>
            <w:tcW w:w="1276" w:type="dxa"/>
            <w:shd w:val="thinReverseDiagStripe" w:color="auto" w:fill="auto"/>
            <w:vAlign w:val="center"/>
          </w:tcPr>
          <w:p w:rsidR="00500AD4" w:rsidRPr="00DB0AC2" w:rsidRDefault="00500AD4" w:rsidP="00F746A3">
            <w:pPr>
              <w:jc w:val="center"/>
              <w:rPr>
                <w:rFonts w:ascii="HG丸ｺﾞｼｯｸM-PRO" w:eastAsia="HG丸ｺﾞｼｯｸM-PRO" w:hAnsi="HG丸ｺﾞｼｯｸM-PRO"/>
                <w:sz w:val="24"/>
                <w:szCs w:val="24"/>
              </w:rPr>
            </w:pPr>
          </w:p>
        </w:tc>
      </w:tr>
    </w:tbl>
    <w:p w:rsidR="00A72A40" w:rsidRDefault="00A72A40" w:rsidP="001602A4">
      <w:pPr>
        <w:ind w:firstLineChars="200" w:firstLine="480"/>
        <w:rPr>
          <w:rFonts w:ascii="HG丸ｺﾞｼｯｸM-PRO" w:eastAsia="HG丸ｺﾞｼｯｸM-PRO" w:hAnsi="HG丸ｺﾞｼｯｸM-PRO"/>
          <w:sz w:val="24"/>
          <w:szCs w:val="24"/>
        </w:rPr>
      </w:pPr>
      <w:bookmarkStart w:id="0" w:name="OLE_LINK1"/>
    </w:p>
    <w:p w:rsidR="001E7337" w:rsidRDefault="001E7337" w:rsidP="001602A4">
      <w:pPr>
        <w:ind w:firstLineChars="200" w:firstLine="480"/>
        <w:rPr>
          <w:rFonts w:ascii="HG丸ｺﾞｼｯｸM-PRO" w:eastAsia="HG丸ｺﾞｼｯｸM-PRO" w:hAnsi="HG丸ｺﾞｼｯｸM-PRO"/>
          <w:sz w:val="24"/>
          <w:szCs w:val="24"/>
        </w:rPr>
      </w:pPr>
    </w:p>
    <w:p w:rsidR="001E7337" w:rsidRDefault="001E7337" w:rsidP="001602A4">
      <w:pPr>
        <w:ind w:firstLineChars="200" w:firstLine="480"/>
        <w:rPr>
          <w:rFonts w:ascii="HG丸ｺﾞｼｯｸM-PRO" w:eastAsia="HG丸ｺﾞｼｯｸM-PRO" w:hAnsi="HG丸ｺﾞｼｯｸM-PRO"/>
          <w:sz w:val="24"/>
          <w:szCs w:val="24"/>
        </w:rPr>
      </w:pPr>
    </w:p>
    <w:p w:rsidR="001E7337" w:rsidRDefault="001E7337" w:rsidP="001602A4">
      <w:pPr>
        <w:ind w:firstLineChars="200" w:firstLine="480"/>
        <w:rPr>
          <w:rFonts w:ascii="HG丸ｺﾞｼｯｸM-PRO" w:eastAsia="HG丸ｺﾞｼｯｸM-PRO" w:hAnsi="HG丸ｺﾞｼｯｸM-PRO"/>
          <w:sz w:val="24"/>
          <w:szCs w:val="24"/>
        </w:rPr>
      </w:pPr>
    </w:p>
    <w:p w:rsidR="001E7337" w:rsidRDefault="001E7337" w:rsidP="001602A4">
      <w:pPr>
        <w:ind w:firstLineChars="200" w:firstLine="480"/>
        <w:rPr>
          <w:rFonts w:ascii="HG丸ｺﾞｼｯｸM-PRO" w:eastAsia="HG丸ｺﾞｼｯｸM-PRO" w:hAnsi="HG丸ｺﾞｼｯｸM-PRO"/>
          <w:sz w:val="24"/>
          <w:szCs w:val="24"/>
        </w:rPr>
      </w:pPr>
    </w:p>
    <w:p w:rsidR="001E7337" w:rsidRDefault="001E7337" w:rsidP="001602A4">
      <w:pPr>
        <w:ind w:firstLineChars="200" w:firstLine="480"/>
        <w:rPr>
          <w:rFonts w:ascii="HG丸ｺﾞｼｯｸM-PRO" w:eastAsia="HG丸ｺﾞｼｯｸM-PRO" w:hAnsi="HG丸ｺﾞｼｯｸM-PRO"/>
          <w:sz w:val="24"/>
          <w:szCs w:val="24"/>
        </w:rPr>
      </w:pPr>
    </w:p>
    <w:p w:rsidR="00A71B91" w:rsidRPr="00DB0AC2" w:rsidRDefault="00A71B91" w:rsidP="001602A4">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〔特別養護老人ホーム　ユニテ　けいわ〕</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A71B91" w:rsidRPr="00DB0AC2" w:rsidTr="001218B7">
        <w:trPr>
          <w:cantSplit/>
        </w:trPr>
        <w:tc>
          <w:tcPr>
            <w:tcW w:w="900" w:type="dxa"/>
          </w:tcPr>
          <w:p w:rsidR="00A71B91" w:rsidRPr="00DB0AC2" w:rsidRDefault="00A71B91" w:rsidP="001218B7">
            <w:pPr>
              <w:rPr>
                <w:rFonts w:ascii="HG丸ｺﾞｼｯｸM-PRO" w:eastAsia="HG丸ｺﾞｼｯｸM-PRO" w:hAnsi="HG丸ｺﾞｼｯｸM-PRO"/>
                <w:sz w:val="24"/>
                <w:szCs w:val="24"/>
              </w:rPr>
            </w:pPr>
          </w:p>
        </w:tc>
        <w:tc>
          <w:tcPr>
            <w:tcW w:w="1717"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平均所在期間</w:t>
            </w:r>
          </w:p>
        </w:tc>
        <w:tc>
          <w:tcPr>
            <w:tcW w:w="567" w:type="dxa"/>
            <w:vMerge w:val="restart"/>
            <w:tcBorders>
              <w:top w:val="nil"/>
            </w:tcBorders>
          </w:tcPr>
          <w:p w:rsidR="00A71B91" w:rsidRPr="00DB0AC2" w:rsidRDefault="00A71B91" w:rsidP="001218B7">
            <w:pPr>
              <w:jc w:val="center"/>
              <w:rPr>
                <w:rFonts w:ascii="HG丸ｺﾞｼｯｸM-PRO" w:eastAsia="HG丸ｺﾞｼｯｸM-PRO" w:hAnsi="HG丸ｺﾞｼｯｸM-PRO"/>
                <w:sz w:val="24"/>
                <w:szCs w:val="24"/>
              </w:rPr>
            </w:pPr>
          </w:p>
        </w:tc>
        <w:tc>
          <w:tcPr>
            <w:tcW w:w="851" w:type="dxa"/>
            <w:vAlign w:val="center"/>
          </w:tcPr>
          <w:p w:rsidR="00A71B91" w:rsidRPr="00DB0AC2" w:rsidRDefault="00A71B91" w:rsidP="001218B7">
            <w:pPr>
              <w:jc w:val="center"/>
              <w:rPr>
                <w:rFonts w:ascii="HG丸ｺﾞｼｯｸM-PRO" w:eastAsia="HG丸ｺﾞｼｯｸM-PRO" w:hAnsi="HG丸ｺﾞｼｯｸM-PRO"/>
                <w:sz w:val="24"/>
                <w:szCs w:val="24"/>
              </w:rPr>
            </w:pPr>
          </w:p>
        </w:tc>
        <w:tc>
          <w:tcPr>
            <w:tcW w:w="1275"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A71B91" w:rsidRPr="00DB0AC2" w:rsidTr="001218B7">
        <w:trPr>
          <w:cantSplit/>
          <w:trHeight w:val="685"/>
        </w:trPr>
        <w:tc>
          <w:tcPr>
            <w:tcW w:w="900"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3年0</w:t>
            </w:r>
            <w:r w:rsidR="00A71B91" w:rsidRPr="00DB0AC2">
              <w:rPr>
                <w:rFonts w:ascii="HG丸ｺﾞｼｯｸM-PRO" w:eastAsia="HG丸ｺﾞｼｯｸM-PRO" w:hAnsi="HG丸ｺﾞｼｯｸM-PRO" w:hint="eastAsia"/>
                <w:sz w:val="24"/>
                <w:szCs w:val="24"/>
              </w:rPr>
              <w:t>ヵ月</w:t>
            </w:r>
          </w:p>
        </w:tc>
        <w:tc>
          <w:tcPr>
            <w:tcW w:w="567" w:type="dxa"/>
            <w:vMerge/>
          </w:tcPr>
          <w:p w:rsidR="00A71B91" w:rsidRPr="00DB0AC2" w:rsidRDefault="00A71B91" w:rsidP="001218B7">
            <w:pPr>
              <w:jc w:val="center"/>
              <w:rPr>
                <w:rFonts w:ascii="HG丸ｺﾞｼｯｸM-PRO" w:eastAsia="HG丸ｺﾞｼｯｸM-PRO" w:hAnsi="HG丸ｺﾞｼｯｸM-PRO"/>
                <w:sz w:val="24"/>
                <w:szCs w:val="24"/>
              </w:rPr>
            </w:pPr>
          </w:p>
        </w:tc>
        <w:tc>
          <w:tcPr>
            <w:tcW w:w="851"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１名</w:t>
            </w:r>
          </w:p>
        </w:tc>
        <w:tc>
          <w:tcPr>
            <w:tcW w:w="1276" w:type="dxa"/>
            <w:vAlign w:val="center"/>
          </w:tcPr>
          <w:p w:rsidR="00A71B91" w:rsidRPr="00DB0AC2" w:rsidRDefault="00596DD8" w:rsidP="001218B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７9．0</w:t>
            </w:r>
            <w:r w:rsidR="00A71B91" w:rsidRPr="00DB0AC2">
              <w:rPr>
                <w:rFonts w:ascii="HG丸ｺﾞｼｯｸM-PRO" w:eastAsia="HG丸ｺﾞｼｯｸM-PRO" w:hAnsi="HG丸ｺﾞｼｯｸM-PRO" w:hint="eastAsia"/>
                <w:szCs w:val="21"/>
              </w:rPr>
              <w:t>歳</w:t>
            </w:r>
          </w:p>
        </w:tc>
        <w:tc>
          <w:tcPr>
            <w:tcW w:w="1276" w:type="dxa"/>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79</w:t>
            </w:r>
            <w:r w:rsidR="00A71B91" w:rsidRPr="00DB0AC2">
              <w:rPr>
                <w:rFonts w:ascii="HG丸ｺﾞｼｯｸM-PRO" w:eastAsia="HG丸ｺﾞｼｯｸM-PRO" w:hAnsi="HG丸ｺﾞｼｯｸM-PRO" w:hint="eastAsia"/>
                <w:sz w:val="24"/>
                <w:szCs w:val="24"/>
              </w:rPr>
              <w:t>歳</w:t>
            </w:r>
          </w:p>
        </w:tc>
        <w:tc>
          <w:tcPr>
            <w:tcW w:w="1276" w:type="dxa"/>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７9</w:t>
            </w:r>
            <w:r w:rsidR="00A71B91" w:rsidRPr="00DB0AC2">
              <w:rPr>
                <w:rFonts w:ascii="HG丸ｺﾞｼｯｸM-PRO" w:eastAsia="HG丸ｺﾞｼｯｸM-PRO" w:hAnsi="HG丸ｺﾞｼｯｸM-PRO" w:hint="eastAsia"/>
                <w:sz w:val="24"/>
                <w:szCs w:val="24"/>
              </w:rPr>
              <w:t>歳</w:t>
            </w:r>
          </w:p>
        </w:tc>
      </w:tr>
      <w:tr w:rsidR="00A71B91" w:rsidRPr="00DB0AC2" w:rsidTr="001218B7">
        <w:trPr>
          <w:cantSplit/>
          <w:trHeight w:val="701"/>
        </w:trPr>
        <w:tc>
          <w:tcPr>
            <w:tcW w:w="900"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2年9</w:t>
            </w:r>
            <w:r w:rsidR="00A71B91" w:rsidRPr="00DB0AC2">
              <w:rPr>
                <w:rFonts w:ascii="HG丸ｺﾞｼｯｸM-PRO" w:eastAsia="HG丸ｺﾞｼｯｸM-PRO" w:hAnsi="HG丸ｺﾞｼｯｸM-PRO" w:hint="eastAsia"/>
                <w:sz w:val="24"/>
                <w:szCs w:val="24"/>
              </w:rPr>
              <w:t>ヵ月</w:t>
            </w:r>
          </w:p>
        </w:tc>
        <w:tc>
          <w:tcPr>
            <w:tcW w:w="567" w:type="dxa"/>
            <w:vMerge/>
          </w:tcPr>
          <w:p w:rsidR="00A71B91" w:rsidRPr="00DB0AC2" w:rsidRDefault="00A71B91" w:rsidP="001218B7">
            <w:pPr>
              <w:jc w:val="center"/>
              <w:rPr>
                <w:rFonts w:ascii="HG丸ｺﾞｼｯｸM-PRO" w:eastAsia="HG丸ｺﾞｼｯｸM-PRO" w:hAnsi="HG丸ｺﾞｼｯｸM-PRO"/>
                <w:sz w:val="24"/>
                <w:szCs w:val="24"/>
              </w:rPr>
            </w:pPr>
          </w:p>
        </w:tc>
        <w:tc>
          <w:tcPr>
            <w:tcW w:w="851"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１７名</w:t>
            </w:r>
          </w:p>
        </w:tc>
        <w:tc>
          <w:tcPr>
            <w:tcW w:w="1276" w:type="dxa"/>
            <w:vAlign w:val="center"/>
          </w:tcPr>
          <w:p w:rsidR="00A71B91" w:rsidRPr="00DB0AC2" w:rsidRDefault="00596DD8" w:rsidP="001218B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８7．4</w:t>
            </w:r>
            <w:r w:rsidR="00A71B91"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９6</w:t>
            </w:r>
            <w:r w:rsidR="00A71B91"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７6</w:t>
            </w:r>
            <w:r w:rsidR="00A71B91" w:rsidRPr="00DB0AC2">
              <w:rPr>
                <w:rFonts w:ascii="HG丸ｺﾞｼｯｸM-PRO" w:eastAsia="HG丸ｺﾞｼｯｸM-PRO" w:hAnsi="HG丸ｺﾞｼｯｸM-PRO" w:hint="eastAsia"/>
                <w:sz w:val="24"/>
                <w:szCs w:val="24"/>
              </w:rPr>
              <w:t>歳</w:t>
            </w:r>
          </w:p>
        </w:tc>
      </w:tr>
      <w:tr w:rsidR="00A71B91" w:rsidRPr="00DB0AC2" w:rsidTr="001218B7">
        <w:trPr>
          <w:cantSplit/>
          <w:trHeight w:val="716"/>
        </w:trPr>
        <w:tc>
          <w:tcPr>
            <w:tcW w:w="900"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vAlign w:val="center"/>
          </w:tcPr>
          <w:p w:rsidR="00A71B91" w:rsidRPr="00DB0AC2" w:rsidRDefault="00596DD8" w:rsidP="001218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２年9</w:t>
            </w:r>
            <w:r w:rsidR="00A71B91" w:rsidRPr="00DB0AC2">
              <w:rPr>
                <w:rFonts w:ascii="HG丸ｺﾞｼｯｸM-PRO" w:eastAsia="HG丸ｺﾞｼｯｸM-PRO" w:hAnsi="HG丸ｺﾞｼｯｸM-PRO" w:hint="eastAsia"/>
                <w:sz w:val="24"/>
                <w:szCs w:val="24"/>
              </w:rPr>
              <w:t>ヵ月</w:t>
            </w:r>
          </w:p>
        </w:tc>
        <w:tc>
          <w:tcPr>
            <w:tcW w:w="567" w:type="dxa"/>
            <w:vMerge/>
            <w:tcBorders>
              <w:bottom w:val="nil"/>
            </w:tcBorders>
          </w:tcPr>
          <w:p w:rsidR="00A71B91" w:rsidRPr="00DB0AC2" w:rsidRDefault="00A71B91" w:rsidP="001218B7">
            <w:pPr>
              <w:jc w:val="center"/>
              <w:rPr>
                <w:rFonts w:ascii="HG丸ｺﾞｼｯｸM-PRO" w:eastAsia="HG丸ｺﾞｼｯｸM-PRO" w:hAnsi="HG丸ｺﾞｼｯｸM-PRO"/>
                <w:sz w:val="24"/>
                <w:szCs w:val="24"/>
              </w:rPr>
            </w:pPr>
          </w:p>
        </w:tc>
        <w:tc>
          <w:tcPr>
            <w:tcW w:w="851"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vAlign w:val="center"/>
          </w:tcPr>
          <w:p w:rsidR="00A71B91" w:rsidRPr="00DB0AC2" w:rsidRDefault="00A71B91" w:rsidP="001218B7">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１８名</w:t>
            </w:r>
          </w:p>
        </w:tc>
        <w:tc>
          <w:tcPr>
            <w:tcW w:w="1276" w:type="dxa"/>
            <w:vAlign w:val="center"/>
          </w:tcPr>
          <w:p w:rsidR="00A71B91" w:rsidRPr="00DB0AC2" w:rsidRDefault="00596DD8" w:rsidP="001218B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８３．2</w:t>
            </w:r>
            <w:r w:rsidR="00A71B91" w:rsidRPr="00DB0AC2">
              <w:rPr>
                <w:rFonts w:ascii="HG丸ｺﾞｼｯｸM-PRO" w:eastAsia="HG丸ｺﾞｼｯｸM-PRO" w:hAnsi="HG丸ｺﾞｼｯｸM-PRO" w:hint="eastAsia"/>
                <w:szCs w:val="21"/>
              </w:rPr>
              <w:t>歳</w:t>
            </w:r>
          </w:p>
        </w:tc>
        <w:tc>
          <w:tcPr>
            <w:tcW w:w="1276" w:type="dxa"/>
            <w:shd w:val="thinReverseDiagStripe" w:color="auto" w:fill="auto"/>
            <w:vAlign w:val="center"/>
          </w:tcPr>
          <w:p w:rsidR="00A71B91" w:rsidRPr="00DB0AC2" w:rsidRDefault="00A71B91" w:rsidP="001218B7">
            <w:pPr>
              <w:jc w:val="center"/>
              <w:rPr>
                <w:rFonts w:ascii="HG丸ｺﾞｼｯｸM-PRO" w:eastAsia="HG丸ｺﾞｼｯｸM-PRO" w:hAnsi="HG丸ｺﾞｼｯｸM-PRO"/>
                <w:sz w:val="24"/>
                <w:szCs w:val="24"/>
              </w:rPr>
            </w:pPr>
          </w:p>
        </w:tc>
        <w:tc>
          <w:tcPr>
            <w:tcW w:w="1276" w:type="dxa"/>
            <w:shd w:val="thinReverseDiagStripe" w:color="auto" w:fill="auto"/>
            <w:vAlign w:val="center"/>
          </w:tcPr>
          <w:p w:rsidR="00A71B91" w:rsidRPr="00DB0AC2" w:rsidRDefault="00A71B91" w:rsidP="001218B7">
            <w:pPr>
              <w:jc w:val="center"/>
              <w:rPr>
                <w:rFonts w:ascii="HG丸ｺﾞｼｯｸM-PRO" w:eastAsia="HG丸ｺﾞｼｯｸM-PRO" w:hAnsi="HG丸ｺﾞｼｯｸM-PRO"/>
                <w:sz w:val="24"/>
                <w:szCs w:val="24"/>
              </w:rPr>
            </w:pPr>
          </w:p>
        </w:tc>
      </w:tr>
    </w:tbl>
    <w:p w:rsidR="00983B9F" w:rsidRDefault="00983B9F" w:rsidP="001602A4">
      <w:pPr>
        <w:ind w:firstLineChars="200" w:firstLine="480"/>
        <w:rPr>
          <w:rFonts w:ascii="HG丸ｺﾞｼｯｸM-PRO" w:eastAsia="HG丸ｺﾞｼｯｸM-PRO" w:hAnsi="HG丸ｺﾞｼｯｸM-PRO"/>
          <w:sz w:val="24"/>
          <w:szCs w:val="24"/>
        </w:rPr>
      </w:pPr>
    </w:p>
    <w:p w:rsidR="00500AD4" w:rsidRPr="00DB0AC2" w:rsidRDefault="00500AD4" w:rsidP="001602A4">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4）介護保険　要介護度別人数</w:t>
      </w:r>
    </w:p>
    <w:bookmarkEnd w:id="0"/>
    <w:p w:rsidR="003D600F" w:rsidRDefault="00D716DC" w:rsidP="00500AD4">
      <w:pPr>
        <w:rPr>
          <w:rFonts w:ascii="HG丸ｺﾞｼｯｸM-PRO" w:eastAsia="HG丸ｺﾞｼｯｸM-PRO" w:hAnsi="HG丸ｺﾞｼｯｸM-PRO"/>
          <w:color w:val="C00000"/>
          <w:sz w:val="20"/>
          <w:szCs w:val="20"/>
        </w:rPr>
      </w:pPr>
      <w:r>
        <w:rPr>
          <w:noProof/>
        </w:rPr>
        <w:drawing>
          <wp:inline distT="0" distB="0" distL="0" distR="0" wp14:anchorId="701A4FA4" wp14:editId="0766ED98">
            <wp:extent cx="5873750" cy="299085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2A40" w:rsidRPr="00DB0AC2" w:rsidRDefault="00A72A40" w:rsidP="00500AD4">
      <w:pPr>
        <w:rPr>
          <w:rFonts w:ascii="HG丸ｺﾞｼｯｸM-PRO" w:eastAsia="HG丸ｺﾞｼｯｸM-PRO" w:hAnsi="HG丸ｺﾞｼｯｸM-PRO"/>
          <w:color w:val="C00000"/>
          <w:sz w:val="20"/>
          <w:szCs w:val="20"/>
        </w:rPr>
      </w:pPr>
    </w:p>
    <w:p w:rsidR="00446A01" w:rsidRPr="00DB0AC2" w:rsidRDefault="00BB52D6" w:rsidP="00500AD4">
      <w:pPr>
        <w:rPr>
          <w:rFonts w:ascii="HG丸ｺﾞｼｯｸM-PRO" w:eastAsia="HG丸ｺﾞｼｯｸM-PRO" w:hAnsi="HG丸ｺﾞｼｯｸM-PRO"/>
          <w:color w:val="C00000"/>
          <w:sz w:val="20"/>
          <w:szCs w:val="20"/>
        </w:rPr>
      </w:pPr>
      <w:r>
        <w:rPr>
          <w:noProof/>
        </w:rPr>
        <w:drawing>
          <wp:inline distT="0" distB="0" distL="0" distR="0" wp14:anchorId="420FA59E" wp14:editId="6912C2A4">
            <wp:extent cx="5895975" cy="3019425"/>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D5031" w:rsidRPr="00DB0AC2">
        <w:rPr>
          <w:rFonts w:ascii="HG丸ｺﾞｼｯｸM-PRO" w:eastAsia="HG丸ｺﾞｼｯｸM-PRO" w:hAnsi="HG丸ｺﾞｼｯｸM-PRO" w:hint="eastAsia"/>
          <w:color w:val="C00000"/>
          <w:sz w:val="20"/>
          <w:szCs w:val="20"/>
        </w:rPr>
        <w:t xml:space="preserve">　</w:t>
      </w:r>
    </w:p>
    <w:p w:rsidR="00176E5A" w:rsidRDefault="009323BB" w:rsidP="006F5B1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pict>
          <v:shapetype id="_x0000_t202" coordsize="21600,21600" o:spt="202" path="m,l,21600r21600,l21600,xe">
            <v:stroke joinstyle="miter"/>
            <v:path gradientshapeok="t" o:connecttype="rect"/>
          </v:shapetype>
          <v:shape id="_x0000_s1048" type="#_x0000_t202" style="position:absolute;left:0;text-align:left;margin-left:250.2pt;margin-top:11.65pt;width:207.75pt;height:42pt;z-index:251671552" stroked="f">
            <v:textbox inset="5.85pt,.7pt,5.85pt,.7pt">
              <w:txbxContent>
                <w:p w:rsidR="003B4BF1" w:rsidRDefault="003B4BF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平成27年度稼働率98.1</w:t>
                  </w:r>
                  <w:r w:rsidRPr="00496EFB">
                    <w:rPr>
                      <w:rFonts w:ascii="HG丸ｺﾞｼｯｸM-PRO" w:eastAsia="HG丸ｺﾞｼｯｸM-PRO" w:hAnsi="HG丸ｺﾞｼｯｸM-PRO" w:hint="eastAsia"/>
                      <w:color w:val="FF0000"/>
                      <w:sz w:val="22"/>
                    </w:rPr>
                    <w:t>％</w:t>
                  </w:r>
                </w:p>
                <w:p w:rsidR="003B4BF1" w:rsidRPr="00DF5BDF" w:rsidRDefault="003B4BF1">
                  <w:pPr>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26</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99.0</w:t>
                  </w:r>
                  <w:r w:rsidRPr="00DF5BDF">
                    <w:rPr>
                      <w:rFonts w:ascii="HG丸ｺﾞｼｯｸM-PRO" w:eastAsia="HG丸ｺﾞｼｯｸM-PRO" w:hAnsi="HG丸ｺﾞｼｯｸM-PRO" w:hint="eastAsia"/>
                      <w:color w:val="1F497D" w:themeColor="text2"/>
                      <w:sz w:val="22"/>
                    </w:rPr>
                    <w:t>％</w:t>
                  </w:r>
                </w:p>
              </w:txbxContent>
            </v:textbox>
          </v:shape>
        </w:pict>
      </w:r>
      <w:r w:rsidR="0013483F">
        <w:rPr>
          <w:rFonts w:ascii="HG丸ｺﾞｼｯｸM-PRO" w:eastAsia="HG丸ｺﾞｼｯｸM-PRO" w:hAnsi="HG丸ｺﾞｼｯｸM-PRO" w:hint="eastAsia"/>
          <w:sz w:val="24"/>
          <w:szCs w:val="24"/>
        </w:rPr>
        <w:t>５）年間施設稼働</w:t>
      </w:r>
      <w:r w:rsidR="006F5B1C">
        <w:rPr>
          <w:rFonts w:ascii="HG丸ｺﾞｼｯｸM-PRO" w:eastAsia="HG丸ｺﾞｼｯｸM-PRO" w:hAnsi="HG丸ｺﾞｼｯｸM-PRO" w:hint="eastAsia"/>
          <w:sz w:val="24"/>
          <w:szCs w:val="24"/>
        </w:rPr>
        <w:t>実績表</w:t>
      </w:r>
      <w:r w:rsidR="0013483F">
        <w:rPr>
          <w:rFonts w:ascii="HG丸ｺﾞｼｯｸM-PRO" w:eastAsia="HG丸ｺﾞｼｯｸM-PRO" w:hAnsi="HG丸ｺﾞｼｯｸM-PRO" w:hint="eastAsia"/>
          <w:sz w:val="24"/>
          <w:szCs w:val="24"/>
        </w:rPr>
        <w:t>（稼働</w:t>
      </w:r>
      <w:r w:rsidR="00283EA2">
        <w:rPr>
          <w:rFonts w:ascii="HG丸ｺﾞｼｯｸM-PRO" w:eastAsia="HG丸ｺﾞｼｯｸM-PRO" w:hAnsi="HG丸ｺﾞｼｯｸM-PRO" w:hint="eastAsia"/>
          <w:sz w:val="24"/>
          <w:szCs w:val="24"/>
        </w:rPr>
        <w:t>率）</w:t>
      </w:r>
    </w:p>
    <w:p w:rsidR="00283EA2" w:rsidRDefault="00283EA2" w:rsidP="006F5B1C">
      <w:pPr>
        <w:ind w:firstLineChars="200" w:firstLine="480"/>
        <w:rPr>
          <w:rFonts w:ascii="HG丸ｺﾞｼｯｸM-PRO" w:eastAsia="HG丸ｺﾞｼｯｸM-PRO" w:hAnsi="HG丸ｺﾞｼｯｸM-PRO"/>
          <w:sz w:val="24"/>
          <w:szCs w:val="24"/>
        </w:rPr>
      </w:pPr>
    </w:p>
    <w:p w:rsidR="00283EA2" w:rsidRPr="00DB0AC2" w:rsidRDefault="00283EA2" w:rsidP="006F5B1C">
      <w:pPr>
        <w:ind w:firstLineChars="200" w:firstLine="480"/>
        <w:rPr>
          <w:rFonts w:ascii="HG丸ｺﾞｼｯｸM-PRO" w:eastAsia="HG丸ｺﾞｼｯｸM-PRO" w:hAnsi="HG丸ｺﾞｼｯｸM-PRO"/>
          <w:sz w:val="24"/>
          <w:szCs w:val="24"/>
        </w:rPr>
      </w:pPr>
    </w:p>
    <w:p w:rsidR="00176E5A" w:rsidRPr="00DB0AC2" w:rsidRDefault="00283EA2" w:rsidP="00283EA2">
      <w:pPr>
        <w:rPr>
          <w:rFonts w:ascii="HG丸ｺﾞｼｯｸM-PRO" w:eastAsia="HG丸ｺﾞｼｯｸM-PRO" w:hAnsi="HG丸ｺﾞｼｯｸM-PRO"/>
          <w:sz w:val="24"/>
          <w:szCs w:val="24"/>
        </w:rPr>
      </w:pPr>
      <w:r>
        <w:rPr>
          <w:noProof/>
        </w:rPr>
        <w:drawing>
          <wp:inline distT="0" distB="0" distL="0" distR="0" wp14:anchorId="553EFF6D" wp14:editId="6CD9E671">
            <wp:extent cx="5953125" cy="320040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0816" w:rsidRDefault="00B60816" w:rsidP="001602A4">
      <w:pPr>
        <w:ind w:firstLineChars="200" w:firstLine="480"/>
        <w:rPr>
          <w:rFonts w:ascii="HG丸ｺﾞｼｯｸM-PRO" w:eastAsia="HG丸ｺﾞｼｯｸM-PRO" w:hAnsi="HG丸ｺﾞｼｯｸM-PRO"/>
          <w:sz w:val="24"/>
          <w:szCs w:val="24"/>
        </w:rPr>
      </w:pPr>
    </w:p>
    <w:p w:rsidR="00176E5A" w:rsidRPr="00DB0AC2" w:rsidRDefault="009323BB" w:rsidP="001602A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050" type="#_x0000_t202" style="position:absolute;left:0;text-align:left;margin-left:241.55pt;margin-top:-1.5pt;width:207.75pt;height:42pt;z-index:251672576" stroked="f">
            <v:textbox inset="5.85pt,.7pt,5.85pt,.7pt">
              <w:txbxContent>
                <w:p w:rsidR="003B4BF1" w:rsidRDefault="003B4BF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平成27年度稼働率95.2</w:t>
                  </w:r>
                  <w:r w:rsidRPr="00496EFB">
                    <w:rPr>
                      <w:rFonts w:ascii="HG丸ｺﾞｼｯｸM-PRO" w:eastAsia="HG丸ｺﾞｼｯｸM-PRO" w:hAnsi="HG丸ｺﾞｼｯｸM-PRO" w:hint="eastAsia"/>
                      <w:color w:val="FF0000"/>
                      <w:sz w:val="22"/>
                    </w:rPr>
                    <w:t>％</w:t>
                  </w:r>
                </w:p>
                <w:p w:rsidR="003B4BF1" w:rsidRPr="00DF5BDF" w:rsidRDefault="003B4BF1">
                  <w:pPr>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26</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98.1</w:t>
                  </w:r>
                  <w:r w:rsidRPr="00DF5BDF">
                    <w:rPr>
                      <w:rFonts w:ascii="HG丸ｺﾞｼｯｸM-PRO" w:eastAsia="HG丸ｺﾞｼｯｸM-PRO" w:hAnsi="HG丸ｺﾞｼｯｸM-PRO" w:hint="eastAsia"/>
                      <w:color w:val="1F497D" w:themeColor="text2"/>
                      <w:sz w:val="22"/>
                    </w:rPr>
                    <w:t>％</w:t>
                  </w:r>
                </w:p>
              </w:txbxContent>
            </v:textbox>
          </v:shape>
        </w:pict>
      </w:r>
    </w:p>
    <w:p w:rsidR="00283EA2" w:rsidRDefault="00283EA2" w:rsidP="001602A4">
      <w:pPr>
        <w:ind w:firstLineChars="200" w:firstLine="480"/>
        <w:rPr>
          <w:rFonts w:ascii="HG丸ｺﾞｼｯｸM-PRO" w:eastAsia="HG丸ｺﾞｼｯｸM-PRO" w:hAnsi="HG丸ｺﾞｼｯｸM-PRO"/>
          <w:sz w:val="24"/>
          <w:szCs w:val="24"/>
        </w:rPr>
      </w:pPr>
    </w:p>
    <w:p w:rsidR="00DB3094" w:rsidRDefault="00283EA2" w:rsidP="00653ACE">
      <w:pPr>
        <w:tabs>
          <w:tab w:val="left" w:pos="284"/>
        </w:tabs>
        <w:ind w:leftChars="33" w:left="489" w:hangingChars="200" w:hanging="420"/>
        <w:rPr>
          <w:rFonts w:ascii="HG丸ｺﾞｼｯｸM-PRO" w:eastAsia="HG丸ｺﾞｼｯｸM-PRO" w:hAnsi="HG丸ｺﾞｼｯｸM-PRO"/>
          <w:noProof/>
          <w:sz w:val="24"/>
          <w:szCs w:val="24"/>
        </w:rPr>
      </w:pPr>
      <w:r>
        <w:rPr>
          <w:noProof/>
        </w:rPr>
        <w:drawing>
          <wp:inline distT="0" distB="0" distL="0" distR="0" wp14:anchorId="050EBB6F" wp14:editId="21394C12">
            <wp:extent cx="5867400" cy="3228975"/>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24DFF">
        <w:rPr>
          <w:rFonts w:ascii="HG丸ｺﾞｼｯｸM-PRO" w:eastAsia="HG丸ｺﾞｼｯｸM-PRO" w:hAnsi="HG丸ｺﾞｼｯｸM-PRO" w:hint="eastAsia"/>
          <w:noProof/>
          <w:sz w:val="24"/>
          <w:szCs w:val="24"/>
        </w:rPr>
        <w:t xml:space="preserve">　</w:t>
      </w:r>
      <w:r w:rsidR="00626735">
        <w:rPr>
          <w:rFonts w:ascii="HG丸ｺﾞｼｯｸM-PRO" w:eastAsia="HG丸ｺﾞｼｯｸM-PRO" w:hAnsi="HG丸ｺﾞｼｯｸM-PRO" w:hint="eastAsia"/>
          <w:noProof/>
          <w:sz w:val="24"/>
          <w:szCs w:val="24"/>
        </w:rPr>
        <w:t xml:space="preserve">　</w:t>
      </w:r>
    </w:p>
    <w:p w:rsidR="00DB3094" w:rsidRDefault="00DB3094" w:rsidP="00653ACE">
      <w:pPr>
        <w:tabs>
          <w:tab w:val="left" w:pos="284"/>
        </w:tabs>
        <w:ind w:leftChars="33" w:left="549" w:hangingChars="200" w:hanging="480"/>
        <w:rPr>
          <w:rFonts w:ascii="HG丸ｺﾞｼｯｸM-PRO" w:eastAsia="HG丸ｺﾞｼｯｸM-PRO" w:hAnsi="HG丸ｺﾞｼｯｸM-PRO"/>
          <w:noProof/>
          <w:sz w:val="24"/>
          <w:szCs w:val="24"/>
        </w:rPr>
      </w:pPr>
    </w:p>
    <w:p w:rsidR="00DB3094" w:rsidRDefault="00DB3094" w:rsidP="00653ACE">
      <w:pPr>
        <w:tabs>
          <w:tab w:val="left" w:pos="284"/>
        </w:tabs>
        <w:ind w:leftChars="33" w:left="549" w:hangingChars="200" w:hanging="480"/>
        <w:rPr>
          <w:rFonts w:ascii="HG丸ｺﾞｼｯｸM-PRO" w:eastAsia="HG丸ｺﾞｼｯｸM-PRO" w:hAnsi="HG丸ｺﾞｼｯｸM-PRO"/>
          <w:noProof/>
          <w:sz w:val="24"/>
          <w:szCs w:val="24"/>
        </w:rPr>
      </w:pPr>
    </w:p>
    <w:p w:rsidR="00116354" w:rsidRDefault="00116354" w:rsidP="00653ACE">
      <w:pPr>
        <w:tabs>
          <w:tab w:val="left" w:pos="284"/>
        </w:tabs>
        <w:ind w:leftChars="33" w:left="549" w:hangingChars="200" w:hanging="480"/>
        <w:rPr>
          <w:rFonts w:ascii="HG丸ｺﾞｼｯｸM-PRO" w:eastAsia="HG丸ｺﾞｼｯｸM-PRO" w:hAnsi="HG丸ｺﾞｼｯｸM-PRO"/>
          <w:noProof/>
          <w:sz w:val="24"/>
          <w:szCs w:val="24"/>
        </w:rPr>
      </w:pPr>
    </w:p>
    <w:p w:rsidR="00DB3094" w:rsidRDefault="00DB3094" w:rsidP="00653ACE">
      <w:pPr>
        <w:tabs>
          <w:tab w:val="left" w:pos="284"/>
        </w:tabs>
        <w:ind w:leftChars="33" w:left="549" w:hangingChars="200" w:hanging="480"/>
        <w:rPr>
          <w:rFonts w:ascii="HG丸ｺﾞｼｯｸM-PRO" w:eastAsia="HG丸ｺﾞｼｯｸM-PRO" w:hAnsi="HG丸ｺﾞｼｯｸM-PRO"/>
          <w:noProof/>
          <w:sz w:val="24"/>
          <w:szCs w:val="24"/>
        </w:rPr>
      </w:pPr>
    </w:p>
    <w:p w:rsidR="005E30DF" w:rsidRPr="00DB0AC2" w:rsidRDefault="0013483F" w:rsidP="00DB3094">
      <w:pPr>
        <w:tabs>
          <w:tab w:val="left" w:pos="284"/>
        </w:tabs>
        <w:ind w:leftChars="233" w:left="48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６）年間施設稼働</w:t>
      </w:r>
      <w:r w:rsidR="005E30DF" w:rsidRPr="00DB0AC2">
        <w:rPr>
          <w:rFonts w:ascii="HG丸ｺﾞｼｯｸM-PRO" w:eastAsia="HG丸ｺﾞｼｯｸM-PRO" w:hAnsi="HG丸ｺﾞｼｯｸM-PRO" w:hint="eastAsia"/>
          <w:sz w:val="24"/>
          <w:szCs w:val="24"/>
        </w:rPr>
        <w:t>実績表（実数）</w:t>
      </w:r>
    </w:p>
    <w:p w:rsidR="00704AAB" w:rsidRPr="00DB0AC2" w:rsidRDefault="00653ACE" w:rsidP="00283EA2">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D4FC9" w:rsidRPr="00DB0AC2">
        <w:rPr>
          <w:rFonts w:ascii="HG丸ｺﾞｼｯｸM-PRO" w:eastAsia="HG丸ｺﾞｼｯｸM-PRO" w:hAnsi="HG丸ｺﾞｼｯｸM-PRO" w:hint="eastAsia"/>
          <w:sz w:val="24"/>
          <w:szCs w:val="24"/>
        </w:rPr>
        <w:t xml:space="preserve">　高齢者生活支援施設　けいわ荘</w:t>
      </w:r>
    </w:p>
    <w:p w:rsidR="00A04976" w:rsidRDefault="00283EA2" w:rsidP="00283EA2">
      <w:pPr>
        <w:rPr>
          <w:rFonts w:ascii="HG丸ｺﾞｼｯｸM-PRO" w:eastAsia="HG丸ｺﾞｼｯｸM-PRO" w:hAnsi="HG丸ｺﾞｼｯｸM-PRO"/>
          <w:sz w:val="24"/>
          <w:szCs w:val="24"/>
        </w:rPr>
      </w:pPr>
      <w:r>
        <w:rPr>
          <w:noProof/>
        </w:rPr>
        <w:drawing>
          <wp:inline distT="0" distB="0" distL="0" distR="0" wp14:anchorId="02EB2152" wp14:editId="116A09DA">
            <wp:extent cx="5895975" cy="360997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816" w:rsidRPr="00DB3094" w:rsidRDefault="00B60816" w:rsidP="00B60816">
      <w:pPr>
        <w:ind w:leftChars="228" w:left="689" w:hangingChars="100" w:hanging="210"/>
        <w:rPr>
          <w:rFonts w:ascii="HG丸ｺﾞｼｯｸM-PRO" w:eastAsia="HG丸ｺﾞｼｯｸM-PRO" w:hAnsi="HG丸ｺﾞｼｯｸM-PRO"/>
          <w:szCs w:val="21"/>
        </w:rPr>
      </w:pPr>
      <w:r w:rsidRPr="00DB3094">
        <w:rPr>
          <w:rFonts w:ascii="HG丸ｺﾞｼｯｸM-PRO" w:eastAsia="HG丸ｺﾞｼｯｸM-PRO" w:hAnsi="HG丸ｺﾞｼｯｸM-PRO" w:hint="eastAsia"/>
          <w:szCs w:val="21"/>
        </w:rPr>
        <w:t>※　施設の定員は８２名です。各月の合計数は、退所者数（永眠）と新規入所者数が重複加算されています。</w:t>
      </w:r>
    </w:p>
    <w:p w:rsidR="00B60816" w:rsidRDefault="00B60816" w:rsidP="00283EA2">
      <w:pPr>
        <w:rPr>
          <w:rFonts w:ascii="HG丸ｺﾞｼｯｸM-PRO" w:eastAsia="HG丸ｺﾞｼｯｸM-PRO" w:hAnsi="HG丸ｺﾞｼｯｸM-PRO"/>
          <w:sz w:val="24"/>
          <w:szCs w:val="24"/>
        </w:rPr>
      </w:pPr>
    </w:p>
    <w:p w:rsidR="000732BB" w:rsidRPr="00DB0AC2" w:rsidRDefault="00653ACE" w:rsidP="00283EA2">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732BB" w:rsidRPr="00DB0AC2">
        <w:rPr>
          <w:rFonts w:ascii="HG丸ｺﾞｼｯｸM-PRO" w:eastAsia="HG丸ｺﾞｼｯｸM-PRO" w:hAnsi="HG丸ｺﾞｼｯｸM-PRO" w:hint="eastAsia"/>
          <w:sz w:val="24"/>
          <w:szCs w:val="24"/>
        </w:rPr>
        <w:t xml:space="preserve">　特別養護老人ホーム　ユニテ　けいわ</w:t>
      </w:r>
    </w:p>
    <w:p w:rsidR="00283EA2" w:rsidRDefault="00283EA2" w:rsidP="00283EA2">
      <w:pPr>
        <w:rPr>
          <w:rFonts w:ascii="HG丸ｺﾞｼｯｸM-PRO" w:eastAsia="HG丸ｺﾞｼｯｸM-PRO" w:hAnsi="HG丸ｺﾞｼｯｸM-PRO"/>
          <w:sz w:val="24"/>
          <w:szCs w:val="24"/>
        </w:rPr>
      </w:pPr>
      <w:r>
        <w:rPr>
          <w:noProof/>
        </w:rPr>
        <w:drawing>
          <wp:inline distT="0" distB="0" distL="0" distR="0" wp14:anchorId="5F296203" wp14:editId="51A1F2FE">
            <wp:extent cx="5867400" cy="3400425"/>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816" w:rsidRPr="00DB3094" w:rsidRDefault="00B60816" w:rsidP="00B60816">
      <w:pPr>
        <w:ind w:leftChars="228" w:left="689" w:hangingChars="100" w:hanging="210"/>
        <w:rPr>
          <w:rFonts w:ascii="HG丸ｺﾞｼｯｸM-PRO" w:eastAsia="HG丸ｺﾞｼｯｸM-PRO" w:hAnsi="HG丸ｺﾞｼｯｸM-PRO"/>
          <w:szCs w:val="21"/>
        </w:rPr>
      </w:pPr>
      <w:r w:rsidRPr="00DB3094">
        <w:rPr>
          <w:rFonts w:ascii="HG丸ｺﾞｼｯｸM-PRO" w:eastAsia="HG丸ｺﾞｼｯｸM-PRO" w:hAnsi="HG丸ｺﾞｼｯｸM-PRO" w:hint="eastAsia"/>
          <w:szCs w:val="21"/>
        </w:rPr>
        <w:t>※　施設の定員は１８名です。各月の合計数は、退所者数（永眠）と新規入所者数が重複加算されています。</w:t>
      </w:r>
    </w:p>
    <w:p w:rsidR="00425ED9" w:rsidRDefault="00425ED9" w:rsidP="00425ED9">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lastRenderedPageBreak/>
        <w:t>７）クラブ活動実績表</w:t>
      </w:r>
    </w:p>
    <w:p w:rsidR="00A04976" w:rsidRPr="000144D1" w:rsidRDefault="00A04976" w:rsidP="00425ED9">
      <w:pPr>
        <w:ind w:firstLineChars="200" w:firstLine="480"/>
        <w:rPr>
          <w:rFonts w:ascii="HG丸ｺﾞｼｯｸM-PRO" w:eastAsia="HG丸ｺﾞｼｯｸM-PRO"/>
          <w:sz w:val="24"/>
          <w:szCs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567"/>
        <w:gridCol w:w="567"/>
        <w:gridCol w:w="567"/>
        <w:gridCol w:w="567"/>
        <w:gridCol w:w="567"/>
        <w:gridCol w:w="567"/>
        <w:gridCol w:w="567"/>
        <w:gridCol w:w="567"/>
        <w:gridCol w:w="567"/>
        <w:gridCol w:w="567"/>
        <w:gridCol w:w="567"/>
        <w:gridCol w:w="993"/>
      </w:tblGrid>
      <w:tr w:rsidR="00A04976" w:rsidRPr="00A2045A" w:rsidTr="00A04976">
        <w:trPr>
          <w:cantSplit/>
        </w:trPr>
        <w:tc>
          <w:tcPr>
            <w:tcW w:w="1843"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月</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４</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５</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６</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７</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８</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９</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10</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11</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12</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１</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２</w:t>
            </w:r>
          </w:p>
        </w:tc>
        <w:tc>
          <w:tcPr>
            <w:tcW w:w="567"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３</w:t>
            </w:r>
          </w:p>
        </w:tc>
        <w:tc>
          <w:tcPr>
            <w:tcW w:w="993" w:type="dxa"/>
          </w:tcPr>
          <w:p w:rsidR="00A04976" w:rsidRPr="00CE651A" w:rsidRDefault="00A04976" w:rsidP="00A04976">
            <w:pPr>
              <w:jc w:val="center"/>
              <w:rPr>
                <w:rFonts w:ascii="HG丸ｺﾞｼｯｸM-PRO" w:eastAsia="HG丸ｺﾞｼｯｸM-PRO"/>
                <w:sz w:val="24"/>
                <w:szCs w:val="24"/>
              </w:rPr>
            </w:pPr>
            <w:r w:rsidRPr="00CE651A">
              <w:rPr>
                <w:rFonts w:ascii="HG丸ｺﾞｼｯｸM-PRO" w:eastAsia="HG丸ｺﾞｼｯｸM-PRO" w:hint="eastAsia"/>
                <w:sz w:val="24"/>
                <w:szCs w:val="24"/>
              </w:rPr>
              <w:t>合　計</w:t>
            </w:r>
          </w:p>
        </w:tc>
      </w:tr>
      <w:tr w:rsidR="00A04976" w:rsidRPr="00A2045A" w:rsidTr="00A04976">
        <w:trPr>
          <w:cantSplit/>
        </w:trPr>
        <w:tc>
          <w:tcPr>
            <w:tcW w:w="1843" w:type="dxa"/>
          </w:tcPr>
          <w:p w:rsidR="00A04976" w:rsidRPr="00CE651A" w:rsidRDefault="00A04976" w:rsidP="00A04976">
            <w:pPr>
              <w:jc w:val="center"/>
              <w:rPr>
                <w:rFonts w:ascii="HG丸ｺﾞｼｯｸM-PRO" w:eastAsia="HG丸ｺﾞｼｯｸM-PRO"/>
                <w:sz w:val="24"/>
                <w:szCs w:val="24"/>
              </w:rPr>
            </w:pPr>
            <w:r w:rsidRPr="009323BB">
              <w:rPr>
                <w:rFonts w:ascii="HG丸ｺﾞｼｯｸM-PRO" w:eastAsia="HG丸ｺﾞｼｯｸM-PRO" w:hint="eastAsia"/>
                <w:spacing w:val="15"/>
                <w:w w:val="97"/>
                <w:kern w:val="0"/>
                <w:sz w:val="24"/>
                <w:szCs w:val="24"/>
                <w:fitText w:val="932" w:id="1138995456"/>
              </w:rPr>
              <w:t>音楽療</w:t>
            </w:r>
            <w:r w:rsidRPr="009323BB">
              <w:rPr>
                <w:rFonts w:ascii="HG丸ｺﾞｼｯｸM-PRO" w:eastAsia="HG丸ｺﾞｼｯｸM-PRO" w:hint="eastAsia"/>
                <w:w w:val="97"/>
                <w:kern w:val="0"/>
                <w:sz w:val="24"/>
                <w:szCs w:val="24"/>
                <w:fitText w:val="932" w:id="1138995456"/>
              </w:rPr>
              <w:t>法</w:t>
            </w:r>
          </w:p>
        </w:tc>
        <w:tc>
          <w:tcPr>
            <w:tcW w:w="567" w:type="dxa"/>
          </w:tcPr>
          <w:p w:rsidR="00A04976" w:rsidRPr="000C2DF8" w:rsidRDefault="00A04976" w:rsidP="00A04976">
            <w:pPr>
              <w:jc w:val="center"/>
              <w:rPr>
                <w:sz w:val="22"/>
              </w:rPr>
            </w:pPr>
            <w:r w:rsidRPr="000C2DF8">
              <w:rPr>
                <w:rFonts w:hint="eastAsia"/>
                <w:sz w:val="22"/>
              </w:rPr>
              <w:t>168</w:t>
            </w:r>
          </w:p>
        </w:tc>
        <w:tc>
          <w:tcPr>
            <w:tcW w:w="567" w:type="dxa"/>
          </w:tcPr>
          <w:p w:rsidR="00A04976" w:rsidRPr="000C2DF8" w:rsidRDefault="00A04976" w:rsidP="00A04976">
            <w:pPr>
              <w:jc w:val="center"/>
              <w:rPr>
                <w:sz w:val="22"/>
              </w:rPr>
            </w:pPr>
            <w:r w:rsidRPr="000C2DF8">
              <w:rPr>
                <w:rFonts w:hint="eastAsia"/>
                <w:sz w:val="22"/>
              </w:rPr>
              <w:t>205</w:t>
            </w:r>
          </w:p>
        </w:tc>
        <w:tc>
          <w:tcPr>
            <w:tcW w:w="567" w:type="dxa"/>
          </w:tcPr>
          <w:p w:rsidR="00A04976" w:rsidRPr="000C2DF8" w:rsidRDefault="00A04976" w:rsidP="00A04976">
            <w:pPr>
              <w:jc w:val="center"/>
              <w:rPr>
                <w:sz w:val="22"/>
              </w:rPr>
            </w:pPr>
            <w:r w:rsidRPr="000C2DF8">
              <w:rPr>
                <w:rFonts w:hint="eastAsia"/>
                <w:sz w:val="22"/>
              </w:rPr>
              <w:t>169</w:t>
            </w:r>
          </w:p>
        </w:tc>
        <w:tc>
          <w:tcPr>
            <w:tcW w:w="567" w:type="dxa"/>
          </w:tcPr>
          <w:p w:rsidR="00A04976" w:rsidRPr="000C2DF8" w:rsidRDefault="00A04976" w:rsidP="00A04976">
            <w:pPr>
              <w:jc w:val="center"/>
              <w:rPr>
                <w:sz w:val="22"/>
              </w:rPr>
            </w:pPr>
            <w:r w:rsidRPr="000C2DF8">
              <w:rPr>
                <w:rFonts w:hint="eastAsia"/>
                <w:sz w:val="22"/>
              </w:rPr>
              <w:t>212</w:t>
            </w:r>
          </w:p>
        </w:tc>
        <w:tc>
          <w:tcPr>
            <w:tcW w:w="567" w:type="dxa"/>
          </w:tcPr>
          <w:p w:rsidR="00A04976" w:rsidRPr="000C2DF8" w:rsidRDefault="00A04976" w:rsidP="00A04976">
            <w:pPr>
              <w:jc w:val="center"/>
              <w:rPr>
                <w:sz w:val="22"/>
              </w:rPr>
            </w:pPr>
            <w:r w:rsidRPr="000C2DF8">
              <w:rPr>
                <w:rFonts w:hint="eastAsia"/>
                <w:sz w:val="22"/>
              </w:rPr>
              <w:t>171</w:t>
            </w:r>
          </w:p>
        </w:tc>
        <w:tc>
          <w:tcPr>
            <w:tcW w:w="567" w:type="dxa"/>
          </w:tcPr>
          <w:p w:rsidR="00A04976" w:rsidRPr="000C2DF8" w:rsidRDefault="00A04976" w:rsidP="00A04976">
            <w:pPr>
              <w:jc w:val="center"/>
              <w:rPr>
                <w:sz w:val="22"/>
              </w:rPr>
            </w:pPr>
            <w:r w:rsidRPr="000C2DF8">
              <w:rPr>
                <w:rFonts w:hint="eastAsia"/>
                <w:sz w:val="22"/>
              </w:rPr>
              <w:t>166</w:t>
            </w:r>
          </w:p>
        </w:tc>
        <w:tc>
          <w:tcPr>
            <w:tcW w:w="567" w:type="dxa"/>
          </w:tcPr>
          <w:p w:rsidR="00A04976" w:rsidRPr="000C2DF8" w:rsidRDefault="00A04976" w:rsidP="00A04976">
            <w:pPr>
              <w:jc w:val="center"/>
              <w:rPr>
                <w:sz w:val="22"/>
              </w:rPr>
            </w:pPr>
            <w:r w:rsidRPr="000C2DF8">
              <w:rPr>
                <w:rFonts w:hint="eastAsia"/>
                <w:sz w:val="22"/>
              </w:rPr>
              <w:t>198</w:t>
            </w:r>
          </w:p>
        </w:tc>
        <w:tc>
          <w:tcPr>
            <w:tcW w:w="567" w:type="dxa"/>
          </w:tcPr>
          <w:p w:rsidR="00A04976" w:rsidRPr="000C2DF8" w:rsidRDefault="00A04976" w:rsidP="00A04976">
            <w:pPr>
              <w:jc w:val="center"/>
              <w:rPr>
                <w:sz w:val="22"/>
              </w:rPr>
            </w:pPr>
            <w:r w:rsidRPr="000C2DF8">
              <w:rPr>
                <w:rFonts w:hint="eastAsia"/>
                <w:sz w:val="22"/>
              </w:rPr>
              <w:t>169</w:t>
            </w:r>
          </w:p>
        </w:tc>
        <w:tc>
          <w:tcPr>
            <w:tcW w:w="567" w:type="dxa"/>
          </w:tcPr>
          <w:p w:rsidR="00A04976" w:rsidRPr="000C2DF8" w:rsidRDefault="00A04976" w:rsidP="00A04976">
            <w:pPr>
              <w:jc w:val="center"/>
              <w:rPr>
                <w:sz w:val="22"/>
              </w:rPr>
            </w:pPr>
            <w:r w:rsidRPr="000C2DF8">
              <w:rPr>
                <w:rFonts w:hint="eastAsia"/>
                <w:sz w:val="22"/>
              </w:rPr>
              <w:t>144</w:t>
            </w:r>
          </w:p>
        </w:tc>
        <w:tc>
          <w:tcPr>
            <w:tcW w:w="567" w:type="dxa"/>
          </w:tcPr>
          <w:p w:rsidR="00A04976" w:rsidRPr="000C2DF8" w:rsidRDefault="00A04976" w:rsidP="00A04976">
            <w:pPr>
              <w:jc w:val="center"/>
              <w:rPr>
                <w:sz w:val="22"/>
              </w:rPr>
            </w:pPr>
            <w:r w:rsidRPr="000C2DF8">
              <w:rPr>
                <w:rFonts w:hint="eastAsia"/>
                <w:sz w:val="22"/>
              </w:rPr>
              <w:t>116</w:t>
            </w:r>
          </w:p>
        </w:tc>
        <w:tc>
          <w:tcPr>
            <w:tcW w:w="567" w:type="dxa"/>
          </w:tcPr>
          <w:p w:rsidR="00A04976" w:rsidRPr="000C2DF8" w:rsidRDefault="00A04976" w:rsidP="00A04976">
            <w:pPr>
              <w:jc w:val="center"/>
              <w:rPr>
                <w:sz w:val="22"/>
              </w:rPr>
            </w:pPr>
            <w:r w:rsidRPr="000C2DF8">
              <w:rPr>
                <w:rFonts w:hint="eastAsia"/>
                <w:sz w:val="22"/>
              </w:rPr>
              <w:t>156</w:t>
            </w:r>
          </w:p>
        </w:tc>
        <w:tc>
          <w:tcPr>
            <w:tcW w:w="567" w:type="dxa"/>
          </w:tcPr>
          <w:p w:rsidR="00A04976" w:rsidRPr="000C2DF8" w:rsidRDefault="00A04976" w:rsidP="00A04976">
            <w:pPr>
              <w:jc w:val="center"/>
              <w:rPr>
                <w:sz w:val="22"/>
              </w:rPr>
            </w:pPr>
            <w:r w:rsidRPr="000C2DF8">
              <w:rPr>
                <w:rFonts w:hint="eastAsia"/>
                <w:sz w:val="22"/>
              </w:rPr>
              <w:t>145</w:t>
            </w:r>
          </w:p>
        </w:tc>
        <w:tc>
          <w:tcPr>
            <w:tcW w:w="993" w:type="dxa"/>
          </w:tcPr>
          <w:p w:rsidR="00A04976" w:rsidRPr="000C2DF8" w:rsidRDefault="00A04976" w:rsidP="00A04976">
            <w:pPr>
              <w:jc w:val="right"/>
              <w:rPr>
                <w:sz w:val="22"/>
              </w:rPr>
            </w:pPr>
            <w:r w:rsidRPr="000C2DF8">
              <w:rPr>
                <w:rFonts w:hint="eastAsia"/>
                <w:sz w:val="22"/>
              </w:rPr>
              <w:t>2,019</w:t>
            </w:r>
          </w:p>
        </w:tc>
      </w:tr>
      <w:tr w:rsidR="00A04976" w:rsidRPr="00A2045A" w:rsidTr="00A04976">
        <w:trPr>
          <w:cantSplit/>
        </w:trPr>
        <w:tc>
          <w:tcPr>
            <w:tcW w:w="1843" w:type="dxa"/>
          </w:tcPr>
          <w:p w:rsidR="00A04976" w:rsidRPr="00CE651A" w:rsidRDefault="00A04976" w:rsidP="00A04976">
            <w:pPr>
              <w:jc w:val="center"/>
              <w:rPr>
                <w:rFonts w:ascii="HG丸ｺﾞｼｯｸM-PRO" w:eastAsia="HG丸ｺﾞｼｯｸM-PRO"/>
                <w:sz w:val="24"/>
                <w:szCs w:val="24"/>
              </w:rPr>
            </w:pPr>
            <w:r w:rsidRPr="009323BB">
              <w:rPr>
                <w:rFonts w:ascii="HG丸ｺﾞｼｯｸM-PRO" w:eastAsia="HG丸ｺﾞｼｯｸM-PRO" w:hint="eastAsia"/>
                <w:w w:val="66"/>
                <w:kern w:val="0"/>
                <w:sz w:val="24"/>
                <w:szCs w:val="24"/>
                <w:fitText w:val="960" w:id="1138995457"/>
              </w:rPr>
              <w:t>ﾌﾗﾜｰｱﾚﾝｼﾞﾒﾝ</w:t>
            </w:r>
            <w:r w:rsidRPr="009323BB">
              <w:rPr>
                <w:rFonts w:ascii="HG丸ｺﾞｼｯｸM-PRO" w:eastAsia="HG丸ｺﾞｼｯｸM-PRO" w:hint="eastAsia"/>
                <w:spacing w:val="60"/>
                <w:w w:val="66"/>
                <w:kern w:val="0"/>
                <w:sz w:val="24"/>
                <w:szCs w:val="24"/>
                <w:fitText w:val="960" w:id="1138995457"/>
              </w:rPr>
              <w:t>ﾄ</w:t>
            </w: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r w:rsidRPr="000C2DF8">
              <w:rPr>
                <w:rFonts w:hint="eastAsia"/>
                <w:sz w:val="22"/>
              </w:rPr>
              <w:t>6</w:t>
            </w:r>
          </w:p>
        </w:tc>
        <w:tc>
          <w:tcPr>
            <w:tcW w:w="567" w:type="dxa"/>
          </w:tcPr>
          <w:p w:rsidR="00A04976" w:rsidRPr="000C2DF8" w:rsidRDefault="00A04976" w:rsidP="00A04976">
            <w:pPr>
              <w:jc w:val="center"/>
              <w:rPr>
                <w:sz w:val="22"/>
              </w:rPr>
            </w:pPr>
          </w:p>
        </w:tc>
        <w:tc>
          <w:tcPr>
            <w:tcW w:w="567" w:type="dxa"/>
          </w:tcPr>
          <w:p w:rsidR="00A04976" w:rsidRPr="000C2DF8" w:rsidRDefault="00A04976" w:rsidP="00A04976">
            <w:pPr>
              <w:jc w:val="center"/>
              <w:rPr>
                <w:sz w:val="22"/>
              </w:rPr>
            </w:pPr>
            <w:r w:rsidRPr="000C2DF8">
              <w:rPr>
                <w:rFonts w:hint="eastAsia"/>
                <w:sz w:val="22"/>
              </w:rPr>
              <w:t>6</w:t>
            </w:r>
          </w:p>
        </w:tc>
        <w:tc>
          <w:tcPr>
            <w:tcW w:w="567" w:type="dxa"/>
          </w:tcPr>
          <w:p w:rsidR="00A04976" w:rsidRPr="000C2DF8" w:rsidRDefault="00A04976" w:rsidP="00A04976">
            <w:pPr>
              <w:jc w:val="center"/>
              <w:rPr>
                <w:sz w:val="22"/>
              </w:rPr>
            </w:pPr>
          </w:p>
        </w:tc>
        <w:tc>
          <w:tcPr>
            <w:tcW w:w="993" w:type="dxa"/>
          </w:tcPr>
          <w:p w:rsidR="00A04976" w:rsidRPr="000C2DF8" w:rsidRDefault="00A04976" w:rsidP="00A04976">
            <w:pPr>
              <w:jc w:val="right"/>
              <w:rPr>
                <w:sz w:val="22"/>
              </w:rPr>
            </w:pPr>
            <w:r w:rsidRPr="000C2DF8">
              <w:rPr>
                <w:rFonts w:hint="eastAsia"/>
                <w:sz w:val="22"/>
              </w:rPr>
              <w:t>12</w:t>
            </w:r>
          </w:p>
        </w:tc>
      </w:tr>
      <w:tr w:rsidR="00DA5542" w:rsidRPr="00A2045A" w:rsidTr="00A04976">
        <w:trPr>
          <w:cantSplit/>
        </w:trPr>
        <w:tc>
          <w:tcPr>
            <w:tcW w:w="1843" w:type="dxa"/>
          </w:tcPr>
          <w:p w:rsidR="00DA5542" w:rsidRPr="00C66BBB" w:rsidRDefault="00DA5542" w:rsidP="00A04976">
            <w:pPr>
              <w:jc w:val="center"/>
              <w:rPr>
                <w:rFonts w:ascii="HG丸ｺﾞｼｯｸM-PRO" w:eastAsia="HG丸ｺﾞｼｯｸM-PRO"/>
                <w:kern w:val="0"/>
                <w:sz w:val="24"/>
                <w:szCs w:val="24"/>
              </w:rPr>
            </w:pPr>
            <w:r>
              <w:rPr>
                <w:rFonts w:ascii="HG丸ｺﾞｼｯｸM-PRO" w:eastAsia="HG丸ｺﾞｼｯｸM-PRO" w:hint="eastAsia"/>
                <w:kern w:val="0"/>
                <w:sz w:val="24"/>
                <w:szCs w:val="24"/>
              </w:rPr>
              <w:t>踊り</w:t>
            </w:r>
          </w:p>
        </w:tc>
        <w:tc>
          <w:tcPr>
            <w:tcW w:w="567" w:type="dxa"/>
          </w:tcPr>
          <w:p w:rsidR="00DA5542" w:rsidRPr="000C2DF8" w:rsidRDefault="00120AC4" w:rsidP="00A04976">
            <w:pPr>
              <w:jc w:val="center"/>
              <w:rPr>
                <w:sz w:val="22"/>
              </w:rPr>
            </w:pPr>
            <w:r>
              <w:rPr>
                <w:rFonts w:hint="eastAsia"/>
                <w:sz w:val="22"/>
              </w:rPr>
              <w:t>26</w:t>
            </w:r>
          </w:p>
        </w:tc>
        <w:tc>
          <w:tcPr>
            <w:tcW w:w="567" w:type="dxa"/>
          </w:tcPr>
          <w:p w:rsidR="00DA5542" w:rsidRPr="000C2DF8" w:rsidRDefault="00120AC4" w:rsidP="00A04976">
            <w:pPr>
              <w:jc w:val="center"/>
              <w:rPr>
                <w:sz w:val="22"/>
              </w:rPr>
            </w:pPr>
            <w:r>
              <w:rPr>
                <w:rFonts w:hint="eastAsia"/>
                <w:sz w:val="22"/>
              </w:rPr>
              <w:t>21</w:t>
            </w:r>
          </w:p>
        </w:tc>
        <w:tc>
          <w:tcPr>
            <w:tcW w:w="567" w:type="dxa"/>
          </w:tcPr>
          <w:p w:rsidR="00DA5542" w:rsidRPr="000C2DF8" w:rsidRDefault="00120AC4" w:rsidP="00A04976">
            <w:pPr>
              <w:jc w:val="center"/>
              <w:rPr>
                <w:sz w:val="22"/>
              </w:rPr>
            </w:pPr>
            <w:r>
              <w:rPr>
                <w:rFonts w:hint="eastAsia"/>
                <w:sz w:val="22"/>
              </w:rPr>
              <w:t>30</w:t>
            </w:r>
          </w:p>
        </w:tc>
        <w:tc>
          <w:tcPr>
            <w:tcW w:w="567" w:type="dxa"/>
          </w:tcPr>
          <w:p w:rsidR="00DA5542" w:rsidRPr="000C2DF8" w:rsidRDefault="00120AC4" w:rsidP="00A04976">
            <w:pPr>
              <w:jc w:val="center"/>
              <w:rPr>
                <w:sz w:val="22"/>
              </w:rPr>
            </w:pPr>
            <w:r>
              <w:rPr>
                <w:rFonts w:hint="eastAsia"/>
                <w:sz w:val="22"/>
              </w:rPr>
              <w:t>21</w:t>
            </w:r>
          </w:p>
        </w:tc>
        <w:tc>
          <w:tcPr>
            <w:tcW w:w="567" w:type="dxa"/>
          </w:tcPr>
          <w:p w:rsidR="00DA5542" w:rsidRPr="000C2DF8" w:rsidRDefault="00120AC4" w:rsidP="00A04976">
            <w:pPr>
              <w:jc w:val="center"/>
              <w:rPr>
                <w:sz w:val="22"/>
              </w:rPr>
            </w:pPr>
            <w:r>
              <w:rPr>
                <w:rFonts w:hint="eastAsia"/>
                <w:sz w:val="22"/>
              </w:rPr>
              <w:t>24</w:t>
            </w:r>
          </w:p>
        </w:tc>
        <w:tc>
          <w:tcPr>
            <w:tcW w:w="567" w:type="dxa"/>
          </w:tcPr>
          <w:p w:rsidR="00DA5542" w:rsidRPr="000C2DF8" w:rsidRDefault="00120AC4" w:rsidP="00A04976">
            <w:pPr>
              <w:jc w:val="center"/>
              <w:rPr>
                <w:sz w:val="22"/>
              </w:rPr>
            </w:pPr>
            <w:r>
              <w:rPr>
                <w:rFonts w:hint="eastAsia"/>
                <w:sz w:val="22"/>
              </w:rPr>
              <w:t>27</w:t>
            </w:r>
          </w:p>
        </w:tc>
        <w:tc>
          <w:tcPr>
            <w:tcW w:w="567" w:type="dxa"/>
          </w:tcPr>
          <w:p w:rsidR="00DA5542" w:rsidRPr="000C2DF8" w:rsidRDefault="00120AC4" w:rsidP="00A04976">
            <w:pPr>
              <w:jc w:val="center"/>
              <w:rPr>
                <w:sz w:val="22"/>
              </w:rPr>
            </w:pPr>
            <w:r>
              <w:rPr>
                <w:rFonts w:hint="eastAsia"/>
                <w:sz w:val="22"/>
              </w:rPr>
              <w:t>29</w:t>
            </w:r>
          </w:p>
        </w:tc>
        <w:tc>
          <w:tcPr>
            <w:tcW w:w="567" w:type="dxa"/>
          </w:tcPr>
          <w:p w:rsidR="00DA5542" w:rsidRPr="000C2DF8" w:rsidRDefault="00120AC4" w:rsidP="00A04976">
            <w:pPr>
              <w:jc w:val="center"/>
              <w:rPr>
                <w:sz w:val="22"/>
              </w:rPr>
            </w:pPr>
            <w:r>
              <w:rPr>
                <w:rFonts w:hint="eastAsia"/>
                <w:sz w:val="22"/>
              </w:rPr>
              <w:t>26</w:t>
            </w:r>
          </w:p>
        </w:tc>
        <w:tc>
          <w:tcPr>
            <w:tcW w:w="567" w:type="dxa"/>
          </w:tcPr>
          <w:p w:rsidR="00DA5542" w:rsidRPr="000C2DF8" w:rsidRDefault="00120AC4" w:rsidP="00A04976">
            <w:pPr>
              <w:jc w:val="center"/>
              <w:rPr>
                <w:sz w:val="22"/>
              </w:rPr>
            </w:pPr>
            <w:r>
              <w:rPr>
                <w:rFonts w:hint="eastAsia"/>
                <w:sz w:val="22"/>
              </w:rPr>
              <w:t>25</w:t>
            </w:r>
          </w:p>
        </w:tc>
        <w:tc>
          <w:tcPr>
            <w:tcW w:w="567" w:type="dxa"/>
          </w:tcPr>
          <w:p w:rsidR="00DA5542" w:rsidRPr="00120AC4" w:rsidRDefault="00120AC4" w:rsidP="00A04976">
            <w:pPr>
              <w:jc w:val="center"/>
              <w:rPr>
                <w:sz w:val="18"/>
                <w:szCs w:val="18"/>
              </w:rPr>
            </w:pPr>
            <w:r w:rsidRPr="00120AC4">
              <w:rPr>
                <w:rFonts w:hint="eastAsia"/>
                <w:sz w:val="18"/>
                <w:szCs w:val="18"/>
              </w:rPr>
              <w:t>中止</w:t>
            </w:r>
          </w:p>
        </w:tc>
        <w:tc>
          <w:tcPr>
            <w:tcW w:w="567" w:type="dxa"/>
          </w:tcPr>
          <w:p w:rsidR="00DA5542" w:rsidRPr="000C2DF8" w:rsidRDefault="00120AC4" w:rsidP="00A04976">
            <w:pPr>
              <w:jc w:val="center"/>
              <w:rPr>
                <w:sz w:val="22"/>
              </w:rPr>
            </w:pPr>
            <w:r>
              <w:rPr>
                <w:rFonts w:hint="eastAsia"/>
                <w:sz w:val="22"/>
              </w:rPr>
              <w:t>24</w:t>
            </w:r>
          </w:p>
        </w:tc>
        <w:tc>
          <w:tcPr>
            <w:tcW w:w="567" w:type="dxa"/>
          </w:tcPr>
          <w:p w:rsidR="00DA5542" w:rsidRPr="000C2DF8" w:rsidRDefault="00120AC4" w:rsidP="00A04976">
            <w:pPr>
              <w:jc w:val="center"/>
              <w:rPr>
                <w:sz w:val="22"/>
              </w:rPr>
            </w:pPr>
            <w:r>
              <w:rPr>
                <w:rFonts w:hint="eastAsia"/>
                <w:sz w:val="22"/>
              </w:rPr>
              <w:t>21</w:t>
            </w:r>
          </w:p>
        </w:tc>
        <w:tc>
          <w:tcPr>
            <w:tcW w:w="993" w:type="dxa"/>
          </w:tcPr>
          <w:p w:rsidR="00DA5542" w:rsidRPr="000C2DF8" w:rsidRDefault="00120AC4" w:rsidP="00A04976">
            <w:pPr>
              <w:jc w:val="right"/>
              <w:rPr>
                <w:sz w:val="22"/>
              </w:rPr>
            </w:pPr>
            <w:r>
              <w:rPr>
                <w:rFonts w:hint="eastAsia"/>
                <w:sz w:val="22"/>
              </w:rPr>
              <w:t>274</w:t>
            </w:r>
          </w:p>
        </w:tc>
      </w:tr>
      <w:tr w:rsidR="00DA5542" w:rsidRPr="00A2045A" w:rsidTr="00A04976">
        <w:trPr>
          <w:cantSplit/>
        </w:trPr>
        <w:tc>
          <w:tcPr>
            <w:tcW w:w="1843" w:type="dxa"/>
          </w:tcPr>
          <w:p w:rsidR="00DA5542" w:rsidRPr="00DA5542" w:rsidRDefault="00DA5542" w:rsidP="00A04976">
            <w:pPr>
              <w:jc w:val="center"/>
              <w:rPr>
                <w:rFonts w:ascii="HG丸ｺﾞｼｯｸM-PRO" w:eastAsia="HG丸ｺﾞｼｯｸM-PRO"/>
                <w:kern w:val="0"/>
                <w:sz w:val="22"/>
              </w:rPr>
            </w:pPr>
            <w:r w:rsidRPr="00DA5542">
              <w:rPr>
                <w:rFonts w:ascii="HG丸ｺﾞｼｯｸM-PRO" w:eastAsia="HG丸ｺﾞｼｯｸM-PRO" w:hint="eastAsia"/>
                <w:kern w:val="0"/>
                <w:sz w:val="22"/>
              </w:rPr>
              <w:t>お話し＆アロマ</w:t>
            </w:r>
          </w:p>
        </w:tc>
        <w:tc>
          <w:tcPr>
            <w:tcW w:w="567" w:type="dxa"/>
          </w:tcPr>
          <w:p w:rsidR="00DA5542" w:rsidRPr="000C2DF8" w:rsidRDefault="003728C7" w:rsidP="00A04976">
            <w:pPr>
              <w:jc w:val="center"/>
              <w:rPr>
                <w:sz w:val="22"/>
              </w:rPr>
            </w:pPr>
            <w:r>
              <w:rPr>
                <w:rFonts w:hint="eastAsia"/>
                <w:sz w:val="22"/>
              </w:rPr>
              <w:t>8</w:t>
            </w:r>
          </w:p>
        </w:tc>
        <w:tc>
          <w:tcPr>
            <w:tcW w:w="567" w:type="dxa"/>
          </w:tcPr>
          <w:p w:rsidR="00DA5542" w:rsidRPr="000C2DF8" w:rsidRDefault="003728C7" w:rsidP="00A04976">
            <w:pPr>
              <w:jc w:val="center"/>
              <w:rPr>
                <w:sz w:val="22"/>
              </w:rPr>
            </w:pPr>
            <w:r>
              <w:rPr>
                <w:rFonts w:hint="eastAsia"/>
                <w:sz w:val="22"/>
              </w:rPr>
              <w:t>7</w:t>
            </w:r>
          </w:p>
        </w:tc>
        <w:tc>
          <w:tcPr>
            <w:tcW w:w="567" w:type="dxa"/>
          </w:tcPr>
          <w:p w:rsidR="00DA5542" w:rsidRPr="000C2DF8" w:rsidRDefault="003728C7" w:rsidP="00A04976">
            <w:pPr>
              <w:jc w:val="center"/>
              <w:rPr>
                <w:sz w:val="22"/>
              </w:rPr>
            </w:pPr>
            <w:r>
              <w:rPr>
                <w:rFonts w:hint="eastAsia"/>
                <w:sz w:val="22"/>
              </w:rPr>
              <w:t>6</w:t>
            </w:r>
          </w:p>
        </w:tc>
        <w:tc>
          <w:tcPr>
            <w:tcW w:w="567" w:type="dxa"/>
          </w:tcPr>
          <w:p w:rsidR="00DA5542" w:rsidRPr="000C2DF8" w:rsidRDefault="003728C7" w:rsidP="00A04976">
            <w:pPr>
              <w:jc w:val="center"/>
              <w:rPr>
                <w:sz w:val="22"/>
              </w:rPr>
            </w:pPr>
            <w:r>
              <w:rPr>
                <w:rFonts w:hint="eastAsia"/>
                <w:sz w:val="22"/>
              </w:rPr>
              <w:t>7</w:t>
            </w:r>
          </w:p>
        </w:tc>
        <w:tc>
          <w:tcPr>
            <w:tcW w:w="567" w:type="dxa"/>
          </w:tcPr>
          <w:p w:rsidR="00DA5542" w:rsidRPr="000C2DF8" w:rsidRDefault="003728C7" w:rsidP="00A04976">
            <w:pPr>
              <w:jc w:val="center"/>
              <w:rPr>
                <w:sz w:val="22"/>
              </w:rPr>
            </w:pPr>
            <w:r>
              <w:rPr>
                <w:rFonts w:hint="eastAsia"/>
                <w:sz w:val="22"/>
              </w:rPr>
              <w:t>7</w:t>
            </w:r>
          </w:p>
        </w:tc>
        <w:tc>
          <w:tcPr>
            <w:tcW w:w="567" w:type="dxa"/>
          </w:tcPr>
          <w:p w:rsidR="00DA5542" w:rsidRPr="000C2DF8" w:rsidRDefault="003728C7" w:rsidP="00A04976">
            <w:pPr>
              <w:jc w:val="center"/>
              <w:rPr>
                <w:sz w:val="22"/>
              </w:rPr>
            </w:pPr>
            <w:r>
              <w:rPr>
                <w:rFonts w:hint="eastAsia"/>
                <w:sz w:val="22"/>
              </w:rPr>
              <w:t>7</w:t>
            </w:r>
          </w:p>
        </w:tc>
        <w:tc>
          <w:tcPr>
            <w:tcW w:w="567" w:type="dxa"/>
          </w:tcPr>
          <w:p w:rsidR="00DA5542" w:rsidRPr="000C2DF8" w:rsidRDefault="003728C7" w:rsidP="00A04976">
            <w:pPr>
              <w:jc w:val="center"/>
              <w:rPr>
                <w:sz w:val="22"/>
              </w:rPr>
            </w:pPr>
            <w:r>
              <w:rPr>
                <w:rFonts w:hint="eastAsia"/>
                <w:sz w:val="22"/>
              </w:rPr>
              <w:t>6</w:t>
            </w:r>
          </w:p>
        </w:tc>
        <w:tc>
          <w:tcPr>
            <w:tcW w:w="567" w:type="dxa"/>
          </w:tcPr>
          <w:p w:rsidR="00DA5542" w:rsidRPr="000C2DF8" w:rsidRDefault="003728C7" w:rsidP="00A04976">
            <w:pPr>
              <w:jc w:val="center"/>
              <w:rPr>
                <w:sz w:val="22"/>
              </w:rPr>
            </w:pPr>
            <w:r>
              <w:rPr>
                <w:rFonts w:hint="eastAsia"/>
                <w:sz w:val="22"/>
              </w:rPr>
              <w:t>6</w:t>
            </w:r>
          </w:p>
        </w:tc>
        <w:tc>
          <w:tcPr>
            <w:tcW w:w="567" w:type="dxa"/>
          </w:tcPr>
          <w:p w:rsidR="00DA5542" w:rsidRPr="000C2DF8" w:rsidRDefault="003728C7" w:rsidP="00A04976">
            <w:pPr>
              <w:jc w:val="center"/>
              <w:rPr>
                <w:sz w:val="22"/>
              </w:rPr>
            </w:pPr>
            <w:r>
              <w:rPr>
                <w:rFonts w:hint="eastAsia"/>
                <w:sz w:val="22"/>
              </w:rPr>
              <w:t>7</w:t>
            </w:r>
          </w:p>
        </w:tc>
        <w:tc>
          <w:tcPr>
            <w:tcW w:w="567" w:type="dxa"/>
          </w:tcPr>
          <w:p w:rsidR="00DA5542" w:rsidRPr="000C2DF8" w:rsidRDefault="003728C7" w:rsidP="00A04976">
            <w:pPr>
              <w:jc w:val="center"/>
              <w:rPr>
                <w:sz w:val="22"/>
              </w:rPr>
            </w:pPr>
            <w:r>
              <w:rPr>
                <w:rFonts w:hint="eastAsia"/>
                <w:sz w:val="22"/>
              </w:rPr>
              <w:t>8</w:t>
            </w:r>
          </w:p>
        </w:tc>
        <w:tc>
          <w:tcPr>
            <w:tcW w:w="567" w:type="dxa"/>
          </w:tcPr>
          <w:p w:rsidR="00DA5542" w:rsidRPr="000C2DF8" w:rsidRDefault="003728C7" w:rsidP="00A04976">
            <w:pPr>
              <w:jc w:val="center"/>
              <w:rPr>
                <w:sz w:val="22"/>
              </w:rPr>
            </w:pPr>
            <w:r>
              <w:rPr>
                <w:rFonts w:hint="eastAsia"/>
                <w:sz w:val="22"/>
              </w:rPr>
              <w:t>8</w:t>
            </w:r>
          </w:p>
        </w:tc>
        <w:tc>
          <w:tcPr>
            <w:tcW w:w="567" w:type="dxa"/>
          </w:tcPr>
          <w:p w:rsidR="00DA5542" w:rsidRPr="000C2DF8" w:rsidRDefault="003728C7" w:rsidP="00A04976">
            <w:pPr>
              <w:jc w:val="center"/>
              <w:rPr>
                <w:sz w:val="22"/>
              </w:rPr>
            </w:pPr>
            <w:r>
              <w:rPr>
                <w:rFonts w:hint="eastAsia"/>
                <w:sz w:val="22"/>
              </w:rPr>
              <w:t>7</w:t>
            </w:r>
          </w:p>
        </w:tc>
        <w:tc>
          <w:tcPr>
            <w:tcW w:w="993" w:type="dxa"/>
          </w:tcPr>
          <w:p w:rsidR="00DA5542" w:rsidRPr="000C2DF8" w:rsidRDefault="003728C7" w:rsidP="00A04976">
            <w:pPr>
              <w:jc w:val="right"/>
              <w:rPr>
                <w:sz w:val="22"/>
              </w:rPr>
            </w:pPr>
            <w:r>
              <w:rPr>
                <w:rFonts w:hint="eastAsia"/>
                <w:sz w:val="22"/>
              </w:rPr>
              <w:t>84</w:t>
            </w:r>
          </w:p>
        </w:tc>
      </w:tr>
      <w:tr w:rsidR="00A04976" w:rsidRPr="00A2045A" w:rsidTr="00A04976">
        <w:trPr>
          <w:cantSplit/>
        </w:trPr>
        <w:tc>
          <w:tcPr>
            <w:tcW w:w="1843" w:type="dxa"/>
          </w:tcPr>
          <w:p w:rsidR="00A04976" w:rsidRPr="00CE651A" w:rsidRDefault="00A04976" w:rsidP="00A04976">
            <w:pPr>
              <w:jc w:val="center"/>
              <w:rPr>
                <w:rFonts w:ascii="HG丸ｺﾞｼｯｸM-PRO" w:eastAsia="HG丸ｺﾞｼｯｸM-PRO"/>
                <w:sz w:val="24"/>
                <w:szCs w:val="24"/>
              </w:rPr>
            </w:pPr>
            <w:r w:rsidRPr="00A04976">
              <w:rPr>
                <w:rFonts w:ascii="HG丸ｺﾞｼｯｸM-PRO" w:eastAsia="HG丸ｺﾞｼｯｸM-PRO" w:hint="eastAsia"/>
                <w:spacing w:val="240"/>
                <w:kern w:val="0"/>
                <w:sz w:val="24"/>
                <w:szCs w:val="24"/>
                <w:fitText w:val="960" w:id="1138995458"/>
              </w:rPr>
              <w:t>生</w:t>
            </w:r>
            <w:r w:rsidRPr="00A04976">
              <w:rPr>
                <w:rFonts w:ascii="HG丸ｺﾞｼｯｸM-PRO" w:eastAsia="HG丸ｺﾞｼｯｸM-PRO" w:hint="eastAsia"/>
                <w:kern w:val="0"/>
                <w:sz w:val="24"/>
                <w:szCs w:val="24"/>
                <w:fitText w:val="960" w:id="1138995458"/>
              </w:rPr>
              <w:t>花</w:t>
            </w:r>
          </w:p>
        </w:tc>
        <w:tc>
          <w:tcPr>
            <w:tcW w:w="567" w:type="dxa"/>
          </w:tcPr>
          <w:p w:rsidR="00A04976" w:rsidRPr="000C2DF8" w:rsidRDefault="00A04976" w:rsidP="00A04976">
            <w:pPr>
              <w:jc w:val="center"/>
              <w:rPr>
                <w:sz w:val="22"/>
              </w:rPr>
            </w:pPr>
            <w:r w:rsidRPr="000C2DF8">
              <w:rPr>
                <w:rFonts w:hint="eastAsia"/>
                <w:sz w:val="22"/>
              </w:rPr>
              <w:t>9</w:t>
            </w:r>
          </w:p>
        </w:tc>
        <w:tc>
          <w:tcPr>
            <w:tcW w:w="567" w:type="dxa"/>
          </w:tcPr>
          <w:p w:rsidR="00A04976" w:rsidRPr="000C2DF8" w:rsidRDefault="00A04976" w:rsidP="00A04976">
            <w:pPr>
              <w:jc w:val="center"/>
              <w:rPr>
                <w:sz w:val="22"/>
              </w:rPr>
            </w:pPr>
            <w:r w:rsidRPr="000C2DF8">
              <w:rPr>
                <w:rFonts w:hint="eastAsia"/>
                <w:sz w:val="22"/>
              </w:rPr>
              <w:t>9</w:t>
            </w:r>
          </w:p>
        </w:tc>
        <w:tc>
          <w:tcPr>
            <w:tcW w:w="567" w:type="dxa"/>
          </w:tcPr>
          <w:p w:rsidR="00A04976" w:rsidRPr="000C2DF8" w:rsidRDefault="00A04976" w:rsidP="00A04976">
            <w:pPr>
              <w:jc w:val="center"/>
              <w:rPr>
                <w:sz w:val="22"/>
              </w:rPr>
            </w:pPr>
            <w:r w:rsidRPr="000C2DF8">
              <w:rPr>
                <w:rFonts w:hint="eastAsia"/>
                <w:sz w:val="22"/>
              </w:rPr>
              <w:t>7</w:t>
            </w:r>
          </w:p>
        </w:tc>
        <w:tc>
          <w:tcPr>
            <w:tcW w:w="567" w:type="dxa"/>
          </w:tcPr>
          <w:p w:rsidR="00A04976" w:rsidRPr="000C2DF8" w:rsidRDefault="00A04976" w:rsidP="00A04976">
            <w:pPr>
              <w:jc w:val="center"/>
              <w:rPr>
                <w:sz w:val="22"/>
              </w:rPr>
            </w:pPr>
            <w:r w:rsidRPr="000C2DF8">
              <w:rPr>
                <w:rFonts w:hint="eastAsia"/>
                <w:sz w:val="22"/>
              </w:rPr>
              <w:t>8</w:t>
            </w:r>
          </w:p>
        </w:tc>
        <w:tc>
          <w:tcPr>
            <w:tcW w:w="567" w:type="dxa"/>
          </w:tcPr>
          <w:p w:rsidR="00A04976" w:rsidRPr="000C2DF8" w:rsidRDefault="00A04976" w:rsidP="00A04976">
            <w:pPr>
              <w:jc w:val="center"/>
              <w:rPr>
                <w:sz w:val="22"/>
              </w:rPr>
            </w:pPr>
            <w:r w:rsidRPr="000C2DF8">
              <w:rPr>
                <w:rFonts w:hint="eastAsia"/>
                <w:sz w:val="22"/>
              </w:rPr>
              <w:t>8</w:t>
            </w:r>
          </w:p>
        </w:tc>
        <w:tc>
          <w:tcPr>
            <w:tcW w:w="567" w:type="dxa"/>
          </w:tcPr>
          <w:p w:rsidR="00A04976" w:rsidRPr="000C2DF8" w:rsidRDefault="00A04976" w:rsidP="00A04976">
            <w:pPr>
              <w:jc w:val="center"/>
              <w:rPr>
                <w:sz w:val="22"/>
              </w:rPr>
            </w:pPr>
            <w:r w:rsidRPr="000C2DF8">
              <w:rPr>
                <w:rFonts w:hint="eastAsia"/>
                <w:sz w:val="22"/>
              </w:rPr>
              <w:t>7</w:t>
            </w:r>
          </w:p>
        </w:tc>
        <w:tc>
          <w:tcPr>
            <w:tcW w:w="567" w:type="dxa"/>
          </w:tcPr>
          <w:p w:rsidR="00A04976" w:rsidRPr="000C2DF8" w:rsidRDefault="00A04976" w:rsidP="00A04976">
            <w:pPr>
              <w:jc w:val="center"/>
              <w:rPr>
                <w:sz w:val="22"/>
              </w:rPr>
            </w:pPr>
            <w:r w:rsidRPr="000C2DF8">
              <w:rPr>
                <w:rFonts w:hint="eastAsia"/>
                <w:sz w:val="22"/>
              </w:rPr>
              <w:t>8</w:t>
            </w:r>
          </w:p>
        </w:tc>
        <w:tc>
          <w:tcPr>
            <w:tcW w:w="567" w:type="dxa"/>
          </w:tcPr>
          <w:p w:rsidR="00A04976" w:rsidRPr="000C2DF8" w:rsidRDefault="00A04976" w:rsidP="00A04976">
            <w:pPr>
              <w:jc w:val="center"/>
              <w:rPr>
                <w:sz w:val="22"/>
              </w:rPr>
            </w:pPr>
            <w:r w:rsidRPr="000C2DF8">
              <w:rPr>
                <w:rFonts w:hint="eastAsia"/>
                <w:sz w:val="22"/>
              </w:rPr>
              <w:t>8</w:t>
            </w:r>
          </w:p>
        </w:tc>
        <w:tc>
          <w:tcPr>
            <w:tcW w:w="567" w:type="dxa"/>
          </w:tcPr>
          <w:p w:rsidR="00A04976" w:rsidRPr="000C2DF8" w:rsidRDefault="00A04976" w:rsidP="00A04976">
            <w:pPr>
              <w:jc w:val="center"/>
              <w:rPr>
                <w:sz w:val="22"/>
              </w:rPr>
            </w:pPr>
            <w:r w:rsidRPr="000C2DF8">
              <w:rPr>
                <w:rFonts w:hint="eastAsia"/>
                <w:sz w:val="22"/>
              </w:rPr>
              <w:t>9</w:t>
            </w:r>
          </w:p>
        </w:tc>
        <w:tc>
          <w:tcPr>
            <w:tcW w:w="567" w:type="dxa"/>
          </w:tcPr>
          <w:p w:rsidR="00A04976" w:rsidRPr="000C2DF8" w:rsidRDefault="00A04976" w:rsidP="00A04976">
            <w:pPr>
              <w:jc w:val="center"/>
              <w:rPr>
                <w:sz w:val="22"/>
              </w:rPr>
            </w:pPr>
            <w:r w:rsidRPr="000C2DF8">
              <w:rPr>
                <w:rFonts w:hint="eastAsia"/>
                <w:sz w:val="22"/>
              </w:rPr>
              <w:t>8</w:t>
            </w:r>
          </w:p>
        </w:tc>
        <w:tc>
          <w:tcPr>
            <w:tcW w:w="567" w:type="dxa"/>
          </w:tcPr>
          <w:p w:rsidR="00A04976" w:rsidRPr="000C2DF8" w:rsidRDefault="00A04976" w:rsidP="00A04976">
            <w:pPr>
              <w:jc w:val="center"/>
              <w:rPr>
                <w:sz w:val="22"/>
              </w:rPr>
            </w:pPr>
            <w:r w:rsidRPr="000C2DF8">
              <w:rPr>
                <w:rFonts w:hint="eastAsia"/>
                <w:sz w:val="22"/>
              </w:rPr>
              <w:t>7</w:t>
            </w:r>
          </w:p>
        </w:tc>
        <w:tc>
          <w:tcPr>
            <w:tcW w:w="567" w:type="dxa"/>
          </w:tcPr>
          <w:p w:rsidR="00A04976" w:rsidRPr="000C2DF8" w:rsidRDefault="00A04976" w:rsidP="00A04976">
            <w:pPr>
              <w:jc w:val="center"/>
              <w:rPr>
                <w:sz w:val="22"/>
              </w:rPr>
            </w:pPr>
            <w:r w:rsidRPr="000C2DF8">
              <w:rPr>
                <w:rFonts w:hint="eastAsia"/>
                <w:sz w:val="22"/>
              </w:rPr>
              <w:t>9</w:t>
            </w:r>
          </w:p>
        </w:tc>
        <w:tc>
          <w:tcPr>
            <w:tcW w:w="993" w:type="dxa"/>
          </w:tcPr>
          <w:p w:rsidR="00A04976" w:rsidRPr="000C2DF8" w:rsidRDefault="00A04976" w:rsidP="00A04976">
            <w:pPr>
              <w:jc w:val="right"/>
              <w:rPr>
                <w:sz w:val="22"/>
              </w:rPr>
            </w:pPr>
            <w:r w:rsidRPr="000C2DF8">
              <w:rPr>
                <w:rFonts w:hint="eastAsia"/>
                <w:sz w:val="22"/>
              </w:rPr>
              <w:t>97</w:t>
            </w:r>
          </w:p>
        </w:tc>
      </w:tr>
      <w:tr w:rsidR="00A04976" w:rsidRPr="00A2045A" w:rsidTr="00A04976">
        <w:trPr>
          <w:cantSplit/>
        </w:trPr>
        <w:tc>
          <w:tcPr>
            <w:tcW w:w="1843" w:type="dxa"/>
            <w:tcBorders>
              <w:top w:val="double" w:sz="4" w:space="0" w:color="auto"/>
            </w:tcBorders>
          </w:tcPr>
          <w:p w:rsidR="00A04976" w:rsidRPr="00CE651A" w:rsidRDefault="00A04976" w:rsidP="00A04976">
            <w:pPr>
              <w:jc w:val="center"/>
              <w:rPr>
                <w:rFonts w:ascii="HG丸ｺﾞｼｯｸM-PRO" w:eastAsia="HG丸ｺﾞｼｯｸM-PRO"/>
                <w:sz w:val="24"/>
                <w:szCs w:val="24"/>
              </w:rPr>
            </w:pPr>
            <w:r w:rsidRPr="00A04976">
              <w:rPr>
                <w:rFonts w:ascii="HG丸ｺﾞｼｯｸM-PRO" w:eastAsia="HG丸ｺﾞｼｯｸM-PRO" w:hint="eastAsia"/>
                <w:spacing w:val="60"/>
                <w:kern w:val="0"/>
                <w:sz w:val="24"/>
                <w:szCs w:val="24"/>
                <w:fitText w:val="960" w:id="1138995459"/>
              </w:rPr>
              <w:t xml:space="preserve">合　</w:t>
            </w:r>
            <w:r w:rsidRPr="00A04976">
              <w:rPr>
                <w:rFonts w:ascii="HG丸ｺﾞｼｯｸM-PRO" w:eastAsia="HG丸ｺﾞｼｯｸM-PRO" w:hint="eastAsia"/>
                <w:kern w:val="0"/>
                <w:sz w:val="24"/>
                <w:szCs w:val="24"/>
                <w:fitText w:val="960" w:id="1138995459"/>
              </w:rPr>
              <w:t>計</w:t>
            </w:r>
          </w:p>
        </w:tc>
        <w:tc>
          <w:tcPr>
            <w:tcW w:w="567" w:type="dxa"/>
            <w:tcBorders>
              <w:top w:val="double" w:sz="4" w:space="0" w:color="auto"/>
            </w:tcBorders>
          </w:tcPr>
          <w:p w:rsidR="00A04976" w:rsidRPr="000C2DF8" w:rsidRDefault="00120AC4" w:rsidP="00A04976">
            <w:pPr>
              <w:jc w:val="center"/>
              <w:rPr>
                <w:sz w:val="22"/>
              </w:rPr>
            </w:pPr>
            <w:r>
              <w:rPr>
                <w:rFonts w:hint="eastAsia"/>
                <w:sz w:val="22"/>
              </w:rPr>
              <w:t>211</w:t>
            </w:r>
          </w:p>
        </w:tc>
        <w:tc>
          <w:tcPr>
            <w:tcW w:w="567" w:type="dxa"/>
            <w:tcBorders>
              <w:top w:val="double" w:sz="4" w:space="0" w:color="auto"/>
            </w:tcBorders>
          </w:tcPr>
          <w:p w:rsidR="00A04976" w:rsidRPr="000C2DF8" w:rsidRDefault="00120AC4" w:rsidP="00A04976">
            <w:pPr>
              <w:jc w:val="center"/>
              <w:rPr>
                <w:sz w:val="22"/>
              </w:rPr>
            </w:pPr>
            <w:r>
              <w:rPr>
                <w:rFonts w:hint="eastAsia"/>
                <w:sz w:val="22"/>
              </w:rPr>
              <w:t>242</w:t>
            </w:r>
          </w:p>
        </w:tc>
        <w:tc>
          <w:tcPr>
            <w:tcW w:w="567" w:type="dxa"/>
            <w:tcBorders>
              <w:top w:val="double" w:sz="4" w:space="0" w:color="auto"/>
            </w:tcBorders>
          </w:tcPr>
          <w:p w:rsidR="00A04976" w:rsidRPr="000C2DF8" w:rsidRDefault="00120AC4" w:rsidP="00A04976">
            <w:pPr>
              <w:jc w:val="center"/>
              <w:rPr>
                <w:sz w:val="22"/>
              </w:rPr>
            </w:pPr>
            <w:r>
              <w:rPr>
                <w:rFonts w:hint="eastAsia"/>
                <w:sz w:val="22"/>
              </w:rPr>
              <w:t>212</w:t>
            </w:r>
          </w:p>
        </w:tc>
        <w:tc>
          <w:tcPr>
            <w:tcW w:w="567" w:type="dxa"/>
            <w:tcBorders>
              <w:top w:val="double" w:sz="4" w:space="0" w:color="auto"/>
            </w:tcBorders>
          </w:tcPr>
          <w:p w:rsidR="00A04976" w:rsidRPr="000C2DF8" w:rsidRDefault="00120AC4" w:rsidP="00A04976">
            <w:pPr>
              <w:jc w:val="center"/>
              <w:rPr>
                <w:sz w:val="22"/>
              </w:rPr>
            </w:pPr>
            <w:r>
              <w:rPr>
                <w:rFonts w:hint="eastAsia"/>
                <w:sz w:val="22"/>
              </w:rPr>
              <w:t>248</w:t>
            </w:r>
          </w:p>
        </w:tc>
        <w:tc>
          <w:tcPr>
            <w:tcW w:w="567" w:type="dxa"/>
            <w:tcBorders>
              <w:top w:val="double" w:sz="4" w:space="0" w:color="auto"/>
            </w:tcBorders>
          </w:tcPr>
          <w:p w:rsidR="00A04976" w:rsidRPr="000C2DF8" w:rsidRDefault="00120AC4" w:rsidP="00A04976">
            <w:pPr>
              <w:jc w:val="center"/>
              <w:rPr>
                <w:sz w:val="22"/>
              </w:rPr>
            </w:pPr>
            <w:r>
              <w:rPr>
                <w:rFonts w:hint="eastAsia"/>
                <w:sz w:val="22"/>
              </w:rPr>
              <w:t>210</w:t>
            </w:r>
          </w:p>
        </w:tc>
        <w:tc>
          <w:tcPr>
            <w:tcW w:w="567" w:type="dxa"/>
            <w:tcBorders>
              <w:top w:val="double" w:sz="4" w:space="0" w:color="auto"/>
            </w:tcBorders>
          </w:tcPr>
          <w:p w:rsidR="00A04976" w:rsidRPr="000C2DF8" w:rsidRDefault="00120AC4" w:rsidP="00A04976">
            <w:pPr>
              <w:jc w:val="center"/>
              <w:rPr>
                <w:sz w:val="22"/>
              </w:rPr>
            </w:pPr>
            <w:r>
              <w:rPr>
                <w:rFonts w:hint="eastAsia"/>
                <w:sz w:val="22"/>
              </w:rPr>
              <w:t>207</w:t>
            </w:r>
          </w:p>
        </w:tc>
        <w:tc>
          <w:tcPr>
            <w:tcW w:w="567" w:type="dxa"/>
            <w:tcBorders>
              <w:top w:val="double" w:sz="4" w:space="0" w:color="auto"/>
            </w:tcBorders>
          </w:tcPr>
          <w:p w:rsidR="00A04976" w:rsidRPr="000C2DF8" w:rsidRDefault="00120AC4" w:rsidP="00A04976">
            <w:pPr>
              <w:jc w:val="center"/>
              <w:rPr>
                <w:sz w:val="22"/>
              </w:rPr>
            </w:pPr>
            <w:r>
              <w:rPr>
                <w:rFonts w:hint="eastAsia"/>
                <w:sz w:val="22"/>
              </w:rPr>
              <w:t>241</w:t>
            </w:r>
          </w:p>
        </w:tc>
        <w:tc>
          <w:tcPr>
            <w:tcW w:w="567" w:type="dxa"/>
            <w:tcBorders>
              <w:top w:val="double" w:sz="4" w:space="0" w:color="auto"/>
            </w:tcBorders>
          </w:tcPr>
          <w:p w:rsidR="00A04976" w:rsidRPr="000C2DF8" w:rsidRDefault="00120AC4" w:rsidP="00A04976">
            <w:pPr>
              <w:jc w:val="center"/>
              <w:rPr>
                <w:sz w:val="22"/>
              </w:rPr>
            </w:pPr>
            <w:r>
              <w:rPr>
                <w:rFonts w:hint="eastAsia"/>
                <w:sz w:val="22"/>
              </w:rPr>
              <w:t>209</w:t>
            </w:r>
          </w:p>
        </w:tc>
        <w:tc>
          <w:tcPr>
            <w:tcW w:w="567" w:type="dxa"/>
            <w:tcBorders>
              <w:top w:val="double" w:sz="4" w:space="0" w:color="auto"/>
            </w:tcBorders>
          </w:tcPr>
          <w:p w:rsidR="00A04976" w:rsidRPr="000C2DF8" w:rsidRDefault="00120AC4" w:rsidP="00A04976">
            <w:pPr>
              <w:jc w:val="center"/>
              <w:rPr>
                <w:sz w:val="22"/>
              </w:rPr>
            </w:pPr>
            <w:r>
              <w:rPr>
                <w:rFonts w:hint="eastAsia"/>
                <w:sz w:val="22"/>
              </w:rPr>
              <w:t>191</w:t>
            </w:r>
          </w:p>
        </w:tc>
        <w:tc>
          <w:tcPr>
            <w:tcW w:w="567" w:type="dxa"/>
            <w:tcBorders>
              <w:top w:val="double" w:sz="4" w:space="0" w:color="auto"/>
            </w:tcBorders>
          </w:tcPr>
          <w:p w:rsidR="00A04976" w:rsidRPr="000C2DF8" w:rsidRDefault="00DF0DFE" w:rsidP="00A04976">
            <w:pPr>
              <w:jc w:val="center"/>
              <w:rPr>
                <w:sz w:val="22"/>
              </w:rPr>
            </w:pPr>
            <w:r>
              <w:rPr>
                <w:rFonts w:hint="eastAsia"/>
                <w:sz w:val="22"/>
              </w:rPr>
              <w:t>132</w:t>
            </w:r>
          </w:p>
        </w:tc>
        <w:tc>
          <w:tcPr>
            <w:tcW w:w="567" w:type="dxa"/>
            <w:tcBorders>
              <w:top w:val="double" w:sz="4" w:space="0" w:color="auto"/>
            </w:tcBorders>
          </w:tcPr>
          <w:p w:rsidR="00A04976" w:rsidRPr="000C2DF8" w:rsidRDefault="00120AC4" w:rsidP="00A04976">
            <w:pPr>
              <w:jc w:val="center"/>
              <w:rPr>
                <w:sz w:val="22"/>
              </w:rPr>
            </w:pPr>
            <w:r>
              <w:rPr>
                <w:rFonts w:hint="eastAsia"/>
                <w:sz w:val="22"/>
              </w:rPr>
              <w:t>201</w:t>
            </w:r>
          </w:p>
        </w:tc>
        <w:tc>
          <w:tcPr>
            <w:tcW w:w="567" w:type="dxa"/>
            <w:tcBorders>
              <w:top w:val="double" w:sz="4" w:space="0" w:color="auto"/>
            </w:tcBorders>
          </w:tcPr>
          <w:p w:rsidR="00A04976" w:rsidRPr="000C2DF8" w:rsidRDefault="00120AC4" w:rsidP="00A04976">
            <w:pPr>
              <w:jc w:val="center"/>
              <w:rPr>
                <w:sz w:val="22"/>
              </w:rPr>
            </w:pPr>
            <w:r>
              <w:rPr>
                <w:rFonts w:hint="eastAsia"/>
                <w:sz w:val="22"/>
              </w:rPr>
              <w:t>182</w:t>
            </w:r>
          </w:p>
        </w:tc>
        <w:tc>
          <w:tcPr>
            <w:tcW w:w="993" w:type="dxa"/>
            <w:tcBorders>
              <w:top w:val="double" w:sz="4" w:space="0" w:color="auto"/>
            </w:tcBorders>
          </w:tcPr>
          <w:p w:rsidR="00A04976" w:rsidRPr="000C2DF8" w:rsidRDefault="00120AC4" w:rsidP="00A04976">
            <w:pPr>
              <w:jc w:val="right"/>
              <w:rPr>
                <w:sz w:val="22"/>
              </w:rPr>
            </w:pPr>
            <w:r>
              <w:rPr>
                <w:rFonts w:hint="eastAsia"/>
                <w:sz w:val="22"/>
              </w:rPr>
              <w:t>2,486</w:t>
            </w:r>
          </w:p>
        </w:tc>
      </w:tr>
    </w:tbl>
    <w:p w:rsidR="00425ED9" w:rsidRDefault="00425ED9" w:rsidP="00425ED9">
      <w:pPr>
        <w:rPr>
          <w:sz w:val="22"/>
        </w:rPr>
      </w:pPr>
    </w:p>
    <w:p w:rsidR="00425ED9" w:rsidRDefault="00425ED9" w:rsidP="00425ED9">
      <w:pPr>
        <w:tabs>
          <w:tab w:val="left" w:pos="426"/>
        </w:tabs>
        <w:ind w:firstLineChars="177" w:firstLine="425"/>
        <w:rPr>
          <w:rFonts w:ascii="HG丸ｺﾞｼｯｸM-PRO" w:eastAsia="HG丸ｺﾞｼｯｸM-PRO"/>
          <w:sz w:val="24"/>
          <w:szCs w:val="24"/>
        </w:rPr>
      </w:pPr>
      <w:r>
        <w:rPr>
          <w:rFonts w:ascii="HG丸ｺﾞｼｯｸM-PRO" w:eastAsia="HG丸ｺﾞｼｯｸM-PRO" w:hint="eastAsia"/>
          <w:sz w:val="24"/>
          <w:szCs w:val="24"/>
        </w:rPr>
        <w:t>８</w:t>
      </w:r>
      <w:r w:rsidRPr="00446A01">
        <w:rPr>
          <w:rFonts w:ascii="HG丸ｺﾞｼｯｸM-PRO" w:eastAsia="HG丸ｺﾞｼｯｸM-PRO" w:hint="eastAsia"/>
          <w:sz w:val="24"/>
          <w:szCs w:val="24"/>
        </w:rPr>
        <w:t>）行 事 報 告</w:t>
      </w:r>
    </w:p>
    <w:p w:rsidR="00425ED9" w:rsidRDefault="00425ED9" w:rsidP="00425ED9">
      <w:pPr>
        <w:tabs>
          <w:tab w:val="left" w:pos="426"/>
        </w:tabs>
        <w:ind w:firstLineChars="177" w:firstLine="425"/>
        <w:rPr>
          <w:rFonts w:ascii="HG丸ｺﾞｼｯｸM-PRO" w:eastAsia="HG丸ｺﾞｼｯｸM-PRO"/>
          <w:sz w:val="24"/>
          <w:szCs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962"/>
        <w:gridCol w:w="1701"/>
      </w:tblGrid>
      <w:tr w:rsidR="00983B9F" w:rsidRPr="00CE651A" w:rsidTr="00996F2C">
        <w:tc>
          <w:tcPr>
            <w:tcW w:w="2977" w:type="dxa"/>
            <w:tcBorders>
              <w:bottom w:val="double" w:sz="4" w:space="0" w:color="auto"/>
            </w:tcBorders>
            <w:vAlign w:val="center"/>
          </w:tcPr>
          <w:p w:rsidR="00983B9F" w:rsidRPr="00CE651A" w:rsidRDefault="00983B9F" w:rsidP="00983B9F">
            <w:pPr>
              <w:jc w:val="center"/>
              <w:rPr>
                <w:rFonts w:ascii="HG丸ｺﾞｼｯｸM-PRO" w:eastAsia="HG丸ｺﾞｼｯｸM-PRO"/>
                <w:sz w:val="22"/>
              </w:rPr>
            </w:pPr>
            <w:r w:rsidRPr="00CE651A">
              <w:rPr>
                <w:rFonts w:ascii="HG丸ｺﾞｼｯｸM-PRO" w:eastAsia="HG丸ｺﾞｼｯｸM-PRO" w:hint="eastAsia"/>
                <w:sz w:val="22"/>
              </w:rPr>
              <w:t>実 施 日</w:t>
            </w:r>
          </w:p>
        </w:tc>
        <w:tc>
          <w:tcPr>
            <w:tcW w:w="4962" w:type="dxa"/>
            <w:tcBorders>
              <w:bottom w:val="double" w:sz="4" w:space="0" w:color="auto"/>
            </w:tcBorders>
            <w:vAlign w:val="center"/>
          </w:tcPr>
          <w:p w:rsidR="00983B9F" w:rsidRPr="00CE651A" w:rsidRDefault="00983B9F" w:rsidP="00983B9F">
            <w:pPr>
              <w:jc w:val="center"/>
              <w:rPr>
                <w:rFonts w:ascii="HG丸ｺﾞｼｯｸM-PRO" w:eastAsia="HG丸ｺﾞｼｯｸM-PRO"/>
                <w:sz w:val="22"/>
              </w:rPr>
            </w:pPr>
            <w:r w:rsidRPr="00CE651A">
              <w:rPr>
                <w:rFonts w:ascii="HG丸ｺﾞｼｯｸM-PRO" w:eastAsia="HG丸ｺﾞｼｯｸM-PRO" w:hint="eastAsia"/>
                <w:sz w:val="22"/>
              </w:rPr>
              <w:t>行  事  名</w:t>
            </w:r>
          </w:p>
        </w:tc>
        <w:tc>
          <w:tcPr>
            <w:tcW w:w="1701" w:type="dxa"/>
            <w:tcBorders>
              <w:bottom w:val="double" w:sz="4" w:space="0" w:color="auto"/>
            </w:tcBorders>
            <w:vAlign w:val="center"/>
          </w:tcPr>
          <w:p w:rsidR="00983B9F" w:rsidRPr="00CE651A" w:rsidRDefault="00983B9F" w:rsidP="00983B9F">
            <w:pPr>
              <w:jc w:val="center"/>
              <w:rPr>
                <w:rFonts w:ascii="HG丸ｺﾞｼｯｸM-PRO" w:eastAsia="HG丸ｺﾞｼｯｸM-PRO"/>
                <w:szCs w:val="21"/>
              </w:rPr>
            </w:pPr>
            <w:r w:rsidRPr="00CE651A">
              <w:rPr>
                <w:rFonts w:ascii="HG丸ｺﾞｼｯｸM-PRO" w:eastAsia="HG丸ｺﾞｼｯｸM-PRO" w:hint="eastAsia"/>
                <w:kern w:val="0"/>
                <w:szCs w:val="21"/>
              </w:rPr>
              <w:t>利用者参加人数</w:t>
            </w:r>
          </w:p>
        </w:tc>
      </w:tr>
      <w:tr w:rsidR="00983B9F" w:rsidRPr="00CE651A" w:rsidTr="00996F2C">
        <w:tc>
          <w:tcPr>
            <w:tcW w:w="2977" w:type="dxa"/>
            <w:tcBorders>
              <w:top w:val="double" w:sz="4" w:space="0" w:color="auto"/>
            </w:tcBorders>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平成２７年　４月　１</w:t>
            </w:r>
            <w:r w:rsidRPr="00CE651A">
              <w:rPr>
                <w:rFonts w:ascii="HG丸ｺﾞｼｯｸM-PRO" w:eastAsia="HG丸ｺﾞｼｯｸM-PRO" w:hint="eastAsia"/>
                <w:sz w:val="20"/>
                <w:szCs w:val="20"/>
              </w:rPr>
              <w:t>日</w:t>
            </w:r>
          </w:p>
        </w:tc>
        <w:tc>
          <w:tcPr>
            <w:tcW w:w="4962" w:type="dxa"/>
            <w:tcBorders>
              <w:top w:val="double" w:sz="4" w:space="0" w:color="auto"/>
            </w:tcBorders>
          </w:tcPr>
          <w:p w:rsidR="00983B9F" w:rsidRPr="00CE651A" w:rsidRDefault="00983B9F" w:rsidP="00983B9F">
            <w:pPr>
              <w:pStyle w:val="a5"/>
              <w:tabs>
                <w:tab w:val="clear" w:pos="4252"/>
                <w:tab w:val="clear" w:pos="8504"/>
              </w:tabs>
              <w:snapToGrid/>
              <w:rPr>
                <w:rFonts w:ascii="HG丸ｺﾞｼｯｸM-PRO" w:eastAsia="HG丸ｺﾞｼｯｸM-PRO"/>
                <w:sz w:val="22"/>
              </w:rPr>
            </w:pPr>
            <w:r>
              <w:rPr>
                <w:rFonts w:ascii="HG丸ｺﾞｼｯｸM-PRO" w:eastAsia="HG丸ｺﾞｼｯｸM-PRO" w:hint="eastAsia"/>
                <w:sz w:val="22"/>
              </w:rPr>
              <w:t>ホーム喫茶（羊羹・栗ぜんざい）</w:t>
            </w:r>
          </w:p>
        </w:tc>
        <w:tc>
          <w:tcPr>
            <w:tcW w:w="1701" w:type="dxa"/>
            <w:tcBorders>
              <w:top w:val="doub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46名</w:t>
            </w:r>
          </w:p>
        </w:tc>
      </w:tr>
      <w:tr w:rsidR="00983B9F" w:rsidRPr="00CE651A" w:rsidTr="00996F2C">
        <w:tc>
          <w:tcPr>
            <w:tcW w:w="2977" w:type="dxa"/>
            <w:tcBorders>
              <w:top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15日</w:t>
            </w:r>
          </w:p>
        </w:tc>
        <w:tc>
          <w:tcPr>
            <w:tcW w:w="4962" w:type="dxa"/>
            <w:tcBorders>
              <w:top w:val="single" w:sz="4" w:space="0" w:color="auto"/>
            </w:tcBorders>
          </w:tcPr>
          <w:p w:rsidR="00983B9F" w:rsidRDefault="00983B9F" w:rsidP="00983B9F">
            <w:pPr>
              <w:pStyle w:val="a5"/>
              <w:tabs>
                <w:tab w:val="clear" w:pos="4252"/>
                <w:tab w:val="clear" w:pos="8504"/>
              </w:tabs>
              <w:snapToGrid/>
              <w:rPr>
                <w:rFonts w:ascii="HG丸ｺﾞｼｯｸM-PRO" w:eastAsia="HG丸ｺﾞｼｯｸM-PRO"/>
                <w:sz w:val="22"/>
              </w:rPr>
            </w:pPr>
            <w:r>
              <w:rPr>
                <w:rFonts w:ascii="HG丸ｺﾞｼｯｸM-PRO" w:eastAsia="HG丸ｺﾞｼｯｸM-PRO" w:hint="eastAsia"/>
                <w:sz w:val="22"/>
              </w:rPr>
              <w:t>４月誕生会</w:t>
            </w:r>
          </w:p>
        </w:tc>
        <w:tc>
          <w:tcPr>
            <w:tcW w:w="1701" w:type="dxa"/>
            <w:tcBorders>
              <w:top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５月11日</w:t>
            </w:r>
          </w:p>
        </w:tc>
        <w:tc>
          <w:tcPr>
            <w:tcW w:w="4962" w:type="dxa"/>
          </w:tcPr>
          <w:p w:rsidR="00983B9F" w:rsidRPr="004E409F" w:rsidRDefault="00983B9F" w:rsidP="00983B9F">
            <w:pPr>
              <w:pStyle w:val="a5"/>
              <w:tabs>
                <w:tab w:val="clear" w:pos="4252"/>
                <w:tab w:val="clear" w:pos="8504"/>
              </w:tabs>
              <w:snapToGrid/>
              <w:rPr>
                <w:rFonts w:ascii="HG丸ｺﾞｼｯｸM-PRO" w:eastAsia="HG丸ｺﾞｼｯｸM-PRO"/>
                <w:sz w:val="20"/>
                <w:szCs w:val="20"/>
              </w:rPr>
            </w:pPr>
            <w:r w:rsidRPr="004E409F">
              <w:rPr>
                <w:rFonts w:ascii="HG丸ｺﾞｼｯｸM-PRO" w:eastAsia="HG丸ｺﾞｼｯｸM-PRO" w:hint="eastAsia"/>
                <w:sz w:val="20"/>
                <w:szCs w:val="20"/>
              </w:rPr>
              <w:t>陽だまり春の遠足（いなげや・麺処サガミ）</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5名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13日</w:t>
            </w:r>
          </w:p>
        </w:tc>
        <w:tc>
          <w:tcPr>
            <w:tcW w:w="4962" w:type="dxa"/>
          </w:tcPr>
          <w:p w:rsidR="00983B9F" w:rsidRDefault="00983B9F" w:rsidP="00983B9F">
            <w:pPr>
              <w:pStyle w:val="a5"/>
              <w:tabs>
                <w:tab w:val="clear" w:pos="4252"/>
                <w:tab w:val="clear" w:pos="8504"/>
              </w:tabs>
              <w:snapToGrid/>
              <w:rPr>
                <w:rFonts w:ascii="HG丸ｺﾞｼｯｸM-PRO" w:eastAsia="HG丸ｺﾞｼｯｸM-PRO"/>
                <w:sz w:val="22"/>
              </w:rPr>
            </w:pPr>
            <w:r>
              <w:rPr>
                <w:rFonts w:ascii="HG丸ｺﾞｼｯｸM-PRO" w:eastAsia="HG丸ｺﾞｼｯｸM-PRO" w:hint="eastAsia"/>
                <w:sz w:val="22"/>
              </w:rPr>
              <w:t>ホーム喫茶（柏餅・餡蜜）</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47名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１４</w:t>
            </w:r>
            <w:r w:rsidRPr="00CE651A">
              <w:rPr>
                <w:rFonts w:ascii="HG丸ｺﾞｼｯｸM-PRO" w:eastAsia="HG丸ｺﾞｼｯｸM-PRO" w:hint="eastAsia"/>
                <w:sz w:val="20"/>
                <w:szCs w:val="20"/>
              </w:rPr>
              <w:t>日</w:t>
            </w:r>
          </w:p>
        </w:tc>
        <w:tc>
          <w:tcPr>
            <w:tcW w:w="4962" w:type="dxa"/>
          </w:tcPr>
          <w:p w:rsidR="00983B9F" w:rsidRPr="00CE651A" w:rsidRDefault="00983B9F" w:rsidP="00983B9F">
            <w:pPr>
              <w:pStyle w:val="a5"/>
              <w:tabs>
                <w:tab w:val="clear" w:pos="4252"/>
                <w:tab w:val="clear" w:pos="8504"/>
              </w:tabs>
              <w:snapToGrid/>
              <w:rPr>
                <w:rFonts w:ascii="HG丸ｺﾞｼｯｸM-PRO" w:eastAsia="HG丸ｺﾞｼｯｸM-PRO"/>
                <w:sz w:val="22"/>
              </w:rPr>
            </w:pPr>
            <w:r>
              <w:rPr>
                <w:rFonts w:ascii="HG丸ｺﾞｼｯｸM-PRO" w:eastAsia="HG丸ｺﾞｼｯｸM-PRO" w:hint="eastAsia"/>
                <w:sz w:val="22"/>
              </w:rPr>
              <w:t>5月誕生会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誕生者8名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5月16日～8月末</w:t>
            </w:r>
            <w:r w:rsidRPr="00CE651A">
              <w:rPr>
                <w:rFonts w:ascii="HG丸ｺﾞｼｯｸM-PRO" w:eastAsia="HG丸ｺﾞｼｯｸM-PRO" w:hint="eastAsia"/>
                <w:sz w:val="20"/>
                <w:szCs w:val="20"/>
              </w:rPr>
              <w:t>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陽だまりみどりのグランプリ参加</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30名</w:t>
            </w:r>
          </w:p>
        </w:tc>
      </w:tr>
      <w:tr w:rsidR="00983B9F" w:rsidRPr="00C20B84"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5月16日～8月末</w:t>
            </w:r>
            <w:r w:rsidRPr="00CE651A">
              <w:rPr>
                <w:rFonts w:ascii="HG丸ｺﾞｼｯｸM-PRO" w:eastAsia="HG丸ｺﾞｼｯｸM-PRO" w:hint="eastAsia"/>
                <w:sz w:val="20"/>
                <w:szCs w:val="20"/>
              </w:rPr>
              <w:t>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ユニテみどりののグランプリ参加</w:t>
            </w:r>
          </w:p>
        </w:tc>
        <w:tc>
          <w:tcPr>
            <w:tcW w:w="1701" w:type="dxa"/>
            <w:vAlign w:val="center"/>
          </w:tcPr>
          <w:p w:rsidR="00983B9F" w:rsidRPr="00C20B84" w:rsidRDefault="00983B9F" w:rsidP="00983B9F">
            <w:pPr>
              <w:jc w:val="center"/>
              <w:rPr>
                <w:rFonts w:ascii="HG丸ｺﾞｼｯｸM-PRO" w:eastAsia="HG丸ｺﾞｼｯｸM-PRO"/>
                <w:sz w:val="22"/>
              </w:rPr>
            </w:pPr>
            <w:r>
              <w:rPr>
                <w:rFonts w:ascii="HG丸ｺﾞｼｯｸM-PRO" w:eastAsia="HG丸ｺﾞｼｯｸM-PRO" w:hint="eastAsia"/>
                <w:sz w:val="22"/>
              </w:rPr>
              <w:t>18名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18日</w:t>
            </w:r>
          </w:p>
        </w:tc>
        <w:tc>
          <w:tcPr>
            <w:tcW w:w="4962" w:type="dxa"/>
          </w:tcPr>
          <w:p w:rsidR="00983B9F" w:rsidRPr="00CE651A" w:rsidRDefault="00983B9F" w:rsidP="00983B9F">
            <w:pPr>
              <w:rPr>
                <w:rFonts w:ascii="HG丸ｺﾞｼｯｸM-PRO" w:eastAsia="HG丸ｺﾞｼｯｸM-PRO"/>
              </w:rPr>
            </w:pPr>
            <w:r>
              <w:rPr>
                <w:rFonts w:ascii="HG丸ｺﾞｼｯｸM-PRO" w:eastAsia="HG丸ｺﾞｼｯｸM-PRO" w:hint="eastAsia"/>
                <w:sz w:val="22"/>
              </w:rPr>
              <w:t>陽だまり春の遠足（ﾏｸﾄﾞﾅﾙﾄﾞ・若宮公園）</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4名</w:t>
            </w:r>
          </w:p>
        </w:tc>
      </w:tr>
      <w:tr w:rsidR="00983B9F" w:rsidTr="00F30D1C">
        <w:tc>
          <w:tcPr>
            <w:tcW w:w="2977" w:type="dxa"/>
            <w:tcBorders>
              <w:top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22日</w:t>
            </w:r>
          </w:p>
        </w:tc>
        <w:tc>
          <w:tcPr>
            <w:tcW w:w="4962" w:type="dxa"/>
            <w:tcBorders>
              <w:top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ユニテ春の遠足（花菜ガーデン）</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RPr="00CE651A" w:rsidTr="00F30D1C">
        <w:tc>
          <w:tcPr>
            <w:tcW w:w="2977" w:type="dxa"/>
            <w:tcBorders>
              <w:bottom w:val="single" w:sz="4" w:space="0" w:color="auto"/>
            </w:tcBorders>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24日</w:t>
            </w:r>
          </w:p>
        </w:tc>
        <w:tc>
          <w:tcPr>
            <w:tcW w:w="4962" w:type="dxa"/>
            <w:tcBorders>
              <w:bottom w:val="single" w:sz="4" w:space="0" w:color="auto"/>
            </w:tcBorders>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ユニテ（さくら）おやつ作り：たこ焼き</w:t>
            </w:r>
          </w:p>
        </w:tc>
        <w:tc>
          <w:tcPr>
            <w:tcW w:w="1701" w:type="dxa"/>
            <w:tcBorders>
              <w:bottom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3728C7">
        <w:tc>
          <w:tcPr>
            <w:tcW w:w="2977" w:type="dxa"/>
            <w:tcBorders>
              <w:top w:val="single" w:sz="4" w:space="0" w:color="auto"/>
            </w:tcBorders>
            <w:vAlign w:val="center"/>
          </w:tcPr>
          <w:p w:rsidR="00983B9F" w:rsidRDefault="00983B9F" w:rsidP="00983B9F">
            <w:pPr>
              <w:ind w:firstLineChars="100" w:firstLine="200"/>
              <w:jc w:val="right"/>
              <w:rPr>
                <w:rFonts w:ascii="HG丸ｺﾞｼｯｸM-PRO" w:eastAsia="HG丸ｺﾞｼｯｸM-PRO"/>
                <w:sz w:val="20"/>
                <w:szCs w:val="20"/>
              </w:rPr>
            </w:pPr>
            <w:r>
              <w:rPr>
                <w:rFonts w:ascii="HG丸ｺﾞｼｯｸM-PRO" w:eastAsia="HG丸ｺﾞｼｯｸM-PRO" w:hint="eastAsia"/>
                <w:sz w:val="20"/>
                <w:szCs w:val="20"/>
              </w:rPr>
              <w:t>29日</w:t>
            </w:r>
          </w:p>
        </w:tc>
        <w:tc>
          <w:tcPr>
            <w:tcW w:w="4962" w:type="dxa"/>
            <w:tcBorders>
              <w:top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ユニテ春の遠足（花菜ガーデン）</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RPr="00C20B84" w:rsidTr="00996F2C">
        <w:tc>
          <w:tcPr>
            <w:tcW w:w="2977" w:type="dxa"/>
            <w:vAlign w:val="center"/>
          </w:tcPr>
          <w:p w:rsidR="00983B9F" w:rsidRPr="00CE651A" w:rsidRDefault="00983B9F" w:rsidP="00983B9F">
            <w:pPr>
              <w:ind w:firstLineChars="100" w:firstLine="200"/>
              <w:jc w:val="right"/>
              <w:rPr>
                <w:rFonts w:ascii="HG丸ｺﾞｼｯｸM-PRO" w:eastAsia="HG丸ｺﾞｼｯｸM-PRO"/>
                <w:sz w:val="20"/>
                <w:szCs w:val="20"/>
              </w:rPr>
            </w:pPr>
            <w:r>
              <w:rPr>
                <w:rFonts w:ascii="HG丸ｺﾞｼｯｸM-PRO" w:eastAsia="HG丸ｺﾞｼｯｸM-PRO" w:hint="eastAsia"/>
                <w:sz w:val="20"/>
                <w:szCs w:val="20"/>
              </w:rPr>
              <w:t>３０</w:t>
            </w:r>
            <w:r w:rsidRPr="00CE651A">
              <w:rPr>
                <w:rFonts w:ascii="HG丸ｺﾞｼｯｸM-PRO" w:eastAsia="HG丸ｺﾞｼｯｸM-PRO" w:hint="eastAsia"/>
                <w:sz w:val="20"/>
                <w:szCs w:val="20"/>
              </w:rPr>
              <w:t>日</w:t>
            </w:r>
          </w:p>
        </w:tc>
        <w:tc>
          <w:tcPr>
            <w:tcW w:w="4962" w:type="dxa"/>
          </w:tcPr>
          <w:p w:rsidR="00983B9F" w:rsidRPr="00E25D8F" w:rsidRDefault="00983B9F" w:rsidP="00983B9F">
            <w:pPr>
              <w:rPr>
                <w:rFonts w:ascii="HG丸ｺﾞｼｯｸM-PRO" w:eastAsia="HG丸ｺﾞｼｯｸM-PRO"/>
                <w:sz w:val="20"/>
                <w:szCs w:val="20"/>
              </w:rPr>
            </w:pPr>
            <w:r w:rsidRPr="00E25D8F">
              <w:rPr>
                <w:rFonts w:ascii="HG丸ｺﾞｼｯｸM-PRO" w:eastAsia="HG丸ｺﾞｼｯｸM-PRO" w:hint="eastAsia"/>
                <w:sz w:val="20"/>
                <w:szCs w:val="20"/>
              </w:rPr>
              <w:t>ユニテ（ひまわり）おやつ作り：お好み焼き</w:t>
            </w:r>
          </w:p>
        </w:tc>
        <w:tc>
          <w:tcPr>
            <w:tcW w:w="1701" w:type="dxa"/>
            <w:vAlign w:val="center"/>
          </w:tcPr>
          <w:p w:rsidR="00983B9F" w:rsidRPr="00C20B84"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ind w:firstLineChars="100" w:firstLine="200"/>
              <w:jc w:val="right"/>
              <w:rPr>
                <w:rFonts w:ascii="HG丸ｺﾞｼｯｸM-PRO" w:eastAsia="HG丸ｺﾞｼｯｸM-PRO"/>
                <w:sz w:val="20"/>
                <w:szCs w:val="20"/>
              </w:rPr>
            </w:pPr>
            <w:r>
              <w:rPr>
                <w:rFonts w:ascii="HG丸ｺﾞｼｯｸM-PRO" w:eastAsia="HG丸ｺﾞｼｯｸM-PRO" w:hint="eastAsia"/>
                <w:sz w:val="20"/>
                <w:szCs w:val="20"/>
              </w:rPr>
              <w:t>30日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荻野小学校運動会参加</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６月　３日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ホーム喫茶（羊羹・パンケーキ）</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43名</w:t>
            </w:r>
          </w:p>
        </w:tc>
      </w:tr>
      <w:tr w:rsidR="00983B9F" w:rsidRPr="00644F2D"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４日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ユニテ春の遠足（相模原麻溝公園）</w:t>
            </w:r>
          </w:p>
        </w:tc>
        <w:tc>
          <w:tcPr>
            <w:tcW w:w="1701" w:type="dxa"/>
            <w:vAlign w:val="center"/>
          </w:tcPr>
          <w:p w:rsidR="00983B9F" w:rsidRPr="00644F2D"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12日</w:t>
            </w:r>
          </w:p>
        </w:tc>
        <w:tc>
          <w:tcPr>
            <w:tcW w:w="4962" w:type="dxa"/>
          </w:tcPr>
          <w:p w:rsidR="00983B9F" w:rsidRPr="00091311" w:rsidRDefault="00983B9F" w:rsidP="00983B9F">
            <w:pPr>
              <w:rPr>
                <w:rFonts w:ascii="HG丸ｺﾞｼｯｸM-PRO" w:eastAsia="HG丸ｺﾞｼｯｸM-PRO"/>
                <w:sz w:val="16"/>
                <w:szCs w:val="16"/>
              </w:rPr>
            </w:pPr>
            <w:r w:rsidRPr="00091311">
              <w:rPr>
                <w:rFonts w:ascii="HG丸ｺﾞｼｯｸM-PRO" w:eastAsia="HG丸ｺﾞｼｯｸM-PRO" w:hint="eastAsia"/>
                <w:sz w:val="16"/>
                <w:szCs w:val="16"/>
              </w:rPr>
              <w:t>さざんか・コスモス春の遠足（横浜動物園ズーラシア）</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6名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１４日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第二森の里ホーム青葉まつり参加</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4名</w:t>
            </w:r>
          </w:p>
        </w:tc>
      </w:tr>
      <w:tr w:rsidR="00983B9F" w:rsidRPr="00C20B84"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１５日</w:t>
            </w:r>
          </w:p>
        </w:tc>
        <w:tc>
          <w:tcPr>
            <w:tcW w:w="4962" w:type="dxa"/>
          </w:tcPr>
          <w:p w:rsidR="00983B9F" w:rsidRPr="00CE651A" w:rsidRDefault="00983B9F" w:rsidP="00983B9F">
            <w:pPr>
              <w:rPr>
                <w:rFonts w:ascii="HG丸ｺﾞｼｯｸM-PRO" w:eastAsia="HG丸ｺﾞｼｯｸM-PRO"/>
              </w:rPr>
            </w:pPr>
            <w:r>
              <w:rPr>
                <w:rFonts w:ascii="HG丸ｺﾞｼｯｸM-PRO" w:eastAsia="HG丸ｺﾞｼｯｸM-PRO" w:hint="eastAsia"/>
                <w:sz w:val="22"/>
              </w:rPr>
              <w:t>陽だまり春の遠足（ココス下荻野店）</w:t>
            </w:r>
          </w:p>
        </w:tc>
        <w:tc>
          <w:tcPr>
            <w:tcW w:w="1701" w:type="dxa"/>
            <w:vAlign w:val="center"/>
          </w:tcPr>
          <w:p w:rsidR="00983B9F" w:rsidRPr="00C20B84"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Tr="00996F2C">
        <w:trPr>
          <w:trHeight w:val="227"/>
        </w:trPr>
        <w:tc>
          <w:tcPr>
            <w:tcW w:w="2977" w:type="dxa"/>
            <w:tcBorders>
              <w:bottom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17日</w:t>
            </w:r>
          </w:p>
        </w:tc>
        <w:tc>
          <w:tcPr>
            <w:tcW w:w="4962" w:type="dxa"/>
            <w:tcBorders>
              <w:bottom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コスモス春の遠足（宮ヶ瀬ダム放流）</w:t>
            </w:r>
          </w:p>
        </w:tc>
        <w:tc>
          <w:tcPr>
            <w:tcW w:w="1701" w:type="dxa"/>
            <w:tcBorders>
              <w:bottom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4名</w:t>
            </w:r>
          </w:p>
        </w:tc>
      </w:tr>
      <w:tr w:rsidR="00983B9F" w:rsidTr="00996F2C">
        <w:trPr>
          <w:trHeight w:val="227"/>
        </w:trPr>
        <w:tc>
          <w:tcPr>
            <w:tcW w:w="2977" w:type="dxa"/>
            <w:tcBorders>
              <w:bottom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18日</w:t>
            </w:r>
          </w:p>
        </w:tc>
        <w:tc>
          <w:tcPr>
            <w:tcW w:w="4962" w:type="dxa"/>
            <w:tcBorders>
              <w:bottom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深沢チヨ様103歳祝いの会</w:t>
            </w:r>
          </w:p>
        </w:tc>
        <w:tc>
          <w:tcPr>
            <w:tcW w:w="1701" w:type="dxa"/>
            <w:tcBorders>
              <w:bottom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16名</w:t>
            </w:r>
          </w:p>
        </w:tc>
      </w:tr>
      <w:tr w:rsidR="00983B9F" w:rsidRPr="00CE651A" w:rsidTr="00996F2C">
        <w:trPr>
          <w:trHeight w:val="227"/>
        </w:trPr>
        <w:tc>
          <w:tcPr>
            <w:tcW w:w="2977" w:type="dxa"/>
            <w:tcBorders>
              <w:bottom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18日</w:t>
            </w:r>
          </w:p>
        </w:tc>
        <w:tc>
          <w:tcPr>
            <w:tcW w:w="4962" w:type="dxa"/>
            <w:tcBorders>
              <w:bottom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6月誕生会</w:t>
            </w:r>
          </w:p>
        </w:tc>
        <w:tc>
          <w:tcPr>
            <w:tcW w:w="1701" w:type="dxa"/>
            <w:tcBorders>
              <w:bottom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誕生者10名</w:t>
            </w:r>
          </w:p>
        </w:tc>
      </w:tr>
      <w:tr w:rsidR="00983B9F" w:rsidRPr="00CE651A" w:rsidTr="00996F2C">
        <w:trPr>
          <w:trHeight w:val="227"/>
        </w:trPr>
        <w:tc>
          <w:tcPr>
            <w:tcW w:w="2977" w:type="dxa"/>
            <w:tcBorders>
              <w:bottom w:val="single" w:sz="4" w:space="0" w:color="auto"/>
            </w:tcBorders>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２２日</w:t>
            </w:r>
          </w:p>
        </w:tc>
        <w:tc>
          <w:tcPr>
            <w:tcW w:w="4962" w:type="dxa"/>
            <w:tcBorders>
              <w:bottom w:val="single" w:sz="4" w:space="0" w:color="auto"/>
            </w:tcBorders>
          </w:tcPr>
          <w:p w:rsidR="00983B9F" w:rsidRPr="00CE651A" w:rsidRDefault="00983B9F" w:rsidP="00983B9F">
            <w:pPr>
              <w:rPr>
                <w:rFonts w:ascii="HG丸ｺﾞｼｯｸM-PRO" w:eastAsia="HG丸ｺﾞｼｯｸM-PRO"/>
              </w:rPr>
            </w:pPr>
            <w:r>
              <w:rPr>
                <w:rFonts w:ascii="HG丸ｺﾞｼｯｸM-PRO" w:eastAsia="HG丸ｺﾞｼｯｸM-PRO" w:hint="eastAsia"/>
                <w:sz w:val="22"/>
              </w:rPr>
              <w:t>陽だまり春の遠足（ココス下荻野店）</w:t>
            </w:r>
          </w:p>
        </w:tc>
        <w:tc>
          <w:tcPr>
            <w:tcW w:w="1701" w:type="dxa"/>
            <w:tcBorders>
              <w:bottom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4名</w:t>
            </w:r>
          </w:p>
        </w:tc>
      </w:tr>
      <w:tr w:rsidR="00983B9F" w:rsidRPr="00091311" w:rsidTr="00996F2C">
        <w:trPr>
          <w:trHeight w:val="227"/>
        </w:trPr>
        <w:tc>
          <w:tcPr>
            <w:tcW w:w="2977" w:type="dxa"/>
            <w:tcBorders>
              <w:bottom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22日</w:t>
            </w:r>
          </w:p>
        </w:tc>
        <w:tc>
          <w:tcPr>
            <w:tcW w:w="4962" w:type="dxa"/>
            <w:tcBorders>
              <w:bottom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ユニテ（さくら）おやつ作り：餃子</w:t>
            </w:r>
          </w:p>
        </w:tc>
        <w:tc>
          <w:tcPr>
            <w:tcW w:w="1701" w:type="dxa"/>
            <w:tcBorders>
              <w:bottom w:val="single" w:sz="4" w:space="0" w:color="auto"/>
            </w:tcBorders>
            <w:vAlign w:val="center"/>
          </w:tcPr>
          <w:p w:rsidR="00983B9F" w:rsidRPr="00091311"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23日</w:t>
            </w:r>
          </w:p>
        </w:tc>
        <w:tc>
          <w:tcPr>
            <w:tcW w:w="4962" w:type="dxa"/>
          </w:tcPr>
          <w:p w:rsidR="00983B9F" w:rsidRPr="004E409F" w:rsidRDefault="00983B9F" w:rsidP="00983B9F">
            <w:pPr>
              <w:rPr>
                <w:rFonts w:ascii="HG丸ｺﾞｼｯｸM-PRO" w:eastAsia="HG丸ｺﾞｼｯｸM-PRO"/>
                <w:sz w:val="20"/>
                <w:szCs w:val="20"/>
              </w:rPr>
            </w:pPr>
            <w:r w:rsidRPr="004E409F">
              <w:rPr>
                <w:rFonts w:ascii="HG丸ｺﾞｼｯｸM-PRO" w:eastAsia="HG丸ｺﾞｼｯｸM-PRO" w:hint="eastAsia"/>
                <w:sz w:val="20"/>
                <w:szCs w:val="20"/>
              </w:rPr>
              <w:t>ユニテ（ひまわり）おやつ作り：</w:t>
            </w:r>
            <w:r>
              <w:rPr>
                <w:rFonts w:ascii="HG丸ｺﾞｼｯｸM-PRO" w:eastAsia="HG丸ｺﾞｼｯｸM-PRO" w:hint="eastAsia"/>
                <w:sz w:val="20"/>
                <w:szCs w:val="20"/>
              </w:rPr>
              <w:t>ピザ</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091311"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２６日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さざんか春の遠足（はま寿司）</w:t>
            </w:r>
          </w:p>
        </w:tc>
        <w:tc>
          <w:tcPr>
            <w:tcW w:w="1701" w:type="dxa"/>
            <w:vAlign w:val="center"/>
          </w:tcPr>
          <w:p w:rsidR="00983B9F" w:rsidRPr="00091311"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lastRenderedPageBreak/>
              <w:t>７月　１日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ホーム喫茶（お好み焼き・フルーツ）</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44名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５日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ユニテ（ひまわり）おやつ作り：ﾎｯﾄｹｰｷ</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644F2D"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5日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ユニテ（さくら）おやつ作り：ぜんざい</w:t>
            </w:r>
          </w:p>
        </w:tc>
        <w:tc>
          <w:tcPr>
            <w:tcW w:w="1701" w:type="dxa"/>
            <w:vAlign w:val="center"/>
          </w:tcPr>
          <w:p w:rsidR="00983B9F" w:rsidRPr="00644F2D"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10日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７月誕生会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２３日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納涼祭</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350名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８月　５日</w:t>
            </w:r>
          </w:p>
        </w:tc>
        <w:tc>
          <w:tcPr>
            <w:tcW w:w="4962" w:type="dxa"/>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ホーム喫茶（心太・かき氷・フルーツ）</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40名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９日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コスモススイカ割り</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28名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１７日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8月誕生会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誕生者５名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２８日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ふれあい交流会（バーベキュー）</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33名</w:t>
            </w:r>
          </w:p>
        </w:tc>
      </w:tr>
      <w:tr w:rsidR="00983B9F" w:rsidRPr="00CE651A"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１6日</w:t>
            </w:r>
          </w:p>
        </w:tc>
        <w:tc>
          <w:tcPr>
            <w:tcW w:w="4962" w:type="dxa"/>
            <w:vAlign w:val="center"/>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ユニテ（さくら・ひまわり）夕涼み会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18名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９月　２日</w:t>
            </w:r>
          </w:p>
        </w:tc>
        <w:tc>
          <w:tcPr>
            <w:tcW w:w="4962" w:type="dxa"/>
            <w:vAlign w:val="center"/>
          </w:tcPr>
          <w:p w:rsidR="00983B9F" w:rsidRPr="004E409F" w:rsidRDefault="00983B9F" w:rsidP="00983B9F">
            <w:pPr>
              <w:rPr>
                <w:rFonts w:ascii="HG丸ｺﾞｼｯｸM-PRO" w:eastAsia="HG丸ｺﾞｼｯｸM-PRO"/>
                <w:sz w:val="20"/>
                <w:szCs w:val="20"/>
              </w:rPr>
            </w:pPr>
            <w:r>
              <w:rPr>
                <w:rFonts w:ascii="HG丸ｺﾞｼｯｸM-PRO" w:eastAsia="HG丸ｺﾞｼｯｸM-PRO" w:hint="eastAsia"/>
                <w:sz w:val="20"/>
                <w:szCs w:val="20"/>
              </w:rPr>
              <w:t>ホーム喫茶（ケーキバイキング）</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11日</w:t>
            </w:r>
          </w:p>
        </w:tc>
        <w:tc>
          <w:tcPr>
            <w:tcW w:w="4962" w:type="dxa"/>
            <w:vAlign w:val="center"/>
          </w:tcPr>
          <w:p w:rsidR="00983B9F" w:rsidRPr="004E409F" w:rsidRDefault="00983B9F" w:rsidP="00983B9F">
            <w:pPr>
              <w:rPr>
                <w:rFonts w:ascii="HG丸ｺﾞｼｯｸM-PRO" w:eastAsia="HG丸ｺﾞｼｯｸM-PRO"/>
                <w:sz w:val="20"/>
                <w:szCs w:val="20"/>
              </w:rPr>
            </w:pPr>
            <w:r w:rsidRPr="004E409F">
              <w:rPr>
                <w:rFonts w:ascii="HG丸ｺﾞｼｯｸM-PRO" w:eastAsia="HG丸ｺﾞｼｯｸM-PRO" w:hint="eastAsia"/>
                <w:sz w:val="20"/>
                <w:szCs w:val="20"/>
              </w:rPr>
              <w:t>ユニテ（ひまわり）おやつ作り：すいとん</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0D06E9" w:rsidRPr="00CE651A" w:rsidTr="00996F2C">
        <w:tc>
          <w:tcPr>
            <w:tcW w:w="2977" w:type="dxa"/>
            <w:vAlign w:val="center"/>
          </w:tcPr>
          <w:p w:rsidR="000D06E9" w:rsidRDefault="000D06E9" w:rsidP="00983B9F">
            <w:pPr>
              <w:jc w:val="right"/>
              <w:rPr>
                <w:rFonts w:ascii="HG丸ｺﾞｼｯｸM-PRO" w:eastAsia="HG丸ｺﾞｼｯｸM-PRO"/>
                <w:sz w:val="20"/>
                <w:szCs w:val="20"/>
              </w:rPr>
            </w:pPr>
            <w:r>
              <w:rPr>
                <w:rFonts w:ascii="HG丸ｺﾞｼｯｸM-PRO" w:eastAsia="HG丸ｺﾞｼｯｸM-PRO" w:hint="eastAsia"/>
                <w:sz w:val="20"/>
                <w:szCs w:val="20"/>
              </w:rPr>
              <w:t>12日</w:t>
            </w:r>
          </w:p>
        </w:tc>
        <w:tc>
          <w:tcPr>
            <w:tcW w:w="4962" w:type="dxa"/>
            <w:vAlign w:val="center"/>
          </w:tcPr>
          <w:p w:rsidR="000D06E9" w:rsidRDefault="000D06E9" w:rsidP="00983B9F">
            <w:pPr>
              <w:rPr>
                <w:rFonts w:ascii="HG丸ｺﾞｼｯｸM-PRO" w:eastAsia="HG丸ｺﾞｼｯｸM-PRO"/>
                <w:sz w:val="22"/>
              </w:rPr>
            </w:pPr>
            <w:r>
              <w:rPr>
                <w:rFonts w:ascii="HG丸ｺﾞｼｯｸM-PRO" w:eastAsia="HG丸ｺﾞｼｯｸM-PRO" w:hint="eastAsia"/>
                <w:sz w:val="22"/>
              </w:rPr>
              <w:t>敬老会</w:t>
            </w:r>
          </w:p>
        </w:tc>
        <w:tc>
          <w:tcPr>
            <w:tcW w:w="1701" w:type="dxa"/>
            <w:vAlign w:val="center"/>
          </w:tcPr>
          <w:p w:rsidR="000D06E9" w:rsidRDefault="000D06E9" w:rsidP="00983B9F">
            <w:pPr>
              <w:jc w:val="center"/>
              <w:rPr>
                <w:rFonts w:ascii="HG丸ｺﾞｼｯｸM-PRO" w:eastAsia="HG丸ｺﾞｼｯｸM-PRO"/>
                <w:sz w:val="22"/>
              </w:rPr>
            </w:pPr>
            <w:r>
              <w:rPr>
                <w:rFonts w:ascii="HG丸ｺﾞｼｯｸM-PRO" w:eastAsia="HG丸ｺﾞｼｯｸM-PRO" w:hint="eastAsia"/>
                <w:sz w:val="22"/>
              </w:rPr>
              <w:t>161名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１６日</w:t>
            </w:r>
          </w:p>
        </w:tc>
        <w:tc>
          <w:tcPr>
            <w:tcW w:w="4962" w:type="dxa"/>
            <w:vAlign w:val="center"/>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9月誕生会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誕生者6名</w:t>
            </w:r>
          </w:p>
        </w:tc>
      </w:tr>
      <w:tr w:rsidR="00983B9F" w:rsidRPr="00CE651A" w:rsidTr="00996F2C">
        <w:trPr>
          <w:trHeight w:val="324"/>
        </w:trPr>
        <w:tc>
          <w:tcPr>
            <w:tcW w:w="2977" w:type="dxa"/>
            <w:tcBorders>
              <w:bottom w:val="single" w:sz="4" w:space="0" w:color="auto"/>
            </w:tcBorders>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１８日</w:t>
            </w:r>
          </w:p>
        </w:tc>
        <w:tc>
          <w:tcPr>
            <w:tcW w:w="4962" w:type="dxa"/>
            <w:tcBorders>
              <w:bottom w:val="single" w:sz="4" w:space="0" w:color="auto"/>
            </w:tcBorders>
          </w:tcPr>
          <w:p w:rsidR="00983B9F" w:rsidRDefault="00983B9F" w:rsidP="00983B9F">
            <w:pPr>
              <w:rPr>
                <w:rFonts w:ascii="HG丸ｺﾞｼｯｸM-PRO" w:eastAsia="HG丸ｺﾞｼｯｸM-PRO"/>
                <w:sz w:val="22"/>
              </w:rPr>
            </w:pPr>
            <w:r>
              <w:rPr>
                <w:rFonts w:ascii="HG丸ｺﾞｼｯｸM-PRO" w:eastAsia="HG丸ｺﾞｼｯｸM-PRO" w:hint="eastAsia"/>
                <w:sz w:val="22"/>
              </w:rPr>
              <w:t>ユニテ（さくら）おやつ作り：そば</w:t>
            </w:r>
          </w:p>
        </w:tc>
        <w:tc>
          <w:tcPr>
            <w:tcW w:w="1701" w:type="dxa"/>
            <w:tcBorders>
              <w:bottom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１０月　７日</w:t>
            </w:r>
          </w:p>
        </w:tc>
        <w:tc>
          <w:tcPr>
            <w:tcW w:w="4962" w:type="dxa"/>
          </w:tcPr>
          <w:p w:rsidR="00983B9F" w:rsidRPr="00016DAE" w:rsidRDefault="00983B9F" w:rsidP="00983B9F">
            <w:pPr>
              <w:rPr>
                <w:rFonts w:ascii="HG丸ｺﾞｼｯｸM-PRO" w:eastAsia="HG丸ｺﾞｼｯｸM-PRO"/>
                <w:sz w:val="20"/>
                <w:szCs w:val="20"/>
              </w:rPr>
            </w:pPr>
            <w:r w:rsidRPr="00016DAE">
              <w:rPr>
                <w:rFonts w:ascii="HG丸ｺﾞｼｯｸM-PRO" w:eastAsia="HG丸ｺﾞｼｯｸM-PRO" w:hint="eastAsia"/>
                <w:sz w:val="20"/>
                <w:szCs w:val="20"/>
              </w:rPr>
              <w:t>ホーム喫茶（大判焼き・プリンアラモード）</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47名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10日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第3回けいわ荘大運動会</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71名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11日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陽だまり秋の遠足（麺処サガミ）</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2名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13日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10月誕生会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誕生者7名</w:t>
            </w:r>
          </w:p>
        </w:tc>
      </w:tr>
      <w:tr w:rsidR="00983B9F" w:rsidRPr="00CE651A"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25日</w:t>
            </w:r>
          </w:p>
        </w:tc>
        <w:tc>
          <w:tcPr>
            <w:tcW w:w="4962" w:type="dxa"/>
          </w:tcPr>
          <w:p w:rsidR="00983B9F" w:rsidRPr="004E409F" w:rsidRDefault="00983B9F" w:rsidP="00983B9F">
            <w:pPr>
              <w:rPr>
                <w:rFonts w:ascii="HG丸ｺﾞｼｯｸM-PRO" w:eastAsia="HG丸ｺﾞｼｯｸM-PRO"/>
                <w:sz w:val="18"/>
                <w:szCs w:val="18"/>
              </w:rPr>
            </w:pPr>
            <w:r w:rsidRPr="004E409F">
              <w:rPr>
                <w:rFonts w:ascii="HG丸ｺﾞｼｯｸM-PRO" w:eastAsia="HG丸ｺﾞｼｯｸM-PRO" w:hint="eastAsia"/>
                <w:sz w:val="18"/>
                <w:szCs w:val="18"/>
              </w:rPr>
              <w:t>ユニテ（さくら）おやつ作り：マロンワッフル）</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CE651A" w:rsidTr="00F30D1C">
        <w:tc>
          <w:tcPr>
            <w:tcW w:w="2977" w:type="dxa"/>
            <w:tcBorders>
              <w:top w:val="single" w:sz="4" w:space="0" w:color="auto"/>
            </w:tcBorders>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20日</w:t>
            </w:r>
          </w:p>
        </w:tc>
        <w:tc>
          <w:tcPr>
            <w:tcW w:w="4962" w:type="dxa"/>
            <w:tcBorders>
              <w:top w:val="single" w:sz="4" w:space="0" w:color="auto"/>
            </w:tcBorders>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さざんか秋の遠足（宮ヶ瀬ドライブ）</w:t>
            </w:r>
          </w:p>
        </w:tc>
        <w:tc>
          <w:tcPr>
            <w:tcW w:w="1701" w:type="dxa"/>
            <w:tcBorders>
              <w:top w:val="single" w:sz="4" w:space="0" w:color="auto"/>
            </w:tcBorders>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RPr="00CE651A"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31日</w:t>
            </w:r>
          </w:p>
        </w:tc>
        <w:tc>
          <w:tcPr>
            <w:tcW w:w="4962" w:type="dxa"/>
            <w:vAlign w:val="center"/>
          </w:tcPr>
          <w:p w:rsidR="00983B9F" w:rsidRPr="004C5DAC" w:rsidRDefault="00983B9F" w:rsidP="00983B9F">
            <w:pPr>
              <w:rPr>
                <w:rFonts w:ascii="HG丸ｺﾞｼｯｸM-PRO" w:eastAsia="HG丸ｺﾞｼｯｸM-PRO"/>
                <w:sz w:val="18"/>
                <w:szCs w:val="18"/>
              </w:rPr>
            </w:pPr>
            <w:r w:rsidRPr="004C5DAC">
              <w:rPr>
                <w:rFonts w:ascii="HG丸ｺﾞｼｯｸM-PRO" w:eastAsia="HG丸ｺﾞｼｯｸM-PRO" w:hint="eastAsia"/>
                <w:sz w:val="18"/>
                <w:szCs w:val="18"/>
              </w:rPr>
              <w:t>ユニテ（ひまわり）おやつ作り：さつまいもの茶巾</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3728C7">
        <w:tc>
          <w:tcPr>
            <w:tcW w:w="2977" w:type="dxa"/>
            <w:tcBorders>
              <w:top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１１月　４日</w:t>
            </w:r>
          </w:p>
        </w:tc>
        <w:tc>
          <w:tcPr>
            <w:tcW w:w="4962" w:type="dxa"/>
            <w:tcBorders>
              <w:top w:val="single" w:sz="4" w:space="0" w:color="auto"/>
            </w:tcBorders>
          </w:tcPr>
          <w:p w:rsidR="00983B9F" w:rsidRDefault="00983B9F" w:rsidP="00983B9F">
            <w:pPr>
              <w:rPr>
                <w:rFonts w:ascii="HG丸ｺﾞｼｯｸM-PRO" w:eastAsia="HG丸ｺﾞｼｯｸM-PRO"/>
                <w:szCs w:val="21"/>
              </w:rPr>
            </w:pPr>
            <w:r>
              <w:rPr>
                <w:rFonts w:ascii="HG丸ｺﾞｼｯｸM-PRO" w:eastAsia="HG丸ｺﾞｼｯｸM-PRO" w:hint="eastAsia"/>
                <w:szCs w:val="21"/>
              </w:rPr>
              <w:t>ホーム喫茶（たこ焼き・焼き芋）</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31名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４日</w:t>
            </w:r>
          </w:p>
        </w:tc>
        <w:tc>
          <w:tcPr>
            <w:tcW w:w="4962" w:type="dxa"/>
          </w:tcPr>
          <w:p w:rsidR="00983B9F" w:rsidRPr="004C5DAC" w:rsidRDefault="00983B9F" w:rsidP="00983B9F">
            <w:pPr>
              <w:rPr>
                <w:rFonts w:ascii="HG丸ｺﾞｼｯｸM-PRO" w:eastAsia="HG丸ｺﾞｼｯｸM-PRO"/>
                <w:szCs w:val="21"/>
              </w:rPr>
            </w:pPr>
            <w:r>
              <w:rPr>
                <w:rFonts w:ascii="HG丸ｺﾞｼｯｸM-PRO" w:eastAsia="HG丸ｺﾞｼｯｸM-PRO" w:hint="eastAsia"/>
                <w:szCs w:val="21"/>
              </w:rPr>
              <w:t>コスモス秋の遠足（宮ヶ瀬ダム放流）</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2名</w:t>
            </w:r>
          </w:p>
        </w:tc>
      </w:tr>
      <w:tr w:rsidR="00983B9F" w:rsidRPr="00CE651A"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5日</w:t>
            </w:r>
          </w:p>
        </w:tc>
        <w:tc>
          <w:tcPr>
            <w:tcW w:w="4962" w:type="dxa"/>
          </w:tcPr>
          <w:p w:rsidR="00983B9F" w:rsidRPr="004C5DAC" w:rsidRDefault="00983B9F" w:rsidP="00983B9F">
            <w:pPr>
              <w:rPr>
                <w:rFonts w:ascii="HG丸ｺﾞｼｯｸM-PRO" w:eastAsia="HG丸ｺﾞｼｯｸM-PRO"/>
                <w:szCs w:val="21"/>
              </w:rPr>
            </w:pPr>
            <w:r w:rsidRPr="004C5DAC">
              <w:rPr>
                <w:rFonts w:ascii="HG丸ｺﾞｼｯｸM-PRO" w:eastAsia="HG丸ｺﾞｼｯｸM-PRO" w:hint="eastAsia"/>
                <w:szCs w:val="21"/>
              </w:rPr>
              <w:t>ユニテ秋の遠足（愛川コピオ・ジョナサン）</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RPr="00CE651A"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11日</w:t>
            </w:r>
          </w:p>
        </w:tc>
        <w:tc>
          <w:tcPr>
            <w:tcW w:w="4962" w:type="dxa"/>
          </w:tcPr>
          <w:p w:rsidR="00983B9F" w:rsidRPr="004C5DAC" w:rsidRDefault="00983B9F" w:rsidP="00983B9F">
            <w:pPr>
              <w:rPr>
                <w:rFonts w:ascii="HG丸ｺﾞｼｯｸM-PRO" w:eastAsia="HG丸ｺﾞｼｯｸM-PRO"/>
                <w:szCs w:val="21"/>
              </w:rPr>
            </w:pPr>
            <w:r>
              <w:rPr>
                <w:rFonts w:ascii="HG丸ｺﾞｼｯｸM-PRO" w:eastAsia="HG丸ｺﾞｼｯｸM-PRO" w:hint="eastAsia"/>
                <w:szCs w:val="21"/>
              </w:rPr>
              <w:t>11月誕生会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誕生者7名</w:t>
            </w:r>
          </w:p>
        </w:tc>
      </w:tr>
      <w:tr w:rsidR="00983B9F" w:rsidRPr="004C5DAC"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13日</w:t>
            </w:r>
          </w:p>
        </w:tc>
        <w:tc>
          <w:tcPr>
            <w:tcW w:w="4962" w:type="dxa"/>
          </w:tcPr>
          <w:p w:rsidR="00983B9F" w:rsidRPr="004C5DAC" w:rsidRDefault="00983B9F" w:rsidP="00983B9F">
            <w:pPr>
              <w:rPr>
                <w:rFonts w:ascii="HG丸ｺﾞｼｯｸM-PRO" w:eastAsia="HG丸ｺﾞｼｯｸM-PRO"/>
                <w:szCs w:val="21"/>
              </w:rPr>
            </w:pPr>
            <w:r w:rsidRPr="004C5DAC">
              <w:rPr>
                <w:rFonts w:ascii="HG丸ｺﾞｼｯｸM-PRO" w:eastAsia="HG丸ｺﾞｼｯｸM-PRO" w:hint="eastAsia"/>
                <w:szCs w:val="21"/>
              </w:rPr>
              <w:t>ユニテ秋の遠足（</w:t>
            </w:r>
            <w:r>
              <w:rPr>
                <w:rFonts w:ascii="HG丸ｺﾞｼｯｸM-PRO" w:eastAsia="HG丸ｺﾞｼｯｸM-PRO" w:hint="eastAsia"/>
                <w:szCs w:val="21"/>
              </w:rPr>
              <w:t>新江ノ島水族館</w:t>
            </w:r>
            <w:r w:rsidRPr="004C5DAC">
              <w:rPr>
                <w:rFonts w:ascii="HG丸ｺﾞｼｯｸM-PRO" w:eastAsia="HG丸ｺﾞｼｯｸM-PRO" w:hint="eastAsia"/>
                <w:szCs w:val="21"/>
              </w:rPr>
              <w:t>）</w:t>
            </w:r>
          </w:p>
        </w:tc>
        <w:tc>
          <w:tcPr>
            <w:tcW w:w="1701" w:type="dxa"/>
            <w:vAlign w:val="center"/>
          </w:tcPr>
          <w:p w:rsidR="00983B9F" w:rsidRPr="004C5DAC" w:rsidRDefault="00983B9F" w:rsidP="00983B9F">
            <w:pPr>
              <w:jc w:val="center"/>
              <w:rPr>
                <w:rFonts w:ascii="HG丸ｺﾞｼｯｸM-PRO" w:eastAsia="HG丸ｺﾞｼｯｸM-PRO"/>
                <w:sz w:val="22"/>
              </w:rPr>
            </w:pPr>
            <w:r>
              <w:rPr>
                <w:rFonts w:ascii="HG丸ｺﾞｼｯｸM-PRO" w:eastAsia="HG丸ｺﾞｼｯｸM-PRO" w:hint="eastAsia"/>
                <w:sz w:val="22"/>
              </w:rPr>
              <w:t>2名</w:t>
            </w:r>
          </w:p>
        </w:tc>
      </w:tr>
      <w:tr w:rsidR="00983B9F" w:rsidRPr="00CE651A"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13日</w:t>
            </w:r>
          </w:p>
        </w:tc>
        <w:tc>
          <w:tcPr>
            <w:tcW w:w="4962" w:type="dxa"/>
          </w:tcPr>
          <w:p w:rsidR="00983B9F" w:rsidRPr="004C5DAC" w:rsidRDefault="00983B9F" w:rsidP="00983B9F">
            <w:pPr>
              <w:rPr>
                <w:rFonts w:ascii="HG丸ｺﾞｼｯｸM-PRO" w:eastAsia="HG丸ｺﾞｼｯｸM-PRO"/>
                <w:szCs w:val="21"/>
              </w:rPr>
            </w:pPr>
            <w:r>
              <w:rPr>
                <w:rFonts w:ascii="HG丸ｺﾞｼｯｸM-PRO" w:eastAsia="HG丸ｺﾞｼｯｸM-PRO" w:hint="eastAsia"/>
                <w:szCs w:val="21"/>
              </w:rPr>
              <w:t>コスモス秋の遠足（宮ヶ瀬ダム放流）</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15日</w:t>
            </w:r>
          </w:p>
        </w:tc>
        <w:tc>
          <w:tcPr>
            <w:tcW w:w="4962" w:type="dxa"/>
          </w:tcPr>
          <w:p w:rsidR="00983B9F" w:rsidRPr="004C5DAC" w:rsidRDefault="00983B9F" w:rsidP="00983B9F">
            <w:pPr>
              <w:rPr>
                <w:rFonts w:ascii="HG丸ｺﾞｼｯｸM-PRO" w:eastAsia="HG丸ｺﾞｼｯｸM-PRO"/>
                <w:sz w:val="20"/>
                <w:szCs w:val="20"/>
              </w:rPr>
            </w:pPr>
            <w:r w:rsidRPr="004C5DAC">
              <w:rPr>
                <w:rFonts w:ascii="HG丸ｺﾞｼｯｸM-PRO" w:eastAsia="HG丸ｺﾞｼｯｸM-PRO" w:hint="eastAsia"/>
                <w:sz w:val="20"/>
                <w:szCs w:val="20"/>
              </w:rPr>
              <w:t>ユニテ（さくら）おやつ作り：焼</w:t>
            </w:r>
            <w:r>
              <w:rPr>
                <w:rFonts w:ascii="HG丸ｺﾞｼｯｸM-PRO" w:eastAsia="HG丸ｺﾞｼｯｸM-PRO" w:hint="eastAsia"/>
                <w:sz w:val="20"/>
                <w:szCs w:val="20"/>
              </w:rPr>
              <w:t>きそば</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CE651A" w:rsidTr="00996F2C">
        <w:tc>
          <w:tcPr>
            <w:tcW w:w="2977" w:type="dxa"/>
            <w:vAlign w:val="center"/>
          </w:tcPr>
          <w:p w:rsidR="00983B9F" w:rsidRPr="00CE651A" w:rsidRDefault="00983B9F" w:rsidP="00983B9F">
            <w:pPr>
              <w:ind w:firstLineChars="400" w:firstLine="800"/>
              <w:jc w:val="right"/>
              <w:rPr>
                <w:rFonts w:ascii="HG丸ｺﾞｼｯｸM-PRO" w:eastAsia="HG丸ｺﾞｼｯｸM-PRO"/>
                <w:sz w:val="20"/>
                <w:szCs w:val="20"/>
              </w:rPr>
            </w:pPr>
            <w:r>
              <w:rPr>
                <w:rFonts w:ascii="HG丸ｺﾞｼｯｸM-PRO" w:eastAsia="HG丸ｺﾞｼｯｸM-PRO" w:hint="eastAsia"/>
                <w:sz w:val="20"/>
                <w:szCs w:val="20"/>
              </w:rPr>
              <w:t>16日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陽だまり秋の遠足（はま寿司）</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6名</w:t>
            </w:r>
          </w:p>
        </w:tc>
      </w:tr>
      <w:tr w:rsidR="00983B9F" w:rsidRPr="00CE651A" w:rsidTr="00996F2C">
        <w:tc>
          <w:tcPr>
            <w:tcW w:w="2977" w:type="dxa"/>
            <w:vAlign w:val="center"/>
          </w:tcPr>
          <w:p w:rsidR="00983B9F" w:rsidRPr="00CE651A" w:rsidRDefault="00983B9F" w:rsidP="00983B9F">
            <w:pPr>
              <w:ind w:firstLineChars="400" w:firstLine="800"/>
              <w:jc w:val="right"/>
              <w:rPr>
                <w:rFonts w:ascii="HG丸ｺﾞｼｯｸM-PRO" w:eastAsia="HG丸ｺﾞｼｯｸM-PRO"/>
                <w:sz w:val="20"/>
                <w:szCs w:val="20"/>
              </w:rPr>
            </w:pPr>
            <w:r>
              <w:rPr>
                <w:rFonts w:ascii="HG丸ｺﾞｼｯｸM-PRO" w:eastAsia="HG丸ｺﾞｼｯｸM-PRO" w:hint="eastAsia"/>
                <w:sz w:val="20"/>
                <w:szCs w:val="20"/>
              </w:rPr>
              <w:t>20日</w:t>
            </w:r>
          </w:p>
        </w:tc>
        <w:tc>
          <w:tcPr>
            <w:tcW w:w="4962" w:type="dxa"/>
            <w:vAlign w:val="center"/>
          </w:tcPr>
          <w:p w:rsidR="00983B9F" w:rsidRPr="004E409F" w:rsidRDefault="00983B9F" w:rsidP="00983B9F">
            <w:pPr>
              <w:rPr>
                <w:rFonts w:ascii="HG丸ｺﾞｼｯｸM-PRO" w:eastAsia="HG丸ｺﾞｼｯｸM-PRO"/>
                <w:sz w:val="20"/>
                <w:szCs w:val="20"/>
              </w:rPr>
            </w:pPr>
            <w:r w:rsidRPr="004E409F">
              <w:rPr>
                <w:rFonts w:ascii="HG丸ｺﾞｼｯｸM-PRO" w:eastAsia="HG丸ｺﾞｼｯｸM-PRO" w:hint="eastAsia"/>
                <w:sz w:val="20"/>
                <w:szCs w:val="20"/>
              </w:rPr>
              <w:t>ユニテ（ひまわり）おやつ作り：</w:t>
            </w:r>
            <w:r>
              <w:rPr>
                <w:rFonts w:ascii="HG丸ｺﾞｼｯｸM-PRO" w:eastAsia="HG丸ｺﾞｼｯｸM-PRO" w:hint="eastAsia"/>
                <w:sz w:val="20"/>
                <w:szCs w:val="20"/>
              </w:rPr>
              <w:t>和菓子</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RPr="00CE651A" w:rsidTr="00996F2C">
        <w:tc>
          <w:tcPr>
            <w:tcW w:w="2977" w:type="dxa"/>
            <w:vAlign w:val="center"/>
          </w:tcPr>
          <w:p w:rsidR="00983B9F" w:rsidRPr="00CE651A"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29日</w:t>
            </w:r>
          </w:p>
        </w:tc>
        <w:tc>
          <w:tcPr>
            <w:tcW w:w="4962" w:type="dxa"/>
          </w:tcPr>
          <w:p w:rsidR="00983B9F" w:rsidRPr="00CE651A" w:rsidRDefault="00983B9F" w:rsidP="00983B9F">
            <w:pPr>
              <w:rPr>
                <w:rFonts w:ascii="HG丸ｺﾞｼｯｸM-PRO" w:eastAsia="HG丸ｺﾞｼｯｸM-PRO"/>
                <w:sz w:val="22"/>
              </w:rPr>
            </w:pPr>
            <w:r>
              <w:rPr>
                <w:rFonts w:ascii="HG丸ｺﾞｼｯｸM-PRO" w:eastAsia="HG丸ｺﾞｼｯｸM-PRO" w:hint="eastAsia"/>
                <w:sz w:val="22"/>
              </w:rPr>
              <w:t>陽だまり秋の遠足（キャラメル・ママ）</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12月　２日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ホーム喫茶（ケーキバイキング）</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50名</w:t>
            </w:r>
          </w:p>
        </w:tc>
      </w:tr>
      <w:tr w:rsidR="00983B9F" w:rsidRPr="00CE651A" w:rsidTr="00996F2C">
        <w:tc>
          <w:tcPr>
            <w:tcW w:w="2977" w:type="dxa"/>
            <w:vAlign w:val="center"/>
          </w:tcPr>
          <w:p w:rsidR="00983B9F" w:rsidRPr="00CE651A"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7日</w:t>
            </w:r>
          </w:p>
        </w:tc>
        <w:tc>
          <w:tcPr>
            <w:tcW w:w="4962" w:type="dxa"/>
            <w:vAlign w:val="center"/>
          </w:tcPr>
          <w:p w:rsidR="00983B9F" w:rsidRPr="00CE651A" w:rsidRDefault="00983B9F" w:rsidP="00983B9F">
            <w:pPr>
              <w:rPr>
                <w:rFonts w:ascii="HG丸ｺﾞｼｯｸM-PRO" w:eastAsia="HG丸ｺﾞｼｯｸM-PRO"/>
              </w:rPr>
            </w:pPr>
            <w:r>
              <w:rPr>
                <w:rFonts w:ascii="HG丸ｺﾞｼｯｸM-PRO" w:eastAsia="HG丸ｺﾞｼｯｸM-PRO" w:hint="eastAsia"/>
              </w:rPr>
              <w:t>宮ヶ瀬クリスマスツリー見学</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7名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9日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コスモスクリスマスパンケーキクッキング</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28名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13日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ユニテ（さくら・ひまわり）クリスマス会</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18名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16日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さざんかクリスマス会</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24名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21日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陽だまりクリスマス会</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30名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lastRenderedPageBreak/>
              <w:t>22日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陽だまり外出買物（タカラヤ）</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2名</w:t>
            </w:r>
          </w:p>
        </w:tc>
      </w:tr>
      <w:tr w:rsidR="00983B9F" w:rsidRPr="00CE651A"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24日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12月誕生会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誕生者7名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28日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餅つき</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70名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平成２８年　１月　１日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正月膳</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100名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陽だまり初詣（荻野神社）</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６日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初釜（新年会）</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46名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１３日</w:t>
            </w:r>
          </w:p>
        </w:tc>
        <w:tc>
          <w:tcPr>
            <w:tcW w:w="4962" w:type="dxa"/>
            <w:vAlign w:val="center"/>
          </w:tcPr>
          <w:p w:rsidR="00983B9F" w:rsidRPr="00D62D3F" w:rsidRDefault="00983B9F" w:rsidP="00983B9F">
            <w:pPr>
              <w:rPr>
                <w:rFonts w:ascii="HG丸ｺﾞｼｯｸM-PRO" w:eastAsia="HG丸ｺﾞｼｯｸM-PRO"/>
                <w:sz w:val="22"/>
              </w:rPr>
            </w:pPr>
            <w:r>
              <w:rPr>
                <w:rFonts w:ascii="HG丸ｺﾞｼｯｸM-PRO" w:eastAsia="HG丸ｺﾞｼｯｸM-PRO" w:hint="eastAsia"/>
                <w:sz w:val="22"/>
              </w:rPr>
              <w:t>コスモス初詣（荻野神社）</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6名</w:t>
            </w:r>
          </w:p>
        </w:tc>
      </w:tr>
      <w:tr w:rsidR="00983B9F" w:rsidRPr="00CE651A"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15日</w:t>
            </w:r>
          </w:p>
        </w:tc>
        <w:tc>
          <w:tcPr>
            <w:tcW w:w="4962" w:type="dxa"/>
            <w:vAlign w:val="center"/>
          </w:tcPr>
          <w:p w:rsidR="00983B9F" w:rsidRPr="00D62D3F" w:rsidRDefault="00983B9F" w:rsidP="00983B9F">
            <w:pPr>
              <w:rPr>
                <w:rFonts w:ascii="HG丸ｺﾞｼｯｸM-PRO" w:eastAsia="HG丸ｺﾞｼｯｸM-PRO"/>
                <w:sz w:val="22"/>
              </w:rPr>
            </w:pPr>
            <w:r w:rsidRPr="00D62D3F">
              <w:rPr>
                <w:rFonts w:ascii="HG丸ｺﾞｼｯｸM-PRO" w:eastAsia="HG丸ｺﾞｼｯｸM-PRO" w:hint="eastAsia"/>
                <w:sz w:val="22"/>
              </w:rPr>
              <w:t>１月誕生会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誕生者12名</w:t>
            </w:r>
          </w:p>
        </w:tc>
      </w:tr>
      <w:tr w:rsidR="00983B9F" w:rsidTr="00F2323F">
        <w:tc>
          <w:tcPr>
            <w:tcW w:w="2977" w:type="dxa"/>
            <w:tcBorders>
              <w:top w:val="single" w:sz="4" w:space="0" w:color="auto"/>
            </w:tcBorders>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20日</w:t>
            </w:r>
          </w:p>
        </w:tc>
        <w:tc>
          <w:tcPr>
            <w:tcW w:w="4962" w:type="dxa"/>
            <w:tcBorders>
              <w:top w:val="single" w:sz="4" w:space="0" w:color="auto"/>
            </w:tcBorders>
            <w:vAlign w:val="center"/>
          </w:tcPr>
          <w:p w:rsidR="00983B9F" w:rsidRPr="00D62D3F" w:rsidRDefault="00983B9F" w:rsidP="00983B9F">
            <w:pPr>
              <w:rPr>
                <w:rFonts w:ascii="HG丸ｺﾞｼｯｸM-PRO" w:eastAsia="HG丸ｺﾞｼｯｸM-PRO"/>
                <w:sz w:val="16"/>
                <w:szCs w:val="16"/>
              </w:rPr>
            </w:pPr>
            <w:r w:rsidRPr="00D62D3F">
              <w:rPr>
                <w:rFonts w:ascii="HG丸ｺﾞｼｯｸM-PRO" w:eastAsia="HG丸ｺﾞｼｯｸM-PRO" w:hint="eastAsia"/>
                <w:sz w:val="16"/>
                <w:szCs w:val="16"/>
              </w:rPr>
              <w:t>ユニテ（さくら・ひまわり）外出：半増坊・荻野パン</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27日</w:t>
            </w:r>
          </w:p>
        </w:tc>
        <w:tc>
          <w:tcPr>
            <w:tcW w:w="4962" w:type="dxa"/>
            <w:vAlign w:val="center"/>
          </w:tcPr>
          <w:p w:rsidR="00983B9F" w:rsidRPr="00D62D3F" w:rsidRDefault="00983B9F" w:rsidP="00983B9F">
            <w:pPr>
              <w:rPr>
                <w:rFonts w:ascii="HG丸ｺﾞｼｯｸM-PRO" w:eastAsia="HG丸ｺﾞｼｯｸM-PRO"/>
                <w:sz w:val="16"/>
                <w:szCs w:val="16"/>
              </w:rPr>
            </w:pPr>
            <w:r w:rsidRPr="00D62D3F">
              <w:rPr>
                <w:rFonts w:ascii="HG丸ｺﾞｼｯｸM-PRO" w:eastAsia="HG丸ｺﾞｼｯｸM-PRO" w:hint="eastAsia"/>
                <w:sz w:val="16"/>
                <w:szCs w:val="16"/>
              </w:rPr>
              <w:t>ユニテ（さくら・ひまわり）外出：</w:t>
            </w:r>
            <w:r>
              <w:rPr>
                <w:rFonts w:ascii="HG丸ｺﾞｼｯｸM-PRO" w:eastAsia="HG丸ｺﾞｼｯｸM-PRO" w:hint="eastAsia"/>
                <w:sz w:val="16"/>
                <w:szCs w:val="16"/>
              </w:rPr>
              <w:t>寒川神社・ガスト</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5名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２月　１日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陽だまり節分豆まき</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30名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ユニテ（さくら・ひまわり）節分豆まき</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18名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３日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ホーム喫茶（デザートバイキング）</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49名</w:t>
            </w:r>
          </w:p>
        </w:tc>
      </w:tr>
      <w:tr w:rsidR="00983B9F" w:rsidRPr="00B5319D"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３日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さざんか・コスモス節分豆まき</w:t>
            </w:r>
          </w:p>
        </w:tc>
        <w:tc>
          <w:tcPr>
            <w:tcW w:w="1701" w:type="dxa"/>
            <w:vAlign w:val="center"/>
          </w:tcPr>
          <w:p w:rsidR="00983B9F" w:rsidRPr="00B5319D" w:rsidRDefault="00983B9F" w:rsidP="00983B9F">
            <w:pPr>
              <w:jc w:val="center"/>
              <w:rPr>
                <w:rFonts w:ascii="HG丸ｺﾞｼｯｸM-PRO" w:eastAsia="HG丸ｺﾞｼｯｸM-PRO"/>
                <w:sz w:val="22"/>
              </w:rPr>
            </w:pPr>
            <w:r>
              <w:rPr>
                <w:rFonts w:ascii="HG丸ｺﾞｼｯｸM-PRO" w:eastAsia="HG丸ｺﾞｼｯｸM-PRO" w:hint="eastAsia"/>
                <w:sz w:val="22"/>
              </w:rPr>
              <w:t>52名</w:t>
            </w:r>
          </w:p>
        </w:tc>
      </w:tr>
      <w:tr w:rsidR="00983B9F" w:rsidRPr="00CE651A"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10日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２月誕生会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誕生者12名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14日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ユニテ（さくら）おやつ作り：ﾁｮｺﾋﾞｽｹｯﾄ</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21日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ユニテ（ひまわり）おやつ作り：ﾁｮｺｸｯｷｰ</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jc w:val="right"/>
              <w:rPr>
                <w:rFonts w:ascii="HG丸ｺﾞｼｯｸM-PRO" w:eastAsia="HG丸ｺﾞｼｯｸM-PRO"/>
                <w:sz w:val="20"/>
                <w:szCs w:val="20"/>
              </w:rPr>
            </w:pPr>
            <w:r>
              <w:rPr>
                <w:rFonts w:ascii="HG丸ｺﾞｼｯｸM-PRO" w:eastAsia="HG丸ｺﾞｼｯｸM-PRO" w:hint="eastAsia"/>
                <w:sz w:val="20"/>
                <w:szCs w:val="20"/>
              </w:rPr>
              <w:t>26日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ふれあい交流会（チョコレート・クッキー）</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28名</w:t>
            </w:r>
          </w:p>
        </w:tc>
      </w:tr>
      <w:tr w:rsidR="00983B9F" w:rsidTr="00A53793">
        <w:tc>
          <w:tcPr>
            <w:tcW w:w="2977" w:type="dxa"/>
            <w:tcBorders>
              <w:top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３月　２日</w:t>
            </w:r>
          </w:p>
        </w:tc>
        <w:tc>
          <w:tcPr>
            <w:tcW w:w="4962" w:type="dxa"/>
            <w:tcBorders>
              <w:top w:val="single" w:sz="4" w:space="0" w:color="auto"/>
            </w:tcBorders>
            <w:vAlign w:val="center"/>
          </w:tcPr>
          <w:p w:rsidR="00983B9F" w:rsidRDefault="00983B9F" w:rsidP="00983B9F">
            <w:pPr>
              <w:rPr>
                <w:rFonts w:ascii="HG丸ｺﾞｼｯｸM-PRO" w:eastAsia="HG丸ｺﾞｼｯｸM-PRO"/>
              </w:rPr>
            </w:pPr>
            <w:r>
              <w:rPr>
                <w:rFonts w:ascii="HG丸ｺﾞｼｯｸM-PRO" w:eastAsia="HG丸ｺﾞｼｯｸM-PRO" w:hint="eastAsia"/>
              </w:rPr>
              <w:t>ホーム喫茶（デザートプレート）</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47名</w:t>
            </w:r>
          </w:p>
        </w:tc>
      </w:tr>
      <w:tr w:rsidR="00983B9F" w:rsidRPr="00CE651A"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１０日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３月誕生会</w:t>
            </w:r>
          </w:p>
        </w:tc>
        <w:tc>
          <w:tcPr>
            <w:tcW w:w="1701" w:type="dxa"/>
            <w:vAlign w:val="center"/>
          </w:tcPr>
          <w:p w:rsidR="00983B9F" w:rsidRPr="00CE651A" w:rsidRDefault="00983B9F" w:rsidP="00983B9F">
            <w:pPr>
              <w:jc w:val="center"/>
              <w:rPr>
                <w:rFonts w:ascii="HG丸ｺﾞｼｯｸM-PRO" w:eastAsia="HG丸ｺﾞｼｯｸM-PRO"/>
                <w:sz w:val="22"/>
              </w:rPr>
            </w:pPr>
            <w:r>
              <w:rPr>
                <w:rFonts w:ascii="HG丸ｺﾞｼｯｸM-PRO" w:eastAsia="HG丸ｺﾞｼｯｸM-PRO" w:hint="eastAsia"/>
                <w:sz w:val="22"/>
              </w:rPr>
              <w:t>誕生者9名</w:t>
            </w:r>
          </w:p>
        </w:tc>
      </w:tr>
      <w:tr w:rsidR="00983B9F" w:rsidTr="003728C7">
        <w:tc>
          <w:tcPr>
            <w:tcW w:w="2977" w:type="dxa"/>
            <w:tcBorders>
              <w:top w:val="single" w:sz="4" w:space="0" w:color="auto"/>
            </w:tcBorders>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１３日</w:t>
            </w:r>
          </w:p>
        </w:tc>
        <w:tc>
          <w:tcPr>
            <w:tcW w:w="4962" w:type="dxa"/>
            <w:tcBorders>
              <w:top w:val="single" w:sz="4" w:space="0" w:color="auto"/>
            </w:tcBorders>
            <w:vAlign w:val="center"/>
          </w:tcPr>
          <w:p w:rsidR="00983B9F" w:rsidRPr="00D173A1" w:rsidRDefault="00983B9F" w:rsidP="00983B9F">
            <w:pPr>
              <w:rPr>
                <w:rFonts w:ascii="HG丸ｺﾞｼｯｸM-PRO" w:eastAsia="HG丸ｺﾞｼｯｸM-PRO"/>
                <w:sz w:val="18"/>
                <w:szCs w:val="18"/>
              </w:rPr>
            </w:pPr>
            <w:r>
              <w:rPr>
                <w:rFonts w:ascii="HG丸ｺﾞｼｯｸM-PRO" w:eastAsia="HG丸ｺﾞｼｯｸM-PRO" w:hint="eastAsia"/>
                <w:sz w:val="18"/>
                <w:szCs w:val="18"/>
              </w:rPr>
              <w:t>陽だまり</w:t>
            </w:r>
            <w:r w:rsidRPr="00D173A1">
              <w:rPr>
                <w:rFonts w:ascii="HG丸ｺﾞｼｯｸM-PRO" w:eastAsia="HG丸ｺﾞｼｯｸM-PRO" w:hint="eastAsia"/>
                <w:sz w:val="18"/>
                <w:szCs w:val="18"/>
              </w:rPr>
              <w:t>レクリェーション</w:t>
            </w:r>
          </w:p>
        </w:tc>
        <w:tc>
          <w:tcPr>
            <w:tcW w:w="1701" w:type="dxa"/>
            <w:tcBorders>
              <w:top w:val="single" w:sz="4" w:space="0" w:color="auto"/>
            </w:tcBorders>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18名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19日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ユニテ（さくら）おやつ作り：ﾌﾙｰﾂｻﾝﾄﾞｹｰｷ</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r w:rsidR="00983B9F" w:rsidTr="00996F2C">
        <w:tc>
          <w:tcPr>
            <w:tcW w:w="2977" w:type="dxa"/>
            <w:vAlign w:val="center"/>
          </w:tcPr>
          <w:p w:rsidR="00983B9F" w:rsidRDefault="00983B9F" w:rsidP="00983B9F">
            <w:pPr>
              <w:wordWrap w:val="0"/>
              <w:jc w:val="right"/>
              <w:rPr>
                <w:rFonts w:ascii="HG丸ｺﾞｼｯｸM-PRO" w:eastAsia="HG丸ｺﾞｼｯｸM-PRO"/>
                <w:sz w:val="20"/>
                <w:szCs w:val="20"/>
              </w:rPr>
            </w:pPr>
            <w:r>
              <w:rPr>
                <w:rFonts w:ascii="HG丸ｺﾞｼｯｸM-PRO" w:eastAsia="HG丸ｺﾞｼｯｸM-PRO" w:hint="eastAsia"/>
                <w:sz w:val="20"/>
                <w:szCs w:val="20"/>
              </w:rPr>
              <w:t>27日</w:t>
            </w:r>
          </w:p>
        </w:tc>
        <w:tc>
          <w:tcPr>
            <w:tcW w:w="4962" w:type="dxa"/>
            <w:vAlign w:val="center"/>
          </w:tcPr>
          <w:p w:rsidR="00983B9F" w:rsidRDefault="00983B9F" w:rsidP="00983B9F">
            <w:pPr>
              <w:rPr>
                <w:rFonts w:ascii="HG丸ｺﾞｼｯｸM-PRO" w:eastAsia="HG丸ｺﾞｼｯｸM-PRO"/>
              </w:rPr>
            </w:pPr>
            <w:r>
              <w:rPr>
                <w:rFonts w:ascii="HG丸ｺﾞｼｯｸM-PRO" w:eastAsia="HG丸ｺﾞｼｯｸM-PRO" w:hint="eastAsia"/>
              </w:rPr>
              <w:t>ユニテ（ひまわり）おやつ作り：ﾁｮｺﾊﾟｲ</w:t>
            </w:r>
          </w:p>
        </w:tc>
        <w:tc>
          <w:tcPr>
            <w:tcW w:w="1701" w:type="dxa"/>
            <w:vAlign w:val="center"/>
          </w:tcPr>
          <w:p w:rsidR="00983B9F" w:rsidRDefault="00983B9F" w:rsidP="00983B9F">
            <w:pPr>
              <w:jc w:val="center"/>
              <w:rPr>
                <w:rFonts w:ascii="HG丸ｺﾞｼｯｸM-PRO" w:eastAsia="HG丸ｺﾞｼｯｸM-PRO"/>
                <w:sz w:val="22"/>
              </w:rPr>
            </w:pPr>
            <w:r>
              <w:rPr>
                <w:rFonts w:ascii="HG丸ｺﾞｼｯｸM-PRO" w:eastAsia="HG丸ｺﾞｼｯｸM-PRO" w:hint="eastAsia"/>
                <w:sz w:val="22"/>
              </w:rPr>
              <w:t>9名</w:t>
            </w:r>
          </w:p>
        </w:tc>
      </w:tr>
    </w:tbl>
    <w:p w:rsidR="00425ED9" w:rsidRDefault="00425ED9" w:rsidP="00897296">
      <w:pPr>
        <w:rPr>
          <w:rFonts w:ascii="HG丸ｺﾞｼｯｸM-PRO" w:eastAsia="HG丸ｺﾞｼｯｸM-PRO"/>
          <w:sz w:val="24"/>
          <w:szCs w:val="24"/>
        </w:rPr>
      </w:pPr>
    </w:p>
    <w:p w:rsidR="00897296" w:rsidRDefault="00897296" w:rsidP="00897296">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９）諸会議</w:t>
      </w:r>
    </w:p>
    <w:p w:rsidR="00897296" w:rsidRDefault="003728C7" w:rsidP="00A53793">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w:t>
      </w:r>
      <w:r w:rsidR="00DA5542">
        <w:rPr>
          <w:rFonts w:ascii="HG丸ｺﾞｼｯｸM-PRO" w:eastAsia="HG丸ｺﾞｼｯｸM-PRO" w:hint="eastAsia"/>
          <w:sz w:val="24"/>
          <w:szCs w:val="24"/>
        </w:rPr>
        <w:t xml:space="preserve">　委員会</w:t>
      </w:r>
    </w:p>
    <w:tbl>
      <w:tblPr>
        <w:tblStyle w:val="a7"/>
        <w:tblW w:w="0" w:type="auto"/>
        <w:tblInd w:w="-176" w:type="dxa"/>
        <w:tblLook w:val="04A0" w:firstRow="1" w:lastRow="0" w:firstColumn="1" w:lastColumn="0" w:noHBand="0" w:noVBand="1"/>
      </w:tblPr>
      <w:tblGrid>
        <w:gridCol w:w="1370"/>
        <w:gridCol w:w="1194"/>
        <w:gridCol w:w="1194"/>
        <w:gridCol w:w="1194"/>
        <w:gridCol w:w="1194"/>
        <w:gridCol w:w="1194"/>
        <w:gridCol w:w="1195"/>
        <w:gridCol w:w="1195"/>
      </w:tblGrid>
      <w:tr w:rsidR="00897296" w:rsidRPr="004721A4" w:rsidTr="00DA5542">
        <w:tc>
          <w:tcPr>
            <w:tcW w:w="1370" w:type="dxa"/>
            <w:tcBorders>
              <w:top w:val="single" w:sz="4" w:space="0" w:color="auto"/>
              <w:right w:val="double" w:sz="4" w:space="0" w:color="auto"/>
              <w:tl2br w:val="single" w:sz="4" w:space="0" w:color="auto"/>
            </w:tcBorders>
            <w:vAlign w:val="center"/>
          </w:tcPr>
          <w:p w:rsidR="00897296" w:rsidRPr="004721A4" w:rsidRDefault="00897296" w:rsidP="002B73F6">
            <w:pPr>
              <w:jc w:val="center"/>
              <w:rPr>
                <w:rFonts w:ascii="HG丸ｺﾞｼｯｸM-PRO" w:eastAsia="HG丸ｺﾞｼｯｸM-PRO" w:hAnsi="HG丸ｺﾞｼｯｸM-PRO"/>
                <w:szCs w:val="21"/>
              </w:rPr>
            </w:pPr>
          </w:p>
        </w:tc>
        <w:tc>
          <w:tcPr>
            <w:tcW w:w="1194" w:type="dxa"/>
            <w:tcBorders>
              <w:left w:val="double" w:sz="4" w:space="0" w:color="auto"/>
            </w:tcBorders>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労働安全衛生</w:t>
            </w:r>
          </w:p>
        </w:tc>
        <w:tc>
          <w:tcPr>
            <w:tcW w:w="1194"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身体拘束廃止</w:t>
            </w:r>
          </w:p>
        </w:tc>
        <w:tc>
          <w:tcPr>
            <w:tcW w:w="1194"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接</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遇</w:t>
            </w:r>
          </w:p>
        </w:tc>
        <w:tc>
          <w:tcPr>
            <w:tcW w:w="1194"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施設研修</w:t>
            </w:r>
          </w:p>
        </w:tc>
        <w:tc>
          <w:tcPr>
            <w:tcW w:w="1194"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事故防止</w:t>
            </w:r>
          </w:p>
        </w:tc>
        <w:tc>
          <w:tcPr>
            <w:tcW w:w="1195"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感</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染</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症</w:t>
            </w:r>
          </w:p>
        </w:tc>
        <w:tc>
          <w:tcPr>
            <w:tcW w:w="1195" w:type="dxa"/>
            <w:vAlign w:val="center"/>
          </w:tcPr>
          <w:p w:rsidR="00897296" w:rsidRPr="004721A4" w:rsidRDefault="00897296" w:rsidP="002B73F6">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マニュアル</w:t>
            </w:r>
          </w:p>
        </w:tc>
      </w:tr>
      <w:tr w:rsidR="00897296" w:rsidRPr="004721A4" w:rsidTr="00DA5542">
        <w:tc>
          <w:tcPr>
            <w:tcW w:w="1370" w:type="dxa"/>
            <w:tcBorders>
              <w:right w:val="double" w:sz="4" w:space="0" w:color="auto"/>
            </w:tcBorders>
            <w:vAlign w:val="center"/>
          </w:tcPr>
          <w:p w:rsidR="00897296" w:rsidRPr="00DA5542" w:rsidRDefault="00DA5542" w:rsidP="002B73F6">
            <w:pPr>
              <w:jc w:val="center"/>
              <w:rPr>
                <w:rFonts w:ascii="HG丸ｺﾞｼｯｸM-PRO" w:eastAsia="HG丸ｺﾞｼｯｸM-PRO" w:hAnsi="HG丸ｺﾞｼｯｸM-PRO"/>
                <w:sz w:val="18"/>
                <w:szCs w:val="18"/>
              </w:rPr>
            </w:pPr>
            <w:r w:rsidRPr="00DA5542">
              <w:rPr>
                <w:rFonts w:ascii="HG丸ｺﾞｼｯｸM-PRO" w:eastAsia="HG丸ｺﾞｼｯｸM-PRO" w:hAnsi="HG丸ｺﾞｼｯｸM-PRO" w:hint="eastAsia"/>
                <w:sz w:val="18"/>
                <w:szCs w:val="18"/>
              </w:rPr>
              <w:t>年間実施回数</w:t>
            </w:r>
          </w:p>
        </w:tc>
        <w:tc>
          <w:tcPr>
            <w:tcW w:w="1194" w:type="dxa"/>
            <w:tcBorders>
              <w:left w:val="double" w:sz="4" w:space="0" w:color="auto"/>
            </w:tcBorders>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94"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1194"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1194"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94"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1195"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1195" w:type="dxa"/>
            <w:vAlign w:val="center"/>
          </w:tcPr>
          <w:p w:rsidR="00897296"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r>
    </w:tbl>
    <w:p w:rsidR="00897296" w:rsidRDefault="00897296" w:rsidP="00897296">
      <w:pPr>
        <w:ind w:firstLineChars="100" w:firstLine="240"/>
        <w:rPr>
          <w:rFonts w:ascii="HG丸ｺﾞｼｯｸM-PRO" w:eastAsia="HG丸ｺﾞｼｯｸM-PRO"/>
          <w:sz w:val="24"/>
          <w:szCs w:val="24"/>
        </w:rPr>
      </w:pPr>
    </w:p>
    <w:p w:rsidR="00897296" w:rsidRDefault="00897296" w:rsidP="00A53793">
      <w:pPr>
        <w:tabs>
          <w:tab w:val="left" w:pos="851"/>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3728C7">
        <w:rPr>
          <w:rFonts w:ascii="HG丸ｺﾞｼｯｸM-PRO" w:eastAsia="HG丸ｺﾞｼｯｸM-PRO" w:hAnsi="HG丸ｺﾞｼｯｸM-PRO" w:hint="eastAsia"/>
          <w:sz w:val="24"/>
          <w:szCs w:val="24"/>
        </w:rPr>
        <w:t>ⓑ</w:t>
      </w:r>
      <w:r w:rsidR="00A53793">
        <w:rPr>
          <w:rFonts w:ascii="HG丸ｺﾞｼｯｸM-PRO" w:eastAsia="HG丸ｺﾞｼｯｸM-PRO" w:hint="eastAsia"/>
          <w:sz w:val="24"/>
          <w:szCs w:val="24"/>
        </w:rPr>
        <w:t xml:space="preserve">　生活支援課委員会　　　　　　　　</w:t>
      </w:r>
      <w:r w:rsidR="00653ACE">
        <w:rPr>
          <w:rFonts w:ascii="HG丸ｺﾞｼｯｸM-PRO" w:eastAsia="HG丸ｺﾞｼｯｸM-PRO" w:hint="eastAsia"/>
          <w:sz w:val="24"/>
          <w:szCs w:val="24"/>
        </w:rPr>
        <w:t xml:space="preserve">　</w:t>
      </w:r>
      <w:r w:rsidR="003728C7">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行事実行委員会</w:t>
      </w:r>
    </w:p>
    <w:tbl>
      <w:tblPr>
        <w:tblStyle w:val="a7"/>
        <w:tblW w:w="0" w:type="auto"/>
        <w:tblInd w:w="-176" w:type="dxa"/>
        <w:tblLook w:val="04A0" w:firstRow="1" w:lastRow="0" w:firstColumn="1" w:lastColumn="0" w:noHBand="0" w:noVBand="1"/>
      </w:tblPr>
      <w:tblGrid>
        <w:gridCol w:w="1418"/>
        <w:gridCol w:w="993"/>
        <w:gridCol w:w="1275"/>
        <w:gridCol w:w="1134"/>
        <w:gridCol w:w="284"/>
        <w:gridCol w:w="1417"/>
        <w:gridCol w:w="993"/>
        <w:gridCol w:w="1134"/>
        <w:gridCol w:w="1100"/>
      </w:tblGrid>
      <w:tr w:rsidR="00DA5542" w:rsidRPr="004721A4" w:rsidTr="00DA5542">
        <w:tc>
          <w:tcPr>
            <w:tcW w:w="1418" w:type="dxa"/>
            <w:tcBorders>
              <w:top w:val="single" w:sz="4" w:space="0" w:color="auto"/>
              <w:right w:val="double" w:sz="4" w:space="0" w:color="auto"/>
              <w:tl2br w:val="single" w:sz="4" w:space="0" w:color="auto"/>
            </w:tcBorders>
            <w:vAlign w:val="center"/>
          </w:tcPr>
          <w:p w:rsidR="00DA5542" w:rsidRPr="004721A4" w:rsidRDefault="00DA5542" w:rsidP="002B73F6">
            <w:pPr>
              <w:jc w:val="center"/>
              <w:rPr>
                <w:rFonts w:ascii="HG丸ｺﾞｼｯｸM-PRO" w:eastAsia="HG丸ｺﾞｼｯｸM-PRO" w:hAnsi="HG丸ｺﾞｼｯｸM-PRO"/>
                <w:szCs w:val="21"/>
              </w:rPr>
            </w:pPr>
          </w:p>
        </w:tc>
        <w:tc>
          <w:tcPr>
            <w:tcW w:w="993" w:type="dxa"/>
            <w:tcBorders>
              <w:left w:val="double" w:sz="4" w:space="0" w:color="auto"/>
            </w:tcBorders>
            <w:vAlign w:val="center"/>
          </w:tcPr>
          <w:p w:rsidR="00DA5542" w:rsidRPr="001371E5" w:rsidRDefault="00DA5542" w:rsidP="002B73F6">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入退所</w:t>
            </w:r>
          </w:p>
        </w:tc>
        <w:tc>
          <w:tcPr>
            <w:tcW w:w="1275" w:type="dxa"/>
            <w:vAlign w:val="center"/>
          </w:tcPr>
          <w:p w:rsidR="00DA5542" w:rsidRPr="001371E5" w:rsidRDefault="00DA5542" w:rsidP="002B73F6">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給食</w:t>
            </w:r>
          </w:p>
        </w:tc>
        <w:tc>
          <w:tcPr>
            <w:tcW w:w="1134" w:type="dxa"/>
            <w:tcBorders>
              <w:right w:val="single" w:sz="4" w:space="0" w:color="auto"/>
            </w:tcBorders>
            <w:vAlign w:val="center"/>
          </w:tcPr>
          <w:p w:rsidR="00DA5542" w:rsidRPr="001371E5" w:rsidRDefault="00DA5542" w:rsidP="002B73F6">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ふれあい</w:t>
            </w:r>
          </w:p>
        </w:tc>
        <w:tc>
          <w:tcPr>
            <w:tcW w:w="284" w:type="dxa"/>
            <w:vMerge w:val="restart"/>
            <w:tcBorders>
              <w:top w:val="nil"/>
              <w:left w:val="single" w:sz="4" w:space="0" w:color="auto"/>
            </w:tcBorders>
            <w:vAlign w:val="center"/>
          </w:tcPr>
          <w:p w:rsidR="00DA5542" w:rsidRPr="004721A4" w:rsidRDefault="00DA5542" w:rsidP="002B73F6">
            <w:pPr>
              <w:jc w:val="center"/>
              <w:rPr>
                <w:rFonts w:ascii="HG丸ｺﾞｼｯｸM-PRO" w:eastAsia="HG丸ｺﾞｼｯｸM-PRO" w:hAnsi="HG丸ｺﾞｼｯｸM-PRO"/>
                <w:sz w:val="16"/>
                <w:szCs w:val="16"/>
              </w:rPr>
            </w:pPr>
          </w:p>
        </w:tc>
        <w:tc>
          <w:tcPr>
            <w:tcW w:w="1417" w:type="dxa"/>
            <w:tcBorders>
              <w:right w:val="double" w:sz="4" w:space="0" w:color="auto"/>
              <w:tl2br w:val="single" w:sz="4" w:space="0" w:color="auto"/>
            </w:tcBorders>
          </w:tcPr>
          <w:p w:rsidR="00DA5542" w:rsidRPr="001371E5" w:rsidRDefault="00DA5542" w:rsidP="002B73F6">
            <w:pPr>
              <w:jc w:val="center"/>
              <w:rPr>
                <w:rFonts w:ascii="HG丸ｺﾞｼｯｸM-PRO" w:eastAsia="HG丸ｺﾞｼｯｸM-PRO" w:hAnsi="HG丸ｺﾞｼｯｸM-PRO"/>
                <w:sz w:val="20"/>
                <w:szCs w:val="20"/>
              </w:rPr>
            </w:pPr>
          </w:p>
        </w:tc>
        <w:tc>
          <w:tcPr>
            <w:tcW w:w="993" w:type="dxa"/>
            <w:tcBorders>
              <w:left w:val="double" w:sz="4" w:space="0" w:color="auto"/>
            </w:tcBorders>
            <w:vAlign w:val="center"/>
          </w:tcPr>
          <w:p w:rsidR="00DA5542" w:rsidRPr="001371E5" w:rsidRDefault="00DA5542" w:rsidP="002B73F6">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納涼祭</w:t>
            </w:r>
          </w:p>
        </w:tc>
        <w:tc>
          <w:tcPr>
            <w:tcW w:w="1134" w:type="dxa"/>
            <w:vAlign w:val="center"/>
          </w:tcPr>
          <w:p w:rsidR="00DA5542" w:rsidRPr="001371E5" w:rsidRDefault="00DA5542" w:rsidP="002B73F6">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敬老会</w:t>
            </w:r>
          </w:p>
        </w:tc>
        <w:tc>
          <w:tcPr>
            <w:tcW w:w="1100" w:type="dxa"/>
            <w:vAlign w:val="center"/>
          </w:tcPr>
          <w:p w:rsidR="00DA5542" w:rsidRPr="00DA5542" w:rsidRDefault="00DA5542" w:rsidP="002B73F6">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地域密着型</w:t>
            </w:r>
          </w:p>
          <w:p w:rsidR="00DA5542" w:rsidRPr="00DA5542" w:rsidRDefault="00DA5542" w:rsidP="002B73F6">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運営推進会議</w:t>
            </w:r>
          </w:p>
        </w:tc>
      </w:tr>
      <w:tr w:rsidR="00DA5542" w:rsidRPr="004721A4" w:rsidTr="00DA5542">
        <w:tc>
          <w:tcPr>
            <w:tcW w:w="1418" w:type="dxa"/>
            <w:tcBorders>
              <w:right w:val="double" w:sz="4" w:space="0" w:color="auto"/>
            </w:tcBorders>
            <w:vAlign w:val="center"/>
          </w:tcPr>
          <w:p w:rsidR="00DA5542" w:rsidRPr="00FF46AA" w:rsidRDefault="00DA5542" w:rsidP="002B73F6">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993" w:type="dxa"/>
            <w:tcBorders>
              <w:left w:val="double" w:sz="4" w:space="0" w:color="auto"/>
            </w:tcBorders>
            <w:vAlign w:val="center"/>
          </w:tcPr>
          <w:p w:rsidR="00DA5542"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275" w:type="dxa"/>
            <w:vAlign w:val="center"/>
          </w:tcPr>
          <w:p w:rsidR="00DA5542" w:rsidRPr="001A259D" w:rsidRDefault="00DA5542" w:rsidP="00BE396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34" w:type="dxa"/>
            <w:tcBorders>
              <w:right w:val="single" w:sz="4" w:space="0" w:color="auto"/>
            </w:tcBorders>
            <w:vAlign w:val="center"/>
          </w:tcPr>
          <w:p w:rsidR="00DA5542"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284" w:type="dxa"/>
            <w:vMerge/>
            <w:tcBorders>
              <w:left w:val="single" w:sz="4" w:space="0" w:color="auto"/>
              <w:bottom w:val="nil"/>
            </w:tcBorders>
            <w:vAlign w:val="center"/>
          </w:tcPr>
          <w:p w:rsidR="00DA5542" w:rsidRPr="00FF46AA" w:rsidRDefault="00DA5542" w:rsidP="002B73F6">
            <w:pPr>
              <w:jc w:val="center"/>
              <w:rPr>
                <w:rFonts w:ascii="HG丸ｺﾞｼｯｸM-PRO" w:eastAsia="HG丸ｺﾞｼｯｸM-PRO" w:hAnsi="HG丸ｺﾞｼｯｸM-PRO"/>
                <w:sz w:val="22"/>
              </w:rPr>
            </w:pPr>
          </w:p>
        </w:tc>
        <w:tc>
          <w:tcPr>
            <w:tcW w:w="1417" w:type="dxa"/>
            <w:tcBorders>
              <w:right w:val="double" w:sz="4" w:space="0" w:color="auto"/>
            </w:tcBorders>
          </w:tcPr>
          <w:p w:rsidR="00DA5542" w:rsidRPr="00FF46AA" w:rsidRDefault="00DA5542" w:rsidP="002B73F6">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993" w:type="dxa"/>
            <w:tcBorders>
              <w:left w:val="double" w:sz="4" w:space="0" w:color="auto"/>
            </w:tcBorders>
          </w:tcPr>
          <w:p w:rsidR="00DA5542"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34" w:type="dxa"/>
            <w:vAlign w:val="center"/>
          </w:tcPr>
          <w:p w:rsidR="00DA5542"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00" w:type="dxa"/>
            <w:vAlign w:val="center"/>
          </w:tcPr>
          <w:p w:rsidR="00DA5542" w:rsidRPr="001A259D" w:rsidRDefault="00DA5542" w:rsidP="002B73F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bl>
    <w:p w:rsidR="00897296" w:rsidRDefault="00897296" w:rsidP="00897296">
      <w:pPr>
        <w:ind w:firstLineChars="200" w:firstLine="480"/>
        <w:rPr>
          <w:rFonts w:ascii="HG丸ｺﾞｼｯｸM-PRO" w:eastAsia="HG丸ｺﾞｼｯｸM-PRO"/>
          <w:sz w:val="24"/>
          <w:szCs w:val="24"/>
        </w:rPr>
      </w:pPr>
    </w:p>
    <w:p w:rsidR="00DB3094" w:rsidRDefault="00DB3094" w:rsidP="00897296">
      <w:pPr>
        <w:ind w:firstLineChars="200" w:firstLine="480"/>
        <w:rPr>
          <w:rFonts w:ascii="HG丸ｺﾞｼｯｸM-PRO" w:eastAsia="HG丸ｺﾞｼｯｸM-PRO"/>
          <w:sz w:val="24"/>
          <w:szCs w:val="24"/>
        </w:rPr>
      </w:pPr>
    </w:p>
    <w:p w:rsidR="00DB3094" w:rsidRDefault="00DB3094" w:rsidP="00897296">
      <w:pPr>
        <w:ind w:firstLineChars="200" w:firstLine="480"/>
        <w:rPr>
          <w:rFonts w:ascii="HG丸ｺﾞｼｯｸM-PRO" w:eastAsia="HG丸ｺﾞｼｯｸM-PRO"/>
          <w:sz w:val="24"/>
          <w:szCs w:val="24"/>
        </w:rPr>
      </w:pPr>
    </w:p>
    <w:p w:rsidR="00DB3094" w:rsidRDefault="00DB3094" w:rsidP="00897296">
      <w:pPr>
        <w:ind w:firstLineChars="200" w:firstLine="480"/>
        <w:rPr>
          <w:rFonts w:ascii="HG丸ｺﾞｼｯｸM-PRO" w:eastAsia="HG丸ｺﾞｼｯｸM-PRO"/>
          <w:sz w:val="24"/>
          <w:szCs w:val="24"/>
        </w:rPr>
      </w:pPr>
    </w:p>
    <w:p w:rsidR="00DB3094" w:rsidRDefault="00DB3094" w:rsidP="00897296">
      <w:pPr>
        <w:ind w:firstLineChars="200" w:firstLine="480"/>
        <w:rPr>
          <w:rFonts w:ascii="HG丸ｺﾞｼｯｸM-PRO" w:eastAsia="HG丸ｺﾞｼｯｸM-PRO"/>
          <w:sz w:val="24"/>
          <w:szCs w:val="24"/>
        </w:rPr>
      </w:pPr>
    </w:p>
    <w:p w:rsidR="00A04976" w:rsidRPr="00653ACE" w:rsidRDefault="00A04976" w:rsidP="00653ACE">
      <w:pPr>
        <w:pStyle w:val="a8"/>
        <w:numPr>
          <w:ilvl w:val="0"/>
          <w:numId w:val="27"/>
        </w:numPr>
        <w:tabs>
          <w:tab w:val="left" w:pos="284"/>
        </w:tabs>
        <w:ind w:leftChars="0"/>
        <w:rPr>
          <w:rFonts w:ascii="HG丸ｺﾞｼｯｸM-PRO" w:eastAsia="HG丸ｺﾞｼｯｸM-PRO"/>
          <w:sz w:val="24"/>
          <w:szCs w:val="24"/>
        </w:rPr>
      </w:pPr>
      <w:r w:rsidRPr="00653ACE">
        <w:rPr>
          <w:rFonts w:ascii="HG丸ｺﾞｼｯｸM-PRO" w:eastAsia="HG丸ｺﾞｼｯｸM-PRO" w:hint="eastAsia"/>
          <w:sz w:val="24"/>
          <w:szCs w:val="24"/>
        </w:rPr>
        <w:lastRenderedPageBreak/>
        <w:t>地域交流実績</w:t>
      </w:r>
    </w:p>
    <w:p w:rsidR="00A04976" w:rsidRPr="000C2718" w:rsidRDefault="00730435" w:rsidP="00A53793">
      <w:pPr>
        <w:tabs>
          <w:tab w:val="left" w:pos="993"/>
        </w:tabs>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１）</w:t>
      </w:r>
      <w:r w:rsidR="00A04976" w:rsidRPr="000C2718">
        <w:rPr>
          <w:rFonts w:ascii="HG丸ｺﾞｼｯｸM-PRO" w:eastAsia="HG丸ｺﾞｼｯｸM-PRO" w:hint="eastAsia"/>
          <w:sz w:val="24"/>
          <w:szCs w:val="24"/>
        </w:rPr>
        <w:t>大学および福祉専門学校の実習生受入れ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3119"/>
        <w:gridCol w:w="1276"/>
      </w:tblGrid>
      <w:tr w:rsidR="00A04976" w:rsidRPr="00070D26" w:rsidTr="00A04976">
        <w:trPr>
          <w:trHeight w:val="70"/>
        </w:trPr>
        <w:tc>
          <w:tcPr>
            <w:tcW w:w="3059" w:type="dxa"/>
            <w:tcBorders>
              <w:top w:val="single" w:sz="4" w:space="0" w:color="auto"/>
              <w:left w:val="single" w:sz="4" w:space="0" w:color="auto"/>
            </w:tcBorders>
          </w:tcPr>
          <w:p w:rsidR="00A04976" w:rsidRPr="00E64388" w:rsidRDefault="00A04976" w:rsidP="00A04976">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5" w:type="dxa"/>
            <w:tcBorders>
              <w:top w:val="single" w:sz="4" w:space="0" w:color="auto"/>
            </w:tcBorders>
          </w:tcPr>
          <w:p w:rsidR="00A04976" w:rsidRPr="00E64388" w:rsidRDefault="00A04976" w:rsidP="00A04976">
            <w:pPr>
              <w:jc w:val="center"/>
              <w:rPr>
                <w:rFonts w:ascii="HG丸ｺﾞｼｯｸM-PRO" w:eastAsia="HG丸ｺﾞｼｯｸM-PRO"/>
                <w:sz w:val="22"/>
              </w:rPr>
            </w:pPr>
            <w:r w:rsidRPr="00E64388">
              <w:rPr>
                <w:rFonts w:ascii="HG丸ｺﾞｼｯｸM-PRO" w:eastAsia="HG丸ｺﾞｼｯｸM-PRO" w:hint="eastAsia"/>
                <w:sz w:val="22"/>
              </w:rPr>
              <w:t>人　数</w:t>
            </w:r>
          </w:p>
        </w:tc>
        <w:tc>
          <w:tcPr>
            <w:tcW w:w="3119" w:type="dxa"/>
            <w:tcBorders>
              <w:top w:val="single" w:sz="4" w:space="0" w:color="auto"/>
            </w:tcBorders>
          </w:tcPr>
          <w:p w:rsidR="00A04976" w:rsidRPr="00E64388" w:rsidRDefault="00A04976" w:rsidP="00A04976">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6" w:type="dxa"/>
            <w:tcBorders>
              <w:top w:val="single" w:sz="4" w:space="0" w:color="auto"/>
              <w:right w:val="single" w:sz="4" w:space="0" w:color="auto"/>
            </w:tcBorders>
          </w:tcPr>
          <w:p w:rsidR="00A04976" w:rsidRPr="00E64388" w:rsidRDefault="00A04976" w:rsidP="00A04976">
            <w:pPr>
              <w:jc w:val="center"/>
              <w:rPr>
                <w:rFonts w:ascii="HG丸ｺﾞｼｯｸM-PRO" w:eastAsia="HG丸ｺﾞｼｯｸM-PRO"/>
                <w:sz w:val="22"/>
              </w:rPr>
            </w:pPr>
            <w:r w:rsidRPr="00E64388">
              <w:rPr>
                <w:rFonts w:ascii="HG丸ｺﾞｼｯｸM-PRO" w:eastAsia="HG丸ｺﾞｼｯｸM-PRO" w:hint="eastAsia"/>
                <w:sz w:val="22"/>
              </w:rPr>
              <w:t>人　数</w:t>
            </w:r>
          </w:p>
        </w:tc>
      </w:tr>
      <w:tr w:rsidR="00A04976" w:rsidRPr="00070D26" w:rsidTr="00A04976">
        <w:tc>
          <w:tcPr>
            <w:tcW w:w="3059" w:type="dxa"/>
            <w:tcBorders>
              <w:top w:val="double" w:sz="4" w:space="0" w:color="auto"/>
              <w:left w:val="single" w:sz="4" w:space="0" w:color="auto"/>
            </w:tcBorders>
          </w:tcPr>
          <w:p w:rsidR="00A04976" w:rsidRPr="00E64388" w:rsidRDefault="00A04976" w:rsidP="00A04976">
            <w:pPr>
              <w:rPr>
                <w:rFonts w:ascii="HG丸ｺﾞｼｯｸM-PRO" w:eastAsia="HG丸ｺﾞｼｯｸM-PRO"/>
                <w:sz w:val="22"/>
              </w:rPr>
            </w:pPr>
            <w:r>
              <w:rPr>
                <w:rFonts w:ascii="HG丸ｺﾞｼｯｸM-PRO" w:eastAsia="HG丸ｺﾞｼｯｸM-PRO" w:hint="eastAsia"/>
                <w:sz w:val="22"/>
              </w:rPr>
              <w:t>東海大学</w:t>
            </w:r>
          </w:p>
        </w:tc>
        <w:tc>
          <w:tcPr>
            <w:tcW w:w="1275" w:type="dxa"/>
            <w:tcBorders>
              <w:top w:val="double" w:sz="4" w:space="0" w:color="auto"/>
            </w:tcBorders>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3</w:t>
            </w:r>
          </w:p>
        </w:tc>
        <w:tc>
          <w:tcPr>
            <w:tcW w:w="3119" w:type="dxa"/>
            <w:tcBorders>
              <w:top w:val="double" w:sz="4" w:space="0" w:color="auto"/>
            </w:tcBorders>
          </w:tcPr>
          <w:p w:rsidR="00A04976" w:rsidRPr="00E64388" w:rsidRDefault="00A04976" w:rsidP="00A04976">
            <w:pPr>
              <w:rPr>
                <w:rFonts w:ascii="HG丸ｺﾞｼｯｸM-PRO" w:eastAsia="HG丸ｺﾞｼｯｸM-PRO"/>
                <w:sz w:val="22"/>
              </w:rPr>
            </w:pPr>
            <w:r>
              <w:rPr>
                <w:rFonts w:ascii="HG丸ｺﾞｼｯｸM-PRO" w:eastAsia="HG丸ｺﾞｼｯｸM-PRO" w:hint="eastAsia"/>
                <w:sz w:val="22"/>
              </w:rPr>
              <w:t>明星大学</w:t>
            </w:r>
          </w:p>
        </w:tc>
        <w:tc>
          <w:tcPr>
            <w:tcW w:w="1276" w:type="dxa"/>
            <w:tcBorders>
              <w:top w:val="double" w:sz="4" w:space="0" w:color="auto"/>
              <w:right w:val="single" w:sz="4" w:space="0" w:color="auto"/>
            </w:tcBorders>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r>
      <w:tr w:rsidR="00A04976" w:rsidRPr="00070D26" w:rsidTr="00A04976">
        <w:tc>
          <w:tcPr>
            <w:tcW w:w="3059" w:type="dxa"/>
            <w:tcBorders>
              <w:left w:val="single" w:sz="4" w:space="0" w:color="auto"/>
              <w:bottom w:val="single" w:sz="4" w:space="0" w:color="auto"/>
            </w:tcBorders>
          </w:tcPr>
          <w:p w:rsidR="00A04976" w:rsidRPr="00CA6933" w:rsidRDefault="00A04976" w:rsidP="00A049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北里大学</w:t>
            </w:r>
          </w:p>
        </w:tc>
        <w:tc>
          <w:tcPr>
            <w:tcW w:w="1275" w:type="dxa"/>
            <w:tcBorders>
              <w:bottom w:val="single" w:sz="4" w:space="0" w:color="auto"/>
            </w:tcBorders>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A04976" w:rsidRPr="00E64388" w:rsidRDefault="00A04976" w:rsidP="00A04976">
            <w:pPr>
              <w:rPr>
                <w:rFonts w:ascii="HG丸ｺﾞｼｯｸM-PRO" w:eastAsia="HG丸ｺﾞｼｯｸM-PRO"/>
                <w:sz w:val="22"/>
              </w:rPr>
            </w:pPr>
            <w:r>
              <w:rPr>
                <w:rFonts w:ascii="HG丸ｺﾞｼｯｸM-PRO" w:eastAsia="HG丸ｺﾞｼｯｸM-PRO" w:hint="eastAsia"/>
                <w:sz w:val="22"/>
              </w:rPr>
              <w:t>青山学院大学</w:t>
            </w:r>
          </w:p>
        </w:tc>
        <w:tc>
          <w:tcPr>
            <w:tcW w:w="1276" w:type="dxa"/>
            <w:tcBorders>
              <w:bottom w:val="single" w:sz="4" w:space="0" w:color="auto"/>
              <w:right w:val="single" w:sz="4" w:space="0" w:color="auto"/>
            </w:tcBorders>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r>
      <w:tr w:rsidR="00A04976" w:rsidRPr="00070D26" w:rsidTr="00A04976">
        <w:tc>
          <w:tcPr>
            <w:tcW w:w="3059" w:type="dxa"/>
            <w:tcBorders>
              <w:left w:val="single" w:sz="4" w:space="0" w:color="auto"/>
              <w:bottom w:val="single" w:sz="4" w:space="0" w:color="auto"/>
            </w:tcBorders>
          </w:tcPr>
          <w:p w:rsidR="00A04976" w:rsidRDefault="00A04976" w:rsidP="00A049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昭和音楽大学</w:t>
            </w:r>
          </w:p>
        </w:tc>
        <w:tc>
          <w:tcPr>
            <w:tcW w:w="1275" w:type="dxa"/>
            <w:tcBorders>
              <w:bottom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A04976" w:rsidRDefault="00A04976" w:rsidP="00A04976">
            <w:pPr>
              <w:rPr>
                <w:rFonts w:ascii="HG丸ｺﾞｼｯｸM-PRO" w:eastAsia="HG丸ｺﾞｼｯｸM-PRO"/>
                <w:sz w:val="22"/>
              </w:rPr>
            </w:pPr>
            <w:r>
              <w:rPr>
                <w:rFonts w:ascii="HG丸ｺﾞｼｯｸM-PRO" w:eastAsia="HG丸ｺﾞｼｯｸM-PRO" w:hint="eastAsia"/>
                <w:sz w:val="22"/>
              </w:rPr>
              <w:t>東京工芸大学</w:t>
            </w:r>
          </w:p>
        </w:tc>
        <w:tc>
          <w:tcPr>
            <w:tcW w:w="1276" w:type="dxa"/>
            <w:tcBorders>
              <w:bottom w:val="single" w:sz="4" w:space="0" w:color="auto"/>
              <w:right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9</w:t>
            </w:r>
          </w:p>
        </w:tc>
      </w:tr>
      <w:tr w:rsidR="00A04976" w:rsidRPr="00070D26" w:rsidTr="00A04976">
        <w:tc>
          <w:tcPr>
            <w:tcW w:w="3059" w:type="dxa"/>
            <w:tcBorders>
              <w:left w:val="single" w:sz="4" w:space="0" w:color="auto"/>
              <w:bottom w:val="single" w:sz="4" w:space="0" w:color="auto"/>
            </w:tcBorders>
          </w:tcPr>
          <w:p w:rsidR="00A04976" w:rsidRDefault="00A04976" w:rsidP="00A049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鎌倉女子大学</w:t>
            </w:r>
          </w:p>
        </w:tc>
        <w:tc>
          <w:tcPr>
            <w:tcW w:w="1275" w:type="dxa"/>
            <w:tcBorders>
              <w:bottom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A04976" w:rsidRDefault="00A04976" w:rsidP="00A04976">
            <w:pPr>
              <w:rPr>
                <w:rFonts w:ascii="HG丸ｺﾞｼｯｸM-PRO" w:eastAsia="HG丸ｺﾞｼｯｸM-PRO"/>
                <w:sz w:val="22"/>
              </w:rPr>
            </w:pPr>
          </w:p>
        </w:tc>
        <w:tc>
          <w:tcPr>
            <w:tcW w:w="1276" w:type="dxa"/>
            <w:tcBorders>
              <w:bottom w:val="single" w:sz="4" w:space="0" w:color="auto"/>
              <w:right w:val="single" w:sz="4" w:space="0" w:color="auto"/>
            </w:tcBorders>
          </w:tcPr>
          <w:p w:rsidR="00A04976" w:rsidRDefault="00A04976" w:rsidP="00A04976">
            <w:pPr>
              <w:jc w:val="center"/>
              <w:rPr>
                <w:rFonts w:ascii="HG丸ｺﾞｼｯｸM-PRO" w:eastAsia="HG丸ｺﾞｼｯｸM-PRO"/>
                <w:sz w:val="22"/>
              </w:rPr>
            </w:pPr>
          </w:p>
        </w:tc>
      </w:tr>
      <w:tr w:rsidR="00A04976" w:rsidRPr="00070D26" w:rsidTr="00A04976">
        <w:tc>
          <w:tcPr>
            <w:tcW w:w="3059" w:type="dxa"/>
            <w:tcBorders>
              <w:top w:val="double" w:sz="4" w:space="0" w:color="auto"/>
              <w:left w:val="single" w:sz="4" w:space="0" w:color="auto"/>
              <w:bottom w:val="single" w:sz="4" w:space="0" w:color="auto"/>
              <w:right w:val="single" w:sz="4" w:space="0" w:color="auto"/>
            </w:tcBorders>
            <w:vAlign w:val="center"/>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総　　　数</w:t>
            </w:r>
          </w:p>
        </w:tc>
        <w:tc>
          <w:tcPr>
            <w:tcW w:w="5670" w:type="dxa"/>
            <w:gridSpan w:val="3"/>
            <w:tcBorders>
              <w:top w:val="double" w:sz="4" w:space="0" w:color="auto"/>
              <w:left w:val="single" w:sz="4" w:space="0" w:color="auto"/>
              <w:bottom w:val="single" w:sz="4" w:space="0" w:color="auto"/>
              <w:right w:val="single" w:sz="4" w:space="0" w:color="auto"/>
            </w:tcBorders>
          </w:tcPr>
          <w:p w:rsidR="00A04976" w:rsidRPr="00E64388" w:rsidRDefault="00A04976" w:rsidP="00A04976">
            <w:pPr>
              <w:jc w:val="center"/>
              <w:rPr>
                <w:rFonts w:ascii="HG丸ｺﾞｼｯｸM-PRO" w:eastAsia="HG丸ｺﾞｼｯｸM-PRO"/>
                <w:sz w:val="22"/>
              </w:rPr>
            </w:pPr>
            <w:r>
              <w:rPr>
                <w:rFonts w:ascii="HG丸ｺﾞｼｯｸM-PRO" w:eastAsia="HG丸ｺﾞｼｯｸM-PRO" w:hint="eastAsia"/>
                <w:sz w:val="22"/>
              </w:rPr>
              <w:t>17</w:t>
            </w:r>
          </w:p>
        </w:tc>
      </w:tr>
    </w:tbl>
    <w:p w:rsidR="00DF0DFE" w:rsidRDefault="00DF0DFE" w:rsidP="00A53793">
      <w:pPr>
        <w:ind w:firstLineChars="300" w:firstLine="720"/>
        <w:rPr>
          <w:rFonts w:ascii="HG丸ｺﾞｼｯｸM-PRO" w:eastAsia="HG丸ｺﾞｼｯｸM-PRO" w:hAnsi="HG丸ｺﾞｼｯｸM-PRO"/>
          <w:sz w:val="24"/>
          <w:szCs w:val="24"/>
        </w:rPr>
      </w:pPr>
    </w:p>
    <w:p w:rsidR="00A04976" w:rsidRDefault="00730435" w:rsidP="00A53793">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２）</w:t>
      </w:r>
      <w:r w:rsidR="00A04976">
        <w:rPr>
          <w:rFonts w:ascii="HG丸ｺﾞｼｯｸM-PRO" w:eastAsia="HG丸ｺﾞｼｯｸM-PRO" w:hint="eastAsia"/>
          <w:sz w:val="24"/>
          <w:szCs w:val="24"/>
        </w:rPr>
        <w:t>社会福祉主事</w:t>
      </w:r>
      <w:r w:rsidR="00A04976" w:rsidRPr="008D0C8D">
        <w:rPr>
          <w:rFonts w:ascii="HG丸ｺﾞｼｯｸM-PRO" w:eastAsia="HG丸ｺﾞｼｯｸM-PRO" w:hint="eastAsia"/>
          <w:sz w:val="24"/>
          <w:szCs w:val="24"/>
        </w:rPr>
        <w:t>実習生の受入れ</w:t>
      </w:r>
      <w:r>
        <w:rPr>
          <w:rFonts w:ascii="HG丸ｺﾞｼｯｸM-PRO" w:eastAsia="HG丸ｺﾞｼｯｸM-PRO" w:hint="eastAsia"/>
          <w:sz w:val="24"/>
          <w:szCs w:val="24"/>
        </w:rPr>
        <w:t xml:space="preserve">　</w:t>
      </w:r>
      <w:r w:rsidR="00A53793">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３）</w:t>
      </w:r>
      <w:r w:rsidR="00A04976" w:rsidRPr="008D0C8D">
        <w:rPr>
          <w:rFonts w:ascii="HG丸ｺﾞｼｯｸM-PRO" w:eastAsia="HG丸ｺﾞｼｯｸM-PRO" w:hint="eastAsia"/>
          <w:sz w:val="24"/>
          <w:szCs w:val="24"/>
        </w:rPr>
        <w:t>看護専門学校実習生の受入れ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426"/>
        <w:gridCol w:w="2835"/>
        <w:gridCol w:w="1134"/>
      </w:tblGrid>
      <w:tr w:rsidR="00A04976" w:rsidRPr="00070D26" w:rsidTr="00A04976">
        <w:tc>
          <w:tcPr>
            <w:tcW w:w="3059" w:type="dxa"/>
            <w:tcBorders>
              <w:top w:val="single" w:sz="4" w:space="0" w:color="auto"/>
              <w:left w:val="single" w:sz="4" w:space="0" w:color="auto"/>
              <w:bottom w:val="double" w:sz="4" w:space="0" w:color="auto"/>
            </w:tcBorders>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学　校　名</w:t>
            </w:r>
          </w:p>
        </w:tc>
        <w:tc>
          <w:tcPr>
            <w:tcW w:w="1275" w:type="dxa"/>
            <w:tcBorders>
              <w:top w:val="single" w:sz="4" w:space="0" w:color="auto"/>
              <w:bottom w:val="double" w:sz="4" w:space="0" w:color="auto"/>
              <w:right w:val="single" w:sz="4" w:space="0" w:color="auto"/>
            </w:tcBorders>
          </w:tcPr>
          <w:p w:rsidR="00A04976" w:rsidRPr="002C6D5E" w:rsidRDefault="00A04976" w:rsidP="00A04976">
            <w:pPr>
              <w:jc w:val="center"/>
              <w:rPr>
                <w:rFonts w:ascii="HG丸ｺﾞｼｯｸM-PRO" w:eastAsia="HG丸ｺﾞｼｯｸM-PRO"/>
                <w:sz w:val="22"/>
              </w:rPr>
            </w:pPr>
            <w:r w:rsidRPr="002C6D5E">
              <w:rPr>
                <w:rFonts w:ascii="HG丸ｺﾞｼｯｸM-PRO" w:eastAsia="HG丸ｺﾞｼｯｸM-PRO" w:hint="eastAsia"/>
                <w:sz w:val="22"/>
              </w:rPr>
              <w:t>人　数</w:t>
            </w:r>
          </w:p>
        </w:tc>
        <w:tc>
          <w:tcPr>
            <w:tcW w:w="426" w:type="dxa"/>
            <w:vMerge w:val="restart"/>
            <w:tcBorders>
              <w:top w:val="nil"/>
              <w:left w:val="single" w:sz="4" w:space="0" w:color="auto"/>
              <w:bottom w:val="nil"/>
              <w:right w:val="single" w:sz="4" w:space="0" w:color="auto"/>
            </w:tcBorders>
          </w:tcPr>
          <w:p w:rsidR="00A04976" w:rsidRPr="002C6D5E" w:rsidRDefault="00A04976" w:rsidP="00A04976">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学　校　名</w:t>
            </w:r>
          </w:p>
        </w:tc>
        <w:tc>
          <w:tcPr>
            <w:tcW w:w="1134" w:type="dxa"/>
            <w:tcBorders>
              <w:top w:val="single" w:sz="4" w:space="0" w:color="auto"/>
              <w:bottom w:val="double" w:sz="4" w:space="0" w:color="auto"/>
              <w:right w:val="single" w:sz="4" w:space="0" w:color="auto"/>
            </w:tcBorders>
          </w:tcPr>
          <w:p w:rsidR="00A04976" w:rsidRPr="002C6D5E" w:rsidRDefault="00A04976" w:rsidP="00A04976">
            <w:pPr>
              <w:jc w:val="center"/>
              <w:rPr>
                <w:rFonts w:ascii="HG丸ｺﾞｼｯｸM-PRO" w:eastAsia="HG丸ｺﾞｼｯｸM-PRO"/>
                <w:sz w:val="22"/>
              </w:rPr>
            </w:pPr>
            <w:r w:rsidRPr="002C6D5E">
              <w:rPr>
                <w:rFonts w:ascii="HG丸ｺﾞｼｯｸM-PRO" w:eastAsia="HG丸ｺﾞｼｯｸM-PRO" w:hint="eastAsia"/>
                <w:sz w:val="22"/>
              </w:rPr>
              <w:t>人　数</w:t>
            </w:r>
          </w:p>
        </w:tc>
      </w:tr>
      <w:tr w:rsidR="00A04976" w:rsidRPr="00070D26" w:rsidTr="00A04976">
        <w:tc>
          <w:tcPr>
            <w:tcW w:w="3059" w:type="dxa"/>
            <w:tcBorders>
              <w:top w:val="double" w:sz="4" w:space="0" w:color="auto"/>
              <w:left w:val="single" w:sz="4" w:space="0" w:color="auto"/>
            </w:tcBorders>
          </w:tcPr>
          <w:p w:rsidR="00A04976" w:rsidRPr="002C6D5E" w:rsidRDefault="00A04976" w:rsidP="00A04976">
            <w:pPr>
              <w:rPr>
                <w:rFonts w:ascii="HG丸ｺﾞｼｯｸM-PRO" w:eastAsia="HG丸ｺﾞｼｯｸM-PRO"/>
                <w:sz w:val="22"/>
              </w:rPr>
            </w:pPr>
            <w:r w:rsidRPr="002C6D5E">
              <w:rPr>
                <w:rFonts w:ascii="HG丸ｺﾞｼｯｸM-PRO" w:eastAsia="HG丸ｺﾞｼｯｸM-PRO" w:hint="eastAsia"/>
                <w:sz w:val="22"/>
              </w:rPr>
              <w:t>YMCA</w:t>
            </w:r>
            <w:r>
              <w:rPr>
                <w:rFonts w:ascii="HG丸ｺﾞｼｯｸM-PRO" w:eastAsia="HG丸ｺﾞｼｯｸM-PRO" w:hint="eastAsia"/>
                <w:sz w:val="22"/>
              </w:rPr>
              <w:t>健康</w:t>
            </w:r>
            <w:r w:rsidRPr="002C6D5E">
              <w:rPr>
                <w:rFonts w:ascii="HG丸ｺﾞｼｯｸM-PRO" w:eastAsia="HG丸ｺﾞｼｯｸM-PRO" w:hint="eastAsia"/>
                <w:sz w:val="22"/>
              </w:rPr>
              <w:t>福祉専門学校</w:t>
            </w:r>
          </w:p>
        </w:tc>
        <w:tc>
          <w:tcPr>
            <w:tcW w:w="1275" w:type="dxa"/>
            <w:tcBorders>
              <w:top w:val="double" w:sz="4" w:space="0" w:color="auto"/>
              <w:right w:val="single" w:sz="4" w:space="0" w:color="auto"/>
            </w:tcBorders>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left w:val="single" w:sz="4" w:space="0" w:color="auto"/>
              <w:bottom w:val="nil"/>
              <w:right w:val="single" w:sz="4" w:space="0" w:color="auto"/>
            </w:tcBorders>
          </w:tcPr>
          <w:p w:rsidR="00A04976" w:rsidRDefault="00A04976" w:rsidP="00A04976">
            <w:pPr>
              <w:rPr>
                <w:rFonts w:ascii="HG丸ｺﾞｼｯｸM-PRO" w:eastAsia="HG丸ｺﾞｼｯｸM-PRO"/>
                <w:sz w:val="22"/>
              </w:rPr>
            </w:pPr>
          </w:p>
        </w:tc>
        <w:tc>
          <w:tcPr>
            <w:tcW w:w="2835" w:type="dxa"/>
            <w:tcBorders>
              <w:top w:val="double" w:sz="4" w:space="0" w:color="auto"/>
              <w:left w:val="single" w:sz="4" w:space="0" w:color="auto"/>
            </w:tcBorders>
          </w:tcPr>
          <w:p w:rsidR="00A04976" w:rsidRPr="002C6D5E" w:rsidRDefault="00A04976" w:rsidP="00A04976">
            <w:pPr>
              <w:rPr>
                <w:rFonts w:ascii="HG丸ｺﾞｼｯｸM-PRO" w:eastAsia="HG丸ｺﾞｼｯｸM-PRO"/>
                <w:sz w:val="22"/>
              </w:rPr>
            </w:pPr>
            <w:r>
              <w:rPr>
                <w:rFonts w:ascii="HG丸ｺﾞｼｯｸM-PRO" w:eastAsia="HG丸ｺﾞｼｯｸM-PRO" w:hint="eastAsia"/>
                <w:sz w:val="22"/>
              </w:rPr>
              <w:t>厚木看護専門学校</w:t>
            </w:r>
          </w:p>
        </w:tc>
        <w:tc>
          <w:tcPr>
            <w:tcW w:w="1134" w:type="dxa"/>
            <w:tcBorders>
              <w:top w:val="double" w:sz="4" w:space="0" w:color="auto"/>
              <w:right w:val="single" w:sz="4" w:space="0" w:color="auto"/>
            </w:tcBorders>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12</w:t>
            </w:r>
          </w:p>
        </w:tc>
      </w:tr>
      <w:tr w:rsidR="00A04976" w:rsidRPr="00070D26" w:rsidTr="00A04976">
        <w:trPr>
          <w:trHeight w:val="212"/>
        </w:trPr>
        <w:tc>
          <w:tcPr>
            <w:tcW w:w="3059" w:type="dxa"/>
            <w:tcBorders>
              <w:top w:val="nil"/>
              <w:left w:val="single" w:sz="4" w:space="0" w:color="auto"/>
              <w:bottom w:val="double" w:sz="4" w:space="0" w:color="auto"/>
            </w:tcBorders>
          </w:tcPr>
          <w:p w:rsidR="00A04976" w:rsidRPr="002C6D5E" w:rsidRDefault="00A04976" w:rsidP="00A04976">
            <w:pPr>
              <w:rPr>
                <w:rFonts w:ascii="HG丸ｺﾞｼｯｸM-PRO" w:eastAsia="HG丸ｺﾞｼｯｸM-PRO"/>
                <w:sz w:val="22"/>
              </w:rPr>
            </w:pPr>
          </w:p>
        </w:tc>
        <w:tc>
          <w:tcPr>
            <w:tcW w:w="1275" w:type="dxa"/>
            <w:tcBorders>
              <w:top w:val="nil"/>
              <w:bottom w:val="double" w:sz="4" w:space="0" w:color="auto"/>
              <w:right w:val="single" w:sz="4" w:space="0" w:color="auto"/>
            </w:tcBorders>
          </w:tcPr>
          <w:p w:rsidR="00A04976" w:rsidRPr="002C6D5E" w:rsidRDefault="00A04976" w:rsidP="00A04976">
            <w:pPr>
              <w:jc w:val="center"/>
              <w:rPr>
                <w:rFonts w:ascii="HG丸ｺﾞｼｯｸM-PRO" w:eastAsia="HG丸ｺﾞｼｯｸM-PRO"/>
                <w:sz w:val="22"/>
              </w:rPr>
            </w:pPr>
          </w:p>
        </w:tc>
        <w:tc>
          <w:tcPr>
            <w:tcW w:w="426" w:type="dxa"/>
            <w:vMerge/>
            <w:tcBorders>
              <w:top w:val="nil"/>
              <w:left w:val="single" w:sz="4" w:space="0" w:color="auto"/>
              <w:bottom w:val="nil"/>
              <w:right w:val="single" w:sz="4" w:space="0" w:color="auto"/>
            </w:tcBorders>
          </w:tcPr>
          <w:p w:rsidR="00A04976" w:rsidRDefault="00A04976" w:rsidP="00A04976">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A04976" w:rsidRPr="002C6D5E" w:rsidRDefault="00A04976" w:rsidP="00A04976">
            <w:pPr>
              <w:jc w:val="center"/>
              <w:rPr>
                <w:rFonts w:ascii="HG丸ｺﾞｼｯｸM-PRO" w:eastAsia="HG丸ｺﾞｼｯｸM-PRO"/>
                <w:sz w:val="22"/>
              </w:rPr>
            </w:pPr>
          </w:p>
        </w:tc>
        <w:tc>
          <w:tcPr>
            <w:tcW w:w="1134" w:type="dxa"/>
            <w:tcBorders>
              <w:top w:val="single" w:sz="4" w:space="0" w:color="auto"/>
              <w:bottom w:val="double" w:sz="4" w:space="0" w:color="auto"/>
              <w:right w:val="single" w:sz="4" w:space="0" w:color="auto"/>
            </w:tcBorders>
            <w:vAlign w:val="center"/>
          </w:tcPr>
          <w:p w:rsidR="00A04976" w:rsidRPr="002C6D5E" w:rsidRDefault="00A04976" w:rsidP="00A04976">
            <w:pPr>
              <w:jc w:val="center"/>
              <w:rPr>
                <w:rFonts w:ascii="HG丸ｺﾞｼｯｸM-PRO" w:eastAsia="HG丸ｺﾞｼｯｸM-PRO"/>
                <w:sz w:val="22"/>
              </w:rPr>
            </w:pPr>
          </w:p>
        </w:tc>
      </w:tr>
      <w:tr w:rsidR="00A04976" w:rsidRPr="00070D26" w:rsidTr="00A04976">
        <w:trPr>
          <w:trHeight w:val="212"/>
        </w:trPr>
        <w:tc>
          <w:tcPr>
            <w:tcW w:w="3059" w:type="dxa"/>
            <w:tcBorders>
              <w:top w:val="double" w:sz="4" w:space="0" w:color="auto"/>
              <w:left w:val="single" w:sz="4" w:space="0" w:color="auto"/>
              <w:bottom w:val="single" w:sz="4" w:space="0" w:color="auto"/>
            </w:tcBorders>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総　　　数</w:t>
            </w:r>
          </w:p>
        </w:tc>
        <w:tc>
          <w:tcPr>
            <w:tcW w:w="1275" w:type="dxa"/>
            <w:tcBorders>
              <w:top w:val="double" w:sz="4" w:space="0" w:color="auto"/>
              <w:bottom w:val="single" w:sz="4" w:space="0" w:color="auto"/>
              <w:right w:val="single" w:sz="4" w:space="0" w:color="auto"/>
            </w:tcBorders>
            <w:vAlign w:val="center"/>
          </w:tcPr>
          <w:p w:rsidR="00A04976" w:rsidRPr="002C6D5E"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top w:val="nil"/>
              <w:left w:val="single" w:sz="4" w:space="0" w:color="auto"/>
              <w:bottom w:val="nil"/>
              <w:right w:val="single" w:sz="4" w:space="0" w:color="auto"/>
            </w:tcBorders>
          </w:tcPr>
          <w:p w:rsidR="00A04976" w:rsidRDefault="00A04976" w:rsidP="00A04976">
            <w:pPr>
              <w:jc w:val="center"/>
              <w:rPr>
                <w:rFonts w:ascii="HG丸ｺﾞｼｯｸM-PRO" w:eastAsia="HG丸ｺﾞｼｯｸM-PRO"/>
                <w:sz w:val="22"/>
              </w:rPr>
            </w:pPr>
          </w:p>
        </w:tc>
        <w:tc>
          <w:tcPr>
            <w:tcW w:w="2835" w:type="dxa"/>
            <w:tcBorders>
              <w:top w:val="double" w:sz="4" w:space="0" w:color="auto"/>
              <w:left w:val="single" w:sz="4" w:space="0" w:color="auto"/>
              <w:bottom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総　　　数</w:t>
            </w:r>
          </w:p>
        </w:tc>
        <w:tc>
          <w:tcPr>
            <w:tcW w:w="1134" w:type="dxa"/>
            <w:tcBorders>
              <w:top w:val="double" w:sz="4" w:space="0" w:color="auto"/>
              <w:bottom w:val="single" w:sz="4" w:space="0" w:color="auto"/>
              <w:right w:val="single" w:sz="4" w:space="0" w:color="auto"/>
            </w:tcBorders>
            <w:vAlign w:val="center"/>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12</w:t>
            </w:r>
          </w:p>
        </w:tc>
      </w:tr>
    </w:tbl>
    <w:p w:rsidR="002F46EE" w:rsidRDefault="002F46EE" w:rsidP="00A53793">
      <w:pPr>
        <w:ind w:firstLineChars="300" w:firstLine="720"/>
        <w:rPr>
          <w:rFonts w:ascii="HG丸ｺﾞｼｯｸM-PRO" w:eastAsia="HG丸ｺﾞｼｯｸM-PRO" w:hAnsi="HG丸ｺﾞｼｯｸM-PRO"/>
          <w:sz w:val="24"/>
          <w:szCs w:val="24"/>
        </w:rPr>
      </w:pPr>
    </w:p>
    <w:p w:rsidR="00A04976" w:rsidRDefault="00730435" w:rsidP="00A53793">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４）</w:t>
      </w:r>
      <w:r w:rsidR="00A04976" w:rsidRPr="008D0C8D">
        <w:rPr>
          <w:rFonts w:ascii="HG丸ｺﾞｼｯｸM-PRO" w:eastAsia="HG丸ｺﾞｼｯｸM-PRO" w:hint="eastAsia"/>
          <w:sz w:val="24"/>
          <w:szCs w:val="24"/>
        </w:rPr>
        <w:t xml:space="preserve">慰　問　　</w:t>
      </w:r>
    </w:p>
    <w:tbl>
      <w:tblPr>
        <w:tblW w:w="885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1417"/>
        <w:gridCol w:w="2977"/>
        <w:gridCol w:w="1417"/>
      </w:tblGrid>
      <w:tr w:rsidR="00A04976" w:rsidRPr="00672D47" w:rsidTr="00CA63C0">
        <w:tc>
          <w:tcPr>
            <w:tcW w:w="3045" w:type="dxa"/>
            <w:tcBorders>
              <w:top w:val="single" w:sz="4" w:space="0" w:color="auto"/>
              <w:left w:val="single" w:sz="4" w:space="0" w:color="auto"/>
              <w:bottom w:val="double" w:sz="4" w:space="0" w:color="auto"/>
            </w:tcBorders>
          </w:tcPr>
          <w:p w:rsidR="00A04976" w:rsidRPr="00F72AB7" w:rsidRDefault="00A04976" w:rsidP="00A04976">
            <w:pPr>
              <w:ind w:firstLineChars="200" w:firstLine="44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tcBorders>
          </w:tcPr>
          <w:p w:rsidR="00A04976" w:rsidRPr="00F72AB7" w:rsidRDefault="00A04976" w:rsidP="00A04976">
            <w:pPr>
              <w:jc w:val="center"/>
              <w:rPr>
                <w:rFonts w:ascii="HG丸ｺﾞｼｯｸM-PRO" w:eastAsia="HG丸ｺﾞｼｯｸM-PRO"/>
                <w:sz w:val="22"/>
              </w:rPr>
            </w:pPr>
            <w:r w:rsidRPr="00F72AB7">
              <w:rPr>
                <w:rFonts w:ascii="HG丸ｺﾞｼｯｸM-PRO" w:eastAsia="HG丸ｺﾞｼｯｸM-PRO" w:hint="eastAsia"/>
                <w:sz w:val="22"/>
              </w:rPr>
              <w:t>人　数</w:t>
            </w:r>
          </w:p>
        </w:tc>
        <w:tc>
          <w:tcPr>
            <w:tcW w:w="2977" w:type="dxa"/>
            <w:tcBorders>
              <w:top w:val="single" w:sz="4" w:space="0" w:color="auto"/>
              <w:bottom w:val="double" w:sz="4" w:space="0" w:color="auto"/>
            </w:tcBorders>
          </w:tcPr>
          <w:p w:rsidR="00A04976" w:rsidRPr="00F72AB7" w:rsidRDefault="00A04976" w:rsidP="00A04976">
            <w:pPr>
              <w:ind w:firstLineChars="300" w:firstLine="66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right w:val="single" w:sz="4" w:space="0" w:color="auto"/>
            </w:tcBorders>
          </w:tcPr>
          <w:p w:rsidR="00A04976" w:rsidRPr="00F72AB7" w:rsidRDefault="00A04976" w:rsidP="00A04976">
            <w:pPr>
              <w:jc w:val="center"/>
              <w:rPr>
                <w:rFonts w:ascii="HG丸ｺﾞｼｯｸM-PRO" w:eastAsia="HG丸ｺﾞｼｯｸM-PRO"/>
                <w:sz w:val="22"/>
              </w:rPr>
            </w:pPr>
            <w:r w:rsidRPr="00F72AB7">
              <w:rPr>
                <w:rFonts w:ascii="HG丸ｺﾞｼｯｸM-PRO" w:eastAsia="HG丸ｺﾞｼｯｸM-PRO" w:hint="eastAsia"/>
                <w:sz w:val="22"/>
              </w:rPr>
              <w:t>人　数</w:t>
            </w:r>
          </w:p>
        </w:tc>
      </w:tr>
      <w:tr w:rsidR="00A04976" w:rsidRPr="00672D47" w:rsidTr="00CA63C0">
        <w:trPr>
          <w:trHeight w:val="261"/>
        </w:trPr>
        <w:tc>
          <w:tcPr>
            <w:tcW w:w="3045" w:type="dxa"/>
            <w:tcBorders>
              <w:top w:val="double" w:sz="4" w:space="0" w:color="auto"/>
              <w:left w:val="single" w:sz="4" w:space="0" w:color="auto"/>
            </w:tcBorders>
            <w:vAlign w:val="center"/>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みやびの会</w:t>
            </w:r>
          </w:p>
        </w:tc>
        <w:tc>
          <w:tcPr>
            <w:tcW w:w="1417" w:type="dxa"/>
            <w:tcBorders>
              <w:top w:val="double" w:sz="4" w:space="0" w:color="auto"/>
            </w:tcBorders>
            <w:vAlign w:val="center"/>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24</w:t>
            </w:r>
          </w:p>
        </w:tc>
        <w:tc>
          <w:tcPr>
            <w:tcW w:w="2977" w:type="dxa"/>
            <w:tcBorders>
              <w:top w:val="double" w:sz="4" w:space="0" w:color="auto"/>
            </w:tcBorders>
            <w:vAlign w:val="center"/>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ガールスカウト</w:t>
            </w:r>
          </w:p>
        </w:tc>
        <w:tc>
          <w:tcPr>
            <w:tcW w:w="1417" w:type="dxa"/>
            <w:tcBorders>
              <w:top w:val="double" w:sz="4" w:space="0" w:color="auto"/>
              <w:right w:val="single" w:sz="4" w:space="0" w:color="auto"/>
            </w:tcBorders>
            <w:vAlign w:val="center"/>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14</w:t>
            </w:r>
          </w:p>
        </w:tc>
      </w:tr>
      <w:tr w:rsidR="00A04976" w:rsidRPr="00672D47" w:rsidTr="00CA63C0">
        <w:trPr>
          <w:trHeight w:val="279"/>
        </w:trPr>
        <w:tc>
          <w:tcPr>
            <w:tcW w:w="3045" w:type="dxa"/>
            <w:tcBorders>
              <w:left w:val="single" w:sz="4" w:space="0" w:color="auto"/>
            </w:tcBorders>
            <w:vAlign w:val="center"/>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厚木キリスト教会</w:t>
            </w:r>
          </w:p>
        </w:tc>
        <w:tc>
          <w:tcPr>
            <w:tcW w:w="1417" w:type="dxa"/>
            <w:vAlign w:val="center"/>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19</w:t>
            </w:r>
          </w:p>
        </w:tc>
        <w:tc>
          <w:tcPr>
            <w:tcW w:w="2977" w:type="dxa"/>
            <w:vAlign w:val="center"/>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フラダンス</w:t>
            </w:r>
          </w:p>
        </w:tc>
        <w:tc>
          <w:tcPr>
            <w:tcW w:w="1417" w:type="dxa"/>
            <w:tcBorders>
              <w:right w:val="single" w:sz="4" w:space="0" w:color="auto"/>
            </w:tcBorders>
            <w:vAlign w:val="center"/>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6</w:t>
            </w:r>
          </w:p>
        </w:tc>
      </w:tr>
      <w:tr w:rsidR="00A04976" w:rsidRPr="00672D47" w:rsidTr="00CA63C0">
        <w:trPr>
          <w:trHeight w:val="189"/>
        </w:trPr>
        <w:tc>
          <w:tcPr>
            <w:tcW w:w="3045" w:type="dxa"/>
            <w:tcBorders>
              <w:left w:val="single" w:sz="4" w:space="0" w:color="auto"/>
            </w:tcBorders>
            <w:vAlign w:val="center"/>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尺八</w:t>
            </w:r>
          </w:p>
        </w:tc>
        <w:tc>
          <w:tcPr>
            <w:tcW w:w="1417" w:type="dxa"/>
            <w:vAlign w:val="center"/>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c>
          <w:tcPr>
            <w:tcW w:w="2977" w:type="dxa"/>
            <w:tcBorders>
              <w:top w:val="single" w:sz="4" w:space="0" w:color="auto"/>
              <w:bottom w:val="double" w:sz="4" w:space="0" w:color="auto"/>
            </w:tcBorders>
          </w:tcPr>
          <w:p w:rsidR="00A04976" w:rsidRPr="00F72AB7" w:rsidRDefault="00A04976" w:rsidP="00A04976">
            <w:pPr>
              <w:rPr>
                <w:rFonts w:ascii="HG丸ｺﾞｼｯｸM-PRO" w:eastAsia="HG丸ｺﾞｼｯｸM-PRO"/>
                <w:sz w:val="22"/>
              </w:rPr>
            </w:pPr>
            <w:r>
              <w:rPr>
                <w:rFonts w:ascii="HG丸ｺﾞｼｯｸM-PRO" w:eastAsia="HG丸ｺﾞｼｯｸM-PRO" w:hint="eastAsia"/>
                <w:sz w:val="22"/>
              </w:rPr>
              <w:t>友近８９０</w:t>
            </w:r>
          </w:p>
        </w:tc>
        <w:tc>
          <w:tcPr>
            <w:tcW w:w="1417" w:type="dxa"/>
            <w:tcBorders>
              <w:top w:val="single" w:sz="4" w:space="0" w:color="auto"/>
              <w:bottom w:val="double" w:sz="4" w:space="0" w:color="auto"/>
              <w:right w:val="single" w:sz="4" w:space="0" w:color="auto"/>
            </w:tcBorders>
          </w:tcPr>
          <w:p w:rsidR="00A04976" w:rsidRPr="00F72AB7" w:rsidRDefault="00A04976" w:rsidP="00A04976">
            <w:pPr>
              <w:jc w:val="center"/>
              <w:rPr>
                <w:rFonts w:ascii="HG丸ｺﾞｼｯｸM-PRO" w:eastAsia="HG丸ｺﾞｼｯｸM-PRO"/>
                <w:sz w:val="22"/>
              </w:rPr>
            </w:pPr>
            <w:r>
              <w:rPr>
                <w:rFonts w:ascii="HG丸ｺﾞｼｯｸM-PRO" w:eastAsia="HG丸ｺﾞｼｯｸM-PRO" w:hint="eastAsia"/>
                <w:sz w:val="22"/>
              </w:rPr>
              <w:t>1</w:t>
            </w:r>
          </w:p>
        </w:tc>
      </w:tr>
      <w:tr w:rsidR="00A04976" w:rsidRPr="00672D47" w:rsidTr="00CA63C0">
        <w:trPr>
          <w:trHeight w:val="189"/>
        </w:trPr>
        <w:tc>
          <w:tcPr>
            <w:tcW w:w="3045" w:type="dxa"/>
            <w:tcBorders>
              <w:left w:val="single" w:sz="4" w:space="0" w:color="auto"/>
              <w:bottom w:val="single" w:sz="4" w:space="0" w:color="auto"/>
            </w:tcBorders>
            <w:vAlign w:val="center"/>
          </w:tcPr>
          <w:p w:rsidR="00A04976" w:rsidRDefault="00A04976" w:rsidP="00A04976">
            <w:pPr>
              <w:rPr>
                <w:rFonts w:ascii="HG丸ｺﾞｼｯｸM-PRO" w:eastAsia="HG丸ｺﾞｼｯｸM-PRO"/>
                <w:sz w:val="22"/>
              </w:rPr>
            </w:pPr>
            <w:r>
              <w:rPr>
                <w:rFonts w:ascii="HG丸ｺﾞｼｯｸM-PRO" w:eastAsia="HG丸ｺﾞｼｯｸM-PRO" w:hint="eastAsia"/>
                <w:sz w:val="22"/>
              </w:rPr>
              <w:t>荻野小学校生徒</w:t>
            </w:r>
          </w:p>
        </w:tc>
        <w:tc>
          <w:tcPr>
            <w:tcW w:w="1417" w:type="dxa"/>
            <w:tcBorders>
              <w:bottom w:val="single" w:sz="4" w:space="0" w:color="auto"/>
            </w:tcBorders>
            <w:vAlign w:val="center"/>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16</w:t>
            </w:r>
          </w:p>
        </w:tc>
        <w:tc>
          <w:tcPr>
            <w:tcW w:w="2977" w:type="dxa"/>
            <w:tcBorders>
              <w:top w:val="double" w:sz="4" w:space="0" w:color="auto"/>
              <w:bottom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総　　数</w:t>
            </w:r>
          </w:p>
        </w:tc>
        <w:tc>
          <w:tcPr>
            <w:tcW w:w="1417" w:type="dxa"/>
            <w:tcBorders>
              <w:top w:val="double" w:sz="4" w:space="0" w:color="auto"/>
              <w:bottom w:val="single" w:sz="4" w:space="0" w:color="auto"/>
              <w:right w:val="single" w:sz="4" w:space="0" w:color="auto"/>
            </w:tcBorders>
          </w:tcPr>
          <w:p w:rsidR="00A04976" w:rsidRDefault="00A04976" w:rsidP="00A04976">
            <w:pPr>
              <w:jc w:val="center"/>
              <w:rPr>
                <w:rFonts w:ascii="HG丸ｺﾞｼｯｸM-PRO" w:eastAsia="HG丸ｺﾞｼｯｸM-PRO"/>
                <w:sz w:val="22"/>
              </w:rPr>
            </w:pPr>
            <w:r>
              <w:rPr>
                <w:rFonts w:ascii="HG丸ｺﾞｼｯｸM-PRO" w:eastAsia="HG丸ｺﾞｼｯｸM-PRO" w:hint="eastAsia"/>
                <w:sz w:val="22"/>
              </w:rPr>
              <w:t>81</w:t>
            </w:r>
          </w:p>
        </w:tc>
      </w:tr>
    </w:tbl>
    <w:p w:rsidR="002F46EE" w:rsidRDefault="002F46EE" w:rsidP="00A53793">
      <w:pPr>
        <w:ind w:firstLineChars="300" w:firstLine="720"/>
        <w:rPr>
          <w:rFonts w:ascii="HG丸ｺﾞｼｯｸM-PRO" w:eastAsia="HG丸ｺﾞｼｯｸM-PRO" w:hAnsi="HG丸ｺﾞｼｯｸM-PRO"/>
          <w:sz w:val="24"/>
          <w:szCs w:val="24"/>
        </w:rPr>
      </w:pPr>
    </w:p>
    <w:p w:rsidR="00A04976" w:rsidRDefault="00730435" w:rsidP="00A53793">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５）</w:t>
      </w:r>
      <w:r w:rsidR="00A04976">
        <w:rPr>
          <w:rFonts w:ascii="HG丸ｺﾞｼｯｸM-PRO" w:eastAsia="HG丸ｺﾞｼｯｸM-PRO" w:hint="eastAsia"/>
          <w:sz w:val="24"/>
          <w:szCs w:val="24"/>
        </w:rPr>
        <w:t>インターンシップ</w:t>
      </w:r>
    </w:p>
    <w:tbl>
      <w:tblPr>
        <w:tblStyle w:val="a7"/>
        <w:tblW w:w="0" w:type="auto"/>
        <w:tblInd w:w="392" w:type="dxa"/>
        <w:tblLook w:val="04A0" w:firstRow="1" w:lastRow="0" w:firstColumn="1" w:lastColumn="0" w:noHBand="0" w:noVBand="1"/>
      </w:tblPr>
      <w:tblGrid>
        <w:gridCol w:w="4385"/>
        <w:gridCol w:w="1427"/>
      </w:tblGrid>
      <w:tr w:rsidR="00A04976" w:rsidTr="00A04976">
        <w:tc>
          <w:tcPr>
            <w:tcW w:w="4385" w:type="dxa"/>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学　　校　　名</w:t>
            </w:r>
          </w:p>
        </w:tc>
        <w:tc>
          <w:tcPr>
            <w:tcW w:w="1427" w:type="dxa"/>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人　　　数</w:t>
            </w:r>
          </w:p>
        </w:tc>
      </w:tr>
      <w:tr w:rsidR="00A04976" w:rsidTr="00A04976">
        <w:tc>
          <w:tcPr>
            <w:tcW w:w="4385" w:type="dxa"/>
          </w:tcPr>
          <w:p w:rsidR="00A04976" w:rsidRDefault="00A53793" w:rsidP="00A04976">
            <w:pPr>
              <w:rPr>
                <w:rFonts w:ascii="HG丸ｺﾞｼｯｸM-PRO" w:eastAsia="HG丸ｺﾞｼｯｸM-PRO"/>
                <w:sz w:val="24"/>
                <w:szCs w:val="24"/>
              </w:rPr>
            </w:pPr>
            <w:r>
              <w:rPr>
                <w:rFonts w:ascii="HG丸ｺﾞｼｯｸM-PRO" w:eastAsia="HG丸ｺﾞｼｯｸM-PRO" w:hint="eastAsia"/>
                <w:sz w:val="24"/>
                <w:szCs w:val="24"/>
              </w:rPr>
              <w:t>厚木市立</w:t>
            </w:r>
            <w:r w:rsidR="00A04976">
              <w:rPr>
                <w:rFonts w:ascii="HG丸ｺﾞｼｯｸM-PRO" w:eastAsia="HG丸ｺﾞｼｯｸM-PRO" w:hint="eastAsia"/>
                <w:sz w:val="24"/>
                <w:szCs w:val="24"/>
              </w:rPr>
              <w:t>荻野中学校</w:t>
            </w:r>
          </w:p>
        </w:tc>
        <w:tc>
          <w:tcPr>
            <w:tcW w:w="1427" w:type="dxa"/>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9</w:t>
            </w:r>
          </w:p>
        </w:tc>
      </w:tr>
      <w:tr w:rsidR="00A04976" w:rsidTr="00A04976">
        <w:tc>
          <w:tcPr>
            <w:tcW w:w="4385" w:type="dxa"/>
          </w:tcPr>
          <w:p w:rsidR="00A04976" w:rsidRDefault="00A53793" w:rsidP="00A04976">
            <w:pPr>
              <w:rPr>
                <w:rFonts w:ascii="HG丸ｺﾞｼｯｸM-PRO" w:eastAsia="HG丸ｺﾞｼｯｸM-PRO"/>
                <w:sz w:val="24"/>
                <w:szCs w:val="24"/>
              </w:rPr>
            </w:pPr>
            <w:r>
              <w:rPr>
                <w:rFonts w:ascii="HG丸ｺﾞｼｯｸM-PRO" w:eastAsia="HG丸ｺﾞｼｯｸM-PRO" w:hint="eastAsia"/>
                <w:sz w:val="24"/>
                <w:szCs w:val="24"/>
              </w:rPr>
              <w:t>神奈川</w:t>
            </w:r>
            <w:r w:rsidR="00A04976">
              <w:rPr>
                <w:rFonts w:ascii="HG丸ｺﾞｼｯｸM-PRO" w:eastAsia="HG丸ｺﾞｼｯｸM-PRO" w:hint="eastAsia"/>
                <w:sz w:val="24"/>
                <w:szCs w:val="24"/>
              </w:rPr>
              <w:t>県立厚木北高等学校</w:t>
            </w:r>
          </w:p>
        </w:tc>
        <w:tc>
          <w:tcPr>
            <w:tcW w:w="1427" w:type="dxa"/>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１</w:t>
            </w:r>
          </w:p>
        </w:tc>
      </w:tr>
      <w:tr w:rsidR="00A04976" w:rsidTr="00A04976">
        <w:tc>
          <w:tcPr>
            <w:tcW w:w="4385" w:type="dxa"/>
          </w:tcPr>
          <w:p w:rsidR="00A04976" w:rsidRDefault="00A53793" w:rsidP="00A04976">
            <w:pPr>
              <w:rPr>
                <w:rFonts w:ascii="HG丸ｺﾞｼｯｸM-PRO" w:eastAsia="HG丸ｺﾞｼｯｸM-PRO"/>
                <w:sz w:val="24"/>
                <w:szCs w:val="24"/>
              </w:rPr>
            </w:pPr>
            <w:r>
              <w:rPr>
                <w:rFonts w:ascii="HG丸ｺﾞｼｯｸM-PRO" w:eastAsia="HG丸ｺﾞｼｯｸM-PRO" w:hint="eastAsia"/>
                <w:sz w:val="24"/>
                <w:szCs w:val="24"/>
              </w:rPr>
              <w:t>神奈川</w:t>
            </w:r>
            <w:r w:rsidR="00A04976">
              <w:rPr>
                <w:rFonts w:ascii="HG丸ｺﾞｼｯｸM-PRO" w:eastAsia="HG丸ｺﾞｼｯｸM-PRO" w:hint="eastAsia"/>
                <w:sz w:val="24"/>
                <w:szCs w:val="24"/>
              </w:rPr>
              <w:t>県立愛川高等学校</w:t>
            </w:r>
          </w:p>
        </w:tc>
        <w:tc>
          <w:tcPr>
            <w:tcW w:w="1427" w:type="dxa"/>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２</w:t>
            </w:r>
          </w:p>
        </w:tc>
      </w:tr>
      <w:tr w:rsidR="00A04976" w:rsidTr="00A04976">
        <w:tc>
          <w:tcPr>
            <w:tcW w:w="4385" w:type="dxa"/>
            <w:tcBorders>
              <w:bottom w:val="double" w:sz="4" w:space="0" w:color="auto"/>
            </w:tcBorders>
          </w:tcPr>
          <w:p w:rsidR="00A04976" w:rsidRDefault="00A53793" w:rsidP="00A04976">
            <w:pPr>
              <w:rPr>
                <w:rFonts w:ascii="HG丸ｺﾞｼｯｸM-PRO" w:eastAsia="HG丸ｺﾞｼｯｸM-PRO"/>
                <w:sz w:val="24"/>
                <w:szCs w:val="24"/>
              </w:rPr>
            </w:pPr>
            <w:r>
              <w:rPr>
                <w:rFonts w:ascii="HG丸ｺﾞｼｯｸM-PRO" w:eastAsia="HG丸ｺﾞｼｯｸM-PRO" w:hint="eastAsia"/>
                <w:sz w:val="24"/>
                <w:szCs w:val="24"/>
              </w:rPr>
              <w:t>私立</w:t>
            </w:r>
            <w:r w:rsidR="00A04976">
              <w:rPr>
                <w:rFonts w:ascii="HG丸ｺﾞｼｯｸM-PRO" w:eastAsia="HG丸ｺﾞｼｯｸM-PRO" w:hint="eastAsia"/>
                <w:sz w:val="24"/>
                <w:szCs w:val="24"/>
              </w:rPr>
              <w:t>日々輝学園高等学校</w:t>
            </w:r>
          </w:p>
        </w:tc>
        <w:tc>
          <w:tcPr>
            <w:tcW w:w="1427" w:type="dxa"/>
            <w:tcBorders>
              <w:bottom w:val="double" w:sz="4" w:space="0" w:color="auto"/>
            </w:tcBorders>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２</w:t>
            </w:r>
          </w:p>
        </w:tc>
      </w:tr>
      <w:tr w:rsidR="00A04976" w:rsidTr="00A04976">
        <w:tc>
          <w:tcPr>
            <w:tcW w:w="4385" w:type="dxa"/>
            <w:tcBorders>
              <w:top w:val="double" w:sz="4" w:space="0" w:color="auto"/>
            </w:tcBorders>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総　　　　数</w:t>
            </w:r>
          </w:p>
        </w:tc>
        <w:tc>
          <w:tcPr>
            <w:tcW w:w="1427" w:type="dxa"/>
            <w:tcBorders>
              <w:top w:val="double" w:sz="4" w:space="0" w:color="auto"/>
            </w:tcBorders>
          </w:tcPr>
          <w:p w:rsidR="00A04976" w:rsidRDefault="00A04976" w:rsidP="00A04976">
            <w:pPr>
              <w:jc w:val="center"/>
              <w:rPr>
                <w:rFonts w:ascii="HG丸ｺﾞｼｯｸM-PRO" w:eastAsia="HG丸ｺﾞｼｯｸM-PRO"/>
                <w:sz w:val="24"/>
                <w:szCs w:val="24"/>
              </w:rPr>
            </w:pPr>
            <w:r>
              <w:rPr>
                <w:rFonts w:ascii="HG丸ｺﾞｼｯｸM-PRO" w:eastAsia="HG丸ｺﾞｼｯｸM-PRO" w:hint="eastAsia"/>
                <w:sz w:val="24"/>
                <w:szCs w:val="24"/>
              </w:rPr>
              <w:t>14</w:t>
            </w:r>
          </w:p>
        </w:tc>
      </w:tr>
    </w:tbl>
    <w:p w:rsidR="00A04976" w:rsidRDefault="00A04976" w:rsidP="00A04976">
      <w:pPr>
        <w:ind w:firstLineChars="200" w:firstLine="480"/>
        <w:rPr>
          <w:rFonts w:ascii="HG丸ｺﾞｼｯｸM-PRO" w:eastAsia="HG丸ｺﾞｼｯｸM-PRO"/>
          <w:sz w:val="24"/>
          <w:szCs w:val="24"/>
        </w:rPr>
      </w:pPr>
      <w:r w:rsidRPr="008D0C8D">
        <w:rPr>
          <w:rFonts w:ascii="HG丸ｺﾞｼｯｸM-PRO" w:eastAsia="HG丸ｺﾞｼｯｸM-PRO" w:hint="eastAsia"/>
          <w:sz w:val="24"/>
          <w:szCs w:val="24"/>
        </w:rPr>
        <w:t xml:space="preserve">　　</w:t>
      </w: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DB3094" w:rsidRDefault="00DB3094" w:rsidP="00A04976">
      <w:pPr>
        <w:ind w:firstLineChars="200" w:firstLine="480"/>
        <w:rPr>
          <w:rFonts w:ascii="HG丸ｺﾞｼｯｸM-PRO" w:eastAsia="HG丸ｺﾞｼｯｸM-PRO"/>
          <w:sz w:val="24"/>
          <w:szCs w:val="24"/>
        </w:rPr>
      </w:pPr>
    </w:p>
    <w:p w:rsidR="0075332C" w:rsidRDefault="0075332C" w:rsidP="00A04976">
      <w:pPr>
        <w:ind w:firstLineChars="200" w:firstLine="480"/>
        <w:rPr>
          <w:rFonts w:ascii="HG丸ｺﾞｼｯｸM-PRO" w:eastAsia="HG丸ｺﾞｼｯｸM-PRO"/>
          <w:sz w:val="24"/>
          <w:szCs w:val="24"/>
        </w:rPr>
      </w:pPr>
    </w:p>
    <w:p w:rsidR="008A0B2F" w:rsidRPr="00653ACE" w:rsidRDefault="008A0B2F" w:rsidP="00653ACE">
      <w:pPr>
        <w:pStyle w:val="a8"/>
        <w:numPr>
          <w:ilvl w:val="0"/>
          <w:numId w:val="27"/>
        </w:numPr>
        <w:tabs>
          <w:tab w:val="left" w:pos="993"/>
        </w:tabs>
        <w:ind w:leftChars="0"/>
        <w:rPr>
          <w:rFonts w:ascii="HG丸ｺﾞｼｯｸM-PRO" w:eastAsia="HG丸ｺﾞｼｯｸM-PRO"/>
          <w:sz w:val="24"/>
          <w:szCs w:val="24"/>
        </w:rPr>
      </w:pPr>
      <w:r w:rsidRPr="00653ACE">
        <w:rPr>
          <w:rFonts w:ascii="HG丸ｺﾞｼｯｸM-PRO" w:eastAsia="HG丸ｺﾞｼｯｸM-PRO" w:hint="eastAsia"/>
          <w:sz w:val="24"/>
          <w:szCs w:val="24"/>
        </w:rPr>
        <w:lastRenderedPageBreak/>
        <w:t>ボランティア実績表</w:t>
      </w:r>
    </w:p>
    <w:p w:rsidR="008A0B2F" w:rsidRDefault="008A0B2F" w:rsidP="008A0B2F">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　　</w:t>
      </w:r>
      <w:r w:rsidR="00730435">
        <w:rPr>
          <w:rFonts w:ascii="HG丸ｺﾞｼｯｸM-PRO" w:eastAsia="HG丸ｺﾞｼｯｸM-PRO" w:hAnsi="HG丸ｺﾞｼｯｸM-PRO" w:hint="eastAsia"/>
          <w:sz w:val="24"/>
          <w:szCs w:val="24"/>
        </w:rPr>
        <w:t>１）</w:t>
      </w:r>
      <w:r>
        <w:rPr>
          <w:rFonts w:ascii="HG丸ｺﾞｼｯｸM-PRO" w:eastAsia="HG丸ｺﾞｼｯｸM-PRO" w:hint="eastAsia"/>
          <w:sz w:val="24"/>
          <w:szCs w:val="24"/>
        </w:rPr>
        <w:t>団　　　体（延べ661名）</w:t>
      </w:r>
    </w:p>
    <w:tbl>
      <w:tblPr>
        <w:tblStyle w:val="a7"/>
        <w:tblW w:w="0" w:type="auto"/>
        <w:jc w:val="center"/>
        <w:tblLook w:val="04A0" w:firstRow="1" w:lastRow="0" w:firstColumn="1" w:lastColumn="0" w:noHBand="0" w:noVBand="1"/>
      </w:tblPr>
      <w:tblGrid>
        <w:gridCol w:w="1063"/>
        <w:gridCol w:w="1092"/>
        <w:gridCol w:w="1063"/>
        <w:gridCol w:w="1063"/>
        <w:gridCol w:w="1063"/>
        <w:gridCol w:w="1063"/>
        <w:gridCol w:w="1093"/>
        <w:gridCol w:w="1064"/>
        <w:gridCol w:w="1008"/>
      </w:tblGrid>
      <w:tr w:rsidR="008A0B2F" w:rsidRPr="00AE3BAB" w:rsidTr="008A0B2F">
        <w:trPr>
          <w:jc w:val="center"/>
        </w:trPr>
        <w:tc>
          <w:tcPr>
            <w:tcW w:w="1063" w:type="dxa"/>
            <w:tcBorders>
              <w:bottom w:val="single" w:sz="4" w:space="0" w:color="auto"/>
              <w:right w:val="double" w:sz="4" w:space="0" w:color="auto"/>
              <w:tl2br w:val="single" w:sz="4" w:space="0" w:color="auto"/>
            </w:tcBorders>
            <w:vAlign w:val="center"/>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名　称</w:t>
            </w:r>
          </w:p>
          <w:p w:rsidR="008A0B2F" w:rsidRPr="00AE3BAB" w:rsidRDefault="008A0B2F" w:rsidP="008A0B2F">
            <w:pPr>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1092" w:type="dxa"/>
            <w:tcBorders>
              <w:left w:val="double" w:sz="4" w:space="0" w:color="auto"/>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土の会</w:t>
            </w:r>
          </w:p>
        </w:tc>
        <w:tc>
          <w:tcPr>
            <w:tcW w:w="1063" w:type="dxa"/>
            <w:tcBorders>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育の会</w:t>
            </w:r>
          </w:p>
        </w:tc>
        <w:tc>
          <w:tcPr>
            <w:tcW w:w="1063" w:type="dxa"/>
            <w:tcBorders>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コスモスの会</w:t>
            </w:r>
          </w:p>
        </w:tc>
        <w:tc>
          <w:tcPr>
            <w:tcW w:w="1063" w:type="dxa"/>
            <w:tcBorders>
              <w:bottom w:val="single" w:sz="4" w:space="0" w:color="auto"/>
            </w:tcBorders>
            <w:vAlign w:val="center"/>
          </w:tcPr>
          <w:p w:rsidR="008A0B2F"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緑ヶ丘</w:t>
            </w:r>
          </w:p>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1063" w:type="dxa"/>
            <w:tcBorders>
              <w:bottom w:val="single" w:sz="4" w:space="0" w:color="auto"/>
            </w:tcBorders>
            <w:vAlign w:val="center"/>
          </w:tcPr>
          <w:p w:rsidR="008A0B2F"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厚木北</w:t>
            </w:r>
          </w:p>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1093" w:type="dxa"/>
            <w:tcBorders>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荻野民生</w:t>
            </w:r>
          </w:p>
        </w:tc>
        <w:tc>
          <w:tcPr>
            <w:tcW w:w="1064" w:type="dxa"/>
            <w:tcBorders>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厚木シニア</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クラブ</w:t>
            </w:r>
          </w:p>
        </w:tc>
        <w:tc>
          <w:tcPr>
            <w:tcW w:w="1008" w:type="dxa"/>
            <w:tcBorders>
              <w:bottom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トキの会</w:t>
            </w:r>
          </w:p>
        </w:tc>
      </w:tr>
      <w:tr w:rsidR="008A0B2F" w:rsidRPr="00AE3BAB" w:rsidTr="008A0B2F">
        <w:trPr>
          <w:jc w:val="center"/>
        </w:trPr>
        <w:tc>
          <w:tcPr>
            <w:tcW w:w="1063" w:type="dxa"/>
            <w:tcBorders>
              <w:top w:val="single" w:sz="4" w:space="0" w:color="auto"/>
              <w:right w:val="double" w:sz="4" w:space="0" w:color="auto"/>
            </w:tcBorders>
            <w:vAlign w:val="center"/>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援助内容</w:t>
            </w:r>
          </w:p>
        </w:tc>
        <w:tc>
          <w:tcPr>
            <w:tcW w:w="1092" w:type="dxa"/>
            <w:tcBorders>
              <w:top w:val="single" w:sz="4" w:space="0" w:color="auto"/>
              <w:left w:val="doub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63"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63"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63"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63"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ホーム喫茶</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93"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リネン交換</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64"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買い物</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縫い物</w:t>
            </w:r>
          </w:p>
          <w:p w:rsidR="008A0B2F" w:rsidRPr="00E972F9" w:rsidRDefault="008A0B2F" w:rsidP="008A0B2F">
            <w:pPr>
              <w:jc w:val="center"/>
              <w:rPr>
                <w:rFonts w:ascii="HG丸ｺﾞｼｯｸM-PRO" w:eastAsia="HG丸ｺﾞｼｯｸM-PRO" w:hAnsi="HG丸ｺﾞｼｯｸM-PRO"/>
                <w:sz w:val="16"/>
                <w:szCs w:val="16"/>
              </w:rPr>
            </w:pPr>
            <w:r w:rsidRPr="00E972F9">
              <w:rPr>
                <w:rFonts w:ascii="HG丸ｺﾞｼｯｸM-PRO" w:eastAsia="HG丸ｺﾞｼｯｸM-PRO" w:hAnsi="HG丸ｺﾞｼｯｸM-PRO" w:hint="eastAsia"/>
                <w:sz w:val="16"/>
                <w:szCs w:val="16"/>
              </w:rPr>
              <w:t>納涼祭補助</w:t>
            </w:r>
          </w:p>
        </w:tc>
        <w:tc>
          <w:tcPr>
            <w:tcW w:w="1008" w:type="dxa"/>
            <w:tcBorders>
              <w:top w:val="single" w:sz="4" w:space="0" w:color="auto"/>
            </w:tcBorders>
            <w:vAlign w:val="center"/>
          </w:tcPr>
          <w:p w:rsidR="008A0B2F" w:rsidRPr="00E972F9" w:rsidRDefault="008A0B2F" w:rsidP="008A0B2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通所介護</w:t>
            </w:r>
          </w:p>
        </w:tc>
      </w:tr>
      <w:tr w:rsidR="008A0B2F" w:rsidRPr="00AE3BAB" w:rsidTr="008A0B2F">
        <w:trPr>
          <w:jc w:val="center"/>
        </w:trPr>
        <w:tc>
          <w:tcPr>
            <w:tcW w:w="1063" w:type="dxa"/>
            <w:tcBorders>
              <w:top w:val="double" w:sz="4" w:space="0" w:color="auto"/>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092" w:type="dxa"/>
            <w:tcBorders>
              <w:top w:val="double" w:sz="4" w:space="0" w:color="auto"/>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9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064"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08" w:type="dxa"/>
            <w:tcBorders>
              <w:top w:val="double" w:sz="4" w:space="0" w:color="auto"/>
            </w:tcBorders>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r>
      <w:tr w:rsidR="008A0B2F" w:rsidRPr="00AE3BAB" w:rsidTr="008A0B2F">
        <w:trPr>
          <w:jc w:val="center"/>
        </w:trPr>
        <w:tc>
          <w:tcPr>
            <w:tcW w:w="1063" w:type="dxa"/>
            <w:tcBorders>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92" w:type="dxa"/>
            <w:tcBorders>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6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93"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64" w:type="dxa"/>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08" w:type="dxa"/>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r>
      <w:tr w:rsidR="008A0B2F" w:rsidRPr="00AE3BAB" w:rsidTr="008A0B2F">
        <w:trPr>
          <w:jc w:val="center"/>
        </w:trPr>
        <w:tc>
          <w:tcPr>
            <w:tcW w:w="1063" w:type="dxa"/>
            <w:tcBorders>
              <w:bottom w:val="double" w:sz="4" w:space="0" w:color="auto"/>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92" w:type="dxa"/>
            <w:tcBorders>
              <w:left w:val="double" w:sz="4" w:space="0" w:color="auto"/>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63"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63"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63"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63"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93"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64" w:type="dxa"/>
            <w:tcBorders>
              <w:bottom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08" w:type="dxa"/>
            <w:tcBorders>
              <w:bottom w:val="double" w:sz="4" w:space="0" w:color="auto"/>
            </w:tcBorders>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r>
      <w:tr w:rsidR="008A0B2F" w:rsidRPr="00AE3BAB" w:rsidTr="008A0B2F">
        <w:trPr>
          <w:jc w:val="center"/>
        </w:trPr>
        <w:tc>
          <w:tcPr>
            <w:tcW w:w="1063" w:type="dxa"/>
            <w:tcBorders>
              <w:top w:val="double" w:sz="4" w:space="0" w:color="auto"/>
              <w:righ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1092" w:type="dxa"/>
            <w:tcBorders>
              <w:top w:val="double" w:sz="4" w:space="0" w:color="auto"/>
              <w:left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84</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c>
          <w:tcPr>
            <w:tcW w:w="106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95</w:t>
            </w:r>
          </w:p>
        </w:tc>
        <w:tc>
          <w:tcPr>
            <w:tcW w:w="1093"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235</w:t>
            </w:r>
          </w:p>
        </w:tc>
        <w:tc>
          <w:tcPr>
            <w:tcW w:w="1064" w:type="dxa"/>
            <w:tcBorders>
              <w:top w:val="double" w:sz="4" w:space="0" w:color="auto"/>
            </w:tcBorders>
            <w:vAlign w:val="center"/>
          </w:tcPr>
          <w:p w:rsidR="008A0B2F" w:rsidRPr="00AE3BAB"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84</w:t>
            </w:r>
          </w:p>
        </w:tc>
        <w:tc>
          <w:tcPr>
            <w:tcW w:w="1008" w:type="dxa"/>
            <w:tcBorders>
              <w:top w:val="double" w:sz="4" w:space="0" w:color="auto"/>
            </w:tcBorders>
          </w:tcPr>
          <w:p w:rsidR="008A0B2F" w:rsidRDefault="008A0B2F" w:rsidP="008A0B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bl>
    <w:p w:rsidR="008A0B2F" w:rsidRPr="00F27356" w:rsidRDefault="008A0B2F" w:rsidP="008A0B2F">
      <w:pPr>
        <w:rPr>
          <w:rFonts w:ascii="HG丸ｺﾞｼｯｸM-PRO"/>
          <w:color w:val="C00000"/>
          <w:sz w:val="18"/>
          <w:szCs w:val="18"/>
        </w:rPr>
      </w:pPr>
      <w:r w:rsidRPr="008D0C8D">
        <w:rPr>
          <w:rFonts w:ascii="HG丸ｺﾞｼｯｸM-PRO" w:hint="eastAsia"/>
          <w:sz w:val="22"/>
        </w:rPr>
        <w:t xml:space="preserve">　　　　　　　　　　　　　　　　　　　　</w:t>
      </w:r>
    </w:p>
    <w:p w:rsidR="005610B2" w:rsidRDefault="00730435" w:rsidP="005610B2">
      <w:pPr>
        <w:ind w:firstLineChars="400" w:firstLine="960"/>
        <w:rPr>
          <w:rFonts w:ascii="HG丸ｺﾞｼｯｸM-PRO" w:eastAsia="HG丸ｺﾞｼｯｸM-PRO"/>
          <w:sz w:val="24"/>
          <w:szCs w:val="24"/>
        </w:rPr>
      </w:pPr>
      <w:r>
        <w:rPr>
          <w:rFonts w:ascii="HG丸ｺﾞｼｯｸM-PRO" w:eastAsia="HG丸ｺﾞｼｯｸM-PRO" w:hAnsi="HG丸ｺﾞｼｯｸM-PRO" w:hint="eastAsia"/>
          <w:sz w:val="24"/>
          <w:szCs w:val="24"/>
        </w:rPr>
        <w:t>２）</w:t>
      </w:r>
      <w:r w:rsidR="005610B2" w:rsidRPr="0074171E">
        <w:rPr>
          <w:rFonts w:ascii="HG丸ｺﾞｼｯｸM-PRO" w:eastAsia="HG丸ｺﾞｼｯｸM-PRO" w:hint="eastAsia"/>
          <w:sz w:val="24"/>
          <w:szCs w:val="24"/>
        </w:rPr>
        <w:t>個人ボランティア</w:t>
      </w:r>
      <w:r w:rsidR="005610B2">
        <w:rPr>
          <w:rFonts w:ascii="HG丸ｺﾞｼｯｸM-PRO" w:eastAsia="HG丸ｺﾞｼｯｸM-PRO" w:hint="eastAsia"/>
          <w:sz w:val="24"/>
          <w:szCs w:val="24"/>
        </w:rPr>
        <w:t>（延べ</w:t>
      </w:r>
      <w:r w:rsidR="002F46EE">
        <w:rPr>
          <w:rFonts w:ascii="HG丸ｺﾞｼｯｸM-PRO" w:eastAsia="HG丸ｺﾞｼｯｸM-PRO" w:hint="eastAsia"/>
          <w:sz w:val="24"/>
          <w:szCs w:val="24"/>
        </w:rPr>
        <w:t>1２</w:t>
      </w:r>
      <w:r w:rsidR="005610B2">
        <w:rPr>
          <w:rFonts w:ascii="HG丸ｺﾞｼｯｸM-PRO" w:eastAsia="HG丸ｺﾞｼｯｸM-PRO" w:hint="eastAsia"/>
          <w:sz w:val="24"/>
          <w:szCs w:val="24"/>
        </w:rPr>
        <w:t>1名）</w:t>
      </w:r>
    </w:p>
    <w:tbl>
      <w:tblPr>
        <w:tblStyle w:val="a7"/>
        <w:tblW w:w="0" w:type="auto"/>
        <w:jc w:val="center"/>
        <w:tblLook w:val="04A0" w:firstRow="1" w:lastRow="0" w:firstColumn="1" w:lastColumn="0" w:noHBand="0" w:noVBand="1"/>
      </w:tblPr>
      <w:tblGrid>
        <w:gridCol w:w="1325"/>
        <w:gridCol w:w="985"/>
        <w:gridCol w:w="962"/>
        <w:gridCol w:w="918"/>
        <w:gridCol w:w="887"/>
        <w:gridCol w:w="985"/>
        <w:gridCol w:w="985"/>
      </w:tblGrid>
      <w:tr w:rsidR="00DF0DFE" w:rsidRPr="00AE3BAB" w:rsidTr="002A30CC">
        <w:trPr>
          <w:jc w:val="center"/>
        </w:trPr>
        <w:tc>
          <w:tcPr>
            <w:tcW w:w="1325" w:type="dxa"/>
            <w:tcBorders>
              <w:bottom w:val="single" w:sz="4" w:space="0" w:color="auto"/>
              <w:right w:val="double" w:sz="4" w:space="0" w:color="auto"/>
              <w:tl2br w:val="single" w:sz="4" w:space="0" w:color="auto"/>
            </w:tcBorders>
            <w:vAlign w:val="center"/>
          </w:tcPr>
          <w:p w:rsidR="00DF0DFE" w:rsidRPr="00AA0EFB" w:rsidRDefault="00DF0DFE" w:rsidP="00A66090">
            <w:pPr>
              <w:jc w:val="center"/>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AA0EFB">
              <w:rPr>
                <w:rFonts w:ascii="HG丸ｺﾞｼｯｸM-PRO" w:eastAsia="HG丸ｺﾞｼｯｸM-PRO" w:hAnsi="HG丸ｺﾞｼｯｸM-PRO" w:hint="eastAsia"/>
                <w:sz w:val="18"/>
                <w:szCs w:val="18"/>
              </w:rPr>
              <w:t>援助内容</w:t>
            </w:r>
          </w:p>
          <w:p w:rsidR="00DF0DFE" w:rsidRPr="00AA0EFB" w:rsidRDefault="00DF0DFE" w:rsidP="00A66090">
            <w:pPr>
              <w:ind w:firstLineChars="50" w:firstLine="90"/>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月</w:t>
            </w:r>
          </w:p>
        </w:tc>
        <w:tc>
          <w:tcPr>
            <w:tcW w:w="985" w:type="dxa"/>
            <w:tcBorders>
              <w:left w:val="double" w:sz="4" w:space="0" w:color="auto"/>
              <w:bottom w:val="single" w:sz="4" w:space="0" w:color="auto"/>
            </w:tcBorders>
            <w:vAlign w:val="center"/>
          </w:tcPr>
          <w:p w:rsidR="00DF0DFE" w:rsidRPr="00B03C06" w:rsidRDefault="00DF0DFE" w:rsidP="00A66090">
            <w:pPr>
              <w:jc w:val="center"/>
              <w:rPr>
                <w:rFonts w:ascii="HG丸ｺﾞｼｯｸM-PRO" w:eastAsia="HG丸ｺﾞｼｯｸM-PRO" w:hAnsi="HG丸ｺﾞｼｯｸM-PRO"/>
                <w:sz w:val="18"/>
                <w:szCs w:val="18"/>
              </w:rPr>
            </w:pPr>
            <w:r w:rsidRPr="00B03C06">
              <w:rPr>
                <w:rFonts w:ascii="HG丸ｺﾞｼｯｸM-PRO" w:eastAsia="HG丸ｺﾞｼｯｸM-PRO" w:hAnsi="HG丸ｺﾞｼｯｸM-PRO" w:hint="eastAsia"/>
                <w:sz w:val="18"/>
                <w:szCs w:val="18"/>
              </w:rPr>
              <w:t>傾　　聴</w:t>
            </w:r>
          </w:p>
          <w:p w:rsidR="00DF0DFE" w:rsidRDefault="00DF0DFE" w:rsidP="00A66090">
            <w:pPr>
              <w:jc w:val="center"/>
              <w:rPr>
                <w:rFonts w:ascii="HG丸ｺﾞｼｯｸM-PRO" w:eastAsia="HG丸ｺﾞｼｯｸM-PRO" w:hAnsi="HG丸ｺﾞｼｯｸM-PRO"/>
                <w:szCs w:val="21"/>
              </w:rPr>
            </w:pPr>
          </w:p>
          <w:p w:rsidR="00DF0DFE" w:rsidRPr="00667F40" w:rsidRDefault="00DF0DFE" w:rsidP="00A660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（2名）</w:t>
            </w:r>
          </w:p>
        </w:tc>
        <w:tc>
          <w:tcPr>
            <w:tcW w:w="962" w:type="dxa"/>
            <w:tcBorders>
              <w:bottom w:val="single" w:sz="4" w:space="0" w:color="auto"/>
            </w:tcBorders>
            <w:vAlign w:val="center"/>
          </w:tcPr>
          <w:p w:rsidR="00DF0DFE" w:rsidRPr="00182A37" w:rsidRDefault="00DF0DFE" w:rsidP="00A66090">
            <w:pPr>
              <w:jc w:val="center"/>
              <w:rPr>
                <w:rFonts w:ascii="HG丸ｺﾞｼｯｸM-PRO" w:eastAsia="HG丸ｺﾞｼｯｸM-PRO" w:hAnsi="HG丸ｺﾞｼｯｸM-PRO"/>
                <w:sz w:val="14"/>
                <w:szCs w:val="14"/>
              </w:rPr>
            </w:pPr>
            <w:r w:rsidRPr="00182A37">
              <w:rPr>
                <w:rFonts w:ascii="HG丸ｺﾞｼｯｸM-PRO" w:eastAsia="HG丸ｺﾞｼｯｸM-PRO" w:hAnsi="HG丸ｺﾞｼｯｸM-PRO" w:hint="eastAsia"/>
                <w:sz w:val="14"/>
                <w:szCs w:val="14"/>
              </w:rPr>
              <w:t>車椅子清掃</w:t>
            </w:r>
          </w:p>
          <w:p w:rsidR="00DF0DFE" w:rsidRDefault="00DF0DFE" w:rsidP="00A66090">
            <w:pPr>
              <w:jc w:val="center"/>
              <w:rPr>
                <w:rFonts w:ascii="HG丸ｺﾞｼｯｸM-PRO" w:eastAsia="HG丸ｺﾞｼｯｸM-PRO" w:hAnsi="HG丸ｺﾞｼｯｸM-PRO"/>
                <w:sz w:val="18"/>
                <w:szCs w:val="18"/>
              </w:rPr>
            </w:pPr>
          </w:p>
          <w:p w:rsidR="00DF0DFE" w:rsidRPr="00667F40" w:rsidRDefault="00DF0DFE" w:rsidP="00A660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（3名）</w:t>
            </w:r>
          </w:p>
        </w:tc>
        <w:tc>
          <w:tcPr>
            <w:tcW w:w="918" w:type="dxa"/>
            <w:tcBorders>
              <w:bottom w:val="single" w:sz="4" w:space="0" w:color="auto"/>
            </w:tcBorders>
            <w:vAlign w:val="center"/>
          </w:tcPr>
          <w:p w:rsidR="00DF0DFE" w:rsidRPr="00791146" w:rsidRDefault="00DF0DFE" w:rsidP="00A66090">
            <w:pPr>
              <w:jc w:val="center"/>
              <w:rPr>
                <w:rFonts w:ascii="HG丸ｺﾞｼｯｸM-PRO" w:eastAsia="HG丸ｺﾞｼｯｸM-PRO" w:hAnsi="HG丸ｺﾞｼｯｸM-PRO"/>
                <w:sz w:val="14"/>
                <w:szCs w:val="14"/>
              </w:rPr>
            </w:pPr>
            <w:r w:rsidRPr="00791146">
              <w:rPr>
                <w:rFonts w:ascii="HG丸ｺﾞｼｯｸM-PRO" w:eastAsia="HG丸ｺﾞｼｯｸM-PRO" w:hAnsi="HG丸ｺﾞｼｯｸM-PRO" w:hint="eastAsia"/>
                <w:sz w:val="14"/>
                <w:szCs w:val="14"/>
              </w:rPr>
              <w:t>よもやま話</w:t>
            </w:r>
          </w:p>
          <w:p w:rsidR="00DF0DFE" w:rsidRDefault="00DF0DFE" w:rsidP="00A66090">
            <w:pPr>
              <w:jc w:val="center"/>
              <w:rPr>
                <w:rFonts w:ascii="HG丸ｺﾞｼｯｸM-PRO" w:eastAsia="HG丸ｺﾞｼｯｸM-PRO" w:hAnsi="HG丸ｺﾞｼｯｸM-PRO"/>
                <w:sz w:val="18"/>
                <w:szCs w:val="18"/>
              </w:rPr>
            </w:pPr>
          </w:p>
          <w:p w:rsidR="00DF0DFE" w:rsidRPr="00182A37" w:rsidRDefault="00DF0DFE" w:rsidP="00A66090">
            <w:pPr>
              <w:jc w:val="center"/>
              <w:rPr>
                <w:rFonts w:ascii="HG丸ｺﾞｼｯｸM-PRO" w:eastAsia="HG丸ｺﾞｼｯｸM-PRO" w:hAnsi="HG丸ｺﾞｼｯｸM-PRO"/>
                <w:sz w:val="18"/>
                <w:szCs w:val="18"/>
              </w:rPr>
            </w:pPr>
            <w:r w:rsidRPr="00182A37">
              <w:rPr>
                <w:rFonts w:ascii="HG丸ｺﾞｼｯｸM-PRO" w:eastAsia="HG丸ｺﾞｼｯｸM-PRO" w:hAnsi="HG丸ｺﾞｼｯｸM-PRO" w:hint="eastAsia"/>
                <w:sz w:val="18"/>
                <w:szCs w:val="18"/>
              </w:rPr>
              <w:t>（1名）</w:t>
            </w:r>
          </w:p>
        </w:tc>
        <w:tc>
          <w:tcPr>
            <w:tcW w:w="887" w:type="dxa"/>
            <w:tcBorders>
              <w:bottom w:val="single" w:sz="4" w:space="0" w:color="auto"/>
            </w:tcBorders>
            <w:vAlign w:val="center"/>
          </w:tcPr>
          <w:p w:rsidR="00DF0DFE" w:rsidRDefault="00DF0DFE" w:rsidP="00A660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ネイル</w:t>
            </w:r>
          </w:p>
          <w:p w:rsidR="00DF0DFE" w:rsidRDefault="00DF0DFE" w:rsidP="00A66090">
            <w:pPr>
              <w:jc w:val="center"/>
              <w:rPr>
                <w:rFonts w:ascii="HG丸ｺﾞｼｯｸM-PRO" w:eastAsia="HG丸ｺﾞｼｯｸM-PRO" w:hAnsi="HG丸ｺﾞｼｯｸM-PRO"/>
                <w:sz w:val="18"/>
                <w:szCs w:val="18"/>
              </w:rPr>
            </w:pPr>
          </w:p>
          <w:p w:rsidR="00DF0DFE" w:rsidRPr="00667F40" w:rsidRDefault="00DF0DFE" w:rsidP="00A660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（1名）</w:t>
            </w:r>
          </w:p>
        </w:tc>
        <w:tc>
          <w:tcPr>
            <w:tcW w:w="985" w:type="dxa"/>
            <w:tcBorders>
              <w:bottom w:val="single" w:sz="4" w:space="0" w:color="auto"/>
            </w:tcBorders>
            <w:vAlign w:val="center"/>
          </w:tcPr>
          <w:p w:rsidR="00DF0DFE" w:rsidRDefault="00DF0DFE" w:rsidP="00A660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　容</w:t>
            </w:r>
          </w:p>
          <w:p w:rsidR="00DF0DFE" w:rsidRDefault="00DF0DFE" w:rsidP="00A66090">
            <w:pPr>
              <w:jc w:val="center"/>
              <w:rPr>
                <w:rFonts w:ascii="HG丸ｺﾞｼｯｸM-PRO" w:eastAsia="HG丸ｺﾞｼｯｸM-PRO" w:hAnsi="HG丸ｺﾞｼｯｸM-PRO"/>
                <w:szCs w:val="21"/>
              </w:rPr>
            </w:pPr>
          </w:p>
          <w:p w:rsidR="00DF0DFE" w:rsidRPr="00667F40" w:rsidRDefault="00DF0DFE" w:rsidP="00A660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（1名）</w:t>
            </w:r>
          </w:p>
        </w:tc>
        <w:tc>
          <w:tcPr>
            <w:tcW w:w="985" w:type="dxa"/>
            <w:tcBorders>
              <w:bottom w:val="single" w:sz="4" w:space="0" w:color="auto"/>
            </w:tcBorders>
            <w:vAlign w:val="center"/>
          </w:tcPr>
          <w:p w:rsidR="00DF0DFE" w:rsidRDefault="00DF0DFE" w:rsidP="00A66090">
            <w:pPr>
              <w:jc w:val="center"/>
              <w:rPr>
                <w:rFonts w:ascii="HG丸ｺﾞｼｯｸM-PRO" w:eastAsia="HG丸ｺﾞｼｯｸM-PRO" w:hAnsi="HG丸ｺﾞｼｯｸM-PRO"/>
                <w:sz w:val="14"/>
                <w:szCs w:val="14"/>
              </w:rPr>
            </w:pPr>
            <w:r w:rsidRPr="00791146">
              <w:rPr>
                <w:rFonts w:ascii="HG丸ｺﾞｼｯｸM-PRO" w:eastAsia="HG丸ｺﾞｼｯｸM-PRO" w:hAnsi="HG丸ｺﾞｼｯｸM-PRO" w:hint="eastAsia"/>
                <w:sz w:val="14"/>
                <w:szCs w:val="14"/>
              </w:rPr>
              <w:t>ﾌﾗﾜｰ</w:t>
            </w:r>
          </w:p>
          <w:p w:rsidR="00DF0DFE" w:rsidRPr="00791146" w:rsidRDefault="00DF0DFE" w:rsidP="00A66090">
            <w:pPr>
              <w:jc w:val="center"/>
              <w:rPr>
                <w:rFonts w:ascii="HG丸ｺﾞｼｯｸM-PRO" w:eastAsia="HG丸ｺﾞｼｯｸM-PRO" w:hAnsi="HG丸ｺﾞｼｯｸM-PRO"/>
                <w:sz w:val="14"/>
                <w:szCs w:val="14"/>
              </w:rPr>
            </w:pPr>
            <w:r w:rsidRPr="00791146">
              <w:rPr>
                <w:rFonts w:ascii="HG丸ｺﾞｼｯｸM-PRO" w:eastAsia="HG丸ｺﾞｼｯｸM-PRO" w:hAnsi="HG丸ｺﾞｼｯｸM-PRO" w:hint="eastAsia"/>
                <w:sz w:val="14"/>
                <w:szCs w:val="14"/>
              </w:rPr>
              <w:t>ｱﾚﾝｼﾞﾒﾝﾄ</w:t>
            </w:r>
          </w:p>
          <w:p w:rsidR="00DF0DFE" w:rsidRPr="00791146" w:rsidRDefault="00DF0DFE" w:rsidP="00A660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（2名）</w:t>
            </w:r>
          </w:p>
        </w:tc>
      </w:tr>
      <w:tr w:rsidR="00DF0DFE" w:rsidRPr="00AE3BAB" w:rsidTr="002A30CC">
        <w:trPr>
          <w:jc w:val="center"/>
        </w:trPr>
        <w:tc>
          <w:tcPr>
            <w:tcW w:w="1325" w:type="dxa"/>
            <w:tcBorders>
              <w:top w:val="double" w:sz="4" w:space="0" w:color="auto"/>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985" w:type="dxa"/>
            <w:tcBorders>
              <w:top w:val="double" w:sz="4" w:space="0" w:color="auto"/>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62" w:type="dxa"/>
            <w:tcBorders>
              <w:top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Borders>
              <w:top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5" w:type="dxa"/>
            <w:tcBorders>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62"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bottom w:val="double" w:sz="4" w:space="0" w:color="auto"/>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bottom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62" w:type="dxa"/>
            <w:tcBorders>
              <w:bottom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18" w:type="dxa"/>
            <w:tcBorders>
              <w:bottom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87" w:type="dxa"/>
            <w:tcBorders>
              <w:bottom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85" w:type="dxa"/>
            <w:tcBorders>
              <w:bottom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85" w:type="dxa"/>
            <w:tcBorders>
              <w:bottom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r>
      <w:tr w:rsidR="00DF0DFE" w:rsidRPr="00AE3BAB" w:rsidTr="002A30CC">
        <w:trPr>
          <w:jc w:val="center"/>
        </w:trPr>
        <w:tc>
          <w:tcPr>
            <w:tcW w:w="1325" w:type="dxa"/>
            <w:tcBorders>
              <w:top w:val="double" w:sz="4" w:space="0" w:color="auto"/>
              <w:righ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985" w:type="dxa"/>
            <w:tcBorders>
              <w:top w:val="double" w:sz="4" w:space="0" w:color="auto"/>
              <w:left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37</w:t>
            </w:r>
          </w:p>
        </w:tc>
        <w:tc>
          <w:tcPr>
            <w:tcW w:w="962" w:type="dxa"/>
            <w:tcBorders>
              <w:top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p>
        </w:tc>
        <w:tc>
          <w:tcPr>
            <w:tcW w:w="918"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887"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985" w:type="dxa"/>
            <w:tcBorders>
              <w:top w:val="double" w:sz="4" w:space="0" w:color="auto"/>
            </w:tcBorders>
            <w:vAlign w:val="center"/>
          </w:tcPr>
          <w:p w:rsidR="00DF0DFE" w:rsidRPr="00AE3BAB"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top w:val="double" w:sz="4" w:space="0" w:color="auto"/>
            </w:tcBorders>
          </w:tcPr>
          <w:p w:rsidR="00DF0DFE" w:rsidRDefault="00DF0DFE" w:rsidP="00A660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r>
    </w:tbl>
    <w:p w:rsidR="000F28E2" w:rsidRPr="002F46EE" w:rsidRDefault="002B171E" w:rsidP="002F46EE">
      <w:pPr>
        <w:rPr>
          <w:rFonts w:ascii="HG丸ｺﾞｼｯｸM-PRO" w:eastAsia="HG丸ｺﾞｼｯｸM-PRO" w:hAnsi="ＭＳ Ｐゴシック"/>
          <w:b/>
          <w:sz w:val="24"/>
          <w:szCs w:val="24"/>
        </w:rPr>
      </w:pPr>
      <w:r w:rsidRPr="002F46EE">
        <w:rPr>
          <w:rFonts w:ascii="HG丸ｺﾞｼｯｸM-PRO" w:eastAsia="HG丸ｺﾞｼｯｸM-PRO" w:hAnsi="ＭＳ Ｐゴシック" w:hint="eastAsia"/>
          <w:b/>
          <w:sz w:val="24"/>
          <w:szCs w:val="24"/>
        </w:rPr>
        <w:lastRenderedPageBreak/>
        <w:t>≪</w:t>
      </w:r>
      <w:r w:rsidR="00DF0DFE" w:rsidRPr="002F46EE">
        <w:rPr>
          <w:rFonts w:ascii="HG丸ｺﾞｼｯｸM-PRO" w:eastAsia="HG丸ｺﾞｼｯｸM-PRO" w:hAnsi="ＭＳ Ｐゴシック" w:hint="eastAsia"/>
          <w:b/>
          <w:sz w:val="24"/>
          <w:szCs w:val="24"/>
        </w:rPr>
        <w:t>食　　事</w:t>
      </w:r>
      <w:r w:rsidRPr="002F46EE">
        <w:rPr>
          <w:rFonts w:ascii="HG丸ｺﾞｼｯｸM-PRO" w:eastAsia="HG丸ｺﾞｼｯｸM-PRO" w:hAnsi="ＭＳ Ｐゴシック" w:hint="eastAsia"/>
          <w:b/>
          <w:sz w:val="24"/>
          <w:szCs w:val="24"/>
        </w:rPr>
        <w:t>≫</w:t>
      </w:r>
    </w:p>
    <w:p w:rsidR="00AA2398" w:rsidRPr="00495C43" w:rsidRDefault="002F46EE" w:rsidP="002F46EE">
      <w:pPr>
        <w:pStyle w:val="a8"/>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A2398" w:rsidRPr="00495C43">
        <w:rPr>
          <w:rFonts w:ascii="HG丸ｺﾞｼｯｸM-PRO" w:eastAsia="HG丸ｺﾞｼｯｸM-PRO" w:hAnsi="HG丸ｺﾞｼｯｸM-PRO" w:hint="eastAsia"/>
          <w:sz w:val="24"/>
          <w:szCs w:val="24"/>
        </w:rPr>
        <w:t>誕生日会メニュー表</w:t>
      </w:r>
      <w:r>
        <w:rPr>
          <w:rFonts w:ascii="HG丸ｺﾞｼｯｸM-PRO" w:eastAsia="HG丸ｺﾞｼｯｸM-PRO" w:hAnsi="HG丸ｺﾞｼｯｸM-PRO" w:hint="eastAsia"/>
          <w:sz w:val="24"/>
          <w:szCs w:val="24"/>
        </w:rPr>
        <w:t>〕</w:t>
      </w:r>
    </w:p>
    <w:tbl>
      <w:tblPr>
        <w:tblStyle w:val="a7"/>
        <w:tblW w:w="0" w:type="auto"/>
        <w:tblInd w:w="-176" w:type="dxa"/>
        <w:tblLook w:val="04A0" w:firstRow="1" w:lastRow="0" w:firstColumn="1" w:lastColumn="0" w:noHBand="0" w:noVBand="1"/>
      </w:tblPr>
      <w:tblGrid>
        <w:gridCol w:w="851"/>
        <w:gridCol w:w="8879"/>
      </w:tblGrid>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月</w:t>
            </w:r>
          </w:p>
        </w:tc>
        <w:tc>
          <w:tcPr>
            <w:tcW w:w="8879" w:type="dxa"/>
          </w:tcPr>
          <w:p w:rsidR="00611CA1" w:rsidRPr="00DB0AC2" w:rsidRDefault="00611CA1" w:rsidP="00324DFF">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メ　　ニ　　ュ　　ー</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４月</w:t>
            </w:r>
          </w:p>
        </w:tc>
        <w:tc>
          <w:tcPr>
            <w:tcW w:w="8879" w:type="dxa"/>
          </w:tcPr>
          <w:p w:rsidR="00611CA1" w:rsidRPr="0089152E" w:rsidRDefault="00611CA1" w:rsidP="00324DFF">
            <w:pPr>
              <w:widowControl/>
              <w:jc w:val="left"/>
              <w:rPr>
                <w:rFonts w:ascii="HG丸ｺﾞｼｯｸM-PRO" w:eastAsia="HG丸ｺﾞｼｯｸM-PRO" w:hAnsi="HG丸ｺﾞｼｯｸM-PRO" w:cs="ＭＳ Ｐゴシック"/>
                <w:kern w:val="0"/>
                <w:sz w:val="12"/>
                <w:szCs w:val="12"/>
              </w:rPr>
            </w:pPr>
            <w:r w:rsidRPr="0089152E">
              <w:rPr>
                <w:rFonts w:hint="eastAsia"/>
              </w:rPr>
              <w:t>赤飯・刺身盛り合わせ・がんもの煮物・ふきのおかか和え・奈良漬・味噌汁・苺</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５月</w:t>
            </w:r>
          </w:p>
        </w:tc>
        <w:tc>
          <w:tcPr>
            <w:tcW w:w="8879" w:type="dxa"/>
          </w:tcPr>
          <w:p w:rsidR="00611CA1" w:rsidRPr="0089152E" w:rsidRDefault="00611CA1" w:rsidP="00324DFF">
            <w:pPr>
              <w:widowControl/>
              <w:jc w:val="left"/>
              <w:rPr>
                <w:rFonts w:ascii="HG丸ｺﾞｼｯｸM-PRO" w:eastAsia="HG丸ｺﾞｼｯｸM-PRO" w:hAnsi="HG丸ｺﾞｼｯｸM-PRO" w:cs="ＭＳ Ｐゴシック"/>
                <w:kern w:val="0"/>
                <w:sz w:val="20"/>
                <w:szCs w:val="20"/>
              </w:rPr>
            </w:pPr>
            <w:r w:rsidRPr="0089152E">
              <w:rPr>
                <w:rFonts w:hint="eastAsia"/>
              </w:rPr>
              <w:t>赤飯・黒むつの西京焼き・煮しめ・たけのこのおかか和え・酢の物・奈良漬・味噌汁</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６月</w:t>
            </w:r>
          </w:p>
        </w:tc>
        <w:tc>
          <w:tcPr>
            <w:tcW w:w="8879" w:type="dxa"/>
          </w:tcPr>
          <w:p w:rsidR="00611CA1" w:rsidRPr="0089152E" w:rsidRDefault="00611CA1" w:rsidP="00324DFF">
            <w:r w:rsidRPr="0089152E">
              <w:rPr>
                <w:rFonts w:hint="eastAsia"/>
              </w:rPr>
              <w:t>赤飯・海老フライ・新じゃがの煮物・酢味噌和え・奈良漬・味噌汁</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７月</w:t>
            </w:r>
          </w:p>
        </w:tc>
        <w:tc>
          <w:tcPr>
            <w:tcW w:w="8879" w:type="dxa"/>
          </w:tcPr>
          <w:p w:rsidR="00611CA1" w:rsidRPr="0089152E" w:rsidRDefault="00611CA1" w:rsidP="00324DFF">
            <w:pPr>
              <w:rPr>
                <w:sz w:val="20"/>
                <w:szCs w:val="20"/>
              </w:rPr>
            </w:pPr>
            <w:r w:rsidRPr="0089152E">
              <w:rPr>
                <w:rFonts w:hint="eastAsia"/>
                <w:sz w:val="20"/>
                <w:szCs w:val="20"/>
              </w:rPr>
              <w:t>赤飯・牛肉ソテー和風おろしソテー・高野豆腐の煮物・茗荷のさっぱり和え・奈良漬・メロン</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８月</w:t>
            </w:r>
          </w:p>
        </w:tc>
        <w:tc>
          <w:tcPr>
            <w:tcW w:w="8879" w:type="dxa"/>
          </w:tcPr>
          <w:p w:rsidR="00611CA1" w:rsidRPr="0089152E" w:rsidRDefault="00611CA1" w:rsidP="00324DFF">
            <w:r w:rsidRPr="0089152E">
              <w:rPr>
                <w:rFonts w:hint="eastAsia"/>
              </w:rPr>
              <w:t>赤飯・ヒレカツ・炊き合わせ・南瓜サラダ・浅漬け胡瓜・すまし汁・葡萄</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９月</w:t>
            </w:r>
          </w:p>
        </w:tc>
        <w:tc>
          <w:tcPr>
            <w:tcW w:w="8879" w:type="dxa"/>
          </w:tcPr>
          <w:p w:rsidR="00611CA1" w:rsidRPr="0089152E" w:rsidRDefault="00611CA1" w:rsidP="00324DFF">
            <w:r w:rsidRPr="0089152E">
              <w:rPr>
                <w:rFonts w:hint="eastAsia"/>
              </w:rPr>
              <w:t>赤飯・秋刀魚の塩焼き・揚げ出し豆腐・ほうれん草お浸し・奈良漬・味噌汁・梨</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１０月</w:t>
            </w:r>
          </w:p>
        </w:tc>
        <w:tc>
          <w:tcPr>
            <w:tcW w:w="8879" w:type="dxa"/>
          </w:tcPr>
          <w:p w:rsidR="00611CA1" w:rsidRPr="0089152E" w:rsidRDefault="00611CA1" w:rsidP="00324DFF">
            <w:r w:rsidRPr="0089152E">
              <w:rPr>
                <w:rFonts w:hint="eastAsia"/>
              </w:rPr>
              <w:t>山菜御飯・豚肉の味噌漬け焼き・刺身盛り合わせ・炊き合わせ・沢庵漬け・すまし汁・柿</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１１月</w:t>
            </w:r>
          </w:p>
        </w:tc>
        <w:tc>
          <w:tcPr>
            <w:tcW w:w="8879" w:type="dxa"/>
          </w:tcPr>
          <w:p w:rsidR="00611CA1" w:rsidRPr="0089152E" w:rsidRDefault="00611CA1" w:rsidP="00324DFF">
            <w:pPr>
              <w:rPr>
                <w:sz w:val="20"/>
                <w:szCs w:val="20"/>
              </w:rPr>
            </w:pPr>
            <w:r w:rsidRPr="0089152E">
              <w:rPr>
                <w:rFonts w:hint="eastAsia"/>
                <w:sz w:val="20"/>
                <w:szCs w:val="20"/>
              </w:rPr>
              <w:t>松茸おこわ・牛肉のソテー黒胡椒ソース・煮物・栗きんとん・春菊の和え物・奈良漬・味噌汁</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１２月</w:t>
            </w:r>
          </w:p>
        </w:tc>
        <w:tc>
          <w:tcPr>
            <w:tcW w:w="8879" w:type="dxa"/>
          </w:tcPr>
          <w:p w:rsidR="00611CA1" w:rsidRPr="0089152E" w:rsidRDefault="00611CA1" w:rsidP="00324DFF">
            <w:pPr>
              <w:rPr>
                <w:sz w:val="14"/>
                <w:szCs w:val="14"/>
              </w:rPr>
            </w:pPr>
            <w:r w:rsidRPr="0089152E">
              <w:rPr>
                <w:rFonts w:hint="eastAsia"/>
                <w:sz w:val="14"/>
                <w:szCs w:val="14"/>
              </w:rPr>
              <w:t>海老ピラフ・ローストチキン・ミモザサラダ・きのこスパゲティ・ピクルス・パンプキンポタージュ・クリスマスデザート</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１月</w:t>
            </w:r>
          </w:p>
        </w:tc>
        <w:tc>
          <w:tcPr>
            <w:tcW w:w="8879" w:type="dxa"/>
          </w:tcPr>
          <w:p w:rsidR="00611CA1" w:rsidRPr="0089152E" w:rsidRDefault="00611CA1" w:rsidP="00324DFF">
            <w:pPr>
              <w:rPr>
                <w:sz w:val="20"/>
                <w:szCs w:val="20"/>
              </w:rPr>
            </w:pPr>
            <w:r w:rsidRPr="0089152E">
              <w:rPr>
                <w:rFonts w:hint="eastAsia"/>
                <w:sz w:val="20"/>
                <w:szCs w:val="20"/>
              </w:rPr>
              <w:t>帆立ごはん・ミックスフライ・豆腐のかにあんかけ・酢味噌和え・刻みたくあん・苺・すまし汁</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２月</w:t>
            </w:r>
          </w:p>
        </w:tc>
        <w:tc>
          <w:tcPr>
            <w:tcW w:w="8879" w:type="dxa"/>
          </w:tcPr>
          <w:p w:rsidR="00611CA1" w:rsidRPr="0089152E" w:rsidRDefault="00611CA1" w:rsidP="00324DFF">
            <w:r w:rsidRPr="0089152E">
              <w:rPr>
                <w:rFonts w:hint="eastAsia"/>
              </w:rPr>
              <w:t>五目御飯・豚の角煮・刺身盛り合わせ・小松菜のごま和え・胡瓜人参・味噌汁</w:t>
            </w:r>
          </w:p>
        </w:tc>
      </w:tr>
      <w:tr w:rsidR="00611CA1" w:rsidRPr="00DB0AC2" w:rsidTr="00611CA1">
        <w:tc>
          <w:tcPr>
            <w:tcW w:w="851" w:type="dxa"/>
          </w:tcPr>
          <w:p w:rsidR="00611CA1" w:rsidRPr="00DB0AC2" w:rsidRDefault="00611CA1" w:rsidP="00324DFF">
            <w:pPr>
              <w:jc w:val="center"/>
              <w:rPr>
                <w:rFonts w:ascii="HG丸ｺﾞｼｯｸM-PRO" w:eastAsia="HG丸ｺﾞｼｯｸM-PRO" w:hAnsi="HG丸ｺﾞｼｯｸM-PRO"/>
                <w:sz w:val="18"/>
                <w:szCs w:val="18"/>
              </w:rPr>
            </w:pPr>
            <w:r w:rsidRPr="00DB0AC2">
              <w:rPr>
                <w:rFonts w:ascii="HG丸ｺﾞｼｯｸM-PRO" w:eastAsia="HG丸ｺﾞｼｯｸM-PRO" w:hAnsi="HG丸ｺﾞｼｯｸM-PRO" w:hint="eastAsia"/>
                <w:sz w:val="18"/>
                <w:szCs w:val="18"/>
              </w:rPr>
              <w:t>3月</w:t>
            </w:r>
          </w:p>
        </w:tc>
        <w:tc>
          <w:tcPr>
            <w:tcW w:w="8879" w:type="dxa"/>
          </w:tcPr>
          <w:p w:rsidR="00611CA1" w:rsidRPr="0089152E" w:rsidRDefault="00611CA1" w:rsidP="00324DFF">
            <w:pPr>
              <w:rPr>
                <w:sz w:val="16"/>
                <w:szCs w:val="16"/>
              </w:rPr>
            </w:pPr>
            <w:r w:rsidRPr="0089152E">
              <w:rPr>
                <w:rFonts w:hint="eastAsia"/>
                <w:sz w:val="16"/>
                <w:szCs w:val="16"/>
              </w:rPr>
              <w:t>山菜ごはん・鶏肉のソテーにんにく醤油・刺身盛り合わせ・ぬた和え・春キャベツ・サラダ・刻みたくあん・すまし汁</w:t>
            </w:r>
          </w:p>
        </w:tc>
      </w:tr>
    </w:tbl>
    <w:p w:rsidR="00DB3094" w:rsidRDefault="00DB3094" w:rsidP="006B7D0B">
      <w:pPr>
        <w:rPr>
          <w:rFonts w:ascii="HG丸ｺﾞｼｯｸM-PRO" w:eastAsia="HG丸ｺﾞｼｯｸM-PRO" w:hAnsi="ＭＳ Ｐゴシック"/>
          <w:b/>
          <w:sz w:val="24"/>
          <w:szCs w:val="24"/>
        </w:rPr>
      </w:pPr>
    </w:p>
    <w:p w:rsidR="002420DC" w:rsidRDefault="002420DC" w:rsidP="006B7D0B">
      <w:pPr>
        <w:rPr>
          <w:rFonts w:ascii="HG丸ｺﾞｼｯｸM-PRO" w:eastAsia="HG丸ｺﾞｼｯｸM-PRO" w:hAnsi="ＭＳ Ｐゴシック"/>
          <w:sz w:val="24"/>
          <w:szCs w:val="24"/>
        </w:rPr>
      </w:pPr>
      <w:r w:rsidRPr="002420DC">
        <w:rPr>
          <w:rFonts w:ascii="HG丸ｺﾞｼｯｸM-PRO" w:eastAsia="HG丸ｺﾞｼｯｸM-PRO" w:hAnsi="ＭＳ Ｐゴシック" w:hint="eastAsia"/>
          <w:sz w:val="24"/>
          <w:szCs w:val="24"/>
        </w:rPr>
        <w:t>〔</w:t>
      </w:r>
      <w:r w:rsidR="00B05FF4">
        <w:rPr>
          <w:rFonts w:ascii="HG丸ｺﾞｼｯｸM-PRO" w:eastAsia="HG丸ｺﾞｼｯｸM-PRO" w:hAnsi="ＭＳ Ｐゴシック" w:hint="eastAsia"/>
          <w:sz w:val="24"/>
          <w:szCs w:val="24"/>
        </w:rPr>
        <w:t>施設入所者の</w:t>
      </w:r>
      <w:r>
        <w:rPr>
          <w:rFonts w:ascii="HG丸ｺﾞｼｯｸM-PRO" w:eastAsia="HG丸ｺﾞｼｯｸM-PRO" w:hAnsi="ＭＳ Ｐゴシック" w:hint="eastAsia"/>
          <w:sz w:val="24"/>
          <w:szCs w:val="24"/>
        </w:rPr>
        <w:t>提供食事内容と食形態の分類〕</w:t>
      </w:r>
    </w:p>
    <w:tbl>
      <w:tblPr>
        <w:tblStyle w:val="a7"/>
        <w:tblW w:w="0" w:type="auto"/>
        <w:tblInd w:w="-176" w:type="dxa"/>
        <w:tblLook w:val="04A0" w:firstRow="1" w:lastRow="0" w:firstColumn="1" w:lastColumn="0" w:noHBand="0" w:noVBand="1"/>
      </w:tblPr>
      <w:tblGrid>
        <w:gridCol w:w="1370"/>
        <w:gridCol w:w="1194"/>
        <w:gridCol w:w="1194"/>
        <w:gridCol w:w="1194"/>
        <w:gridCol w:w="1194"/>
        <w:gridCol w:w="1194"/>
        <w:gridCol w:w="1195"/>
        <w:gridCol w:w="1195"/>
      </w:tblGrid>
      <w:tr w:rsidR="002420DC" w:rsidRPr="002420DC" w:rsidTr="00B05FF4">
        <w:tc>
          <w:tcPr>
            <w:tcW w:w="1370" w:type="dxa"/>
            <w:tcBorders>
              <w:bottom w:val="double" w:sz="4" w:space="0" w:color="auto"/>
              <w:tl2br w:val="single" w:sz="4" w:space="0" w:color="auto"/>
            </w:tcBorders>
          </w:tcPr>
          <w:p w:rsidR="002420DC" w:rsidRPr="002420DC" w:rsidRDefault="002420DC" w:rsidP="002420DC">
            <w:pPr>
              <w:ind w:firstLineChars="100" w:firstLine="180"/>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 xml:space="preserve"> 食　種</w:t>
            </w:r>
          </w:p>
          <w:p w:rsidR="002420DC" w:rsidRPr="002420DC" w:rsidRDefault="002420DC" w:rsidP="006B7D0B">
            <w:pP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食形態</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米飯B</w:t>
            </w:r>
          </w:p>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（150ｇ）</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米飯Ｃ（110ｇ）</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おにぎり</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全粥Ａ（360ｇ）</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全粥Ｂ（220ｇ）</w:t>
            </w:r>
          </w:p>
        </w:tc>
        <w:tc>
          <w:tcPr>
            <w:tcW w:w="1195"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全粥Ｃ（150ｇ）</w:t>
            </w:r>
          </w:p>
        </w:tc>
        <w:tc>
          <w:tcPr>
            <w:tcW w:w="1195"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sidRPr="002420DC">
              <w:rPr>
                <w:rFonts w:ascii="HG丸ｺﾞｼｯｸM-PRO" w:eastAsia="HG丸ｺﾞｼｯｸM-PRO" w:hAnsi="ＭＳ Ｐゴシック" w:hint="eastAsia"/>
                <w:sz w:val="18"/>
                <w:szCs w:val="18"/>
              </w:rPr>
              <w:t>粥ゼリー</w:t>
            </w:r>
          </w:p>
        </w:tc>
      </w:tr>
      <w:tr w:rsidR="002420DC" w:rsidRPr="002420DC" w:rsidTr="00B05FF4">
        <w:tc>
          <w:tcPr>
            <w:tcW w:w="1370" w:type="dxa"/>
            <w:tcBorders>
              <w:top w:val="double" w:sz="4" w:space="0" w:color="auto"/>
            </w:tcBorders>
          </w:tcPr>
          <w:p w:rsidR="002420DC" w:rsidRPr="002420DC" w:rsidRDefault="002420DC" w:rsidP="006B7D0B">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常食</w:t>
            </w:r>
          </w:p>
        </w:tc>
        <w:tc>
          <w:tcPr>
            <w:tcW w:w="1194" w:type="dxa"/>
            <w:tcBorders>
              <w:top w:val="double" w:sz="4" w:space="0" w:color="auto"/>
            </w:tcBorders>
            <w:vAlign w:val="center"/>
          </w:tcPr>
          <w:p w:rsidR="002420DC" w:rsidRPr="002420DC" w:rsidRDefault="00110306"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16</w:t>
            </w:r>
          </w:p>
        </w:tc>
        <w:tc>
          <w:tcPr>
            <w:tcW w:w="1194"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6</w:t>
            </w:r>
          </w:p>
        </w:tc>
        <w:tc>
          <w:tcPr>
            <w:tcW w:w="1194"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tcBorders>
              <w:top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6B7D0B">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軟菜食一口大</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2</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6B7D0B">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刻み</w:t>
            </w:r>
          </w:p>
        </w:tc>
        <w:tc>
          <w:tcPr>
            <w:tcW w:w="1194" w:type="dxa"/>
            <w:vAlign w:val="center"/>
          </w:tcPr>
          <w:p w:rsidR="002420DC" w:rsidRPr="002420DC" w:rsidRDefault="00110306"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10</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4</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5</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6B7D0B">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極刻</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2420DC">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重刻</w:t>
            </w: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2</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12</w:t>
            </w:r>
          </w:p>
        </w:tc>
        <w:tc>
          <w:tcPr>
            <w:tcW w:w="1195"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6</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2420DC">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超刻</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5"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r>
      <w:tr w:rsidR="002420DC" w:rsidRPr="002420DC" w:rsidTr="002420DC">
        <w:tc>
          <w:tcPr>
            <w:tcW w:w="1370" w:type="dxa"/>
          </w:tcPr>
          <w:p w:rsidR="002420DC" w:rsidRPr="002420DC" w:rsidRDefault="002420DC" w:rsidP="002420DC">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ｿﾌﾄ</w:t>
            </w: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2</w:t>
            </w:r>
          </w:p>
        </w:tc>
        <w:tc>
          <w:tcPr>
            <w:tcW w:w="1195" w:type="dxa"/>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vAlign w:val="center"/>
          </w:tcPr>
          <w:p w:rsidR="002420DC" w:rsidRPr="002420DC" w:rsidRDefault="00110306"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2</w:t>
            </w:r>
          </w:p>
        </w:tc>
      </w:tr>
      <w:tr w:rsidR="002420DC" w:rsidRPr="002420DC" w:rsidTr="00B05FF4">
        <w:tc>
          <w:tcPr>
            <w:tcW w:w="1370" w:type="dxa"/>
            <w:tcBorders>
              <w:bottom w:val="double" w:sz="4" w:space="0" w:color="auto"/>
            </w:tcBorders>
          </w:tcPr>
          <w:p w:rsidR="002420DC" w:rsidRPr="002420DC" w:rsidRDefault="002420DC" w:rsidP="006B7D0B">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軟菜食　ﾐｷｻｰ</w:t>
            </w: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4"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tcBorders>
              <w:bottom w:val="double" w:sz="4" w:space="0" w:color="auto"/>
            </w:tcBorders>
            <w:vAlign w:val="center"/>
          </w:tcPr>
          <w:p w:rsidR="002420DC" w:rsidRPr="002420DC" w:rsidRDefault="002420DC" w:rsidP="002420DC">
            <w:pPr>
              <w:jc w:val="center"/>
              <w:rPr>
                <w:rFonts w:ascii="HG丸ｺﾞｼｯｸM-PRO" w:eastAsia="HG丸ｺﾞｼｯｸM-PRO" w:hAnsi="ＭＳ Ｐゴシック"/>
                <w:sz w:val="18"/>
                <w:szCs w:val="18"/>
              </w:rPr>
            </w:pPr>
          </w:p>
        </w:tc>
        <w:tc>
          <w:tcPr>
            <w:tcW w:w="1195" w:type="dxa"/>
            <w:tcBorders>
              <w:bottom w:val="double" w:sz="4" w:space="0" w:color="auto"/>
            </w:tcBorders>
            <w:vAlign w:val="center"/>
          </w:tcPr>
          <w:p w:rsidR="002420DC"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r>
      <w:tr w:rsidR="00B05FF4" w:rsidRPr="002420DC" w:rsidTr="00B05FF4">
        <w:tc>
          <w:tcPr>
            <w:tcW w:w="1370" w:type="dxa"/>
            <w:tcBorders>
              <w:top w:val="double" w:sz="4" w:space="0" w:color="auto"/>
            </w:tcBorders>
          </w:tcPr>
          <w:p w:rsidR="00B05FF4" w:rsidRDefault="00B05FF4" w:rsidP="00B05FF4">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計</w:t>
            </w:r>
          </w:p>
        </w:tc>
        <w:tc>
          <w:tcPr>
            <w:tcW w:w="1194" w:type="dxa"/>
            <w:tcBorders>
              <w:top w:val="double" w:sz="4" w:space="0" w:color="auto"/>
            </w:tcBorders>
            <w:vAlign w:val="center"/>
          </w:tcPr>
          <w:p w:rsidR="00B05FF4" w:rsidRPr="002420DC" w:rsidRDefault="00110306"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30</w:t>
            </w:r>
          </w:p>
        </w:tc>
        <w:tc>
          <w:tcPr>
            <w:tcW w:w="1194" w:type="dxa"/>
            <w:tcBorders>
              <w:top w:val="double" w:sz="4" w:space="0" w:color="auto"/>
            </w:tcBorders>
            <w:vAlign w:val="center"/>
          </w:tcPr>
          <w:p w:rsidR="00B05FF4"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14</w:t>
            </w:r>
          </w:p>
        </w:tc>
        <w:tc>
          <w:tcPr>
            <w:tcW w:w="1194" w:type="dxa"/>
            <w:tcBorders>
              <w:top w:val="double" w:sz="4" w:space="0" w:color="auto"/>
            </w:tcBorders>
            <w:vAlign w:val="center"/>
          </w:tcPr>
          <w:p w:rsidR="00B05FF4"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7</w:t>
            </w:r>
          </w:p>
        </w:tc>
        <w:tc>
          <w:tcPr>
            <w:tcW w:w="1194" w:type="dxa"/>
            <w:tcBorders>
              <w:top w:val="double" w:sz="4" w:space="0" w:color="auto"/>
            </w:tcBorders>
            <w:vAlign w:val="center"/>
          </w:tcPr>
          <w:p w:rsidR="00B05FF4"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w:t>
            </w:r>
          </w:p>
        </w:tc>
        <w:tc>
          <w:tcPr>
            <w:tcW w:w="1194" w:type="dxa"/>
            <w:tcBorders>
              <w:top w:val="double" w:sz="4" w:space="0" w:color="auto"/>
            </w:tcBorders>
            <w:vAlign w:val="center"/>
          </w:tcPr>
          <w:p w:rsidR="00B05FF4"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25</w:t>
            </w:r>
          </w:p>
        </w:tc>
        <w:tc>
          <w:tcPr>
            <w:tcW w:w="1195" w:type="dxa"/>
            <w:tcBorders>
              <w:top w:val="double" w:sz="4" w:space="0" w:color="auto"/>
            </w:tcBorders>
            <w:vAlign w:val="center"/>
          </w:tcPr>
          <w:p w:rsidR="00B05FF4" w:rsidRPr="002420DC" w:rsidRDefault="00B05FF4"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12</w:t>
            </w:r>
          </w:p>
        </w:tc>
        <w:tc>
          <w:tcPr>
            <w:tcW w:w="1195" w:type="dxa"/>
            <w:tcBorders>
              <w:top w:val="double" w:sz="4" w:space="0" w:color="auto"/>
            </w:tcBorders>
            <w:vAlign w:val="center"/>
          </w:tcPr>
          <w:p w:rsidR="00B05FF4" w:rsidRDefault="00110306" w:rsidP="002420DC">
            <w:pPr>
              <w:jc w:val="cente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3</w:t>
            </w:r>
          </w:p>
        </w:tc>
      </w:tr>
    </w:tbl>
    <w:p w:rsidR="002420DC" w:rsidRPr="00110306" w:rsidRDefault="00110306" w:rsidP="00110306">
      <w:pPr>
        <w:pStyle w:val="a8"/>
        <w:numPr>
          <w:ilvl w:val="0"/>
          <w:numId w:val="42"/>
        </w:numPr>
        <w:ind w:leftChars="0"/>
        <w:rPr>
          <w:rFonts w:ascii="HG丸ｺﾞｼｯｸM-PRO" w:eastAsia="HG丸ｺﾞｼｯｸM-PRO" w:hAnsi="ＭＳ Ｐゴシック"/>
          <w:sz w:val="24"/>
          <w:szCs w:val="24"/>
        </w:rPr>
      </w:pPr>
      <w:r w:rsidRPr="00435146">
        <w:rPr>
          <w:rFonts w:ascii="HG丸ｺﾞｼｯｸM-PRO" w:eastAsia="HG丸ｺﾞｼｯｸM-PRO" w:hAnsi="ＭＳ Ｐゴシック" w:hint="eastAsia"/>
          <w:spacing w:val="80"/>
          <w:kern w:val="0"/>
          <w:sz w:val="24"/>
          <w:szCs w:val="24"/>
          <w:fitText w:val="1440" w:id="1170414848"/>
        </w:rPr>
        <w:t>経管栄</w:t>
      </w:r>
      <w:r w:rsidRPr="00435146">
        <w:rPr>
          <w:rFonts w:ascii="HG丸ｺﾞｼｯｸM-PRO" w:eastAsia="HG丸ｺﾞｼｯｸM-PRO" w:hAnsi="ＭＳ Ｐゴシック" w:hint="eastAsia"/>
          <w:kern w:val="0"/>
          <w:sz w:val="24"/>
          <w:szCs w:val="24"/>
          <w:fitText w:val="1440" w:id="1170414848"/>
        </w:rPr>
        <w:t>養</w:t>
      </w:r>
      <w:r>
        <w:rPr>
          <w:rFonts w:ascii="HG丸ｺﾞｼｯｸM-PRO" w:eastAsia="HG丸ｺﾞｼｯｸM-PRO" w:hAnsi="ＭＳ Ｐゴシック" w:hint="eastAsia"/>
          <w:sz w:val="24"/>
          <w:szCs w:val="24"/>
        </w:rPr>
        <w:t xml:space="preserve">　</w:t>
      </w:r>
      <w:r w:rsidR="00435146">
        <w:rPr>
          <w:rFonts w:ascii="HG丸ｺﾞｼｯｸM-PRO" w:eastAsia="HG丸ｺﾞｼｯｸM-PRO" w:hAnsi="ＭＳ Ｐゴシック" w:hint="eastAsia"/>
          <w:sz w:val="24"/>
          <w:szCs w:val="24"/>
        </w:rPr>
        <w:t>４</w:t>
      </w:r>
      <w:r>
        <w:rPr>
          <w:rFonts w:ascii="HG丸ｺﾞｼｯｸM-PRO" w:eastAsia="HG丸ｺﾞｼｯｸM-PRO" w:hAnsi="ＭＳ Ｐゴシック" w:hint="eastAsia"/>
          <w:sz w:val="24"/>
          <w:szCs w:val="24"/>
        </w:rPr>
        <w:t>名</w:t>
      </w:r>
    </w:p>
    <w:p w:rsidR="00DB3094" w:rsidRPr="00435146" w:rsidRDefault="00435146" w:rsidP="00435146">
      <w:pPr>
        <w:pStyle w:val="a8"/>
        <w:numPr>
          <w:ilvl w:val="0"/>
          <w:numId w:val="42"/>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栄養補助食品　２名</w:t>
      </w:r>
    </w:p>
    <w:p w:rsidR="00DB3094" w:rsidRDefault="00DB3094" w:rsidP="006B7D0B">
      <w:pPr>
        <w:rPr>
          <w:rFonts w:ascii="HG丸ｺﾞｼｯｸM-PRO" w:eastAsia="HG丸ｺﾞｼｯｸM-PRO" w:hAnsi="ＭＳ Ｐゴシック"/>
          <w:b/>
          <w:sz w:val="32"/>
          <w:szCs w:val="32"/>
        </w:rPr>
      </w:pPr>
    </w:p>
    <w:p w:rsidR="00DB3094" w:rsidRDefault="00DB3094" w:rsidP="006B7D0B">
      <w:pPr>
        <w:rPr>
          <w:rFonts w:ascii="HG丸ｺﾞｼｯｸM-PRO" w:eastAsia="HG丸ｺﾞｼｯｸM-PRO" w:hAnsi="ＭＳ Ｐゴシック"/>
          <w:b/>
          <w:sz w:val="32"/>
          <w:szCs w:val="32"/>
        </w:rPr>
      </w:pPr>
    </w:p>
    <w:p w:rsidR="000333AE" w:rsidRDefault="000333AE" w:rsidP="006B7D0B">
      <w:pPr>
        <w:rPr>
          <w:rFonts w:ascii="HG丸ｺﾞｼｯｸM-PRO" w:eastAsia="HG丸ｺﾞｼｯｸM-PRO" w:hAnsi="ＭＳ Ｐゴシック"/>
          <w:b/>
          <w:sz w:val="32"/>
          <w:szCs w:val="32"/>
        </w:rPr>
      </w:pPr>
    </w:p>
    <w:p w:rsidR="00DB3094" w:rsidRDefault="00DB3094" w:rsidP="006B7D0B">
      <w:pPr>
        <w:rPr>
          <w:rFonts w:ascii="HG丸ｺﾞｼｯｸM-PRO" w:eastAsia="HG丸ｺﾞｼｯｸM-PRO" w:hAnsi="ＭＳ Ｐゴシック"/>
          <w:b/>
          <w:sz w:val="32"/>
          <w:szCs w:val="32"/>
        </w:rPr>
      </w:pPr>
    </w:p>
    <w:p w:rsidR="006B7D0B" w:rsidRPr="00BD6C6E" w:rsidRDefault="006B7D0B" w:rsidP="006B7D0B">
      <w:pPr>
        <w:rPr>
          <w:rFonts w:ascii="HG丸ｺﾞｼｯｸM-PRO" w:eastAsia="HG丸ｺﾞｼｯｸM-PRO" w:hAnsi="ＭＳ Ｐゴシック"/>
          <w:b/>
          <w:sz w:val="32"/>
          <w:szCs w:val="32"/>
        </w:rPr>
      </w:pPr>
      <w:r w:rsidRPr="00BD6C6E">
        <w:rPr>
          <w:rFonts w:ascii="HG丸ｺﾞｼｯｸM-PRO" w:eastAsia="HG丸ｺﾞｼｯｸM-PRO" w:hAnsi="ＭＳ Ｐゴシック" w:hint="eastAsia"/>
          <w:b/>
          <w:sz w:val="32"/>
          <w:szCs w:val="32"/>
        </w:rPr>
        <w:lastRenderedPageBreak/>
        <w:t>２．地域支援課</w:t>
      </w:r>
    </w:p>
    <w:p w:rsidR="006B7D0B" w:rsidRPr="0032048F" w:rsidRDefault="009323BB" w:rsidP="0032048F">
      <w:pPr>
        <w:rPr>
          <w:rFonts w:ascii="HG丸ｺﾞｼｯｸM-PRO" w:eastAsia="HG丸ｺﾞｼｯｸM-PRO" w:hAnsi="ＭＳ Ｐゴシック"/>
          <w:b/>
          <w:sz w:val="32"/>
          <w:szCs w:val="32"/>
        </w:rPr>
      </w:pPr>
      <w:r>
        <w:rPr>
          <w:rFonts w:ascii="HG丸ｺﾞｼｯｸM-PRO" w:eastAsia="HG丸ｺﾞｼｯｸM-PRO" w:hAnsi="HG丸ｺﾞｼｯｸM-PRO"/>
          <w:noProof/>
          <w:sz w:val="24"/>
          <w:szCs w:val="24"/>
        </w:rPr>
        <w:pict>
          <v:shape id="_x0000_s1059" type="#_x0000_t202" style="position:absolute;left:0;text-align:left;margin-left:264.95pt;margin-top:31.4pt;width:192pt;height:56.25pt;z-index:251677696;mso-position-horizontal-relative:text;mso-position-vertical-relative:text" stroked="f">
            <v:textbox inset="5.85pt,.7pt,5.85pt,.7pt">
              <w:txbxContent>
                <w:p w:rsidR="003B4BF1" w:rsidRPr="00FB5159" w:rsidRDefault="003B4BF1" w:rsidP="00215F17">
                  <w:pPr>
                    <w:rPr>
                      <w:b/>
                      <w:color w:val="C00000"/>
                    </w:rPr>
                  </w:pPr>
                  <w:r w:rsidRPr="00FB5159">
                    <w:rPr>
                      <w:rFonts w:hint="eastAsia"/>
                      <w:b/>
                      <w:color w:val="C00000"/>
                    </w:rPr>
                    <w:t>平成</w:t>
                  </w:r>
                  <w:r>
                    <w:rPr>
                      <w:rFonts w:hint="eastAsia"/>
                      <w:b/>
                      <w:color w:val="C00000"/>
                    </w:rPr>
                    <w:t>27</w:t>
                  </w:r>
                  <w:r>
                    <w:rPr>
                      <w:rFonts w:hint="eastAsia"/>
                      <w:b/>
                      <w:color w:val="C00000"/>
                    </w:rPr>
                    <w:t>年度件数</w:t>
                  </w:r>
                  <w:r w:rsidRPr="00FB5159">
                    <w:rPr>
                      <w:rFonts w:hint="eastAsia"/>
                      <w:b/>
                      <w:color w:val="C00000"/>
                    </w:rPr>
                    <w:t xml:space="preserve">　</w:t>
                  </w:r>
                  <w:r>
                    <w:rPr>
                      <w:rFonts w:hint="eastAsia"/>
                      <w:b/>
                      <w:color w:val="C00000"/>
                    </w:rPr>
                    <w:t>1,110</w:t>
                  </w:r>
                  <w:r>
                    <w:rPr>
                      <w:rFonts w:hint="eastAsia"/>
                      <w:b/>
                      <w:color w:val="C00000"/>
                    </w:rPr>
                    <w:t>件</w:t>
                  </w:r>
                </w:p>
                <w:p w:rsidR="003B4BF1" w:rsidRDefault="003B4BF1" w:rsidP="00215F17">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年度件数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884</w:t>
                  </w:r>
                  <w:r>
                    <w:rPr>
                      <w:rFonts w:hint="eastAsia"/>
                      <w:b/>
                      <w:color w:val="365F91" w:themeColor="accent1" w:themeShade="BF"/>
                    </w:rPr>
                    <w:t>件</w:t>
                  </w:r>
                </w:p>
                <w:p w:rsidR="003B4BF1" w:rsidRPr="00754906" w:rsidRDefault="003B4BF1" w:rsidP="00215F17">
                  <w:pPr>
                    <w:ind w:firstLineChars="100" w:firstLine="211"/>
                    <w:rPr>
                      <w:b/>
                      <w:color w:val="FF0000"/>
                    </w:rPr>
                  </w:pPr>
                  <w:r w:rsidRPr="00754906">
                    <w:rPr>
                      <w:rFonts w:hint="eastAsia"/>
                      <w:b/>
                      <w:color w:val="FF0000"/>
                    </w:rPr>
                    <w:t>（前年度比</w:t>
                  </w:r>
                  <w:r>
                    <w:rPr>
                      <w:rFonts w:hint="eastAsia"/>
                      <w:b/>
                      <w:color w:val="FF0000"/>
                    </w:rPr>
                    <w:t xml:space="preserve">　</w:t>
                  </w:r>
                  <w:r>
                    <w:rPr>
                      <w:rFonts w:hint="eastAsia"/>
                      <w:b/>
                      <w:color w:val="FF0000"/>
                    </w:rPr>
                    <w:t>25.6</w:t>
                  </w:r>
                  <w:r>
                    <w:rPr>
                      <w:rFonts w:hint="eastAsia"/>
                      <w:b/>
                      <w:color w:val="FF0000"/>
                    </w:rPr>
                    <w:t>％増）</w:t>
                  </w:r>
                </w:p>
                <w:p w:rsidR="003B4BF1" w:rsidRPr="00FB5159" w:rsidRDefault="003B4BF1" w:rsidP="00215F17">
                  <w:pPr>
                    <w:rPr>
                      <w:b/>
                      <w:color w:val="C00000"/>
                    </w:rPr>
                  </w:pPr>
                </w:p>
              </w:txbxContent>
            </v:textbox>
          </v:shape>
        </w:pict>
      </w:r>
      <w:r w:rsidR="0032048F" w:rsidRPr="0032048F">
        <w:rPr>
          <w:rFonts w:ascii="HG丸ｺﾞｼｯｸM-PRO" w:eastAsia="HG丸ｺﾞｼｯｸM-PRO" w:hAnsi="ＭＳ Ｐゴシック" w:hint="eastAsia"/>
          <w:b/>
          <w:sz w:val="32"/>
          <w:szCs w:val="32"/>
        </w:rPr>
        <w:t>１）</w:t>
      </w:r>
      <w:r w:rsidR="006B7D0B" w:rsidRPr="0032048F">
        <w:rPr>
          <w:rFonts w:ascii="HG丸ｺﾞｼｯｸM-PRO" w:eastAsia="HG丸ｺﾞｼｯｸM-PRO" w:hAnsi="ＭＳ Ｐゴシック" w:hint="eastAsia"/>
          <w:b/>
          <w:sz w:val="32"/>
          <w:szCs w:val="32"/>
        </w:rPr>
        <w:t>居宅介護支援センター</w:t>
      </w:r>
      <w:r w:rsidR="0032048F" w:rsidRPr="0032048F">
        <w:rPr>
          <w:rFonts w:ascii="HG丸ｺﾞｼｯｸM-PRO" w:eastAsia="HG丸ｺﾞｼｯｸM-PRO" w:hAnsi="ＭＳ Ｐゴシック" w:hint="eastAsia"/>
          <w:b/>
          <w:sz w:val="32"/>
          <w:szCs w:val="32"/>
        </w:rPr>
        <w:t>けいわ荘</w:t>
      </w:r>
    </w:p>
    <w:p w:rsidR="006B7D0B" w:rsidRPr="00BD6C6E" w:rsidRDefault="006B7D0B" w:rsidP="00BD6C6E">
      <w:pPr>
        <w:ind w:firstLineChars="100" w:firstLine="281"/>
        <w:rPr>
          <w:rFonts w:ascii="HG丸ｺﾞｼｯｸM-PRO" w:eastAsia="HG丸ｺﾞｼｯｸM-PRO" w:hAnsi="ＭＳ Ｐゴシック"/>
          <w:b/>
          <w:sz w:val="28"/>
          <w:szCs w:val="28"/>
        </w:rPr>
      </w:pPr>
      <w:r w:rsidRPr="00BD6C6E">
        <w:rPr>
          <w:rFonts w:ascii="HG丸ｺﾞｼｯｸM-PRO" w:eastAsia="HG丸ｺﾞｼｯｸM-PRO" w:hAnsi="ＭＳ Ｐゴシック" w:hint="eastAsia"/>
          <w:b/>
          <w:sz w:val="28"/>
          <w:szCs w:val="28"/>
        </w:rPr>
        <w:t>Ⅰ）居宅介護支援</w:t>
      </w:r>
    </w:p>
    <w:p w:rsidR="00A47A91" w:rsidRDefault="00A47A91" w:rsidP="008E18F4">
      <w:pPr>
        <w:tabs>
          <w:tab w:val="left" w:pos="284"/>
        </w:tabs>
        <w:rPr>
          <w:rFonts w:ascii="HG丸ｺﾞｼｯｸM-PRO" w:eastAsia="HG丸ｺﾞｼｯｸM-PRO" w:hAnsi="HG丸ｺﾞｼｯｸM-PRO"/>
          <w:sz w:val="24"/>
          <w:szCs w:val="24"/>
        </w:rPr>
      </w:pPr>
    </w:p>
    <w:p w:rsidR="00BD6C6E" w:rsidRDefault="002C4E40" w:rsidP="004F6A40">
      <w:pPr>
        <w:rPr>
          <w:rFonts w:ascii="HG丸ｺﾞｼｯｸM-PRO" w:eastAsia="HG丸ｺﾞｼｯｸM-PRO" w:hAnsi="HG丸ｺﾞｼｯｸM-PRO"/>
          <w:sz w:val="24"/>
          <w:szCs w:val="24"/>
        </w:rPr>
      </w:pPr>
      <w:r>
        <w:rPr>
          <w:noProof/>
        </w:rPr>
        <w:drawing>
          <wp:inline distT="0" distB="0" distL="0" distR="0" wp14:anchorId="2CAF6816" wp14:editId="038FEFFA">
            <wp:extent cx="5924550" cy="2905125"/>
            <wp:effectExtent l="0" t="0" r="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1995" w:rsidRPr="00BD6C6E" w:rsidRDefault="009323BB" w:rsidP="00BD6C6E">
      <w:pPr>
        <w:ind w:firstLineChars="100" w:firstLine="280"/>
        <w:rPr>
          <w:rFonts w:ascii="HG丸ｺﾞｼｯｸM-PRO" w:eastAsia="HG丸ｺﾞｼｯｸM-PRO" w:hAnsi="ＭＳ Ｐゴシック"/>
          <w:b/>
          <w:sz w:val="28"/>
          <w:szCs w:val="28"/>
        </w:rPr>
      </w:pPr>
      <w:r>
        <w:rPr>
          <w:rFonts w:ascii="HG丸ｺﾞｼｯｸM-PRO" w:eastAsia="HG丸ｺﾞｼｯｸM-PRO" w:hAnsi="HG丸ｺﾞｼｯｸM-PRO"/>
          <w:noProof/>
          <w:sz w:val="28"/>
          <w:szCs w:val="28"/>
        </w:rPr>
        <w:pict>
          <v:shape id="_x0000_s1029" type="#_x0000_t202" style="position:absolute;left:0;text-align:left;margin-left:259.2pt;margin-top:11.9pt;width:177.75pt;height:43.5pt;z-index:251660288" stroked="f">
            <v:textbox inset="5.85pt,.7pt,5.85pt,.7pt">
              <w:txbxContent>
                <w:p w:rsidR="003B4BF1" w:rsidRPr="00184B80" w:rsidRDefault="003B4BF1" w:rsidP="004C072C">
                  <w:pPr>
                    <w:rPr>
                      <w:b/>
                      <w:color w:val="C00000"/>
                    </w:rPr>
                  </w:pPr>
                  <w:r w:rsidRPr="00184B80">
                    <w:rPr>
                      <w:rFonts w:hint="eastAsia"/>
                      <w:b/>
                      <w:color w:val="C00000"/>
                    </w:rPr>
                    <w:t>平成</w:t>
                  </w:r>
                  <w:r>
                    <w:rPr>
                      <w:rFonts w:hint="eastAsia"/>
                      <w:b/>
                      <w:color w:val="C00000"/>
                    </w:rPr>
                    <w:t>27</w:t>
                  </w:r>
                  <w:r w:rsidRPr="00184B80">
                    <w:rPr>
                      <w:rFonts w:hint="eastAsia"/>
                      <w:b/>
                      <w:color w:val="C00000"/>
                    </w:rPr>
                    <w:t xml:space="preserve">年度稼働率　</w:t>
                  </w:r>
                  <w:r>
                    <w:rPr>
                      <w:rFonts w:hint="eastAsia"/>
                      <w:b/>
                      <w:color w:val="C00000"/>
                    </w:rPr>
                    <w:t>58.8</w:t>
                  </w:r>
                  <w:r w:rsidRPr="00184B80">
                    <w:rPr>
                      <w:rFonts w:hint="eastAsia"/>
                      <w:b/>
                      <w:color w:val="C00000"/>
                    </w:rPr>
                    <w:t>％</w:t>
                  </w:r>
                </w:p>
                <w:p w:rsidR="003B4BF1" w:rsidRPr="00D87D38" w:rsidRDefault="003B4BF1">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26</w:t>
                  </w:r>
                  <w:r w:rsidRPr="00184B80">
                    <w:rPr>
                      <w:rFonts w:hint="eastAsia"/>
                      <w:b/>
                      <w:color w:val="365F91" w:themeColor="accent1" w:themeShade="BF"/>
                    </w:rPr>
                    <w:t xml:space="preserve">年度稼働率　</w:t>
                  </w:r>
                  <w:r>
                    <w:rPr>
                      <w:rFonts w:hint="eastAsia"/>
                      <w:b/>
                      <w:color w:val="365F91" w:themeColor="accent1" w:themeShade="BF"/>
                    </w:rPr>
                    <w:t>60.6</w:t>
                  </w:r>
                  <w:r w:rsidRPr="00184B80">
                    <w:rPr>
                      <w:rFonts w:hint="eastAsia"/>
                      <w:b/>
                      <w:color w:val="365F91" w:themeColor="accent1" w:themeShade="BF"/>
                    </w:rPr>
                    <w:t>％</w:t>
                  </w:r>
                </w:p>
              </w:txbxContent>
            </v:textbox>
          </v:shape>
        </w:pict>
      </w:r>
      <w:r w:rsidR="00BB1995" w:rsidRPr="00BD6C6E">
        <w:rPr>
          <w:rFonts w:ascii="HG丸ｺﾞｼｯｸM-PRO" w:eastAsia="HG丸ｺﾞｼｯｸM-PRO" w:hAnsi="ＭＳ Ｐゴシック" w:hint="eastAsia"/>
          <w:b/>
          <w:sz w:val="28"/>
          <w:szCs w:val="28"/>
        </w:rPr>
        <w:t>Ⅱ）通所介護</w:t>
      </w:r>
    </w:p>
    <w:p w:rsidR="004011A2" w:rsidRDefault="004011A2" w:rsidP="004011A2">
      <w:pPr>
        <w:rPr>
          <w:rFonts w:ascii="HG丸ｺﾞｼｯｸM-PRO" w:eastAsia="HG丸ｺﾞｼｯｸM-PRO" w:hAnsi="HG丸ｺﾞｼｯｸM-PRO"/>
          <w:sz w:val="24"/>
          <w:szCs w:val="24"/>
        </w:rPr>
      </w:pPr>
    </w:p>
    <w:p w:rsidR="00254E49" w:rsidRDefault="002E46AE" w:rsidP="002E46AE">
      <w:pPr>
        <w:rPr>
          <w:rFonts w:ascii="HG丸ｺﾞｼｯｸM-PRO" w:eastAsia="HG丸ｺﾞｼｯｸM-PRO" w:hAnsi="HG丸ｺﾞｼｯｸM-PRO"/>
          <w:sz w:val="28"/>
          <w:szCs w:val="28"/>
        </w:rPr>
      </w:pPr>
      <w:r>
        <w:rPr>
          <w:noProof/>
        </w:rPr>
        <w:drawing>
          <wp:inline distT="0" distB="0" distL="0" distR="0" wp14:anchorId="1E4FAC28" wp14:editId="2E23627B">
            <wp:extent cx="5934075" cy="32956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242E" w:rsidRPr="00DB0AC2" w:rsidRDefault="00DA242E" w:rsidP="002E46AE">
      <w:pPr>
        <w:rPr>
          <w:rFonts w:ascii="HG丸ｺﾞｼｯｸM-PRO" w:eastAsia="HG丸ｺﾞｼｯｸM-PRO" w:hAnsi="HG丸ｺﾞｼｯｸM-PRO"/>
          <w:sz w:val="28"/>
          <w:szCs w:val="28"/>
        </w:rPr>
      </w:pPr>
      <w:r>
        <w:rPr>
          <w:noProof/>
        </w:rPr>
        <w:lastRenderedPageBreak/>
        <w:drawing>
          <wp:inline distT="0" distB="0" distL="0" distR="0" wp14:anchorId="6B8E68DF" wp14:editId="0C4ED806">
            <wp:extent cx="5943600" cy="3105150"/>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1995" w:rsidRPr="00BD6C6E" w:rsidRDefault="009323BB" w:rsidP="00BD6C6E">
      <w:pPr>
        <w:ind w:firstLineChars="100" w:firstLine="240"/>
        <w:rPr>
          <w:rFonts w:ascii="HG丸ｺﾞｼｯｸM-PRO" w:eastAsia="HG丸ｺﾞｼｯｸM-PRO" w:hAnsi="ＭＳ Ｐゴシック"/>
          <w:b/>
          <w:sz w:val="28"/>
          <w:szCs w:val="28"/>
        </w:rPr>
      </w:pPr>
      <w:r>
        <w:rPr>
          <w:rFonts w:ascii="HG丸ｺﾞｼｯｸM-PRO" w:eastAsia="HG丸ｺﾞｼｯｸM-PRO" w:hAnsi="HG丸ｺﾞｼｯｸM-PRO"/>
          <w:noProof/>
          <w:sz w:val="24"/>
          <w:szCs w:val="24"/>
        </w:rPr>
        <w:pict>
          <v:shape id="_x0000_s1060" type="#_x0000_t202" style="position:absolute;left:0;text-align:left;margin-left:263.6pt;margin-top:9.95pt;width:196.5pt;height:62.25pt;z-index:251678720;mso-position-horizontal-relative:text;mso-position-vertical-relative:text" stroked="f">
            <v:textbox inset="5.85pt,.7pt,5.85pt,.7pt">
              <w:txbxContent>
                <w:p w:rsidR="003B4BF1" w:rsidRPr="00EA2039" w:rsidRDefault="003B4BF1" w:rsidP="00CF2160">
                  <w:pPr>
                    <w:rPr>
                      <w:rFonts w:ascii="HG丸ｺﾞｼｯｸM-PRO" w:eastAsia="HG丸ｺﾞｼｯｸM-PRO" w:hAnsi="HG丸ｺﾞｼｯｸM-PRO"/>
                      <w:b/>
                      <w:color w:val="FF0000"/>
                      <w:sz w:val="20"/>
                      <w:szCs w:val="20"/>
                    </w:rPr>
                  </w:pPr>
                  <w:r w:rsidRPr="00EA2039">
                    <w:rPr>
                      <w:rFonts w:ascii="HG丸ｺﾞｼｯｸM-PRO" w:eastAsia="HG丸ｺﾞｼｯｸM-PRO" w:hAnsi="HG丸ｺﾞｼｯｸM-PRO" w:hint="eastAsia"/>
                      <w:b/>
                      <w:color w:val="FF0000"/>
                      <w:sz w:val="20"/>
                      <w:szCs w:val="20"/>
                    </w:rPr>
                    <w:t>平成</w:t>
                  </w:r>
                  <w:r>
                    <w:rPr>
                      <w:rFonts w:ascii="HG丸ｺﾞｼｯｸM-PRO" w:eastAsia="HG丸ｺﾞｼｯｸM-PRO" w:hAnsi="HG丸ｺﾞｼｯｸM-PRO" w:hint="eastAsia"/>
                      <w:b/>
                      <w:color w:val="FF0000"/>
                      <w:sz w:val="20"/>
                      <w:szCs w:val="20"/>
                    </w:rPr>
                    <w:t>27年度延べ人</w:t>
                  </w:r>
                  <w:r w:rsidRPr="00EA2039">
                    <w:rPr>
                      <w:rFonts w:ascii="HG丸ｺﾞｼｯｸM-PRO" w:eastAsia="HG丸ｺﾞｼｯｸM-PRO" w:hAnsi="HG丸ｺﾞｼｯｸM-PRO" w:hint="eastAsia"/>
                      <w:b/>
                      <w:color w:val="FF0000"/>
                      <w:sz w:val="20"/>
                      <w:szCs w:val="20"/>
                    </w:rPr>
                    <w:t>数</w:t>
                  </w:r>
                  <w:r>
                    <w:rPr>
                      <w:rFonts w:ascii="HG丸ｺﾞｼｯｸM-PRO" w:eastAsia="HG丸ｺﾞｼｯｸM-PRO" w:hAnsi="HG丸ｺﾞｼｯｸM-PRO" w:hint="eastAsia"/>
                      <w:b/>
                      <w:color w:val="FF0000"/>
                      <w:sz w:val="20"/>
                      <w:szCs w:val="20"/>
                    </w:rPr>
                    <w:t xml:space="preserve">　5,736人</w:t>
                  </w:r>
                </w:p>
                <w:p w:rsidR="003B4BF1" w:rsidRDefault="003B4BF1" w:rsidP="00CF2160">
                  <w:pPr>
                    <w:rPr>
                      <w:rFonts w:ascii="HG丸ｺﾞｼｯｸM-PRO" w:eastAsia="HG丸ｺﾞｼｯｸM-PRO" w:hAnsi="HG丸ｺﾞｼｯｸM-PRO"/>
                      <w:b/>
                      <w:color w:val="1F497D" w:themeColor="text2"/>
                      <w:sz w:val="20"/>
                      <w:szCs w:val="20"/>
                    </w:rPr>
                  </w:pPr>
                  <w:r w:rsidRPr="00EA2039">
                    <w:rPr>
                      <w:rFonts w:ascii="HG丸ｺﾞｼｯｸM-PRO" w:eastAsia="HG丸ｺﾞｼｯｸM-PRO" w:hAnsi="HG丸ｺﾞｼｯｸM-PRO" w:hint="eastAsia"/>
                      <w:b/>
                      <w:color w:val="1F497D" w:themeColor="text2"/>
                      <w:sz w:val="20"/>
                      <w:szCs w:val="20"/>
                    </w:rPr>
                    <w:t>平成</w:t>
                  </w:r>
                  <w:r>
                    <w:rPr>
                      <w:rFonts w:ascii="HG丸ｺﾞｼｯｸM-PRO" w:eastAsia="HG丸ｺﾞｼｯｸM-PRO" w:hAnsi="HG丸ｺﾞｼｯｸM-PRO" w:hint="eastAsia"/>
                      <w:b/>
                      <w:color w:val="1F497D" w:themeColor="text2"/>
                      <w:sz w:val="20"/>
                      <w:szCs w:val="20"/>
                    </w:rPr>
                    <w:t>26年度延べ人</w:t>
                  </w:r>
                  <w:r w:rsidRPr="00EA2039">
                    <w:rPr>
                      <w:rFonts w:ascii="HG丸ｺﾞｼｯｸM-PRO" w:eastAsia="HG丸ｺﾞｼｯｸM-PRO" w:hAnsi="HG丸ｺﾞｼｯｸM-PRO" w:hint="eastAsia"/>
                      <w:b/>
                      <w:color w:val="1F497D" w:themeColor="text2"/>
                      <w:sz w:val="20"/>
                      <w:szCs w:val="20"/>
                    </w:rPr>
                    <w:t>数</w:t>
                  </w:r>
                  <w:r>
                    <w:rPr>
                      <w:rFonts w:ascii="HG丸ｺﾞｼｯｸM-PRO" w:eastAsia="HG丸ｺﾞｼｯｸM-PRO" w:hAnsi="HG丸ｺﾞｼｯｸM-PRO" w:hint="eastAsia"/>
                      <w:b/>
                      <w:color w:val="1F497D" w:themeColor="text2"/>
                      <w:sz w:val="20"/>
                      <w:szCs w:val="20"/>
                    </w:rPr>
                    <w:t xml:space="preserve">　6,660人</w:t>
                  </w:r>
                </w:p>
                <w:p w:rsidR="003B4BF1" w:rsidRPr="00FD20FD" w:rsidRDefault="003B4BF1" w:rsidP="00CF2160">
                  <w:pPr>
                    <w:rPr>
                      <w:rFonts w:ascii="HG丸ｺﾞｼｯｸM-PRO" w:eastAsia="HG丸ｺﾞｼｯｸM-PRO" w:hAnsi="HG丸ｺﾞｼｯｸM-PRO"/>
                      <w:b/>
                      <w:color w:val="FF0000"/>
                      <w:sz w:val="20"/>
                      <w:szCs w:val="20"/>
                    </w:rPr>
                  </w:pPr>
                  <w:r w:rsidRPr="00FD20FD">
                    <w:rPr>
                      <w:rFonts w:ascii="HG丸ｺﾞｼｯｸM-PRO" w:eastAsia="HG丸ｺﾞｼｯｸM-PRO" w:hAnsi="HG丸ｺﾞｼｯｸM-PRO" w:hint="eastAsia"/>
                      <w:b/>
                      <w:color w:val="FF0000"/>
                      <w:sz w:val="20"/>
                      <w:szCs w:val="20"/>
                    </w:rPr>
                    <w:t>（</w:t>
                  </w:r>
                  <w:r>
                    <w:rPr>
                      <w:rFonts w:ascii="HG丸ｺﾞｼｯｸM-PRO" w:eastAsia="HG丸ｺﾞｼｯｸM-PRO" w:hAnsi="HG丸ｺﾞｼｯｸM-PRO" w:hint="eastAsia"/>
                      <w:b/>
                      <w:color w:val="FF0000"/>
                      <w:sz w:val="20"/>
                      <w:szCs w:val="20"/>
                    </w:rPr>
                    <w:t>前年度比　13.9％減）</w:t>
                  </w:r>
                </w:p>
              </w:txbxContent>
            </v:textbox>
          </v:shape>
        </w:pict>
      </w:r>
      <w:r w:rsidR="00BB1995" w:rsidRPr="00BD6C6E">
        <w:rPr>
          <w:rFonts w:ascii="HG丸ｺﾞｼｯｸM-PRO" w:eastAsia="HG丸ｺﾞｼｯｸM-PRO" w:hAnsi="ＭＳ Ｐゴシック" w:hint="eastAsia"/>
          <w:b/>
          <w:sz w:val="28"/>
          <w:szCs w:val="28"/>
        </w:rPr>
        <w:t>Ⅲ）訪問介護（障害福祉を含む）</w:t>
      </w:r>
    </w:p>
    <w:p w:rsidR="00A47A91" w:rsidRPr="00DB0AC2" w:rsidRDefault="00A47A91" w:rsidP="00495C43">
      <w:pPr>
        <w:tabs>
          <w:tab w:val="left" w:pos="284"/>
        </w:tabs>
        <w:rPr>
          <w:rFonts w:ascii="HG丸ｺﾞｼｯｸM-PRO" w:eastAsia="HG丸ｺﾞｼｯｸM-PRO" w:hAnsi="HG丸ｺﾞｼｯｸM-PRO"/>
          <w:sz w:val="28"/>
          <w:szCs w:val="28"/>
        </w:rPr>
      </w:pPr>
    </w:p>
    <w:p w:rsidR="00BE6C50" w:rsidRDefault="0097221F" w:rsidP="0097221F">
      <w:pPr>
        <w:rPr>
          <w:rFonts w:ascii="HG丸ｺﾞｼｯｸM-PRO" w:eastAsia="HG丸ｺﾞｼｯｸM-PRO" w:hAnsi="HG丸ｺﾞｼｯｸM-PRO"/>
          <w:sz w:val="28"/>
          <w:szCs w:val="28"/>
        </w:rPr>
      </w:pPr>
      <w:r>
        <w:rPr>
          <w:noProof/>
        </w:rPr>
        <w:drawing>
          <wp:inline distT="0" distB="0" distL="0" distR="0" wp14:anchorId="2BFF1902" wp14:editId="653C95AC">
            <wp:extent cx="5886450" cy="344805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582A" w:rsidRDefault="001B582A" w:rsidP="001B582A">
      <w:pPr>
        <w:rPr>
          <w:rFonts w:ascii="HG丸ｺﾞｼｯｸM-PRO" w:eastAsia="HG丸ｺﾞｼｯｸM-PRO" w:hAnsi="HG丸ｺﾞｼｯｸM-PRO"/>
          <w:sz w:val="28"/>
          <w:szCs w:val="28"/>
        </w:rPr>
      </w:pPr>
    </w:p>
    <w:p w:rsidR="00BD6C6E" w:rsidRDefault="001B582A" w:rsidP="001B582A">
      <w:pPr>
        <w:rPr>
          <w:rFonts w:ascii="HG丸ｺﾞｼｯｸM-PRO" w:eastAsia="HG丸ｺﾞｼｯｸM-PRO" w:hAnsi="HG丸ｺﾞｼｯｸM-PRO"/>
          <w:sz w:val="28"/>
          <w:szCs w:val="28"/>
        </w:rPr>
      </w:pPr>
      <w:r>
        <w:rPr>
          <w:noProof/>
        </w:rPr>
        <w:lastRenderedPageBreak/>
        <w:drawing>
          <wp:inline distT="0" distB="0" distL="0" distR="0" wp14:anchorId="63CCF30C" wp14:editId="18789FDE">
            <wp:extent cx="5943600" cy="3781425"/>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332C" w:rsidRDefault="0075332C" w:rsidP="001B582A">
      <w:pPr>
        <w:rPr>
          <w:rFonts w:ascii="HG丸ｺﾞｼｯｸM-PRO" w:eastAsia="HG丸ｺﾞｼｯｸM-PRO" w:hAnsi="HG丸ｺﾞｼｯｸM-PRO"/>
          <w:sz w:val="28"/>
          <w:szCs w:val="28"/>
        </w:rPr>
      </w:pPr>
    </w:p>
    <w:p w:rsidR="003B4BF1" w:rsidRDefault="003B4BF1" w:rsidP="001B582A">
      <w:pPr>
        <w:rPr>
          <w:rFonts w:ascii="HG丸ｺﾞｼｯｸM-PRO" w:eastAsia="HG丸ｺﾞｼｯｸM-PRO" w:hAnsi="HG丸ｺﾞｼｯｸM-PRO"/>
          <w:sz w:val="28"/>
          <w:szCs w:val="28"/>
        </w:rPr>
      </w:pPr>
    </w:p>
    <w:p w:rsidR="00BD6C6E" w:rsidRDefault="00EE6A88" w:rsidP="00EE6A88">
      <w:pPr>
        <w:rPr>
          <w:rFonts w:ascii="HG丸ｺﾞｼｯｸM-PRO" w:eastAsia="HG丸ｺﾞｼｯｸM-PRO" w:hAnsi="HG丸ｺﾞｼｯｸM-PRO"/>
          <w:sz w:val="28"/>
          <w:szCs w:val="28"/>
        </w:rPr>
      </w:pPr>
      <w:r>
        <w:rPr>
          <w:noProof/>
        </w:rPr>
        <w:drawing>
          <wp:inline distT="0" distB="0" distL="0" distR="0" wp14:anchorId="344E37A6" wp14:editId="6B80D170">
            <wp:extent cx="5962650" cy="3667125"/>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34E" w:rsidRPr="00BD6C6E" w:rsidRDefault="009323BB" w:rsidP="00BD6C6E">
      <w:pPr>
        <w:ind w:firstLineChars="100" w:firstLine="240"/>
        <w:rPr>
          <w:rFonts w:ascii="HG丸ｺﾞｼｯｸM-PRO" w:eastAsia="HG丸ｺﾞｼｯｸM-PRO" w:hAnsi="ＭＳ Ｐゴシック"/>
          <w:b/>
          <w:sz w:val="28"/>
          <w:szCs w:val="28"/>
        </w:rPr>
      </w:pPr>
      <w:r>
        <w:rPr>
          <w:rFonts w:ascii="HG丸ｺﾞｼｯｸM-PRO" w:eastAsia="HG丸ｺﾞｼｯｸM-PRO" w:hAnsi="HG丸ｺﾞｼｯｸM-PRO"/>
          <w:noProof/>
          <w:sz w:val="24"/>
          <w:szCs w:val="24"/>
        </w:rPr>
        <w:lastRenderedPageBreak/>
        <w:pict>
          <v:shape id="_x0000_s1031" type="#_x0000_t202" style="position:absolute;left:0;text-align:left;margin-left:270.8pt;margin-top:6.65pt;width:192pt;height:39.75pt;z-index:251661312" stroked="f">
            <v:textbox inset="5.85pt,.7pt,5.85pt,.7pt">
              <w:txbxContent>
                <w:p w:rsidR="003B4BF1" w:rsidRPr="00FB5159" w:rsidRDefault="003B4BF1" w:rsidP="000A4BDC">
                  <w:pPr>
                    <w:rPr>
                      <w:b/>
                      <w:color w:val="C00000"/>
                    </w:rPr>
                  </w:pPr>
                  <w:r w:rsidRPr="00FB5159">
                    <w:rPr>
                      <w:rFonts w:hint="eastAsia"/>
                      <w:b/>
                      <w:color w:val="C00000"/>
                    </w:rPr>
                    <w:t>平成</w:t>
                  </w:r>
                  <w:r>
                    <w:rPr>
                      <w:rFonts w:hint="eastAsia"/>
                      <w:b/>
                      <w:color w:val="C00000"/>
                    </w:rPr>
                    <w:t>27</w:t>
                  </w:r>
                  <w:r w:rsidRPr="00FB5159">
                    <w:rPr>
                      <w:rFonts w:hint="eastAsia"/>
                      <w:b/>
                      <w:color w:val="C00000"/>
                    </w:rPr>
                    <w:t xml:space="preserve">年度稼働率　</w:t>
                  </w:r>
                  <w:r>
                    <w:rPr>
                      <w:rFonts w:hint="eastAsia"/>
                      <w:b/>
                      <w:color w:val="C00000"/>
                    </w:rPr>
                    <w:t>101.0</w:t>
                  </w:r>
                  <w:r w:rsidRPr="00FB5159">
                    <w:rPr>
                      <w:rFonts w:hint="eastAsia"/>
                      <w:b/>
                      <w:color w:val="C00000"/>
                    </w:rPr>
                    <w:t>％</w:t>
                  </w:r>
                </w:p>
                <w:p w:rsidR="003B4BF1" w:rsidRPr="00FB5159" w:rsidRDefault="003B4BF1">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26</w:t>
                  </w:r>
                  <w:r w:rsidRPr="00FB5159">
                    <w:rPr>
                      <w:rFonts w:hint="eastAsia"/>
                      <w:b/>
                      <w:color w:val="365F91" w:themeColor="accent1" w:themeShade="BF"/>
                    </w:rPr>
                    <w:t xml:space="preserve">年度稼働率　</w:t>
                  </w:r>
                  <w:r>
                    <w:rPr>
                      <w:rFonts w:hint="eastAsia"/>
                      <w:b/>
                      <w:color w:val="365F91" w:themeColor="accent1" w:themeShade="BF"/>
                    </w:rPr>
                    <w:t>102.9</w:t>
                  </w:r>
                  <w:r w:rsidRPr="00FB5159">
                    <w:rPr>
                      <w:rFonts w:hint="eastAsia"/>
                      <w:b/>
                      <w:color w:val="365F91" w:themeColor="accent1" w:themeShade="BF"/>
                    </w:rPr>
                    <w:t>％</w:t>
                  </w:r>
                </w:p>
                <w:p w:rsidR="003B4BF1" w:rsidRPr="00FB5159" w:rsidRDefault="003B4BF1">
                  <w:pPr>
                    <w:rPr>
                      <w:b/>
                      <w:color w:val="C00000"/>
                    </w:rPr>
                  </w:pPr>
                </w:p>
              </w:txbxContent>
            </v:textbox>
          </v:shape>
        </w:pict>
      </w:r>
      <w:r w:rsidR="00BA334E" w:rsidRPr="00BD6C6E">
        <w:rPr>
          <w:rFonts w:ascii="HG丸ｺﾞｼｯｸM-PRO" w:eastAsia="HG丸ｺﾞｼｯｸM-PRO" w:hAnsi="ＭＳ Ｐゴシック" w:hint="eastAsia"/>
          <w:b/>
          <w:sz w:val="28"/>
          <w:szCs w:val="28"/>
        </w:rPr>
        <w:t>Ⅳ）短期入所生活介護</w:t>
      </w:r>
    </w:p>
    <w:p w:rsidR="001E3D61" w:rsidRDefault="001E3D61" w:rsidP="006F5255">
      <w:pPr>
        <w:rPr>
          <w:rFonts w:ascii="HG丸ｺﾞｼｯｸM-PRO" w:eastAsia="HG丸ｺﾞｼｯｸM-PRO" w:hAnsi="HG丸ｺﾞｼｯｸM-PRO"/>
          <w:sz w:val="24"/>
          <w:szCs w:val="24"/>
        </w:rPr>
      </w:pPr>
    </w:p>
    <w:p w:rsidR="00AB59A0" w:rsidRDefault="00AB59A0" w:rsidP="006F5255">
      <w:pPr>
        <w:rPr>
          <w:rFonts w:ascii="HG丸ｺﾞｼｯｸM-PRO" w:eastAsia="HG丸ｺﾞｼｯｸM-PRO" w:hAnsi="HG丸ｺﾞｼｯｸM-PRO"/>
          <w:sz w:val="24"/>
          <w:szCs w:val="24"/>
        </w:rPr>
      </w:pPr>
      <w:r>
        <w:rPr>
          <w:noProof/>
        </w:rPr>
        <w:drawing>
          <wp:inline distT="0" distB="0" distL="0" distR="0" wp14:anchorId="64E7B0C2" wp14:editId="4B89564D">
            <wp:extent cx="5857875" cy="4029075"/>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561" w:rsidRDefault="00096561" w:rsidP="006F5255">
      <w:pPr>
        <w:rPr>
          <w:rFonts w:ascii="HG丸ｺﾞｼｯｸM-PRO" w:eastAsia="HG丸ｺﾞｼｯｸM-PRO" w:hAnsi="HG丸ｺﾞｼｯｸM-PRO"/>
          <w:sz w:val="24"/>
          <w:szCs w:val="24"/>
        </w:rPr>
      </w:pPr>
    </w:p>
    <w:p w:rsidR="006518AE" w:rsidRDefault="006518AE"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75332C" w:rsidRDefault="0075332C" w:rsidP="006F5255">
      <w:pPr>
        <w:rPr>
          <w:rFonts w:ascii="HG丸ｺﾞｼｯｸM-PRO" w:eastAsia="HG丸ｺﾞｼｯｸM-PRO" w:hAnsi="HG丸ｺﾞｼｯｸM-PRO"/>
          <w:sz w:val="24"/>
          <w:szCs w:val="24"/>
        </w:rPr>
      </w:pPr>
    </w:p>
    <w:p w:rsidR="008D32D0" w:rsidRPr="0032048F" w:rsidRDefault="008D32D0" w:rsidP="008D32D0">
      <w:pPr>
        <w:rPr>
          <w:rFonts w:ascii="HG丸ｺﾞｼｯｸM-PRO" w:eastAsia="HG丸ｺﾞｼｯｸM-PRO" w:hAnsi="ＭＳ Ｐゴシック" w:cs="Times New Roman"/>
          <w:b/>
          <w:sz w:val="32"/>
          <w:szCs w:val="32"/>
        </w:rPr>
      </w:pPr>
      <w:r w:rsidRPr="0032048F">
        <w:rPr>
          <w:rFonts w:ascii="HG丸ｺﾞｼｯｸM-PRO" w:eastAsia="HG丸ｺﾞｼｯｸM-PRO" w:hAnsi="ＭＳ Ｐゴシック" w:cs="HG丸ｺﾞｼｯｸM-PRO" w:hint="eastAsia"/>
          <w:b/>
          <w:sz w:val="32"/>
          <w:szCs w:val="32"/>
        </w:rPr>
        <w:lastRenderedPageBreak/>
        <w:t>２）</w:t>
      </w:r>
      <w:r w:rsidR="004657E1">
        <w:rPr>
          <w:rFonts w:ascii="HG丸ｺﾞｼｯｸM-PRO" w:eastAsia="HG丸ｺﾞｼｯｸM-PRO" w:hAnsi="ＭＳ Ｐゴシック" w:cs="HG丸ｺﾞｼｯｸM-PRO" w:hint="eastAsia"/>
          <w:b/>
          <w:sz w:val="32"/>
          <w:szCs w:val="32"/>
        </w:rPr>
        <w:t>荻野</w:t>
      </w:r>
      <w:r w:rsidRPr="0032048F">
        <w:rPr>
          <w:rFonts w:ascii="HG丸ｺﾞｼｯｸM-PRO" w:eastAsia="HG丸ｺﾞｼｯｸM-PRO" w:hAnsi="ＭＳ Ｐゴシック" w:cs="HG丸ｺﾞｼｯｸM-PRO" w:hint="eastAsia"/>
          <w:b/>
          <w:sz w:val="32"/>
          <w:szCs w:val="32"/>
        </w:rPr>
        <w:t>地域包括支援センター</w:t>
      </w:r>
    </w:p>
    <w:p w:rsidR="005A523C" w:rsidRPr="0075332C" w:rsidRDefault="009323BB" w:rsidP="005A523C">
      <w:pP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4"/>
          <w:szCs w:val="24"/>
        </w:rPr>
        <w:pict>
          <v:shape id="_x0000_s1068" type="#_x0000_t202" style="position:absolute;left:0;text-align:left;margin-left:192.2pt;margin-top:32.15pt;width:277.5pt;height:45pt;z-index:251682816" stroked="f">
            <v:textbox inset="5.85pt,.7pt,5.85pt,.7pt">
              <w:txbxContent>
                <w:p w:rsidR="003B4BF1" w:rsidRPr="00FB5159" w:rsidRDefault="003B4BF1" w:rsidP="00184F92">
                  <w:pPr>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sidRPr="00D46ADF">
                    <w:rPr>
                      <w:rFonts w:hint="eastAsia"/>
                      <w:b/>
                      <w:color w:val="76923C" w:themeColor="accent3" w:themeShade="BF"/>
                    </w:rPr>
                    <w:t>55</w:t>
                  </w:r>
                  <w:r w:rsidRPr="00D46ADF">
                    <w:rPr>
                      <w:rFonts w:hint="eastAsia"/>
                      <w:b/>
                      <w:color w:val="76923C" w:themeColor="accent3" w:themeShade="BF"/>
                    </w:rPr>
                    <w:t>件</w:t>
                  </w:r>
                  <w:r>
                    <w:rPr>
                      <w:rFonts w:hint="eastAsia"/>
                      <w:b/>
                      <w:color w:val="C00000"/>
                    </w:rPr>
                    <w:t xml:space="preserve">　</w:t>
                  </w:r>
                  <w:r w:rsidRPr="00D46ADF">
                    <w:rPr>
                      <w:rFonts w:hint="eastAsia"/>
                      <w:b/>
                      <w:color w:val="5F497A" w:themeColor="accent4" w:themeShade="BF"/>
                    </w:rPr>
                    <w:t>参加者数</w:t>
                  </w:r>
                  <w:r w:rsidRPr="00D46ADF">
                    <w:rPr>
                      <w:rFonts w:hint="eastAsia"/>
                      <w:b/>
                      <w:color w:val="5F497A" w:themeColor="accent4" w:themeShade="BF"/>
                    </w:rPr>
                    <w:t>1,638</w:t>
                  </w:r>
                  <w:r w:rsidRPr="00D46ADF">
                    <w:rPr>
                      <w:rFonts w:hint="eastAsia"/>
                      <w:b/>
                      <w:color w:val="5F497A" w:themeColor="accent4" w:themeShade="BF"/>
                    </w:rPr>
                    <w:t>名</w:t>
                  </w:r>
                </w:p>
                <w:p w:rsidR="003B4BF1" w:rsidRPr="00D46ADF" w:rsidRDefault="003B4BF1" w:rsidP="00184F92">
                  <w:pPr>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sidRPr="00D46ADF">
                    <w:rPr>
                      <w:rFonts w:hint="eastAsia"/>
                      <w:b/>
                      <w:color w:val="548DD4" w:themeColor="text2" w:themeTint="99"/>
                    </w:rPr>
                    <w:t>52</w:t>
                  </w:r>
                  <w:r w:rsidRPr="00D46ADF">
                    <w:rPr>
                      <w:rFonts w:hint="eastAsia"/>
                      <w:b/>
                      <w:color w:val="548DD4" w:themeColor="text2" w:themeTint="99"/>
                    </w:rPr>
                    <w:t>件</w:t>
                  </w:r>
                  <w:r>
                    <w:rPr>
                      <w:rFonts w:hint="eastAsia"/>
                      <w:b/>
                      <w:color w:val="365F91" w:themeColor="accent1" w:themeShade="BF"/>
                    </w:rPr>
                    <w:t xml:space="preserve">　</w:t>
                  </w:r>
                  <w:r w:rsidRPr="00D46ADF">
                    <w:rPr>
                      <w:rFonts w:hint="eastAsia"/>
                      <w:b/>
                      <w:color w:val="C00000"/>
                    </w:rPr>
                    <w:t>参加者数</w:t>
                  </w:r>
                  <w:r w:rsidRPr="00D46ADF">
                    <w:rPr>
                      <w:rFonts w:hint="eastAsia"/>
                      <w:b/>
                      <w:color w:val="C00000"/>
                    </w:rPr>
                    <w:t>1,162</w:t>
                  </w:r>
                  <w:r w:rsidRPr="00D46ADF">
                    <w:rPr>
                      <w:rFonts w:hint="eastAsia"/>
                      <w:b/>
                      <w:color w:val="C00000"/>
                    </w:rPr>
                    <w:t>名</w:t>
                  </w:r>
                </w:p>
              </w:txbxContent>
            </v:textbox>
          </v:shape>
        </w:pict>
      </w:r>
      <w:r w:rsidR="005A523C">
        <w:rPr>
          <w:rFonts w:ascii="HG丸ｺﾞｼｯｸM-PRO" w:eastAsia="HG丸ｺﾞｼｯｸM-PRO" w:hAnsi="HG丸ｺﾞｼｯｸM-PRO"/>
          <w:b/>
          <w:sz w:val="24"/>
          <w:szCs w:val="24"/>
        </w:rPr>
        <w:t xml:space="preserve"> </w:t>
      </w:r>
      <w:r w:rsidR="00F90B5F">
        <w:rPr>
          <w:rFonts w:ascii="HG丸ｺﾞｼｯｸM-PRO" w:eastAsia="HG丸ｺﾞｼｯｸM-PRO" w:hAnsi="HG丸ｺﾞｼｯｸM-PRO" w:hint="eastAsia"/>
          <w:b/>
          <w:sz w:val="24"/>
          <w:szCs w:val="24"/>
        </w:rPr>
        <w:t xml:space="preserve">　</w:t>
      </w:r>
      <w:r w:rsidR="005A523C" w:rsidRPr="0075332C">
        <w:rPr>
          <w:rFonts w:ascii="HG丸ｺﾞｼｯｸM-PRO" w:eastAsia="HG丸ｺﾞｼｯｸM-PRO" w:hAnsi="HG丸ｺﾞｼｯｸM-PRO" w:hint="eastAsia"/>
          <w:b/>
          <w:sz w:val="28"/>
          <w:szCs w:val="28"/>
          <w:bdr w:val="single" w:sz="4" w:space="0" w:color="auto"/>
        </w:rPr>
        <w:t>活動実績（教室・相談・</w:t>
      </w:r>
      <w:r w:rsidR="00F90B5F" w:rsidRPr="0075332C">
        <w:rPr>
          <w:rFonts w:ascii="HG丸ｺﾞｼｯｸM-PRO" w:eastAsia="HG丸ｺﾞｼｯｸM-PRO" w:hAnsi="HG丸ｺﾞｼｯｸM-PRO" w:hint="eastAsia"/>
          <w:b/>
          <w:sz w:val="28"/>
          <w:szCs w:val="28"/>
          <w:bdr w:val="single" w:sz="4" w:space="0" w:color="auto"/>
        </w:rPr>
        <w:t>会議等件数）</w:t>
      </w:r>
    </w:p>
    <w:p w:rsidR="005A523C" w:rsidRDefault="00F90B5F"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①　元気いきいきネット</w:t>
      </w:r>
    </w:p>
    <w:p w:rsidR="00152DC1" w:rsidRDefault="00152DC1"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4E773010" wp14:editId="1E7B7AEB">
            <wp:extent cx="5800725" cy="3248025"/>
            <wp:effectExtent l="0" t="0" r="0"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523C" w:rsidRDefault="009323BB"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75" type="#_x0000_t202" style="position:absolute;left:0;text-align:left;margin-left:178.7pt;margin-top:5.15pt;width:288.75pt;height:45pt;z-index:251689984" stroked="f">
            <v:textbox inset="5.85pt,.7pt,5.85pt,.7pt">
              <w:txbxContent>
                <w:p w:rsidR="003B4BF1" w:rsidRPr="00FB5159" w:rsidRDefault="003B4BF1" w:rsidP="00BE3965">
                  <w:pPr>
                    <w:ind w:firstLineChars="200" w:firstLine="422"/>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sidRPr="00D46ADF">
                    <w:rPr>
                      <w:rFonts w:hint="eastAsia"/>
                      <w:b/>
                      <w:color w:val="76923C" w:themeColor="accent3" w:themeShade="BF"/>
                    </w:rPr>
                    <w:t>20</w:t>
                  </w:r>
                  <w:r w:rsidRPr="00D46ADF">
                    <w:rPr>
                      <w:rFonts w:hint="eastAsia"/>
                      <w:b/>
                      <w:color w:val="76923C" w:themeColor="accent3" w:themeShade="BF"/>
                    </w:rPr>
                    <w:t>回</w:t>
                  </w:r>
                  <w:r>
                    <w:rPr>
                      <w:rFonts w:hint="eastAsia"/>
                      <w:b/>
                      <w:color w:val="C00000"/>
                    </w:rPr>
                    <w:t xml:space="preserve">　</w:t>
                  </w:r>
                  <w:r w:rsidRPr="00D46ADF">
                    <w:rPr>
                      <w:rFonts w:hint="eastAsia"/>
                      <w:b/>
                      <w:color w:val="5F497A" w:themeColor="accent4" w:themeShade="BF"/>
                    </w:rPr>
                    <w:t xml:space="preserve">参加者数　</w:t>
                  </w:r>
                  <w:r w:rsidRPr="00D46ADF">
                    <w:rPr>
                      <w:rFonts w:hint="eastAsia"/>
                      <w:b/>
                      <w:color w:val="5F497A" w:themeColor="accent4" w:themeShade="BF"/>
                    </w:rPr>
                    <w:t>214</w:t>
                  </w:r>
                  <w:r w:rsidRPr="00D46ADF">
                    <w:rPr>
                      <w:rFonts w:hint="eastAsia"/>
                      <w:b/>
                      <w:color w:val="5F497A" w:themeColor="accent4" w:themeShade="BF"/>
                    </w:rPr>
                    <w:t>名</w:t>
                  </w:r>
                </w:p>
                <w:p w:rsidR="003B4BF1" w:rsidRPr="00D46ADF" w:rsidRDefault="003B4BF1" w:rsidP="00BE3965">
                  <w:pPr>
                    <w:ind w:firstLineChars="200" w:firstLine="422"/>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sidRPr="00D46ADF">
                    <w:rPr>
                      <w:rFonts w:hint="eastAsia"/>
                      <w:b/>
                      <w:color w:val="548DD4" w:themeColor="text2" w:themeTint="99"/>
                    </w:rPr>
                    <w:t>15</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sidRPr="00D46ADF">
                    <w:rPr>
                      <w:rFonts w:hint="eastAsia"/>
                      <w:b/>
                      <w:color w:val="C00000"/>
                    </w:rPr>
                    <w:t>107</w:t>
                  </w:r>
                  <w:r w:rsidRPr="00D46ADF">
                    <w:rPr>
                      <w:rFonts w:hint="eastAsia"/>
                      <w:b/>
                      <w:color w:val="C00000"/>
                    </w:rPr>
                    <w:t>名</w:t>
                  </w:r>
                </w:p>
              </w:txbxContent>
            </v:textbox>
          </v:shape>
        </w:pict>
      </w:r>
      <w:r w:rsidR="007B09A2">
        <w:rPr>
          <w:rFonts w:ascii="HG丸ｺﾞｼｯｸM-PRO" w:eastAsia="HG丸ｺﾞｼｯｸM-PRO" w:hAnsi="HG丸ｺﾞｼｯｸM-PRO" w:hint="eastAsia"/>
          <w:b/>
          <w:sz w:val="24"/>
          <w:szCs w:val="24"/>
        </w:rPr>
        <w:t>②　家族介護支援事業</w:t>
      </w:r>
    </w:p>
    <w:p w:rsidR="00152DC1" w:rsidRDefault="00152DC1" w:rsidP="00FE790D">
      <w:pPr>
        <w:ind w:firstLineChars="100" w:firstLine="241"/>
        <w:rPr>
          <w:rFonts w:ascii="HG丸ｺﾞｼｯｸM-PRO" w:eastAsia="HG丸ｺﾞｼｯｸM-PRO" w:hAnsi="HG丸ｺﾞｼｯｸM-PRO"/>
          <w:b/>
          <w:sz w:val="24"/>
          <w:szCs w:val="24"/>
        </w:rPr>
      </w:pPr>
    </w:p>
    <w:p w:rsidR="003B4BF1" w:rsidRDefault="003B4BF1"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23197EBC" wp14:editId="6E01E4C5">
            <wp:extent cx="5753100" cy="3352800"/>
            <wp:effectExtent l="0" t="0" r="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23C" w:rsidRDefault="009323BB"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pict>
          <v:shape id="_x0000_s1079" type="#_x0000_t202" style="position:absolute;left:0;text-align:left;margin-left:189.95pt;margin-top:5.15pt;width:277.5pt;height:45pt;z-index:251693056" stroked="f">
            <v:textbox style="mso-next-textbox:#_x0000_s1079" inset="5.85pt,.7pt,5.85pt,.7pt">
              <w:txbxContent>
                <w:p w:rsidR="003B4BF1" w:rsidRPr="00FB5159" w:rsidRDefault="003B4BF1" w:rsidP="00184F92">
                  <w:pPr>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Pr>
                      <w:rFonts w:hint="eastAsia"/>
                      <w:b/>
                      <w:color w:val="76923C" w:themeColor="accent3" w:themeShade="BF"/>
                    </w:rPr>
                    <w:t>13</w:t>
                  </w:r>
                  <w:r w:rsidRPr="00D46ADF">
                    <w:rPr>
                      <w:rFonts w:hint="eastAsia"/>
                      <w:b/>
                      <w:color w:val="76923C" w:themeColor="accent3" w:themeShade="BF"/>
                    </w:rPr>
                    <w:t>回</w:t>
                  </w:r>
                  <w:r>
                    <w:rPr>
                      <w:rFonts w:hint="eastAsia"/>
                      <w:b/>
                      <w:color w:val="C00000"/>
                    </w:rPr>
                    <w:t xml:space="preserve">　</w:t>
                  </w:r>
                  <w:r w:rsidRPr="00D46ADF">
                    <w:rPr>
                      <w:rFonts w:hint="eastAsia"/>
                      <w:b/>
                      <w:color w:val="5F497A" w:themeColor="accent4" w:themeShade="BF"/>
                    </w:rPr>
                    <w:t xml:space="preserve">参加者数　</w:t>
                  </w:r>
                  <w:r>
                    <w:rPr>
                      <w:rFonts w:hint="eastAsia"/>
                      <w:b/>
                      <w:color w:val="5F497A" w:themeColor="accent4" w:themeShade="BF"/>
                    </w:rPr>
                    <w:t>318</w:t>
                  </w:r>
                  <w:r w:rsidRPr="00D46ADF">
                    <w:rPr>
                      <w:rFonts w:hint="eastAsia"/>
                      <w:b/>
                      <w:color w:val="5F497A" w:themeColor="accent4" w:themeShade="BF"/>
                    </w:rPr>
                    <w:t>名</w:t>
                  </w:r>
                </w:p>
                <w:p w:rsidR="003B4BF1" w:rsidRPr="00D46ADF" w:rsidRDefault="003B4BF1" w:rsidP="00184F92">
                  <w:pPr>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Pr>
                      <w:rFonts w:hint="eastAsia"/>
                      <w:b/>
                      <w:color w:val="548DD4" w:themeColor="text2" w:themeTint="99"/>
                    </w:rPr>
                    <w:t>13</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Pr>
                      <w:rFonts w:hint="eastAsia"/>
                      <w:b/>
                      <w:color w:val="C00000"/>
                    </w:rPr>
                    <w:t>226</w:t>
                  </w:r>
                  <w:r w:rsidRPr="00D46ADF">
                    <w:rPr>
                      <w:rFonts w:hint="eastAsia"/>
                      <w:b/>
                      <w:color w:val="C00000"/>
                    </w:rPr>
                    <w:t>名</w:t>
                  </w:r>
                </w:p>
              </w:txbxContent>
            </v:textbox>
          </v:shape>
        </w:pict>
      </w:r>
      <w:r>
        <w:rPr>
          <w:rFonts w:ascii="HG丸ｺﾞｼｯｸM-PRO" w:eastAsia="HG丸ｺﾞｼｯｸM-PRO" w:hAnsi="HG丸ｺﾞｼｯｸM-PRO"/>
          <w:b/>
          <w:noProof/>
          <w:sz w:val="24"/>
          <w:szCs w:val="24"/>
        </w:rPr>
        <w:pict>
          <v:shape id="_x0000_s1070" type="#_x0000_t202" style="position:absolute;left:0;text-align:left;margin-left:341.4pt;margin-top:.65pt;width:23.3pt;height:45.75pt;z-index:251684864" stroked="f">
            <v:textbox style="mso-next-textbox:#_x0000_s1070" inset="5.85pt,.7pt,5.85pt,.7pt">
              <w:txbxContent>
                <w:p w:rsidR="003B4BF1" w:rsidRPr="00152DC1" w:rsidRDefault="003B4BF1" w:rsidP="00152DC1">
                  <w:pPr>
                    <w:ind w:firstLineChars="500" w:firstLine="1054"/>
                    <w:rPr>
                      <w:b/>
                      <w:color w:val="365F91" w:themeColor="accent1" w:themeShade="BF"/>
                    </w:rPr>
                  </w:pPr>
                </w:p>
              </w:txbxContent>
            </v:textbox>
          </v:shape>
        </w:pict>
      </w:r>
      <w:r w:rsidR="00B523CC">
        <w:rPr>
          <w:rFonts w:ascii="HG丸ｺﾞｼｯｸM-PRO" w:eastAsia="HG丸ｺﾞｼｯｸM-PRO" w:hAnsi="HG丸ｺﾞｼｯｸM-PRO" w:hint="eastAsia"/>
          <w:b/>
          <w:sz w:val="24"/>
          <w:szCs w:val="24"/>
        </w:rPr>
        <w:t>③　地域福祉推進委員会</w:t>
      </w:r>
    </w:p>
    <w:p w:rsidR="00152DC1" w:rsidRDefault="00152DC1" w:rsidP="00FE790D">
      <w:pPr>
        <w:ind w:firstLineChars="100" w:firstLine="241"/>
        <w:rPr>
          <w:rFonts w:ascii="HG丸ｺﾞｼｯｸM-PRO" w:eastAsia="HG丸ｺﾞｼｯｸM-PRO" w:hAnsi="HG丸ｺﾞｼｯｸM-PRO"/>
          <w:b/>
          <w:sz w:val="24"/>
          <w:szCs w:val="24"/>
        </w:rPr>
      </w:pPr>
    </w:p>
    <w:p w:rsidR="00AB1477" w:rsidRDefault="00AB1477"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6B9C1C16" wp14:editId="7CFBEE1D">
            <wp:extent cx="5848350" cy="3409950"/>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23C" w:rsidRDefault="009323BB"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77" type="#_x0000_t202" style="position:absolute;left:0;text-align:left;margin-left:189.2pt;margin-top:10.15pt;width:278.25pt;height:45pt;z-index:251691008" stroked="f">
            <v:textbox inset="5.85pt,.7pt,5.85pt,.7pt">
              <w:txbxContent>
                <w:p w:rsidR="003B4BF1" w:rsidRPr="00FB5159" w:rsidRDefault="003B4BF1" w:rsidP="00BE3965">
                  <w:pPr>
                    <w:ind w:firstLineChars="100" w:firstLine="211"/>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Pr>
                      <w:rFonts w:hint="eastAsia"/>
                      <w:b/>
                      <w:color w:val="76923C" w:themeColor="accent3" w:themeShade="BF"/>
                    </w:rPr>
                    <w:t>9</w:t>
                  </w:r>
                  <w:r w:rsidRPr="00D46ADF">
                    <w:rPr>
                      <w:rFonts w:hint="eastAsia"/>
                      <w:b/>
                      <w:color w:val="76923C" w:themeColor="accent3" w:themeShade="BF"/>
                    </w:rPr>
                    <w:t>回</w:t>
                  </w:r>
                  <w:r>
                    <w:rPr>
                      <w:rFonts w:hint="eastAsia"/>
                      <w:b/>
                      <w:color w:val="C00000"/>
                    </w:rPr>
                    <w:t xml:space="preserve">　</w:t>
                  </w:r>
                  <w:r w:rsidRPr="00D46ADF">
                    <w:rPr>
                      <w:rFonts w:hint="eastAsia"/>
                      <w:b/>
                      <w:color w:val="5F497A" w:themeColor="accent4" w:themeShade="BF"/>
                    </w:rPr>
                    <w:t xml:space="preserve">参加者数　</w:t>
                  </w:r>
                  <w:r>
                    <w:rPr>
                      <w:rFonts w:hint="eastAsia"/>
                      <w:b/>
                      <w:color w:val="5F497A" w:themeColor="accent4" w:themeShade="BF"/>
                    </w:rPr>
                    <w:t>380</w:t>
                  </w:r>
                  <w:r w:rsidRPr="00D46ADF">
                    <w:rPr>
                      <w:rFonts w:hint="eastAsia"/>
                      <w:b/>
                      <w:color w:val="5F497A" w:themeColor="accent4" w:themeShade="BF"/>
                    </w:rPr>
                    <w:t>名</w:t>
                  </w:r>
                </w:p>
                <w:p w:rsidR="003B4BF1" w:rsidRPr="00D46ADF" w:rsidRDefault="003B4BF1" w:rsidP="00BE3965">
                  <w:pPr>
                    <w:tabs>
                      <w:tab w:val="left" w:pos="4678"/>
                    </w:tabs>
                    <w:ind w:firstLineChars="100" w:firstLine="211"/>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Pr>
                      <w:rFonts w:hint="eastAsia"/>
                      <w:b/>
                      <w:color w:val="548DD4" w:themeColor="text2" w:themeTint="99"/>
                    </w:rPr>
                    <w:t>8</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Pr>
                      <w:rFonts w:hint="eastAsia"/>
                      <w:b/>
                      <w:color w:val="C00000"/>
                    </w:rPr>
                    <w:t>236</w:t>
                  </w:r>
                  <w:r w:rsidRPr="00D46ADF">
                    <w:rPr>
                      <w:rFonts w:hint="eastAsia"/>
                      <w:b/>
                      <w:color w:val="C00000"/>
                    </w:rPr>
                    <w:t>名</w:t>
                  </w:r>
                </w:p>
              </w:txbxContent>
            </v:textbox>
          </v:shape>
        </w:pict>
      </w:r>
      <w:r w:rsidR="00B523CC">
        <w:rPr>
          <w:rFonts w:ascii="HG丸ｺﾞｼｯｸM-PRO" w:eastAsia="HG丸ｺﾞｼｯｸM-PRO" w:hAnsi="HG丸ｺﾞｼｯｸM-PRO" w:hint="eastAsia"/>
          <w:b/>
          <w:sz w:val="24"/>
          <w:szCs w:val="24"/>
        </w:rPr>
        <w:t>④　専門職ネットワーク</w:t>
      </w:r>
    </w:p>
    <w:p w:rsidR="000271F8" w:rsidRDefault="000271F8" w:rsidP="00FE790D">
      <w:pPr>
        <w:ind w:firstLineChars="100" w:firstLine="241"/>
        <w:rPr>
          <w:rFonts w:ascii="HG丸ｺﾞｼｯｸM-PRO" w:eastAsia="HG丸ｺﾞｼｯｸM-PRO" w:hAnsi="HG丸ｺﾞｼｯｸM-PRO"/>
          <w:b/>
          <w:sz w:val="24"/>
          <w:szCs w:val="24"/>
        </w:rPr>
      </w:pPr>
    </w:p>
    <w:p w:rsidR="000271F8" w:rsidRDefault="000271F8"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146312F0" wp14:editId="4AFD7A17">
            <wp:extent cx="5886450" cy="3705225"/>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2DC1" w:rsidRDefault="00152DC1" w:rsidP="00FE790D">
      <w:pPr>
        <w:ind w:firstLineChars="100" w:firstLine="241"/>
        <w:rPr>
          <w:rFonts w:ascii="HG丸ｺﾞｼｯｸM-PRO" w:eastAsia="HG丸ｺﾞｼｯｸM-PRO" w:hAnsi="HG丸ｺﾞｼｯｸM-PRO"/>
          <w:b/>
          <w:sz w:val="24"/>
          <w:szCs w:val="24"/>
        </w:rPr>
      </w:pPr>
    </w:p>
    <w:p w:rsidR="000271F8" w:rsidRDefault="009323BB" w:rsidP="00AB147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pict>
          <v:shape id="_x0000_s1082" type="#_x0000_t202" style="position:absolute;left:0;text-align:left;margin-left:186.2pt;margin-top:-1.85pt;width:277.5pt;height:45pt;z-index:251696128" stroked="f">
            <v:textbox inset="5.85pt,.7pt,5.85pt,.7pt">
              <w:txbxContent>
                <w:p w:rsidR="003B4BF1" w:rsidRPr="00FB5159" w:rsidRDefault="003B4BF1" w:rsidP="00184F92">
                  <w:pPr>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Pr>
                      <w:rFonts w:hint="eastAsia"/>
                      <w:b/>
                      <w:color w:val="76923C" w:themeColor="accent3" w:themeShade="BF"/>
                    </w:rPr>
                    <w:t xml:space="preserve">開催回数　</w:t>
                  </w:r>
                  <w:r>
                    <w:rPr>
                      <w:rFonts w:hint="eastAsia"/>
                      <w:b/>
                      <w:color w:val="76923C" w:themeColor="accent3" w:themeShade="BF"/>
                    </w:rPr>
                    <w:t>36</w:t>
                  </w:r>
                  <w:r w:rsidRPr="00D46ADF">
                    <w:rPr>
                      <w:rFonts w:hint="eastAsia"/>
                      <w:b/>
                      <w:color w:val="76923C" w:themeColor="accent3" w:themeShade="BF"/>
                    </w:rPr>
                    <w:t>回</w:t>
                  </w:r>
                  <w:r>
                    <w:rPr>
                      <w:rFonts w:hint="eastAsia"/>
                      <w:b/>
                      <w:color w:val="C00000"/>
                    </w:rPr>
                    <w:t xml:space="preserve">　</w:t>
                  </w:r>
                  <w:r>
                    <w:rPr>
                      <w:rFonts w:hint="eastAsia"/>
                      <w:b/>
                      <w:color w:val="5F497A" w:themeColor="accent4" w:themeShade="BF"/>
                    </w:rPr>
                    <w:t xml:space="preserve">参加者数　</w:t>
                  </w:r>
                  <w:r>
                    <w:rPr>
                      <w:rFonts w:hint="eastAsia"/>
                      <w:b/>
                      <w:color w:val="5F497A" w:themeColor="accent4" w:themeShade="BF"/>
                    </w:rPr>
                    <w:t>2,765</w:t>
                  </w:r>
                  <w:r w:rsidRPr="00D46ADF">
                    <w:rPr>
                      <w:rFonts w:hint="eastAsia"/>
                      <w:b/>
                      <w:color w:val="5F497A" w:themeColor="accent4" w:themeShade="BF"/>
                    </w:rPr>
                    <w:t>名</w:t>
                  </w:r>
                </w:p>
                <w:p w:rsidR="003B4BF1" w:rsidRPr="00D46ADF" w:rsidRDefault="003B4BF1" w:rsidP="00184F92">
                  <w:pPr>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Pr>
                      <w:rFonts w:hint="eastAsia"/>
                      <w:b/>
                      <w:color w:val="548DD4" w:themeColor="text2" w:themeTint="99"/>
                    </w:rPr>
                    <w:t>21</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Pr>
                      <w:rFonts w:hint="eastAsia"/>
                      <w:b/>
                      <w:color w:val="C00000"/>
                    </w:rPr>
                    <w:t xml:space="preserve">　</w:t>
                  </w:r>
                  <w:r>
                    <w:rPr>
                      <w:rFonts w:hint="eastAsia"/>
                      <w:b/>
                      <w:color w:val="C00000"/>
                    </w:rPr>
                    <w:t>421</w:t>
                  </w:r>
                  <w:r w:rsidRPr="00D46ADF">
                    <w:rPr>
                      <w:rFonts w:hint="eastAsia"/>
                      <w:b/>
                      <w:color w:val="C00000"/>
                    </w:rPr>
                    <w:t>名</w:t>
                  </w:r>
                </w:p>
              </w:txbxContent>
            </v:textbox>
          </v:shape>
        </w:pict>
      </w:r>
      <w:r w:rsidR="00790CD9">
        <w:rPr>
          <w:rFonts w:ascii="HG丸ｺﾞｼｯｸM-PRO" w:eastAsia="HG丸ｺﾞｼｯｸM-PRO" w:hAnsi="HG丸ｺﾞｼｯｸM-PRO" w:hint="eastAsia"/>
          <w:b/>
          <w:sz w:val="24"/>
          <w:szCs w:val="24"/>
        </w:rPr>
        <w:t>⑤</w:t>
      </w:r>
      <w:r w:rsidR="00790CD9">
        <w:rPr>
          <w:rFonts w:ascii="HG丸ｺﾞｼｯｸM-PRO" w:eastAsia="HG丸ｺﾞｼｯｸM-PRO" w:hAnsi="HG丸ｺﾞｼｯｸM-PRO"/>
          <w:b/>
          <w:sz w:val="24"/>
          <w:szCs w:val="24"/>
        </w:rPr>
        <w:t xml:space="preserve">　地域ネットワーク</w:t>
      </w:r>
    </w:p>
    <w:p w:rsidR="00AB1477" w:rsidRDefault="00AB1477" w:rsidP="00AB1477">
      <w:pPr>
        <w:ind w:firstLineChars="100" w:firstLine="241"/>
        <w:rPr>
          <w:rFonts w:ascii="HG丸ｺﾞｼｯｸM-PRO" w:eastAsia="HG丸ｺﾞｼｯｸM-PRO" w:hAnsi="HG丸ｺﾞｼｯｸM-PRO"/>
          <w:b/>
          <w:sz w:val="24"/>
          <w:szCs w:val="24"/>
        </w:rPr>
      </w:pPr>
    </w:p>
    <w:p w:rsidR="004F79F8" w:rsidRDefault="004F79F8" w:rsidP="00AB1477">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70838DD1" wp14:editId="387DB9F1">
            <wp:extent cx="5848350" cy="364807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523C" w:rsidRDefault="009323BB"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shape id="_x0000_s1080" type="#_x0000_t202" style="position:absolute;left:0;text-align:left;margin-left:189.95pt;margin-top:.65pt;width:277.5pt;height:45pt;z-index:251694080;mso-position-horizontal-relative:text;mso-position-vertical-relative:text" stroked="f">
            <v:textbox inset="5.85pt,.7pt,5.85pt,.7pt">
              <w:txbxContent>
                <w:p w:rsidR="003B4BF1" w:rsidRPr="00FB5159" w:rsidRDefault="003B4BF1" w:rsidP="00184F92">
                  <w:pPr>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Pr>
                      <w:rFonts w:hint="eastAsia"/>
                      <w:b/>
                      <w:color w:val="76923C" w:themeColor="accent3" w:themeShade="BF"/>
                    </w:rPr>
                    <w:t>17</w:t>
                  </w:r>
                  <w:r w:rsidRPr="00D46ADF">
                    <w:rPr>
                      <w:rFonts w:hint="eastAsia"/>
                      <w:b/>
                      <w:color w:val="76923C" w:themeColor="accent3" w:themeShade="BF"/>
                    </w:rPr>
                    <w:t>回</w:t>
                  </w:r>
                  <w:r>
                    <w:rPr>
                      <w:rFonts w:hint="eastAsia"/>
                      <w:b/>
                      <w:color w:val="C00000"/>
                    </w:rPr>
                    <w:t xml:space="preserve">　</w:t>
                  </w:r>
                  <w:r w:rsidRPr="00D46ADF">
                    <w:rPr>
                      <w:rFonts w:hint="eastAsia"/>
                      <w:b/>
                      <w:color w:val="5F497A" w:themeColor="accent4" w:themeShade="BF"/>
                    </w:rPr>
                    <w:t xml:space="preserve">参加者数　</w:t>
                  </w:r>
                  <w:r>
                    <w:rPr>
                      <w:rFonts w:hint="eastAsia"/>
                      <w:b/>
                      <w:color w:val="5F497A" w:themeColor="accent4" w:themeShade="BF"/>
                    </w:rPr>
                    <w:t>3,929</w:t>
                  </w:r>
                  <w:r w:rsidRPr="00D46ADF">
                    <w:rPr>
                      <w:rFonts w:hint="eastAsia"/>
                      <w:b/>
                      <w:color w:val="5F497A" w:themeColor="accent4" w:themeShade="BF"/>
                    </w:rPr>
                    <w:t>名</w:t>
                  </w:r>
                </w:p>
                <w:p w:rsidR="003B4BF1" w:rsidRPr="00D46ADF" w:rsidRDefault="003B4BF1" w:rsidP="00184F92">
                  <w:pPr>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Pr>
                      <w:rFonts w:hint="eastAsia"/>
                      <w:b/>
                      <w:color w:val="548DD4" w:themeColor="text2" w:themeTint="99"/>
                    </w:rPr>
                    <w:t>11</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Pr>
                      <w:rFonts w:hint="eastAsia"/>
                      <w:b/>
                      <w:color w:val="C00000"/>
                    </w:rPr>
                    <w:t>6,509</w:t>
                  </w:r>
                  <w:r w:rsidRPr="00D46ADF">
                    <w:rPr>
                      <w:rFonts w:hint="eastAsia"/>
                      <w:b/>
                      <w:color w:val="C00000"/>
                    </w:rPr>
                    <w:t>名</w:t>
                  </w:r>
                </w:p>
              </w:txbxContent>
            </v:textbox>
          </v:shape>
        </w:pict>
      </w:r>
      <w:r w:rsidR="008A3005">
        <w:rPr>
          <w:rFonts w:ascii="HG丸ｺﾞｼｯｸM-PRO" w:eastAsia="HG丸ｺﾞｼｯｸM-PRO" w:hAnsi="HG丸ｺﾞｼｯｸM-PRO" w:hint="eastAsia"/>
          <w:b/>
          <w:sz w:val="24"/>
          <w:szCs w:val="24"/>
        </w:rPr>
        <w:t>⑥</w:t>
      </w:r>
      <w:r w:rsidR="008A3005">
        <w:rPr>
          <w:rFonts w:ascii="HG丸ｺﾞｼｯｸM-PRO" w:eastAsia="HG丸ｺﾞｼｯｸM-PRO" w:hAnsi="HG丸ｺﾞｼｯｸM-PRO"/>
          <w:b/>
          <w:sz w:val="24"/>
          <w:szCs w:val="24"/>
        </w:rPr>
        <w:t xml:space="preserve">　地域活動</w:t>
      </w:r>
    </w:p>
    <w:p w:rsidR="00184F92" w:rsidRDefault="00184F92" w:rsidP="00FE790D">
      <w:pPr>
        <w:ind w:firstLineChars="100" w:firstLine="241"/>
        <w:rPr>
          <w:rFonts w:ascii="HG丸ｺﾞｼｯｸM-PRO" w:eastAsia="HG丸ｺﾞｼｯｸM-PRO" w:hAnsi="HG丸ｺﾞｼｯｸM-PRO"/>
          <w:b/>
          <w:sz w:val="24"/>
          <w:szCs w:val="24"/>
        </w:rPr>
      </w:pPr>
    </w:p>
    <w:p w:rsidR="004F79F8" w:rsidRDefault="004F79F8"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65C69812" wp14:editId="2E890515">
            <wp:extent cx="5838825" cy="3609975"/>
            <wp:effectExtent l="0" t="0" r="0"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2DC1" w:rsidRDefault="00152DC1" w:rsidP="00FE790D">
      <w:pPr>
        <w:ind w:firstLineChars="100" w:firstLine="241"/>
        <w:rPr>
          <w:rFonts w:ascii="HG丸ｺﾞｼｯｸM-PRO" w:eastAsia="HG丸ｺﾞｼｯｸM-PRO" w:hAnsi="HG丸ｺﾞｼｯｸM-PRO"/>
          <w:b/>
          <w:sz w:val="24"/>
          <w:szCs w:val="24"/>
        </w:rPr>
      </w:pPr>
    </w:p>
    <w:p w:rsidR="002A2D01" w:rsidRDefault="009323BB" w:rsidP="00FE790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pict>
          <v:shape id="_x0000_s1081" type="#_x0000_t202" style="position:absolute;left:0;text-align:left;margin-left:189.95pt;margin-top:8.15pt;width:277.5pt;height:45pt;z-index:251695104" stroked="f">
            <v:textbox inset="5.85pt,.7pt,5.85pt,.7pt">
              <w:txbxContent>
                <w:p w:rsidR="003B4BF1" w:rsidRPr="00FB5159" w:rsidRDefault="003B4BF1" w:rsidP="00BE3965">
                  <w:pPr>
                    <w:ind w:firstLineChars="100" w:firstLine="211"/>
                    <w:rPr>
                      <w:b/>
                      <w:color w:val="C00000"/>
                    </w:rPr>
                  </w:pPr>
                  <w:r w:rsidRPr="00D46ADF">
                    <w:rPr>
                      <w:rFonts w:hint="eastAsia"/>
                      <w:b/>
                      <w:color w:val="FF0000"/>
                    </w:rPr>
                    <w:t>平成</w:t>
                  </w:r>
                  <w:r w:rsidRPr="00D46ADF">
                    <w:rPr>
                      <w:rFonts w:hint="eastAsia"/>
                      <w:b/>
                      <w:color w:val="FF0000"/>
                    </w:rPr>
                    <w:t>27</w:t>
                  </w:r>
                  <w:r w:rsidRPr="00D46ADF">
                    <w:rPr>
                      <w:rFonts w:hint="eastAsia"/>
                      <w:b/>
                      <w:color w:val="FF0000"/>
                    </w:rPr>
                    <w:t>年度</w:t>
                  </w:r>
                  <w:r>
                    <w:rPr>
                      <w:rFonts w:hint="eastAsia"/>
                      <w:b/>
                      <w:color w:val="C00000"/>
                    </w:rPr>
                    <w:t>：</w:t>
                  </w:r>
                  <w:r w:rsidRPr="00D46ADF">
                    <w:rPr>
                      <w:rFonts w:hint="eastAsia"/>
                      <w:b/>
                      <w:color w:val="76923C" w:themeColor="accent3" w:themeShade="BF"/>
                    </w:rPr>
                    <w:t xml:space="preserve">開催回数　</w:t>
                  </w:r>
                  <w:r>
                    <w:rPr>
                      <w:rFonts w:hint="eastAsia"/>
                      <w:b/>
                      <w:color w:val="76923C" w:themeColor="accent3" w:themeShade="BF"/>
                    </w:rPr>
                    <w:t>7</w:t>
                  </w:r>
                  <w:r w:rsidRPr="00D46ADF">
                    <w:rPr>
                      <w:rFonts w:hint="eastAsia"/>
                      <w:b/>
                      <w:color w:val="76923C" w:themeColor="accent3" w:themeShade="BF"/>
                    </w:rPr>
                    <w:t>回</w:t>
                  </w:r>
                  <w:r>
                    <w:rPr>
                      <w:rFonts w:hint="eastAsia"/>
                      <w:b/>
                      <w:color w:val="C00000"/>
                    </w:rPr>
                    <w:t xml:space="preserve">　</w:t>
                  </w:r>
                  <w:r w:rsidRPr="00D46ADF">
                    <w:rPr>
                      <w:rFonts w:hint="eastAsia"/>
                      <w:b/>
                      <w:color w:val="5F497A" w:themeColor="accent4" w:themeShade="BF"/>
                    </w:rPr>
                    <w:t xml:space="preserve">参加者数　</w:t>
                  </w:r>
                  <w:r>
                    <w:rPr>
                      <w:rFonts w:hint="eastAsia"/>
                      <w:b/>
                      <w:color w:val="5F497A" w:themeColor="accent4" w:themeShade="BF"/>
                    </w:rPr>
                    <w:t>200</w:t>
                  </w:r>
                  <w:r w:rsidRPr="00D46ADF">
                    <w:rPr>
                      <w:rFonts w:hint="eastAsia"/>
                      <w:b/>
                      <w:color w:val="5F497A" w:themeColor="accent4" w:themeShade="BF"/>
                    </w:rPr>
                    <w:t>名</w:t>
                  </w:r>
                </w:p>
                <w:p w:rsidR="003B4BF1" w:rsidRPr="00D46ADF" w:rsidRDefault="003B4BF1" w:rsidP="00BE3965">
                  <w:pPr>
                    <w:ind w:firstLineChars="100" w:firstLine="211"/>
                    <w:rPr>
                      <w:b/>
                      <w:color w:val="C00000"/>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w:t>
                  </w:r>
                  <w:r w:rsidRPr="00D46ADF">
                    <w:rPr>
                      <w:rFonts w:hint="eastAsia"/>
                      <w:b/>
                      <w:color w:val="548DD4" w:themeColor="text2" w:themeTint="99"/>
                    </w:rPr>
                    <w:t xml:space="preserve">開催回数　</w:t>
                  </w:r>
                  <w:r>
                    <w:rPr>
                      <w:rFonts w:hint="eastAsia"/>
                      <w:b/>
                      <w:color w:val="548DD4" w:themeColor="text2" w:themeTint="99"/>
                    </w:rPr>
                    <w:t>0</w:t>
                  </w:r>
                  <w:r w:rsidRPr="00D46ADF">
                    <w:rPr>
                      <w:rFonts w:hint="eastAsia"/>
                      <w:b/>
                      <w:color w:val="548DD4" w:themeColor="text2" w:themeTint="99"/>
                    </w:rPr>
                    <w:t>回</w:t>
                  </w:r>
                  <w:r>
                    <w:rPr>
                      <w:rFonts w:hint="eastAsia"/>
                      <w:b/>
                      <w:color w:val="365F91" w:themeColor="accent1" w:themeShade="BF"/>
                    </w:rPr>
                    <w:t xml:space="preserve">　</w:t>
                  </w:r>
                  <w:r w:rsidRPr="00D46ADF">
                    <w:rPr>
                      <w:rFonts w:hint="eastAsia"/>
                      <w:b/>
                      <w:color w:val="C00000"/>
                    </w:rPr>
                    <w:t xml:space="preserve">参加者数　</w:t>
                  </w:r>
                  <w:r>
                    <w:rPr>
                      <w:rFonts w:hint="eastAsia"/>
                      <w:b/>
                      <w:color w:val="C00000"/>
                    </w:rPr>
                    <w:t xml:space="preserve">　</w:t>
                  </w:r>
                  <w:r>
                    <w:rPr>
                      <w:rFonts w:hint="eastAsia"/>
                      <w:b/>
                      <w:color w:val="C00000"/>
                    </w:rPr>
                    <w:t>0</w:t>
                  </w:r>
                  <w:r w:rsidRPr="00D46ADF">
                    <w:rPr>
                      <w:rFonts w:hint="eastAsia"/>
                      <w:b/>
                      <w:color w:val="C00000"/>
                    </w:rPr>
                    <w:t>名</w:t>
                  </w:r>
                </w:p>
              </w:txbxContent>
            </v:textbox>
          </v:shape>
        </w:pict>
      </w:r>
      <w:r w:rsidR="002A2D01">
        <w:rPr>
          <w:rFonts w:ascii="HG丸ｺﾞｼｯｸM-PRO" w:eastAsia="HG丸ｺﾞｼｯｸM-PRO" w:hAnsi="HG丸ｺﾞｼｯｸM-PRO" w:hint="eastAsia"/>
          <w:b/>
          <w:sz w:val="24"/>
          <w:szCs w:val="24"/>
        </w:rPr>
        <w:t>⑦　その他普及活動</w:t>
      </w:r>
    </w:p>
    <w:p w:rsidR="00184F92" w:rsidRDefault="00184F92" w:rsidP="00FE790D">
      <w:pPr>
        <w:ind w:firstLineChars="100" w:firstLine="241"/>
        <w:rPr>
          <w:rFonts w:ascii="HG丸ｺﾞｼｯｸM-PRO" w:eastAsia="HG丸ｺﾞｼｯｸM-PRO" w:hAnsi="HG丸ｺﾞｼｯｸM-PRO"/>
          <w:b/>
          <w:sz w:val="24"/>
          <w:szCs w:val="24"/>
        </w:rPr>
      </w:pPr>
    </w:p>
    <w:p w:rsidR="00CB522D" w:rsidRDefault="00CB522D" w:rsidP="00FE790D">
      <w:pPr>
        <w:ind w:firstLineChars="100" w:firstLine="241"/>
        <w:rPr>
          <w:rFonts w:ascii="HG丸ｺﾞｼｯｸM-PRO" w:eastAsia="HG丸ｺﾞｼｯｸM-PRO" w:hAnsi="HG丸ｺﾞｼｯｸM-PRO"/>
          <w:b/>
          <w:sz w:val="24"/>
          <w:szCs w:val="24"/>
        </w:rPr>
      </w:pPr>
    </w:p>
    <w:p w:rsidR="00152DC1" w:rsidRDefault="00152DC1" w:rsidP="00FE790D">
      <w:pPr>
        <w:ind w:firstLineChars="100" w:firstLine="210"/>
        <w:rPr>
          <w:rFonts w:ascii="HG丸ｺﾞｼｯｸM-PRO" w:eastAsia="HG丸ｺﾞｼｯｸM-PRO" w:hAnsi="HG丸ｺﾞｼｯｸM-PRO"/>
          <w:b/>
          <w:sz w:val="24"/>
          <w:szCs w:val="24"/>
        </w:rPr>
      </w:pPr>
      <w:r>
        <w:rPr>
          <w:noProof/>
        </w:rPr>
        <w:drawing>
          <wp:inline distT="0" distB="0" distL="0" distR="0" wp14:anchorId="2306DBB2" wp14:editId="4AD58E85">
            <wp:extent cx="5753100" cy="3248025"/>
            <wp:effectExtent l="0" t="0" r="0" b="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F0BB5" w:rsidRPr="006209FE" w:rsidRDefault="009323BB" w:rsidP="00CB522D">
      <w:pPr>
        <w:ind w:firstLineChars="100" w:firstLine="280"/>
        <w:rPr>
          <w:rFonts w:ascii="HG丸ｺﾞｼｯｸM-PRO" w:eastAsia="HG丸ｺﾞｼｯｸM-PRO" w:hAnsi="HG丸ｺﾞｼｯｸM-PRO"/>
          <w:b/>
          <w:sz w:val="24"/>
          <w:szCs w:val="24"/>
        </w:rPr>
      </w:pPr>
      <w:r>
        <w:rPr>
          <w:rFonts w:ascii="HG丸ｺﾞｼｯｸM-PRO" w:eastAsia="HG丸ｺﾞｼｯｸM-PRO" w:hAnsi="HG丸ｺﾞｼｯｸM-PRO"/>
          <w:noProof/>
          <w:sz w:val="28"/>
          <w:szCs w:val="28"/>
        </w:rPr>
        <w:pict>
          <v:shape id="_x0000_s1057" type="#_x0000_t202" style="position:absolute;left:0;text-align:left;margin-left:241.55pt;margin-top:3.5pt;width:224.25pt;height:54pt;z-index:251676672;mso-position-horizontal-relative:text;mso-position-vertical-relative:text" stroked="f">
            <v:textbox inset="5.85pt,.7pt,5.85pt,.7pt">
              <w:txbxContent>
                <w:p w:rsidR="003B4BF1" w:rsidRPr="00FB5159" w:rsidRDefault="003B4BF1" w:rsidP="002626BE">
                  <w:pPr>
                    <w:ind w:firstLineChars="500" w:firstLine="1054"/>
                    <w:rPr>
                      <w:b/>
                      <w:color w:val="C00000"/>
                    </w:rPr>
                  </w:pPr>
                  <w:r w:rsidRPr="00FB5159">
                    <w:rPr>
                      <w:rFonts w:hint="eastAsia"/>
                      <w:b/>
                      <w:color w:val="C00000"/>
                    </w:rPr>
                    <w:t>平成</w:t>
                  </w:r>
                  <w:r>
                    <w:rPr>
                      <w:rFonts w:hint="eastAsia"/>
                      <w:b/>
                      <w:color w:val="C00000"/>
                    </w:rPr>
                    <w:t>27</w:t>
                  </w:r>
                  <w:r>
                    <w:rPr>
                      <w:rFonts w:hint="eastAsia"/>
                      <w:b/>
                      <w:color w:val="C00000"/>
                    </w:rPr>
                    <w:t>年度件数</w:t>
                  </w:r>
                  <w:r w:rsidRPr="00FB5159">
                    <w:rPr>
                      <w:rFonts w:hint="eastAsia"/>
                      <w:b/>
                      <w:color w:val="C00000"/>
                    </w:rPr>
                    <w:t xml:space="preserve">　</w:t>
                  </w:r>
                  <w:r>
                    <w:rPr>
                      <w:b/>
                      <w:color w:val="C00000"/>
                    </w:rPr>
                    <w:t>1,2</w:t>
                  </w:r>
                  <w:r>
                    <w:rPr>
                      <w:rFonts w:hint="eastAsia"/>
                      <w:b/>
                      <w:color w:val="C00000"/>
                    </w:rPr>
                    <w:t>07</w:t>
                  </w:r>
                  <w:r>
                    <w:rPr>
                      <w:rFonts w:hint="eastAsia"/>
                      <w:b/>
                      <w:color w:val="C00000"/>
                    </w:rPr>
                    <w:t>件</w:t>
                  </w:r>
                </w:p>
                <w:p w:rsidR="003B4BF1" w:rsidRPr="00FB5159" w:rsidRDefault="003B4BF1" w:rsidP="002626BE">
                  <w:pPr>
                    <w:ind w:firstLineChars="500" w:firstLine="1054"/>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年度件数</w:t>
                  </w:r>
                  <w:r w:rsidRPr="00FB5159">
                    <w:rPr>
                      <w:rFonts w:hint="eastAsia"/>
                      <w:b/>
                      <w:color w:val="365F91" w:themeColor="accent1" w:themeShade="BF"/>
                    </w:rPr>
                    <w:t xml:space="preserve">　</w:t>
                  </w:r>
                  <w:r>
                    <w:rPr>
                      <w:b/>
                      <w:color w:val="365F91" w:themeColor="accent1" w:themeShade="BF"/>
                    </w:rPr>
                    <w:t>1,3</w:t>
                  </w:r>
                  <w:r>
                    <w:rPr>
                      <w:rFonts w:hint="eastAsia"/>
                      <w:b/>
                      <w:color w:val="365F91" w:themeColor="accent1" w:themeShade="BF"/>
                    </w:rPr>
                    <w:t>37</w:t>
                  </w:r>
                  <w:r>
                    <w:rPr>
                      <w:rFonts w:hint="eastAsia"/>
                      <w:b/>
                      <w:color w:val="365F91" w:themeColor="accent1" w:themeShade="BF"/>
                    </w:rPr>
                    <w:t>件</w:t>
                  </w:r>
                </w:p>
                <w:p w:rsidR="003B4BF1" w:rsidRPr="00A90BEA" w:rsidRDefault="003B4BF1" w:rsidP="002626BE">
                  <w:pPr>
                    <w:ind w:firstLineChars="600" w:firstLine="1265"/>
                    <w:rPr>
                      <w:b/>
                      <w:color w:val="FF0000"/>
                    </w:rPr>
                  </w:pPr>
                  <w:r>
                    <w:rPr>
                      <w:rFonts w:hint="eastAsia"/>
                      <w:b/>
                      <w:color w:val="FF0000"/>
                    </w:rPr>
                    <w:t xml:space="preserve">（前年度比　</w:t>
                  </w:r>
                  <w:r>
                    <w:rPr>
                      <w:rFonts w:hint="eastAsia"/>
                      <w:b/>
                      <w:color w:val="FF0000"/>
                    </w:rPr>
                    <w:t>9.7</w:t>
                  </w:r>
                  <w:r>
                    <w:rPr>
                      <w:rFonts w:hint="eastAsia"/>
                      <w:b/>
                      <w:color w:val="FF0000"/>
                    </w:rPr>
                    <w:t>％減）</w:t>
                  </w:r>
                </w:p>
              </w:txbxContent>
            </v:textbox>
          </v:shape>
        </w:pict>
      </w:r>
      <w:r w:rsidR="006209FE">
        <w:rPr>
          <w:rFonts w:ascii="HG丸ｺﾞｼｯｸM-PRO" w:eastAsia="HG丸ｺﾞｼｯｸM-PRO" w:hAnsi="HG丸ｺﾞｼｯｸM-PRO" w:hint="eastAsia"/>
          <w:b/>
          <w:sz w:val="24"/>
          <w:szCs w:val="24"/>
        </w:rPr>
        <w:t>⑧</w:t>
      </w:r>
      <w:r w:rsidR="00FE790D" w:rsidRPr="006209FE">
        <w:rPr>
          <w:rFonts w:ascii="HG丸ｺﾞｼｯｸM-PRO" w:eastAsia="HG丸ｺﾞｼｯｸM-PRO" w:hAnsi="HG丸ｺﾞｼｯｸM-PRO" w:hint="eastAsia"/>
          <w:b/>
          <w:sz w:val="24"/>
          <w:szCs w:val="24"/>
        </w:rPr>
        <w:t xml:space="preserve">　</w:t>
      </w:r>
      <w:r w:rsidR="004522AC" w:rsidRPr="006209FE">
        <w:rPr>
          <w:rFonts w:ascii="HG丸ｺﾞｼｯｸM-PRO" w:eastAsia="HG丸ｺﾞｼｯｸM-PRO" w:hAnsi="HG丸ｺﾞｼｯｸM-PRO" w:hint="eastAsia"/>
          <w:b/>
          <w:sz w:val="24"/>
          <w:szCs w:val="24"/>
        </w:rPr>
        <w:t>介護予防プラン</w:t>
      </w:r>
      <w:r w:rsidR="00FE790D" w:rsidRPr="006209FE">
        <w:rPr>
          <w:rFonts w:ascii="HG丸ｺﾞｼｯｸM-PRO" w:eastAsia="HG丸ｺﾞｼｯｸM-PRO" w:hAnsi="HG丸ｺﾞｼｯｸM-PRO" w:hint="eastAsia"/>
          <w:b/>
          <w:sz w:val="24"/>
          <w:szCs w:val="24"/>
        </w:rPr>
        <w:t>作成件数</w:t>
      </w:r>
    </w:p>
    <w:p w:rsidR="004522AC" w:rsidRDefault="004522AC" w:rsidP="004522AC">
      <w:pPr>
        <w:pStyle w:val="a8"/>
        <w:ind w:leftChars="0" w:left="360"/>
        <w:rPr>
          <w:rFonts w:ascii="HG丸ｺﾞｼｯｸM-PRO" w:eastAsia="HG丸ｺﾞｼｯｸM-PRO" w:hAnsi="HG丸ｺﾞｼｯｸM-PRO"/>
          <w:b/>
          <w:sz w:val="24"/>
          <w:szCs w:val="24"/>
        </w:rPr>
      </w:pPr>
    </w:p>
    <w:p w:rsidR="00CB522D" w:rsidRPr="00CB522D" w:rsidRDefault="00CB522D" w:rsidP="004522AC">
      <w:pPr>
        <w:pStyle w:val="a8"/>
        <w:ind w:leftChars="0" w:left="360"/>
        <w:rPr>
          <w:rFonts w:ascii="HG丸ｺﾞｼｯｸM-PRO" w:eastAsia="HG丸ｺﾞｼｯｸM-PRO" w:hAnsi="HG丸ｺﾞｼｯｸM-PRO"/>
          <w:b/>
          <w:sz w:val="24"/>
          <w:szCs w:val="24"/>
        </w:rPr>
      </w:pPr>
    </w:p>
    <w:p w:rsidR="00FE790D" w:rsidRDefault="00FE790D" w:rsidP="004522AC">
      <w:pPr>
        <w:pStyle w:val="a8"/>
        <w:ind w:leftChars="0" w:left="360"/>
        <w:rPr>
          <w:rFonts w:ascii="HG丸ｺﾞｼｯｸM-PRO" w:eastAsia="HG丸ｺﾞｼｯｸM-PRO" w:hAnsi="HG丸ｺﾞｼｯｸM-PRO"/>
          <w:b/>
          <w:sz w:val="24"/>
          <w:szCs w:val="24"/>
        </w:rPr>
      </w:pPr>
      <w:r>
        <w:rPr>
          <w:noProof/>
        </w:rPr>
        <w:drawing>
          <wp:inline distT="0" distB="0" distL="0" distR="0" wp14:anchorId="6018E354" wp14:editId="0DED8E8C">
            <wp:extent cx="5686425" cy="39433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3385" w:rsidRPr="00FE790D" w:rsidRDefault="009323BB" w:rsidP="00CB522D">
      <w:pPr>
        <w:tabs>
          <w:tab w:val="left" w:pos="567"/>
        </w:tabs>
        <w:ind w:firstLineChars="100" w:firstLine="280"/>
        <w:rPr>
          <w:rFonts w:ascii="HG丸ｺﾞｼｯｸM-PRO" w:eastAsia="HG丸ｺﾞｼｯｸM-PRO" w:hAnsi="HG丸ｺﾞｼｯｸM-PRO"/>
          <w:b/>
          <w:sz w:val="24"/>
          <w:szCs w:val="24"/>
        </w:rPr>
      </w:pPr>
      <w:r>
        <w:rPr>
          <w:rFonts w:ascii="HG丸ｺﾞｼｯｸM-PRO" w:eastAsia="HG丸ｺﾞｼｯｸM-PRO" w:hAnsi="HG丸ｺﾞｼｯｸM-PRO"/>
          <w:noProof/>
          <w:sz w:val="28"/>
          <w:szCs w:val="28"/>
        </w:rPr>
        <w:lastRenderedPageBreak/>
        <w:pict>
          <v:shape id="_x0000_s1064" type="#_x0000_t202" style="position:absolute;left:0;text-align:left;margin-left:238.55pt;margin-top:-.25pt;width:224.25pt;height:44.25pt;z-index:251680768;mso-position-horizontal-relative:text;mso-position-vertical-relative:text" stroked="f">
            <v:textbox inset="5.85pt,.7pt,5.85pt,.7pt">
              <w:txbxContent>
                <w:p w:rsidR="003B4BF1" w:rsidRPr="00FB5159" w:rsidRDefault="003B4BF1" w:rsidP="002626BE">
                  <w:pPr>
                    <w:ind w:firstLineChars="500" w:firstLine="1054"/>
                    <w:rPr>
                      <w:b/>
                      <w:color w:val="C00000"/>
                    </w:rPr>
                  </w:pPr>
                  <w:r w:rsidRPr="00FB5159">
                    <w:rPr>
                      <w:rFonts w:hint="eastAsia"/>
                      <w:b/>
                      <w:color w:val="C00000"/>
                    </w:rPr>
                    <w:t>平成</w:t>
                  </w:r>
                  <w:r>
                    <w:rPr>
                      <w:rFonts w:hint="eastAsia"/>
                      <w:b/>
                      <w:color w:val="C00000"/>
                    </w:rPr>
                    <w:t>27</w:t>
                  </w:r>
                  <w:r>
                    <w:rPr>
                      <w:rFonts w:hint="eastAsia"/>
                      <w:b/>
                      <w:color w:val="C00000"/>
                    </w:rPr>
                    <w:t>年度件数</w:t>
                  </w:r>
                  <w:r w:rsidRPr="00FB5159">
                    <w:rPr>
                      <w:rFonts w:hint="eastAsia"/>
                      <w:b/>
                      <w:color w:val="C00000"/>
                    </w:rPr>
                    <w:t xml:space="preserve">　</w:t>
                  </w:r>
                  <w:r>
                    <w:rPr>
                      <w:rFonts w:hint="eastAsia"/>
                      <w:b/>
                      <w:color w:val="C00000"/>
                    </w:rPr>
                    <w:t>4</w:t>
                  </w:r>
                  <w:r>
                    <w:rPr>
                      <w:b/>
                      <w:color w:val="C00000"/>
                    </w:rPr>
                    <w:t>,</w:t>
                  </w:r>
                  <w:r>
                    <w:rPr>
                      <w:rFonts w:hint="eastAsia"/>
                      <w:b/>
                      <w:color w:val="C00000"/>
                    </w:rPr>
                    <w:t>153</w:t>
                  </w:r>
                  <w:r>
                    <w:rPr>
                      <w:rFonts w:hint="eastAsia"/>
                      <w:b/>
                      <w:color w:val="C00000"/>
                    </w:rPr>
                    <w:t>件</w:t>
                  </w:r>
                </w:p>
                <w:p w:rsidR="003B4BF1" w:rsidRPr="001761C1" w:rsidRDefault="003B4BF1" w:rsidP="001761C1">
                  <w:pPr>
                    <w:ind w:firstLineChars="500" w:firstLine="1054"/>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26</w:t>
                  </w:r>
                  <w:r>
                    <w:rPr>
                      <w:rFonts w:hint="eastAsia"/>
                      <w:b/>
                      <w:color w:val="365F91" w:themeColor="accent1" w:themeShade="BF"/>
                    </w:rPr>
                    <w:t>年度件数</w:t>
                  </w:r>
                  <w:r w:rsidRPr="00FB5159">
                    <w:rPr>
                      <w:rFonts w:hint="eastAsia"/>
                      <w:b/>
                      <w:color w:val="365F91" w:themeColor="accent1" w:themeShade="BF"/>
                    </w:rPr>
                    <w:t xml:space="preserve">　</w:t>
                  </w:r>
                  <w:r>
                    <w:rPr>
                      <w:rFonts w:hint="eastAsia"/>
                      <w:b/>
                      <w:color w:val="365F91" w:themeColor="accent1" w:themeShade="BF"/>
                    </w:rPr>
                    <w:t>3</w:t>
                  </w:r>
                  <w:r>
                    <w:rPr>
                      <w:b/>
                      <w:color w:val="365F91" w:themeColor="accent1" w:themeShade="BF"/>
                    </w:rPr>
                    <w:t>,</w:t>
                  </w:r>
                  <w:r>
                    <w:rPr>
                      <w:rFonts w:hint="eastAsia"/>
                      <w:b/>
                      <w:color w:val="365F91" w:themeColor="accent1" w:themeShade="BF"/>
                    </w:rPr>
                    <w:t>567</w:t>
                  </w:r>
                  <w:r>
                    <w:rPr>
                      <w:rFonts w:hint="eastAsia"/>
                      <w:b/>
                      <w:color w:val="365F91" w:themeColor="accent1" w:themeShade="BF"/>
                    </w:rPr>
                    <w:t>件</w:t>
                  </w:r>
                </w:p>
              </w:txbxContent>
            </v:textbox>
          </v:shape>
        </w:pict>
      </w:r>
      <w:r w:rsidR="006209FE">
        <w:rPr>
          <w:rFonts w:ascii="HG丸ｺﾞｼｯｸM-PRO" w:eastAsia="HG丸ｺﾞｼｯｸM-PRO" w:hAnsi="HG丸ｺﾞｼｯｸM-PRO" w:hint="eastAsia"/>
          <w:b/>
          <w:sz w:val="24"/>
          <w:szCs w:val="24"/>
        </w:rPr>
        <w:t>⑨</w:t>
      </w:r>
      <w:r w:rsidR="006209FE">
        <w:rPr>
          <w:rFonts w:ascii="HG丸ｺﾞｼｯｸM-PRO" w:eastAsia="HG丸ｺﾞｼｯｸM-PRO" w:hAnsi="HG丸ｺﾞｼｯｸM-PRO"/>
          <w:b/>
          <w:sz w:val="24"/>
          <w:szCs w:val="24"/>
        </w:rPr>
        <w:t xml:space="preserve">　</w:t>
      </w:r>
      <w:r w:rsidR="00603385" w:rsidRPr="00FE790D">
        <w:rPr>
          <w:rFonts w:ascii="HG丸ｺﾞｼｯｸM-PRO" w:eastAsia="HG丸ｺﾞｼｯｸM-PRO" w:hAnsi="HG丸ｺﾞｼｯｸM-PRO" w:hint="eastAsia"/>
          <w:b/>
          <w:sz w:val="24"/>
          <w:szCs w:val="24"/>
        </w:rPr>
        <w:t>総合相談・権利擁護件数</w:t>
      </w:r>
    </w:p>
    <w:p w:rsidR="00FE790D" w:rsidRDefault="00FE790D" w:rsidP="00FE790D">
      <w:pPr>
        <w:rPr>
          <w:rFonts w:ascii="HG丸ｺﾞｼｯｸM-PRO" w:eastAsia="HG丸ｺﾞｼｯｸM-PRO" w:hAnsi="HG丸ｺﾞｼｯｸM-PRO"/>
          <w:b/>
          <w:sz w:val="24"/>
          <w:szCs w:val="24"/>
        </w:rPr>
      </w:pPr>
    </w:p>
    <w:p w:rsidR="00603385" w:rsidRPr="001761C1" w:rsidRDefault="001761C1" w:rsidP="00603385">
      <w:pPr>
        <w:pStyle w:val="a8"/>
        <w:ind w:leftChars="0" w:left="360"/>
        <w:rPr>
          <w:rFonts w:ascii="HG丸ｺﾞｼｯｸM-PRO" w:eastAsia="HG丸ｺﾞｼｯｸM-PRO" w:hAnsi="HG丸ｺﾞｼｯｸM-PRO"/>
          <w:b/>
          <w:sz w:val="24"/>
          <w:szCs w:val="24"/>
        </w:rPr>
      </w:pPr>
      <w:r>
        <w:rPr>
          <w:noProof/>
        </w:rPr>
        <w:drawing>
          <wp:inline distT="0" distB="0" distL="0" distR="0" wp14:anchorId="21D0FA36" wp14:editId="680F5DB8">
            <wp:extent cx="5724525" cy="3457575"/>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5038" w:rsidRDefault="00195038" w:rsidP="00603385">
      <w:pPr>
        <w:pStyle w:val="a8"/>
        <w:ind w:leftChars="0" w:left="360"/>
        <w:rPr>
          <w:rFonts w:ascii="HG丸ｺﾞｼｯｸM-PRO" w:eastAsia="HG丸ｺﾞｼｯｸM-PRO" w:hAnsi="HG丸ｺﾞｼｯｸM-PRO"/>
          <w:b/>
          <w:sz w:val="24"/>
          <w:szCs w:val="24"/>
        </w:rPr>
      </w:pPr>
    </w:p>
    <w:p w:rsidR="00195038" w:rsidRDefault="001761C1" w:rsidP="00603385">
      <w:pPr>
        <w:pStyle w:val="a8"/>
        <w:ind w:leftChars="0" w:left="360"/>
        <w:rPr>
          <w:rFonts w:ascii="HG丸ｺﾞｼｯｸM-PRO" w:eastAsia="HG丸ｺﾞｼｯｸM-PRO" w:hAnsi="HG丸ｺﾞｼｯｸM-PRO"/>
          <w:b/>
          <w:sz w:val="24"/>
          <w:szCs w:val="24"/>
        </w:rPr>
      </w:pPr>
      <w:r>
        <w:rPr>
          <w:noProof/>
        </w:rPr>
        <w:drawing>
          <wp:inline distT="0" distB="0" distL="0" distR="0" wp14:anchorId="1117CB77" wp14:editId="7138C2B0">
            <wp:extent cx="5715000" cy="3848100"/>
            <wp:effectExtent l="0" t="0" r="0"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61C1" w:rsidRDefault="001761C1" w:rsidP="00603385">
      <w:pPr>
        <w:pStyle w:val="a8"/>
        <w:ind w:leftChars="0" w:left="360"/>
        <w:rPr>
          <w:rFonts w:ascii="HG丸ｺﾞｼｯｸM-PRO" w:eastAsia="HG丸ｺﾞｼｯｸM-PRO" w:hAnsi="HG丸ｺﾞｼｯｸM-PRO"/>
          <w:b/>
          <w:sz w:val="24"/>
          <w:szCs w:val="24"/>
        </w:rPr>
      </w:pPr>
    </w:p>
    <w:p w:rsidR="005A523C" w:rsidRDefault="005A523C" w:rsidP="00603385">
      <w:pPr>
        <w:pStyle w:val="a8"/>
        <w:ind w:leftChars="0" w:left="360"/>
        <w:rPr>
          <w:rFonts w:ascii="HG丸ｺﾞｼｯｸM-PRO" w:eastAsia="HG丸ｺﾞｼｯｸM-PRO" w:hAnsi="HG丸ｺﾞｼｯｸM-PRO"/>
          <w:b/>
          <w:sz w:val="24"/>
          <w:szCs w:val="24"/>
        </w:rPr>
      </w:pPr>
    </w:p>
    <w:p w:rsidR="005A523C" w:rsidRDefault="005A523C" w:rsidP="00603385">
      <w:pPr>
        <w:pStyle w:val="a8"/>
        <w:ind w:leftChars="0" w:left="360"/>
        <w:rPr>
          <w:rFonts w:ascii="HG丸ｺﾞｼｯｸM-PRO" w:eastAsia="HG丸ｺﾞｼｯｸM-PRO" w:hAnsi="HG丸ｺﾞｼｯｸM-PRO"/>
          <w:b/>
          <w:sz w:val="24"/>
          <w:szCs w:val="24"/>
        </w:rPr>
      </w:pPr>
    </w:p>
    <w:p w:rsidR="00151C30" w:rsidRPr="006209FE" w:rsidRDefault="009323BB" w:rsidP="00CB522D">
      <w:pPr>
        <w:tabs>
          <w:tab w:val="left" w:pos="567"/>
        </w:tabs>
        <w:ind w:firstLineChars="100" w:firstLine="280"/>
        <w:rPr>
          <w:rFonts w:ascii="HG丸ｺﾞｼｯｸM-PRO" w:eastAsia="HG丸ｺﾞｼｯｸM-PRO" w:hAnsi="HG丸ｺﾞｼｯｸM-PRO"/>
          <w:b/>
          <w:sz w:val="24"/>
          <w:szCs w:val="24"/>
        </w:rPr>
      </w:pPr>
      <w:r>
        <w:rPr>
          <w:noProof/>
          <w:sz w:val="28"/>
          <w:szCs w:val="28"/>
        </w:rPr>
        <w:lastRenderedPageBreak/>
        <w:pict>
          <v:shape id="_x0000_s1066" type="#_x0000_t202" style="position:absolute;left:0;text-align:left;margin-left:234.05pt;margin-top:15.4pt;width:233.25pt;height:58.5pt;z-index:251681792;mso-position-horizontal-relative:text;mso-position-vertical-relative:text" stroked="f">
            <v:textbox style="mso-next-textbox:#_x0000_s1066" inset="5.85pt,.7pt,5.85pt,.7pt">
              <w:txbxContent>
                <w:p w:rsidR="003B4BF1" w:rsidRPr="00A72A40" w:rsidRDefault="003B4BF1" w:rsidP="00F86F52">
                  <w:pPr>
                    <w:rPr>
                      <w:b/>
                      <w:color w:val="548DD4" w:themeColor="text2" w:themeTint="99"/>
                      <w:sz w:val="18"/>
                      <w:szCs w:val="18"/>
                    </w:rPr>
                  </w:pPr>
                  <w:r w:rsidRPr="00A72A40">
                    <w:rPr>
                      <w:rFonts w:hint="eastAsia"/>
                      <w:b/>
                      <w:color w:val="548DD4" w:themeColor="text2" w:themeTint="99"/>
                      <w:sz w:val="18"/>
                      <w:szCs w:val="18"/>
                    </w:rPr>
                    <w:t>ケアマネージャーの相談・支援件数</w:t>
                  </w:r>
                  <w:r w:rsidRPr="00A72A40">
                    <w:rPr>
                      <w:rFonts w:hint="eastAsia"/>
                      <w:b/>
                      <w:color w:val="548DD4" w:themeColor="text2" w:themeTint="99"/>
                      <w:sz w:val="18"/>
                      <w:szCs w:val="18"/>
                    </w:rPr>
                    <w:t xml:space="preserve">  120</w:t>
                  </w:r>
                  <w:r w:rsidRPr="00A72A40">
                    <w:rPr>
                      <w:rFonts w:hint="eastAsia"/>
                      <w:b/>
                      <w:color w:val="548DD4" w:themeColor="text2" w:themeTint="99"/>
                      <w:sz w:val="18"/>
                      <w:szCs w:val="18"/>
                    </w:rPr>
                    <w:t>件</w:t>
                  </w:r>
                </w:p>
                <w:p w:rsidR="003B4BF1" w:rsidRDefault="003B4BF1" w:rsidP="00F86F52">
                  <w:pPr>
                    <w:rPr>
                      <w:b/>
                      <w:color w:val="C00000"/>
                      <w:sz w:val="18"/>
                      <w:szCs w:val="18"/>
                    </w:rPr>
                  </w:pPr>
                  <w:r w:rsidRPr="003B4BF1">
                    <w:rPr>
                      <w:rFonts w:hint="eastAsia"/>
                      <w:b/>
                      <w:color w:val="C00000"/>
                      <w:spacing w:val="61"/>
                      <w:kern w:val="0"/>
                      <w:sz w:val="18"/>
                      <w:szCs w:val="18"/>
                      <w:fitText w:val="2896" w:id="1168800513"/>
                    </w:rPr>
                    <w:t>処遇困難事例支援件</w:t>
                  </w:r>
                  <w:r w:rsidRPr="003B4BF1">
                    <w:rPr>
                      <w:rFonts w:hint="eastAsia"/>
                      <w:b/>
                      <w:color w:val="C00000"/>
                      <w:spacing w:val="-4"/>
                      <w:kern w:val="0"/>
                      <w:sz w:val="18"/>
                      <w:szCs w:val="18"/>
                      <w:fitText w:val="2896" w:id="1168800513"/>
                    </w:rPr>
                    <w:t>数</w:t>
                  </w:r>
                  <w:r>
                    <w:rPr>
                      <w:rFonts w:hint="eastAsia"/>
                      <w:b/>
                      <w:color w:val="C00000"/>
                      <w:sz w:val="18"/>
                      <w:szCs w:val="18"/>
                    </w:rPr>
                    <w:t xml:space="preserve">　</w:t>
                  </w:r>
                  <w:r>
                    <w:rPr>
                      <w:rFonts w:hint="eastAsia"/>
                      <w:b/>
                      <w:color w:val="C00000"/>
                      <w:sz w:val="18"/>
                      <w:szCs w:val="18"/>
                    </w:rPr>
                    <w:t xml:space="preserve"> 39</w:t>
                  </w:r>
                  <w:r>
                    <w:rPr>
                      <w:rFonts w:hint="eastAsia"/>
                      <w:b/>
                      <w:color w:val="C00000"/>
                      <w:sz w:val="18"/>
                      <w:szCs w:val="18"/>
                    </w:rPr>
                    <w:t>件</w:t>
                  </w:r>
                </w:p>
                <w:p w:rsidR="003B4BF1" w:rsidRPr="00A72A40" w:rsidRDefault="003B4BF1" w:rsidP="00F86F52">
                  <w:pPr>
                    <w:rPr>
                      <w:b/>
                      <w:color w:val="76923C" w:themeColor="accent3" w:themeShade="BF"/>
                      <w:sz w:val="18"/>
                      <w:szCs w:val="18"/>
                    </w:rPr>
                  </w:pPr>
                  <w:r w:rsidRPr="003B4BF1">
                    <w:rPr>
                      <w:rFonts w:hint="eastAsia"/>
                      <w:b/>
                      <w:color w:val="76923C" w:themeColor="accent3" w:themeShade="BF"/>
                      <w:spacing w:val="103"/>
                      <w:kern w:val="0"/>
                      <w:sz w:val="18"/>
                      <w:szCs w:val="18"/>
                      <w:fitText w:val="2896" w:id="1168801792"/>
                    </w:rPr>
                    <w:t>実態把握調査件</w:t>
                  </w:r>
                  <w:r w:rsidRPr="003B4BF1">
                    <w:rPr>
                      <w:rFonts w:hint="eastAsia"/>
                      <w:b/>
                      <w:color w:val="76923C" w:themeColor="accent3" w:themeShade="BF"/>
                      <w:spacing w:val="4"/>
                      <w:kern w:val="0"/>
                      <w:sz w:val="18"/>
                      <w:szCs w:val="18"/>
                      <w:fitText w:val="2896" w:id="1168801792"/>
                    </w:rPr>
                    <w:t>数</w:t>
                  </w:r>
                  <w:r w:rsidRPr="00A72A40">
                    <w:rPr>
                      <w:rFonts w:hint="eastAsia"/>
                      <w:b/>
                      <w:color w:val="76923C" w:themeColor="accent3" w:themeShade="BF"/>
                      <w:kern w:val="0"/>
                      <w:sz w:val="18"/>
                      <w:szCs w:val="18"/>
                    </w:rPr>
                    <w:t xml:space="preserve">　</w:t>
                  </w:r>
                  <w:r w:rsidRPr="00A72A40">
                    <w:rPr>
                      <w:rFonts w:hint="eastAsia"/>
                      <w:b/>
                      <w:color w:val="76923C" w:themeColor="accent3" w:themeShade="BF"/>
                      <w:sz w:val="18"/>
                      <w:szCs w:val="18"/>
                    </w:rPr>
                    <w:t>120</w:t>
                  </w:r>
                  <w:r w:rsidRPr="00A72A40">
                    <w:rPr>
                      <w:rFonts w:hint="eastAsia"/>
                      <w:b/>
                      <w:color w:val="76923C" w:themeColor="accent3" w:themeShade="BF"/>
                      <w:sz w:val="18"/>
                      <w:szCs w:val="18"/>
                    </w:rPr>
                    <w:t>件</w:t>
                  </w:r>
                </w:p>
              </w:txbxContent>
            </v:textbox>
          </v:shape>
        </w:pict>
      </w:r>
      <w:r w:rsidR="006209FE">
        <w:rPr>
          <w:rFonts w:ascii="HG丸ｺﾞｼｯｸM-PRO" w:eastAsia="HG丸ｺﾞｼｯｸM-PRO" w:hAnsi="HG丸ｺﾞｼｯｸM-PRO" w:hint="eastAsia"/>
          <w:b/>
          <w:sz w:val="24"/>
          <w:szCs w:val="24"/>
        </w:rPr>
        <w:t>⑩</w:t>
      </w:r>
      <w:r w:rsidR="006209FE">
        <w:rPr>
          <w:rFonts w:ascii="HG丸ｺﾞｼｯｸM-PRO" w:eastAsia="HG丸ｺﾞｼｯｸM-PRO" w:hAnsi="HG丸ｺﾞｼｯｸM-PRO"/>
          <w:b/>
          <w:sz w:val="24"/>
          <w:szCs w:val="24"/>
        </w:rPr>
        <w:t xml:space="preserve">　</w:t>
      </w:r>
      <w:r w:rsidR="00956055" w:rsidRPr="006209FE">
        <w:rPr>
          <w:rFonts w:ascii="HG丸ｺﾞｼｯｸM-PRO" w:eastAsia="HG丸ｺﾞｼｯｸM-PRO" w:hAnsi="HG丸ｺﾞｼｯｸM-PRO" w:hint="eastAsia"/>
          <w:b/>
          <w:sz w:val="24"/>
          <w:szCs w:val="24"/>
        </w:rPr>
        <w:t>ケアマネジメント支援・</w:t>
      </w:r>
      <w:r w:rsidR="006209FE">
        <w:rPr>
          <w:rFonts w:ascii="HG丸ｺﾞｼｯｸM-PRO" w:eastAsia="HG丸ｺﾞｼｯｸM-PRO" w:hAnsi="HG丸ｺﾞｼｯｸM-PRO" w:hint="eastAsia"/>
          <w:b/>
          <w:sz w:val="24"/>
          <w:szCs w:val="24"/>
        </w:rPr>
        <w:t>処遇困難事例</w:t>
      </w:r>
      <w:r w:rsidR="006209FE">
        <w:rPr>
          <w:rFonts w:ascii="HG丸ｺﾞｼｯｸM-PRO" w:eastAsia="HG丸ｺﾞｼｯｸM-PRO" w:hAnsi="HG丸ｺﾞｼｯｸM-PRO"/>
          <w:b/>
          <w:sz w:val="24"/>
          <w:szCs w:val="24"/>
        </w:rPr>
        <w:t>支援・</w:t>
      </w:r>
      <w:r w:rsidR="00956055" w:rsidRPr="006209FE">
        <w:rPr>
          <w:rFonts w:ascii="HG丸ｺﾞｼｯｸM-PRO" w:eastAsia="HG丸ｺﾞｼｯｸM-PRO" w:hAnsi="HG丸ｺﾞｼｯｸM-PRO" w:hint="eastAsia"/>
          <w:b/>
          <w:sz w:val="24"/>
          <w:szCs w:val="24"/>
        </w:rPr>
        <w:t>実態把握調査</w:t>
      </w:r>
      <w:r w:rsidR="00F86F52" w:rsidRPr="006209FE">
        <w:rPr>
          <w:rFonts w:ascii="HG丸ｺﾞｼｯｸM-PRO" w:eastAsia="HG丸ｺﾞｼｯｸM-PRO" w:hAnsi="HG丸ｺﾞｼｯｸM-PRO" w:hint="eastAsia"/>
          <w:b/>
          <w:sz w:val="24"/>
          <w:szCs w:val="24"/>
        </w:rPr>
        <w:t>件数</w:t>
      </w:r>
    </w:p>
    <w:p w:rsidR="001761C1" w:rsidRDefault="001761C1" w:rsidP="001761C1">
      <w:pPr>
        <w:rPr>
          <w:rFonts w:ascii="HG丸ｺﾞｼｯｸM-PRO" w:eastAsia="HG丸ｺﾞｼｯｸM-PRO" w:hAnsi="HG丸ｺﾞｼｯｸM-PRO"/>
          <w:b/>
          <w:sz w:val="24"/>
          <w:szCs w:val="24"/>
        </w:rPr>
      </w:pPr>
    </w:p>
    <w:p w:rsidR="00F86F52" w:rsidRDefault="00F86F52" w:rsidP="001761C1">
      <w:pPr>
        <w:rPr>
          <w:rFonts w:ascii="HG丸ｺﾞｼｯｸM-PRO" w:eastAsia="HG丸ｺﾞｼｯｸM-PRO" w:hAnsi="HG丸ｺﾞｼｯｸM-PRO"/>
          <w:b/>
          <w:sz w:val="24"/>
          <w:szCs w:val="24"/>
        </w:rPr>
      </w:pPr>
    </w:p>
    <w:p w:rsidR="00F86F52" w:rsidRDefault="00F86F52" w:rsidP="006D21AB">
      <w:pPr>
        <w:tabs>
          <w:tab w:val="left" w:pos="4820"/>
        </w:tabs>
        <w:rPr>
          <w:rFonts w:ascii="HG丸ｺﾞｼｯｸM-PRO" w:eastAsia="HG丸ｺﾞｼｯｸM-PRO" w:hAnsi="HG丸ｺﾞｼｯｸM-PRO"/>
          <w:b/>
          <w:sz w:val="24"/>
          <w:szCs w:val="24"/>
        </w:rPr>
      </w:pPr>
    </w:p>
    <w:p w:rsidR="001761C1" w:rsidRDefault="00F86F52" w:rsidP="001761C1">
      <w:pPr>
        <w:rPr>
          <w:rFonts w:ascii="HG丸ｺﾞｼｯｸM-PRO" w:eastAsia="HG丸ｺﾞｼｯｸM-PRO" w:hAnsi="HG丸ｺﾞｼｯｸM-PRO"/>
          <w:b/>
          <w:sz w:val="24"/>
          <w:szCs w:val="24"/>
        </w:rPr>
      </w:pPr>
      <w:r>
        <w:rPr>
          <w:noProof/>
        </w:rPr>
        <w:drawing>
          <wp:inline distT="0" distB="0" distL="0" distR="0" wp14:anchorId="06AA3357" wp14:editId="4A80329F">
            <wp:extent cx="5981700" cy="4038600"/>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4F79F8" w:rsidRDefault="004F79F8" w:rsidP="0032048F">
      <w:pPr>
        <w:rPr>
          <w:rFonts w:ascii="HG丸ｺﾞｼｯｸM-PRO" w:eastAsia="HG丸ｺﾞｼｯｸM-PRO" w:hAnsi="HG丸ｺﾞｼｯｸM-PRO"/>
          <w:b/>
          <w:sz w:val="32"/>
          <w:szCs w:val="32"/>
        </w:rPr>
      </w:pPr>
    </w:p>
    <w:p w:rsidR="00FD0768" w:rsidRPr="0032048F" w:rsidRDefault="00FD0768" w:rsidP="0032048F">
      <w:pPr>
        <w:rPr>
          <w:rFonts w:ascii="HG丸ｺﾞｼｯｸM-PRO" w:eastAsia="HG丸ｺﾞｼｯｸM-PRO" w:hAnsi="HG丸ｺﾞｼｯｸM-PRO"/>
          <w:b/>
          <w:sz w:val="32"/>
          <w:szCs w:val="32"/>
        </w:rPr>
      </w:pPr>
      <w:r w:rsidRPr="0032048F">
        <w:rPr>
          <w:rFonts w:ascii="HG丸ｺﾞｼｯｸM-PRO" w:eastAsia="HG丸ｺﾞｼｯｸM-PRO" w:hAnsi="HG丸ｺﾞｼｯｸM-PRO" w:hint="eastAsia"/>
          <w:b/>
          <w:sz w:val="32"/>
          <w:szCs w:val="32"/>
        </w:rPr>
        <w:lastRenderedPageBreak/>
        <w:t>３）配食サービス</w:t>
      </w:r>
    </w:p>
    <w:p w:rsidR="00224C48" w:rsidRPr="00DB0AC2" w:rsidRDefault="004C6968" w:rsidP="00E06207">
      <w:pPr>
        <w:jc w:val="center"/>
        <w:rPr>
          <w:rFonts w:ascii="HG丸ｺﾞｼｯｸM-PRO" w:eastAsia="HG丸ｺﾞｼｯｸM-PRO" w:hAnsi="HG丸ｺﾞｼｯｸM-PRO"/>
          <w:sz w:val="24"/>
          <w:szCs w:val="24"/>
        </w:rPr>
      </w:pPr>
      <w:r>
        <w:rPr>
          <w:noProof/>
        </w:rPr>
        <w:drawing>
          <wp:inline distT="0" distB="0" distL="0" distR="0" wp14:anchorId="3315073D" wp14:editId="0C1BC856">
            <wp:extent cx="5705475" cy="355790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D62AA" w:rsidRPr="00DB0AC2" w:rsidRDefault="00ED62AA" w:rsidP="0035145F">
      <w:pPr>
        <w:jc w:val="center"/>
        <w:rPr>
          <w:rFonts w:ascii="HG丸ｺﾞｼｯｸM-PRO" w:eastAsia="HG丸ｺﾞｼｯｸM-PRO" w:hAnsi="HG丸ｺﾞｼｯｸM-PRO"/>
          <w:sz w:val="24"/>
          <w:szCs w:val="24"/>
        </w:rPr>
      </w:pPr>
    </w:p>
    <w:p w:rsidR="00224C48" w:rsidRPr="00DB0AC2" w:rsidRDefault="00224C48" w:rsidP="0035145F">
      <w:pPr>
        <w:jc w:val="center"/>
        <w:rPr>
          <w:rFonts w:ascii="HG丸ｺﾞｼｯｸM-PRO" w:eastAsia="HG丸ｺﾞｼｯｸM-PRO" w:hAnsi="HG丸ｺﾞｼｯｸM-PRO"/>
          <w:sz w:val="24"/>
          <w:szCs w:val="24"/>
        </w:rPr>
      </w:pPr>
    </w:p>
    <w:p w:rsidR="00224C48" w:rsidRPr="00DB0AC2" w:rsidRDefault="00AD1AA6" w:rsidP="0035145F">
      <w:pPr>
        <w:jc w:val="center"/>
        <w:rPr>
          <w:rFonts w:ascii="HG丸ｺﾞｼｯｸM-PRO" w:eastAsia="HG丸ｺﾞｼｯｸM-PRO" w:hAnsi="HG丸ｺﾞｼｯｸM-PRO"/>
          <w:sz w:val="24"/>
          <w:szCs w:val="24"/>
        </w:rPr>
      </w:pPr>
      <w:r>
        <w:rPr>
          <w:noProof/>
        </w:rPr>
        <w:drawing>
          <wp:inline distT="0" distB="0" distL="0" distR="0" wp14:anchorId="721010DA" wp14:editId="1C314D6D">
            <wp:extent cx="5762625" cy="38163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2064" w:rsidRPr="00DB0AC2" w:rsidRDefault="00A62064" w:rsidP="00A62064">
      <w:pPr>
        <w:jc w:val="center"/>
        <w:rPr>
          <w:rFonts w:ascii="HG丸ｺﾞｼｯｸM-PRO" w:eastAsia="HG丸ｺﾞｼｯｸM-PRO" w:hAnsi="HG丸ｺﾞｼｯｸM-PRO"/>
          <w:sz w:val="24"/>
          <w:szCs w:val="24"/>
        </w:rPr>
      </w:pPr>
    </w:p>
    <w:p w:rsidR="0035145F" w:rsidRPr="00DB0AC2" w:rsidRDefault="000A43C9" w:rsidP="00B8510A">
      <w:pPr>
        <w:rPr>
          <w:rFonts w:ascii="HG丸ｺﾞｼｯｸM-PRO" w:eastAsia="HG丸ｺﾞｼｯｸM-PRO" w:hAnsi="HG丸ｺﾞｼｯｸM-PRO"/>
          <w:sz w:val="28"/>
          <w:szCs w:val="28"/>
        </w:rPr>
      </w:pPr>
      <w:r>
        <w:rPr>
          <w:noProof/>
        </w:rPr>
        <w:lastRenderedPageBreak/>
        <w:drawing>
          <wp:inline distT="0" distB="0" distL="0" distR="0" wp14:anchorId="25FD3B4F" wp14:editId="684B9D72">
            <wp:extent cx="5883910" cy="3886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F605B" w:rsidRPr="00DB0AC2" w:rsidRDefault="007F605B" w:rsidP="00852673">
      <w:pPr>
        <w:jc w:val="center"/>
        <w:rPr>
          <w:rFonts w:ascii="HG丸ｺﾞｼｯｸM-PRO" w:eastAsia="HG丸ｺﾞｼｯｸM-PRO" w:hAnsi="HG丸ｺﾞｼｯｸM-PRO"/>
          <w:sz w:val="24"/>
          <w:szCs w:val="24"/>
        </w:rPr>
      </w:pPr>
    </w:p>
    <w:p w:rsidR="00095AF0" w:rsidRDefault="005803D3" w:rsidP="003A09DA">
      <w:pPr>
        <w:jc w:val="center"/>
        <w:rPr>
          <w:rFonts w:ascii="HG丸ｺﾞｼｯｸM-PRO" w:eastAsia="HG丸ｺﾞｼｯｸM-PRO" w:hAnsi="HG丸ｺﾞｼｯｸM-PRO"/>
          <w:sz w:val="28"/>
          <w:szCs w:val="28"/>
        </w:rPr>
      </w:pPr>
      <w:r>
        <w:rPr>
          <w:noProof/>
        </w:rPr>
        <w:drawing>
          <wp:inline distT="0" distB="0" distL="0" distR="0" wp14:anchorId="2A0DA05F" wp14:editId="687EA09D">
            <wp:extent cx="6002655" cy="356235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AF0" w:rsidRDefault="00095AF0" w:rsidP="003A09DA">
      <w:pPr>
        <w:jc w:val="center"/>
        <w:rPr>
          <w:rFonts w:ascii="HG丸ｺﾞｼｯｸM-PRO" w:eastAsia="HG丸ｺﾞｼｯｸM-PRO" w:hAnsi="HG丸ｺﾞｼｯｸM-PRO"/>
          <w:sz w:val="28"/>
          <w:szCs w:val="28"/>
        </w:rPr>
      </w:pPr>
    </w:p>
    <w:p w:rsidR="00095AF0" w:rsidRDefault="00095AF0" w:rsidP="003A09DA">
      <w:pPr>
        <w:jc w:val="center"/>
        <w:rPr>
          <w:rFonts w:ascii="HG丸ｺﾞｼｯｸM-PRO" w:eastAsia="HG丸ｺﾞｼｯｸM-PRO" w:hAnsi="HG丸ｺﾞｼｯｸM-PRO"/>
          <w:sz w:val="28"/>
          <w:szCs w:val="28"/>
        </w:rPr>
      </w:pPr>
      <w:r>
        <w:rPr>
          <w:noProof/>
        </w:rPr>
        <w:lastRenderedPageBreak/>
        <w:drawing>
          <wp:inline distT="0" distB="0" distL="0" distR="0" wp14:anchorId="5BD01BCB" wp14:editId="459B8E18">
            <wp:extent cx="6032500" cy="371475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95AF0" w:rsidRDefault="00095AF0" w:rsidP="003A09DA">
      <w:pPr>
        <w:jc w:val="center"/>
        <w:rPr>
          <w:rFonts w:ascii="HG丸ｺﾞｼｯｸM-PRO" w:eastAsia="HG丸ｺﾞｼｯｸM-PRO" w:hAnsi="HG丸ｺﾞｼｯｸM-PRO"/>
          <w:sz w:val="28"/>
          <w:szCs w:val="28"/>
        </w:rPr>
      </w:pPr>
    </w:p>
    <w:p w:rsidR="0087359E" w:rsidRDefault="00095AF0" w:rsidP="003A09DA">
      <w:pPr>
        <w:jc w:val="center"/>
        <w:rPr>
          <w:rFonts w:ascii="HG丸ｺﾞｼｯｸM-PRO" w:eastAsia="HG丸ｺﾞｼｯｸM-PRO" w:hAnsi="HG丸ｺﾞｼｯｸM-PRO"/>
          <w:sz w:val="28"/>
          <w:szCs w:val="28"/>
        </w:rPr>
      </w:pPr>
      <w:r>
        <w:rPr>
          <w:noProof/>
        </w:rPr>
        <w:drawing>
          <wp:inline distT="0" distB="0" distL="0" distR="0" wp14:anchorId="538CD5C6" wp14:editId="48205A60">
            <wp:extent cx="5953125" cy="4010025"/>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79F8" w:rsidRDefault="004F79F8" w:rsidP="00B67F2C">
      <w:pPr>
        <w:rPr>
          <w:rFonts w:ascii="HG丸ｺﾞｼｯｸM-PRO" w:eastAsia="HG丸ｺﾞｼｯｸM-PRO" w:hAnsi="ＭＳ Ｐゴシック"/>
          <w:b/>
          <w:sz w:val="32"/>
          <w:szCs w:val="32"/>
        </w:rPr>
      </w:pPr>
    </w:p>
    <w:p w:rsidR="00B67F2C" w:rsidRPr="0032048F" w:rsidRDefault="009323BB" w:rsidP="00B67F2C">
      <w:pPr>
        <w:rPr>
          <w:rFonts w:ascii="HG丸ｺﾞｼｯｸM-PRO" w:eastAsia="HG丸ｺﾞｼｯｸM-PRO" w:hAnsi="ＭＳ Ｐゴシック"/>
          <w:b/>
          <w:sz w:val="32"/>
          <w:szCs w:val="32"/>
        </w:rPr>
      </w:pPr>
      <w:r>
        <w:rPr>
          <w:rFonts w:ascii="HG丸ｺﾞｼｯｸM-PRO" w:eastAsia="HG丸ｺﾞｼｯｸM-PRO" w:hAnsi="HG丸ｺﾞｼｯｸM-PRO"/>
          <w:noProof/>
          <w:sz w:val="18"/>
          <w:szCs w:val="18"/>
        </w:rPr>
        <w:lastRenderedPageBreak/>
        <w:pict>
          <v:shape id="_x0000_s1046" type="#_x0000_t202" style="position:absolute;left:0;text-align:left;margin-left:243.45pt;margin-top:29.15pt;width:206.25pt;height:40.9pt;z-index:251670528" stroked="f">
            <v:textbox inset="5.85pt,.7pt,5.85pt,.7pt">
              <w:txbxContent>
                <w:p w:rsidR="003B4BF1" w:rsidRDefault="003B4BF1" w:rsidP="003C3E62">
                  <w:pPr>
                    <w:ind w:firstLineChars="400" w:firstLine="843"/>
                    <w:rPr>
                      <w:rFonts w:ascii="HG丸ｺﾞｼｯｸM-PRO" w:eastAsia="HG丸ｺﾞｼｯｸM-PRO" w:hAnsi="HG丸ｺﾞｼｯｸM-PRO"/>
                      <w:b/>
                      <w:color w:val="FF0000"/>
                    </w:rPr>
                  </w:pPr>
                  <w:r w:rsidRPr="00613E1F">
                    <w:rPr>
                      <w:rFonts w:ascii="HG丸ｺﾞｼｯｸM-PRO" w:eastAsia="HG丸ｺﾞｼｯｸM-PRO" w:hAnsi="HG丸ｺﾞｼｯｸM-PRO" w:hint="eastAsia"/>
                      <w:b/>
                      <w:color w:val="FF0000"/>
                    </w:rPr>
                    <w:t>平成</w:t>
                  </w:r>
                  <w:r>
                    <w:rPr>
                      <w:rFonts w:ascii="HG丸ｺﾞｼｯｸM-PRO" w:eastAsia="HG丸ｺﾞｼｯｸM-PRO" w:hAnsi="HG丸ｺﾞｼｯｸM-PRO" w:hint="eastAsia"/>
                      <w:b/>
                      <w:color w:val="FF0000"/>
                    </w:rPr>
                    <w:t>27</w:t>
                  </w:r>
                  <w:r w:rsidRPr="00613E1F">
                    <w:rPr>
                      <w:rFonts w:ascii="HG丸ｺﾞｼｯｸM-PRO" w:eastAsia="HG丸ｺﾞｼｯｸM-PRO" w:hAnsi="HG丸ｺﾞｼｯｸM-PRO" w:hint="eastAsia"/>
                      <w:b/>
                      <w:color w:val="FF0000"/>
                    </w:rPr>
                    <w:t>年度稼働率</w:t>
                  </w:r>
                  <w:r>
                    <w:rPr>
                      <w:rFonts w:ascii="HG丸ｺﾞｼｯｸM-PRO" w:eastAsia="HG丸ｺﾞｼｯｸM-PRO" w:hAnsi="HG丸ｺﾞｼｯｸM-PRO" w:hint="eastAsia"/>
                      <w:b/>
                      <w:color w:val="FF0000"/>
                    </w:rPr>
                    <w:t>73.3</w:t>
                  </w:r>
                  <w:r w:rsidRPr="00613E1F">
                    <w:rPr>
                      <w:rFonts w:ascii="HG丸ｺﾞｼｯｸM-PRO" w:eastAsia="HG丸ｺﾞｼｯｸM-PRO" w:hAnsi="HG丸ｺﾞｼｯｸM-PRO" w:hint="eastAsia"/>
                      <w:b/>
                      <w:color w:val="FF0000"/>
                    </w:rPr>
                    <w:t>％</w:t>
                  </w:r>
                </w:p>
                <w:p w:rsidR="003B4BF1" w:rsidRPr="00613E1F" w:rsidRDefault="003B4BF1" w:rsidP="003C3E62">
                  <w:pPr>
                    <w:ind w:firstLineChars="400" w:firstLine="843"/>
                    <w:rPr>
                      <w:rFonts w:ascii="HG丸ｺﾞｼｯｸM-PRO" w:eastAsia="HG丸ｺﾞｼｯｸM-PRO" w:hAnsi="HG丸ｺﾞｼｯｸM-PRO"/>
                      <w:b/>
                      <w:color w:val="1F497D" w:themeColor="text2"/>
                    </w:rPr>
                  </w:pPr>
                  <w:r>
                    <w:rPr>
                      <w:rFonts w:ascii="HG丸ｺﾞｼｯｸM-PRO" w:eastAsia="HG丸ｺﾞｼｯｸM-PRO" w:hAnsi="HG丸ｺﾞｼｯｸM-PRO" w:hint="eastAsia"/>
                      <w:b/>
                      <w:color w:val="1F497D" w:themeColor="text2"/>
                    </w:rPr>
                    <w:t>平成26</w:t>
                  </w:r>
                  <w:r w:rsidRPr="00613E1F">
                    <w:rPr>
                      <w:rFonts w:ascii="HG丸ｺﾞｼｯｸM-PRO" w:eastAsia="HG丸ｺﾞｼｯｸM-PRO" w:hAnsi="HG丸ｺﾞｼｯｸM-PRO" w:hint="eastAsia"/>
                      <w:b/>
                      <w:color w:val="1F497D" w:themeColor="text2"/>
                    </w:rPr>
                    <w:t>年度稼働率73.9％</w:t>
                  </w:r>
                </w:p>
                <w:p w:rsidR="003B4BF1" w:rsidRPr="00613E1F" w:rsidRDefault="003B4BF1" w:rsidP="00B67F2C">
                  <w:pPr>
                    <w:rPr>
                      <w:rFonts w:ascii="HG丸ｺﾞｼｯｸM-PRO" w:eastAsia="HG丸ｺﾞｼｯｸM-PRO" w:hAnsi="HG丸ｺﾞｼｯｸM-PRO"/>
                      <w:b/>
                      <w:color w:val="FF0000"/>
                    </w:rPr>
                  </w:pPr>
                </w:p>
              </w:txbxContent>
            </v:textbox>
          </v:shape>
        </w:pict>
      </w:r>
      <w:r w:rsidR="00B67F2C" w:rsidRPr="0032048F">
        <w:rPr>
          <w:rFonts w:ascii="HG丸ｺﾞｼｯｸM-PRO" w:eastAsia="HG丸ｺﾞｼｯｸM-PRO" w:hAnsi="ＭＳ Ｐゴシック" w:hint="eastAsia"/>
          <w:b/>
          <w:sz w:val="32"/>
          <w:szCs w:val="32"/>
        </w:rPr>
        <w:t>４）えまーぶる</w:t>
      </w:r>
    </w:p>
    <w:p w:rsidR="00B67F2C" w:rsidRDefault="00B67F2C" w:rsidP="00816938">
      <w:pPr>
        <w:ind w:firstLineChars="100" w:firstLine="281"/>
        <w:rPr>
          <w:rFonts w:ascii="HG丸ｺﾞｼｯｸM-PRO" w:eastAsia="HG丸ｺﾞｼｯｸM-PRO" w:hAnsi="ＭＳ Ｐゴシック"/>
          <w:b/>
          <w:sz w:val="28"/>
          <w:szCs w:val="28"/>
        </w:rPr>
      </w:pPr>
      <w:r w:rsidRPr="00816938">
        <w:rPr>
          <w:rFonts w:ascii="HG丸ｺﾞｼｯｸM-PRO" w:eastAsia="HG丸ｺﾞｼｯｸM-PRO" w:hAnsi="ＭＳ Ｐゴシック" w:hint="eastAsia"/>
          <w:b/>
          <w:sz w:val="28"/>
          <w:szCs w:val="28"/>
        </w:rPr>
        <w:t>Ⅰ）通所介護事業所</w:t>
      </w:r>
    </w:p>
    <w:p w:rsidR="00B67F2C" w:rsidRDefault="0089152E" w:rsidP="00B67F2C">
      <w:pPr>
        <w:rPr>
          <w:rFonts w:ascii="HG丸ｺﾞｼｯｸM-PRO" w:eastAsia="HG丸ｺﾞｼｯｸM-PRO" w:hAnsi="HG丸ｺﾞｼｯｸM-PRO"/>
          <w:sz w:val="18"/>
          <w:szCs w:val="18"/>
        </w:rPr>
      </w:pPr>
      <w:r>
        <w:rPr>
          <w:noProof/>
        </w:rPr>
        <w:drawing>
          <wp:inline distT="0" distB="0" distL="0" distR="0" wp14:anchorId="4BF3AAF2" wp14:editId="252CE940">
            <wp:extent cx="5829300" cy="363855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67F2C" w:rsidRDefault="00B67F2C" w:rsidP="00B67F2C">
      <w:pPr>
        <w:rPr>
          <w:rFonts w:ascii="HG丸ｺﾞｼｯｸM-PRO" w:eastAsia="HG丸ｺﾞｼｯｸM-PRO" w:hAnsi="HG丸ｺﾞｼｯｸM-PRO"/>
          <w:sz w:val="18"/>
          <w:szCs w:val="18"/>
        </w:rPr>
      </w:pPr>
    </w:p>
    <w:p w:rsidR="00B67F2C" w:rsidRDefault="00CB0EAA" w:rsidP="00B67F2C">
      <w:pPr>
        <w:rPr>
          <w:noProof/>
        </w:rPr>
      </w:pPr>
      <w:r>
        <w:rPr>
          <w:noProof/>
        </w:rPr>
        <w:drawing>
          <wp:inline distT="0" distB="0" distL="0" distR="0" wp14:anchorId="4A091B6E" wp14:editId="4C72D612">
            <wp:extent cx="5857875" cy="3476625"/>
            <wp:effectExtent l="0" t="0" r="0" b="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F79F8" w:rsidRDefault="004F79F8" w:rsidP="00B67F2C">
      <w:pPr>
        <w:rPr>
          <w:rFonts w:ascii="HG丸ｺﾞｼｯｸM-PRO" w:eastAsia="HG丸ｺﾞｼｯｸM-PRO" w:hAnsi="ＭＳ Ｐゴシック"/>
          <w:b/>
          <w:sz w:val="28"/>
          <w:szCs w:val="28"/>
        </w:rPr>
      </w:pPr>
    </w:p>
    <w:p w:rsidR="00B67F2C" w:rsidRDefault="009323BB" w:rsidP="004F79F8">
      <w:pPr>
        <w:ind w:firstLineChars="100" w:firstLine="281"/>
        <w:rPr>
          <w:rFonts w:ascii="HG丸ｺﾞｼｯｸM-PRO" w:eastAsia="HG丸ｺﾞｼｯｸM-PRO" w:hAnsi="ＭＳ Ｐゴシック"/>
          <w:b/>
          <w:sz w:val="28"/>
          <w:szCs w:val="28"/>
        </w:rPr>
      </w:pPr>
      <w:r>
        <w:rPr>
          <w:rFonts w:ascii="HG丸ｺﾞｼｯｸM-PRO" w:eastAsia="HG丸ｺﾞｼｯｸM-PRO" w:hAnsi="ＭＳ Ｐゴシック"/>
          <w:b/>
          <w:noProof/>
          <w:sz w:val="28"/>
          <w:szCs w:val="28"/>
        </w:rPr>
        <w:lastRenderedPageBreak/>
        <w:pict>
          <v:shape id="_x0000_s1062" type="#_x0000_t202" style="position:absolute;left:0;text-align:left;margin-left:261.45pt;margin-top:8.9pt;width:206.25pt;height:61.9pt;z-index:251679744" stroked="f">
            <v:textbox inset="5.85pt,.7pt,5.85pt,.7pt">
              <w:txbxContent>
                <w:p w:rsidR="003B4BF1" w:rsidRDefault="003B4BF1" w:rsidP="00C97F2D">
                  <w:pPr>
                    <w:rPr>
                      <w:rFonts w:ascii="HG丸ｺﾞｼｯｸM-PRO" w:eastAsia="HG丸ｺﾞｼｯｸM-PRO" w:hAnsi="HG丸ｺﾞｼｯｸM-PRO"/>
                      <w:b/>
                      <w:color w:val="FF0000"/>
                    </w:rPr>
                  </w:pPr>
                  <w:r w:rsidRPr="00613E1F">
                    <w:rPr>
                      <w:rFonts w:ascii="HG丸ｺﾞｼｯｸM-PRO" w:eastAsia="HG丸ｺﾞｼｯｸM-PRO" w:hAnsi="HG丸ｺﾞｼｯｸM-PRO" w:hint="eastAsia"/>
                      <w:b/>
                      <w:color w:val="FF0000"/>
                    </w:rPr>
                    <w:t>平成</w:t>
                  </w:r>
                  <w:r>
                    <w:rPr>
                      <w:rFonts w:ascii="HG丸ｺﾞｼｯｸM-PRO" w:eastAsia="HG丸ｺﾞｼｯｸM-PRO" w:hAnsi="HG丸ｺﾞｼｯｸM-PRO" w:hint="eastAsia"/>
                      <w:b/>
                      <w:color w:val="FF0000"/>
                    </w:rPr>
                    <w:t>27年度件数.　1,264件</w:t>
                  </w:r>
                </w:p>
                <w:p w:rsidR="003B4BF1" w:rsidRDefault="003B4BF1" w:rsidP="00C97F2D">
                  <w:pPr>
                    <w:rPr>
                      <w:rFonts w:ascii="HG丸ｺﾞｼｯｸM-PRO" w:eastAsia="HG丸ｺﾞｼｯｸM-PRO" w:hAnsi="HG丸ｺﾞｼｯｸM-PRO"/>
                      <w:b/>
                      <w:color w:val="1F497D" w:themeColor="text2"/>
                    </w:rPr>
                  </w:pPr>
                  <w:r>
                    <w:rPr>
                      <w:rFonts w:ascii="HG丸ｺﾞｼｯｸM-PRO" w:eastAsia="HG丸ｺﾞｼｯｸM-PRO" w:hAnsi="HG丸ｺﾞｼｯｸM-PRO" w:hint="eastAsia"/>
                      <w:b/>
                      <w:color w:val="1F497D" w:themeColor="text2"/>
                    </w:rPr>
                    <w:t>平成26年度件数</w:t>
                  </w:r>
                  <w:r>
                    <w:rPr>
                      <w:rFonts w:ascii="HG丸ｺﾞｼｯｸM-PRO" w:eastAsia="HG丸ｺﾞｼｯｸM-PRO" w:hAnsi="HG丸ｺﾞｼｯｸM-PRO"/>
                      <w:b/>
                      <w:color w:val="1F497D" w:themeColor="text2"/>
                    </w:rPr>
                    <w:t xml:space="preserve">　</w:t>
                  </w:r>
                  <w:r>
                    <w:rPr>
                      <w:rFonts w:ascii="HG丸ｺﾞｼｯｸM-PRO" w:eastAsia="HG丸ｺﾞｼｯｸM-PRO" w:hAnsi="HG丸ｺﾞｼｯｸM-PRO" w:hint="eastAsia"/>
                      <w:b/>
                      <w:color w:val="1F497D" w:themeColor="text2"/>
                    </w:rPr>
                    <w:t>1,136</w:t>
                  </w:r>
                  <w:r>
                    <w:rPr>
                      <w:rFonts w:ascii="HG丸ｺﾞｼｯｸM-PRO" w:eastAsia="HG丸ｺﾞｼｯｸM-PRO" w:hAnsi="HG丸ｺﾞｼｯｸM-PRO"/>
                      <w:b/>
                      <w:color w:val="1F497D" w:themeColor="text2"/>
                    </w:rPr>
                    <w:t>件</w:t>
                  </w:r>
                </w:p>
                <w:p w:rsidR="003B4BF1" w:rsidRPr="0065166B" w:rsidRDefault="003B4BF1" w:rsidP="00C97F2D">
                  <w:pPr>
                    <w:ind w:firstLineChars="100" w:firstLine="211"/>
                    <w:rPr>
                      <w:rFonts w:ascii="HG丸ｺﾞｼｯｸM-PRO" w:eastAsia="HG丸ｺﾞｼｯｸM-PRO" w:hAnsi="HG丸ｺﾞｼｯｸM-PRO"/>
                      <w:b/>
                      <w:color w:val="FF0000"/>
                    </w:rPr>
                  </w:pPr>
                  <w:r w:rsidRPr="0065166B">
                    <w:rPr>
                      <w:rFonts w:ascii="HG丸ｺﾞｼｯｸM-PRO" w:eastAsia="HG丸ｺﾞｼｯｸM-PRO" w:hAnsi="HG丸ｺﾞｼｯｸM-PRO" w:hint="eastAsia"/>
                      <w:b/>
                      <w:color w:val="FF0000"/>
                    </w:rPr>
                    <w:t>（</w:t>
                  </w:r>
                  <w:r w:rsidRPr="0065166B">
                    <w:rPr>
                      <w:rFonts w:ascii="HG丸ｺﾞｼｯｸM-PRO" w:eastAsia="HG丸ｺﾞｼｯｸM-PRO" w:hAnsi="HG丸ｺﾞｼｯｸM-PRO"/>
                      <w:b/>
                      <w:color w:val="FF0000"/>
                    </w:rPr>
                    <w:t>前年度比</w:t>
                  </w:r>
                  <w:r>
                    <w:rPr>
                      <w:rFonts w:ascii="HG丸ｺﾞｼｯｸM-PRO" w:eastAsia="HG丸ｺﾞｼｯｸM-PRO" w:hAnsi="HG丸ｺﾞｼｯｸM-PRO" w:hint="eastAsia"/>
                      <w:b/>
                      <w:color w:val="FF0000"/>
                    </w:rPr>
                    <w:t xml:space="preserve">　11.3％増）</w:t>
                  </w:r>
                </w:p>
              </w:txbxContent>
            </v:textbox>
          </v:shape>
        </w:pict>
      </w:r>
      <w:r w:rsidR="00B67F2C" w:rsidRPr="00816938">
        <w:rPr>
          <w:rFonts w:ascii="HG丸ｺﾞｼｯｸM-PRO" w:eastAsia="HG丸ｺﾞｼｯｸM-PRO" w:hAnsi="ＭＳ Ｐゴシック" w:hint="eastAsia"/>
          <w:b/>
          <w:sz w:val="28"/>
          <w:szCs w:val="28"/>
        </w:rPr>
        <w:t>Ⅱ）居宅介護支援</w:t>
      </w:r>
      <w:r w:rsidR="004A127A">
        <w:rPr>
          <w:rFonts w:ascii="HG丸ｺﾞｼｯｸM-PRO" w:eastAsia="HG丸ｺﾞｼｯｸM-PRO" w:hAnsi="ＭＳ Ｐゴシック" w:hint="eastAsia"/>
          <w:b/>
          <w:sz w:val="28"/>
          <w:szCs w:val="28"/>
        </w:rPr>
        <w:t>事業所</w:t>
      </w:r>
    </w:p>
    <w:p w:rsidR="00C97F2D" w:rsidRDefault="00C97F2D" w:rsidP="00B67F2C">
      <w:pPr>
        <w:rPr>
          <w:rFonts w:ascii="HG丸ｺﾞｼｯｸM-PRO" w:eastAsia="HG丸ｺﾞｼｯｸM-PRO" w:hAnsi="ＭＳ Ｐゴシック"/>
          <w:b/>
          <w:sz w:val="28"/>
          <w:szCs w:val="28"/>
        </w:rPr>
      </w:pPr>
    </w:p>
    <w:p w:rsidR="00CE1EF1" w:rsidRPr="009F45F7" w:rsidRDefault="00C97F2D" w:rsidP="009F45F7">
      <w:pPr>
        <w:rPr>
          <w:rFonts w:ascii="HG丸ｺﾞｼｯｸM-PRO" w:eastAsia="HG丸ｺﾞｼｯｸM-PRO" w:hAnsi="HG丸ｺﾞｼｯｸM-PRO"/>
          <w:sz w:val="28"/>
          <w:szCs w:val="28"/>
        </w:rPr>
      </w:pPr>
      <w:r>
        <w:rPr>
          <w:noProof/>
        </w:rPr>
        <w:drawing>
          <wp:inline distT="0" distB="0" distL="0" distR="0" wp14:anchorId="470C8BD1" wp14:editId="4A3525AF">
            <wp:extent cx="5791200" cy="3743325"/>
            <wp:effectExtent l="0" t="0" r="0"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B1995" w:rsidRDefault="009323BB" w:rsidP="0032048F">
      <w:pPr>
        <w:ind w:firstLineChars="100" w:firstLine="321"/>
        <w:rPr>
          <w:rFonts w:ascii="HG丸ｺﾞｼｯｸM-PRO" w:eastAsia="HG丸ｺﾞｼｯｸM-PRO" w:hAnsi="ＭＳ Ｐゴシック"/>
          <w:b/>
          <w:sz w:val="32"/>
          <w:szCs w:val="32"/>
        </w:rPr>
      </w:pPr>
      <w:r>
        <w:rPr>
          <w:rFonts w:ascii="HG丸ｺﾞｼｯｸM-PRO" w:eastAsia="HG丸ｺﾞｼｯｸM-PRO" w:hAnsi="ＭＳ Ｐゴシック"/>
          <w:b/>
          <w:noProof/>
          <w:sz w:val="32"/>
          <w:szCs w:val="32"/>
        </w:rPr>
        <w:pict>
          <v:shape id="_x0000_s1054" type="#_x0000_t202" style="position:absolute;left:0;text-align:left;margin-left:261.45pt;margin-top:3.65pt;width:206.25pt;height:57.4pt;z-index:251674624" stroked="f">
            <v:textbox inset="5.85pt,.7pt,5.85pt,.7pt">
              <w:txbxContent>
                <w:p w:rsidR="003B4BF1" w:rsidRDefault="003B4BF1" w:rsidP="0065166B">
                  <w:pPr>
                    <w:rPr>
                      <w:rFonts w:ascii="HG丸ｺﾞｼｯｸM-PRO" w:eastAsia="HG丸ｺﾞｼｯｸM-PRO" w:hAnsi="HG丸ｺﾞｼｯｸM-PRO"/>
                      <w:b/>
                      <w:color w:val="FF0000"/>
                    </w:rPr>
                  </w:pPr>
                  <w:r w:rsidRPr="00613E1F">
                    <w:rPr>
                      <w:rFonts w:ascii="HG丸ｺﾞｼｯｸM-PRO" w:eastAsia="HG丸ｺﾞｼｯｸM-PRO" w:hAnsi="HG丸ｺﾞｼｯｸM-PRO" w:hint="eastAsia"/>
                      <w:b/>
                      <w:color w:val="FF0000"/>
                    </w:rPr>
                    <w:t>平成</w:t>
                  </w:r>
                  <w:r>
                    <w:rPr>
                      <w:rFonts w:ascii="HG丸ｺﾞｼｯｸM-PRO" w:eastAsia="HG丸ｺﾞｼｯｸM-PRO" w:hAnsi="HG丸ｺﾞｼｯｸM-PRO" w:hint="eastAsia"/>
                      <w:b/>
                      <w:color w:val="FF0000"/>
                    </w:rPr>
                    <w:t>27年度件数.　1,046件</w:t>
                  </w:r>
                </w:p>
                <w:p w:rsidR="003B4BF1" w:rsidRDefault="003B4BF1" w:rsidP="0065166B">
                  <w:pPr>
                    <w:rPr>
                      <w:rFonts w:ascii="HG丸ｺﾞｼｯｸM-PRO" w:eastAsia="HG丸ｺﾞｼｯｸM-PRO" w:hAnsi="HG丸ｺﾞｼｯｸM-PRO"/>
                      <w:b/>
                      <w:color w:val="1F497D" w:themeColor="text2"/>
                    </w:rPr>
                  </w:pPr>
                  <w:r>
                    <w:rPr>
                      <w:rFonts w:ascii="HG丸ｺﾞｼｯｸM-PRO" w:eastAsia="HG丸ｺﾞｼｯｸM-PRO" w:hAnsi="HG丸ｺﾞｼｯｸM-PRO" w:hint="eastAsia"/>
                      <w:b/>
                      <w:color w:val="1F497D" w:themeColor="text2"/>
                    </w:rPr>
                    <w:t>平成26年度件数</w:t>
                  </w:r>
                  <w:r>
                    <w:rPr>
                      <w:rFonts w:ascii="HG丸ｺﾞｼｯｸM-PRO" w:eastAsia="HG丸ｺﾞｼｯｸM-PRO" w:hAnsi="HG丸ｺﾞｼｯｸM-PRO"/>
                      <w:b/>
                      <w:color w:val="1F497D" w:themeColor="text2"/>
                    </w:rPr>
                    <w:t xml:space="preserve">　</w:t>
                  </w:r>
                  <w:r>
                    <w:rPr>
                      <w:rFonts w:ascii="HG丸ｺﾞｼｯｸM-PRO" w:eastAsia="HG丸ｺﾞｼｯｸM-PRO" w:hAnsi="HG丸ｺﾞｼｯｸM-PRO" w:hint="eastAsia"/>
                      <w:b/>
                      <w:color w:val="1F497D" w:themeColor="text2"/>
                    </w:rPr>
                    <w:t xml:space="preserve">　</w:t>
                  </w:r>
                  <w:r>
                    <w:rPr>
                      <w:rFonts w:ascii="HG丸ｺﾞｼｯｸM-PRO" w:eastAsia="HG丸ｺﾞｼｯｸM-PRO" w:hAnsi="HG丸ｺﾞｼｯｸM-PRO"/>
                      <w:b/>
                      <w:color w:val="1F497D" w:themeColor="text2"/>
                    </w:rPr>
                    <w:t>860件</w:t>
                  </w:r>
                </w:p>
                <w:p w:rsidR="003B4BF1" w:rsidRPr="0065166B" w:rsidRDefault="003B4BF1" w:rsidP="0065166B">
                  <w:pPr>
                    <w:ind w:firstLineChars="100" w:firstLine="211"/>
                    <w:rPr>
                      <w:rFonts w:ascii="HG丸ｺﾞｼｯｸM-PRO" w:eastAsia="HG丸ｺﾞｼｯｸM-PRO" w:hAnsi="HG丸ｺﾞｼｯｸM-PRO"/>
                      <w:b/>
                      <w:color w:val="FF0000"/>
                    </w:rPr>
                  </w:pPr>
                  <w:r w:rsidRPr="0065166B">
                    <w:rPr>
                      <w:rFonts w:ascii="HG丸ｺﾞｼｯｸM-PRO" w:eastAsia="HG丸ｺﾞｼｯｸM-PRO" w:hAnsi="HG丸ｺﾞｼｯｸM-PRO" w:hint="eastAsia"/>
                      <w:b/>
                      <w:color w:val="FF0000"/>
                    </w:rPr>
                    <w:t>（</w:t>
                  </w:r>
                  <w:r w:rsidRPr="0065166B">
                    <w:rPr>
                      <w:rFonts w:ascii="HG丸ｺﾞｼｯｸM-PRO" w:eastAsia="HG丸ｺﾞｼｯｸM-PRO" w:hAnsi="HG丸ｺﾞｼｯｸM-PRO"/>
                      <w:b/>
                      <w:color w:val="FF0000"/>
                    </w:rPr>
                    <w:t>前年度比</w:t>
                  </w:r>
                  <w:r>
                    <w:rPr>
                      <w:rFonts w:ascii="HG丸ｺﾞｼｯｸM-PRO" w:eastAsia="HG丸ｺﾞｼｯｸM-PRO" w:hAnsi="HG丸ｺﾞｼｯｸM-PRO" w:hint="eastAsia"/>
                      <w:b/>
                      <w:color w:val="FF0000"/>
                    </w:rPr>
                    <w:t xml:space="preserve">　21.6％増）</w:t>
                  </w:r>
                </w:p>
              </w:txbxContent>
            </v:textbox>
          </v:shape>
        </w:pict>
      </w:r>
      <w:r w:rsidR="00BB1995" w:rsidRPr="0032048F">
        <w:rPr>
          <w:rFonts w:ascii="HG丸ｺﾞｼｯｸM-PRO" w:eastAsia="HG丸ｺﾞｼｯｸM-PRO" w:hAnsi="ＭＳ Ｐゴシック" w:hint="eastAsia"/>
          <w:b/>
          <w:sz w:val="32"/>
          <w:szCs w:val="32"/>
        </w:rPr>
        <w:t>５）ケアプランセンターけいわ</w:t>
      </w:r>
    </w:p>
    <w:p w:rsidR="004F79F8" w:rsidRDefault="004F79F8" w:rsidP="0032048F">
      <w:pPr>
        <w:ind w:firstLineChars="100" w:firstLine="321"/>
        <w:rPr>
          <w:rFonts w:ascii="HG丸ｺﾞｼｯｸM-PRO" w:eastAsia="HG丸ｺﾞｼｯｸM-PRO" w:hAnsi="ＭＳ Ｐゴシック"/>
          <w:b/>
          <w:sz w:val="32"/>
          <w:szCs w:val="32"/>
        </w:rPr>
      </w:pPr>
    </w:p>
    <w:p w:rsidR="000D0D95" w:rsidRPr="003200F7" w:rsidRDefault="003200F7" w:rsidP="000B00F5">
      <w:pPr>
        <w:rPr>
          <w:rFonts w:ascii="HG丸ｺﾞｼｯｸM-PRO" w:eastAsia="HG丸ｺﾞｼｯｸM-PRO" w:hAnsi="HG丸ｺﾞｼｯｸM-PRO"/>
          <w:sz w:val="28"/>
          <w:szCs w:val="28"/>
        </w:rPr>
      </w:pPr>
      <w:r>
        <w:rPr>
          <w:noProof/>
        </w:rPr>
        <w:drawing>
          <wp:inline distT="0" distB="0" distL="0" distR="0" wp14:anchorId="4CE153DC" wp14:editId="7B5AFB01">
            <wp:extent cx="5915025" cy="31813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2757A" w:rsidRPr="00B21927" w:rsidRDefault="00A2757A" w:rsidP="00A2757A">
      <w:pPr>
        <w:rPr>
          <w:rFonts w:ascii="HG丸ｺﾞｼｯｸM-PRO" w:eastAsia="HG丸ｺﾞｼｯｸM-PRO" w:hAnsi="ＭＳ Ｐゴシック" w:cs="HG丸ｺﾞｼｯｸM-PRO"/>
          <w:b/>
          <w:sz w:val="32"/>
          <w:szCs w:val="32"/>
        </w:rPr>
      </w:pPr>
      <w:r w:rsidRPr="00B21927">
        <w:rPr>
          <w:rFonts w:ascii="HG丸ｺﾞｼｯｸM-PRO" w:eastAsia="HG丸ｺﾞｼｯｸM-PRO" w:hAnsi="ＭＳ Ｐゴシック" w:cs="HG丸ｺﾞｼｯｸM-PRO" w:hint="eastAsia"/>
          <w:b/>
          <w:sz w:val="32"/>
          <w:szCs w:val="32"/>
        </w:rPr>
        <w:lastRenderedPageBreak/>
        <w:t>３．管財課</w:t>
      </w:r>
    </w:p>
    <w:p w:rsidR="00A2757A" w:rsidRPr="00A2757A" w:rsidRDefault="00A2757A" w:rsidP="00A2757A">
      <w:pPr>
        <w:ind w:left="240" w:hangingChars="100" w:hanging="240"/>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 xml:space="preserve">　　効率的な建物・設備保全を実施し、入所者およびご利用者が良りよい環境ももとで安心して生活できるよう努めた。また、高熱水費等の削減努力を全職員に呼びかけ、ある程度の成果をあげることができた。</w:t>
      </w:r>
    </w:p>
    <w:p w:rsidR="00A2757A" w:rsidRPr="00115461" w:rsidRDefault="000306F2" w:rsidP="00A2757A">
      <w:pPr>
        <w:ind w:firstLineChars="150" w:firstLine="36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sz w:val="24"/>
          <w:szCs w:val="24"/>
        </w:rPr>
        <w:t xml:space="preserve"> </w:t>
      </w:r>
      <w:r w:rsidR="00A2757A" w:rsidRPr="000306F2">
        <w:rPr>
          <w:rFonts w:ascii="HG丸ｺﾞｼｯｸM-PRO" w:eastAsia="HG丸ｺﾞｼｯｸM-PRO" w:hAnsi="ＭＳ Ｐゴシック" w:cs="HG丸ｺﾞｼｯｸM-PRO" w:hint="eastAsia"/>
          <w:sz w:val="24"/>
          <w:szCs w:val="24"/>
          <w:bdr w:val="single" w:sz="4" w:space="0" w:color="auto"/>
        </w:rPr>
        <w:t>重点取組事項</w:t>
      </w:r>
    </w:p>
    <w:p w:rsidR="00A2757A" w:rsidRDefault="00FF3122" w:rsidP="00A2757A">
      <w:pPr>
        <w:ind w:firstLineChars="100" w:firstLine="24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（１）</w:t>
      </w:r>
      <w:r w:rsidR="00A2757A">
        <w:rPr>
          <w:rFonts w:ascii="HG丸ｺﾞｼｯｸM-PRO" w:eastAsia="HG丸ｺﾞｼｯｸM-PRO" w:hAnsi="ＭＳ Ｐゴシック" w:cs="HG丸ｺﾞｼｯｸM-PRO" w:hint="eastAsia"/>
          <w:sz w:val="24"/>
          <w:szCs w:val="24"/>
        </w:rPr>
        <w:t>ライフラインの再確認と点検整備</w:t>
      </w:r>
    </w:p>
    <w:p w:rsidR="00FF3122" w:rsidRDefault="00FF3122" w:rsidP="00FF3122">
      <w:pP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xml:space="preserve">　　</w:t>
      </w:r>
      <w:r w:rsidR="00CB6668">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水道管埋設位置を確認し一部改修を完了。第一受水槽を撤去しました。</w:t>
      </w:r>
    </w:p>
    <w:p w:rsidR="00FF3122" w:rsidRDefault="00FF3122" w:rsidP="00FF3122">
      <w:pP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xml:space="preserve">　　</w:t>
      </w:r>
      <w:r w:rsidR="00CB6668">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さざんか、コスモス棟の居室ルームエアコンを11台交換しました。</w:t>
      </w:r>
    </w:p>
    <w:p w:rsidR="00FF3122" w:rsidRDefault="00FF3122" w:rsidP="00CB6668">
      <w:pPr>
        <w:ind w:firstLineChars="300" w:firstLine="72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給食自営に対応、一部冷凍ストッカー等を導入。</w:t>
      </w:r>
    </w:p>
    <w:p w:rsidR="00A2757A" w:rsidRDefault="00A2757A" w:rsidP="00CB6668">
      <w:pPr>
        <w:ind w:firstLineChars="100" w:firstLine="24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（２）消耗費削減の推進</w:t>
      </w:r>
    </w:p>
    <w:p w:rsidR="00CB6668" w:rsidRDefault="00CB6668" w:rsidP="00CB6668">
      <w:pP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Times New Roman" w:hint="eastAsia"/>
          <w:sz w:val="24"/>
          <w:szCs w:val="24"/>
        </w:rPr>
        <w:t xml:space="preserve">　　　○　</w:t>
      </w:r>
      <w:r>
        <w:rPr>
          <w:rFonts w:ascii="HG丸ｺﾞｼｯｸM-PRO" w:eastAsia="HG丸ｺﾞｼｯｸM-PRO" w:hAnsi="ＭＳ Ｐゴシック" w:cs="HG丸ｺﾞｼｯｸM-PRO" w:hint="eastAsia"/>
          <w:sz w:val="24"/>
          <w:szCs w:val="24"/>
        </w:rPr>
        <w:t>必要としていない照明の消灯をこまめに実施。</w:t>
      </w:r>
    </w:p>
    <w:p w:rsidR="00CB6668" w:rsidRDefault="00CB6668" w:rsidP="00CB6668">
      <w:pPr>
        <w:ind w:firstLineChars="300" w:firstLine="720"/>
        <w:rPr>
          <w:rFonts w:ascii="HG丸ｺﾞｼｯｸM-PRO" w:eastAsia="HG丸ｺﾞｼｯｸM-PRO" w:hAnsi="HG丸ｺﾞｼｯｸM-PRO" w:cs="HG丸ｺﾞｼｯｸM-PRO"/>
          <w:sz w:val="24"/>
          <w:szCs w:val="24"/>
        </w:rPr>
      </w:pPr>
      <w:r>
        <w:rPr>
          <w:rFonts w:ascii="HG丸ｺﾞｼｯｸM-PRO" w:eastAsia="HG丸ｺﾞｼｯｸM-PRO" w:hAnsi="ＭＳ Ｐゴシック" w:cs="HG丸ｺﾞｼｯｸM-PRO" w:hint="eastAsia"/>
          <w:sz w:val="24"/>
          <w:szCs w:val="24"/>
        </w:rPr>
        <w:t>○　冷暖房温度を原則28度℃、23度℃に設定。</w:t>
      </w:r>
    </w:p>
    <w:p w:rsidR="00CB6668" w:rsidRDefault="00CB6668" w:rsidP="00CB6668">
      <w:pP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Times New Roman" w:hint="eastAsia"/>
          <w:sz w:val="24"/>
          <w:szCs w:val="24"/>
        </w:rPr>
        <w:t xml:space="preserve">　　　○　</w:t>
      </w:r>
      <w:r>
        <w:rPr>
          <w:rFonts w:ascii="HG丸ｺﾞｼｯｸM-PRO" w:eastAsia="HG丸ｺﾞｼｯｸM-PRO" w:hAnsi="ＭＳ Ｐゴシック" w:cs="HG丸ｺﾞｼｯｸM-PRO" w:hint="eastAsia"/>
          <w:sz w:val="24"/>
          <w:szCs w:val="24"/>
        </w:rPr>
        <w:t>さざんか、コスモス居室のエアコンは上記のとおり交換した。</w:t>
      </w:r>
    </w:p>
    <w:p w:rsidR="00CB6668" w:rsidRDefault="00CB6668" w:rsidP="00CB6668">
      <w:pPr>
        <w:ind w:leftChars="337" w:left="1109" w:hangingChars="167" w:hanging="401"/>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新館ボイラー燃料費を削減すべく業務用エコキュートを設置、既存ボイラー延命を含め給湯の安定供給を図ります。</w:t>
      </w:r>
    </w:p>
    <w:p w:rsidR="00CB6668" w:rsidRDefault="00CB6668" w:rsidP="00CB6668">
      <w:pPr>
        <w:ind w:firstLineChars="300" w:firstLine="72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設備機器の修繕及び施設内の壁、及びクロスの張替え等を積極的に行った。</w:t>
      </w:r>
    </w:p>
    <w:p w:rsidR="00CB6668" w:rsidRPr="00CB6668" w:rsidRDefault="00CB6668" w:rsidP="00CB6668">
      <w:pPr>
        <w:ind w:firstLineChars="300" w:firstLine="720"/>
        <w:rPr>
          <w:rFonts w:ascii="HG丸ｺﾞｼｯｸM-PRO" w:eastAsia="HG丸ｺﾞｼｯｸM-PRO" w:hAnsi="ＭＳ Ｐゴシック" w:cs="Times New Roman"/>
          <w:sz w:val="24"/>
          <w:szCs w:val="24"/>
        </w:rPr>
      </w:pPr>
      <w:r>
        <w:rPr>
          <w:rFonts w:ascii="HG丸ｺﾞｼｯｸM-PRO" w:eastAsia="HG丸ｺﾞｼｯｸM-PRO" w:hAnsi="ＭＳ Ｐゴシック" w:cs="HG丸ｺﾞｼｯｸM-PRO" w:hint="eastAsia"/>
          <w:sz w:val="24"/>
          <w:szCs w:val="24"/>
        </w:rPr>
        <w:t>○　新館棟内、カーテンのリニューアルを実施。</w:t>
      </w:r>
    </w:p>
    <w:p w:rsidR="00A2757A" w:rsidRDefault="00A2757A" w:rsidP="00A2757A">
      <w:pPr>
        <w:ind w:firstLineChars="100" w:firstLine="24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（３）地震時の対策及び火災予防、訓練の実施</w:t>
      </w:r>
    </w:p>
    <w:p w:rsidR="00CB6668" w:rsidRDefault="00CB6668" w:rsidP="00CB6668">
      <w:pPr>
        <w:ind w:leftChars="337" w:left="1109" w:hangingChars="167" w:hanging="401"/>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マニュアル作成委員会で各部門の意見を集め防災マニュアルの見直しを実　施した。また災害用備蓄用品の品目及び数量の補充を検討、次期年度より各部門に配置する。</w:t>
      </w:r>
    </w:p>
    <w:p w:rsidR="00CB6668" w:rsidRDefault="00CB6668" w:rsidP="00CB6668">
      <w:pPr>
        <w:ind w:firstLineChars="300" w:firstLine="72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10月16日に防災訓練を実施した。</w:t>
      </w:r>
    </w:p>
    <w:p w:rsidR="00CB6668" w:rsidRPr="00CB6668" w:rsidRDefault="00CB6668" w:rsidP="00CB6668">
      <w:pPr>
        <w:ind w:firstLineChars="300" w:firstLine="720"/>
        <w:rPr>
          <w:rFonts w:ascii="HG丸ｺﾞｼｯｸM-PRO" w:eastAsia="HG丸ｺﾞｼｯｸM-PRO" w:hAnsi="ＭＳ Ｐゴシック" w:cs="Times New Roman"/>
          <w:sz w:val="24"/>
          <w:szCs w:val="24"/>
        </w:rPr>
      </w:pPr>
      <w:r>
        <w:rPr>
          <w:rFonts w:ascii="HG丸ｺﾞｼｯｸM-PRO" w:eastAsia="HG丸ｺﾞｼｯｸM-PRO" w:hAnsi="ＭＳ Ｐゴシック" w:cs="HG丸ｺﾞｼｯｸM-PRO" w:hint="eastAsia"/>
          <w:sz w:val="24"/>
          <w:szCs w:val="24"/>
        </w:rPr>
        <w:t>○　4月21日に夜間火災を想定した火災訓練を実施した。（新採用職員参加）</w:t>
      </w:r>
    </w:p>
    <w:p w:rsidR="00A2757A" w:rsidRDefault="00A2757A" w:rsidP="00A2757A">
      <w:pPr>
        <w:ind w:firstLineChars="100" w:firstLine="24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（４）交通事故防止の対策と施設車両の管理</w:t>
      </w:r>
    </w:p>
    <w:p w:rsidR="00CB6668" w:rsidRDefault="00CB6668" w:rsidP="000306F2">
      <w:pPr>
        <w:ind w:left="1200" w:hangingChars="500" w:hanging="120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xml:space="preserve">　　</w:t>
      </w:r>
      <w:r w:rsidR="000306F2">
        <w:rPr>
          <w:rFonts w:ascii="HG丸ｺﾞｼｯｸM-PRO" w:eastAsia="HG丸ｺﾞｼｯｸM-PRO" w:hAnsi="ＭＳ Ｐゴシック" w:cs="HG丸ｺﾞｼｯｸM-PRO" w:hint="eastAsia"/>
          <w:sz w:val="24"/>
          <w:szCs w:val="24"/>
        </w:rPr>
        <w:t xml:space="preserve">　</w:t>
      </w:r>
      <w:r>
        <w:rPr>
          <w:rFonts w:ascii="HG丸ｺﾞｼｯｸM-PRO" w:eastAsia="HG丸ｺﾞｼｯｸM-PRO" w:hAnsi="ＭＳ Ｐゴシック" w:cs="HG丸ｺﾞｼｯｸM-PRO" w:hint="eastAsia"/>
          <w:sz w:val="24"/>
          <w:szCs w:val="24"/>
        </w:rPr>
        <w:t xml:space="preserve">○　</w:t>
      </w:r>
      <w:r w:rsidR="000306F2">
        <w:rPr>
          <w:rFonts w:ascii="HG丸ｺﾞｼｯｸM-PRO" w:eastAsia="HG丸ｺﾞｼｯｸM-PRO" w:hAnsi="ＭＳ Ｐゴシック" w:cs="HG丸ｺﾞｼｯｸM-PRO" w:hint="eastAsia"/>
          <w:sz w:val="24"/>
          <w:szCs w:val="24"/>
        </w:rPr>
        <w:t>施設車両2，3件の軽度の物損事故はありましたが、人身事故はありませんでした。季節ごとの交通安全週間に合わせた施設交通安全重点事項を標示して安全教育を行った。</w:t>
      </w:r>
    </w:p>
    <w:p w:rsidR="000306F2" w:rsidRDefault="000306F2" w:rsidP="000306F2">
      <w:pPr>
        <w:ind w:left="1200" w:hangingChars="500" w:hanging="120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xml:space="preserve">　　　○　車両27台の定時点検整備を実施、整備不良に成らないよう点検している。</w:t>
      </w:r>
    </w:p>
    <w:p w:rsidR="000306F2" w:rsidRPr="000306F2" w:rsidRDefault="000306F2" w:rsidP="000306F2">
      <w:pPr>
        <w:ind w:left="1200" w:hangingChars="500" w:hanging="1200"/>
        <w:rPr>
          <w:rFonts w:ascii="HG丸ｺﾞｼｯｸM-PRO" w:eastAsia="HG丸ｺﾞｼｯｸM-PRO" w:hAnsi="ＭＳ Ｐゴシック" w:cs="HG丸ｺﾞｼｯｸM-PRO"/>
          <w:sz w:val="24"/>
          <w:szCs w:val="24"/>
        </w:rPr>
      </w:pPr>
      <w:r w:rsidRPr="000306F2">
        <w:rPr>
          <w:rFonts w:ascii="HG丸ｺﾞｼｯｸM-PRO" w:eastAsia="HG丸ｺﾞｼｯｸM-PRO" w:hAnsi="ＭＳ Ｐゴシック" w:hint="eastAsia"/>
          <w:sz w:val="24"/>
          <w:szCs w:val="24"/>
          <w:bdr w:val="single" w:sz="4" w:space="0" w:color="auto"/>
        </w:rPr>
        <w:t>主な平成27年度施設補修・改修関係内訳書</w:t>
      </w:r>
    </w:p>
    <w:tbl>
      <w:tblPr>
        <w:tblpPr w:leftFromText="142" w:rightFromText="142" w:vertAnchor="text" w:horzAnchor="margin" w:tblpY="89"/>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2100"/>
        <w:gridCol w:w="1506"/>
        <w:gridCol w:w="1014"/>
        <w:gridCol w:w="2346"/>
        <w:gridCol w:w="1575"/>
      </w:tblGrid>
      <w:tr w:rsidR="000306F2" w:rsidTr="000306F2">
        <w:trPr>
          <w:trHeight w:val="360"/>
        </w:trPr>
        <w:tc>
          <w:tcPr>
            <w:tcW w:w="834" w:type="dxa"/>
            <w:tcBorders>
              <w:bottom w:val="single" w:sz="4" w:space="0" w:color="auto"/>
            </w:tcBorders>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番号</w:t>
            </w:r>
          </w:p>
        </w:tc>
        <w:tc>
          <w:tcPr>
            <w:tcW w:w="2100" w:type="dxa"/>
            <w:shd w:val="clear" w:color="auto" w:fill="auto"/>
          </w:tcPr>
          <w:p w:rsidR="000306F2" w:rsidRDefault="000306F2" w:rsidP="000306F2">
            <w:pPr>
              <w:widowControl/>
              <w:ind w:firstLineChars="100" w:firstLine="240"/>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補修項目</w:t>
            </w:r>
          </w:p>
        </w:tc>
        <w:tc>
          <w:tcPr>
            <w:tcW w:w="1506" w:type="dxa"/>
            <w:shd w:val="clear" w:color="auto" w:fill="auto"/>
          </w:tcPr>
          <w:p w:rsidR="000306F2" w:rsidRDefault="000306F2" w:rsidP="000306F2">
            <w:pPr>
              <w:widowControl/>
              <w:ind w:firstLineChars="100" w:firstLine="240"/>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場　所</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番　号</w:t>
            </w:r>
          </w:p>
        </w:tc>
        <w:tc>
          <w:tcPr>
            <w:tcW w:w="2346" w:type="dxa"/>
            <w:shd w:val="clear" w:color="auto" w:fill="auto"/>
          </w:tcPr>
          <w:p w:rsidR="000306F2" w:rsidRDefault="000306F2" w:rsidP="000306F2">
            <w:pPr>
              <w:widowControl/>
              <w:ind w:firstLineChars="200" w:firstLine="480"/>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補修項目</w:t>
            </w:r>
          </w:p>
        </w:tc>
        <w:tc>
          <w:tcPr>
            <w:tcW w:w="1575" w:type="dxa"/>
            <w:shd w:val="clear" w:color="auto" w:fill="auto"/>
          </w:tcPr>
          <w:p w:rsidR="000306F2" w:rsidRDefault="000306F2" w:rsidP="000306F2">
            <w:pPr>
              <w:widowControl/>
              <w:ind w:firstLineChars="100" w:firstLine="240"/>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場　所</w:t>
            </w:r>
          </w:p>
        </w:tc>
      </w:tr>
      <w:tr w:rsidR="000306F2" w:rsidTr="000306F2">
        <w:trPr>
          <w:trHeight w:val="345"/>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１</w:t>
            </w:r>
          </w:p>
        </w:tc>
        <w:tc>
          <w:tcPr>
            <w:tcW w:w="2100" w:type="dxa"/>
            <w:shd w:val="clear" w:color="auto" w:fill="auto"/>
          </w:tcPr>
          <w:p w:rsidR="000306F2" w:rsidRPr="006F0D1B" w:rsidRDefault="000306F2" w:rsidP="000306F2">
            <w:pPr>
              <w:widowControl/>
              <w:jc w:val="left"/>
              <w:rPr>
                <w:rFonts w:ascii="HG丸ｺﾞｼｯｸM-PRO" w:eastAsia="HG丸ｺﾞｼｯｸM-PRO" w:hAnsi="ＭＳ Ｐゴシック"/>
                <w:sz w:val="20"/>
                <w:szCs w:val="20"/>
              </w:rPr>
            </w:pPr>
            <w:r w:rsidRPr="006F0D1B">
              <w:rPr>
                <w:rFonts w:ascii="HG丸ｺﾞｼｯｸM-PRO" w:eastAsia="HG丸ｺﾞｼｯｸM-PRO" w:hAnsi="ＭＳ Ｐゴシック" w:hint="eastAsia"/>
                <w:sz w:val="20"/>
                <w:szCs w:val="20"/>
              </w:rPr>
              <w:t>水道管</w:t>
            </w:r>
            <w:r>
              <w:rPr>
                <w:rFonts w:ascii="HG丸ｺﾞｼｯｸM-PRO" w:eastAsia="HG丸ｺﾞｼｯｸM-PRO" w:hAnsi="ＭＳ Ｐゴシック" w:hint="eastAsia"/>
                <w:sz w:val="20"/>
                <w:szCs w:val="20"/>
              </w:rPr>
              <w:t>試掘調査</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市</w:t>
            </w:r>
            <w:r w:rsidR="00FF1FB7">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道</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８</w:t>
            </w:r>
          </w:p>
        </w:tc>
        <w:tc>
          <w:tcPr>
            <w:tcW w:w="2346" w:type="dxa"/>
            <w:shd w:val="clear" w:color="auto" w:fill="auto"/>
          </w:tcPr>
          <w:p w:rsidR="000306F2" w:rsidRDefault="000C36F1"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エコキュート設置</w:t>
            </w:r>
          </w:p>
        </w:tc>
        <w:tc>
          <w:tcPr>
            <w:tcW w:w="1575" w:type="dxa"/>
            <w:shd w:val="clear" w:color="auto" w:fill="auto"/>
          </w:tcPr>
          <w:p w:rsidR="000306F2" w:rsidRDefault="000C36F1"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施</w:t>
            </w:r>
            <w:r w:rsidR="00FF1FB7">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設</w:t>
            </w:r>
          </w:p>
        </w:tc>
      </w:tr>
      <w:tr w:rsidR="000306F2" w:rsidTr="000306F2">
        <w:trPr>
          <w:trHeight w:val="330"/>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２</w:t>
            </w:r>
          </w:p>
        </w:tc>
        <w:tc>
          <w:tcPr>
            <w:tcW w:w="2100" w:type="dxa"/>
            <w:shd w:val="clear" w:color="auto" w:fill="auto"/>
          </w:tcPr>
          <w:p w:rsidR="000306F2" w:rsidRPr="006F0D1B" w:rsidRDefault="000306F2" w:rsidP="000306F2">
            <w:pPr>
              <w:widowControl/>
              <w:jc w:val="left"/>
              <w:rPr>
                <w:rFonts w:ascii="HG丸ｺﾞｼｯｸM-PRO" w:eastAsia="HG丸ｺﾞｼｯｸM-PRO" w:hAnsi="ＭＳ Ｐゴシック"/>
                <w:sz w:val="18"/>
                <w:szCs w:val="18"/>
              </w:rPr>
            </w:pPr>
            <w:r w:rsidRPr="006F0D1B">
              <w:rPr>
                <w:rFonts w:ascii="HG丸ｺﾞｼｯｸM-PRO" w:eastAsia="HG丸ｺﾞｼｯｸM-PRO" w:hAnsi="ＭＳ Ｐゴシック" w:hint="eastAsia"/>
                <w:sz w:val="18"/>
                <w:szCs w:val="18"/>
              </w:rPr>
              <w:t>ドアクローザ13箇所</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えがりて</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９</w:t>
            </w:r>
          </w:p>
        </w:tc>
        <w:tc>
          <w:tcPr>
            <w:tcW w:w="2346"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張出デッキ工事</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遊歩道</w:t>
            </w:r>
          </w:p>
        </w:tc>
      </w:tr>
      <w:tr w:rsidR="000306F2" w:rsidTr="000306F2">
        <w:trPr>
          <w:trHeight w:val="315"/>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３</w:t>
            </w:r>
          </w:p>
        </w:tc>
        <w:tc>
          <w:tcPr>
            <w:tcW w:w="2100"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冷蔵ｼｮｰｹｰｽ</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厨</w:t>
            </w:r>
            <w:r w:rsidR="00FF1FB7">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房</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１０</w:t>
            </w:r>
          </w:p>
        </w:tc>
        <w:tc>
          <w:tcPr>
            <w:tcW w:w="2346"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ポーチライト6基</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遊歩道</w:t>
            </w:r>
          </w:p>
        </w:tc>
      </w:tr>
      <w:tr w:rsidR="000306F2" w:rsidTr="000306F2">
        <w:trPr>
          <w:trHeight w:val="315"/>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４</w:t>
            </w:r>
          </w:p>
        </w:tc>
        <w:tc>
          <w:tcPr>
            <w:tcW w:w="2100" w:type="dxa"/>
            <w:shd w:val="clear" w:color="auto" w:fill="auto"/>
          </w:tcPr>
          <w:p w:rsidR="000306F2" w:rsidRPr="006F0D1B" w:rsidRDefault="000306F2" w:rsidP="000306F2">
            <w:pPr>
              <w:widowControl/>
              <w:jc w:val="left"/>
              <w:rPr>
                <w:rFonts w:ascii="HG丸ｺﾞｼｯｸM-PRO" w:eastAsia="HG丸ｺﾞｼｯｸM-PRO" w:hAnsi="ＭＳ Ｐゴシック"/>
                <w:sz w:val="18"/>
                <w:szCs w:val="18"/>
              </w:rPr>
            </w:pPr>
            <w:r w:rsidRPr="006F0D1B">
              <w:rPr>
                <w:rFonts w:ascii="HG丸ｺﾞｼｯｸM-PRO" w:eastAsia="HG丸ｺﾞｼｯｸM-PRO" w:hAnsi="ＭＳ Ｐゴシック" w:hint="eastAsia"/>
                <w:sz w:val="18"/>
                <w:szCs w:val="18"/>
              </w:rPr>
              <w:t>水道管引込・</w:t>
            </w:r>
            <w:r>
              <w:rPr>
                <w:rFonts w:ascii="HG丸ｺﾞｼｯｸM-PRO" w:eastAsia="HG丸ｺﾞｼｯｸM-PRO" w:hAnsi="ＭＳ Ｐゴシック" w:hint="eastAsia"/>
                <w:sz w:val="18"/>
                <w:szCs w:val="18"/>
              </w:rPr>
              <w:t>受水槽撤去</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敷地外</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１１</w:t>
            </w:r>
          </w:p>
        </w:tc>
        <w:tc>
          <w:tcPr>
            <w:tcW w:w="2346"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物置設置</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遊歩道</w:t>
            </w:r>
          </w:p>
        </w:tc>
      </w:tr>
      <w:tr w:rsidR="000306F2" w:rsidTr="000306F2">
        <w:trPr>
          <w:trHeight w:val="300"/>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５</w:t>
            </w:r>
          </w:p>
        </w:tc>
        <w:tc>
          <w:tcPr>
            <w:tcW w:w="2100" w:type="dxa"/>
            <w:shd w:val="clear" w:color="auto" w:fill="auto"/>
          </w:tcPr>
          <w:p w:rsidR="000306F2" w:rsidRPr="00500C19" w:rsidRDefault="000306F2" w:rsidP="000306F2">
            <w:pPr>
              <w:widowControl/>
              <w:jc w:val="left"/>
              <w:rPr>
                <w:rFonts w:ascii="HG丸ｺﾞｼｯｸM-PRO" w:eastAsia="HG丸ｺﾞｼｯｸM-PRO" w:hAnsi="ＭＳ Ｐゴシック"/>
                <w:sz w:val="18"/>
                <w:szCs w:val="18"/>
              </w:rPr>
            </w:pPr>
            <w:r w:rsidRPr="00500C19">
              <w:rPr>
                <w:rFonts w:ascii="HG丸ｺﾞｼｯｸM-PRO" w:eastAsia="HG丸ｺﾞｼｯｸM-PRO" w:hAnsi="ＭＳ Ｐゴシック" w:hint="eastAsia"/>
                <w:sz w:val="18"/>
                <w:szCs w:val="18"/>
              </w:rPr>
              <w:t>居室エアコン11台</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一般棟</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１２</w:t>
            </w:r>
          </w:p>
        </w:tc>
        <w:tc>
          <w:tcPr>
            <w:tcW w:w="2346" w:type="dxa"/>
            <w:shd w:val="clear" w:color="auto" w:fill="auto"/>
          </w:tcPr>
          <w:p w:rsidR="000306F2" w:rsidRPr="00833253" w:rsidRDefault="000306F2" w:rsidP="000306F2">
            <w:pPr>
              <w:widowControl/>
              <w:jc w:val="left"/>
              <w:rPr>
                <w:rFonts w:ascii="HG丸ｺﾞｼｯｸM-PRO" w:eastAsia="HG丸ｺﾞｼｯｸM-PRO" w:hAnsi="ＭＳ Ｐゴシック"/>
                <w:sz w:val="22"/>
              </w:rPr>
            </w:pPr>
            <w:r w:rsidRPr="00833253">
              <w:rPr>
                <w:rFonts w:ascii="HG丸ｺﾞｼｯｸM-PRO" w:eastAsia="HG丸ｺﾞｼｯｸM-PRO" w:hAnsi="ＭＳ Ｐゴシック" w:hint="eastAsia"/>
                <w:sz w:val="22"/>
              </w:rPr>
              <w:t>新設受水槽設計、調査</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ｽﾛｰﾌﾟ右側</w:t>
            </w:r>
          </w:p>
        </w:tc>
      </w:tr>
      <w:tr w:rsidR="000306F2" w:rsidTr="000306F2">
        <w:trPr>
          <w:trHeight w:val="285"/>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６</w:t>
            </w:r>
          </w:p>
        </w:tc>
        <w:tc>
          <w:tcPr>
            <w:tcW w:w="2100"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ﾎﾞｲﾗｰ循環ﾎﾟﾝﾌﾟ</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機械室</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１３</w:t>
            </w:r>
          </w:p>
        </w:tc>
        <w:tc>
          <w:tcPr>
            <w:tcW w:w="2346" w:type="dxa"/>
            <w:shd w:val="clear" w:color="auto" w:fill="auto"/>
          </w:tcPr>
          <w:p w:rsidR="000306F2" w:rsidRPr="00500C19" w:rsidRDefault="000306F2" w:rsidP="000306F2">
            <w:pPr>
              <w:widowControl/>
              <w:jc w:val="left"/>
              <w:rPr>
                <w:rFonts w:ascii="HG丸ｺﾞｼｯｸM-PRO" w:eastAsia="HG丸ｺﾞｼｯｸM-PRO" w:hAnsi="ＭＳ Ｐゴシック"/>
                <w:sz w:val="22"/>
              </w:rPr>
            </w:pPr>
            <w:r w:rsidRPr="00500C19">
              <w:rPr>
                <w:rFonts w:ascii="HG丸ｺﾞｼｯｸM-PRO" w:eastAsia="HG丸ｺﾞｼｯｸM-PRO" w:hAnsi="ＭＳ Ｐゴシック" w:hint="eastAsia"/>
                <w:sz w:val="22"/>
              </w:rPr>
              <w:t>あずまやテント工事</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遊歩道</w:t>
            </w:r>
          </w:p>
        </w:tc>
      </w:tr>
      <w:tr w:rsidR="000306F2" w:rsidTr="000306F2">
        <w:trPr>
          <w:trHeight w:val="285"/>
        </w:trPr>
        <w:tc>
          <w:tcPr>
            <w:tcW w:w="834" w:type="dxa"/>
          </w:tcPr>
          <w:p w:rsidR="000306F2" w:rsidRDefault="000306F2" w:rsidP="000306F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７</w:t>
            </w:r>
          </w:p>
        </w:tc>
        <w:tc>
          <w:tcPr>
            <w:tcW w:w="2100"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浄化槽鉄蓋</w:t>
            </w:r>
          </w:p>
        </w:tc>
        <w:tc>
          <w:tcPr>
            <w:tcW w:w="1506"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施</w:t>
            </w:r>
            <w:r w:rsidR="00FF1FB7">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設</w:t>
            </w:r>
          </w:p>
        </w:tc>
        <w:tc>
          <w:tcPr>
            <w:tcW w:w="1014"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１４</w:t>
            </w:r>
          </w:p>
        </w:tc>
        <w:tc>
          <w:tcPr>
            <w:tcW w:w="2346" w:type="dxa"/>
            <w:shd w:val="clear" w:color="auto" w:fill="auto"/>
          </w:tcPr>
          <w:p w:rsidR="000306F2" w:rsidRDefault="000306F2" w:rsidP="000306F2">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外構改修工事</w:t>
            </w:r>
          </w:p>
        </w:tc>
        <w:tc>
          <w:tcPr>
            <w:tcW w:w="1575" w:type="dxa"/>
            <w:shd w:val="clear" w:color="auto" w:fill="auto"/>
          </w:tcPr>
          <w:p w:rsidR="000306F2" w:rsidRDefault="000306F2" w:rsidP="00FF1FB7">
            <w:pPr>
              <w:widowControl/>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遊歩道</w:t>
            </w:r>
          </w:p>
        </w:tc>
      </w:tr>
    </w:tbl>
    <w:p w:rsidR="00FD6CCC" w:rsidRDefault="00151C30" w:rsidP="00F655A8">
      <w:pPr>
        <w:rPr>
          <w:rFonts w:ascii="HG丸ｺﾞｼｯｸM-PRO" w:eastAsia="HG丸ｺﾞｼｯｸM-PRO" w:hAnsi="HG丸ｺﾞｼｯｸM-PRO"/>
          <w:sz w:val="24"/>
          <w:szCs w:val="24"/>
          <w:bdr w:val="single" w:sz="4" w:space="0" w:color="auto"/>
        </w:rPr>
      </w:pPr>
      <w:r w:rsidRPr="000306F2">
        <w:rPr>
          <w:rFonts w:ascii="HG丸ｺﾞｼｯｸM-PRO" w:eastAsia="HG丸ｺﾞｼｯｸM-PRO" w:hAnsi="HG丸ｺﾞｼｯｸM-PRO" w:hint="eastAsia"/>
          <w:sz w:val="24"/>
          <w:szCs w:val="24"/>
          <w:bdr w:val="single" w:sz="4" w:space="0" w:color="auto"/>
        </w:rPr>
        <w:lastRenderedPageBreak/>
        <w:t>防災活動状況</w:t>
      </w:r>
    </w:p>
    <w:tbl>
      <w:tblPr>
        <w:tblStyle w:val="a7"/>
        <w:tblpPr w:leftFromText="142" w:rightFromText="142" w:vertAnchor="text" w:horzAnchor="margin" w:tblpY="179"/>
        <w:tblW w:w="0" w:type="auto"/>
        <w:tblLook w:val="04A0" w:firstRow="1" w:lastRow="0" w:firstColumn="1" w:lastColumn="0" w:noHBand="0" w:noVBand="1"/>
      </w:tblPr>
      <w:tblGrid>
        <w:gridCol w:w="1560"/>
        <w:gridCol w:w="1559"/>
        <w:gridCol w:w="3148"/>
        <w:gridCol w:w="1388"/>
        <w:gridCol w:w="1701"/>
      </w:tblGrid>
      <w:tr w:rsidR="000306F2" w:rsidTr="000306F2">
        <w:tc>
          <w:tcPr>
            <w:tcW w:w="1560"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実施月日</w:t>
            </w:r>
          </w:p>
        </w:tc>
        <w:tc>
          <w:tcPr>
            <w:tcW w:w="1559"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種別</w:t>
            </w:r>
          </w:p>
        </w:tc>
        <w:tc>
          <w:tcPr>
            <w:tcW w:w="314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tc>
        <w:tc>
          <w:tcPr>
            <w:tcW w:w="138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参加人員</w:t>
            </w:r>
          </w:p>
        </w:tc>
        <w:tc>
          <w:tcPr>
            <w:tcW w:w="1701"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消防署への届出の有無</w:t>
            </w:r>
          </w:p>
        </w:tc>
      </w:tr>
      <w:tr w:rsidR="000306F2" w:rsidTr="000306F2">
        <w:tc>
          <w:tcPr>
            <w:tcW w:w="1560"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4月21日</w:t>
            </w:r>
          </w:p>
        </w:tc>
        <w:tc>
          <w:tcPr>
            <w:tcW w:w="1559"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消防訓練</w:t>
            </w:r>
          </w:p>
        </w:tc>
        <w:tc>
          <w:tcPr>
            <w:tcW w:w="3148" w:type="dxa"/>
          </w:tcPr>
          <w:p w:rsidR="000306F2" w:rsidRDefault="000306F2" w:rsidP="000306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火災想定総合訓練</w:t>
            </w:r>
          </w:p>
          <w:p w:rsidR="000306F2" w:rsidRDefault="000306F2" w:rsidP="000306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非常放送・通報・初期消火・避難誘導・救助</w:t>
            </w:r>
          </w:p>
        </w:tc>
        <w:tc>
          <w:tcPr>
            <w:tcW w:w="138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職員24名</w:t>
            </w:r>
          </w:p>
        </w:tc>
        <w:tc>
          <w:tcPr>
            <w:tcW w:w="1701"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w:t>
            </w:r>
          </w:p>
        </w:tc>
      </w:tr>
      <w:tr w:rsidR="000306F2" w:rsidTr="000306F2">
        <w:tc>
          <w:tcPr>
            <w:tcW w:w="1560"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5月18日</w:t>
            </w:r>
          </w:p>
        </w:tc>
        <w:tc>
          <w:tcPr>
            <w:tcW w:w="1559"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点検・整備</w:t>
            </w:r>
          </w:p>
        </w:tc>
        <w:tc>
          <w:tcPr>
            <w:tcW w:w="3148" w:type="dxa"/>
          </w:tcPr>
          <w:p w:rsidR="000306F2" w:rsidRDefault="000306F2" w:rsidP="000306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相日防災（株）による点検</w:t>
            </w:r>
          </w:p>
        </w:tc>
        <w:tc>
          <w:tcPr>
            <w:tcW w:w="138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p>
        </w:tc>
        <w:tc>
          <w:tcPr>
            <w:tcW w:w="1701"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w:t>
            </w:r>
          </w:p>
        </w:tc>
      </w:tr>
      <w:tr w:rsidR="000306F2" w:rsidTr="000306F2">
        <w:tc>
          <w:tcPr>
            <w:tcW w:w="1560"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10月14日</w:t>
            </w:r>
          </w:p>
        </w:tc>
        <w:tc>
          <w:tcPr>
            <w:tcW w:w="1559"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点検・整備</w:t>
            </w:r>
          </w:p>
        </w:tc>
        <w:tc>
          <w:tcPr>
            <w:tcW w:w="3148" w:type="dxa"/>
          </w:tcPr>
          <w:p w:rsidR="000306F2" w:rsidRDefault="000306F2" w:rsidP="000306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相日防災（株）による点検</w:t>
            </w:r>
          </w:p>
        </w:tc>
        <w:tc>
          <w:tcPr>
            <w:tcW w:w="138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p>
        </w:tc>
        <w:tc>
          <w:tcPr>
            <w:tcW w:w="1701"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w:t>
            </w:r>
          </w:p>
        </w:tc>
      </w:tr>
      <w:tr w:rsidR="000306F2" w:rsidTr="000306F2">
        <w:tc>
          <w:tcPr>
            <w:tcW w:w="1560"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10月16日</w:t>
            </w:r>
          </w:p>
        </w:tc>
        <w:tc>
          <w:tcPr>
            <w:tcW w:w="1559"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防災訓練</w:t>
            </w:r>
          </w:p>
        </w:tc>
        <w:tc>
          <w:tcPr>
            <w:tcW w:w="3148" w:type="dxa"/>
          </w:tcPr>
          <w:p w:rsidR="000306F2" w:rsidRDefault="000306F2" w:rsidP="000306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大地震を想定した訓練</w:t>
            </w:r>
          </w:p>
        </w:tc>
        <w:tc>
          <w:tcPr>
            <w:tcW w:w="1388"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職員45名</w:t>
            </w:r>
          </w:p>
        </w:tc>
        <w:tc>
          <w:tcPr>
            <w:tcW w:w="1701" w:type="dxa"/>
            <w:vAlign w:val="center"/>
          </w:tcPr>
          <w:p w:rsidR="000306F2" w:rsidRDefault="000306F2" w:rsidP="000306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w:t>
            </w:r>
          </w:p>
        </w:tc>
      </w:tr>
    </w:tbl>
    <w:p w:rsidR="000306F2" w:rsidRPr="000306F2" w:rsidRDefault="000306F2" w:rsidP="003E197B">
      <w:pPr>
        <w:rPr>
          <w:rFonts w:ascii="HG丸ｺﾞｼｯｸM-PRO" w:eastAsia="HG丸ｺﾞｼｯｸM-PRO" w:hAnsi="ＭＳ Ｐゴシック"/>
          <w:sz w:val="24"/>
          <w:szCs w:val="24"/>
        </w:rPr>
      </w:pPr>
    </w:p>
    <w:p w:rsidR="003E197B" w:rsidRPr="00B21927" w:rsidRDefault="003E197B" w:rsidP="003E197B">
      <w:pPr>
        <w:rPr>
          <w:rFonts w:ascii="HG丸ｺﾞｼｯｸM-PRO" w:eastAsia="HG丸ｺﾞｼｯｸM-PRO" w:hAnsi="ＭＳ Ｐゴシック"/>
          <w:b/>
          <w:sz w:val="32"/>
          <w:szCs w:val="32"/>
        </w:rPr>
      </w:pPr>
      <w:r w:rsidRPr="00B21927">
        <w:rPr>
          <w:rFonts w:ascii="HG丸ｺﾞｼｯｸM-PRO" w:eastAsia="HG丸ｺﾞｼｯｸM-PRO" w:hAnsi="ＭＳ Ｐゴシック" w:hint="eastAsia"/>
          <w:b/>
          <w:sz w:val="32"/>
          <w:szCs w:val="32"/>
        </w:rPr>
        <w:t>４．総務課</w:t>
      </w:r>
    </w:p>
    <w:p w:rsidR="003E197B" w:rsidRPr="00DB0AC2" w:rsidRDefault="003E197B" w:rsidP="003E197B">
      <w:pPr>
        <w:ind w:leftChars="171" w:left="359"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sz w:val="24"/>
          <w:szCs w:val="24"/>
        </w:rPr>
        <w:t>施設の経営理念に基づき、健全な事業経営を通して良質なサービスを提供するために、常に経営の刷新に心がけ、情報を公開して透明性を確保し、</w:t>
      </w:r>
      <w:r>
        <w:rPr>
          <w:rFonts w:ascii="HG丸ｺﾞｼｯｸM-PRO" w:eastAsia="HG丸ｺﾞｼｯｸM-PRO" w:hAnsi="HG丸ｺﾞｼｯｸM-PRO"/>
          <w:sz w:val="24"/>
          <w:szCs w:val="24"/>
        </w:rPr>
        <w:t>地域の皆様に信頼され、選ばれる施設・開かれた施設づくりを進め</w:t>
      </w:r>
      <w:r>
        <w:rPr>
          <w:rFonts w:ascii="HG丸ｺﾞｼｯｸM-PRO" w:eastAsia="HG丸ｺﾞｼｯｸM-PRO" w:hAnsi="HG丸ｺﾞｼｯｸM-PRO" w:hint="eastAsia"/>
          <w:sz w:val="24"/>
          <w:szCs w:val="24"/>
        </w:rPr>
        <w:t>てまいりました</w:t>
      </w:r>
      <w:r w:rsidRPr="00DB0AC2">
        <w:rPr>
          <w:rFonts w:ascii="HG丸ｺﾞｼｯｸM-PRO" w:eastAsia="HG丸ｺﾞｼｯｸM-PRO" w:hAnsi="HG丸ｺﾞｼｯｸM-PRO"/>
          <w:sz w:val="24"/>
          <w:szCs w:val="24"/>
        </w:rPr>
        <w:t>。</w:t>
      </w:r>
    </w:p>
    <w:p w:rsidR="003E197B" w:rsidRDefault="003E197B" w:rsidP="003E197B">
      <w:pPr>
        <w:ind w:leftChars="171" w:left="359" w:firstLineChars="100" w:firstLine="240"/>
        <w:rPr>
          <w:rFonts w:ascii="HG丸ｺﾞｼｯｸM-PRO" w:eastAsia="HG丸ｺﾞｼｯｸM-PRO" w:hAnsi="HG丸ｺﾞｼｯｸM-PRO"/>
          <w:sz w:val="24"/>
          <w:szCs w:val="24"/>
        </w:rPr>
      </w:pPr>
    </w:p>
    <w:p w:rsidR="003E197B" w:rsidRPr="00DB0AC2" w:rsidRDefault="003E197B" w:rsidP="003E197B">
      <w:pPr>
        <w:ind w:firstLineChars="150" w:firstLine="36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(重点取組事項)</w:t>
      </w:r>
    </w:p>
    <w:p w:rsidR="003E197B" w:rsidRDefault="003E197B" w:rsidP="003E197B">
      <w:pPr>
        <w:ind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（１）利用者サービスの充実</w:t>
      </w:r>
    </w:p>
    <w:p w:rsidR="000306F2" w:rsidRDefault="000306F2" w:rsidP="000306F2">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ご利用者が安全・安心して生活していくためには、介護職員の気配り、心配り、研究心、情熱が大切である。その点では、事務職員・生活相談員がご家族との丁寧な応対がなされ、事務職員・生活相談員による介助応援を通して介護職員及びご利用者とのコミュニケーションがとれた。</w:t>
      </w:r>
    </w:p>
    <w:p w:rsidR="000306F2" w:rsidRDefault="000306F2" w:rsidP="000306F2">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生活相談員を中心にご利用者及びご家族のニーズ・要望に丁寧に応対することができた。</w:t>
      </w:r>
    </w:p>
    <w:p w:rsidR="000306F2" w:rsidRPr="00AD1DC2" w:rsidRDefault="000306F2" w:rsidP="00A330CE">
      <w:pPr>
        <w:ind w:leftChars="100" w:left="210" w:firstLineChars="207" w:firstLine="4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親切丁寧な応対により、十分なる満足感・信頼感を構築することができた。</w:t>
      </w:r>
    </w:p>
    <w:p w:rsidR="000306F2" w:rsidRPr="000306F2" w:rsidRDefault="000306F2" w:rsidP="000306F2">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敬老会、納涼祭等行事を通して良好かつ友好的な関係が強化された。</w:t>
      </w:r>
    </w:p>
    <w:p w:rsidR="003E197B" w:rsidRDefault="003E197B" w:rsidP="003E197B">
      <w:pPr>
        <w:ind w:firstLineChars="100" w:firstLine="240"/>
        <w:rPr>
          <w:rFonts w:ascii="HG丸ｺﾞｼｯｸM-PRO" w:eastAsia="HG丸ｺﾞｼｯｸM-PRO" w:hAnsi="ＭＳ Ｐゴシック"/>
          <w:sz w:val="24"/>
          <w:szCs w:val="24"/>
        </w:rPr>
      </w:pPr>
      <w:r w:rsidRPr="00DB0AC2">
        <w:rPr>
          <w:rFonts w:ascii="HG丸ｺﾞｼｯｸM-PRO" w:eastAsia="HG丸ｺﾞｼｯｸM-PRO" w:hAnsi="HG丸ｺﾞｼｯｸM-PRO" w:hint="eastAsia"/>
          <w:sz w:val="24"/>
          <w:szCs w:val="24"/>
        </w:rPr>
        <w:t>（２）地域福祉サービスの推進</w:t>
      </w:r>
      <w:r>
        <w:rPr>
          <w:rFonts w:ascii="HG丸ｺﾞｼｯｸM-PRO" w:eastAsia="HG丸ｺﾞｼｯｸM-PRO" w:hAnsi="ＭＳ Ｐゴシック" w:hint="eastAsia"/>
          <w:sz w:val="24"/>
          <w:szCs w:val="24"/>
        </w:rPr>
        <w:t>（社会貢献への取組み）</w:t>
      </w:r>
    </w:p>
    <w:p w:rsidR="00A330CE" w:rsidRDefault="00A330CE" w:rsidP="00A330CE">
      <w:pPr>
        <w:ind w:leftChars="100" w:left="1170" w:hangingChars="400" w:hanging="960"/>
        <w:rPr>
          <w:rFonts w:ascii="HG丸ｺﾞｼｯｸM-PRO" w:eastAsia="HG丸ｺﾞｼｯｸM-PRO" w:hAnsi="HG丸ｺﾞｼｯｸM-PRO"/>
          <w:sz w:val="24"/>
          <w:szCs w:val="24"/>
        </w:rPr>
      </w:pPr>
      <w:r>
        <w:rPr>
          <w:rFonts w:ascii="HG丸ｺﾞｼｯｸM-PRO" w:eastAsia="HG丸ｺﾞｼｯｸM-PRO" w:hAnsi="ＭＳ Ｐゴシック" w:hint="eastAsia"/>
          <w:sz w:val="24"/>
          <w:szCs w:val="24"/>
        </w:rPr>
        <w:t xml:space="preserve">　　○　</w:t>
      </w:r>
      <w:r>
        <w:rPr>
          <w:rFonts w:ascii="HG丸ｺﾞｼｯｸM-PRO" w:eastAsia="HG丸ｺﾞｼｯｸM-PRO" w:hAnsi="HG丸ｺﾞｼｯｸM-PRO" w:hint="eastAsia"/>
          <w:sz w:val="24"/>
          <w:szCs w:val="24"/>
        </w:rPr>
        <w:t>行事等の様子がタイムリーにホームページに紹介され、大きな広報活動に寄与したと考えます。</w:t>
      </w:r>
    </w:p>
    <w:p w:rsidR="00A330CE" w:rsidRDefault="00A330CE" w:rsidP="00A330CE">
      <w:pPr>
        <w:ind w:leftChars="337" w:left="1109" w:hangingChars="167" w:hanging="40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共有ホルダーに短期入所受け入れ状況が随時更新され、空床状況が明確化（「見える化」）となったが、上手く活用することができなかった。活用法等検討課題である。</w:t>
      </w:r>
    </w:p>
    <w:p w:rsidR="00A330CE" w:rsidRDefault="00A330CE" w:rsidP="00A330CE">
      <w:pPr>
        <w:ind w:leftChars="337" w:left="1109" w:hangingChars="167" w:hanging="40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地域包括、民生委員、自治会との協働が諸活動を通して図られ、高齢者が安心して住める地域づくりが大きく前進した。</w:t>
      </w:r>
    </w:p>
    <w:p w:rsidR="00A330CE" w:rsidRDefault="00A330CE" w:rsidP="00A330C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グリーフケアにも力を注いでまいりたいと思います。</w:t>
      </w:r>
    </w:p>
    <w:p w:rsidR="00A330CE" w:rsidRDefault="00A330CE" w:rsidP="00A330CE">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荻野中学校の介護体験学習（3回実施）及び高校生対象のインターンシップ（3高校5名参加）が実施され、大きな成果を得ることができた。</w:t>
      </w:r>
    </w:p>
    <w:p w:rsidR="00A330CE" w:rsidRDefault="00A330CE" w:rsidP="003E197B">
      <w:pPr>
        <w:ind w:firstLineChars="100" w:firstLine="240"/>
        <w:rPr>
          <w:rFonts w:ascii="HG丸ｺﾞｼｯｸM-PRO" w:eastAsia="HG丸ｺﾞｼｯｸM-PRO" w:hAnsi="HG丸ｺﾞｼｯｸM-PRO"/>
          <w:sz w:val="24"/>
          <w:szCs w:val="24"/>
        </w:rPr>
      </w:pPr>
    </w:p>
    <w:p w:rsidR="003E197B" w:rsidRDefault="003E197B" w:rsidP="003E197B">
      <w:pPr>
        <w:ind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（３）職員育成の充実と働き甲斐のある職場の実現</w:t>
      </w:r>
    </w:p>
    <w:p w:rsidR="00A330CE" w:rsidRDefault="00A330CE" w:rsidP="00A330CE">
      <w:pPr>
        <w:ind w:firstLineChars="300" w:firstLine="72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個々職員が責任を持って業務を遂行（敬和会への寄与）できた。</w:t>
      </w:r>
    </w:p>
    <w:p w:rsidR="00A330CE" w:rsidRDefault="00A330CE" w:rsidP="00A330CE">
      <w:pPr>
        <w:ind w:firstLineChars="300" w:firstLine="72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個々事務職員が、明るい職場を目指して鋭意努力しました。</w:t>
      </w:r>
    </w:p>
    <w:p w:rsidR="00A330CE" w:rsidRPr="00A330CE" w:rsidRDefault="00A330CE" w:rsidP="00A330CE">
      <w:pPr>
        <w:ind w:firstLineChars="300" w:firstLine="720"/>
        <w:rPr>
          <w:rFonts w:ascii="HG丸ｺﾞｼｯｸM-PRO" w:eastAsia="HG丸ｺﾞｼｯｸM-PRO" w:hAnsi="HG丸ｺﾞｼｯｸM-PRO"/>
          <w:sz w:val="24"/>
          <w:szCs w:val="24"/>
        </w:rPr>
      </w:pPr>
      <w:r>
        <w:rPr>
          <w:rFonts w:ascii="HG丸ｺﾞｼｯｸM-PRO" w:eastAsia="HG丸ｺﾞｼｯｸM-PRO" w:hAnsi="ＭＳ Ｐゴシック" w:hint="eastAsia"/>
          <w:sz w:val="24"/>
          <w:szCs w:val="24"/>
        </w:rPr>
        <w:t>○　施設内外の研修を通して個々職員のスキルアップができたと考える。</w:t>
      </w:r>
    </w:p>
    <w:p w:rsidR="003E197B" w:rsidRPr="00DB0AC2" w:rsidRDefault="003E197B" w:rsidP="003E197B">
      <w:pPr>
        <w:ind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（４）経営安定の確保</w:t>
      </w:r>
    </w:p>
    <w:p w:rsidR="000D3501" w:rsidRDefault="00A330CE" w:rsidP="000D350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C4E5A">
        <w:rPr>
          <w:rFonts w:ascii="HG丸ｺﾞｼｯｸM-PRO" w:eastAsia="HG丸ｺﾞｼｯｸM-PRO" w:hAnsi="HG丸ｺﾞｼｯｸM-PRO" w:hint="eastAsia"/>
          <w:sz w:val="24"/>
          <w:szCs w:val="24"/>
        </w:rPr>
        <w:t xml:space="preserve">　</w:t>
      </w:r>
      <w:r w:rsidR="000D3501">
        <w:rPr>
          <w:rFonts w:ascii="HG丸ｺﾞｼｯｸM-PRO" w:eastAsia="HG丸ｺﾞｼｯｸM-PRO" w:hAnsi="HG丸ｺﾞｼｯｸM-PRO" w:hint="eastAsia"/>
          <w:sz w:val="24"/>
          <w:szCs w:val="24"/>
        </w:rPr>
        <w:t>施設の入居者の退所（永眠等）による空床期間の短縮が課題となりました。</w:t>
      </w:r>
    </w:p>
    <w:p w:rsidR="000D3501" w:rsidRPr="00DB0AC2" w:rsidRDefault="000D3501" w:rsidP="000D350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0DC1">
        <w:rPr>
          <w:rFonts w:ascii="HG丸ｺﾞｼｯｸM-PRO" w:eastAsia="HG丸ｺﾞｼｯｸM-PRO" w:hAnsi="HG丸ｺﾞｼｯｸM-PRO" w:hint="eastAsia"/>
          <w:sz w:val="24"/>
          <w:szCs w:val="24"/>
        </w:rPr>
        <w:t>特養→</w:t>
      </w:r>
      <w:r w:rsidRPr="00DB0AC2">
        <w:rPr>
          <w:rFonts w:ascii="HG丸ｺﾞｼｯｸM-PRO" w:eastAsia="HG丸ｺﾞｼｯｸM-PRO" w:hAnsi="HG丸ｺﾞｼｯｸM-PRO" w:hint="eastAsia"/>
          <w:sz w:val="24"/>
          <w:szCs w:val="24"/>
        </w:rPr>
        <w:t>定員82名　稼働率</w:t>
      </w:r>
      <w:r>
        <w:rPr>
          <w:rFonts w:ascii="HG丸ｺﾞｼｯｸM-PRO" w:eastAsia="HG丸ｺﾞｼｯｸM-PRO" w:hAnsi="HG丸ｺﾞｼｯｸM-PRO" w:hint="eastAsia"/>
          <w:sz w:val="24"/>
          <w:szCs w:val="24"/>
        </w:rPr>
        <w:t>98.1％　（前年度99.0％）</w:t>
      </w:r>
    </w:p>
    <w:p w:rsidR="000D3501" w:rsidRPr="00DB0AC2" w:rsidRDefault="000D3501" w:rsidP="000D350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0DC1">
        <w:rPr>
          <w:rFonts w:ascii="HG丸ｺﾞｼｯｸM-PRO" w:eastAsia="HG丸ｺﾞｼｯｸM-PRO" w:hAnsi="HG丸ｺﾞｼｯｸM-PRO" w:hint="eastAsia"/>
          <w:sz w:val="24"/>
          <w:szCs w:val="24"/>
        </w:rPr>
        <w:t>短期入所→</w:t>
      </w:r>
      <w:r w:rsidRPr="00DB0AC2">
        <w:rPr>
          <w:rFonts w:ascii="HG丸ｺﾞｼｯｸM-PRO" w:eastAsia="HG丸ｺﾞｼｯｸM-PRO" w:hAnsi="HG丸ｺﾞｼｯｸM-PRO" w:hint="eastAsia"/>
          <w:sz w:val="24"/>
          <w:szCs w:val="24"/>
        </w:rPr>
        <w:t>定員10名　稼働率</w:t>
      </w:r>
      <w:r>
        <w:rPr>
          <w:rFonts w:ascii="HG丸ｺﾞｼｯｸM-PRO" w:eastAsia="HG丸ｺﾞｼｯｸM-PRO" w:hAnsi="HG丸ｺﾞｼｯｸM-PRO" w:hint="eastAsia"/>
          <w:sz w:val="24"/>
          <w:szCs w:val="24"/>
        </w:rPr>
        <w:t>101.0％（前年度102.9.％）</w:t>
      </w:r>
    </w:p>
    <w:p w:rsidR="000D3501" w:rsidRPr="00DB0AC2" w:rsidRDefault="000D3501" w:rsidP="000D350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0DC1">
        <w:rPr>
          <w:rFonts w:ascii="HG丸ｺﾞｼｯｸM-PRO" w:eastAsia="HG丸ｺﾞｼｯｸM-PRO" w:hAnsi="HG丸ｺﾞｼｯｸM-PRO" w:hint="eastAsia"/>
          <w:sz w:val="24"/>
          <w:szCs w:val="24"/>
        </w:rPr>
        <w:t>特養ユニテ→</w:t>
      </w:r>
      <w:r w:rsidRPr="00DB0AC2">
        <w:rPr>
          <w:rFonts w:ascii="HG丸ｺﾞｼｯｸM-PRO" w:eastAsia="HG丸ｺﾞｼｯｸM-PRO" w:hAnsi="HG丸ｺﾞｼｯｸM-PRO" w:hint="eastAsia"/>
          <w:sz w:val="24"/>
          <w:szCs w:val="24"/>
        </w:rPr>
        <w:t>定員18名</w:t>
      </w:r>
      <w:r>
        <w:rPr>
          <w:rFonts w:ascii="HG丸ｺﾞｼｯｸM-PRO" w:eastAsia="HG丸ｺﾞｼｯｸM-PRO" w:hAnsi="HG丸ｺﾞｼｯｸM-PRO" w:hint="eastAsia"/>
          <w:sz w:val="24"/>
          <w:szCs w:val="24"/>
        </w:rPr>
        <w:t xml:space="preserve">　</w:t>
      </w:r>
      <w:r w:rsidRPr="00DB0AC2">
        <w:rPr>
          <w:rFonts w:ascii="HG丸ｺﾞｼｯｸM-PRO" w:eastAsia="HG丸ｺﾞｼｯｸM-PRO" w:hAnsi="HG丸ｺﾞｼｯｸM-PRO" w:hint="eastAsia"/>
          <w:sz w:val="24"/>
          <w:szCs w:val="24"/>
        </w:rPr>
        <w:t>稼働率</w:t>
      </w:r>
      <w:r>
        <w:rPr>
          <w:rFonts w:ascii="HG丸ｺﾞｼｯｸM-PRO" w:eastAsia="HG丸ｺﾞｼｯｸM-PRO" w:hAnsi="HG丸ｺﾞｼｯｸM-PRO" w:hint="eastAsia"/>
          <w:sz w:val="24"/>
          <w:szCs w:val="24"/>
        </w:rPr>
        <w:t>95.2％（前年度98.1％）</w:t>
      </w:r>
    </w:p>
    <w:p w:rsidR="000D3501" w:rsidRDefault="000D3501" w:rsidP="000D350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0DC1">
        <w:rPr>
          <w:rFonts w:ascii="HG丸ｺﾞｼｯｸM-PRO" w:eastAsia="HG丸ｺﾞｼｯｸM-PRO" w:hAnsi="HG丸ｺﾞｼｯｸM-PRO" w:hint="eastAsia"/>
          <w:sz w:val="24"/>
          <w:szCs w:val="24"/>
        </w:rPr>
        <w:t>デイサービス→</w:t>
      </w:r>
      <w:r w:rsidRPr="00DB0AC2">
        <w:rPr>
          <w:rFonts w:ascii="HG丸ｺﾞｼｯｸM-PRO" w:eastAsia="HG丸ｺﾞｼｯｸM-PRO" w:hAnsi="HG丸ｺﾞｼｯｸM-PRO" w:hint="eastAsia"/>
          <w:sz w:val="24"/>
          <w:szCs w:val="24"/>
        </w:rPr>
        <w:t>定員</w:t>
      </w:r>
      <w:r>
        <w:rPr>
          <w:rFonts w:ascii="HG丸ｺﾞｼｯｸM-PRO" w:eastAsia="HG丸ｺﾞｼｯｸM-PRO" w:hAnsi="HG丸ｺﾞｼｯｸM-PRO" w:hint="eastAsia"/>
          <w:sz w:val="24"/>
          <w:szCs w:val="24"/>
        </w:rPr>
        <w:t>4５</w:t>
      </w:r>
      <w:r w:rsidRPr="00DB0AC2">
        <w:rPr>
          <w:rFonts w:ascii="HG丸ｺﾞｼｯｸM-PRO" w:eastAsia="HG丸ｺﾞｼｯｸM-PRO" w:hAnsi="HG丸ｺﾞｼｯｸM-PRO" w:hint="eastAsia"/>
          <w:sz w:val="24"/>
          <w:szCs w:val="24"/>
        </w:rPr>
        <w:t>名　稼働率</w:t>
      </w:r>
      <w:r>
        <w:rPr>
          <w:rFonts w:ascii="HG丸ｺﾞｼｯｸM-PRO" w:eastAsia="HG丸ｺﾞｼｯｸM-PRO" w:hAnsi="HG丸ｺﾞｼｯｸM-PRO" w:hint="eastAsia"/>
          <w:sz w:val="24"/>
          <w:szCs w:val="24"/>
        </w:rPr>
        <w:t>58.8％（前年度60.6％）</w:t>
      </w:r>
    </w:p>
    <w:p w:rsidR="003E197B" w:rsidRDefault="000D3501" w:rsidP="000D350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★訪問介→利用者延べ数5,736名（前年度</w:t>
      </w:r>
      <w:r>
        <w:rPr>
          <w:rFonts w:ascii="HG丸ｺﾞｼｯｸM-PRO" w:eastAsia="HG丸ｺﾞｼｯｸM-PRO" w:hAnsi="HG丸ｺﾞｼｯｸM-PRO"/>
          <w:sz w:val="24"/>
          <w:szCs w:val="24"/>
        </w:rPr>
        <w:t>6,660</w:t>
      </w:r>
      <w:r>
        <w:rPr>
          <w:rFonts w:ascii="HG丸ｺﾞｼｯｸM-PRO" w:eastAsia="HG丸ｺﾞｼｯｸM-PRO" w:hAnsi="HG丸ｺﾞｼｯｸM-PRO" w:hint="eastAsia"/>
          <w:sz w:val="24"/>
          <w:szCs w:val="24"/>
        </w:rPr>
        <w:t>名）</w:t>
      </w:r>
      <w:r w:rsidRPr="000D3501">
        <w:rPr>
          <w:rFonts w:ascii="HG丸ｺﾞｼｯｸM-PRO" w:eastAsia="HG丸ｺﾞｼｯｸM-PRO" w:hAnsi="HG丸ｺﾞｼｯｸM-PRO" w:hint="eastAsia"/>
          <w:szCs w:val="21"/>
        </w:rPr>
        <w:t>≪前年度比13.9％減</w:t>
      </w:r>
      <w:r>
        <w:rPr>
          <w:rFonts w:ascii="HG丸ｺﾞｼｯｸM-PRO" w:eastAsia="HG丸ｺﾞｼｯｸM-PRO" w:hAnsi="HG丸ｺﾞｼｯｸM-PRO" w:hint="eastAsia"/>
          <w:szCs w:val="21"/>
        </w:rPr>
        <w:t>≫</w:t>
      </w:r>
    </w:p>
    <w:p w:rsidR="006D21AB" w:rsidRPr="006D21AB" w:rsidRDefault="006D21AB" w:rsidP="00C03977">
      <w:pPr>
        <w:rPr>
          <w:rFonts w:ascii="HG丸ｺﾞｼｯｸM-PRO" w:eastAsia="HG丸ｺﾞｼｯｸM-PRO" w:hAnsi="ＭＳ Ｐゴシック"/>
          <w:b/>
          <w:sz w:val="24"/>
          <w:szCs w:val="24"/>
        </w:rPr>
      </w:pPr>
    </w:p>
    <w:p w:rsidR="00C03977" w:rsidRPr="0032048F" w:rsidRDefault="009323BB" w:rsidP="00C03977">
      <w:pPr>
        <w:rPr>
          <w:rFonts w:ascii="HG丸ｺﾞｼｯｸM-PRO" w:eastAsia="HG丸ｺﾞｼｯｸM-PRO" w:hAnsi="ＭＳ Ｐゴシック"/>
          <w:b/>
          <w:sz w:val="32"/>
          <w:szCs w:val="32"/>
        </w:rPr>
      </w:pPr>
      <w:r>
        <w:rPr>
          <w:rFonts w:ascii="HG丸ｺﾞｼｯｸM-PRO" w:eastAsia="HG丸ｺﾞｼｯｸM-PRO" w:hAnsi="ＭＳ Ｐゴシック"/>
          <w:noProof/>
          <w:sz w:val="24"/>
          <w:szCs w:val="24"/>
        </w:rPr>
        <w:pict>
          <v:shape id="_x0000_s1033" type="#_x0000_t202" style="position:absolute;left:0;text-align:left;margin-left:259.95pt;margin-top:25.4pt;width:219pt;height:43.5pt;z-index:251662336" stroked="f">
            <v:textbox inset="5.85pt,.7pt,5.85pt,.7pt">
              <w:txbxContent>
                <w:p w:rsidR="003B4BF1" w:rsidRPr="0095374A" w:rsidRDefault="003B4BF1" w:rsidP="00FF1FB7">
                  <w:pPr>
                    <w:ind w:firstLineChars="300" w:firstLine="723"/>
                    <w:rPr>
                      <w:b/>
                      <w:color w:val="C00000"/>
                      <w:sz w:val="24"/>
                      <w:szCs w:val="24"/>
                    </w:rPr>
                  </w:pPr>
                  <w:r w:rsidRPr="0095374A">
                    <w:rPr>
                      <w:rFonts w:hint="eastAsia"/>
                      <w:b/>
                      <w:color w:val="C00000"/>
                      <w:sz w:val="24"/>
                      <w:szCs w:val="24"/>
                    </w:rPr>
                    <w:t>平成</w:t>
                  </w:r>
                  <w:r>
                    <w:rPr>
                      <w:rFonts w:hint="eastAsia"/>
                      <w:b/>
                      <w:color w:val="C00000"/>
                      <w:sz w:val="24"/>
                      <w:szCs w:val="24"/>
                    </w:rPr>
                    <w:t>27</w:t>
                  </w:r>
                  <w:r w:rsidRPr="0095374A">
                    <w:rPr>
                      <w:rFonts w:hint="eastAsia"/>
                      <w:b/>
                      <w:color w:val="C00000"/>
                      <w:sz w:val="24"/>
                      <w:szCs w:val="24"/>
                    </w:rPr>
                    <w:t>年度稼働率</w:t>
                  </w:r>
                  <w:r>
                    <w:rPr>
                      <w:rFonts w:hint="eastAsia"/>
                      <w:b/>
                      <w:color w:val="C00000"/>
                      <w:sz w:val="24"/>
                      <w:szCs w:val="24"/>
                    </w:rPr>
                    <w:t>86.9</w:t>
                  </w:r>
                  <w:r w:rsidRPr="0095374A">
                    <w:rPr>
                      <w:rFonts w:hint="eastAsia"/>
                      <w:b/>
                      <w:color w:val="C00000"/>
                      <w:sz w:val="24"/>
                      <w:szCs w:val="24"/>
                    </w:rPr>
                    <w:t>％</w:t>
                  </w:r>
                </w:p>
                <w:p w:rsidR="003B4BF1" w:rsidRPr="00D87D38" w:rsidRDefault="003B4BF1" w:rsidP="00FF1FB7">
                  <w:pPr>
                    <w:ind w:firstLineChars="300" w:firstLine="723"/>
                    <w:rPr>
                      <w:b/>
                      <w:color w:val="17365D" w:themeColor="text2" w:themeShade="BF"/>
                      <w:sz w:val="24"/>
                      <w:szCs w:val="24"/>
                    </w:rPr>
                  </w:pPr>
                  <w:r w:rsidRPr="0095374A">
                    <w:rPr>
                      <w:rFonts w:hint="eastAsia"/>
                      <w:b/>
                      <w:color w:val="17365D" w:themeColor="text2" w:themeShade="BF"/>
                      <w:sz w:val="24"/>
                      <w:szCs w:val="24"/>
                    </w:rPr>
                    <w:t>平成</w:t>
                  </w:r>
                  <w:r>
                    <w:rPr>
                      <w:rFonts w:hint="eastAsia"/>
                      <w:b/>
                      <w:color w:val="17365D" w:themeColor="text2" w:themeShade="BF"/>
                      <w:sz w:val="24"/>
                      <w:szCs w:val="24"/>
                    </w:rPr>
                    <w:t>26</w:t>
                  </w:r>
                  <w:r w:rsidRPr="0095374A">
                    <w:rPr>
                      <w:rFonts w:hint="eastAsia"/>
                      <w:b/>
                      <w:color w:val="17365D" w:themeColor="text2" w:themeShade="BF"/>
                      <w:sz w:val="24"/>
                      <w:szCs w:val="24"/>
                    </w:rPr>
                    <w:t>年度稼働率</w:t>
                  </w:r>
                  <w:r>
                    <w:rPr>
                      <w:rFonts w:hint="eastAsia"/>
                      <w:b/>
                      <w:color w:val="17365D" w:themeColor="text2" w:themeShade="BF"/>
                      <w:sz w:val="24"/>
                      <w:szCs w:val="24"/>
                    </w:rPr>
                    <w:t>91.1</w:t>
                  </w:r>
                  <w:r>
                    <w:rPr>
                      <w:rFonts w:hint="eastAsia"/>
                      <w:b/>
                      <w:color w:val="17365D" w:themeColor="text2" w:themeShade="BF"/>
                      <w:sz w:val="24"/>
                      <w:szCs w:val="24"/>
                    </w:rPr>
                    <w:t>％</w:t>
                  </w:r>
                </w:p>
              </w:txbxContent>
            </v:textbox>
          </v:shape>
        </w:pict>
      </w:r>
      <w:r w:rsidR="00C03977" w:rsidRPr="0032048F">
        <w:rPr>
          <w:rFonts w:ascii="HG丸ｺﾞｼｯｸM-PRO" w:eastAsia="HG丸ｺﾞｼｯｸM-PRO" w:hAnsi="ＭＳ Ｐゴシック" w:hint="eastAsia"/>
          <w:b/>
          <w:sz w:val="32"/>
          <w:szCs w:val="32"/>
        </w:rPr>
        <w:t xml:space="preserve">５．ケアハウス「えがりて」　　</w:t>
      </w:r>
    </w:p>
    <w:p w:rsidR="0095374A" w:rsidRPr="00DB0AC2" w:rsidRDefault="0095374A" w:rsidP="0095374A">
      <w:pPr>
        <w:rPr>
          <w:rFonts w:ascii="HG丸ｺﾞｼｯｸM-PRO" w:eastAsia="HG丸ｺﾞｼｯｸM-PRO" w:hAnsi="HG丸ｺﾞｼｯｸM-PRO"/>
          <w:sz w:val="24"/>
          <w:szCs w:val="24"/>
        </w:rPr>
      </w:pPr>
    </w:p>
    <w:p w:rsidR="00DB36CA" w:rsidRPr="00DB0AC2" w:rsidRDefault="00DB36CA" w:rsidP="0095374A">
      <w:pPr>
        <w:rPr>
          <w:rFonts w:ascii="HG丸ｺﾞｼｯｸM-PRO" w:eastAsia="HG丸ｺﾞｼｯｸM-PRO" w:hAnsi="HG丸ｺﾞｼｯｸM-PRO"/>
          <w:sz w:val="24"/>
          <w:szCs w:val="24"/>
        </w:rPr>
      </w:pPr>
    </w:p>
    <w:p w:rsidR="00DB36CA" w:rsidRPr="00DB0AC2" w:rsidRDefault="00F675C0" w:rsidP="0095374A">
      <w:pPr>
        <w:rPr>
          <w:rFonts w:ascii="HG丸ｺﾞｼｯｸM-PRO" w:eastAsia="HG丸ｺﾞｼｯｸM-PRO" w:hAnsi="HG丸ｺﾞｼｯｸM-PRO"/>
          <w:sz w:val="24"/>
          <w:szCs w:val="24"/>
        </w:rPr>
      </w:pPr>
      <w:r>
        <w:rPr>
          <w:noProof/>
        </w:rPr>
        <w:drawing>
          <wp:inline distT="0" distB="0" distL="0" distR="0" wp14:anchorId="4CDF4B2B" wp14:editId="4D1DA3D3">
            <wp:extent cx="5893435" cy="330962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B36CA" w:rsidRDefault="00FA2078" w:rsidP="0095374A">
      <w:pPr>
        <w:rPr>
          <w:rFonts w:ascii="ＭＳ 明朝" w:eastAsia="ＭＳ 明朝" w:hAnsi="ＭＳ 明朝" w:cs="ＭＳ 明朝"/>
          <w:sz w:val="24"/>
          <w:szCs w:val="24"/>
        </w:rPr>
      </w:pPr>
      <w:r>
        <w:rPr>
          <w:rFonts w:ascii="ＭＳ 明朝" w:eastAsia="ＭＳ 明朝" w:hAnsi="ＭＳ 明朝" w:cs="ＭＳ 明朝" w:hint="eastAsia"/>
          <w:sz w:val="24"/>
          <w:szCs w:val="24"/>
        </w:rPr>
        <w:t>㊟　平成２７年度２月及び３月は短期利用者１名を含む。</w:t>
      </w:r>
    </w:p>
    <w:p w:rsidR="00AD325C" w:rsidRDefault="00AD325C"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0D3501" w:rsidRDefault="000D3501" w:rsidP="0095374A">
      <w:pPr>
        <w:rPr>
          <w:rFonts w:ascii="ＭＳ 明朝" w:eastAsia="ＭＳ 明朝" w:hAnsi="ＭＳ 明朝" w:cs="ＭＳ 明朝"/>
          <w:sz w:val="24"/>
          <w:szCs w:val="24"/>
        </w:rPr>
      </w:pPr>
    </w:p>
    <w:p w:rsidR="00A40E99" w:rsidRPr="00CB42D1" w:rsidRDefault="00A40E99" w:rsidP="00A40E99">
      <w:pPr>
        <w:jc w:val="center"/>
        <w:rPr>
          <w:rFonts w:ascii="HG丸ｺﾞｼｯｸM-PRO" w:eastAsia="HG丸ｺﾞｼｯｸM-PRO" w:hAnsi="HG丸ｺﾞｼｯｸM-PRO"/>
          <w:b/>
          <w:sz w:val="28"/>
          <w:szCs w:val="28"/>
        </w:rPr>
      </w:pPr>
      <w:r w:rsidRPr="00CB42D1">
        <w:rPr>
          <w:rFonts w:ascii="HG丸ｺﾞｼｯｸM-PRO" w:eastAsia="HG丸ｺﾞｼｯｸM-PRO" w:hAnsi="HG丸ｺﾞｼｯｸM-PRO" w:hint="eastAsia"/>
          <w:b/>
          <w:sz w:val="28"/>
          <w:szCs w:val="28"/>
        </w:rPr>
        <w:lastRenderedPageBreak/>
        <w:t>ケアハウス　えがりて</w:t>
      </w:r>
    </w:p>
    <w:p w:rsidR="00A40E99" w:rsidRPr="00A00316" w:rsidRDefault="00A40E99" w:rsidP="00A40E99">
      <w:pPr>
        <w:jc w:val="right"/>
        <w:rPr>
          <w:rFonts w:ascii="HG丸ｺﾞｼｯｸM-PRO" w:eastAsia="HG丸ｺﾞｼｯｸM-PRO" w:hAnsi="HG丸ｺﾞｼｯｸM-PRO"/>
          <w:sz w:val="24"/>
          <w:szCs w:val="24"/>
        </w:rPr>
      </w:pPr>
      <w:r w:rsidRPr="00A00316">
        <w:rPr>
          <w:rFonts w:ascii="HG丸ｺﾞｼｯｸM-PRO" w:eastAsia="HG丸ｺﾞｼｯｸM-PRO" w:hAnsi="HG丸ｺﾞｼｯｸM-PRO" w:hint="eastAsia"/>
          <w:sz w:val="24"/>
          <w:szCs w:val="24"/>
        </w:rPr>
        <w:t>（平成28年3月31日現在）</w:t>
      </w:r>
    </w:p>
    <w:p w:rsidR="00A40E99" w:rsidRDefault="00A40E99" w:rsidP="00A40E99">
      <w:pPr>
        <w:pStyle w:val="a8"/>
        <w:numPr>
          <w:ilvl w:val="0"/>
          <w:numId w:val="4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男女別入所者年齢構成</w:t>
      </w:r>
    </w:p>
    <w:p w:rsidR="00A40E99" w:rsidRDefault="00A40E99" w:rsidP="00A40E99">
      <w:pPr>
        <w:pStyle w:val="a8"/>
        <w:ind w:leftChars="0" w:left="360"/>
        <w:rPr>
          <w:rFonts w:ascii="HG丸ｺﾞｼｯｸM-PRO" w:eastAsia="HG丸ｺﾞｼｯｸM-PRO" w:hAnsi="HG丸ｺﾞｼｯｸM-PRO"/>
          <w:sz w:val="24"/>
          <w:szCs w:val="24"/>
        </w:rPr>
      </w:pPr>
    </w:p>
    <w:tbl>
      <w:tblPr>
        <w:tblStyle w:val="a7"/>
        <w:tblW w:w="8931" w:type="dxa"/>
        <w:tblInd w:w="-289" w:type="dxa"/>
        <w:tblLook w:val="04A0" w:firstRow="1" w:lastRow="0" w:firstColumn="1" w:lastColumn="0" w:noHBand="0" w:noVBand="1"/>
      </w:tblPr>
      <w:tblGrid>
        <w:gridCol w:w="1560"/>
        <w:gridCol w:w="1276"/>
        <w:gridCol w:w="1276"/>
        <w:gridCol w:w="1275"/>
        <w:gridCol w:w="1276"/>
        <w:gridCol w:w="1134"/>
        <w:gridCol w:w="1134"/>
      </w:tblGrid>
      <w:tr w:rsidR="00A40E99" w:rsidRPr="001F01FE" w:rsidTr="00A9201A">
        <w:tc>
          <w:tcPr>
            <w:tcW w:w="1560" w:type="dxa"/>
            <w:tcBorders>
              <w:top w:val="single" w:sz="12" w:space="0" w:color="auto"/>
              <w:left w:val="single" w:sz="12" w:space="0" w:color="auto"/>
              <w:bottom w:val="double" w:sz="4" w:space="0" w:color="auto"/>
              <w:tl2br w:val="single" w:sz="4" w:space="0" w:color="auto"/>
            </w:tcBorders>
          </w:tcPr>
          <w:p w:rsidR="00A40E99" w:rsidRDefault="00A40E99" w:rsidP="00A9201A">
            <w:pPr>
              <w:pStyle w:val="a8"/>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年齢</w:t>
            </w:r>
          </w:p>
          <w:p w:rsidR="00A40E99" w:rsidRPr="001F01FE" w:rsidRDefault="00A40E99" w:rsidP="00A9201A">
            <w:pPr>
              <w:pStyle w:val="a8"/>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性別</w:t>
            </w:r>
          </w:p>
        </w:tc>
        <w:tc>
          <w:tcPr>
            <w:tcW w:w="1276" w:type="dxa"/>
            <w:tcBorders>
              <w:top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sidRPr="001F01FE">
              <w:rPr>
                <w:rFonts w:ascii="HG丸ｺﾞｼｯｸM-PRO" w:eastAsia="HG丸ｺﾞｼｯｸM-PRO" w:hAnsi="HG丸ｺﾞｼｯｸM-PRO" w:hint="eastAsia"/>
                <w:sz w:val="20"/>
                <w:szCs w:val="20"/>
              </w:rPr>
              <w:t>69</w:t>
            </w:r>
            <w:r>
              <w:rPr>
                <w:rFonts w:ascii="HG丸ｺﾞｼｯｸM-PRO" w:eastAsia="HG丸ｺﾞｼｯｸM-PRO" w:hAnsi="HG丸ｺﾞｼｯｸM-PRO" w:hint="eastAsia"/>
                <w:sz w:val="20"/>
                <w:szCs w:val="20"/>
              </w:rPr>
              <w:t>以下</w:t>
            </w:r>
          </w:p>
        </w:tc>
        <w:tc>
          <w:tcPr>
            <w:tcW w:w="1276" w:type="dxa"/>
            <w:tcBorders>
              <w:top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70～79</w:t>
            </w:r>
          </w:p>
        </w:tc>
        <w:tc>
          <w:tcPr>
            <w:tcW w:w="1275" w:type="dxa"/>
            <w:tcBorders>
              <w:top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80～89</w:t>
            </w:r>
          </w:p>
        </w:tc>
        <w:tc>
          <w:tcPr>
            <w:tcW w:w="1276" w:type="dxa"/>
            <w:tcBorders>
              <w:top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90～99</w:t>
            </w:r>
          </w:p>
        </w:tc>
        <w:tc>
          <w:tcPr>
            <w:tcW w:w="1134" w:type="dxa"/>
            <w:tcBorders>
              <w:top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100以上</w:t>
            </w:r>
          </w:p>
        </w:tc>
        <w:tc>
          <w:tcPr>
            <w:tcW w:w="1134" w:type="dxa"/>
            <w:tcBorders>
              <w:top w:val="single" w:sz="12" w:space="0" w:color="auto"/>
              <w:bottom w:val="double" w:sz="4" w:space="0" w:color="auto"/>
              <w:right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総数</w:t>
            </w:r>
          </w:p>
        </w:tc>
      </w:tr>
      <w:tr w:rsidR="00A40E99" w:rsidRPr="001F01FE" w:rsidTr="00A9201A">
        <w:tc>
          <w:tcPr>
            <w:tcW w:w="1560" w:type="dxa"/>
            <w:tcBorders>
              <w:top w:val="double" w:sz="4" w:space="0" w:color="auto"/>
              <w:left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sidRPr="001F01FE">
              <w:rPr>
                <w:rFonts w:ascii="HG丸ｺﾞｼｯｸM-PRO" w:eastAsia="HG丸ｺﾞｼｯｸM-PRO" w:hAnsi="HG丸ｺﾞｼｯｸM-PRO" w:hint="eastAsia"/>
                <w:sz w:val="20"/>
                <w:szCs w:val="20"/>
              </w:rPr>
              <w:t>男性</w:t>
            </w:r>
          </w:p>
        </w:tc>
        <w:tc>
          <w:tcPr>
            <w:tcW w:w="1276" w:type="dxa"/>
            <w:tcBorders>
              <w:top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p>
        </w:tc>
        <w:tc>
          <w:tcPr>
            <w:tcW w:w="1276" w:type="dxa"/>
            <w:tcBorders>
              <w:top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5" w:type="dxa"/>
            <w:tcBorders>
              <w:top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276" w:type="dxa"/>
            <w:tcBorders>
              <w:top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134" w:type="dxa"/>
            <w:tcBorders>
              <w:top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p>
        </w:tc>
        <w:tc>
          <w:tcPr>
            <w:tcW w:w="1134" w:type="dxa"/>
            <w:tcBorders>
              <w:top w:val="double" w:sz="4" w:space="0" w:color="auto"/>
              <w:right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r>
      <w:tr w:rsidR="00A40E99" w:rsidRPr="001F01FE" w:rsidTr="00A9201A">
        <w:tc>
          <w:tcPr>
            <w:tcW w:w="1560" w:type="dxa"/>
            <w:tcBorders>
              <w:left w:val="single" w:sz="12" w:space="0" w:color="auto"/>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sidRPr="001F01FE">
              <w:rPr>
                <w:rFonts w:ascii="HG丸ｺﾞｼｯｸM-PRO" w:eastAsia="HG丸ｺﾞｼｯｸM-PRO" w:hAnsi="HG丸ｺﾞｼｯｸM-PRO" w:hint="eastAsia"/>
                <w:sz w:val="20"/>
                <w:szCs w:val="20"/>
              </w:rPr>
              <w:t>女性</w:t>
            </w:r>
          </w:p>
        </w:tc>
        <w:tc>
          <w:tcPr>
            <w:tcW w:w="1276" w:type="dxa"/>
            <w:tcBorders>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Borders>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5" w:type="dxa"/>
            <w:tcBorders>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276" w:type="dxa"/>
            <w:tcBorders>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134" w:type="dxa"/>
            <w:tcBorders>
              <w:bottom w:val="double" w:sz="4"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134" w:type="dxa"/>
            <w:tcBorders>
              <w:bottom w:val="double" w:sz="4" w:space="0" w:color="auto"/>
              <w:right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r>
      <w:tr w:rsidR="00A40E99" w:rsidRPr="001F01FE" w:rsidTr="00A9201A">
        <w:tc>
          <w:tcPr>
            <w:tcW w:w="1560" w:type="dxa"/>
            <w:tcBorders>
              <w:top w:val="double" w:sz="4" w:space="0" w:color="auto"/>
              <w:left w:val="single" w:sz="12"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sidRPr="001F01FE">
              <w:rPr>
                <w:rFonts w:ascii="HG丸ｺﾞｼｯｸM-PRO" w:eastAsia="HG丸ｺﾞｼｯｸM-PRO" w:hAnsi="HG丸ｺﾞｼｯｸM-PRO" w:hint="eastAsia"/>
                <w:sz w:val="20"/>
                <w:szCs w:val="20"/>
              </w:rPr>
              <w:t>総数</w:t>
            </w:r>
          </w:p>
        </w:tc>
        <w:tc>
          <w:tcPr>
            <w:tcW w:w="1276" w:type="dxa"/>
            <w:tcBorders>
              <w:top w:val="double" w:sz="4"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Borders>
              <w:top w:val="double" w:sz="4"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275" w:type="dxa"/>
            <w:tcBorders>
              <w:top w:val="double" w:sz="4"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276" w:type="dxa"/>
            <w:tcBorders>
              <w:top w:val="double" w:sz="4"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1134" w:type="dxa"/>
            <w:tcBorders>
              <w:top w:val="double" w:sz="4" w:space="0" w:color="auto"/>
              <w:bottom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134" w:type="dxa"/>
            <w:tcBorders>
              <w:top w:val="double" w:sz="4" w:space="0" w:color="auto"/>
              <w:bottom w:val="single" w:sz="12" w:space="0" w:color="auto"/>
              <w:right w:val="single" w:sz="12" w:space="0" w:color="auto"/>
            </w:tcBorders>
            <w:vAlign w:val="center"/>
          </w:tcPr>
          <w:p w:rsidR="00A40E99" w:rsidRPr="001F01FE" w:rsidRDefault="00A40E99" w:rsidP="00A9201A">
            <w:pPr>
              <w:pStyle w:val="a8"/>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r>
    </w:tbl>
    <w:p w:rsidR="00A40E99" w:rsidRDefault="00A40E99" w:rsidP="00A40E99">
      <w:pPr>
        <w:rPr>
          <w:rFonts w:ascii="HG丸ｺﾞｼｯｸM-PRO" w:eastAsia="HG丸ｺﾞｼｯｸM-PRO" w:hAnsi="HG丸ｺﾞｼｯｸM-PRO"/>
          <w:sz w:val="24"/>
          <w:szCs w:val="24"/>
        </w:rPr>
      </w:pPr>
    </w:p>
    <w:p w:rsidR="00A40E99" w:rsidRDefault="00A40E99" w:rsidP="00A40E99">
      <w:pPr>
        <w:rPr>
          <w:rFonts w:ascii="HG丸ｺﾞｼｯｸM-PRO" w:eastAsia="HG丸ｺﾞｼｯｸM-PRO" w:hAnsi="HG丸ｺﾞｼｯｸM-PRO"/>
          <w:sz w:val="24"/>
          <w:szCs w:val="24"/>
        </w:rPr>
      </w:pPr>
      <w:r>
        <w:rPr>
          <w:noProof/>
        </w:rPr>
        <w:drawing>
          <wp:inline distT="0" distB="0" distL="0" distR="0" wp14:anchorId="014EECB6" wp14:editId="4BDBC52E">
            <wp:extent cx="5562600" cy="3486150"/>
            <wp:effectExtent l="0" t="0" r="0" b="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Start w:id="1" w:name="_GoBack"/>
      <w:bookmarkEnd w:id="1"/>
    </w:p>
    <w:p w:rsidR="00A40E99" w:rsidRDefault="00A40E99" w:rsidP="00A40E99">
      <w:pPr>
        <w:rPr>
          <w:rFonts w:ascii="HG丸ｺﾞｼｯｸM-PRO" w:eastAsia="HG丸ｺﾞｼｯｸM-PRO" w:hAnsi="HG丸ｺﾞｼｯｸM-PRO"/>
          <w:sz w:val="24"/>
          <w:szCs w:val="24"/>
        </w:rPr>
      </w:pPr>
    </w:p>
    <w:p w:rsidR="00A40E99" w:rsidRDefault="00A40E99" w:rsidP="00A40E99">
      <w:pPr>
        <w:pStyle w:val="a8"/>
        <w:numPr>
          <w:ilvl w:val="0"/>
          <w:numId w:val="4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平均年齢、最高・最低年齢</w:t>
      </w:r>
    </w:p>
    <w:p w:rsidR="00A40E99" w:rsidRDefault="00A40E99" w:rsidP="00A40E99">
      <w:pPr>
        <w:pStyle w:val="a8"/>
        <w:ind w:leftChars="0" w:left="360"/>
        <w:rPr>
          <w:rFonts w:ascii="HG丸ｺﾞｼｯｸM-PRO" w:eastAsia="HG丸ｺﾞｼｯｸM-PRO" w:hAnsi="HG丸ｺﾞｼｯｸM-PRO"/>
          <w:sz w:val="24"/>
          <w:szCs w:val="24"/>
        </w:rPr>
      </w:pPr>
    </w:p>
    <w:tbl>
      <w:tblPr>
        <w:tblStyle w:val="a7"/>
        <w:tblW w:w="0" w:type="auto"/>
        <w:tblInd w:w="360" w:type="dxa"/>
        <w:tblLook w:val="04A0" w:firstRow="1" w:lastRow="0" w:firstColumn="1" w:lastColumn="0" w:noHBand="0" w:noVBand="1"/>
      </w:tblPr>
      <w:tblGrid>
        <w:gridCol w:w="1698"/>
        <w:gridCol w:w="1699"/>
        <w:gridCol w:w="1699"/>
        <w:gridCol w:w="1699"/>
        <w:gridCol w:w="1699"/>
      </w:tblGrid>
      <w:tr w:rsidR="00A40E99" w:rsidTr="00A9201A">
        <w:tc>
          <w:tcPr>
            <w:tcW w:w="1698" w:type="dxa"/>
            <w:tcBorders>
              <w:top w:val="single" w:sz="12" w:space="0" w:color="auto"/>
              <w:left w:val="single" w:sz="12" w:space="0" w:color="auto"/>
              <w:bottom w:val="double" w:sz="4" w:space="0" w:color="auto"/>
              <w:tl2br w:val="sing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p>
        </w:tc>
        <w:tc>
          <w:tcPr>
            <w:tcW w:w="1699" w:type="dxa"/>
            <w:tcBorders>
              <w:top w:val="single" w:sz="12" w:space="0" w:color="auto"/>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入居者数</w:t>
            </w:r>
          </w:p>
        </w:tc>
        <w:tc>
          <w:tcPr>
            <w:tcW w:w="1699" w:type="dxa"/>
            <w:tcBorders>
              <w:top w:val="single" w:sz="12" w:space="0" w:color="auto"/>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平均年齢</w:t>
            </w:r>
          </w:p>
        </w:tc>
        <w:tc>
          <w:tcPr>
            <w:tcW w:w="1699" w:type="dxa"/>
            <w:tcBorders>
              <w:top w:val="single" w:sz="12" w:space="0" w:color="auto"/>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最高年齢</w:t>
            </w:r>
          </w:p>
        </w:tc>
        <w:tc>
          <w:tcPr>
            <w:tcW w:w="1699" w:type="dxa"/>
            <w:tcBorders>
              <w:top w:val="single" w:sz="12" w:space="0" w:color="auto"/>
              <w:bottom w:val="double" w:sz="4" w:space="0" w:color="auto"/>
              <w:right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最低年齢</w:t>
            </w:r>
          </w:p>
        </w:tc>
      </w:tr>
      <w:tr w:rsidR="00A40E99" w:rsidTr="00A9201A">
        <w:tc>
          <w:tcPr>
            <w:tcW w:w="1698" w:type="dxa"/>
            <w:tcBorders>
              <w:top w:val="double" w:sz="4" w:space="0" w:color="auto"/>
              <w:left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w:t>
            </w:r>
          </w:p>
        </w:tc>
        <w:tc>
          <w:tcPr>
            <w:tcW w:w="1699" w:type="dxa"/>
            <w:tcBorders>
              <w:top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p>
        </w:tc>
        <w:tc>
          <w:tcPr>
            <w:tcW w:w="1699" w:type="dxa"/>
            <w:tcBorders>
              <w:top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85.9歳</w:t>
            </w:r>
          </w:p>
        </w:tc>
        <w:tc>
          <w:tcPr>
            <w:tcW w:w="1699" w:type="dxa"/>
            <w:tcBorders>
              <w:top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97歳</w:t>
            </w:r>
          </w:p>
        </w:tc>
        <w:tc>
          <w:tcPr>
            <w:tcW w:w="1699" w:type="dxa"/>
            <w:tcBorders>
              <w:top w:val="double" w:sz="4" w:space="0" w:color="auto"/>
              <w:right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75歳</w:t>
            </w:r>
          </w:p>
        </w:tc>
      </w:tr>
      <w:tr w:rsidR="00A40E99" w:rsidTr="00A9201A">
        <w:tc>
          <w:tcPr>
            <w:tcW w:w="1698" w:type="dxa"/>
            <w:tcBorders>
              <w:left w:val="single" w:sz="12" w:space="0" w:color="auto"/>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p>
        </w:tc>
        <w:tc>
          <w:tcPr>
            <w:tcW w:w="1699" w:type="dxa"/>
            <w:tcBorders>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p>
        </w:tc>
        <w:tc>
          <w:tcPr>
            <w:tcW w:w="1699" w:type="dxa"/>
            <w:tcBorders>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89.3歳</w:t>
            </w:r>
          </w:p>
        </w:tc>
        <w:tc>
          <w:tcPr>
            <w:tcW w:w="1699" w:type="dxa"/>
            <w:tcBorders>
              <w:bottom w:val="double" w:sz="4"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100歳</w:t>
            </w:r>
          </w:p>
        </w:tc>
        <w:tc>
          <w:tcPr>
            <w:tcW w:w="1699" w:type="dxa"/>
            <w:tcBorders>
              <w:bottom w:val="double" w:sz="4" w:space="0" w:color="auto"/>
              <w:right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69歳</w:t>
            </w:r>
          </w:p>
        </w:tc>
      </w:tr>
      <w:tr w:rsidR="00A40E99" w:rsidTr="00A9201A">
        <w:tc>
          <w:tcPr>
            <w:tcW w:w="1698" w:type="dxa"/>
            <w:tcBorders>
              <w:top w:val="double" w:sz="4" w:space="0" w:color="auto"/>
              <w:left w:val="single" w:sz="12" w:space="0" w:color="auto"/>
              <w:bottom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総数</w:t>
            </w:r>
          </w:p>
        </w:tc>
        <w:tc>
          <w:tcPr>
            <w:tcW w:w="1699" w:type="dxa"/>
            <w:tcBorders>
              <w:top w:val="double" w:sz="4" w:space="0" w:color="auto"/>
              <w:bottom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p>
        </w:tc>
        <w:tc>
          <w:tcPr>
            <w:tcW w:w="1699" w:type="dxa"/>
            <w:tcBorders>
              <w:top w:val="double" w:sz="4" w:space="0" w:color="auto"/>
              <w:bottom w:val="single" w:sz="12" w:space="0" w:color="auto"/>
            </w:tcBorders>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88.5歳</w:t>
            </w:r>
          </w:p>
        </w:tc>
        <w:tc>
          <w:tcPr>
            <w:tcW w:w="1699" w:type="dxa"/>
            <w:tcBorders>
              <w:top w:val="double" w:sz="4" w:space="0" w:color="auto"/>
              <w:bottom w:val="single" w:sz="12" w:space="0" w:color="auto"/>
            </w:tcBorders>
            <w:shd w:val="clear" w:color="auto" w:fill="D9D9D9" w:themeFill="background1" w:themeFillShade="D9"/>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p>
        </w:tc>
        <w:tc>
          <w:tcPr>
            <w:tcW w:w="1699" w:type="dxa"/>
            <w:tcBorders>
              <w:top w:val="double" w:sz="4" w:space="0" w:color="auto"/>
              <w:bottom w:val="single" w:sz="12" w:space="0" w:color="auto"/>
              <w:right w:val="single" w:sz="12" w:space="0" w:color="auto"/>
            </w:tcBorders>
            <w:shd w:val="clear" w:color="auto" w:fill="D9D9D9" w:themeFill="background1" w:themeFillShade="D9"/>
            <w:vAlign w:val="center"/>
          </w:tcPr>
          <w:p w:rsidR="00A40E99" w:rsidRDefault="00A40E99" w:rsidP="00A9201A">
            <w:pPr>
              <w:pStyle w:val="a8"/>
              <w:ind w:leftChars="0" w:left="0"/>
              <w:jc w:val="center"/>
              <w:rPr>
                <w:rFonts w:ascii="HG丸ｺﾞｼｯｸM-PRO" w:eastAsia="HG丸ｺﾞｼｯｸM-PRO" w:hAnsi="HG丸ｺﾞｼｯｸM-PRO"/>
                <w:sz w:val="24"/>
                <w:szCs w:val="24"/>
              </w:rPr>
            </w:pPr>
          </w:p>
        </w:tc>
      </w:tr>
    </w:tbl>
    <w:p w:rsidR="00A40E99" w:rsidRPr="00CA623D" w:rsidRDefault="00A40E99" w:rsidP="00A40E99">
      <w:pPr>
        <w:pStyle w:val="a8"/>
        <w:ind w:leftChars="0" w:left="360"/>
        <w:rPr>
          <w:rFonts w:ascii="HG丸ｺﾞｼｯｸM-PRO" w:eastAsia="HG丸ｺﾞｼｯｸM-PRO" w:hAnsi="HG丸ｺﾞｼｯｸM-PRO"/>
          <w:sz w:val="24"/>
          <w:szCs w:val="24"/>
        </w:rPr>
      </w:pPr>
    </w:p>
    <w:p w:rsidR="00A40E99" w:rsidRDefault="00A40E99" w:rsidP="0095374A">
      <w:pPr>
        <w:rPr>
          <w:rFonts w:ascii="ＭＳ 明朝" w:eastAsia="ＭＳ 明朝" w:hAnsi="ＭＳ 明朝" w:cs="ＭＳ 明朝"/>
          <w:sz w:val="24"/>
          <w:szCs w:val="24"/>
        </w:rPr>
      </w:pPr>
    </w:p>
    <w:p w:rsidR="00A40E99" w:rsidRDefault="00A40E99" w:rsidP="0095374A">
      <w:pPr>
        <w:rPr>
          <w:rFonts w:ascii="ＭＳ 明朝" w:eastAsia="ＭＳ 明朝" w:hAnsi="ＭＳ 明朝" w:cs="ＭＳ 明朝"/>
          <w:sz w:val="24"/>
          <w:szCs w:val="24"/>
        </w:rPr>
      </w:pPr>
    </w:p>
    <w:p w:rsidR="006F0781" w:rsidRPr="000D5BDD" w:rsidRDefault="00C529BF" w:rsidP="0095374A">
      <w:pPr>
        <w:rPr>
          <w:rFonts w:ascii="HG丸ｺﾞｼｯｸM-PRO" w:eastAsia="HG丸ｺﾞｼｯｸM-PRO" w:hAnsi="HG丸ｺﾞｼｯｸM-PRO"/>
          <w:b/>
          <w:sz w:val="28"/>
          <w:szCs w:val="28"/>
        </w:rPr>
      </w:pPr>
      <w:r w:rsidRPr="000D5BDD">
        <w:rPr>
          <w:rFonts w:ascii="HG丸ｺﾞｼｯｸM-PRO" w:eastAsia="HG丸ｺﾞｼｯｸM-PRO" w:hAnsi="HG丸ｺﾞｼｯｸM-PRO" w:hint="eastAsia"/>
          <w:b/>
          <w:sz w:val="28"/>
          <w:szCs w:val="28"/>
        </w:rPr>
        <w:lastRenderedPageBreak/>
        <w:t>【研修会報告】</w:t>
      </w:r>
    </w:p>
    <w:p w:rsidR="00AD325C" w:rsidRPr="000D5BDD" w:rsidRDefault="006F0781" w:rsidP="006F0781">
      <w:pPr>
        <w:pStyle w:val="a8"/>
        <w:numPr>
          <w:ilvl w:val="0"/>
          <w:numId w:val="34"/>
        </w:numPr>
        <w:ind w:leftChars="0"/>
        <w:rPr>
          <w:rFonts w:ascii="HG丸ｺﾞｼｯｸM-PRO" w:eastAsia="HG丸ｺﾞｼｯｸM-PRO" w:hAnsi="HG丸ｺﾞｼｯｸM-PRO"/>
          <w:b/>
          <w:sz w:val="26"/>
          <w:szCs w:val="26"/>
        </w:rPr>
      </w:pPr>
      <w:r w:rsidRPr="000D5BDD">
        <w:rPr>
          <w:rFonts w:ascii="HG丸ｺﾞｼｯｸM-PRO" w:eastAsia="HG丸ｺﾞｼｯｸM-PRO" w:hAnsi="HG丸ｺﾞｼｯｸM-PRO" w:hint="eastAsia"/>
          <w:b/>
          <w:sz w:val="26"/>
          <w:szCs w:val="26"/>
        </w:rPr>
        <w:t xml:space="preserve">　外部研修</w:t>
      </w:r>
      <w:r w:rsidR="00C529BF" w:rsidRPr="000D5BDD">
        <w:rPr>
          <w:rFonts w:ascii="HG丸ｺﾞｼｯｸM-PRO" w:eastAsia="HG丸ｺﾞｼｯｸM-PRO" w:hAnsi="HG丸ｺﾞｼｯｸM-PRO" w:hint="eastAsia"/>
          <w:b/>
          <w:sz w:val="26"/>
          <w:szCs w:val="26"/>
        </w:rPr>
        <w:t xml:space="preserve">　</w:t>
      </w:r>
    </w:p>
    <w:tbl>
      <w:tblPr>
        <w:tblStyle w:val="a7"/>
        <w:tblW w:w="9640" w:type="dxa"/>
        <w:tblInd w:w="-176" w:type="dxa"/>
        <w:tblLook w:val="04A0" w:firstRow="1" w:lastRow="0" w:firstColumn="1" w:lastColumn="0" w:noHBand="0" w:noVBand="1"/>
      </w:tblPr>
      <w:tblGrid>
        <w:gridCol w:w="568"/>
        <w:gridCol w:w="567"/>
        <w:gridCol w:w="7513"/>
        <w:gridCol w:w="992"/>
      </w:tblGrid>
      <w:tr w:rsidR="006F0781" w:rsidRPr="000659A4" w:rsidTr="006A4C72">
        <w:tc>
          <w:tcPr>
            <w:tcW w:w="568" w:type="dxa"/>
            <w:tcBorders>
              <w:top w:val="single" w:sz="4" w:space="0" w:color="auto"/>
              <w:bottom w:val="double" w:sz="4" w:space="0" w:color="auto"/>
            </w:tcBorders>
            <w:vAlign w:val="center"/>
          </w:tcPr>
          <w:p w:rsidR="006F0781" w:rsidRPr="007218C5" w:rsidRDefault="006F0781" w:rsidP="00D772EE">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67" w:type="dxa"/>
            <w:tcBorders>
              <w:top w:val="single" w:sz="4" w:space="0" w:color="auto"/>
              <w:bottom w:val="double" w:sz="4" w:space="0" w:color="auto"/>
            </w:tcBorders>
            <w:vAlign w:val="center"/>
          </w:tcPr>
          <w:p w:rsidR="006F0781" w:rsidRPr="007218C5" w:rsidRDefault="006F0781" w:rsidP="00D772EE">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513" w:type="dxa"/>
            <w:tcBorders>
              <w:top w:val="single" w:sz="4" w:space="0" w:color="auto"/>
              <w:bottom w:val="double" w:sz="4" w:space="0" w:color="auto"/>
            </w:tcBorders>
            <w:vAlign w:val="center"/>
          </w:tcPr>
          <w:p w:rsidR="006F0781" w:rsidRPr="007218C5" w:rsidRDefault="006F0781" w:rsidP="00D772EE">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研修名</w:t>
            </w:r>
          </w:p>
        </w:tc>
        <w:tc>
          <w:tcPr>
            <w:tcW w:w="992" w:type="dxa"/>
            <w:tcBorders>
              <w:top w:val="single" w:sz="4" w:space="0" w:color="auto"/>
              <w:bottom w:val="double" w:sz="4" w:space="0" w:color="auto"/>
            </w:tcBorders>
            <w:vAlign w:val="center"/>
          </w:tcPr>
          <w:p w:rsidR="006F0781" w:rsidRPr="007218C5" w:rsidRDefault="006F0781" w:rsidP="006F0781">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6F0781" w:rsidRPr="000659A4" w:rsidTr="006F0781">
        <w:tc>
          <w:tcPr>
            <w:tcW w:w="568" w:type="dxa"/>
            <w:tcBorders>
              <w:top w:val="double" w:sz="4" w:space="0" w:color="auto"/>
            </w:tcBorders>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567" w:type="dxa"/>
            <w:tcBorders>
              <w:top w:val="double" w:sz="4" w:space="0" w:color="auto"/>
            </w:tcBorders>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20</w:t>
            </w:r>
          </w:p>
        </w:tc>
        <w:tc>
          <w:tcPr>
            <w:tcW w:w="7513" w:type="dxa"/>
            <w:tcBorders>
              <w:top w:val="double" w:sz="4" w:space="0" w:color="auto"/>
            </w:tcBorders>
          </w:tcPr>
          <w:p w:rsidR="006F0781" w:rsidRPr="000659A4" w:rsidRDefault="006F0781"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かながわ高齢者福祉研究大会事前研修</w:t>
            </w:r>
          </w:p>
        </w:tc>
        <w:tc>
          <w:tcPr>
            <w:tcW w:w="992" w:type="dxa"/>
            <w:tcBorders>
              <w:top w:val="double" w:sz="4" w:space="0" w:color="auto"/>
            </w:tcBorders>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w:t>
            </w:r>
          </w:p>
        </w:tc>
      </w:tr>
      <w:tr w:rsidR="006F0781" w:rsidRPr="000659A4" w:rsidTr="006F0781">
        <w:tc>
          <w:tcPr>
            <w:tcW w:w="568" w:type="dxa"/>
            <w:vMerge w:val="restart"/>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5</w:t>
            </w:r>
          </w:p>
        </w:tc>
        <w:tc>
          <w:tcPr>
            <w:tcW w:w="567" w:type="dxa"/>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17</w:t>
            </w:r>
          </w:p>
        </w:tc>
        <w:tc>
          <w:tcPr>
            <w:tcW w:w="7513" w:type="dxa"/>
          </w:tcPr>
          <w:p w:rsidR="006F0781" w:rsidRPr="000659A4" w:rsidRDefault="006F0781"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介護福祉士受験対策講座</w:t>
            </w:r>
          </w:p>
        </w:tc>
        <w:tc>
          <w:tcPr>
            <w:tcW w:w="992" w:type="dxa"/>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F0781" w:rsidRPr="000659A4" w:rsidTr="006F0781">
        <w:tc>
          <w:tcPr>
            <w:tcW w:w="568" w:type="dxa"/>
            <w:vMerge/>
            <w:vAlign w:val="center"/>
          </w:tcPr>
          <w:p w:rsidR="006F0781" w:rsidRPr="000659A4" w:rsidRDefault="006F0781" w:rsidP="00947DB5">
            <w:pPr>
              <w:jc w:val="center"/>
              <w:rPr>
                <w:rFonts w:ascii="HG丸ｺﾞｼｯｸM-PRO" w:eastAsia="HG丸ｺﾞｼｯｸM-PRO" w:hAnsi="HG丸ｺﾞｼｯｸM-PRO"/>
                <w:sz w:val="18"/>
                <w:szCs w:val="18"/>
              </w:rPr>
            </w:pPr>
          </w:p>
        </w:tc>
        <w:tc>
          <w:tcPr>
            <w:tcW w:w="567" w:type="dxa"/>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22</w:t>
            </w:r>
          </w:p>
        </w:tc>
        <w:tc>
          <w:tcPr>
            <w:tcW w:w="7513" w:type="dxa"/>
          </w:tcPr>
          <w:p w:rsidR="006F0781" w:rsidRPr="000659A4" w:rsidRDefault="006F0781"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介護保険指定訪問介護事業所サービス提供責任者の業務研修サービス提供責任者初任者研修</w:t>
            </w:r>
          </w:p>
        </w:tc>
        <w:tc>
          <w:tcPr>
            <w:tcW w:w="992" w:type="dxa"/>
            <w:vAlign w:val="center"/>
          </w:tcPr>
          <w:p w:rsidR="006F0781" w:rsidRPr="000659A4" w:rsidRDefault="006F0781"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F0781" w:rsidRPr="000659A4" w:rsidTr="006F0781">
        <w:tc>
          <w:tcPr>
            <w:tcW w:w="568" w:type="dxa"/>
            <w:vMerge w:val="restart"/>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6</w:t>
            </w:r>
          </w:p>
        </w:tc>
        <w:tc>
          <w:tcPr>
            <w:tcW w:w="567"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12</w:t>
            </w:r>
          </w:p>
        </w:tc>
        <w:tc>
          <w:tcPr>
            <w:tcW w:w="7513" w:type="dxa"/>
          </w:tcPr>
          <w:p w:rsidR="006F0781" w:rsidRPr="000659A4" w:rsidRDefault="006F0781" w:rsidP="00713B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介護保険指定訪問介護事業所サービス提供責任者の業務研修サービス提供責任者初任者研修</w:t>
            </w:r>
          </w:p>
        </w:tc>
        <w:tc>
          <w:tcPr>
            <w:tcW w:w="992"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F0781" w:rsidRPr="000659A4" w:rsidTr="006F0781">
        <w:tc>
          <w:tcPr>
            <w:tcW w:w="568" w:type="dxa"/>
            <w:vMerge/>
            <w:vAlign w:val="center"/>
          </w:tcPr>
          <w:p w:rsidR="006F0781" w:rsidRPr="000659A4" w:rsidRDefault="006F0781" w:rsidP="00713BDD">
            <w:pPr>
              <w:jc w:val="center"/>
              <w:rPr>
                <w:rFonts w:ascii="HG丸ｺﾞｼｯｸM-PRO" w:eastAsia="HG丸ｺﾞｼｯｸM-PRO" w:hAnsi="HG丸ｺﾞｼｯｸM-PRO"/>
                <w:sz w:val="18"/>
                <w:szCs w:val="18"/>
              </w:rPr>
            </w:pPr>
          </w:p>
        </w:tc>
        <w:tc>
          <w:tcPr>
            <w:tcW w:w="567"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17</w:t>
            </w:r>
          </w:p>
        </w:tc>
        <w:tc>
          <w:tcPr>
            <w:tcW w:w="7513" w:type="dxa"/>
          </w:tcPr>
          <w:p w:rsidR="006F0781" w:rsidRPr="000659A4" w:rsidRDefault="006F0781" w:rsidP="00713B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社会福祉法人会計簿記研修会</w:t>
            </w:r>
          </w:p>
        </w:tc>
        <w:tc>
          <w:tcPr>
            <w:tcW w:w="992" w:type="dxa"/>
            <w:vAlign w:val="center"/>
          </w:tcPr>
          <w:p w:rsidR="006F0781" w:rsidRPr="000659A4" w:rsidRDefault="006F0781" w:rsidP="00713BDD">
            <w:pPr>
              <w:jc w:val="center"/>
              <w:rPr>
                <w:rFonts w:ascii="HG丸ｺﾞｼｯｸM-PRO" w:eastAsia="HG丸ｺﾞｼｯｸM-PRO" w:hAnsi="HG丸ｺﾞｼｯｸM-PRO"/>
                <w:sz w:val="18"/>
                <w:szCs w:val="18"/>
              </w:rPr>
            </w:pPr>
          </w:p>
        </w:tc>
      </w:tr>
      <w:tr w:rsidR="006F0781" w:rsidRPr="000659A4" w:rsidTr="006F0781">
        <w:tc>
          <w:tcPr>
            <w:tcW w:w="568" w:type="dxa"/>
            <w:vMerge/>
            <w:vAlign w:val="center"/>
          </w:tcPr>
          <w:p w:rsidR="006F0781" w:rsidRPr="000659A4" w:rsidRDefault="006F0781" w:rsidP="00713BDD">
            <w:pPr>
              <w:jc w:val="center"/>
              <w:rPr>
                <w:rFonts w:ascii="HG丸ｺﾞｼｯｸM-PRO" w:eastAsia="HG丸ｺﾞｼｯｸM-PRO" w:hAnsi="HG丸ｺﾞｼｯｸM-PRO"/>
                <w:sz w:val="18"/>
                <w:szCs w:val="18"/>
              </w:rPr>
            </w:pPr>
          </w:p>
        </w:tc>
        <w:tc>
          <w:tcPr>
            <w:tcW w:w="567"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19</w:t>
            </w:r>
          </w:p>
        </w:tc>
        <w:tc>
          <w:tcPr>
            <w:tcW w:w="7513" w:type="dxa"/>
          </w:tcPr>
          <w:p w:rsidR="006F0781" w:rsidRPr="000659A4" w:rsidRDefault="006F0781" w:rsidP="00713B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社会福祉法人会計簿記研修会</w:t>
            </w:r>
          </w:p>
        </w:tc>
        <w:tc>
          <w:tcPr>
            <w:tcW w:w="992"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F0781" w:rsidRPr="000659A4" w:rsidTr="006F0781">
        <w:tc>
          <w:tcPr>
            <w:tcW w:w="568" w:type="dxa"/>
            <w:vMerge/>
            <w:vAlign w:val="center"/>
          </w:tcPr>
          <w:p w:rsidR="006F0781" w:rsidRPr="000659A4" w:rsidRDefault="006F0781" w:rsidP="00713BDD">
            <w:pPr>
              <w:jc w:val="center"/>
              <w:rPr>
                <w:rFonts w:ascii="HG丸ｺﾞｼｯｸM-PRO" w:eastAsia="HG丸ｺﾞｼｯｸM-PRO" w:hAnsi="HG丸ｺﾞｼｯｸM-PRO"/>
                <w:sz w:val="18"/>
                <w:szCs w:val="18"/>
              </w:rPr>
            </w:pPr>
          </w:p>
        </w:tc>
        <w:tc>
          <w:tcPr>
            <w:tcW w:w="567"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23</w:t>
            </w:r>
          </w:p>
        </w:tc>
        <w:tc>
          <w:tcPr>
            <w:tcW w:w="7513" w:type="dxa"/>
          </w:tcPr>
          <w:p w:rsidR="006F0781" w:rsidRPr="000659A4" w:rsidRDefault="006F0781" w:rsidP="00713B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社会福祉法人会計簿記研修会</w:t>
            </w:r>
          </w:p>
        </w:tc>
        <w:tc>
          <w:tcPr>
            <w:tcW w:w="992" w:type="dxa"/>
            <w:vAlign w:val="center"/>
          </w:tcPr>
          <w:p w:rsidR="006F0781" w:rsidRPr="000659A4" w:rsidRDefault="006F0781" w:rsidP="00713B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8</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第14回かながわ高齢者福祉研究大会</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15</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22</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ストレスマネジメント</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29</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非正規職員向け研修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8</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7513" w:type="dxa"/>
            <w:vMerge w:val="restart"/>
            <w:vAlign w:val="center"/>
          </w:tcPr>
          <w:p w:rsidR="00623BCA" w:rsidRPr="000659A4" w:rsidRDefault="00623BCA" w:rsidP="00315894">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平成27年度応急手当普及員講習会</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5</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6</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10</w:t>
            </w:r>
          </w:p>
        </w:tc>
        <w:tc>
          <w:tcPr>
            <w:tcW w:w="7513" w:type="dxa"/>
            <w:vMerge w:val="restart"/>
            <w:vAlign w:val="center"/>
          </w:tcPr>
          <w:p w:rsidR="00623BCA" w:rsidRPr="000659A4" w:rsidRDefault="00623BCA" w:rsidP="00315894">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平成27年度認知症介護実践者研修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17</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18</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18</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アサーション研修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20</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中堅職員キャリアパス対応生涯研修課程</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23</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医療連携　多職種研修（在宅向け）</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25</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平成27年度認知症介護実践者研修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26</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指導的職員キャリアパス対応生涯研修課程</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27</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平成27年度認知症介護実践者研修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7513" w:type="dxa"/>
          </w:tcPr>
          <w:p w:rsidR="00623BCA" w:rsidRPr="000659A4" w:rsidRDefault="00623BCA" w:rsidP="006C0DF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中堅職員キャリアパス対応生涯研修課程</w:t>
            </w:r>
          </w:p>
        </w:tc>
        <w:tc>
          <w:tcPr>
            <w:tcW w:w="992"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9</w:t>
            </w:r>
          </w:p>
        </w:tc>
        <w:tc>
          <w:tcPr>
            <w:tcW w:w="567"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c>
          <w:tcPr>
            <w:tcW w:w="7513" w:type="dxa"/>
          </w:tcPr>
          <w:p w:rsidR="00623BCA" w:rsidRPr="000659A4" w:rsidRDefault="00623BCA" w:rsidP="006C0DF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平成27年度認知症介護実践者研修</w:t>
            </w:r>
          </w:p>
        </w:tc>
        <w:tc>
          <w:tcPr>
            <w:tcW w:w="992"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c>
          <w:tcPr>
            <w:tcW w:w="7513" w:type="dxa"/>
          </w:tcPr>
          <w:p w:rsidR="00623BCA" w:rsidRPr="000659A4" w:rsidRDefault="00623BCA" w:rsidP="006C0DF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指導的職員キャリアパス対応生涯研修課程</w:t>
            </w:r>
          </w:p>
        </w:tc>
        <w:tc>
          <w:tcPr>
            <w:tcW w:w="992"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8</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初任者キャリアパス対応生涯研修課程</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7513" w:type="dxa"/>
            <w:vAlign w:val="center"/>
          </w:tcPr>
          <w:p w:rsidR="00623BCA" w:rsidRPr="000659A4" w:rsidRDefault="00623BCA" w:rsidP="006C0DF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介護支援専門員実務従事者基礎研修</w:t>
            </w:r>
          </w:p>
        </w:tc>
        <w:tc>
          <w:tcPr>
            <w:tcW w:w="992"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6C0DFA">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c>
          <w:tcPr>
            <w:tcW w:w="7513" w:type="dxa"/>
            <w:vMerge w:val="restart"/>
            <w:vAlign w:val="center"/>
          </w:tcPr>
          <w:p w:rsidR="00623BCA" w:rsidRPr="000659A4" w:rsidRDefault="00623BCA" w:rsidP="006C0DF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平成27年度認知症介護実践者研修</w:t>
            </w:r>
          </w:p>
        </w:tc>
        <w:tc>
          <w:tcPr>
            <w:tcW w:w="992" w:type="dxa"/>
            <w:vMerge w:val="restart"/>
            <w:vAlign w:val="center"/>
          </w:tcPr>
          <w:p w:rsidR="00623BCA" w:rsidRPr="000659A4" w:rsidRDefault="00623BCA" w:rsidP="006C0DF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0659A4">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tcBorders>
              <w:bottom w:val="single" w:sz="4" w:space="0" w:color="auto"/>
            </w:tcBorders>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12</w:t>
            </w:r>
          </w:p>
        </w:tc>
        <w:tc>
          <w:tcPr>
            <w:tcW w:w="7513" w:type="dxa"/>
            <w:vMerge/>
            <w:tcBorders>
              <w:bottom w:val="single" w:sz="4" w:space="0" w:color="auto"/>
            </w:tcBorders>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032E55">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14</w:t>
            </w:r>
          </w:p>
        </w:tc>
        <w:tc>
          <w:tcPr>
            <w:tcW w:w="7513" w:type="dxa"/>
            <w:vMerge w:val="restart"/>
            <w:vAlign w:val="center"/>
          </w:tcPr>
          <w:p w:rsidR="00623BCA" w:rsidRDefault="00623BCA" w:rsidP="000659A4">
            <w:pPr>
              <w:rPr>
                <w:rFonts w:ascii="HG丸ｺﾞｼｯｸM-PRO" w:eastAsia="HG丸ｺﾞｼｯｸM-PRO" w:hAnsi="HG丸ｺﾞｼｯｸM-PRO"/>
                <w:sz w:val="18"/>
                <w:szCs w:val="18"/>
              </w:rPr>
            </w:pPr>
          </w:p>
          <w:p w:rsidR="00623BCA" w:rsidRDefault="00623BCA" w:rsidP="00623BC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平成27年度喀痰吸引研修（第2号研修）</w:t>
            </w:r>
          </w:p>
          <w:p w:rsidR="00623BCA" w:rsidRDefault="00623BCA" w:rsidP="000659A4">
            <w:pPr>
              <w:rPr>
                <w:rFonts w:ascii="HG丸ｺﾞｼｯｸM-PRO" w:eastAsia="HG丸ｺﾞｼｯｸM-PRO" w:hAnsi="HG丸ｺﾞｼｯｸM-PRO"/>
                <w:sz w:val="18"/>
                <w:szCs w:val="18"/>
              </w:rPr>
            </w:pPr>
          </w:p>
          <w:p w:rsidR="00623BCA" w:rsidRPr="000659A4" w:rsidRDefault="00623BCA" w:rsidP="000659A4">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lastRenderedPageBreak/>
              <w:t>平成27年度喀痰吸引研修（第2号研修）</w:t>
            </w:r>
          </w:p>
        </w:tc>
        <w:tc>
          <w:tcPr>
            <w:tcW w:w="992" w:type="dxa"/>
            <w:vMerge w:val="restart"/>
            <w:vAlign w:val="center"/>
          </w:tcPr>
          <w:p w:rsidR="00623BCA" w:rsidRDefault="00623BCA" w:rsidP="00947DB5">
            <w:pPr>
              <w:jc w:val="center"/>
              <w:rPr>
                <w:rFonts w:ascii="HG丸ｺﾞｼｯｸM-PRO" w:eastAsia="HG丸ｺﾞｼｯｸM-PRO" w:hAnsi="HG丸ｺﾞｼｯｸM-PRO"/>
                <w:sz w:val="18"/>
                <w:szCs w:val="18"/>
              </w:rPr>
            </w:pPr>
          </w:p>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p w:rsidR="00623BCA" w:rsidRDefault="00623BCA" w:rsidP="00947DB5">
            <w:pPr>
              <w:jc w:val="center"/>
              <w:rPr>
                <w:rFonts w:ascii="HG丸ｺﾞｼｯｸM-PRO" w:eastAsia="HG丸ｺﾞｼｯｸM-PRO" w:hAnsi="HG丸ｺﾞｼｯｸM-PRO"/>
                <w:sz w:val="18"/>
                <w:szCs w:val="18"/>
              </w:rPr>
            </w:pPr>
          </w:p>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1</w:t>
            </w:r>
          </w:p>
        </w:tc>
      </w:tr>
      <w:tr w:rsidR="00623BCA" w:rsidRPr="000659A4" w:rsidTr="00032E55">
        <w:tc>
          <w:tcPr>
            <w:tcW w:w="568" w:type="dxa"/>
            <w:vMerge/>
            <w:vAlign w:val="center"/>
          </w:tcPr>
          <w:p w:rsidR="00623BCA" w:rsidRPr="000659A4" w:rsidRDefault="00623BCA" w:rsidP="000659A4">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0659A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3" w:type="dxa"/>
            <w:vMerge/>
            <w:vAlign w:val="center"/>
          </w:tcPr>
          <w:p w:rsidR="00623BCA" w:rsidRPr="000659A4" w:rsidRDefault="00623BCA" w:rsidP="000659A4">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0659A4">
            <w:pPr>
              <w:jc w:val="center"/>
              <w:rPr>
                <w:rFonts w:ascii="HG丸ｺﾞｼｯｸM-PRO" w:eastAsia="HG丸ｺﾞｼｯｸM-PRO" w:hAnsi="HG丸ｺﾞｼｯｸM-PRO"/>
                <w:sz w:val="18"/>
                <w:szCs w:val="18"/>
              </w:rPr>
            </w:pPr>
          </w:p>
        </w:tc>
      </w:tr>
      <w:tr w:rsidR="000D5BDD" w:rsidRPr="000659A4" w:rsidTr="00E0508B">
        <w:trPr>
          <w:trHeight w:val="360"/>
        </w:trPr>
        <w:tc>
          <w:tcPr>
            <w:tcW w:w="568" w:type="dxa"/>
            <w:vMerge/>
            <w:vAlign w:val="center"/>
          </w:tcPr>
          <w:p w:rsidR="000D5BDD" w:rsidRDefault="000D5BDD" w:rsidP="00032E55">
            <w:pPr>
              <w:jc w:val="center"/>
              <w:rPr>
                <w:rFonts w:ascii="HG丸ｺﾞｼｯｸM-PRO" w:eastAsia="HG丸ｺﾞｼｯｸM-PRO" w:hAnsi="HG丸ｺﾞｼｯｸM-PRO"/>
                <w:sz w:val="18"/>
                <w:szCs w:val="18"/>
              </w:rPr>
            </w:pPr>
          </w:p>
        </w:tc>
        <w:tc>
          <w:tcPr>
            <w:tcW w:w="567" w:type="dxa"/>
            <w:vMerge w:val="restart"/>
            <w:tcBorders>
              <w:top w:val="single" w:sz="4" w:space="0" w:color="auto"/>
            </w:tcBorders>
            <w:vAlign w:val="center"/>
          </w:tcPr>
          <w:p w:rsidR="000D5BDD" w:rsidRDefault="000D5BDD" w:rsidP="00032E5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p w:rsidR="000D5BDD" w:rsidRDefault="000D5BDD"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28</w:t>
            </w:r>
          </w:p>
        </w:tc>
        <w:tc>
          <w:tcPr>
            <w:tcW w:w="7513" w:type="dxa"/>
            <w:vMerge/>
            <w:vAlign w:val="center"/>
          </w:tcPr>
          <w:p w:rsidR="000D5BDD" w:rsidRPr="000659A4" w:rsidRDefault="000D5BDD" w:rsidP="00032E55">
            <w:pPr>
              <w:rPr>
                <w:rFonts w:ascii="HG丸ｺﾞｼｯｸM-PRO" w:eastAsia="HG丸ｺﾞｼｯｸM-PRO" w:hAnsi="HG丸ｺﾞｼｯｸM-PRO"/>
                <w:sz w:val="18"/>
                <w:szCs w:val="18"/>
              </w:rPr>
            </w:pPr>
          </w:p>
        </w:tc>
        <w:tc>
          <w:tcPr>
            <w:tcW w:w="992" w:type="dxa"/>
            <w:vMerge/>
            <w:vAlign w:val="center"/>
          </w:tcPr>
          <w:p w:rsidR="000D5BDD" w:rsidRPr="000659A4" w:rsidRDefault="000D5BDD" w:rsidP="00032E55">
            <w:pPr>
              <w:jc w:val="center"/>
              <w:rPr>
                <w:rFonts w:ascii="HG丸ｺﾞｼｯｸM-PRO" w:eastAsia="HG丸ｺﾞｼｯｸM-PRO" w:hAnsi="HG丸ｺﾞｼｯｸM-PRO"/>
                <w:sz w:val="18"/>
                <w:szCs w:val="18"/>
              </w:rPr>
            </w:pPr>
          </w:p>
        </w:tc>
      </w:tr>
      <w:tr w:rsidR="000D5BDD" w:rsidRPr="000659A4" w:rsidTr="000D5BDD">
        <w:trPr>
          <w:trHeight w:val="360"/>
        </w:trPr>
        <w:tc>
          <w:tcPr>
            <w:tcW w:w="568" w:type="dxa"/>
            <w:vMerge w:val="restart"/>
            <w:tcBorders>
              <w:top w:val="single" w:sz="4" w:space="0" w:color="auto"/>
            </w:tcBorders>
            <w:vAlign w:val="center"/>
          </w:tcPr>
          <w:p w:rsidR="000D5BDD" w:rsidRDefault="000D5BDD" w:rsidP="00947DB5">
            <w:pPr>
              <w:jc w:val="center"/>
              <w:rPr>
                <w:rFonts w:ascii="HG丸ｺﾞｼｯｸM-PRO" w:eastAsia="HG丸ｺﾞｼｯｸM-PRO" w:hAnsi="HG丸ｺﾞｼｯｸM-PRO"/>
                <w:sz w:val="18"/>
                <w:szCs w:val="18"/>
              </w:rPr>
            </w:pPr>
          </w:p>
          <w:p w:rsidR="000D5BDD" w:rsidRPr="000659A4" w:rsidRDefault="000D5BDD"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67" w:type="dxa"/>
            <w:vMerge/>
            <w:vAlign w:val="center"/>
          </w:tcPr>
          <w:p w:rsidR="000D5BDD" w:rsidRPr="000659A4" w:rsidRDefault="000D5BDD" w:rsidP="00947DB5">
            <w:pPr>
              <w:jc w:val="center"/>
              <w:rPr>
                <w:rFonts w:ascii="HG丸ｺﾞｼｯｸM-PRO" w:eastAsia="HG丸ｺﾞｼｯｸM-PRO" w:hAnsi="HG丸ｺﾞｼｯｸM-PRO"/>
                <w:sz w:val="18"/>
                <w:szCs w:val="18"/>
              </w:rPr>
            </w:pPr>
          </w:p>
        </w:tc>
        <w:tc>
          <w:tcPr>
            <w:tcW w:w="7513" w:type="dxa"/>
            <w:vMerge/>
          </w:tcPr>
          <w:p w:rsidR="000D5BDD" w:rsidRPr="000659A4" w:rsidRDefault="000D5BDD" w:rsidP="0095374A">
            <w:pPr>
              <w:rPr>
                <w:rFonts w:ascii="HG丸ｺﾞｼｯｸM-PRO" w:eastAsia="HG丸ｺﾞｼｯｸM-PRO" w:hAnsi="HG丸ｺﾞｼｯｸM-PRO"/>
                <w:sz w:val="18"/>
                <w:szCs w:val="18"/>
              </w:rPr>
            </w:pPr>
          </w:p>
        </w:tc>
        <w:tc>
          <w:tcPr>
            <w:tcW w:w="992" w:type="dxa"/>
            <w:vMerge/>
            <w:vAlign w:val="center"/>
          </w:tcPr>
          <w:p w:rsidR="000D5BDD" w:rsidRPr="000659A4" w:rsidRDefault="000D5BDD" w:rsidP="00947DB5">
            <w:pPr>
              <w:jc w:val="center"/>
              <w:rPr>
                <w:rFonts w:ascii="HG丸ｺﾞｼｯｸM-PRO" w:eastAsia="HG丸ｺﾞｼｯｸM-PRO" w:hAnsi="HG丸ｺﾞｼｯｸM-PRO"/>
                <w:sz w:val="18"/>
                <w:szCs w:val="18"/>
              </w:rPr>
            </w:pPr>
          </w:p>
        </w:tc>
      </w:tr>
      <w:tr w:rsidR="00623BCA" w:rsidRPr="000659A4" w:rsidTr="000D3501">
        <w:tc>
          <w:tcPr>
            <w:tcW w:w="568" w:type="dxa"/>
            <w:vMerge/>
            <w:tcBorders>
              <w:top w:val="nil"/>
            </w:tcBorders>
            <w:vAlign w:val="center"/>
          </w:tcPr>
          <w:p w:rsidR="00623BCA" w:rsidRPr="000659A4" w:rsidRDefault="00623BCA" w:rsidP="006F0781">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6F0781">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29</w:t>
            </w:r>
          </w:p>
        </w:tc>
        <w:tc>
          <w:tcPr>
            <w:tcW w:w="7513" w:type="dxa"/>
            <w:vAlign w:val="center"/>
          </w:tcPr>
          <w:p w:rsidR="00623BCA" w:rsidRPr="000659A4" w:rsidRDefault="00623BCA" w:rsidP="006F0781">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介護支援専門員実務従事者基礎研修</w:t>
            </w:r>
          </w:p>
        </w:tc>
        <w:tc>
          <w:tcPr>
            <w:tcW w:w="992" w:type="dxa"/>
            <w:vAlign w:val="center"/>
          </w:tcPr>
          <w:p w:rsidR="00623BCA" w:rsidRPr="000659A4" w:rsidRDefault="00623BCA" w:rsidP="006F0781">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0D3501">
        <w:tc>
          <w:tcPr>
            <w:tcW w:w="568" w:type="dxa"/>
            <w:vMerge/>
            <w:tcBorders>
              <w:top w:val="nil"/>
            </w:tcBorders>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平成27年度ファシリテーション基礎研修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0D3501">
        <w:tc>
          <w:tcPr>
            <w:tcW w:w="568" w:type="dxa"/>
            <w:vMerge/>
            <w:tcBorders>
              <w:top w:val="nil"/>
            </w:tcBorders>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介護技術研修会（社協）厚木・愛甲地区施設連絡会</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3</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10</w:t>
            </w: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身体拘束廃止推進モデル施設の取り組み</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w:t>
            </w:r>
          </w:p>
        </w:tc>
      </w:tr>
      <w:tr w:rsidR="00623BCA" w:rsidRPr="000659A4" w:rsidTr="00595FDD">
        <w:trPr>
          <w:trHeight w:val="36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vMerge w:val="restart"/>
            <w:vAlign w:val="center"/>
          </w:tcPr>
          <w:p w:rsidR="00623BCA" w:rsidRPr="000659A4" w:rsidRDefault="00623BCA" w:rsidP="00595F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平成27年度喀痰吸引研修（第2号研修）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6</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rPr>
          <w:trHeight w:val="36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9</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排便ケアの知識と実践：在宅向け</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3</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15</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東名厚木病院における地域医療の取り組みについて</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16</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平成27年度喀痰吸引研修（第2号研修）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595FDD">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595F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20</w:t>
            </w:r>
          </w:p>
        </w:tc>
        <w:tc>
          <w:tcPr>
            <w:tcW w:w="7513" w:type="dxa"/>
          </w:tcPr>
          <w:p w:rsidR="00623BCA" w:rsidRPr="000659A4" w:rsidRDefault="00623BCA" w:rsidP="00595FDD">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排便ケアの知識と実践：在宅向け</w:t>
            </w:r>
          </w:p>
        </w:tc>
        <w:tc>
          <w:tcPr>
            <w:tcW w:w="992" w:type="dxa"/>
            <w:vAlign w:val="center"/>
          </w:tcPr>
          <w:p w:rsidR="00623BCA" w:rsidRPr="000659A4" w:rsidRDefault="00623BCA" w:rsidP="00595FDD">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2F439C">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28</w:t>
            </w:r>
          </w:p>
        </w:tc>
        <w:tc>
          <w:tcPr>
            <w:tcW w:w="7513" w:type="dxa"/>
            <w:vMerge w:val="restart"/>
            <w:vAlign w:val="center"/>
          </w:tcPr>
          <w:p w:rsidR="00623BCA" w:rsidRPr="000659A4" w:rsidRDefault="00623BCA" w:rsidP="002F439C">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社協　平成27年度コーチング研修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5</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介護保険施設等看護研修Ⅰ（基礎レベル）</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ノロウイルス・インフルエンザ感染症対策</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2F439C">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2F439C">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c>
          <w:tcPr>
            <w:tcW w:w="7513" w:type="dxa"/>
          </w:tcPr>
          <w:p w:rsidR="00623BCA" w:rsidRPr="000659A4" w:rsidRDefault="00623BCA" w:rsidP="002F439C">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介護保険施設等看護研修Ⅰ（基礎レベル）</w:t>
            </w:r>
          </w:p>
        </w:tc>
        <w:tc>
          <w:tcPr>
            <w:tcW w:w="992" w:type="dxa"/>
            <w:vAlign w:val="center"/>
          </w:tcPr>
          <w:p w:rsidR="00623BCA" w:rsidRPr="000659A4" w:rsidRDefault="00623BCA" w:rsidP="002F439C">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18</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「主体性を引き出す“楽しい”会議の極音」</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9A7156">
        <w:tc>
          <w:tcPr>
            <w:tcW w:w="568" w:type="dxa"/>
            <w:vMerge/>
            <w:vAlign w:val="center"/>
          </w:tcPr>
          <w:p w:rsidR="00623BCA" w:rsidRPr="000659A4" w:rsidRDefault="00623BCA" w:rsidP="009A7156">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A7156">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26</w:t>
            </w:r>
          </w:p>
        </w:tc>
        <w:tc>
          <w:tcPr>
            <w:tcW w:w="7513" w:type="dxa"/>
            <w:vMerge w:val="restart"/>
            <w:vAlign w:val="center"/>
          </w:tcPr>
          <w:p w:rsidR="00623BCA" w:rsidRPr="000659A4" w:rsidRDefault="00623BCA" w:rsidP="009A7156">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介護保険施設等看護研修Ⅰ（基礎レベル）</w:t>
            </w:r>
          </w:p>
        </w:tc>
        <w:tc>
          <w:tcPr>
            <w:tcW w:w="992" w:type="dxa"/>
            <w:vMerge w:val="restart"/>
            <w:vAlign w:val="center"/>
          </w:tcPr>
          <w:p w:rsidR="00623BCA" w:rsidRPr="000659A4" w:rsidRDefault="00623BCA" w:rsidP="009A7156">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12</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リスクマネジメントを見据えた研修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10</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介護・福祉現場の困難事例に打ち勝つ認知症末期・終末期におけるケアプラン</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A7156">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A7156">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14</w:t>
            </w:r>
          </w:p>
        </w:tc>
        <w:tc>
          <w:tcPr>
            <w:tcW w:w="7513" w:type="dxa"/>
          </w:tcPr>
          <w:p w:rsidR="00623BCA" w:rsidRPr="000659A4" w:rsidRDefault="00623BCA" w:rsidP="009A7156">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介護技術研修会（社協）厚木・愛甲地区施設連絡会</w:t>
            </w:r>
          </w:p>
        </w:tc>
        <w:tc>
          <w:tcPr>
            <w:tcW w:w="992" w:type="dxa"/>
            <w:vAlign w:val="center"/>
          </w:tcPr>
          <w:p w:rsidR="00623BCA" w:rsidRPr="000659A4" w:rsidRDefault="00623BCA" w:rsidP="009A7156">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3</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16</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固室ユニットだから出来る生活環境つくり</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14</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「地域包括ケア社会の実現に向けて」</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15</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精神疾患のある利用者への支援の在り方について</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16</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生活リハビリテーションの課題と地域包括ケアの期待</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20</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第7回ケアマネ部会</w:t>
            </w:r>
          </w:p>
          <w:p w:rsidR="00623BCA" w:rsidRPr="000659A4" w:rsidRDefault="00623BCA" w:rsidP="006A4C72">
            <w:pPr>
              <w:pStyle w:val="a8"/>
              <w:numPr>
                <w:ilvl w:val="0"/>
                <w:numId w:val="35"/>
              </w:numPr>
              <w:ind w:leftChars="0"/>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「地域包括ケア社会の実現に向けて」</w:t>
            </w:r>
          </w:p>
          <w:p w:rsidR="00623BCA" w:rsidRPr="000659A4" w:rsidRDefault="00623BCA" w:rsidP="006A4C72">
            <w:pPr>
              <w:pStyle w:val="a8"/>
              <w:numPr>
                <w:ilvl w:val="0"/>
                <w:numId w:val="35"/>
              </w:numPr>
              <w:ind w:leftChars="0"/>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H27年度改定　どう変わった</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平成27年度アセスメント研修　口腔編</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3" w:type="dxa"/>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ケアマネージャーが知っておきたい退院支援の知識</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032E55">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7513" w:type="dxa"/>
            <w:vMerge w:val="restart"/>
            <w:vAlign w:val="center"/>
          </w:tcPr>
          <w:p w:rsidR="00623BCA" w:rsidRPr="000659A4" w:rsidRDefault="00623BCA" w:rsidP="00032E5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平成27年度ユニットリーダー研修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6F0781">
        <w:trPr>
          <w:trHeight w:val="36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平成27年度プリセプター研修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E0508B">
        <w:trPr>
          <w:trHeight w:val="34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tcBorders>
              <w:bottom w:val="single" w:sz="4" w:space="0" w:color="auto"/>
            </w:tcBorders>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3" w:type="dxa"/>
            <w:tcBorders>
              <w:bottom w:val="single" w:sz="4" w:space="0" w:color="auto"/>
            </w:tcBorders>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平成27年度ユニットリーダー研修</w:t>
            </w:r>
          </w:p>
        </w:tc>
        <w:tc>
          <w:tcPr>
            <w:tcW w:w="992" w:type="dxa"/>
            <w:tcBorders>
              <w:bottom w:val="single" w:sz="4" w:space="0" w:color="auto"/>
            </w:tcBorders>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E0508B">
        <w:trPr>
          <w:trHeight w:val="375"/>
        </w:trPr>
        <w:tc>
          <w:tcPr>
            <w:tcW w:w="568" w:type="dxa"/>
            <w:vMerge/>
            <w:vAlign w:val="center"/>
          </w:tcPr>
          <w:p w:rsidR="00623BCA" w:rsidRDefault="00623BCA" w:rsidP="00947DB5">
            <w:pPr>
              <w:jc w:val="center"/>
              <w:rPr>
                <w:rFonts w:ascii="HG丸ｺﾞｼｯｸM-PRO" w:eastAsia="HG丸ｺﾞｼｯｸM-PRO" w:hAnsi="HG丸ｺﾞｼｯｸM-PRO"/>
                <w:sz w:val="18"/>
                <w:szCs w:val="18"/>
              </w:rPr>
            </w:pPr>
          </w:p>
        </w:tc>
        <w:tc>
          <w:tcPr>
            <w:tcW w:w="567" w:type="dxa"/>
            <w:tcBorders>
              <w:top w:val="single" w:sz="4" w:space="0" w:color="auto"/>
              <w:bottom w:val="single" w:sz="4" w:space="0" w:color="000000" w:themeColor="text1"/>
            </w:tcBorders>
            <w:vAlign w:val="center"/>
          </w:tcPr>
          <w:p w:rsidR="00623BCA" w:rsidRDefault="00623BCA" w:rsidP="00623BC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c>
          <w:tcPr>
            <w:tcW w:w="7513" w:type="dxa"/>
            <w:tcBorders>
              <w:top w:val="single" w:sz="4" w:space="0" w:color="auto"/>
              <w:bottom w:val="single" w:sz="4" w:space="0" w:color="000000" w:themeColor="text1"/>
            </w:tcBorders>
          </w:tcPr>
          <w:p w:rsidR="00623BCA" w:rsidRDefault="00623BCA" w:rsidP="00623BC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社会福祉法改正と決算実務に関する研修会</w:t>
            </w:r>
          </w:p>
        </w:tc>
        <w:tc>
          <w:tcPr>
            <w:tcW w:w="992" w:type="dxa"/>
            <w:tcBorders>
              <w:top w:val="single" w:sz="4" w:space="0" w:color="auto"/>
              <w:bottom w:val="single" w:sz="4" w:space="0" w:color="000000" w:themeColor="text1"/>
            </w:tcBorders>
            <w:vAlign w:val="center"/>
          </w:tcPr>
          <w:p w:rsidR="00623BCA" w:rsidRDefault="00623BCA" w:rsidP="00623BC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13</w:t>
            </w: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H27年度厚木市障害児・者支援実務者研修講座</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2</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3" w:type="dxa"/>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苦情を前向きに捉える～苦情解決研修会～</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7218C5">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3" w:type="dxa"/>
            <w:vAlign w:val="center"/>
          </w:tcPr>
          <w:p w:rsidR="00623BCA" w:rsidRDefault="00623BCA" w:rsidP="007218C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県内の災害想定と施設における災害対策</w:t>
            </w:r>
          </w:p>
        </w:tc>
        <w:tc>
          <w:tcPr>
            <w:tcW w:w="992" w:type="dxa"/>
            <w:vAlign w:val="center"/>
          </w:tcPr>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r>
      <w:tr w:rsidR="00623BCA" w:rsidRPr="000659A4" w:rsidTr="007218C5">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3" w:type="dxa"/>
            <w:vMerge w:val="restart"/>
            <w:vAlign w:val="center"/>
          </w:tcPr>
          <w:p w:rsidR="00623BCA" w:rsidRPr="000659A4" w:rsidRDefault="00623BCA" w:rsidP="007218C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平成27年度ユニットリーダー研修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7218C5">
        <w:trPr>
          <w:trHeight w:val="36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3" w:type="dxa"/>
            <w:vMerge/>
            <w:tcBorders>
              <w:bottom w:val="single" w:sz="4" w:space="0" w:color="auto"/>
            </w:tcBorders>
          </w:tcPr>
          <w:p w:rsidR="00623BCA" w:rsidRPr="000659A4" w:rsidRDefault="00623BCA" w:rsidP="0095374A">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7218C5">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Default="00623BCA" w:rsidP="00947DB5">
            <w:pPr>
              <w:jc w:val="center"/>
              <w:rPr>
                <w:rFonts w:ascii="HG丸ｺﾞｼｯｸM-PRO" w:eastAsia="HG丸ｺﾞｼｯｸM-PRO" w:hAnsi="HG丸ｺﾞｼｯｸM-PRO"/>
                <w:sz w:val="18"/>
                <w:szCs w:val="18"/>
              </w:rPr>
            </w:pPr>
          </w:p>
        </w:tc>
        <w:tc>
          <w:tcPr>
            <w:tcW w:w="7513" w:type="dxa"/>
            <w:tcBorders>
              <w:top w:val="single" w:sz="4" w:space="0" w:color="auto"/>
            </w:tcBorders>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介護は究極のホスピタリテイ産業</w:t>
            </w:r>
          </w:p>
        </w:tc>
        <w:tc>
          <w:tcPr>
            <w:tcW w:w="992" w:type="dxa"/>
            <w:tcBorders>
              <w:top w:val="single" w:sz="4" w:space="0" w:color="auto"/>
            </w:tcBorders>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r>
      <w:tr w:rsidR="00623BCA" w:rsidRPr="000659A4" w:rsidTr="007218C5">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3" w:type="dxa"/>
            <w:vMerge w:val="restart"/>
            <w:vAlign w:val="center"/>
          </w:tcPr>
          <w:p w:rsidR="00623BCA" w:rsidRPr="000659A4" w:rsidRDefault="00623BCA" w:rsidP="007218C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平成27年度ユニットリーダー研修</w:t>
            </w:r>
          </w:p>
        </w:tc>
        <w:tc>
          <w:tcPr>
            <w:tcW w:w="992"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r>
      <w:tr w:rsidR="00623BCA" w:rsidRPr="000659A4" w:rsidTr="006F0781">
        <w:trPr>
          <w:trHeight w:val="360"/>
        </w:trPr>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26</w:t>
            </w:r>
          </w:p>
        </w:tc>
        <w:tc>
          <w:tcPr>
            <w:tcW w:w="7513" w:type="dxa"/>
            <w:vMerge/>
          </w:tcPr>
          <w:p w:rsidR="00623BCA" w:rsidRPr="000659A4" w:rsidRDefault="00623BCA" w:rsidP="0095374A">
            <w:pPr>
              <w:rPr>
                <w:rFonts w:ascii="HG丸ｺﾞｼｯｸM-PRO" w:eastAsia="HG丸ｺﾞｼｯｸM-PRO" w:hAnsi="HG丸ｺﾞｼｯｸM-PRO"/>
                <w:sz w:val="18"/>
                <w:szCs w:val="18"/>
              </w:rPr>
            </w:pPr>
          </w:p>
        </w:tc>
        <w:tc>
          <w:tcPr>
            <w:tcW w:w="992"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7513" w:type="dxa"/>
          </w:tcPr>
          <w:p w:rsidR="00623BCA" w:rsidRPr="000659A4" w:rsidRDefault="00623BCA" w:rsidP="0095374A">
            <w:pP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新人行動力強化研修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6F0781">
        <w:tc>
          <w:tcPr>
            <w:tcW w:w="568" w:type="dxa"/>
            <w:vMerge w:val="restart"/>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3" w:type="dxa"/>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平成27年度プレリーダー研修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623BCA" w:rsidRPr="000659A4" w:rsidTr="006F0781">
        <w:tc>
          <w:tcPr>
            <w:tcW w:w="568" w:type="dxa"/>
            <w:vMerge/>
            <w:vAlign w:val="center"/>
          </w:tcPr>
          <w:p w:rsidR="00623BCA" w:rsidRPr="000659A4" w:rsidRDefault="00623BCA" w:rsidP="00947DB5">
            <w:pPr>
              <w:jc w:val="center"/>
              <w:rPr>
                <w:rFonts w:ascii="HG丸ｺﾞｼｯｸM-PRO" w:eastAsia="HG丸ｺﾞｼｯｸM-PRO" w:hAnsi="HG丸ｺﾞｼｯｸM-PRO"/>
                <w:sz w:val="18"/>
                <w:szCs w:val="18"/>
              </w:rPr>
            </w:pPr>
          </w:p>
        </w:tc>
        <w:tc>
          <w:tcPr>
            <w:tcW w:w="567"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3" w:type="dxa"/>
          </w:tcPr>
          <w:p w:rsidR="00623BCA" w:rsidRPr="000659A4" w:rsidRDefault="00623BCA" w:rsidP="009537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プレマネージャー研修</w:t>
            </w:r>
          </w:p>
        </w:tc>
        <w:tc>
          <w:tcPr>
            <w:tcW w:w="992" w:type="dxa"/>
            <w:vAlign w:val="center"/>
          </w:tcPr>
          <w:p w:rsidR="00623BCA" w:rsidRPr="000659A4" w:rsidRDefault="00623BCA" w:rsidP="00947D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bl>
    <w:p w:rsidR="009D6120" w:rsidRPr="00C529BF" w:rsidRDefault="009D6120" w:rsidP="0095374A">
      <w:pPr>
        <w:rPr>
          <w:rFonts w:ascii="HG丸ｺﾞｼｯｸM-PRO" w:eastAsia="HG丸ｺﾞｼｯｸM-PRO" w:hAnsi="HG丸ｺﾞｼｯｸM-PRO"/>
          <w:b/>
          <w:sz w:val="24"/>
          <w:szCs w:val="24"/>
        </w:rPr>
      </w:pPr>
    </w:p>
    <w:p w:rsidR="007218C5" w:rsidRPr="000D5BDD" w:rsidRDefault="007218C5" w:rsidP="007218C5">
      <w:pPr>
        <w:pStyle w:val="a8"/>
        <w:numPr>
          <w:ilvl w:val="0"/>
          <w:numId w:val="34"/>
        </w:numPr>
        <w:ind w:leftChars="0"/>
        <w:rPr>
          <w:rFonts w:ascii="HG丸ｺﾞｼｯｸM-PRO" w:eastAsia="HG丸ｺﾞｼｯｸM-PRO" w:hAnsi="HG丸ｺﾞｼｯｸM-PRO"/>
          <w:b/>
          <w:sz w:val="26"/>
          <w:szCs w:val="26"/>
        </w:rPr>
      </w:pPr>
      <w:r w:rsidRPr="000D5BDD">
        <w:rPr>
          <w:rFonts w:ascii="HG丸ｺﾞｼｯｸM-PRO" w:eastAsia="HG丸ｺﾞｼｯｸM-PRO" w:hAnsi="HG丸ｺﾞｼｯｸM-PRO" w:hint="eastAsia"/>
          <w:b/>
          <w:sz w:val="26"/>
          <w:szCs w:val="26"/>
        </w:rPr>
        <w:t xml:space="preserve">　施設内研修　</w:t>
      </w:r>
    </w:p>
    <w:tbl>
      <w:tblPr>
        <w:tblStyle w:val="a7"/>
        <w:tblW w:w="9640" w:type="dxa"/>
        <w:tblInd w:w="-176" w:type="dxa"/>
        <w:tblLook w:val="04A0" w:firstRow="1" w:lastRow="0" w:firstColumn="1" w:lastColumn="0" w:noHBand="0" w:noVBand="1"/>
      </w:tblPr>
      <w:tblGrid>
        <w:gridCol w:w="568"/>
        <w:gridCol w:w="567"/>
        <w:gridCol w:w="7513"/>
        <w:gridCol w:w="992"/>
      </w:tblGrid>
      <w:tr w:rsidR="007218C5" w:rsidRPr="000659A4" w:rsidTr="00E0508B">
        <w:tc>
          <w:tcPr>
            <w:tcW w:w="568" w:type="dxa"/>
            <w:tcBorders>
              <w:bottom w:val="double" w:sz="4" w:space="0" w:color="auto"/>
            </w:tcBorders>
            <w:vAlign w:val="center"/>
          </w:tcPr>
          <w:p w:rsidR="007218C5" w:rsidRPr="000659A4" w:rsidRDefault="007218C5" w:rsidP="00E0508B">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月</w:t>
            </w:r>
          </w:p>
        </w:tc>
        <w:tc>
          <w:tcPr>
            <w:tcW w:w="567" w:type="dxa"/>
            <w:tcBorders>
              <w:bottom w:val="double" w:sz="4" w:space="0" w:color="auto"/>
            </w:tcBorders>
            <w:vAlign w:val="center"/>
          </w:tcPr>
          <w:p w:rsidR="007218C5" w:rsidRPr="000659A4" w:rsidRDefault="007218C5" w:rsidP="00E0508B">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日</w:t>
            </w:r>
          </w:p>
        </w:tc>
        <w:tc>
          <w:tcPr>
            <w:tcW w:w="7513" w:type="dxa"/>
            <w:tcBorders>
              <w:bottom w:val="double" w:sz="4" w:space="0" w:color="auto"/>
            </w:tcBorders>
            <w:vAlign w:val="center"/>
          </w:tcPr>
          <w:p w:rsidR="007218C5" w:rsidRPr="000659A4" w:rsidRDefault="007218C5" w:rsidP="00E0508B">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研修名</w:t>
            </w:r>
          </w:p>
        </w:tc>
        <w:tc>
          <w:tcPr>
            <w:tcW w:w="992" w:type="dxa"/>
            <w:tcBorders>
              <w:bottom w:val="double" w:sz="4" w:space="0" w:color="auto"/>
            </w:tcBorders>
            <w:vAlign w:val="center"/>
          </w:tcPr>
          <w:p w:rsidR="007218C5" w:rsidRPr="000659A4" w:rsidRDefault="007218C5" w:rsidP="00E0508B">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参加人員</w:t>
            </w:r>
          </w:p>
        </w:tc>
      </w:tr>
      <w:tr w:rsidR="007218C5" w:rsidRPr="000659A4" w:rsidTr="00E0508B">
        <w:tc>
          <w:tcPr>
            <w:tcW w:w="568" w:type="dxa"/>
            <w:tcBorders>
              <w:top w:val="double" w:sz="4" w:space="0" w:color="auto"/>
            </w:tcBorders>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567" w:type="dxa"/>
            <w:tcBorders>
              <w:top w:val="double" w:sz="4" w:space="0" w:color="auto"/>
            </w:tcBorders>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3" w:type="dxa"/>
            <w:tcBorders>
              <w:top w:val="double" w:sz="4" w:space="0" w:color="auto"/>
            </w:tcBorders>
          </w:tcPr>
          <w:p w:rsidR="00B504FD" w:rsidRPr="00B504FD" w:rsidRDefault="00B504FD" w:rsidP="00E0508B">
            <w:pPr>
              <w:rPr>
                <w:rFonts w:ascii="HG丸ｺﾞｼｯｸM-PRO" w:eastAsia="HG丸ｺﾞｼｯｸM-PRO" w:hAnsi="HG丸ｺﾞｼｯｸM-PRO"/>
                <w:sz w:val="22"/>
              </w:rPr>
            </w:pPr>
            <w:r w:rsidRPr="00B504FD">
              <w:rPr>
                <w:rFonts w:ascii="HG丸ｺﾞｼｯｸM-PRO" w:eastAsia="HG丸ｺﾞｼｯｸM-PRO" w:hAnsi="HG丸ｺﾞｼｯｸM-PRO" w:hint="eastAsia"/>
                <w:sz w:val="22"/>
              </w:rPr>
              <w:t>第8回施設内研修会</w:t>
            </w:r>
          </w:p>
          <w:p w:rsidR="007218C5" w:rsidRDefault="00B504FD" w:rsidP="00E0508B">
            <w:pPr>
              <w:rPr>
                <w:rFonts w:ascii="HG丸ｺﾞｼｯｸM-PRO" w:eastAsia="HG丸ｺﾞｼｯｸM-PRO" w:hAnsi="HG丸ｺﾞｼｯｸM-PRO"/>
                <w:sz w:val="16"/>
                <w:szCs w:val="16"/>
              </w:rPr>
            </w:pPr>
            <w:r w:rsidRPr="00B504FD">
              <w:rPr>
                <w:rFonts w:ascii="HG丸ｺﾞｼｯｸM-PRO" w:eastAsia="HG丸ｺﾞｼｯｸM-PRO" w:hAnsi="HG丸ｺﾞｼｯｸM-PRO" w:hint="eastAsia"/>
                <w:sz w:val="16"/>
                <w:szCs w:val="16"/>
              </w:rPr>
              <w:t>第14回かながわ高齢者福祉研究大会参加者によるプレプレゼン及び身体拘束廃止委員会の発表</w:t>
            </w:r>
          </w:p>
          <w:p w:rsidR="00B504FD" w:rsidRDefault="00B504FD" w:rsidP="00B504FD">
            <w:pPr>
              <w:pStyle w:val="a8"/>
              <w:numPr>
                <w:ilvl w:val="0"/>
                <w:numId w:val="3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「シュルシュルで腰痛バイバイ」～身体に負担の少ない介護の実践～</w:t>
            </w:r>
          </w:p>
          <w:p w:rsidR="00B504FD" w:rsidRDefault="00B504FD" w:rsidP="00B504FD">
            <w:pPr>
              <w:pStyle w:val="a8"/>
              <w:numPr>
                <w:ilvl w:val="0"/>
                <w:numId w:val="3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「生き残りをかけたチャレンジ」～選ばれるデイサービスになる為に～</w:t>
            </w:r>
          </w:p>
          <w:p w:rsidR="00B504FD" w:rsidRPr="00B504FD" w:rsidRDefault="00B504FD" w:rsidP="00B504FD">
            <w:pPr>
              <w:pStyle w:val="a8"/>
              <w:numPr>
                <w:ilvl w:val="0"/>
                <w:numId w:val="3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「身体拘束について」～拘束って何だろう・・～</w:t>
            </w:r>
          </w:p>
        </w:tc>
        <w:tc>
          <w:tcPr>
            <w:tcW w:w="992" w:type="dxa"/>
            <w:tcBorders>
              <w:top w:val="double" w:sz="4" w:space="0" w:color="auto"/>
            </w:tcBorders>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w:t>
            </w:r>
          </w:p>
        </w:tc>
      </w:tr>
      <w:tr w:rsidR="007218C5" w:rsidRPr="000659A4" w:rsidTr="00E0508B">
        <w:tc>
          <w:tcPr>
            <w:tcW w:w="568" w:type="dxa"/>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3" w:type="dxa"/>
          </w:tcPr>
          <w:p w:rsidR="007218C5" w:rsidRPr="00B504FD" w:rsidRDefault="00B504FD" w:rsidP="00E0508B">
            <w:pPr>
              <w:rPr>
                <w:rFonts w:ascii="HG丸ｺﾞｼｯｸM-PRO" w:eastAsia="HG丸ｺﾞｼｯｸM-PRO" w:hAnsi="HG丸ｺﾞｼｯｸM-PRO"/>
                <w:sz w:val="22"/>
              </w:rPr>
            </w:pPr>
            <w:r w:rsidRPr="00B504FD">
              <w:rPr>
                <w:rFonts w:ascii="HG丸ｺﾞｼｯｸM-PRO" w:eastAsia="HG丸ｺﾞｼｯｸM-PRO" w:hAnsi="HG丸ｺﾞｼｯｸM-PRO" w:hint="eastAsia"/>
                <w:sz w:val="22"/>
              </w:rPr>
              <w:t>第9回施設内研修会</w:t>
            </w:r>
          </w:p>
          <w:p w:rsidR="00B504FD" w:rsidRPr="00B504FD" w:rsidRDefault="00B504FD" w:rsidP="00E0508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異職種研修体験発表</w:t>
            </w:r>
          </w:p>
        </w:tc>
        <w:tc>
          <w:tcPr>
            <w:tcW w:w="992" w:type="dxa"/>
            <w:vAlign w:val="center"/>
          </w:tcPr>
          <w:p w:rsidR="007218C5" w:rsidRPr="000659A4" w:rsidRDefault="00B504F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72</w:t>
            </w:r>
          </w:p>
        </w:tc>
      </w:tr>
      <w:tr w:rsidR="007218C5" w:rsidRPr="000659A4" w:rsidTr="00E0508B">
        <w:tc>
          <w:tcPr>
            <w:tcW w:w="568" w:type="dxa"/>
            <w:vAlign w:val="center"/>
          </w:tcPr>
          <w:p w:rsidR="007218C5" w:rsidRPr="000659A4"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vAlign w:val="center"/>
          </w:tcPr>
          <w:p w:rsidR="007218C5" w:rsidRPr="000659A4"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c>
        <w:tc>
          <w:tcPr>
            <w:tcW w:w="7513" w:type="dxa"/>
          </w:tcPr>
          <w:p w:rsidR="007218C5" w:rsidRDefault="00FE358D" w:rsidP="00E0508B">
            <w:pPr>
              <w:rPr>
                <w:rFonts w:ascii="HG丸ｺﾞｼｯｸM-PRO" w:eastAsia="HG丸ｺﾞｼｯｸM-PRO" w:hAnsi="HG丸ｺﾞｼｯｸM-PRO"/>
                <w:sz w:val="22"/>
              </w:rPr>
            </w:pPr>
            <w:r w:rsidRPr="00FE358D">
              <w:rPr>
                <w:rFonts w:ascii="HG丸ｺﾞｼｯｸM-PRO" w:eastAsia="HG丸ｺﾞｼｯｸM-PRO" w:hAnsi="HG丸ｺﾞｼｯｸM-PRO" w:hint="eastAsia"/>
                <w:sz w:val="22"/>
              </w:rPr>
              <w:t>第10回施設内研修会</w:t>
            </w:r>
          </w:p>
          <w:p w:rsidR="00FE358D" w:rsidRPr="00FE358D" w:rsidRDefault="00FE358D" w:rsidP="00E0508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ロボット体験キャラバン</w:t>
            </w:r>
          </w:p>
        </w:tc>
        <w:tc>
          <w:tcPr>
            <w:tcW w:w="992" w:type="dxa"/>
            <w:vAlign w:val="center"/>
          </w:tcPr>
          <w:p w:rsidR="007218C5" w:rsidRPr="00FE358D"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w:t>
            </w:r>
          </w:p>
        </w:tc>
      </w:tr>
      <w:tr w:rsidR="007218C5" w:rsidRPr="000659A4" w:rsidTr="00E0508B">
        <w:tc>
          <w:tcPr>
            <w:tcW w:w="568" w:type="dxa"/>
            <w:vAlign w:val="center"/>
          </w:tcPr>
          <w:p w:rsidR="007218C5" w:rsidRPr="000659A4"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67" w:type="dxa"/>
            <w:vAlign w:val="center"/>
          </w:tcPr>
          <w:p w:rsidR="007218C5"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3" w:type="dxa"/>
            <w:vAlign w:val="center"/>
          </w:tcPr>
          <w:p w:rsidR="007218C5" w:rsidRDefault="00FE358D" w:rsidP="00E0508B">
            <w:pPr>
              <w:rPr>
                <w:rFonts w:ascii="HG丸ｺﾞｼｯｸM-PRO" w:eastAsia="HG丸ｺﾞｼｯｸM-PRO" w:hAnsi="HG丸ｺﾞｼｯｸM-PRO"/>
                <w:sz w:val="22"/>
              </w:rPr>
            </w:pPr>
            <w:r w:rsidRPr="00FE358D">
              <w:rPr>
                <w:rFonts w:ascii="HG丸ｺﾞｼｯｸM-PRO" w:eastAsia="HG丸ｺﾞｼｯｸM-PRO" w:hAnsi="HG丸ｺﾞｼｯｸM-PRO" w:hint="eastAsia"/>
                <w:sz w:val="22"/>
              </w:rPr>
              <w:t>第11回施設内研修会</w:t>
            </w:r>
          </w:p>
          <w:p w:rsidR="00FE358D" w:rsidRPr="00FE358D" w:rsidRDefault="00FE358D" w:rsidP="00E0508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「選ばれる施設になるには・・・・・」</w:t>
            </w:r>
          </w:p>
        </w:tc>
        <w:tc>
          <w:tcPr>
            <w:tcW w:w="992" w:type="dxa"/>
            <w:vAlign w:val="center"/>
          </w:tcPr>
          <w:p w:rsidR="007218C5" w:rsidRDefault="00FE358D"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71</w:t>
            </w:r>
          </w:p>
        </w:tc>
      </w:tr>
    </w:tbl>
    <w:p w:rsidR="009D6120" w:rsidRDefault="009D6120" w:rsidP="009D6120">
      <w:pPr>
        <w:pStyle w:val="a8"/>
        <w:ind w:leftChars="0" w:left="360"/>
        <w:rPr>
          <w:rFonts w:ascii="HG丸ｺﾞｼｯｸM-PRO" w:eastAsia="HG丸ｺﾞｼｯｸM-PRO" w:hAnsi="HG丸ｺﾞｼｯｸM-PRO"/>
          <w:b/>
          <w:sz w:val="24"/>
          <w:szCs w:val="24"/>
        </w:rPr>
      </w:pPr>
    </w:p>
    <w:p w:rsidR="00E0508B" w:rsidRPr="000D5BDD" w:rsidRDefault="00E0508B" w:rsidP="00E0508B">
      <w:pPr>
        <w:pStyle w:val="a8"/>
        <w:numPr>
          <w:ilvl w:val="0"/>
          <w:numId w:val="34"/>
        </w:numPr>
        <w:ind w:leftChars="0"/>
        <w:rPr>
          <w:rFonts w:ascii="HG丸ｺﾞｼｯｸM-PRO" w:eastAsia="HG丸ｺﾞｼｯｸM-PRO" w:hAnsi="HG丸ｺﾞｼｯｸM-PRO"/>
          <w:b/>
          <w:sz w:val="26"/>
          <w:szCs w:val="26"/>
        </w:rPr>
      </w:pPr>
      <w:r w:rsidRPr="000D5BDD">
        <w:rPr>
          <w:rFonts w:ascii="HG丸ｺﾞｼｯｸM-PRO" w:eastAsia="HG丸ｺﾞｼｯｸM-PRO" w:hAnsi="HG丸ｺﾞｼｯｸM-PRO" w:hint="eastAsia"/>
          <w:b/>
          <w:sz w:val="26"/>
          <w:szCs w:val="26"/>
        </w:rPr>
        <w:t xml:space="preserve">　幹部研修　</w:t>
      </w:r>
    </w:p>
    <w:tbl>
      <w:tblPr>
        <w:tblStyle w:val="a7"/>
        <w:tblW w:w="9640" w:type="dxa"/>
        <w:tblInd w:w="-176" w:type="dxa"/>
        <w:tblLook w:val="04A0" w:firstRow="1" w:lastRow="0" w:firstColumn="1" w:lastColumn="0" w:noHBand="0" w:noVBand="1"/>
      </w:tblPr>
      <w:tblGrid>
        <w:gridCol w:w="568"/>
        <w:gridCol w:w="567"/>
        <w:gridCol w:w="7513"/>
        <w:gridCol w:w="992"/>
      </w:tblGrid>
      <w:tr w:rsidR="00E0508B" w:rsidRPr="000659A4" w:rsidTr="00E0508B">
        <w:tc>
          <w:tcPr>
            <w:tcW w:w="568" w:type="dxa"/>
            <w:tcBorders>
              <w:top w:val="single" w:sz="4" w:space="0" w:color="auto"/>
              <w:bottom w:val="double" w:sz="4" w:space="0" w:color="auto"/>
            </w:tcBorders>
            <w:vAlign w:val="center"/>
          </w:tcPr>
          <w:p w:rsidR="00E0508B" w:rsidRPr="007218C5" w:rsidRDefault="00E0508B" w:rsidP="00E0508B">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67" w:type="dxa"/>
            <w:tcBorders>
              <w:top w:val="single" w:sz="4" w:space="0" w:color="auto"/>
              <w:bottom w:val="double" w:sz="4" w:space="0" w:color="auto"/>
            </w:tcBorders>
            <w:vAlign w:val="center"/>
          </w:tcPr>
          <w:p w:rsidR="00E0508B" w:rsidRPr="007218C5" w:rsidRDefault="00E0508B" w:rsidP="00E0508B">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513" w:type="dxa"/>
            <w:tcBorders>
              <w:top w:val="single" w:sz="4" w:space="0" w:color="auto"/>
              <w:bottom w:val="double" w:sz="4" w:space="0" w:color="auto"/>
            </w:tcBorders>
            <w:vAlign w:val="center"/>
          </w:tcPr>
          <w:p w:rsidR="00E0508B" w:rsidRPr="007218C5" w:rsidRDefault="00E0508B" w:rsidP="00E0508B">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研修名</w:t>
            </w:r>
          </w:p>
        </w:tc>
        <w:tc>
          <w:tcPr>
            <w:tcW w:w="992" w:type="dxa"/>
            <w:tcBorders>
              <w:top w:val="single" w:sz="4" w:space="0" w:color="auto"/>
              <w:bottom w:val="double" w:sz="4" w:space="0" w:color="auto"/>
            </w:tcBorders>
            <w:vAlign w:val="center"/>
          </w:tcPr>
          <w:p w:rsidR="00E0508B" w:rsidRPr="007218C5" w:rsidRDefault="00E0508B" w:rsidP="00E0508B">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1F3F9F" w:rsidRPr="000659A4" w:rsidTr="001F3F9F">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3" w:type="dxa"/>
            <w:vMerge w:val="restart"/>
            <w:tcBorders>
              <w:top w:val="single" w:sz="4" w:space="0" w:color="auto"/>
            </w:tcBorders>
            <w:vAlign w:val="center"/>
          </w:tcPr>
          <w:p w:rsidR="001F3F9F" w:rsidRPr="001F3F9F" w:rsidRDefault="001F3F9F" w:rsidP="001F3F9F">
            <w:pPr>
              <w:pStyle w:val="a8"/>
              <w:numPr>
                <w:ilvl w:val="0"/>
                <w:numId w:val="37"/>
              </w:numPr>
              <w:ind w:leftChars="0"/>
              <w:rPr>
                <w:rFonts w:ascii="HG丸ｺﾞｼｯｸM-PRO" w:eastAsia="HG丸ｺﾞｼｯｸM-PRO" w:hAnsi="HG丸ｺﾞｼｯｸM-PRO"/>
                <w:sz w:val="22"/>
              </w:rPr>
            </w:pPr>
            <w:r w:rsidRPr="001F3F9F">
              <w:rPr>
                <w:rFonts w:ascii="HG丸ｺﾞｼｯｸM-PRO" w:eastAsia="HG丸ｺﾞｼｯｸM-PRO" w:hAnsi="HG丸ｺﾞｼｯｸM-PRO" w:hint="eastAsia"/>
                <w:sz w:val="22"/>
              </w:rPr>
              <w:t>人事給与制度運用環境構築支援業務</w:t>
            </w:r>
          </w:p>
          <w:p w:rsidR="001F3F9F" w:rsidRPr="001F3F9F" w:rsidRDefault="001F3F9F" w:rsidP="001F3F9F">
            <w:pPr>
              <w:pStyle w:val="a8"/>
              <w:numPr>
                <w:ilvl w:val="0"/>
                <w:numId w:val="37"/>
              </w:numPr>
              <w:ind w:leftChars="0"/>
              <w:rPr>
                <w:rFonts w:ascii="HG丸ｺﾞｼｯｸM-PRO" w:eastAsia="HG丸ｺﾞｼｯｸM-PRO" w:hAnsi="HG丸ｺﾞｼｯｸM-PRO"/>
                <w:sz w:val="22"/>
              </w:rPr>
            </w:pPr>
            <w:r w:rsidRPr="001F3F9F">
              <w:rPr>
                <w:rFonts w:ascii="HG丸ｺﾞｼｯｸM-PRO" w:eastAsia="HG丸ｺﾞｼｯｸM-PRO" w:hAnsi="HG丸ｺﾞｼｯｸM-PRO" w:hint="eastAsia"/>
                <w:sz w:val="22"/>
              </w:rPr>
              <w:t>組織改革推進支援業務</w:t>
            </w: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67" w:type="dxa"/>
            <w:tcBorders>
              <w:top w:val="single" w:sz="4" w:space="0" w:color="auto"/>
              <w:bottom w:val="single" w:sz="4" w:space="0" w:color="auto"/>
            </w:tcBorders>
            <w:vAlign w:val="center"/>
          </w:tcPr>
          <w:p w:rsidR="001F3F9F"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r>
      <w:tr w:rsidR="001F3F9F" w:rsidRPr="000659A4" w:rsidTr="00C66BBB">
        <w:tc>
          <w:tcPr>
            <w:tcW w:w="568" w:type="dxa"/>
            <w:tcBorders>
              <w:top w:val="single" w:sz="4" w:space="0" w:color="auto"/>
              <w:bottom w:val="single" w:sz="4" w:space="0" w:color="auto"/>
            </w:tcBorders>
            <w:vAlign w:val="center"/>
          </w:tcPr>
          <w:p w:rsidR="001F3F9F"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567" w:type="dxa"/>
            <w:tcBorders>
              <w:top w:val="single" w:sz="4" w:space="0" w:color="auto"/>
              <w:bottom w:val="single" w:sz="4" w:space="0" w:color="auto"/>
            </w:tcBorders>
            <w:vAlign w:val="center"/>
          </w:tcPr>
          <w:p w:rsidR="001F3F9F"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3" w:type="dxa"/>
            <w:vMerge/>
            <w:tcBorders>
              <w:bottom w:val="single" w:sz="4" w:space="0" w:color="auto"/>
            </w:tcBorders>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r>
      <w:tr w:rsidR="001F3F9F" w:rsidRPr="000659A4" w:rsidTr="001F3F9F">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3" w:type="dxa"/>
            <w:vMerge w:val="restart"/>
            <w:tcBorders>
              <w:top w:val="single" w:sz="4" w:space="0" w:color="auto"/>
            </w:tcBorders>
            <w:vAlign w:val="center"/>
          </w:tcPr>
          <w:p w:rsidR="001F3F9F" w:rsidRPr="001F3F9F" w:rsidRDefault="001F3F9F" w:rsidP="001F3F9F">
            <w:pPr>
              <w:rPr>
                <w:rFonts w:ascii="HG丸ｺﾞｼｯｸM-PRO" w:eastAsia="HG丸ｺﾞｼｯｸM-PRO" w:hAnsi="HG丸ｺﾞｼｯｸM-PRO"/>
                <w:sz w:val="22"/>
              </w:rPr>
            </w:pPr>
            <w:r w:rsidRPr="001F3F9F">
              <w:rPr>
                <w:rFonts w:ascii="HG丸ｺﾞｼｯｸM-PRO" w:eastAsia="HG丸ｺﾞｼｯｸM-PRO" w:hAnsi="HG丸ｺﾞｼｯｸM-PRO" w:hint="eastAsia"/>
                <w:sz w:val="22"/>
              </w:rPr>
              <w:t>障がい者支援への取り組み</w:t>
            </w: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3" w:type="dxa"/>
            <w:vMerge/>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3" w:type="dxa"/>
            <w:vMerge/>
            <w:tcBorders>
              <w:bottom w:val="single" w:sz="4" w:space="0" w:color="auto"/>
            </w:tcBorders>
          </w:tcPr>
          <w:p w:rsidR="001F3F9F" w:rsidRPr="001F3F9F" w:rsidRDefault="001F3F9F" w:rsidP="00E0508B">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1F3F9F">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2</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3" w:type="dxa"/>
            <w:vMerge w:val="restart"/>
            <w:tcBorders>
              <w:top w:val="single" w:sz="4" w:space="0" w:color="auto"/>
            </w:tcBorders>
            <w:vAlign w:val="center"/>
          </w:tcPr>
          <w:p w:rsidR="001F3F9F" w:rsidRPr="001F3F9F" w:rsidRDefault="001F3F9F" w:rsidP="001F3F9F">
            <w:pPr>
              <w:rPr>
                <w:rFonts w:ascii="HG丸ｺﾞｼｯｸM-PRO" w:eastAsia="HG丸ｺﾞｼｯｸM-PRO" w:hAnsi="HG丸ｺﾞｼｯｸM-PRO"/>
                <w:sz w:val="22"/>
              </w:rPr>
            </w:pPr>
            <w:r w:rsidRPr="001F3F9F">
              <w:rPr>
                <w:rFonts w:ascii="HG丸ｺﾞｼｯｸM-PRO" w:eastAsia="HG丸ｺﾞｼｯｸM-PRO" w:hAnsi="HG丸ｺﾞｼｯｸM-PRO" w:hint="eastAsia"/>
                <w:sz w:val="22"/>
              </w:rPr>
              <w:t>障がい者支援への取り組み</w:t>
            </w: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1F3F9F" w:rsidRPr="000659A4" w:rsidTr="00C66BBB">
        <w:tc>
          <w:tcPr>
            <w:tcW w:w="568"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67"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3" w:type="dxa"/>
            <w:vMerge/>
            <w:tcBorders>
              <w:bottom w:val="single" w:sz="4" w:space="0" w:color="auto"/>
            </w:tcBorders>
          </w:tcPr>
          <w:p w:rsidR="001F3F9F" w:rsidRPr="000659A4" w:rsidRDefault="001F3F9F" w:rsidP="00E0508B">
            <w:pPr>
              <w:rPr>
                <w:rFonts w:ascii="HG丸ｺﾞｼｯｸM-PRO" w:eastAsia="HG丸ｺﾞｼｯｸM-PRO" w:hAnsi="HG丸ｺﾞｼｯｸM-PRO"/>
                <w:sz w:val="18"/>
                <w:szCs w:val="18"/>
              </w:rPr>
            </w:pPr>
          </w:p>
        </w:tc>
        <w:tc>
          <w:tcPr>
            <w:tcW w:w="992" w:type="dxa"/>
            <w:tcBorders>
              <w:top w:val="single" w:sz="4" w:space="0" w:color="auto"/>
              <w:bottom w:val="single" w:sz="4" w:space="0" w:color="auto"/>
            </w:tcBorders>
            <w:vAlign w:val="center"/>
          </w:tcPr>
          <w:p w:rsidR="001F3F9F" w:rsidRPr="000659A4" w:rsidRDefault="001F3F9F" w:rsidP="00E0508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bl>
    <w:p w:rsidR="00E0508B" w:rsidRDefault="00E0508B"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E0508B">
      <w:pPr>
        <w:rPr>
          <w:rFonts w:ascii="HG丸ｺﾞｼｯｸM-PRO" w:eastAsia="HG丸ｺﾞｼｯｸM-PRO" w:hAnsi="HG丸ｺﾞｼｯｸM-PRO"/>
          <w:b/>
          <w:sz w:val="24"/>
          <w:szCs w:val="24"/>
        </w:rPr>
      </w:pPr>
    </w:p>
    <w:p w:rsidR="00FF24FF" w:rsidRDefault="00FF24FF" w:rsidP="00FF24FF">
      <w:pPr>
        <w:rPr>
          <w:rFonts w:ascii="HG丸ｺﾞｼｯｸM-PRO" w:eastAsia="HG丸ｺﾞｼｯｸM-PRO" w:hAnsi="HG丸ｺﾞｼｯｸM-PRO"/>
          <w:b/>
          <w:sz w:val="36"/>
          <w:szCs w:val="36"/>
        </w:rPr>
      </w:pPr>
      <w:r w:rsidRPr="00814204">
        <w:rPr>
          <w:rFonts w:ascii="HG丸ｺﾞｼｯｸM-PRO" w:eastAsia="HG丸ｺﾞｼｯｸM-PRO" w:hAnsi="HG丸ｺﾞｼｯｸM-PRO" w:hint="eastAsia"/>
          <w:b/>
          <w:sz w:val="36"/>
          <w:szCs w:val="36"/>
        </w:rPr>
        <w:lastRenderedPageBreak/>
        <w:t>《メ</w:t>
      </w:r>
      <w:r w:rsidR="008B4C76">
        <w:rPr>
          <w:rFonts w:ascii="HG丸ｺﾞｼｯｸM-PRO" w:eastAsia="HG丸ｺﾞｼｯｸM-PRO" w:hAnsi="HG丸ｺﾞｼｯｸM-PRO" w:hint="eastAsia"/>
          <w:b/>
          <w:sz w:val="36"/>
          <w:szCs w:val="36"/>
        </w:rPr>
        <w:t xml:space="preserve">　</w:t>
      </w:r>
      <w:r w:rsidRPr="00814204">
        <w:rPr>
          <w:rFonts w:ascii="HG丸ｺﾞｼｯｸM-PRO" w:eastAsia="HG丸ｺﾞｼｯｸM-PRO" w:hAnsi="HG丸ｺﾞｼｯｸM-PRO" w:hint="eastAsia"/>
          <w:b/>
          <w:sz w:val="36"/>
          <w:szCs w:val="36"/>
        </w:rPr>
        <w:t>モ》</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166670" w:rsidRDefault="00FF24FF" w:rsidP="00166670">
      <w:pPr>
        <w:rPr>
          <w:rFonts w:ascii="HG丸ｺﾞｼｯｸM-PRO" w:eastAsia="HG丸ｺﾞｼｯｸM-PRO" w:hAnsi="HG丸ｺﾞｼｯｸM-PRO"/>
          <w:b/>
          <w:sz w:val="24"/>
          <w:szCs w:val="24"/>
        </w:rPr>
      </w:pPr>
    </w:p>
    <w:sectPr w:rsidR="00FF24FF" w:rsidRPr="00166670" w:rsidSect="002D5BE9">
      <w:headerReference w:type="default" r:id="rId44"/>
      <w:footerReference w:type="default" r:id="rId45"/>
      <w:pgSz w:w="11906" w:h="16838"/>
      <w:pgMar w:top="1247" w:right="849" w:bottom="85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BB" w:rsidRDefault="009323BB" w:rsidP="008F1C80">
      <w:r>
        <w:separator/>
      </w:r>
    </w:p>
  </w:endnote>
  <w:endnote w:type="continuationSeparator" w:id="0">
    <w:p w:rsidR="009323BB" w:rsidRDefault="009323BB" w:rsidP="008F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960"/>
      <w:docPartObj>
        <w:docPartGallery w:val="Page Numbers (Bottom of Page)"/>
        <w:docPartUnique/>
      </w:docPartObj>
    </w:sdtPr>
    <w:sdtEndPr>
      <w:rPr>
        <w:rFonts w:ascii="HG丸ｺﾞｼｯｸM-PRO" w:eastAsia="HG丸ｺﾞｼｯｸM-PRO" w:hAnsi="HG丸ｺﾞｼｯｸM-PRO"/>
        <w:sz w:val="24"/>
        <w:szCs w:val="24"/>
      </w:rPr>
    </w:sdtEndPr>
    <w:sdtContent>
      <w:p w:rsidR="003B4BF1" w:rsidRPr="00B46C14" w:rsidRDefault="003B4BF1">
        <w:pPr>
          <w:pStyle w:val="a5"/>
          <w:jc w:val="center"/>
          <w:rPr>
            <w:rFonts w:ascii="HG丸ｺﾞｼｯｸM-PRO" w:eastAsia="HG丸ｺﾞｼｯｸM-PRO" w:hAnsi="HG丸ｺﾞｼｯｸM-PRO"/>
            <w:sz w:val="24"/>
            <w:szCs w:val="24"/>
          </w:rPr>
        </w:pPr>
        <w:r w:rsidRPr="00B46C14">
          <w:rPr>
            <w:rFonts w:ascii="HG丸ｺﾞｼｯｸM-PRO" w:eastAsia="HG丸ｺﾞｼｯｸM-PRO" w:hAnsi="HG丸ｺﾞｼｯｸM-PRO"/>
            <w:sz w:val="24"/>
            <w:szCs w:val="24"/>
          </w:rPr>
          <w:fldChar w:fldCharType="begin"/>
        </w:r>
        <w:r w:rsidRPr="00B46C14">
          <w:rPr>
            <w:rFonts w:ascii="HG丸ｺﾞｼｯｸM-PRO" w:eastAsia="HG丸ｺﾞｼｯｸM-PRO" w:hAnsi="HG丸ｺﾞｼｯｸM-PRO"/>
            <w:sz w:val="24"/>
            <w:szCs w:val="24"/>
          </w:rPr>
          <w:instrText xml:space="preserve"> PAGE   \* MERGEFORMAT </w:instrText>
        </w:r>
        <w:r w:rsidRPr="00B46C14">
          <w:rPr>
            <w:rFonts w:ascii="HG丸ｺﾞｼｯｸM-PRO" w:eastAsia="HG丸ｺﾞｼｯｸM-PRO" w:hAnsi="HG丸ｺﾞｼｯｸM-PRO"/>
            <w:sz w:val="24"/>
            <w:szCs w:val="24"/>
          </w:rPr>
          <w:fldChar w:fldCharType="separate"/>
        </w:r>
        <w:r w:rsidR="001C46A0" w:rsidRPr="001C46A0">
          <w:rPr>
            <w:rFonts w:ascii="HG丸ｺﾞｼｯｸM-PRO" w:eastAsia="HG丸ｺﾞｼｯｸM-PRO" w:hAnsi="HG丸ｺﾞｼｯｸM-PRO"/>
            <w:noProof/>
            <w:sz w:val="24"/>
            <w:szCs w:val="24"/>
            <w:lang w:val="ja-JP"/>
          </w:rPr>
          <w:t>-</w:t>
        </w:r>
        <w:r w:rsidR="001C46A0">
          <w:rPr>
            <w:rFonts w:ascii="HG丸ｺﾞｼｯｸM-PRO" w:eastAsia="HG丸ｺﾞｼｯｸM-PRO" w:hAnsi="HG丸ｺﾞｼｯｸM-PRO"/>
            <w:noProof/>
            <w:sz w:val="24"/>
            <w:szCs w:val="24"/>
          </w:rPr>
          <w:t xml:space="preserve"> 31 -</w:t>
        </w:r>
        <w:r w:rsidRPr="00B46C14">
          <w:rPr>
            <w:rFonts w:ascii="HG丸ｺﾞｼｯｸM-PRO" w:eastAsia="HG丸ｺﾞｼｯｸM-PRO" w:hAnsi="HG丸ｺﾞｼｯｸM-PRO"/>
            <w:sz w:val="24"/>
            <w:szCs w:val="24"/>
          </w:rPr>
          <w:fldChar w:fldCharType="end"/>
        </w:r>
      </w:p>
    </w:sdtContent>
  </w:sdt>
  <w:p w:rsidR="003B4BF1" w:rsidRDefault="003B4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BB" w:rsidRDefault="009323BB" w:rsidP="008F1C80">
      <w:r>
        <w:separator/>
      </w:r>
    </w:p>
  </w:footnote>
  <w:footnote w:type="continuationSeparator" w:id="0">
    <w:p w:rsidR="009323BB" w:rsidRDefault="009323BB" w:rsidP="008F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F1" w:rsidRPr="00982B8E" w:rsidRDefault="003B4BF1" w:rsidP="00500AD4">
    <w:pPr>
      <w:pStyle w:val="a3"/>
      <w:jc w:val="right"/>
      <w:rPr>
        <w:rFonts w:ascii="HG丸ｺﾞｼｯｸM-PRO" w:eastAsia="HG丸ｺﾞｼｯｸM-PRO"/>
      </w:rPr>
    </w:pPr>
    <w:r>
      <w:rPr>
        <w:rFonts w:ascii="HG丸ｺﾞｼｯｸM-PRO" w:eastAsia="HG丸ｺﾞｼｯｸM-PRO" w:hint="eastAsia"/>
      </w:rPr>
      <w:t>平成27</w:t>
    </w:r>
    <w:r w:rsidRPr="00982B8E">
      <w:rPr>
        <w:rFonts w:ascii="HG丸ｺﾞｼｯｸM-PRO" w:eastAsia="HG丸ｺﾞｼｯｸM-PRO" w:hint="eastAsia"/>
      </w:rPr>
      <w:t>年度　社会福祉法人　敬和会　事業報告書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033"/>
    <w:multiLevelType w:val="hybridMultilevel"/>
    <w:tmpl w:val="F2263494"/>
    <w:lvl w:ilvl="0" w:tplc="EB664D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B85501"/>
    <w:multiLevelType w:val="hybridMultilevel"/>
    <w:tmpl w:val="E06AEC6E"/>
    <w:lvl w:ilvl="0" w:tplc="DB922D0E">
      <w:start w:val="5"/>
      <w:numFmt w:val="bullet"/>
      <w:lvlText w:val="・"/>
      <w:lvlJc w:val="left"/>
      <w:pPr>
        <w:ind w:left="360" w:hanging="360"/>
      </w:pPr>
      <w:rPr>
        <w:rFonts w:ascii="HG丸ｺﾞｼｯｸM-PRO" w:eastAsia="HG丸ｺﾞｼｯｸM-PRO"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B1D9B"/>
    <w:multiLevelType w:val="hybridMultilevel"/>
    <w:tmpl w:val="EA9AB722"/>
    <w:lvl w:ilvl="0" w:tplc="4C7CBE16">
      <w:start w:val="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D5B72"/>
    <w:multiLevelType w:val="hybridMultilevel"/>
    <w:tmpl w:val="12D2499A"/>
    <w:lvl w:ilvl="0" w:tplc="F58807F2">
      <w:start w:val="1"/>
      <w:numFmt w:val="decimal"/>
      <w:lvlText w:val="%1）"/>
      <w:lvlJc w:val="left"/>
      <w:pPr>
        <w:ind w:left="360" w:hanging="360"/>
      </w:pPr>
      <w:rPr>
        <w:rFonts w:hint="eastAsia"/>
      </w:rPr>
    </w:lvl>
    <w:lvl w:ilvl="1" w:tplc="EDF699C2">
      <w:numFmt w:val="bullet"/>
      <w:lvlText w:val=""/>
      <w:lvlJc w:val="left"/>
      <w:pPr>
        <w:ind w:left="780" w:hanging="360"/>
      </w:pPr>
      <w:rPr>
        <w:rFonts w:ascii="Wingdings" w:eastAsia="HG丸ｺﾞｼｯｸM-PRO"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55992"/>
    <w:multiLevelType w:val="hybridMultilevel"/>
    <w:tmpl w:val="BA386B56"/>
    <w:lvl w:ilvl="0" w:tplc="61AE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F017D"/>
    <w:multiLevelType w:val="hybridMultilevel"/>
    <w:tmpl w:val="31B6858E"/>
    <w:lvl w:ilvl="0" w:tplc="B7F23F4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366E49"/>
    <w:multiLevelType w:val="hybridMultilevel"/>
    <w:tmpl w:val="D49CEA30"/>
    <w:lvl w:ilvl="0" w:tplc="CBD8D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C794A"/>
    <w:multiLevelType w:val="hybridMultilevel"/>
    <w:tmpl w:val="091A8EEC"/>
    <w:lvl w:ilvl="0" w:tplc="5BDA4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81154"/>
    <w:multiLevelType w:val="hybridMultilevel"/>
    <w:tmpl w:val="8F8422A0"/>
    <w:lvl w:ilvl="0" w:tplc="E392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E0989"/>
    <w:multiLevelType w:val="hybridMultilevel"/>
    <w:tmpl w:val="8800F420"/>
    <w:lvl w:ilvl="0" w:tplc="62468458">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1BC456F0"/>
    <w:multiLevelType w:val="hybridMultilevel"/>
    <w:tmpl w:val="126290B0"/>
    <w:lvl w:ilvl="0" w:tplc="9C145248">
      <w:start w:val="3"/>
      <w:numFmt w:val="bullet"/>
      <w:lvlText w:val=""/>
      <w:lvlJc w:val="left"/>
      <w:pPr>
        <w:ind w:left="840" w:hanging="360"/>
      </w:pPr>
      <w:rPr>
        <w:rFonts w:ascii="Wingdings" w:eastAsia="HG丸ｺﾞｼｯｸM-PRO"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2600831"/>
    <w:multiLevelType w:val="hybridMultilevel"/>
    <w:tmpl w:val="3CD41ADA"/>
    <w:lvl w:ilvl="0" w:tplc="C3BA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5E5899"/>
    <w:multiLevelType w:val="hybridMultilevel"/>
    <w:tmpl w:val="AD763814"/>
    <w:lvl w:ilvl="0" w:tplc="C1B60DB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0AF7759"/>
    <w:multiLevelType w:val="hybridMultilevel"/>
    <w:tmpl w:val="E968BA32"/>
    <w:lvl w:ilvl="0" w:tplc="31FC15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152A5B"/>
    <w:multiLevelType w:val="hybridMultilevel"/>
    <w:tmpl w:val="1178AA66"/>
    <w:lvl w:ilvl="0" w:tplc="14FECF3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736752"/>
    <w:multiLevelType w:val="hybridMultilevel"/>
    <w:tmpl w:val="01F46A60"/>
    <w:lvl w:ilvl="0" w:tplc="CBF87BBA">
      <w:numFmt w:val="bullet"/>
      <w:lvlText w:val="・"/>
      <w:lvlJc w:val="left"/>
      <w:pPr>
        <w:tabs>
          <w:tab w:val="num" w:pos="360"/>
        </w:tabs>
        <w:ind w:left="360" w:hanging="360"/>
      </w:pPr>
      <w:rPr>
        <w:rFonts w:ascii="HG丸ｺﾞｼｯｸM-PRO" w:eastAsia="HG丸ｺﾞｼｯｸM-PRO"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9C04436"/>
    <w:multiLevelType w:val="hybridMultilevel"/>
    <w:tmpl w:val="A4A02224"/>
    <w:lvl w:ilvl="0" w:tplc="C5606EEE">
      <w:start w:val="1"/>
      <w:numFmt w:val="decimalFullWidth"/>
      <w:lvlText w:val="%1．"/>
      <w:lvlJc w:val="left"/>
      <w:pPr>
        <w:ind w:left="720" w:hanging="720"/>
      </w:pPr>
      <w:rPr>
        <w:rFonts w:hint="default"/>
      </w:rPr>
    </w:lvl>
    <w:lvl w:ilvl="1" w:tplc="AF10A6FC">
      <w:start w:val="1"/>
      <w:numFmt w:val="decimalEnclosedCircle"/>
      <w:lvlText w:val="%2"/>
      <w:lvlJc w:val="left"/>
      <w:pPr>
        <w:ind w:left="780" w:hanging="360"/>
      </w:pPr>
      <w:rPr>
        <w:rFonts w:hint="default"/>
      </w:rPr>
    </w:lvl>
    <w:lvl w:ilvl="2" w:tplc="29BED688">
      <w:start w:val="1"/>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FD708A"/>
    <w:multiLevelType w:val="hybridMultilevel"/>
    <w:tmpl w:val="C2720196"/>
    <w:lvl w:ilvl="0" w:tplc="B5167CA0">
      <w:start w:val="1"/>
      <w:numFmt w:val="decimalEnclosedCircle"/>
      <w:lvlText w:val="%1"/>
      <w:lvlJc w:val="left"/>
      <w:pPr>
        <w:tabs>
          <w:tab w:val="num" w:pos="360"/>
        </w:tabs>
        <w:ind w:left="360" w:hanging="360"/>
      </w:pPr>
      <w:rPr>
        <w:rFonts w:hint="eastAsia"/>
      </w:rPr>
    </w:lvl>
    <w:lvl w:ilvl="1" w:tplc="2F38EB12">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FF7D1C"/>
    <w:multiLevelType w:val="hybridMultilevel"/>
    <w:tmpl w:val="2938AF06"/>
    <w:lvl w:ilvl="0" w:tplc="EDD46250">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3C177087"/>
    <w:multiLevelType w:val="hybridMultilevel"/>
    <w:tmpl w:val="FD680750"/>
    <w:lvl w:ilvl="0" w:tplc="A4723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D335E9"/>
    <w:multiLevelType w:val="hybridMultilevel"/>
    <w:tmpl w:val="EB42CF0C"/>
    <w:lvl w:ilvl="0" w:tplc="10D406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FA7687"/>
    <w:multiLevelType w:val="hybridMultilevel"/>
    <w:tmpl w:val="50F68170"/>
    <w:lvl w:ilvl="0" w:tplc="E8580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0A80"/>
    <w:multiLevelType w:val="hybridMultilevel"/>
    <w:tmpl w:val="8D6AA130"/>
    <w:lvl w:ilvl="0" w:tplc="7FF0902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D3FD0"/>
    <w:multiLevelType w:val="hybridMultilevel"/>
    <w:tmpl w:val="C7B870C2"/>
    <w:lvl w:ilvl="0" w:tplc="6C8253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236C92"/>
    <w:multiLevelType w:val="hybridMultilevel"/>
    <w:tmpl w:val="8FAC657A"/>
    <w:lvl w:ilvl="0" w:tplc="5EB82F28">
      <w:start w:val="1"/>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067C4"/>
    <w:multiLevelType w:val="hybridMultilevel"/>
    <w:tmpl w:val="EF9CF48A"/>
    <w:lvl w:ilvl="0" w:tplc="06D0A90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2A45C8"/>
    <w:multiLevelType w:val="hybridMultilevel"/>
    <w:tmpl w:val="B9A8F3DA"/>
    <w:lvl w:ilvl="0" w:tplc="EA0446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470625"/>
    <w:multiLevelType w:val="hybridMultilevel"/>
    <w:tmpl w:val="EF40FB5A"/>
    <w:lvl w:ilvl="0" w:tplc="CCAECEB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4D9D32F4"/>
    <w:multiLevelType w:val="hybridMultilevel"/>
    <w:tmpl w:val="0310E73C"/>
    <w:lvl w:ilvl="0" w:tplc="64F6A338">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14E6725"/>
    <w:multiLevelType w:val="hybridMultilevel"/>
    <w:tmpl w:val="FAA2CCD4"/>
    <w:lvl w:ilvl="0" w:tplc="9C167466">
      <w:start w:val="5"/>
      <w:numFmt w:val="bullet"/>
      <w:lvlText w:val="・"/>
      <w:lvlJc w:val="left"/>
      <w:pPr>
        <w:ind w:left="540" w:hanging="360"/>
      </w:pPr>
      <w:rPr>
        <w:rFonts w:ascii="HG丸ｺﾞｼｯｸM-PRO" w:eastAsia="HG丸ｺﾞｼｯｸM-PRO" w:hAnsi="HG丸ｺﾞｼｯｸM-PRO" w:cstheme="minorBidi" w:hint="eastAsia"/>
      </w:rPr>
    </w:lvl>
    <w:lvl w:ilvl="1" w:tplc="8C040B36">
      <w:start w:val="5"/>
      <w:numFmt w:val="bullet"/>
      <w:lvlText w:val="○"/>
      <w:lvlJc w:val="left"/>
      <w:pPr>
        <w:ind w:left="9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0" w15:restartNumberingAfterBreak="0">
    <w:nsid w:val="520F44B7"/>
    <w:multiLevelType w:val="hybridMultilevel"/>
    <w:tmpl w:val="0E52A090"/>
    <w:lvl w:ilvl="0" w:tplc="3A2025C2">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3FA7499"/>
    <w:multiLevelType w:val="hybridMultilevel"/>
    <w:tmpl w:val="F4DC2A68"/>
    <w:lvl w:ilvl="0" w:tplc="E4FE6A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AC90FDB"/>
    <w:multiLevelType w:val="hybridMultilevel"/>
    <w:tmpl w:val="9AD8E9B2"/>
    <w:lvl w:ilvl="0" w:tplc="D2188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3014"/>
    <w:multiLevelType w:val="hybridMultilevel"/>
    <w:tmpl w:val="5A6C672C"/>
    <w:lvl w:ilvl="0" w:tplc="B92AF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24473B"/>
    <w:multiLevelType w:val="hybridMultilevel"/>
    <w:tmpl w:val="94FC2CB6"/>
    <w:lvl w:ilvl="0" w:tplc="77B0407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F62622"/>
    <w:multiLevelType w:val="hybridMultilevel"/>
    <w:tmpl w:val="7174FDF2"/>
    <w:lvl w:ilvl="0" w:tplc="EBFA8C00">
      <w:numFmt w:val="bullet"/>
      <w:lvlText w:val="○"/>
      <w:lvlJc w:val="left"/>
      <w:pPr>
        <w:ind w:left="360" w:hanging="360"/>
      </w:pPr>
      <w:rPr>
        <w:rFonts w:ascii="HG丸ｺﾞｼｯｸM-PRO" w:eastAsia="HG丸ｺﾞｼｯｸM-PRO" w:hAnsi="HG丸ｺﾞｼｯｸM-PRO" w:cstheme="minorBidi" w:hint="eastAsia"/>
      </w:rPr>
    </w:lvl>
    <w:lvl w:ilvl="1" w:tplc="F9189CE0">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22121C"/>
    <w:multiLevelType w:val="hybridMultilevel"/>
    <w:tmpl w:val="06B4A8B8"/>
    <w:lvl w:ilvl="0" w:tplc="8B721466">
      <w:start w:val="10"/>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F531C0C"/>
    <w:multiLevelType w:val="hybridMultilevel"/>
    <w:tmpl w:val="C6E4AEE0"/>
    <w:lvl w:ilvl="0" w:tplc="3CFE6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9E0B9D"/>
    <w:multiLevelType w:val="hybridMultilevel"/>
    <w:tmpl w:val="E8466EF2"/>
    <w:lvl w:ilvl="0" w:tplc="DA3CDB30">
      <w:numFmt w:val="bullet"/>
      <w:lvlText w:val="○"/>
      <w:lvlJc w:val="left"/>
      <w:pPr>
        <w:ind w:left="360" w:hanging="360"/>
      </w:pPr>
      <w:rPr>
        <w:rFonts w:ascii="HG丸ｺﾞｼｯｸM-PRO" w:eastAsia="HG丸ｺﾞｼｯｸM-PRO" w:hAnsi="ＭＳ Ｐゴシック" w:cstheme="minorBidi" w:hint="eastAsia"/>
      </w:rPr>
    </w:lvl>
    <w:lvl w:ilvl="1" w:tplc="D730C8D6">
      <w:numFmt w:val="bullet"/>
      <w:lvlText w:val="・"/>
      <w:lvlJc w:val="left"/>
      <w:pPr>
        <w:ind w:left="780" w:hanging="360"/>
      </w:pPr>
      <w:rPr>
        <w:rFonts w:ascii="HG丸ｺﾞｼｯｸM-PRO" w:eastAsia="HG丸ｺﾞｼｯｸM-PRO"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7711BA"/>
    <w:multiLevelType w:val="hybridMultilevel"/>
    <w:tmpl w:val="8A90234C"/>
    <w:lvl w:ilvl="0" w:tplc="5F4E99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024952"/>
    <w:multiLevelType w:val="hybridMultilevel"/>
    <w:tmpl w:val="5FC8D840"/>
    <w:lvl w:ilvl="0" w:tplc="ACA4C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46592D"/>
    <w:multiLevelType w:val="hybridMultilevel"/>
    <w:tmpl w:val="B7C8141E"/>
    <w:lvl w:ilvl="0" w:tplc="FD540D40">
      <w:start w:val="1"/>
      <w:numFmt w:val="bullet"/>
      <w:lvlText w:val="・"/>
      <w:lvlJc w:val="left"/>
      <w:pPr>
        <w:ind w:left="10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DA90BE0"/>
    <w:multiLevelType w:val="hybridMultilevel"/>
    <w:tmpl w:val="589A8CA0"/>
    <w:lvl w:ilvl="0" w:tplc="3B8243AA">
      <w:start w:val="1"/>
      <w:numFmt w:val="decimalEnclosedCircle"/>
      <w:lvlText w:val="%1"/>
      <w:lvlJc w:val="left"/>
      <w:pPr>
        <w:tabs>
          <w:tab w:val="num" w:pos="468"/>
        </w:tabs>
        <w:ind w:left="468" w:hanging="360"/>
      </w:pPr>
      <w:rPr>
        <w:rFonts w:hint="default"/>
      </w:rPr>
    </w:lvl>
    <w:lvl w:ilvl="1" w:tplc="04090017">
      <w:start w:val="1"/>
      <w:numFmt w:val="aiueoFullWidth"/>
      <w:lvlText w:val="(%2)"/>
      <w:lvlJc w:val="left"/>
      <w:pPr>
        <w:tabs>
          <w:tab w:val="num" w:pos="948"/>
        </w:tabs>
        <w:ind w:left="948" w:hanging="420"/>
      </w:pPr>
    </w:lvl>
    <w:lvl w:ilvl="2" w:tplc="04090011">
      <w:start w:val="1"/>
      <w:numFmt w:val="decimalEnclosedCircle"/>
      <w:lvlText w:val="%3"/>
      <w:lvlJc w:val="left"/>
      <w:pPr>
        <w:tabs>
          <w:tab w:val="num" w:pos="1368"/>
        </w:tabs>
        <w:ind w:left="1368" w:hanging="420"/>
      </w:pPr>
    </w:lvl>
    <w:lvl w:ilvl="3" w:tplc="0409000F">
      <w:start w:val="1"/>
      <w:numFmt w:val="decimal"/>
      <w:lvlText w:val="%4."/>
      <w:lvlJc w:val="left"/>
      <w:pPr>
        <w:tabs>
          <w:tab w:val="num" w:pos="1788"/>
        </w:tabs>
        <w:ind w:left="1788" w:hanging="420"/>
      </w:pPr>
    </w:lvl>
    <w:lvl w:ilvl="4" w:tplc="04090017">
      <w:start w:val="1"/>
      <w:numFmt w:val="aiueoFullWidth"/>
      <w:lvlText w:val="(%5)"/>
      <w:lvlJc w:val="left"/>
      <w:pPr>
        <w:tabs>
          <w:tab w:val="num" w:pos="2208"/>
        </w:tabs>
        <w:ind w:left="2208" w:hanging="420"/>
      </w:pPr>
    </w:lvl>
    <w:lvl w:ilvl="5" w:tplc="04090011">
      <w:start w:val="1"/>
      <w:numFmt w:val="decimalEnclosedCircle"/>
      <w:lvlText w:val="%6"/>
      <w:lvlJc w:val="left"/>
      <w:pPr>
        <w:tabs>
          <w:tab w:val="num" w:pos="2628"/>
        </w:tabs>
        <w:ind w:left="2628" w:hanging="420"/>
      </w:pPr>
    </w:lvl>
    <w:lvl w:ilvl="6" w:tplc="0409000F">
      <w:start w:val="1"/>
      <w:numFmt w:val="decimal"/>
      <w:lvlText w:val="%7."/>
      <w:lvlJc w:val="left"/>
      <w:pPr>
        <w:tabs>
          <w:tab w:val="num" w:pos="3048"/>
        </w:tabs>
        <w:ind w:left="3048" w:hanging="420"/>
      </w:pPr>
    </w:lvl>
    <w:lvl w:ilvl="7" w:tplc="04090017">
      <w:start w:val="1"/>
      <w:numFmt w:val="aiueoFullWidth"/>
      <w:lvlText w:val="(%8)"/>
      <w:lvlJc w:val="left"/>
      <w:pPr>
        <w:tabs>
          <w:tab w:val="num" w:pos="3468"/>
        </w:tabs>
        <w:ind w:left="3468" w:hanging="420"/>
      </w:pPr>
    </w:lvl>
    <w:lvl w:ilvl="8" w:tplc="04090011">
      <w:start w:val="1"/>
      <w:numFmt w:val="decimalEnclosedCircle"/>
      <w:lvlText w:val="%9"/>
      <w:lvlJc w:val="left"/>
      <w:pPr>
        <w:tabs>
          <w:tab w:val="num" w:pos="3888"/>
        </w:tabs>
        <w:ind w:left="3888" w:hanging="420"/>
      </w:pPr>
    </w:lvl>
  </w:abstractNum>
  <w:num w:numId="1">
    <w:abstractNumId w:val="17"/>
  </w:num>
  <w:num w:numId="2">
    <w:abstractNumId w:val="5"/>
  </w:num>
  <w:num w:numId="3">
    <w:abstractNumId w:val="29"/>
  </w:num>
  <w:num w:numId="4">
    <w:abstractNumId w:val="1"/>
  </w:num>
  <w:num w:numId="5">
    <w:abstractNumId w:val="35"/>
  </w:num>
  <w:num w:numId="6">
    <w:abstractNumId w:val="7"/>
  </w:num>
  <w:num w:numId="7">
    <w:abstractNumId w:val="33"/>
  </w:num>
  <w:num w:numId="8">
    <w:abstractNumId w:val="2"/>
  </w:num>
  <w:num w:numId="9">
    <w:abstractNumId w:val="22"/>
  </w:num>
  <w:num w:numId="10">
    <w:abstractNumId w:val="3"/>
  </w:num>
  <w:num w:numId="11">
    <w:abstractNumId w:val="27"/>
  </w:num>
  <w:num w:numId="12">
    <w:abstractNumId w:val="41"/>
  </w:num>
  <w:num w:numId="13">
    <w:abstractNumId w:val="10"/>
  </w:num>
  <w:num w:numId="14">
    <w:abstractNumId w:val="9"/>
  </w:num>
  <w:num w:numId="15">
    <w:abstractNumId w:val="15"/>
  </w:num>
  <w:num w:numId="16">
    <w:abstractNumId w:val="42"/>
  </w:num>
  <w:num w:numId="17">
    <w:abstractNumId w:val="0"/>
  </w:num>
  <w:num w:numId="18">
    <w:abstractNumId w:val="38"/>
  </w:num>
  <w:num w:numId="19">
    <w:abstractNumId w:val="18"/>
  </w:num>
  <w:num w:numId="20">
    <w:abstractNumId w:val="30"/>
  </w:num>
  <w:num w:numId="21">
    <w:abstractNumId w:val="24"/>
  </w:num>
  <w:num w:numId="22">
    <w:abstractNumId w:val="26"/>
  </w:num>
  <w:num w:numId="23">
    <w:abstractNumId w:val="25"/>
  </w:num>
  <w:num w:numId="24">
    <w:abstractNumId w:val="39"/>
  </w:num>
  <w:num w:numId="25">
    <w:abstractNumId w:val="23"/>
  </w:num>
  <w:num w:numId="26">
    <w:abstractNumId w:val="36"/>
  </w:num>
  <w:num w:numId="27">
    <w:abstractNumId w:val="31"/>
  </w:num>
  <w:num w:numId="28">
    <w:abstractNumId w:val="20"/>
  </w:num>
  <w:num w:numId="29">
    <w:abstractNumId w:val="34"/>
  </w:num>
  <w:num w:numId="30">
    <w:abstractNumId w:val="21"/>
  </w:num>
  <w:num w:numId="31">
    <w:abstractNumId w:val="12"/>
  </w:num>
  <w:num w:numId="32">
    <w:abstractNumId w:val="8"/>
  </w:num>
  <w:num w:numId="33">
    <w:abstractNumId w:val="40"/>
  </w:num>
  <w:num w:numId="34">
    <w:abstractNumId w:val="6"/>
  </w:num>
  <w:num w:numId="35">
    <w:abstractNumId w:val="4"/>
  </w:num>
  <w:num w:numId="36">
    <w:abstractNumId w:val="37"/>
  </w:num>
  <w:num w:numId="37">
    <w:abstractNumId w:val="32"/>
  </w:num>
  <w:num w:numId="38">
    <w:abstractNumId w:val="16"/>
  </w:num>
  <w:num w:numId="39">
    <w:abstractNumId w:val="19"/>
  </w:num>
  <w:num w:numId="40">
    <w:abstractNumId w:val="13"/>
  </w:num>
  <w:num w:numId="41">
    <w:abstractNumId w:val="28"/>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C80"/>
    <w:rsid w:val="00002906"/>
    <w:rsid w:val="0000395E"/>
    <w:rsid w:val="0000420E"/>
    <w:rsid w:val="0000449D"/>
    <w:rsid w:val="000050BA"/>
    <w:rsid w:val="00006B15"/>
    <w:rsid w:val="00006E01"/>
    <w:rsid w:val="0001012C"/>
    <w:rsid w:val="000102D1"/>
    <w:rsid w:val="00011024"/>
    <w:rsid w:val="00011FF6"/>
    <w:rsid w:val="00012582"/>
    <w:rsid w:val="00013E7B"/>
    <w:rsid w:val="00014211"/>
    <w:rsid w:val="000144D1"/>
    <w:rsid w:val="00015110"/>
    <w:rsid w:val="00021B42"/>
    <w:rsid w:val="000228FE"/>
    <w:rsid w:val="0002441B"/>
    <w:rsid w:val="00026F29"/>
    <w:rsid w:val="000271F8"/>
    <w:rsid w:val="00027EAB"/>
    <w:rsid w:val="0003053A"/>
    <w:rsid w:val="000306F2"/>
    <w:rsid w:val="000314C7"/>
    <w:rsid w:val="000319CD"/>
    <w:rsid w:val="00032E55"/>
    <w:rsid w:val="000333AE"/>
    <w:rsid w:val="00036870"/>
    <w:rsid w:val="00037095"/>
    <w:rsid w:val="000374EB"/>
    <w:rsid w:val="000404BD"/>
    <w:rsid w:val="00040D52"/>
    <w:rsid w:val="00040FD6"/>
    <w:rsid w:val="00042733"/>
    <w:rsid w:val="00042F92"/>
    <w:rsid w:val="0004366E"/>
    <w:rsid w:val="00043CF6"/>
    <w:rsid w:val="0004436A"/>
    <w:rsid w:val="00044E52"/>
    <w:rsid w:val="00045B87"/>
    <w:rsid w:val="0004790D"/>
    <w:rsid w:val="00047A5B"/>
    <w:rsid w:val="00050984"/>
    <w:rsid w:val="000525B9"/>
    <w:rsid w:val="000526F4"/>
    <w:rsid w:val="00053CDA"/>
    <w:rsid w:val="0006048D"/>
    <w:rsid w:val="00061366"/>
    <w:rsid w:val="00061BCA"/>
    <w:rsid w:val="00061C4C"/>
    <w:rsid w:val="000646EC"/>
    <w:rsid w:val="00064E76"/>
    <w:rsid w:val="000659A4"/>
    <w:rsid w:val="00065B36"/>
    <w:rsid w:val="00066D1C"/>
    <w:rsid w:val="00067FCD"/>
    <w:rsid w:val="00070F37"/>
    <w:rsid w:val="000711B0"/>
    <w:rsid w:val="000732BB"/>
    <w:rsid w:val="0007336E"/>
    <w:rsid w:val="000735EB"/>
    <w:rsid w:val="00073706"/>
    <w:rsid w:val="00073A8F"/>
    <w:rsid w:val="00073F01"/>
    <w:rsid w:val="000742F2"/>
    <w:rsid w:val="00074E6D"/>
    <w:rsid w:val="000751D3"/>
    <w:rsid w:val="000774D2"/>
    <w:rsid w:val="00077CC5"/>
    <w:rsid w:val="000808F5"/>
    <w:rsid w:val="00084A43"/>
    <w:rsid w:val="000856F4"/>
    <w:rsid w:val="00087D4A"/>
    <w:rsid w:val="00091084"/>
    <w:rsid w:val="00091210"/>
    <w:rsid w:val="00092183"/>
    <w:rsid w:val="00092FC9"/>
    <w:rsid w:val="00095AF0"/>
    <w:rsid w:val="00095FFF"/>
    <w:rsid w:val="00096561"/>
    <w:rsid w:val="000A0492"/>
    <w:rsid w:val="000A3C12"/>
    <w:rsid w:val="000A43C9"/>
    <w:rsid w:val="000A4BDC"/>
    <w:rsid w:val="000A4C64"/>
    <w:rsid w:val="000A64C1"/>
    <w:rsid w:val="000B00F5"/>
    <w:rsid w:val="000B0499"/>
    <w:rsid w:val="000B0D95"/>
    <w:rsid w:val="000B2D3C"/>
    <w:rsid w:val="000B376C"/>
    <w:rsid w:val="000B3BB4"/>
    <w:rsid w:val="000B3BFB"/>
    <w:rsid w:val="000B51DD"/>
    <w:rsid w:val="000B5523"/>
    <w:rsid w:val="000C0383"/>
    <w:rsid w:val="000C05AE"/>
    <w:rsid w:val="000C2B71"/>
    <w:rsid w:val="000C3451"/>
    <w:rsid w:val="000C36F1"/>
    <w:rsid w:val="000C3901"/>
    <w:rsid w:val="000C3BED"/>
    <w:rsid w:val="000C5EEA"/>
    <w:rsid w:val="000C609D"/>
    <w:rsid w:val="000C71BB"/>
    <w:rsid w:val="000C77CB"/>
    <w:rsid w:val="000D06E9"/>
    <w:rsid w:val="000D0D95"/>
    <w:rsid w:val="000D2923"/>
    <w:rsid w:val="000D2B50"/>
    <w:rsid w:val="000D3501"/>
    <w:rsid w:val="000D3BEC"/>
    <w:rsid w:val="000D40FD"/>
    <w:rsid w:val="000D552D"/>
    <w:rsid w:val="000D587E"/>
    <w:rsid w:val="000D5B86"/>
    <w:rsid w:val="000D5BDD"/>
    <w:rsid w:val="000D5F90"/>
    <w:rsid w:val="000D7728"/>
    <w:rsid w:val="000E0BEE"/>
    <w:rsid w:val="000E1F71"/>
    <w:rsid w:val="000E280C"/>
    <w:rsid w:val="000E51FF"/>
    <w:rsid w:val="000E634E"/>
    <w:rsid w:val="000F124D"/>
    <w:rsid w:val="000F133E"/>
    <w:rsid w:val="000F23FC"/>
    <w:rsid w:val="000F28E2"/>
    <w:rsid w:val="000F2A17"/>
    <w:rsid w:val="000F32F2"/>
    <w:rsid w:val="000F6906"/>
    <w:rsid w:val="000F7B32"/>
    <w:rsid w:val="0010059D"/>
    <w:rsid w:val="00100B50"/>
    <w:rsid w:val="001012EC"/>
    <w:rsid w:val="001016CC"/>
    <w:rsid w:val="00103007"/>
    <w:rsid w:val="001073F0"/>
    <w:rsid w:val="00107508"/>
    <w:rsid w:val="0010760A"/>
    <w:rsid w:val="001102D5"/>
    <w:rsid w:val="00110306"/>
    <w:rsid w:val="001103DC"/>
    <w:rsid w:val="00110842"/>
    <w:rsid w:val="0011116A"/>
    <w:rsid w:val="00113875"/>
    <w:rsid w:val="001141AA"/>
    <w:rsid w:val="001154D0"/>
    <w:rsid w:val="00116354"/>
    <w:rsid w:val="001171B1"/>
    <w:rsid w:val="001179E2"/>
    <w:rsid w:val="00120AC4"/>
    <w:rsid w:val="00120EB3"/>
    <w:rsid w:val="001213D8"/>
    <w:rsid w:val="001218B7"/>
    <w:rsid w:val="00121BE4"/>
    <w:rsid w:val="00121F75"/>
    <w:rsid w:val="00124F93"/>
    <w:rsid w:val="00125330"/>
    <w:rsid w:val="00126370"/>
    <w:rsid w:val="00131424"/>
    <w:rsid w:val="00134413"/>
    <w:rsid w:val="0013459F"/>
    <w:rsid w:val="0013483F"/>
    <w:rsid w:val="001362E4"/>
    <w:rsid w:val="001375F2"/>
    <w:rsid w:val="001378C3"/>
    <w:rsid w:val="00137F02"/>
    <w:rsid w:val="00140ED9"/>
    <w:rsid w:val="00141CA1"/>
    <w:rsid w:val="00144DD6"/>
    <w:rsid w:val="00144F11"/>
    <w:rsid w:val="001453B9"/>
    <w:rsid w:val="0014583E"/>
    <w:rsid w:val="001468E8"/>
    <w:rsid w:val="00146C4F"/>
    <w:rsid w:val="00150AD6"/>
    <w:rsid w:val="00150D39"/>
    <w:rsid w:val="00151C30"/>
    <w:rsid w:val="001525BA"/>
    <w:rsid w:val="00152DC1"/>
    <w:rsid w:val="0015330C"/>
    <w:rsid w:val="00154AF5"/>
    <w:rsid w:val="00156EC3"/>
    <w:rsid w:val="001573F3"/>
    <w:rsid w:val="00157F7A"/>
    <w:rsid w:val="001602A4"/>
    <w:rsid w:val="00163F4B"/>
    <w:rsid w:val="00163FD7"/>
    <w:rsid w:val="001653B5"/>
    <w:rsid w:val="00166037"/>
    <w:rsid w:val="00166670"/>
    <w:rsid w:val="001706F1"/>
    <w:rsid w:val="00170C49"/>
    <w:rsid w:val="00171F63"/>
    <w:rsid w:val="001725D0"/>
    <w:rsid w:val="001727C9"/>
    <w:rsid w:val="001752DD"/>
    <w:rsid w:val="001759FF"/>
    <w:rsid w:val="001761C1"/>
    <w:rsid w:val="00176E5A"/>
    <w:rsid w:val="001771F5"/>
    <w:rsid w:val="00184B80"/>
    <w:rsid w:val="00184F92"/>
    <w:rsid w:val="00187D63"/>
    <w:rsid w:val="00195038"/>
    <w:rsid w:val="00196D71"/>
    <w:rsid w:val="00197977"/>
    <w:rsid w:val="00197F5B"/>
    <w:rsid w:val="001A0095"/>
    <w:rsid w:val="001A01F0"/>
    <w:rsid w:val="001A02A4"/>
    <w:rsid w:val="001A2112"/>
    <w:rsid w:val="001A451F"/>
    <w:rsid w:val="001A795A"/>
    <w:rsid w:val="001B04F1"/>
    <w:rsid w:val="001B2C04"/>
    <w:rsid w:val="001B3078"/>
    <w:rsid w:val="001B369C"/>
    <w:rsid w:val="001B38F7"/>
    <w:rsid w:val="001B431F"/>
    <w:rsid w:val="001B4736"/>
    <w:rsid w:val="001B47FE"/>
    <w:rsid w:val="001B5657"/>
    <w:rsid w:val="001B582A"/>
    <w:rsid w:val="001B5A8E"/>
    <w:rsid w:val="001B74AF"/>
    <w:rsid w:val="001B7737"/>
    <w:rsid w:val="001C1479"/>
    <w:rsid w:val="001C3138"/>
    <w:rsid w:val="001C46A0"/>
    <w:rsid w:val="001C5510"/>
    <w:rsid w:val="001C5AB3"/>
    <w:rsid w:val="001C6030"/>
    <w:rsid w:val="001C7519"/>
    <w:rsid w:val="001D0004"/>
    <w:rsid w:val="001D190B"/>
    <w:rsid w:val="001D406D"/>
    <w:rsid w:val="001D4BC2"/>
    <w:rsid w:val="001D5B27"/>
    <w:rsid w:val="001D69D3"/>
    <w:rsid w:val="001D7466"/>
    <w:rsid w:val="001E0D3C"/>
    <w:rsid w:val="001E15DF"/>
    <w:rsid w:val="001E2281"/>
    <w:rsid w:val="001E2F86"/>
    <w:rsid w:val="001E3D61"/>
    <w:rsid w:val="001E70A2"/>
    <w:rsid w:val="001E7337"/>
    <w:rsid w:val="001F0F02"/>
    <w:rsid w:val="001F10A9"/>
    <w:rsid w:val="001F3F9F"/>
    <w:rsid w:val="001F46A4"/>
    <w:rsid w:val="001F4CAC"/>
    <w:rsid w:val="001F5EA0"/>
    <w:rsid w:val="001F7174"/>
    <w:rsid w:val="00201197"/>
    <w:rsid w:val="00202C66"/>
    <w:rsid w:val="002031CE"/>
    <w:rsid w:val="00204672"/>
    <w:rsid w:val="00204A1D"/>
    <w:rsid w:val="0020657D"/>
    <w:rsid w:val="00206954"/>
    <w:rsid w:val="00207F20"/>
    <w:rsid w:val="00210956"/>
    <w:rsid w:val="00210B1C"/>
    <w:rsid w:val="002112EE"/>
    <w:rsid w:val="002124C8"/>
    <w:rsid w:val="0021272B"/>
    <w:rsid w:val="00213A81"/>
    <w:rsid w:val="00214F89"/>
    <w:rsid w:val="00215F17"/>
    <w:rsid w:val="002211D1"/>
    <w:rsid w:val="00221366"/>
    <w:rsid w:val="002222E3"/>
    <w:rsid w:val="002238E5"/>
    <w:rsid w:val="00224AB6"/>
    <w:rsid w:val="00224C48"/>
    <w:rsid w:val="00226E31"/>
    <w:rsid w:val="002279E0"/>
    <w:rsid w:val="00231729"/>
    <w:rsid w:val="00231FB9"/>
    <w:rsid w:val="00233EC1"/>
    <w:rsid w:val="002347BC"/>
    <w:rsid w:val="00234D3A"/>
    <w:rsid w:val="00234E98"/>
    <w:rsid w:val="0023780C"/>
    <w:rsid w:val="002418CE"/>
    <w:rsid w:val="002420DC"/>
    <w:rsid w:val="00242A5E"/>
    <w:rsid w:val="002438FB"/>
    <w:rsid w:val="0024568C"/>
    <w:rsid w:val="00246D9C"/>
    <w:rsid w:val="002514BF"/>
    <w:rsid w:val="0025154D"/>
    <w:rsid w:val="00253C69"/>
    <w:rsid w:val="00254E49"/>
    <w:rsid w:val="002626BE"/>
    <w:rsid w:val="0026422E"/>
    <w:rsid w:val="002643AD"/>
    <w:rsid w:val="00267460"/>
    <w:rsid w:val="00267A50"/>
    <w:rsid w:val="00270B13"/>
    <w:rsid w:val="002714A2"/>
    <w:rsid w:val="0027291A"/>
    <w:rsid w:val="00275FD3"/>
    <w:rsid w:val="00281E54"/>
    <w:rsid w:val="002837D3"/>
    <w:rsid w:val="00283D0F"/>
    <w:rsid w:val="00283EA2"/>
    <w:rsid w:val="0028566E"/>
    <w:rsid w:val="00286670"/>
    <w:rsid w:val="00286B17"/>
    <w:rsid w:val="00293DBB"/>
    <w:rsid w:val="00293F9A"/>
    <w:rsid w:val="00294242"/>
    <w:rsid w:val="002A2D01"/>
    <w:rsid w:val="002A2DC3"/>
    <w:rsid w:val="002A30CC"/>
    <w:rsid w:val="002A340E"/>
    <w:rsid w:val="002A3667"/>
    <w:rsid w:val="002A3938"/>
    <w:rsid w:val="002A44B1"/>
    <w:rsid w:val="002A6CFE"/>
    <w:rsid w:val="002A7D6D"/>
    <w:rsid w:val="002B0FF0"/>
    <w:rsid w:val="002B11D3"/>
    <w:rsid w:val="002B171E"/>
    <w:rsid w:val="002B17BA"/>
    <w:rsid w:val="002B29DA"/>
    <w:rsid w:val="002B3B4E"/>
    <w:rsid w:val="002B3E66"/>
    <w:rsid w:val="002B62EB"/>
    <w:rsid w:val="002B63B2"/>
    <w:rsid w:val="002B73F6"/>
    <w:rsid w:val="002B7DA9"/>
    <w:rsid w:val="002C0440"/>
    <w:rsid w:val="002C0CC1"/>
    <w:rsid w:val="002C0E0C"/>
    <w:rsid w:val="002C1097"/>
    <w:rsid w:val="002C4E40"/>
    <w:rsid w:val="002C677D"/>
    <w:rsid w:val="002C6D5E"/>
    <w:rsid w:val="002C7C63"/>
    <w:rsid w:val="002D195E"/>
    <w:rsid w:val="002D2F4A"/>
    <w:rsid w:val="002D4FC9"/>
    <w:rsid w:val="002D5BE9"/>
    <w:rsid w:val="002D5CD4"/>
    <w:rsid w:val="002D7C68"/>
    <w:rsid w:val="002D7E86"/>
    <w:rsid w:val="002D7F9D"/>
    <w:rsid w:val="002E0363"/>
    <w:rsid w:val="002E0CEB"/>
    <w:rsid w:val="002E135A"/>
    <w:rsid w:val="002E1473"/>
    <w:rsid w:val="002E1654"/>
    <w:rsid w:val="002E2A63"/>
    <w:rsid w:val="002E46AE"/>
    <w:rsid w:val="002E67AE"/>
    <w:rsid w:val="002E6BC0"/>
    <w:rsid w:val="002E6C04"/>
    <w:rsid w:val="002E78E1"/>
    <w:rsid w:val="002E7A8C"/>
    <w:rsid w:val="002E7C48"/>
    <w:rsid w:val="002F0BB5"/>
    <w:rsid w:val="002F134F"/>
    <w:rsid w:val="002F1AFA"/>
    <w:rsid w:val="002F205C"/>
    <w:rsid w:val="002F320D"/>
    <w:rsid w:val="002F439C"/>
    <w:rsid w:val="002F46EE"/>
    <w:rsid w:val="002F5093"/>
    <w:rsid w:val="002F58CC"/>
    <w:rsid w:val="002F6E44"/>
    <w:rsid w:val="002F6F8E"/>
    <w:rsid w:val="002F73F1"/>
    <w:rsid w:val="002F7DD8"/>
    <w:rsid w:val="00300117"/>
    <w:rsid w:val="003025E3"/>
    <w:rsid w:val="003066CF"/>
    <w:rsid w:val="00307A23"/>
    <w:rsid w:val="00310243"/>
    <w:rsid w:val="00310D4D"/>
    <w:rsid w:val="0031213B"/>
    <w:rsid w:val="00312F2B"/>
    <w:rsid w:val="00313459"/>
    <w:rsid w:val="00314949"/>
    <w:rsid w:val="00315212"/>
    <w:rsid w:val="00315894"/>
    <w:rsid w:val="00315B14"/>
    <w:rsid w:val="00316B2A"/>
    <w:rsid w:val="003173B2"/>
    <w:rsid w:val="003200F7"/>
    <w:rsid w:val="0032048F"/>
    <w:rsid w:val="00321AE9"/>
    <w:rsid w:val="0032286C"/>
    <w:rsid w:val="0032366B"/>
    <w:rsid w:val="00324DFF"/>
    <w:rsid w:val="00325660"/>
    <w:rsid w:val="00331F6D"/>
    <w:rsid w:val="0033204F"/>
    <w:rsid w:val="0034003D"/>
    <w:rsid w:val="00340097"/>
    <w:rsid w:val="00340EEB"/>
    <w:rsid w:val="00342E6C"/>
    <w:rsid w:val="003433A8"/>
    <w:rsid w:val="00343EF3"/>
    <w:rsid w:val="00344A5E"/>
    <w:rsid w:val="00346030"/>
    <w:rsid w:val="003466A5"/>
    <w:rsid w:val="00346D86"/>
    <w:rsid w:val="00347AC2"/>
    <w:rsid w:val="00350214"/>
    <w:rsid w:val="00350D6B"/>
    <w:rsid w:val="00350DF0"/>
    <w:rsid w:val="0035145F"/>
    <w:rsid w:val="00352058"/>
    <w:rsid w:val="003533B9"/>
    <w:rsid w:val="00355C64"/>
    <w:rsid w:val="00356194"/>
    <w:rsid w:val="003578CA"/>
    <w:rsid w:val="003614C8"/>
    <w:rsid w:val="003617FD"/>
    <w:rsid w:val="00361BBF"/>
    <w:rsid w:val="003641A3"/>
    <w:rsid w:val="00364CA7"/>
    <w:rsid w:val="0036679C"/>
    <w:rsid w:val="00366C63"/>
    <w:rsid w:val="003703A2"/>
    <w:rsid w:val="003728C7"/>
    <w:rsid w:val="00372ACF"/>
    <w:rsid w:val="00373E85"/>
    <w:rsid w:val="00374789"/>
    <w:rsid w:val="00374CB3"/>
    <w:rsid w:val="00375614"/>
    <w:rsid w:val="00375D05"/>
    <w:rsid w:val="00377D38"/>
    <w:rsid w:val="003802B9"/>
    <w:rsid w:val="003804D6"/>
    <w:rsid w:val="0038130A"/>
    <w:rsid w:val="00383F05"/>
    <w:rsid w:val="00385240"/>
    <w:rsid w:val="003858E5"/>
    <w:rsid w:val="00386517"/>
    <w:rsid w:val="00386836"/>
    <w:rsid w:val="00386D44"/>
    <w:rsid w:val="00390E27"/>
    <w:rsid w:val="003918F2"/>
    <w:rsid w:val="003920E3"/>
    <w:rsid w:val="0039318A"/>
    <w:rsid w:val="00393246"/>
    <w:rsid w:val="00394677"/>
    <w:rsid w:val="00395193"/>
    <w:rsid w:val="00395A2C"/>
    <w:rsid w:val="003967D8"/>
    <w:rsid w:val="0039694E"/>
    <w:rsid w:val="003970F8"/>
    <w:rsid w:val="00397406"/>
    <w:rsid w:val="00397CF1"/>
    <w:rsid w:val="003A076C"/>
    <w:rsid w:val="003A09DA"/>
    <w:rsid w:val="003A1C01"/>
    <w:rsid w:val="003A2337"/>
    <w:rsid w:val="003A29EE"/>
    <w:rsid w:val="003A2A6A"/>
    <w:rsid w:val="003A2CA9"/>
    <w:rsid w:val="003A6457"/>
    <w:rsid w:val="003A703A"/>
    <w:rsid w:val="003A79B2"/>
    <w:rsid w:val="003B03E8"/>
    <w:rsid w:val="003B151F"/>
    <w:rsid w:val="003B1D1F"/>
    <w:rsid w:val="003B4BF1"/>
    <w:rsid w:val="003B5679"/>
    <w:rsid w:val="003B64CC"/>
    <w:rsid w:val="003B6CAD"/>
    <w:rsid w:val="003B74AA"/>
    <w:rsid w:val="003B7CA6"/>
    <w:rsid w:val="003C06C8"/>
    <w:rsid w:val="003C12CF"/>
    <w:rsid w:val="003C35C5"/>
    <w:rsid w:val="003C3E62"/>
    <w:rsid w:val="003D13C0"/>
    <w:rsid w:val="003D2676"/>
    <w:rsid w:val="003D4814"/>
    <w:rsid w:val="003D5912"/>
    <w:rsid w:val="003D600F"/>
    <w:rsid w:val="003D6ABA"/>
    <w:rsid w:val="003D6DE8"/>
    <w:rsid w:val="003D76C8"/>
    <w:rsid w:val="003E0FF6"/>
    <w:rsid w:val="003E150B"/>
    <w:rsid w:val="003E197B"/>
    <w:rsid w:val="003E1C34"/>
    <w:rsid w:val="003E2792"/>
    <w:rsid w:val="003E6C96"/>
    <w:rsid w:val="003F1E49"/>
    <w:rsid w:val="003F2D94"/>
    <w:rsid w:val="003F58FB"/>
    <w:rsid w:val="003F59F3"/>
    <w:rsid w:val="003F5E9D"/>
    <w:rsid w:val="003F76CB"/>
    <w:rsid w:val="004003B3"/>
    <w:rsid w:val="0040082E"/>
    <w:rsid w:val="0040083A"/>
    <w:rsid w:val="00400859"/>
    <w:rsid w:val="00400F62"/>
    <w:rsid w:val="004011A2"/>
    <w:rsid w:val="00402DA7"/>
    <w:rsid w:val="004072D8"/>
    <w:rsid w:val="00407569"/>
    <w:rsid w:val="00411136"/>
    <w:rsid w:val="00412215"/>
    <w:rsid w:val="00414027"/>
    <w:rsid w:val="004157AC"/>
    <w:rsid w:val="00416AB8"/>
    <w:rsid w:val="00421995"/>
    <w:rsid w:val="00422294"/>
    <w:rsid w:val="00423D31"/>
    <w:rsid w:val="004242CC"/>
    <w:rsid w:val="004244A7"/>
    <w:rsid w:val="00425BF3"/>
    <w:rsid w:val="00425ED9"/>
    <w:rsid w:val="00425F96"/>
    <w:rsid w:val="00426CAB"/>
    <w:rsid w:val="004271AF"/>
    <w:rsid w:val="00427571"/>
    <w:rsid w:val="00427DA7"/>
    <w:rsid w:val="00430E89"/>
    <w:rsid w:val="00431584"/>
    <w:rsid w:val="004319CF"/>
    <w:rsid w:val="00433D20"/>
    <w:rsid w:val="00434720"/>
    <w:rsid w:val="00434CA6"/>
    <w:rsid w:val="00435146"/>
    <w:rsid w:val="00435179"/>
    <w:rsid w:val="00436236"/>
    <w:rsid w:val="004364F4"/>
    <w:rsid w:val="00440CD7"/>
    <w:rsid w:val="00441B00"/>
    <w:rsid w:val="004442A8"/>
    <w:rsid w:val="00445A9F"/>
    <w:rsid w:val="00446A01"/>
    <w:rsid w:val="0045047E"/>
    <w:rsid w:val="00451355"/>
    <w:rsid w:val="004513F0"/>
    <w:rsid w:val="004515BC"/>
    <w:rsid w:val="00451F90"/>
    <w:rsid w:val="004522AC"/>
    <w:rsid w:val="00452A91"/>
    <w:rsid w:val="00452B07"/>
    <w:rsid w:val="0045724D"/>
    <w:rsid w:val="004618FB"/>
    <w:rsid w:val="00461F61"/>
    <w:rsid w:val="004626EA"/>
    <w:rsid w:val="00463092"/>
    <w:rsid w:val="0046480A"/>
    <w:rsid w:val="0046489E"/>
    <w:rsid w:val="004657E1"/>
    <w:rsid w:val="004707A6"/>
    <w:rsid w:val="00470C22"/>
    <w:rsid w:val="00471BCC"/>
    <w:rsid w:val="00472CD4"/>
    <w:rsid w:val="0047349A"/>
    <w:rsid w:val="00477153"/>
    <w:rsid w:val="00477616"/>
    <w:rsid w:val="00481D9B"/>
    <w:rsid w:val="00482360"/>
    <w:rsid w:val="00482B6F"/>
    <w:rsid w:val="0048533A"/>
    <w:rsid w:val="00486339"/>
    <w:rsid w:val="00487CEA"/>
    <w:rsid w:val="004926DE"/>
    <w:rsid w:val="00492CAC"/>
    <w:rsid w:val="0049310D"/>
    <w:rsid w:val="00493791"/>
    <w:rsid w:val="0049397E"/>
    <w:rsid w:val="00493C04"/>
    <w:rsid w:val="0049507D"/>
    <w:rsid w:val="00495C43"/>
    <w:rsid w:val="00496EFB"/>
    <w:rsid w:val="004976B7"/>
    <w:rsid w:val="004A0724"/>
    <w:rsid w:val="004A127A"/>
    <w:rsid w:val="004A21DD"/>
    <w:rsid w:val="004A227A"/>
    <w:rsid w:val="004A23EA"/>
    <w:rsid w:val="004A3060"/>
    <w:rsid w:val="004A33B0"/>
    <w:rsid w:val="004B0D25"/>
    <w:rsid w:val="004B1F29"/>
    <w:rsid w:val="004B28D7"/>
    <w:rsid w:val="004B4BE6"/>
    <w:rsid w:val="004B5D58"/>
    <w:rsid w:val="004B710F"/>
    <w:rsid w:val="004C023E"/>
    <w:rsid w:val="004C03F5"/>
    <w:rsid w:val="004C0599"/>
    <w:rsid w:val="004C072C"/>
    <w:rsid w:val="004C291D"/>
    <w:rsid w:val="004C365A"/>
    <w:rsid w:val="004C385D"/>
    <w:rsid w:val="004C5F0E"/>
    <w:rsid w:val="004C678A"/>
    <w:rsid w:val="004C6968"/>
    <w:rsid w:val="004C6B4E"/>
    <w:rsid w:val="004C752A"/>
    <w:rsid w:val="004D07F0"/>
    <w:rsid w:val="004D0966"/>
    <w:rsid w:val="004D09B1"/>
    <w:rsid w:val="004D23F5"/>
    <w:rsid w:val="004D28D8"/>
    <w:rsid w:val="004D5031"/>
    <w:rsid w:val="004D5067"/>
    <w:rsid w:val="004D5D9E"/>
    <w:rsid w:val="004D6C5F"/>
    <w:rsid w:val="004E223D"/>
    <w:rsid w:val="004E31F5"/>
    <w:rsid w:val="004E62AA"/>
    <w:rsid w:val="004E78A0"/>
    <w:rsid w:val="004F07DB"/>
    <w:rsid w:val="004F4397"/>
    <w:rsid w:val="004F4710"/>
    <w:rsid w:val="004F4755"/>
    <w:rsid w:val="004F6A40"/>
    <w:rsid w:val="004F79F8"/>
    <w:rsid w:val="00500AD4"/>
    <w:rsid w:val="005011A2"/>
    <w:rsid w:val="00502B8E"/>
    <w:rsid w:val="00503EFB"/>
    <w:rsid w:val="00504553"/>
    <w:rsid w:val="00504579"/>
    <w:rsid w:val="00506830"/>
    <w:rsid w:val="00506E93"/>
    <w:rsid w:val="00511B04"/>
    <w:rsid w:val="00512922"/>
    <w:rsid w:val="005136F8"/>
    <w:rsid w:val="0051511F"/>
    <w:rsid w:val="00515527"/>
    <w:rsid w:val="005173E5"/>
    <w:rsid w:val="00517C0D"/>
    <w:rsid w:val="00517F0F"/>
    <w:rsid w:val="005218E7"/>
    <w:rsid w:val="0052288B"/>
    <w:rsid w:val="005228E7"/>
    <w:rsid w:val="00523814"/>
    <w:rsid w:val="00523A5C"/>
    <w:rsid w:val="00525405"/>
    <w:rsid w:val="00526CA7"/>
    <w:rsid w:val="00526F06"/>
    <w:rsid w:val="00527099"/>
    <w:rsid w:val="00527507"/>
    <w:rsid w:val="005312C3"/>
    <w:rsid w:val="00533311"/>
    <w:rsid w:val="00534045"/>
    <w:rsid w:val="0053581B"/>
    <w:rsid w:val="005363BA"/>
    <w:rsid w:val="005367BC"/>
    <w:rsid w:val="0053696D"/>
    <w:rsid w:val="00542784"/>
    <w:rsid w:val="00542ED5"/>
    <w:rsid w:val="00543424"/>
    <w:rsid w:val="005436E8"/>
    <w:rsid w:val="00543ED2"/>
    <w:rsid w:val="005442AA"/>
    <w:rsid w:val="00544731"/>
    <w:rsid w:val="005450BA"/>
    <w:rsid w:val="00545341"/>
    <w:rsid w:val="00545779"/>
    <w:rsid w:val="00545DDC"/>
    <w:rsid w:val="00546350"/>
    <w:rsid w:val="00546F55"/>
    <w:rsid w:val="00547D63"/>
    <w:rsid w:val="005509E7"/>
    <w:rsid w:val="00550D57"/>
    <w:rsid w:val="00551450"/>
    <w:rsid w:val="00551909"/>
    <w:rsid w:val="00551EAE"/>
    <w:rsid w:val="00555C63"/>
    <w:rsid w:val="00555E18"/>
    <w:rsid w:val="005601AC"/>
    <w:rsid w:val="00560490"/>
    <w:rsid w:val="005605BC"/>
    <w:rsid w:val="005610B2"/>
    <w:rsid w:val="00563991"/>
    <w:rsid w:val="00564039"/>
    <w:rsid w:val="00570371"/>
    <w:rsid w:val="00570E3A"/>
    <w:rsid w:val="005719A2"/>
    <w:rsid w:val="00571ED4"/>
    <w:rsid w:val="00572331"/>
    <w:rsid w:val="00575C3B"/>
    <w:rsid w:val="00577A97"/>
    <w:rsid w:val="005803D3"/>
    <w:rsid w:val="005819AE"/>
    <w:rsid w:val="00582DB4"/>
    <w:rsid w:val="00583A7E"/>
    <w:rsid w:val="00583C24"/>
    <w:rsid w:val="0058464A"/>
    <w:rsid w:val="005846D8"/>
    <w:rsid w:val="00584F76"/>
    <w:rsid w:val="005850C4"/>
    <w:rsid w:val="00585148"/>
    <w:rsid w:val="005862D3"/>
    <w:rsid w:val="00586A1E"/>
    <w:rsid w:val="005902CC"/>
    <w:rsid w:val="00590B4B"/>
    <w:rsid w:val="00595F3C"/>
    <w:rsid w:val="00595FDD"/>
    <w:rsid w:val="00596771"/>
    <w:rsid w:val="00596DD8"/>
    <w:rsid w:val="00597BD2"/>
    <w:rsid w:val="005A49CF"/>
    <w:rsid w:val="005A4B42"/>
    <w:rsid w:val="005A523C"/>
    <w:rsid w:val="005A657C"/>
    <w:rsid w:val="005B0059"/>
    <w:rsid w:val="005B010B"/>
    <w:rsid w:val="005B27C2"/>
    <w:rsid w:val="005B32EC"/>
    <w:rsid w:val="005B383F"/>
    <w:rsid w:val="005B4110"/>
    <w:rsid w:val="005B4E68"/>
    <w:rsid w:val="005C05B3"/>
    <w:rsid w:val="005C0701"/>
    <w:rsid w:val="005C15E4"/>
    <w:rsid w:val="005C181C"/>
    <w:rsid w:val="005C1ABA"/>
    <w:rsid w:val="005C2011"/>
    <w:rsid w:val="005C2060"/>
    <w:rsid w:val="005C2147"/>
    <w:rsid w:val="005C29C8"/>
    <w:rsid w:val="005C4530"/>
    <w:rsid w:val="005C56A5"/>
    <w:rsid w:val="005C6731"/>
    <w:rsid w:val="005C7839"/>
    <w:rsid w:val="005D1BB6"/>
    <w:rsid w:val="005D2064"/>
    <w:rsid w:val="005D2EDF"/>
    <w:rsid w:val="005D34BE"/>
    <w:rsid w:val="005D74A3"/>
    <w:rsid w:val="005E05A0"/>
    <w:rsid w:val="005E12A8"/>
    <w:rsid w:val="005E1464"/>
    <w:rsid w:val="005E173A"/>
    <w:rsid w:val="005E1DBE"/>
    <w:rsid w:val="005E30DF"/>
    <w:rsid w:val="005E3DAC"/>
    <w:rsid w:val="005E5A15"/>
    <w:rsid w:val="005E5DBF"/>
    <w:rsid w:val="005E672F"/>
    <w:rsid w:val="005E6736"/>
    <w:rsid w:val="005E6880"/>
    <w:rsid w:val="005E6C13"/>
    <w:rsid w:val="005F072F"/>
    <w:rsid w:val="005F2513"/>
    <w:rsid w:val="005F2A50"/>
    <w:rsid w:val="005F6985"/>
    <w:rsid w:val="00600B6B"/>
    <w:rsid w:val="00600F83"/>
    <w:rsid w:val="0060290B"/>
    <w:rsid w:val="006030D2"/>
    <w:rsid w:val="00603385"/>
    <w:rsid w:val="00604C08"/>
    <w:rsid w:val="006064BE"/>
    <w:rsid w:val="00606F03"/>
    <w:rsid w:val="006074B6"/>
    <w:rsid w:val="006074F9"/>
    <w:rsid w:val="006105F2"/>
    <w:rsid w:val="00611AE1"/>
    <w:rsid w:val="00611CA1"/>
    <w:rsid w:val="0061220D"/>
    <w:rsid w:val="0061269C"/>
    <w:rsid w:val="00612849"/>
    <w:rsid w:val="00613D97"/>
    <w:rsid w:val="00613E1F"/>
    <w:rsid w:val="00614240"/>
    <w:rsid w:val="0061493B"/>
    <w:rsid w:val="0061524F"/>
    <w:rsid w:val="00615A84"/>
    <w:rsid w:val="006160F0"/>
    <w:rsid w:val="006166E5"/>
    <w:rsid w:val="0061701E"/>
    <w:rsid w:val="00617457"/>
    <w:rsid w:val="006209FE"/>
    <w:rsid w:val="00622291"/>
    <w:rsid w:val="00623AC6"/>
    <w:rsid w:val="00623BCA"/>
    <w:rsid w:val="006257FF"/>
    <w:rsid w:val="00626735"/>
    <w:rsid w:val="0062756D"/>
    <w:rsid w:val="006303BD"/>
    <w:rsid w:val="00630B2B"/>
    <w:rsid w:val="00630D0D"/>
    <w:rsid w:val="0063184E"/>
    <w:rsid w:val="00635C1E"/>
    <w:rsid w:val="00636848"/>
    <w:rsid w:val="006402CB"/>
    <w:rsid w:val="006413CD"/>
    <w:rsid w:val="006418B5"/>
    <w:rsid w:val="00641CF6"/>
    <w:rsid w:val="00646242"/>
    <w:rsid w:val="00647C68"/>
    <w:rsid w:val="0065166B"/>
    <w:rsid w:val="006518AE"/>
    <w:rsid w:val="00653ACE"/>
    <w:rsid w:val="006541DC"/>
    <w:rsid w:val="00655644"/>
    <w:rsid w:val="00656A99"/>
    <w:rsid w:val="00662C50"/>
    <w:rsid w:val="00665F5E"/>
    <w:rsid w:val="006662A9"/>
    <w:rsid w:val="00666D7A"/>
    <w:rsid w:val="00667583"/>
    <w:rsid w:val="006711A1"/>
    <w:rsid w:val="006725BD"/>
    <w:rsid w:val="0067263F"/>
    <w:rsid w:val="006734CD"/>
    <w:rsid w:val="0067414E"/>
    <w:rsid w:val="00674966"/>
    <w:rsid w:val="00674C5D"/>
    <w:rsid w:val="00675131"/>
    <w:rsid w:val="006761F5"/>
    <w:rsid w:val="0067633A"/>
    <w:rsid w:val="00676EC1"/>
    <w:rsid w:val="00677D2D"/>
    <w:rsid w:val="00680638"/>
    <w:rsid w:val="006806DF"/>
    <w:rsid w:val="006827C0"/>
    <w:rsid w:val="00683259"/>
    <w:rsid w:val="006845A5"/>
    <w:rsid w:val="00685A3A"/>
    <w:rsid w:val="00685AD1"/>
    <w:rsid w:val="00686964"/>
    <w:rsid w:val="00687AD4"/>
    <w:rsid w:val="006901DB"/>
    <w:rsid w:val="006916FA"/>
    <w:rsid w:val="006923C3"/>
    <w:rsid w:val="00695AE5"/>
    <w:rsid w:val="00695EA6"/>
    <w:rsid w:val="006A2F4C"/>
    <w:rsid w:val="006A3C77"/>
    <w:rsid w:val="006A4C72"/>
    <w:rsid w:val="006A656C"/>
    <w:rsid w:val="006A6696"/>
    <w:rsid w:val="006A764B"/>
    <w:rsid w:val="006B0A0F"/>
    <w:rsid w:val="006B307E"/>
    <w:rsid w:val="006B4254"/>
    <w:rsid w:val="006B61C4"/>
    <w:rsid w:val="006B781F"/>
    <w:rsid w:val="006B7A4B"/>
    <w:rsid w:val="006B7B5B"/>
    <w:rsid w:val="006B7D0B"/>
    <w:rsid w:val="006C0DFA"/>
    <w:rsid w:val="006C3F84"/>
    <w:rsid w:val="006D21AB"/>
    <w:rsid w:val="006D2FA8"/>
    <w:rsid w:val="006D3071"/>
    <w:rsid w:val="006D40C4"/>
    <w:rsid w:val="006D4210"/>
    <w:rsid w:val="006E08E9"/>
    <w:rsid w:val="006E0A12"/>
    <w:rsid w:val="006E0FAB"/>
    <w:rsid w:val="006E2996"/>
    <w:rsid w:val="006E4A81"/>
    <w:rsid w:val="006E6728"/>
    <w:rsid w:val="006F0399"/>
    <w:rsid w:val="006F0535"/>
    <w:rsid w:val="006F0781"/>
    <w:rsid w:val="006F0CC0"/>
    <w:rsid w:val="006F29BC"/>
    <w:rsid w:val="006F2F9A"/>
    <w:rsid w:val="006F5255"/>
    <w:rsid w:val="006F587E"/>
    <w:rsid w:val="006F59B8"/>
    <w:rsid w:val="006F5B1C"/>
    <w:rsid w:val="006F5F58"/>
    <w:rsid w:val="006F764F"/>
    <w:rsid w:val="006F7D21"/>
    <w:rsid w:val="007008D2"/>
    <w:rsid w:val="0070321F"/>
    <w:rsid w:val="00704056"/>
    <w:rsid w:val="00704AAB"/>
    <w:rsid w:val="00704E53"/>
    <w:rsid w:val="007055F2"/>
    <w:rsid w:val="00705D7D"/>
    <w:rsid w:val="00707C93"/>
    <w:rsid w:val="007100E2"/>
    <w:rsid w:val="00710B0E"/>
    <w:rsid w:val="0071238E"/>
    <w:rsid w:val="007125D4"/>
    <w:rsid w:val="00712C8C"/>
    <w:rsid w:val="00713BDD"/>
    <w:rsid w:val="00715D2A"/>
    <w:rsid w:val="00716AC5"/>
    <w:rsid w:val="00717CA5"/>
    <w:rsid w:val="00720325"/>
    <w:rsid w:val="00720409"/>
    <w:rsid w:val="007218C5"/>
    <w:rsid w:val="00721F01"/>
    <w:rsid w:val="007227C7"/>
    <w:rsid w:val="00722E42"/>
    <w:rsid w:val="00724293"/>
    <w:rsid w:val="00725370"/>
    <w:rsid w:val="00730435"/>
    <w:rsid w:val="00733914"/>
    <w:rsid w:val="00733C85"/>
    <w:rsid w:val="0073474B"/>
    <w:rsid w:val="00735E27"/>
    <w:rsid w:val="00735FC5"/>
    <w:rsid w:val="0074171E"/>
    <w:rsid w:val="00741C3D"/>
    <w:rsid w:val="00741EB7"/>
    <w:rsid w:val="00744679"/>
    <w:rsid w:val="00744980"/>
    <w:rsid w:val="00745332"/>
    <w:rsid w:val="00746CF5"/>
    <w:rsid w:val="00747826"/>
    <w:rsid w:val="007523CC"/>
    <w:rsid w:val="0075332C"/>
    <w:rsid w:val="00756E8A"/>
    <w:rsid w:val="00760539"/>
    <w:rsid w:val="0076315D"/>
    <w:rsid w:val="0076432A"/>
    <w:rsid w:val="0076666E"/>
    <w:rsid w:val="00767AEC"/>
    <w:rsid w:val="00770A5E"/>
    <w:rsid w:val="007711C7"/>
    <w:rsid w:val="0077180B"/>
    <w:rsid w:val="00777144"/>
    <w:rsid w:val="00781791"/>
    <w:rsid w:val="00785515"/>
    <w:rsid w:val="007855A9"/>
    <w:rsid w:val="00787E59"/>
    <w:rsid w:val="00790CD9"/>
    <w:rsid w:val="00796258"/>
    <w:rsid w:val="00797F68"/>
    <w:rsid w:val="007A1B4F"/>
    <w:rsid w:val="007A1C1C"/>
    <w:rsid w:val="007A1D0D"/>
    <w:rsid w:val="007A20B2"/>
    <w:rsid w:val="007A2351"/>
    <w:rsid w:val="007A30CC"/>
    <w:rsid w:val="007A4E95"/>
    <w:rsid w:val="007A597A"/>
    <w:rsid w:val="007A5D19"/>
    <w:rsid w:val="007A7D30"/>
    <w:rsid w:val="007A7F07"/>
    <w:rsid w:val="007B09A2"/>
    <w:rsid w:val="007B1E50"/>
    <w:rsid w:val="007B4E2F"/>
    <w:rsid w:val="007B506B"/>
    <w:rsid w:val="007B51A6"/>
    <w:rsid w:val="007B5F81"/>
    <w:rsid w:val="007B6731"/>
    <w:rsid w:val="007C00A1"/>
    <w:rsid w:val="007C111F"/>
    <w:rsid w:val="007C1F1B"/>
    <w:rsid w:val="007C2127"/>
    <w:rsid w:val="007C25BD"/>
    <w:rsid w:val="007C46C0"/>
    <w:rsid w:val="007C47B9"/>
    <w:rsid w:val="007C7350"/>
    <w:rsid w:val="007C750A"/>
    <w:rsid w:val="007D15B1"/>
    <w:rsid w:val="007D1927"/>
    <w:rsid w:val="007D4103"/>
    <w:rsid w:val="007E0201"/>
    <w:rsid w:val="007E04EB"/>
    <w:rsid w:val="007E0865"/>
    <w:rsid w:val="007E152B"/>
    <w:rsid w:val="007E25A5"/>
    <w:rsid w:val="007E4414"/>
    <w:rsid w:val="007E5D72"/>
    <w:rsid w:val="007F096E"/>
    <w:rsid w:val="007F0A43"/>
    <w:rsid w:val="007F21B1"/>
    <w:rsid w:val="007F302D"/>
    <w:rsid w:val="007F5BEA"/>
    <w:rsid w:val="007F605B"/>
    <w:rsid w:val="007F68C7"/>
    <w:rsid w:val="008014AD"/>
    <w:rsid w:val="008025AE"/>
    <w:rsid w:val="00805E0F"/>
    <w:rsid w:val="00807018"/>
    <w:rsid w:val="00813ADE"/>
    <w:rsid w:val="00813BCD"/>
    <w:rsid w:val="00813F02"/>
    <w:rsid w:val="008140AD"/>
    <w:rsid w:val="00814FDD"/>
    <w:rsid w:val="00816836"/>
    <w:rsid w:val="00816938"/>
    <w:rsid w:val="00816A68"/>
    <w:rsid w:val="00816DCB"/>
    <w:rsid w:val="00816F1C"/>
    <w:rsid w:val="00817D40"/>
    <w:rsid w:val="00820E6D"/>
    <w:rsid w:val="00820F89"/>
    <w:rsid w:val="0082299F"/>
    <w:rsid w:val="00823309"/>
    <w:rsid w:val="00825497"/>
    <w:rsid w:val="008268D7"/>
    <w:rsid w:val="00826FFC"/>
    <w:rsid w:val="008270C7"/>
    <w:rsid w:val="00827960"/>
    <w:rsid w:val="00827EBE"/>
    <w:rsid w:val="008304C4"/>
    <w:rsid w:val="00833C53"/>
    <w:rsid w:val="00834B27"/>
    <w:rsid w:val="008360D2"/>
    <w:rsid w:val="0084031C"/>
    <w:rsid w:val="00842782"/>
    <w:rsid w:val="00843091"/>
    <w:rsid w:val="008437B2"/>
    <w:rsid w:val="008448B1"/>
    <w:rsid w:val="0084499D"/>
    <w:rsid w:val="00847FC4"/>
    <w:rsid w:val="0085009F"/>
    <w:rsid w:val="00850388"/>
    <w:rsid w:val="00851500"/>
    <w:rsid w:val="00851B9C"/>
    <w:rsid w:val="00851C40"/>
    <w:rsid w:val="00852673"/>
    <w:rsid w:val="008533A7"/>
    <w:rsid w:val="00853E4D"/>
    <w:rsid w:val="00854366"/>
    <w:rsid w:val="0085452A"/>
    <w:rsid w:val="008546EB"/>
    <w:rsid w:val="00857511"/>
    <w:rsid w:val="008575C5"/>
    <w:rsid w:val="00857A62"/>
    <w:rsid w:val="00860079"/>
    <w:rsid w:val="008607AC"/>
    <w:rsid w:val="00861108"/>
    <w:rsid w:val="00863CFC"/>
    <w:rsid w:val="00865772"/>
    <w:rsid w:val="00870B23"/>
    <w:rsid w:val="00872B35"/>
    <w:rsid w:val="00872FB7"/>
    <w:rsid w:val="0087359E"/>
    <w:rsid w:val="0087455E"/>
    <w:rsid w:val="00877B15"/>
    <w:rsid w:val="00881260"/>
    <w:rsid w:val="00881747"/>
    <w:rsid w:val="008832D4"/>
    <w:rsid w:val="00884347"/>
    <w:rsid w:val="008852D8"/>
    <w:rsid w:val="0089152E"/>
    <w:rsid w:val="00891882"/>
    <w:rsid w:val="0089298E"/>
    <w:rsid w:val="0089450C"/>
    <w:rsid w:val="008953F0"/>
    <w:rsid w:val="00895D99"/>
    <w:rsid w:val="00897296"/>
    <w:rsid w:val="008A0B2F"/>
    <w:rsid w:val="008A3005"/>
    <w:rsid w:val="008A3054"/>
    <w:rsid w:val="008A351C"/>
    <w:rsid w:val="008A5912"/>
    <w:rsid w:val="008B272D"/>
    <w:rsid w:val="008B2C44"/>
    <w:rsid w:val="008B3713"/>
    <w:rsid w:val="008B47F5"/>
    <w:rsid w:val="008B4C76"/>
    <w:rsid w:val="008B6533"/>
    <w:rsid w:val="008B7CBF"/>
    <w:rsid w:val="008C013F"/>
    <w:rsid w:val="008C1019"/>
    <w:rsid w:val="008C1CF1"/>
    <w:rsid w:val="008C2566"/>
    <w:rsid w:val="008C3919"/>
    <w:rsid w:val="008C6345"/>
    <w:rsid w:val="008C66E6"/>
    <w:rsid w:val="008D08C2"/>
    <w:rsid w:val="008D0C8D"/>
    <w:rsid w:val="008D0CE3"/>
    <w:rsid w:val="008D32D0"/>
    <w:rsid w:val="008D485A"/>
    <w:rsid w:val="008D4A00"/>
    <w:rsid w:val="008D50F1"/>
    <w:rsid w:val="008D5813"/>
    <w:rsid w:val="008D66A0"/>
    <w:rsid w:val="008E0AAA"/>
    <w:rsid w:val="008E18F4"/>
    <w:rsid w:val="008E1B97"/>
    <w:rsid w:val="008E1CFA"/>
    <w:rsid w:val="008E5599"/>
    <w:rsid w:val="008E678C"/>
    <w:rsid w:val="008E6A04"/>
    <w:rsid w:val="008E6D4D"/>
    <w:rsid w:val="008E6ECA"/>
    <w:rsid w:val="008E7295"/>
    <w:rsid w:val="008E7E95"/>
    <w:rsid w:val="008F01C5"/>
    <w:rsid w:val="008F049A"/>
    <w:rsid w:val="008F1C80"/>
    <w:rsid w:val="008F44C9"/>
    <w:rsid w:val="008F4A07"/>
    <w:rsid w:val="008F51DB"/>
    <w:rsid w:val="008F5F6F"/>
    <w:rsid w:val="009002CE"/>
    <w:rsid w:val="00903D65"/>
    <w:rsid w:val="00904003"/>
    <w:rsid w:val="0090504D"/>
    <w:rsid w:val="0091059A"/>
    <w:rsid w:val="00911D74"/>
    <w:rsid w:val="00912BC5"/>
    <w:rsid w:val="0091436C"/>
    <w:rsid w:val="00915476"/>
    <w:rsid w:val="009154BD"/>
    <w:rsid w:val="00917BFD"/>
    <w:rsid w:val="00920ACE"/>
    <w:rsid w:val="00920BD5"/>
    <w:rsid w:val="00921002"/>
    <w:rsid w:val="00921363"/>
    <w:rsid w:val="009216CC"/>
    <w:rsid w:val="0092331F"/>
    <w:rsid w:val="00925D08"/>
    <w:rsid w:val="009323BB"/>
    <w:rsid w:val="00933292"/>
    <w:rsid w:val="00935525"/>
    <w:rsid w:val="00935FAC"/>
    <w:rsid w:val="00936034"/>
    <w:rsid w:val="00936073"/>
    <w:rsid w:val="0094330E"/>
    <w:rsid w:val="0094438E"/>
    <w:rsid w:val="0094450A"/>
    <w:rsid w:val="00944A97"/>
    <w:rsid w:val="00944BFE"/>
    <w:rsid w:val="00947DB5"/>
    <w:rsid w:val="00950C15"/>
    <w:rsid w:val="0095102B"/>
    <w:rsid w:val="00951566"/>
    <w:rsid w:val="0095205D"/>
    <w:rsid w:val="00952CD8"/>
    <w:rsid w:val="0095374A"/>
    <w:rsid w:val="00956055"/>
    <w:rsid w:val="009566DB"/>
    <w:rsid w:val="0095794D"/>
    <w:rsid w:val="009628F9"/>
    <w:rsid w:val="00966099"/>
    <w:rsid w:val="009702EB"/>
    <w:rsid w:val="00970543"/>
    <w:rsid w:val="0097142E"/>
    <w:rsid w:val="0097221F"/>
    <w:rsid w:val="00973421"/>
    <w:rsid w:val="00973DFF"/>
    <w:rsid w:val="009741A8"/>
    <w:rsid w:val="009748FA"/>
    <w:rsid w:val="009749B8"/>
    <w:rsid w:val="009755E7"/>
    <w:rsid w:val="0097625A"/>
    <w:rsid w:val="00976390"/>
    <w:rsid w:val="00977E55"/>
    <w:rsid w:val="0098004B"/>
    <w:rsid w:val="00980D9B"/>
    <w:rsid w:val="00982B8E"/>
    <w:rsid w:val="00983B9F"/>
    <w:rsid w:val="00984B1C"/>
    <w:rsid w:val="00985305"/>
    <w:rsid w:val="00986F34"/>
    <w:rsid w:val="009914D2"/>
    <w:rsid w:val="00992468"/>
    <w:rsid w:val="00992AD2"/>
    <w:rsid w:val="00994AA7"/>
    <w:rsid w:val="00995622"/>
    <w:rsid w:val="00996D8B"/>
    <w:rsid w:val="00996F2C"/>
    <w:rsid w:val="009A06DB"/>
    <w:rsid w:val="009A25E3"/>
    <w:rsid w:val="009A2BC2"/>
    <w:rsid w:val="009A2C2F"/>
    <w:rsid w:val="009A342F"/>
    <w:rsid w:val="009A3D50"/>
    <w:rsid w:val="009A6695"/>
    <w:rsid w:val="009A6CB1"/>
    <w:rsid w:val="009A6E3F"/>
    <w:rsid w:val="009A7156"/>
    <w:rsid w:val="009A7D32"/>
    <w:rsid w:val="009B06BC"/>
    <w:rsid w:val="009B2B19"/>
    <w:rsid w:val="009B3212"/>
    <w:rsid w:val="009B3880"/>
    <w:rsid w:val="009B43BD"/>
    <w:rsid w:val="009B43CE"/>
    <w:rsid w:val="009B489E"/>
    <w:rsid w:val="009B55F0"/>
    <w:rsid w:val="009B5B15"/>
    <w:rsid w:val="009B69A3"/>
    <w:rsid w:val="009B7056"/>
    <w:rsid w:val="009B70A3"/>
    <w:rsid w:val="009B7311"/>
    <w:rsid w:val="009C094C"/>
    <w:rsid w:val="009C0A24"/>
    <w:rsid w:val="009C1C66"/>
    <w:rsid w:val="009C1CA7"/>
    <w:rsid w:val="009C3010"/>
    <w:rsid w:val="009C52A1"/>
    <w:rsid w:val="009C6972"/>
    <w:rsid w:val="009C6C9C"/>
    <w:rsid w:val="009C7435"/>
    <w:rsid w:val="009D0139"/>
    <w:rsid w:val="009D1698"/>
    <w:rsid w:val="009D2C6A"/>
    <w:rsid w:val="009D3BDD"/>
    <w:rsid w:val="009D42B9"/>
    <w:rsid w:val="009D4F28"/>
    <w:rsid w:val="009D6120"/>
    <w:rsid w:val="009D7E57"/>
    <w:rsid w:val="009D7EC9"/>
    <w:rsid w:val="009E1263"/>
    <w:rsid w:val="009E2216"/>
    <w:rsid w:val="009E2E4D"/>
    <w:rsid w:val="009E4062"/>
    <w:rsid w:val="009E4878"/>
    <w:rsid w:val="009E52E9"/>
    <w:rsid w:val="009E5983"/>
    <w:rsid w:val="009E5BCA"/>
    <w:rsid w:val="009F216E"/>
    <w:rsid w:val="009F2A28"/>
    <w:rsid w:val="009F2F4E"/>
    <w:rsid w:val="009F45CF"/>
    <w:rsid w:val="009F45F7"/>
    <w:rsid w:val="009F4FA3"/>
    <w:rsid w:val="009F5D8D"/>
    <w:rsid w:val="009F5DEA"/>
    <w:rsid w:val="009F5EEA"/>
    <w:rsid w:val="009F72FC"/>
    <w:rsid w:val="00A011DD"/>
    <w:rsid w:val="00A04976"/>
    <w:rsid w:val="00A06285"/>
    <w:rsid w:val="00A0670A"/>
    <w:rsid w:val="00A10BF3"/>
    <w:rsid w:val="00A136DF"/>
    <w:rsid w:val="00A15B00"/>
    <w:rsid w:val="00A2081D"/>
    <w:rsid w:val="00A2227C"/>
    <w:rsid w:val="00A22335"/>
    <w:rsid w:val="00A224E1"/>
    <w:rsid w:val="00A22E1A"/>
    <w:rsid w:val="00A22F3D"/>
    <w:rsid w:val="00A24AFD"/>
    <w:rsid w:val="00A25EEE"/>
    <w:rsid w:val="00A26179"/>
    <w:rsid w:val="00A2671E"/>
    <w:rsid w:val="00A268DF"/>
    <w:rsid w:val="00A26CF9"/>
    <w:rsid w:val="00A2757A"/>
    <w:rsid w:val="00A30829"/>
    <w:rsid w:val="00A31AF4"/>
    <w:rsid w:val="00A31BCE"/>
    <w:rsid w:val="00A323C9"/>
    <w:rsid w:val="00A32E2B"/>
    <w:rsid w:val="00A330CE"/>
    <w:rsid w:val="00A34739"/>
    <w:rsid w:val="00A359D0"/>
    <w:rsid w:val="00A363F8"/>
    <w:rsid w:val="00A372F7"/>
    <w:rsid w:val="00A373A9"/>
    <w:rsid w:val="00A37739"/>
    <w:rsid w:val="00A40E99"/>
    <w:rsid w:val="00A41233"/>
    <w:rsid w:val="00A42051"/>
    <w:rsid w:val="00A4490A"/>
    <w:rsid w:val="00A44FCA"/>
    <w:rsid w:val="00A45114"/>
    <w:rsid w:val="00A47A91"/>
    <w:rsid w:val="00A51D16"/>
    <w:rsid w:val="00A53793"/>
    <w:rsid w:val="00A542C6"/>
    <w:rsid w:val="00A548AE"/>
    <w:rsid w:val="00A55B67"/>
    <w:rsid w:val="00A563E5"/>
    <w:rsid w:val="00A57FF4"/>
    <w:rsid w:val="00A60A5D"/>
    <w:rsid w:val="00A61F6C"/>
    <w:rsid w:val="00A62064"/>
    <w:rsid w:val="00A6213D"/>
    <w:rsid w:val="00A6244A"/>
    <w:rsid w:val="00A6455D"/>
    <w:rsid w:val="00A6464F"/>
    <w:rsid w:val="00A66090"/>
    <w:rsid w:val="00A660F6"/>
    <w:rsid w:val="00A66285"/>
    <w:rsid w:val="00A665BC"/>
    <w:rsid w:val="00A67958"/>
    <w:rsid w:val="00A70FFC"/>
    <w:rsid w:val="00A71B91"/>
    <w:rsid w:val="00A71C46"/>
    <w:rsid w:val="00A724A2"/>
    <w:rsid w:val="00A7271C"/>
    <w:rsid w:val="00A72A40"/>
    <w:rsid w:val="00A72F2C"/>
    <w:rsid w:val="00A72F36"/>
    <w:rsid w:val="00A7402C"/>
    <w:rsid w:val="00A76258"/>
    <w:rsid w:val="00A80C34"/>
    <w:rsid w:val="00A8187B"/>
    <w:rsid w:val="00A8223C"/>
    <w:rsid w:val="00A84D54"/>
    <w:rsid w:val="00A8650C"/>
    <w:rsid w:val="00A8735F"/>
    <w:rsid w:val="00A87BD5"/>
    <w:rsid w:val="00A928DA"/>
    <w:rsid w:val="00A937D3"/>
    <w:rsid w:val="00A93C6C"/>
    <w:rsid w:val="00AA22B5"/>
    <w:rsid w:val="00AA2398"/>
    <w:rsid w:val="00AA29CE"/>
    <w:rsid w:val="00AA2BD3"/>
    <w:rsid w:val="00AA2FD9"/>
    <w:rsid w:val="00AA3F32"/>
    <w:rsid w:val="00AA4A2F"/>
    <w:rsid w:val="00AA5AD8"/>
    <w:rsid w:val="00AA5F0B"/>
    <w:rsid w:val="00AB0BC0"/>
    <w:rsid w:val="00AB0C4B"/>
    <w:rsid w:val="00AB1477"/>
    <w:rsid w:val="00AB17C1"/>
    <w:rsid w:val="00AB2BDB"/>
    <w:rsid w:val="00AB59A0"/>
    <w:rsid w:val="00AB7914"/>
    <w:rsid w:val="00AC17F0"/>
    <w:rsid w:val="00AC351B"/>
    <w:rsid w:val="00AC63B7"/>
    <w:rsid w:val="00AC697D"/>
    <w:rsid w:val="00AC6B86"/>
    <w:rsid w:val="00AD1AA6"/>
    <w:rsid w:val="00AD325C"/>
    <w:rsid w:val="00AD35F7"/>
    <w:rsid w:val="00AD3C27"/>
    <w:rsid w:val="00AD4489"/>
    <w:rsid w:val="00AE0B2F"/>
    <w:rsid w:val="00AE4422"/>
    <w:rsid w:val="00AE4B43"/>
    <w:rsid w:val="00AE5E6D"/>
    <w:rsid w:val="00AE6D5C"/>
    <w:rsid w:val="00AE7081"/>
    <w:rsid w:val="00AE78A4"/>
    <w:rsid w:val="00AF1D71"/>
    <w:rsid w:val="00AF1DF4"/>
    <w:rsid w:val="00AF4D66"/>
    <w:rsid w:val="00AF534A"/>
    <w:rsid w:val="00AF550C"/>
    <w:rsid w:val="00AF5B88"/>
    <w:rsid w:val="00AF6F2C"/>
    <w:rsid w:val="00AF7A76"/>
    <w:rsid w:val="00AF7A87"/>
    <w:rsid w:val="00B01636"/>
    <w:rsid w:val="00B019EE"/>
    <w:rsid w:val="00B0270F"/>
    <w:rsid w:val="00B02A0B"/>
    <w:rsid w:val="00B03C06"/>
    <w:rsid w:val="00B051E1"/>
    <w:rsid w:val="00B05FF4"/>
    <w:rsid w:val="00B060AE"/>
    <w:rsid w:val="00B06417"/>
    <w:rsid w:val="00B10C88"/>
    <w:rsid w:val="00B11296"/>
    <w:rsid w:val="00B11C31"/>
    <w:rsid w:val="00B1292F"/>
    <w:rsid w:val="00B129A6"/>
    <w:rsid w:val="00B12A90"/>
    <w:rsid w:val="00B1327C"/>
    <w:rsid w:val="00B13536"/>
    <w:rsid w:val="00B15497"/>
    <w:rsid w:val="00B157F9"/>
    <w:rsid w:val="00B174B2"/>
    <w:rsid w:val="00B177B6"/>
    <w:rsid w:val="00B20C00"/>
    <w:rsid w:val="00B21927"/>
    <w:rsid w:val="00B21B63"/>
    <w:rsid w:val="00B23D31"/>
    <w:rsid w:val="00B23E7B"/>
    <w:rsid w:val="00B24E6A"/>
    <w:rsid w:val="00B27E13"/>
    <w:rsid w:val="00B33C99"/>
    <w:rsid w:val="00B355A0"/>
    <w:rsid w:val="00B35684"/>
    <w:rsid w:val="00B3579F"/>
    <w:rsid w:val="00B36523"/>
    <w:rsid w:val="00B36637"/>
    <w:rsid w:val="00B367F2"/>
    <w:rsid w:val="00B418AE"/>
    <w:rsid w:val="00B42A09"/>
    <w:rsid w:val="00B43D77"/>
    <w:rsid w:val="00B44895"/>
    <w:rsid w:val="00B45802"/>
    <w:rsid w:val="00B45D1D"/>
    <w:rsid w:val="00B468C6"/>
    <w:rsid w:val="00B46C05"/>
    <w:rsid w:val="00B46C14"/>
    <w:rsid w:val="00B504FD"/>
    <w:rsid w:val="00B50A89"/>
    <w:rsid w:val="00B513E1"/>
    <w:rsid w:val="00B523CC"/>
    <w:rsid w:val="00B536EA"/>
    <w:rsid w:val="00B53B70"/>
    <w:rsid w:val="00B54DBA"/>
    <w:rsid w:val="00B56F11"/>
    <w:rsid w:val="00B57B1D"/>
    <w:rsid w:val="00B60816"/>
    <w:rsid w:val="00B60AAC"/>
    <w:rsid w:val="00B613A6"/>
    <w:rsid w:val="00B63514"/>
    <w:rsid w:val="00B63BCE"/>
    <w:rsid w:val="00B64CF8"/>
    <w:rsid w:val="00B65E41"/>
    <w:rsid w:val="00B66A9B"/>
    <w:rsid w:val="00B673ED"/>
    <w:rsid w:val="00B67F2C"/>
    <w:rsid w:val="00B70E95"/>
    <w:rsid w:val="00B71977"/>
    <w:rsid w:val="00B71EDB"/>
    <w:rsid w:val="00B71FFB"/>
    <w:rsid w:val="00B729B0"/>
    <w:rsid w:val="00B7326E"/>
    <w:rsid w:val="00B7371B"/>
    <w:rsid w:val="00B73FAE"/>
    <w:rsid w:val="00B7748B"/>
    <w:rsid w:val="00B80361"/>
    <w:rsid w:val="00B805A2"/>
    <w:rsid w:val="00B80B4A"/>
    <w:rsid w:val="00B80D9B"/>
    <w:rsid w:val="00B817F5"/>
    <w:rsid w:val="00B81DC7"/>
    <w:rsid w:val="00B83167"/>
    <w:rsid w:val="00B8510A"/>
    <w:rsid w:val="00B91CE5"/>
    <w:rsid w:val="00B91E60"/>
    <w:rsid w:val="00B92E2D"/>
    <w:rsid w:val="00B930CD"/>
    <w:rsid w:val="00B966D1"/>
    <w:rsid w:val="00B96BBF"/>
    <w:rsid w:val="00BA0546"/>
    <w:rsid w:val="00BA21AA"/>
    <w:rsid w:val="00BA2B7D"/>
    <w:rsid w:val="00BA2F60"/>
    <w:rsid w:val="00BA334E"/>
    <w:rsid w:val="00BA3C0F"/>
    <w:rsid w:val="00BA492C"/>
    <w:rsid w:val="00BA5A68"/>
    <w:rsid w:val="00BA5F3C"/>
    <w:rsid w:val="00BB1995"/>
    <w:rsid w:val="00BB2201"/>
    <w:rsid w:val="00BB2307"/>
    <w:rsid w:val="00BB23CA"/>
    <w:rsid w:val="00BB2CD2"/>
    <w:rsid w:val="00BB393B"/>
    <w:rsid w:val="00BB4300"/>
    <w:rsid w:val="00BB4EAF"/>
    <w:rsid w:val="00BB52D6"/>
    <w:rsid w:val="00BB6238"/>
    <w:rsid w:val="00BC063D"/>
    <w:rsid w:val="00BC1701"/>
    <w:rsid w:val="00BC264A"/>
    <w:rsid w:val="00BC327B"/>
    <w:rsid w:val="00BC46B0"/>
    <w:rsid w:val="00BD27F5"/>
    <w:rsid w:val="00BD4768"/>
    <w:rsid w:val="00BD55B5"/>
    <w:rsid w:val="00BD5D96"/>
    <w:rsid w:val="00BD5FBE"/>
    <w:rsid w:val="00BD6591"/>
    <w:rsid w:val="00BD6C6E"/>
    <w:rsid w:val="00BE211C"/>
    <w:rsid w:val="00BE3965"/>
    <w:rsid w:val="00BE4116"/>
    <w:rsid w:val="00BE4350"/>
    <w:rsid w:val="00BE6330"/>
    <w:rsid w:val="00BE639E"/>
    <w:rsid w:val="00BE6C50"/>
    <w:rsid w:val="00BE77F5"/>
    <w:rsid w:val="00BF0771"/>
    <w:rsid w:val="00BF3156"/>
    <w:rsid w:val="00BF3521"/>
    <w:rsid w:val="00BF43B3"/>
    <w:rsid w:val="00BF6F7E"/>
    <w:rsid w:val="00C00384"/>
    <w:rsid w:val="00C00FD3"/>
    <w:rsid w:val="00C022E5"/>
    <w:rsid w:val="00C03977"/>
    <w:rsid w:val="00C042DB"/>
    <w:rsid w:val="00C055A4"/>
    <w:rsid w:val="00C07E36"/>
    <w:rsid w:val="00C12876"/>
    <w:rsid w:val="00C12F0E"/>
    <w:rsid w:val="00C1352B"/>
    <w:rsid w:val="00C1671F"/>
    <w:rsid w:val="00C1698C"/>
    <w:rsid w:val="00C169F4"/>
    <w:rsid w:val="00C200C8"/>
    <w:rsid w:val="00C21085"/>
    <w:rsid w:val="00C216CD"/>
    <w:rsid w:val="00C22504"/>
    <w:rsid w:val="00C256CB"/>
    <w:rsid w:val="00C30F9C"/>
    <w:rsid w:val="00C310FA"/>
    <w:rsid w:val="00C33C68"/>
    <w:rsid w:val="00C36289"/>
    <w:rsid w:val="00C36518"/>
    <w:rsid w:val="00C36E0A"/>
    <w:rsid w:val="00C422D0"/>
    <w:rsid w:val="00C42EDF"/>
    <w:rsid w:val="00C45190"/>
    <w:rsid w:val="00C45AF0"/>
    <w:rsid w:val="00C46943"/>
    <w:rsid w:val="00C47A88"/>
    <w:rsid w:val="00C50B82"/>
    <w:rsid w:val="00C51354"/>
    <w:rsid w:val="00C521AC"/>
    <w:rsid w:val="00C52903"/>
    <w:rsid w:val="00C529BF"/>
    <w:rsid w:val="00C52BCD"/>
    <w:rsid w:val="00C53AFC"/>
    <w:rsid w:val="00C6003E"/>
    <w:rsid w:val="00C620E8"/>
    <w:rsid w:val="00C628E2"/>
    <w:rsid w:val="00C62965"/>
    <w:rsid w:val="00C6362D"/>
    <w:rsid w:val="00C642FA"/>
    <w:rsid w:val="00C64B53"/>
    <w:rsid w:val="00C64CB0"/>
    <w:rsid w:val="00C65EBA"/>
    <w:rsid w:val="00C6624B"/>
    <w:rsid w:val="00C663B1"/>
    <w:rsid w:val="00C66BBB"/>
    <w:rsid w:val="00C671E1"/>
    <w:rsid w:val="00C71008"/>
    <w:rsid w:val="00C72E02"/>
    <w:rsid w:val="00C73280"/>
    <w:rsid w:val="00C753A7"/>
    <w:rsid w:val="00C76369"/>
    <w:rsid w:val="00C76382"/>
    <w:rsid w:val="00C767CA"/>
    <w:rsid w:val="00C76B09"/>
    <w:rsid w:val="00C77097"/>
    <w:rsid w:val="00C775E0"/>
    <w:rsid w:val="00C81E27"/>
    <w:rsid w:val="00C83355"/>
    <w:rsid w:val="00C8429E"/>
    <w:rsid w:val="00C84D15"/>
    <w:rsid w:val="00C855AB"/>
    <w:rsid w:val="00C87FF4"/>
    <w:rsid w:val="00C9109D"/>
    <w:rsid w:val="00C91D0F"/>
    <w:rsid w:val="00C96AEC"/>
    <w:rsid w:val="00C97179"/>
    <w:rsid w:val="00C97403"/>
    <w:rsid w:val="00C97F2D"/>
    <w:rsid w:val="00CA15AD"/>
    <w:rsid w:val="00CA3A86"/>
    <w:rsid w:val="00CA488E"/>
    <w:rsid w:val="00CA5CC6"/>
    <w:rsid w:val="00CA63C0"/>
    <w:rsid w:val="00CA6933"/>
    <w:rsid w:val="00CB0EAA"/>
    <w:rsid w:val="00CB522D"/>
    <w:rsid w:val="00CB56CD"/>
    <w:rsid w:val="00CB6521"/>
    <w:rsid w:val="00CB6668"/>
    <w:rsid w:val="00CB6A25"/>
    <w:rsid w:val="00CB72A7"/>
    <w:rsid w:val="00CB7846"/>
    <w:rsid w:val="00CC087C"/>
    <w:rsid w:val="00CC17A7"/>
    <w:rsid w:val="00CC23CC"/>
    <w:rsid w:val="00CC3128"/>
    <w:rsid w:val="00CC3CAF"/>
    <w:rsid w:val="00CC4E5A"/>
    <w:rsid w:val="00CC52EC"/>
    <w:rsid w:val="00CC5CF1"/>
    <w:rsid w:val="00CC77E9"/>
    <w:rsid w:val="00CD04EA"/>
    <w:rsid w:val="00CD230E"/>
    <w:rsid w:val="00CD2803"/>
    <w:rsid w:val="00CD3517"/>
    <w:rsid w:val="00CD4BB9"/>
    <w:rsid w:val="00CD5641"/>
    <w:rsid w:val="00CD5881"/>
    <w:rsid w:val="00CD74CE"/>
    <w:rsid w:val="00CE036D"/>
    <w:rsid w:val="00CE076B"/>
    <w:rsid w:val="00CE09C4"/>
    <w:rsid w:val="00CE0CE9"/>
    <w:rsid w:val="00CE0D9D"/>
    <w:rsid w:val="00CE1EF1"/>
    <w:rsid w:val="00CE3098"/>
    <w:rsid w:val="00CE5693"/>
    <w:rsid w:val="00CE651A"/>
    <w:rsid w:val="00CF1A29"/>
    <w:rsid w:val="00CF1D24"/>
    <w:rsid w:val="00CF2160"/>
    <w:rsid w:val="00CF61AD"/>
    <w:rsid w:val="00D01633"/>
    <w:rsid w:val="00D0286A"/>
    <w:rsid w:val="00D032EE"/>
    <w:rsid w:val="00D03961"/>
    <w:rsid w:val="00D045F7"/>
    <w:rsid w:val="00D04774"/>
    <w:rsid w:val="00D04FDA"/>
    <w:rsid w:val="00D06983"/>
    <w:rsid w:val="00D06E3A"/>
    <w:rsid w:val="00D07DE8"/>
    <w:rsid w:val="00D11758"/>
    <w:rsid w:val="00D12665"/>
    <w:rsid w:val="00D13863"/>
    <w:rsid w:val="00D13D2B"/>
    <w:rsid w:val="00D14377"/>
    <w:rsid w:val="00D21433"/>
    <w:rsid w:val="00D219EE"/>
    <w:rsid w:val="00D231ED"/>
    <w:rsid w:val="00D2370F"/>
    <w:rsid w:val="00D23C7F"/>
    <w:rsid w:val="00D25E13"/>
    <w:rsid w:val="00D2705F"/>
    <w:rsid w:val="00D30049"/>
    <w:rsid w:val="00D318C7"/>
    <w:rsid w:val="00D33F7F"/>
    <w:rsid w:val="00D36854"/>
    <w:rsid w:val="00D42B5F"/>
    <w:rsid w:val="00D43B26"/>
    <w:rsid w:val="00D446EC"/>
    <w:rsid w:val="00D45397"/>
    <w:rsid w:val="00D46ADF"/>
    <w:rsid w:val="00D473D0"/>
    <w:rsid w:val="00D506B5"/>
    <w:rsid w:val="00D50947"/>
    <w:rsid w:val="00D51759"/>
    <w:rsid w:val="00D533D1"/>
    <w:rsid w:val="00D574D9"/>
    <w:rsid w:val="00D575EF"/>
    <w:rsid w:val="00D60745"/>
    <w:rsid w:val="00D6215C"/>
    <w:rsid w:val="00D6782F"/>
    <w:rsid w:val="00D70B42"/>
    <w:rsid w:val="00D71082"/>
    <w:rsid w:val="00D716DC"/>
    <w:rsid w:val="00D71B89"/>
    <w:rsid w:val="00D72387"/>
    <w:rsid w:val="00D739F4"/>
    <w:rsid w:val="00D74E49"/>
    <w:rsid w:val="00D7574E"/>
    <w:rsid w:val="00D76F9A"/>
    <w:rsid w:val="00D772EE"/>
    <w:rsid w:val="00D77FE8"/>
    <w:rsid w:val="00D80F44"/>
    <w:rsid w:val="00D8152B"/>
    <w:rsid w:val="00D822EE"/>
    <w:rsid w:val="00D8503F"/>
    <w:rsid w:val="00D85CF2"/>
    <w:rsid w:val="00D865C0"/>
    <w:rsid w:val="00D87D38"/>
    <w:rsid w:val="00D9161C"/>
    <w:rsid w:val="00D92CCE"/>
    <w:rsid w:val="00D94AC6"/>
    <w:rsid w:val="00D94BAD"/>
    <w:rsid w:val="00D94DAF"/>
    <w:rsid w:val="00D95EE2"/>
    <w:rsid w:val="00D9653B"/>
    <w:rsid w:val="00D97A44"/>
    <w:rsid w:val="00D97E50"/>
    <w:rsid w:val="00DA00D6"/>
    <w:rsid w:val="00DA0372"/>
    <w:rsid w:val="00DA145C"/>
    <w:rsid w:val="00DA1765"/>
    <w:rsid w:val="00DA19DF"/>
    <w:rsid w:val="00DA22C8"/>
    <w:rsid w:val="00DA242E"/>
    <w:rsid w:val="00DA272F"/>
    <w:rsid w:val="00DA372F"/>
    <w:rsid w:val="00DA49E0"/>
    <w:rsid w:val="00DA4E32"/>
    <w:rsid w:val="00DA5542"/>
    <w:rsid w:val="00DA6699"/>
    <w:rsid w:val="00DA73DA"/>
    <w:rsid w:val="00DB05DE"/>
    <w:rsid w:val="00DB0AC2"/>
    <w:rsid w:val="00DB13C1"/>
    <w:rsid w:val="00DB1E05"/>
    <w:rsid w:val="00DB1FAA"/>
    <w:rsid w:val="00DB3094"/>
    <w:rsid w:val="00DB36CA"/>
    <w:rsid w:val="00DB4196"/>
    <w:rsid w:val="00DB6A3C"/>
    <w:rsid w:val="00DC23DA"/>
    <w:rsid w:val="00DC261E"/>
    <w:rsid w:val="00DC2AD6"/>
    <w:rsid w:val="00DC618B"/>
    <w:rsid w:val="00DC637A"/>
    <w:rsid w:val="00DD14E0"/>
    <w:rsid w:val="00DD15AA"/>
    <w:rsid w:val="00DD5A8E"/>
    <w:rsid w:val="00DD6DC2"/>
    <w:rsid w:val="00DE2A1B"/>
    <w:rsid w:val="00DE484E"/>
    <w:rsid w:val="00DE5300"/>
    <w:rsid w:val="00DE583D"/>
    <w:rsid w:val="00DE622B"/>
    <w:rsid w:val="00DE6CDB"/>
    <w:rsid w:val="00DF017B"/>
    <w:rsid w:val="00DF0DFE"/>
    <w:rsid w:val="00DF1DA6"/>
    <w:rsid w:val="00DF3986"/>
    <w:rsid w:val="00DF421E"/>
    <w:rsid w:val="00DF52CE"/>
    <w:rsid w:val="00DF5392"/>
    <w:rsid w:val="00DF5A2A"/>
    <w:rsid w:val="00DF5BDF"/>
    <w:rsid w:val="00DF709C"/>
    <w:rsid w:val="00E0012D"/>
    <w:rsid w:val="00E045C4"/>
    <w:rsid w:val="00E05089"/>
    <w:rsid w:val="00E0508B"/>
    <w:rsid w:val="00E06207"/>
    <w:rsid w:val="00E07152"/>
    <w:rsid w:val="00E079FD"/>
    <w:rsid w:val="00E07E38"/>
    <w:rsid w:val="00E1129C"/>
    <w:rsid w:val="00E13842"/>
    <w:rsid w:val="00E14690"/>
    <w:rsid w:val="00E1535F"/>
    <w:rsid w:val="00E1631A"/>
    <w:rsid w:val="00E20904"/>
    <w:rsid w:val="00E25A5C"/>
    <w:rsid w:val="00E2600A"/>
    <w:rsid w:val="00E262D2"/>
    <w:rsid w:val="00E2645C"/>
    <w:rsid w:val="00E26AD2"/>
    <w:rsid w:val="00E27E76"/>
    <w:rsid w:val="00E30681"/>
    <w:rsid w:val="00E33187"/>
    <w:rsid w:val="00E344FE"/>
    <w:rsid w:val="00E3489E"/>
    <w:rsid w:val="00E34C34"/>
    <w:rsid w:val="00E40135"/>
    <w:rsid w:val="00E413BA"/>
    <w:rsid w:val="00E414C0"/>
    <w:rsid w:val="00E41623"/>
    <w:rsid w:val="00E41C5C"/>
    <w:rsid w:val="00E422E1"/>
    <w:rsid w:val="00E479F6"/>
    <w:rsid w:val="00E47D88"/>
    <w:rsid w:val="00E47F0A"/>
    <w:rsid w:val="00E5030F"/>
    <w:rsid w:val="00E5059F"/>
    <w:rsid w:val="00E50956"/>
    <w:rsid w:val="00E50985"/>
    <w:rsid w:val="00E52A04"/>
    <w:rsid w:val="00E5598E"/>
    <w:rsid w:val="00E575A3"/>
    <w:rsid w:val="00E618EF"/>
    <w:rsid w:val="00E6190F"/>
    <w:rsid w:val="00E62795"/>
    <w:rsid w:val="00E627F5"/>
    <w:rsid w:val="00E64388"/>
    <w:rsid w:val="00E6779A"/>
    <w:rsid w:val="00E71565"/>
    <w:rsid w:val="00E7266E"/>
    <w:rsid w:val="00E72D72"/>
    <w:rsid w:val="00E73EF4"/>
    <w:rsid w:val="00E74C8B"/>
    <w:rsid w:val="00E74D9B"/>
    <w:rsid w:val="00E7507B"/>
    <w:rsid w:val="00E805D1"/>
    <w:rsid w:val="00E81FE3"/>
    <w:rsid w:val="00E82C1F"/>
    <w:rsid w:val="00E847C6"/>
    <w:rsid w:val="00E86160"/>
    <w:rsid w:val="00E90C96"/>
    <w:rsid w:val="00E961BF"/>
    <w:rsid w:val="00E96482"/>
    <w:rsid w:val="00E96E5D"/>
    <w:rsid w:val="00EA01FF"/>
    <w:rsid w:val="00EA2039"/>
    <w:rsid w:val="00EA3599"/>
    <w:rsid w:val="00EA5231"/>
    <w:rsid w:val="00EB0D0E"/>
    <w:rsid w:val="00EB20EB"/>
    <w:rsid w:val="00EB2A54"/>
    <w:rsid w:val="00EB3CFE"/>
    <w:rsid w:val="00EB47DD"/>
    <w:rsid w:val="00EB4DA7"/>
    <w:rsid w:val="00EB5819"/>
    <w:rsid w:val="00EB5BA9"/>
    <w:rsid w:val="00EB7355"/>
    <w:rsid w:val="00EB7DD7"/>
    <w:rsid w:val="00EC01D9"/>
    <w:rsid w:val="00EC2C69"/>
    <w:rsid w:val="00EC3175"/>
    <w:rsid w:val="00EC6219"/>
    <w:rsid w:val="00EC7188"/>
    <w:rsid w:val="00ED023F"/>
    <w:rsid w:val="00ED0FB9"/>
    <w:rsid w:val="00ED133C"/>
    <w:rsid w:val="00ED1FF8"/>
    <w:rsid w:val="00ED3A71"/>
    <w:rsid w:val="00ED520E"/>
    <w:rsid w:val="00ED548E"/>
    <w:rsid w:val="00ED5E2A"/>
    <w:rsid w:val="00ED62AA"/>
    <w:rsid w:val="00ED77D6"/>
    <w:rsid w:val="00EE123D"/>
    <w:rsid w:val="00EE18FD"/>
    <w:rsid w:val="00EE1A22"/>
    <w:rsid w:val="00EE2893"/>
    <w:rsid w:val="00EE293F"/>
    <w:rsid w:val="00EE358E"/>
    <w:rsid w:val="00EE3F8C"/>
    <w:rsid w:val="00EE48C3"/>
    <w:rsid w:val="00EE4910"/>
    <w:rsid w:val="00EE4930"/>
    <w:rsid w:val="00EE5352"/>
    <w:rsid w:val="00EE6A88"/>
    <w:rsid w:val="00EE6AB4"/>
    <w:rsid w:val="00EF06BB"/>
    <w:rsid w:val="00EF1A37"/>
    <w:rsid w:val="00EF2588"/>
    <w:rsid w:val="00EF5BB1"/>
    <w:rsid w:val="00F022BD"/>
    <w:rsid w:val="00F036C5"/>
    <w:rsid w:val="00F047DA"/>
    <w:rsid w:val="00F06A9D"/>
    <w:rsid w:val="00F07255"/>
    <w:rsid w:val="00F077E2"/>
    <w:rsid w:val="00F1001B"/>
    <w:rsid w:val="00F1063D"/>
    <w:rsid w:val="00F11F4C"/>
    <w:rsid w:val="00F12E9B"/>
    <w:rsid w:val="00F130D9"/>
    <w:rsid w:val="00F150BD"/>
    <w:rsid w:val="00F16283"/>
    <w:rsid w:val="00F1649F"/>
    <w:rsid w:val="00F1719F"/>
    <w:rsid w:val="00F20CDD"/>
    <w:rsid w:val="00F20D2C"/>
    <w:rsid w:val="00F21DFB"/>
    <w:rsid w:val="00F2323F"/>
    <w:rsid w:val="00F23655"/>
    <w:rsid w:val="00F2469B"/>
    <w:rsid w:val="00F24722"/>
    <w:rsid w:val="00F24E9C"/>
    <w:rsid w:val="00F25B66"/>
    <w:rsid w:val="00F25E5A"/>
    <w:rsid w:val="00F30486"/>
    <w:rsid w:val="00F30D1C"/>
    <w:rsid w:val="00F3101E"/>
    <w:rsid w:val="00F321ED"/>
    <w:rsid w:val="00F3321B"/>
    <w:rsid w:val="00F33515"/>
    <w:rsid w:val="00F360A2"/>
    <w:rsid w:val="00F36E5A"/>
    <w:rsid w:val="00F3710C"/>
    <w:rsid w:val="00F400BA"/>
    <w:rsid w:val="00F40192"/>
    <w:rsid w:val="00F418FB"/>
    <w:rsid w:val="00F444CD"/>
    <w:rsid w:val="00F45E25"/>
    <w:rsid w:val="00F47CF0"/>
    <w:rsid w:val="00F508EC"/>
    <w:rsid w:val="00F5091C"/>
    <w:rsid w:val="00F510A0"/>
    <w:rsid w:val="00F51798"/>
    <w:rsid w:val="00F51F9B"/>
    <w:rsid w:val="00F5390B"/>
    <w:rsid w:val="00F545F5"/>
    <w:rsid w:val="00F564EC"/>
    <w:rsid w:val="00F565AA"/>
    <w:rsid w:val="00F573E0"/>
    <w:rsid w:val="00F63D14"/>
    <w:rsid w:val="00F63EDC"/>
    <w:rsid w:val="00F6446E"/>
    <w:rsid w:val="00F647BB"/>
    <w:rsid w:val="00F65398"/>
    <w:rsid w:val="00F655A8"/>
    <w:rsid w:val="00F65FA4"/>
    <w:rsid w:val="00F66151"/>
    <w:rsid w:val="00F66BE5"/>
    <w:rsid w:val="00F675C0"/>
    <w:rsid w:val="00F67DDD"/>
    <w:rsid w:val="00F67DF7"/>
    <w:rsid w:val="00F70ED5"/>
    <w:rsid w:val="00F72AB7"/>
    <w:rsid w:val="00F72B8E"/>
    <w:rsid w:val="00F73AB0"/>
    <w:rsid w:val="00F746A3"/>
    <w:rsid w:val="00F7498D"/>
    <w:rsid w:val="00F761CA"/>
    <w:rsid w:val="00F8026F"/>
    <w:rsid w:val="00F81BEE"/>
    <w:rsid w:val="00F81FB9"/>
    <w:rsid w:val="00F824F5"/>
    <w:rsid w:val="00F82D76"/>
    <w:rsid w:val="00F84631"/>
    <w:rsid w:val="00F84EF4"/>
    <w:rsid w:val="00F855F3"/>
    <w:rsid w:val="00F857FE"/>
    <w:rsid w:val="00F86389"/>
    <w:rsid w:val="00F86DF3"/>
    <w:rsid w:val="00F86F52"/>
    <w:rsid w:val="00F90B5F"/>
    <w:rsid w:val="00F90ECA"/>
    <w:rsid w:val="00F919AD"/>
    <w:rsid w:val="00F9254F"/>
    <w:rsid w:val="00F925E3"/>
    <w:rsid w:val="00F92753"/>
    <w:rsid w:val="00F969E4"/>
    <w:rsid w:val="00F96EFC"/>
    <w:rsid w:val="00FA1229"/>
    <w:rsid w:val="00FA2078"/>
    <w:rsid w:val="00FA269B"/>
    <w:rsid w:val="00FA5521"/>
    <w:rsid w:val="00FA6261"/>
    <w:rsid w:val="00FB1D08"/>
    <w:rsid w:val="00FB2F82"/>
    <w:rsid w:val="00FB34B1"/>
    <w:rsid w:val="00FB4BA2"/>
    <w:rsid w:val="00FB5159"/>
    <w:rsid w:val="00FB5590"/>
    <w:rsid w:val="00FC4BBF"/>
    <w:rsid w:val="00FC4EEB"/>
    <w:rsid w:val="00FC55CC"/>
    <w:rsid w:val="00FC5928"/>
    <w:rsid w:val="00FC74FB"/>
    <w:rsid w:val="00FC7692"/>
    <w:rsid w:val="00FD0768"/>
    <w:rsid w:val="00FD07B4"/>
    <w:rsid w:val="00FD0FBA"/>
    <w:rsid w:val="00FD1029"/>
    <w:rsid w:val="00FD3F9A"/>
    <w:rsid w:val="00FD42D3"/>
    <w:rsid w:val="00FD4E72"/>
    <w:rsid w:val="00FD5AB4"/>
    <w:rsid w:val="00FD5AC3"/>
    <w:rsid w:val="00FD68EC"/>
    <w:rsid w:val="00FD6CCC"/>
    <w:rsid w:val="00FE172E"/>
    <w:rsid w:val="00FE292E"/>
    <w:rsid w:val="00FE358D"/>
    <w:rsid w:val="00FE5434"/>
    <w:rsid w:val="00FE5898"/>
    <w:rsid w:val="00FE58E4"/>
    <w:rsid w:val="00FE5D3B"/>
    <w:rsid w:val="00FE6E33"/>
    <w:rsid w:val="00FE790D"/>
    <w:rsid w:val="00FF0CE7"/>
    <w:rsid w:val="00FF0D82"/>
    <w:rsid w:val="00FF1D83"/>
    <w:rsid w:val="00FF1FB7"/>
    <w:rsid w:val="00FF24FF"/>
    <w:rsid w:val="00FF3122"/>
    <w:rsid w:val="00FF323F"/>
    <w:rsid w:val="00FF63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FA993-FEAA-450D-9C4B-6A55BF7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80"/>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4">
    <w:name w:val="ヘッダー (文字)"/>
    <w:basedOn w:val="a0"/>
    <w:link w:val="a3"/>
    <w:uiPriority w:val="99"/>
    <w:rsid w:val="008F1C80"/>
    <w:rPr>
      <w:color w:val="000000"/>
      <w:kern w:val="0"/>
      <w:sz w:val="18"/>
      <w:szCs w:val="18"/>
    </w:rPr>
  </w:style>
  <w:style w:type="paragraph" w:styleId="a5">
    <w:name w:val="footer"/>
    <w:basedOn w:val="a"/>
    <w:link w:val="a6"/>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6">
    <w:name w:val="フッター (文字)"/>
    <w:basedOn w:val="a0"/>
    <w:link w:val="a5"/>
    <w:uiPriority w:val="99"/>
    <w:rsid w:val="008F1C80"/>
    <w:rPr>
      <w:color w:val="000000"/>
      <w:kern w:val="0"/>
      <w:sz w:val="18"/>
      <w:szCs w:val="18"/>
    </w:rPr>
  </w:style>
  <w:style w:type="table" w:styleId="a7">
    <w:name w:val="Table Grid"/>
    <w:basedOn w:val="a1"/>
    <w:uiPriority w:val="39"/>
    <w:rsid w:val="00E72D72"/>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6464F"/>
    <w:pPr>
      <w:ind w:leftChars="400" w:left="840"/>
    </w:pPr>
  </w:style>
  <w:style w:type="paragraph" w:styleId="a9">
    <w:name w:val="Balloon Text"/>
    <w:basedOn w:val="a"/>
    <w:link w:val="aa"/>
    <w:uiPriority w:val="99"/>
    <w:semiHidden/>
    <w:unhideWhenUsed/>
    <w:rsid w:val="00746C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669">
      <w:bodyDiv w:val="1"/>
      <w:marLeft w:val="0"/>
      <w:marRight w:val="0"/>
      <w:marTop w:val="0"/>
      <w:marBottom w:val="0"/>
      <w:divBdr>
        <w:top w:val="none" w:sz="0" w:space="0" w:color="auto"/>
        <w:left w:val="none" w:sz="0" w:space="0" w:color="auto"/>
        <w:bottom w:val="none" w:sz="0" w:space="0" w:color="auto"/>
        <w:right w:val="none" w:sz="0" w:space="0" w:color="auto"/>
      </w:divBdr>
    </w:div>
    <w:div w:id="16097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高齢者生活支援施設けいわ荘要介護度別人数</a:t>
            </a:r>
          </a:p>
        </c:rich>
      </c:tx>
      <c:layout>
        <c:manualLayout>
          <c:xMode val="edge"/>
          <c:yMode val="edge"/>
          <c:x val="0.10079608427324963"/>
          <c:y val="1.38889540819320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Sheet1!$B$2:$G$2</c:f>
              <c:numCache>
                <c:formatCode>General</c:formatCode>
                <c:ptCount val="6"/>
                <c:pt idx="0">
                  <c:v>0</c:v>
                </c:pt>
                <c:pt idx="1">
                  <c:v>2</c:v>
                </c:pt>
                <c:pt idx="2">
                  <c:v>4</c:v>
                </c:pt>
                <c:pt idx="3">
                  <c:v>4</c:v>
                </c:pt>
                <c:pt idx="4">
                  <c:v>4</c:v>
                </c:pt>
                <c:pt idx="5">
                  <c:v>14</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Sheet1!$B$3:$G$3</c:f>
              <c:numCache>
                <c:formatCode>General</c:formatCode>
                <c:ptCount val="6"/>
                <c:pt idx="0">
                  <c:v>0</c:v>
                </c:pt>
                <c:pt idx="1">
                  <c:v>3</c:v>
                </c:pt>
                <c:pt idx="2">
                  <c:v>16</c:v>
                </c:pt>
                <c:pt idx="3">
                  <c:v>19</c:v>
                </c:pt>
                <c:pt idx="4">
                  <c:v>28</c:v>
                </c:pt>
                <c:pt idx="5">
                  <c:v>66</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Sheet1!$B$4:$G$4</c:f>
              <c:numCache>
                <c:formatCode>General</c:formatCode>
                <c:ptCount val="6"/>
                <c:pt idx="0">
                  <c:v>0</c:v>
                </c:pt>
                <c:pt idx="1">
                  <c:v>5</c:v>
                </c:pt>
                <c:pt idx="2">
                  <c:v>20</c:v>
                </c:pt>
                <c:pt idx="3">
                  <c:v>23</c:v>
                </c:pt>
                <c:pt idx="4">
                  <c:v>32</c:v>
                </c:pt>
                <c:pt idx="5">
                  <c:v>80</c:v>
                </c:pt>
              </c:numCache>
            </c:numRef>
          </c:val>
        </c:ser>
        <c:dLbls>
          <c:showLegendKey val="0"/>
          <c:showVal val="0"/>
          <c:showCatName val="0"/>
          <c:showSerName val="0"/>
          <c:showPercent val="0"/>
          <c:showBubbleSize val="0"/>
        </c:dLbls>
        <c:gapWidth val="65"/>
        <c:shape val="box"/>
        <c:axId val="469949240"/>
        <c:axId val="469949632"/>
        <c:axId val="0"/>
      </c:bar3DChart>
      <c:catAx>
        <c:axId val="469949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49632"/>
        <c:crosses val="autoZero"/>
        <c:auto val="1"/>
        <c:lblAlgn val="ctr"/>
        <c:lblOffset val="100"/>
        <c:noMultiLvlLbl val="0"/>
      </c:catAx>
      <c:valAx>
        <c:axId val="4699496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4924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訪問介護実績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599</c:v>
                </c:pt>
                <c:pt idx="1">
                  <c:v>560</c:v>
                </c:pt>
                <c:pt idx="2">
                  <c:v>520</c:v>
                </c:pt>
                <c:pt idx="3">
                  <c:v>546</c:v>
                </c:pt>
                <c:pt idx="4">
                  <c:v>582</c:v>
                </c:pt>
                <c:pt idx="5">
                  <c:v>598</c:v>
                </c:pt>
                <c:pt idx="6">
                  <c:v>609</c:v>
                </c:pt>
                <c:pt idx="7">
                  <c:v>543</c:v>
                </c:pt>
                <c:pt idx="8">
                  <c:v>548</c:v>
                </c:pt>
                <c:pt idx="9">
                  <c:v>508</c:v>
                </c:pt>
                <c:pt idx="10">
                  <c:v>498</c:v>
                </c:pt>
                <c:pt idx="11">
                  <c:v>549</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516</c:v>
                </c:pt>
                <c:pt idx="1">
                  <c:v>496</c:v>
                </c:pt>
                <c:pt idx="2">
                  <c:v>468</c:v>
                </c:pt>
                <c:pt idx="3">
                  <c:v>520</c:v>
                </c:pt>
                <c:pt idx="4">
                  <c:v>460</c:v>
                </c:pt>
                <c:pt idx="5">
                  <c:v>480</c:v>
                </c:pt>
                <c:pt idx="6">
                  <c:v>510</c:v>
                </c:pt>
                <c:pt idx="7">
                  <c:v>460</c:v>
                </c:pt>
                <c:pt idx="8">
                  <c:v>453</c:v>
                </c:pt>
                <c:pt idx="9">
                  <c:v>431</c:v>
                </c:pt>
                <c:pt idx="10">
                  <c:v>455</c:v>
                </c:pt>
                <c:pt idx="11">
                  <c:v>487</c:v>
                </c:pt>
              </c:numCache>
            </c:numRef>
          </c:val>
        </c:ser>
        <c:dLbls>
          <c:showLegendKey val="0"/>
          <c:showVal val="0"/>
          <c:showCatName val="0"/>
          <c:showSerName val="0"/>
          <c:showPercent val="0"/>
          <c:showBubbleSize val="0"/>
        </c:dLbls>
        <c:gapWidth val="65"/>
        <c:shape val="box"/>
        <c:axId val="469963352"/>
        <c:axId val="469963744"/>
        <c:axId val="0"/>
      </c:bar3DChart>
      <c:catAx>
        <c:axId val="469963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3744"/>
        <c:crosses val="autoZero"/>
        <c:auto val="1"/>
        <c:lblAlgn val="ctr"/>
        <c:lblOffset val="100"/>
        <c:noMultiLvlLbl val="0"/>
      </c:catAx>
      <c:valAx>
        <c:axId val="4699637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33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訪問介護利用者実数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74</c:v>
                </c:pt>
                <c:pt idx="1">
                  <c:v>74</c:v>
                </c:pt>
                <c:pt idx="2">
                  <c:v>70</c:v>
                </c:pt>
                <c:pt idx="3">
                  <c:v>68</c:v>
                </c:pt>
                <c:pt idx="4">
                  <c:v>71</c:v>
                </c:pt>
                <c:pt idx="5">
                  <c:v>71</c:v>
                </c:pt>
                <c:pt idx="6">
                  <c:v>68</c:v>
                </c:pt>
                <c:pt idx="7">
                  <c:v>66</c:v>
                </c:pt>
                <c:pt idx="8">
                  <c:v>67</c:v>
                </c:pt>
                <c:pt idx="9">
                  <c:v>63</c:v>
                </c:pt>
                <c:pt idx="10">
                  <c:v>64</c:v>
                </c:pt>
                <c:pt idx="11">
                  <c:v>63</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64</c:v>
                </c:pt>
                <c:pt idx="1">
                  <c:v>62</c:v>
                </c:pt>
                <c:pt idx="2">
                  <c:v>62</c:v>
                </c:pt>
                <c:pt idx="3">
                  <c:v>64</c:v>
                </c:pt>
                <c:pt idx="4">
                  <c:v>64</c:v>
                </c:pt>
                <c:pt idx="5">
                  <c:v>68</c:v>
                </c:pt>
                <c:pt idx="6">
                  <c:v>68</c:v>
                </c:pt>
                <c:pt idx="7">
                  <c:v>63</c:v>
                </c:pt>
                <c:pt idx="8">
                  <c:v>64</c:v>
                </c:pt>
                <c:pt idx="9">
                  <c:v>61</c:v>
                </c:pt>
                <c:pt idx="10">
                  <c:v>61</c:v>
                </c:pt>
                <c:pt idx="11">
                  <c:v>62</c:v>
                </c:pt>
              </c:numCache>
            </c:numRef>
          </c:val>
        </c:ser>
        <c:dLbls>
          <c:showLegendKey val="0"/>
          <c:showVal val="0"/>
          <c:showCatName val="0"/>
          <c:showSerName val="0"/>
          <c:showPercent val="0"/>
          <c:showBubbleSize val="0"/>
        </c:dLbls>
        <c:gapWidth val="65"/>
        <c:shape val="box"/>
        <c:axId val="469964920"/>
        <c:axId val="469965312"/>
        <c:axId val="0"/>
      </c:bar3DChart>
      <c:catAx>
        <c:axId val="469964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5312"/>
        <c:crosses val="autoZero"/>
        <c:auto val="1"/>
        <c:lblAlgn val="ctr"/>
        <c:lblOffset val="100"/>
        <c:noMultiLvlLbl val="0"/>
      </c:catAx>
      <c:valAx>
        <c:axId val="4699653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49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障害者自立支援実績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18</c:v>
                </c:pt>
                <c:pt idx="1">
                  <c:v>17</c:v>
                </c:pt>
                <c:pt idx="2">
                  <c:v>17</c:v>
                </c:pt>
                <c:pt idx="3">
                  <c:v>16</c:v>
                </c:pt>
                <c:pt idx="4">
                  <c:v>20</c:v>
                </c:pt>
                <c:pt idx="5">
                  <c:v>18</c:v>
                </c:pt>
                <c:pt idx="6">
                  <c:v>20</c:v>
                </c:pt>
                <c:pt idx="7">
                  <c:v>18</c:v>
                </c:pt>
                <c:pt idx="8">
                  <c:v>17</c:v>
                </c:pt>
                <c:pt idx="9">
                  <c:v>16</c:v>
                </c:pt>
                <c:pt idx="10">
                  <c:v>18</c:v>
                </c:pt>
                <c:pt idx="11">
                  <c:v>19</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26</c:v>
                </c:pt>
                <c:pt idx="1">
                  <c:v>36</c:v>
                </c:pt>
                <c:pt idx="2">
                  <c:v>34</c:v>
                </c:pt>
                <c:pt idx="3">
                  <c:v>36</c:v>
                </c:pt>
                <c:pt idx="4">
                  <c:v>34</c:v>
                </c:pt>
                <c:pt idx="5">
                  <c:v>33</c:v>
                </c:pt>
                <c:pt idx="6">
                  <c:v>33</c:v>
                </c:pt>
                <c:pt idx="7">
                  <c:v>29</c:v>
                </c:pt>
                <c:pt idx="8">
                  <c:v>34</c:v>
                </c:pt>
                <c:pt idx="9">
                  <c:v>32</c:v>
                </c:pt>
                <c:pt idx="10">
                  <c:v>32</c:v>
                </c:pt>
                <c:pt idx="11">
                  <c:v>33</c:v>
                </c:pt>
              </c:numCache>
            </c:numRef>
          </c:val>
        </c:ser>
        <c:dLbls>
          <c:showLegendKey val="0"/>
          <c:showVal val="0"/>
          <c:showCatName val="0"/>
          <c:showSerName val="0"/>
          <c:showPercent val="0"/>
          <c:showBubbleSize val="0"/>
        </c:dLbls>
        <c:gapWidth val="65"/>
        <c:shape val="box"/>
        <c:axId val="469966488"/>
        <c:axId val="469966880"/>
        <c:axId val="0"/>
      </c:bar3DChart>
      <c:catAx>
        <c:axId val="469966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6880"/>
        <c:crosses val="autoZero"/>
        <c:auto val="1"/>
        <c:lblAlgn val="ctr"/>
        <c:lblOffset val="100"/>
        <c:noMultiLvlLbl val="0"/>
      </c:catAx>
      <c:valAx>
        <c:axId val="4699668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64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短期入所稼働率（前年度比）</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0.0_ </c:formatCode>
                <c:ptCount val="12"/>
                <c:pt idx="0">
                  <c:v>105.3</c:v>
                </c:pt>
                <c:pt idx="1">
                  <c:v>109.7</c:v>
                </c:pt>
                <c:pt idx="2">
                  <c:v>108</c:v>
                </c:pt>
                <c:pt idx="3">
                  <c:v>103.5</c:v>
                </c:pt>
                <c:pt idx="4">
                  <c:v>117.4</c:v>
                </c:pt>
                <c:pt idx="5">
                  <c:v>108.3</c:v>
                </c:pt>
                <c:pt idx="6">
                  <c:v>105.8</c:v>
                </c:pt>
                <c:pt idx="7">
                  <c:v>104.7</c:v>
                </c:pt>
                <c:pt idx="8">
                  <c:v>99</c:v>
                </c:pt>
                <c:pt idx="9">
                  <c:v>93.2</c:v>
                </c:pt>
                <c:pt idx="10">
                  <c:v>79.599999999999994</c:v>
                </c:pt>
                <c:pt idx="11">
                  <c:v>98.4</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0.0_ </c:formatCode>
                <c:ptCount val="12"/>
                <c:pt idx="0">
                  <c:v>83.3</c:v>
                </c:pt>
                <c:pt idx="1">
                  <c:v>85.2</c:v>
                </c:pt>
                <c:pt idx="2">
                  <c:v>82.3</c:v>
                </c:pt>
                <c:pt idx="3">
                  <c:v>95.2</c:v>
                </c:pt>
                <c:pt idx="4">
                  <c:v>100.6</c:v>
                </c:pt>
                <c:pt idx="5">
                  <c:v>97</c:v>
                </c:pt>
                <c:pt idx="6">
                  <c:v>110.6</c:v>
                </c:pt>
                <c:pt idx="7">
                  <c:v>99</c:v>
                </c:pt>
                <c:pt idx="8">
                  <c:v>109</c:v>
                </c:pt>
                <c:pt idx="9">
                  <c:v>121.9</c:v>
                </c:pt>
                <c:pt idx="10">
                  <c:v>117.2</c:v>
                </c:pt>
                <c:pt idx="11">
                  <c:v>110.3</c:v>
                </c:pt>
              </c:numCache>
            </c:numRef>
          </c:val>
        </c:ser>
        <c:dLbls>
          <c:showLegendKey val="0"/>
          <c:showVal val="0"/>
          <c:showCatName val="0"/>
          <c:showSerName val="0"/>
          <c:showPercent val="0"/>
          <c:showBubbleSize val="0"/>
        </c:dLbls>
        <c:gapWidth val="65"/>
        <c:shape val="box"/>
        <c:axId val="469968056"/>
        <c:axId val="469968448"/>
        <c:axId val="0"/>
      </c:bar3DChart>
      <c:catAx>
        <c:axId val="469968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8448"/>
        <c:crosses val="autoZero"/>
        <c:auto val="1"/>
        <c:lblAlgn val="ctr"/>
        <c:lblOffset val="100"/>
        <c:noMultiLvlLbl val="0"/>
      </c:catAx>
      <c:valAx>
        <c:axId val="4699684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80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Sheet1!$A$3:$B$3</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Sheet1!$C$2:$N$2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Sheet1!$C$3:$N$3</c:f>
              <c:numCache>
                <c:formatCode>General</c:formatCode>
                <c:ptCount val="12"/>
                <c:pt idx="0">
                  <c:v>0</c:v>
                </c:pt>
                <c:pt idx="1">
                  <c:v>5</c:v>
                </c:pt>
                <c:pt idx="2">
                  <c:v>7</c:v>
                </c:pt>
                <c:pt idx="3">
                  <c:v>7</c:v>
                </c:pt>
                <c:pt idx="4">
                  <c:v>2</c:v>
                </c:pt>
                <c:pt idx="5">
                  <c:v>5</c:v>
                </c:pt>
                <c:pt idx="6">
                  <c:v>5</c:v>
                </c:pt>
                <c:pt idx="7">
                  <c:v>11</c:v>
                </c:pt>
                <c:pt idx="8">
                  <c:v>0</c:v>
                </c:pt>
                <c:pt idx="9">
                  <c:v>4</c:v>
                </c:pt>
                <c:pt idx="10">
                  <c:v>4</c:v>
                </c:pt>
                <c:pt idx="11">
                  <c:v>2</c:v>
                </c:pt>
              </c:numCache>
            </c:numRef>
          </c:val>
        </c:ser>
        <c:ser>
          <c:idx val="1"/>
          <c:order val="1"/>
          <c:tx>
            <c:strRef>
              <c:f>Sheet1!$A$4:$B$4</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Sheet1!$C$2:$N$2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Sheet1!$C$4:$N$4</c:f>
              <c:numCache>
                <c:formatCode>General</c:formatCode>
                <c:ptCount val="12"/>
                <c:pt idx="0">
                  <c:v>0</c:v>
                </c:pt>
                <c:pt idx="1">
                  <c:v>81</c:v>
                </c:pt>
                <c:pt idx="2">
                  <c:v>159</c:v>
                </c:pt>
                <c:pt idx="3">
                  <c:v>105</c:v>
                </c:pt>
                <c:pt idx="4">
                  <c:v>24</c:v>
                </c:pt>
                <c:pt idx="5">
                  <c:v>123</c:v>
                </c:pt>
                <c:pt idx="6">
                  <c:v>133</c:v>
                </c:pt>
                <c:pt idx="7">
                  <c:v>304</c:v>
                </c:pt>
                <c:pt idx="8">
                  <c:v>0</c:v>
                </c:pt>
                <c:pt idx="9">
                  <c:v>83</c:v>
                </c:pt>
                <c:pt idx="10">
                  <c:v>119</c:v>
                </c:pt>
                <c:pt idx="11">
                  <c:v>31</c:v>
                </c:pt>
              </c:numCache>
            </c:numRef>
          </c:val>
        </c:ser>
        <c:ser>
          <c:idx val="2"/>
          <c:order val="2"/>
          <c:tx>
            <c:strRef>
              <c:f>Sheet1!$A$5:$B$5</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Sheet1!$C$2:$N$2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Sheet1!$C$5:$N$5</c:f>
              <c:numCache>
                <c:formatCode>General</c:formatCode>
                <c:ptCount val="12"/>
                <c:pt idx="0">
                  <c:v>2</c:v>
                </c:pt>
                <c:pt idx="1">
                  <c:v>5</c:v>
                </c:pt>
                <c:pt idx="2">
                  <c:v>7</c:v>
                </c:pt>
                <c:pt idx="3">
                  <c:v>8</c:v>
                </c:pt>
                <c:pt idx="4">
                  <c:v>1</c:v>
                </c:pt>
                <c:pt idx="5">
                  <c:v>8</c:v>
                </c:pt>
                <c:pt idx="6">
                  <c:v>5</c:v>
                </c:pt>
                <c:pt idx="7">
                  <c:v>9</c:v>
                </c:pt>
                <c:pt idx="8">
                  <c:v>2</c:v>
                </c:pt>
                <c:pt idx="9">
                  <c:v>5</c:v>
                </c:pt>
                <c:pt idx="10">
                  <c:v>0</c:v>
                </c:pt>
                <c:pt idx="11">
                  <c:v>3</c:v>
                </c:pt>
              </c:numCache>
            </c:numRef>
          </c:val>
        </c:ser>
        <c:ser>
          <c:idx val="3"/>
          <c:order val="3"/>
          <c:tx>
            <c:strRef>
              <c:f>Sheet1!$A$6:$B$6</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Sheet1!$C$2:$N$2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Sheet1!$C$6:$N$6</c:f>
              <c:numCache>
                <c:formatCode>General</c:formatCode>
                <c:ptCount val="12"/>
                <c:pt idx="0">
                  <c:v>73</c:v>
                </c:pt>
                <c:pt idx="1">
                  <c:v>111</c:v>
                </c:pt>
                <c:pt idx="2">
                  <c:v>246</c:v>
                </c:pt>
                <c:pt idx="3">
                  <c:v>231</c:v>
                </c:pt>
                <c:pt idx="4">
                  <c:v>34</c:v>
                </c:pt>
                <c:pt idx="5">
                  <c:v>242</c:v>
                </c:pt>
                <c:pt idx="6">
                  <c:v>166</c:v>
                </c:pt>
                <c:pt idx="7">
                  <c:v>285</c:v>
                </c:pt>
                <c:pt idx="8">
                  <c:v>80</c:v>
                </c:pt>
                <c:pt idx="9">
                  <c:v>132</c:v>
                </c:pt>
                <c:pt idx="10">
                  <c:v>0</c:v>
                </c:pt>
                <c:pt idx="11">
                  <c:v>38</c:v>
                </c:pt>
              </c:numCache>
            </c:numRef>
          </c:val>
        </c:ser>
        <c:dLbls>
          <c:showLegendKey val="0"/>
          <c:showVal val="0"/>
          <c:showCatName val="0"/>
          <c:showSerName val="0"/>
          <c:showPercent val="0"/>
          <c:showBubbleSize val="0"/>
        </c:dLbls>
        <c:gapWidth val="65"/>
        <c:shape val="box"/>
        <c:axId val="469969624"/>
        <c:axId val="469970016"/>
        <c:axId val="0"/>
      </c:bar3DChart>
      <c:catAx>
        <c:axId val="469969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70016"/>
        <c:crosses val="autoZero"/>
        <c:auto val="1"/>
        <c:lblAlgn val="ctr"/>
        <c:lblOffset val="100"/>
        <c:noMultiLvlLbl val="0"/>
      </c:catAx>
      <c:valAx>
        <c:axId val="4699700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96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Sheet1!$A$30:$B$30</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Sheet1!$C$29:$N$29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Sheet1!$C$30:$N$30</c:f>
              <c:numCache>
                <c:formatCode>General</c:formatCode>
                <c:ptCount val="12"/>
                <c:pt idx="0">
                  <c:v>2</c:v>
                </c:pt>
                <c:pt idx="1">
                  <c:v>1</c:v>
                </c:pt>
                <c:pt idx="2">
                  <c:v>1</c:v>
                </c:pt>
                <c:pt idx="3">
                  <c:v>0</c:v>
                </c:pt>
                <c:pt idx="4">
                  <c:v>0</c:v>
                </c:pt>
                <c:pt idx="5">
                  <c:v>1</c:v>
                </c:pt>
                <c:pt idx="6">
                  <c:v>1</c:v>
                </c:pt>
                <c:pt idx="7">
                  <c:v>1</c:v>
                </c:pt>
                <c:pt idx="8">
                  <c:v>2</c:v>
                </c:pt>
                <c:pt idx="9">
                  <c:v>3</c:v>
                </c:pt>
                <c:pt idx="10">
                  <c:v>2</c:v>
                </c:pt>
                <c:pt idx="11">
                  <c:v>1</c:v>
                </c:pt>
              </c:numCache>
            </c:numRef>
          </c:val>
        </c:ser>
        <c:ser>
          <c:idx val="1"/>
          <c:order val="1"/>
          <c:tx>
            <c:strRef>
              <c:f>Sheet1!$A$31:$B$31</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Sheet1!$C$29:$N$29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Sheet1!$C$31:$N$31</c:f>
              <c:numCache>
                <c:formatCode>General</c:formatCode>
                <c:ptCount val="12"/>
                <c:pt idx="0">
                  <c:v>8</c:v>
                </c:pt>
                <c:pt idx="1">
                  <c:v>5</c:v>
                </c:pt>
                <c:pt idx="2">
                  <c:v>4</c:v>
                </c:pt>
                <c:pt idx="3">
                  <c:v>0</c:v>
                </c:pt>
                <c:pt idx="4">
                  <c:v>0</c:v>
                </c:pt>
                <c:pt idx="5">
                  <c:v>6</c:v>
                </c:pt>
                <c:pt idx="6">
                  <c:v>8</c:v>
                </c:pt>
                <c:pt idx="7">
                  <c:v>10</c:v>
                </c:pt>
                <c:pt idx="8">
                  <c:v>17</c:v>
                </c:pt>
                <c:pt idx="9">
                  <c:v>38</c:v>
                </c:pt>
                <c:pt idx="10">
                  <c:v>4</c:v>
                </c:pt>
                <c:pt idx="11">
                  <c:v>7</c:v>
                </c:pt>
              </c:numCache>
            </c:numRef>
          </c:val>
        </c:ser>
        <c:ser>
          <c:idx val="2"/>
          <c:order val="2"/>
          <c:tx>
            <c:strRef>
              <c:f>Sheet1!$A$32:$B$32</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Sheet1!$C$29:$N$29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Sheet1!$C$32:$N$32</c:f>
              <c:numCache>
                <c:formatCode>General</c:formatCode>
                <c:ptCount val="12"/>
                <c:pt idx="0">
                  <c:v>1</c:v>
                </c:pt>
                <c:pt idx="1">
                  <c:v>2</c:v>
                </c:pt>
                <c:pt idx="2">
                  <c:v>2</c:v>
                </c:pt>
                <c:pt idx="3">
                  <c:v>1</c:v>
                </c:pt>
                <c:pt idx="4">
                  <c:v>0</c:v>
                </c:pt>
                <c:pt idx="5">
                  <c:v>2</c:v>
                </c:pt>
                <c:pt idx="6">
                  <c:v>2</c:v>
                </c:pt>
                <c:pt idx="7">
                  <c:v>2</c:v>
                </c:pt>
                <c:pt idx="8">
                  <c:v>2</c:v>
                </c:pt>
                <c:pt idx="9">
                  <c:v>3</c:v>
                </c:pt>
                <c:pt idx="10">
                  <c:v>2</c:v>
                </c:pt>
                <c:pt idx="11">
                  <c:v>1</c:v>
                </c:pt>
              </c:numCache>
            </c:numRef>
          </c:val>
        </c:ser>
        <c:ser>
          <c:idx val="3"/>
          <c:order val="3"/>
          <c:tx>
            <c:strRef>
              <c:f>Sheet1!$A$33:$B$33</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Sheet1!$C$29:$N$29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Sheet1!$C$33:$N$33</c:f>
              <c:numCache>
                <c:formatCode>General</c:formatCode>
                <c:ptCount val="12"/>
                <c:pt idx="0">
                  <c:v>7</c:v>
                </c:pt>
                <c:pt idx="1">
                  <c:v>20</c:v>
                </c:pt>
                <c:pt idx="2">
                  <c:v>33</c:v>
                </c:pt>
                <c:pt idx="3">
                  <c:v>5</c:v>
                </c:pt>
                <c:pt idx="4">
                  <c:v>0</c:v>
                </c:pt>
                <c:pt idx="5">
                  <c:v>9</c:v>
                </c:pt>
                <c:pt idx="6">
                  <c:v>17</c:v>
                </c:pt>
                <c:pt idx="7">
                  <c:v>15</c:v>
                </c:pt>
                <c:pt idx="8">
                  <c:v>26</c:v>
                </c:pt>
                <c:pt idx="9">
                  <c:v>27</c:v>
                </c:pt>
                <c:pt idx="10">
                  <c:v>47</c:v>
                </c:pt>
                <c:pt idx="11">
                  <c:v>8</c:v>
                </c:pt>
              </c:numCache>
            </c:numRef>
          </c:val>
        </c:ser>
        <c:dLbls>
          <c:showLegendKey val="0"/>
          <c:showVal val="0"/>
          <c:showCatName val="0"/>
          <c:showSerName val="0"/>
          <c:showPercent val="0"/>
          <c:showBubbleSize val="0"/>
        </c:dLbls>
        <c:gapWidth val="65"/>
        <c:shape val="box"/>
        <c:axId val="469971192"/>
        <c:axId val="469971584"/>
        <c:axId val="0"/>
      </c:bar3DChart>
      <c:catAx>
        <c:axId val="469971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71584"/>
        <c:crosses val="autoZero"/>
        <c:auto val="1"/>
        <c:lblAlgn val="ctr"/>
        <c:lblOffset val="100"/>
        <c:noMultiLvlLbl val="0"/>
      </c:catAx>
      <c:valAx>
        <c:axId val="4699715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711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Sheet1!$A$58:$B$58</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Sheet1!$C$57:$N$57</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Sheet1!$C$58:$N$58</c:f>
              <c:numCache>
                <c:formatCode>General</c:formatCode>
                <c:ptCount val="12"/>
                <c:pt idx="0">
                  <c:v>0</c:v>
                </c:pt>
                <c:pt idx="1">
                  <c:v>5</c:v>
                </c:pt>
                <c:pt idx="2">
                  <c:v>0</c:v>
                </c:pt>
                <c:pt idx="3">
                  <c:v>2</c:v>
                </c:pt>
                <c:pt idx="4">
                  <c:v>0</c:v>
                </c:pt>
                <c:pt idx="5">
                  <c:v>2</c:v>
                </c:pt>
                <c:pt idx="6">
                  <c:v>1</c:v>
                </c:pt>
                <c:pt idx="7">
                  <c:v>1</c:v>
                </c:pt>
                <c:pt idx="8">
                  <c:v>0</c:v>
                </c:pt>
                <c:pt idx="9">
                  <c:v>0</c:v>
                </c:pt>
                <c:pt idx="10">
                  <c:v>1</c:v>
                </c:pt>
                <c:pt idx="11">
                  <c:v>1</c:v>
                </c:pt>
              </c:numCache>
            </c:numRef>
          </c:val>
        </c:ser>
        <c:ser>
          <c:idx val="1"/>
          <c:order val="1"/>
          <c:tx>
            <c:strRef>
              <c:f>Sheet1!$A$59:$B$59</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Sheet1!$C$57:$N$57</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Sheet1!$C$59:$N$59</c:f>
              <c:numCache>
                <c:formatCode>General</c:formatCode>
                <c:ptCount val="12"/>
                <c:pt idx="0">
                  <c:v>0</c:v>
                </c:pt>
                <c:pt idx="1">
                  <c:v>161</c:v>
                </c:pt>
                <c:pt idx="2">
                  <c:v>0</c:v>
                </c:pt>
                <c:pt idx="3">
                  <c:v>13</c:v>
                </c:pt>
                <c:pt idx="4">
                  <c:v>0</c:v>
                </c:pt>
                <c:pt idx="5">
                  <c:v>17</c:v>
                </c:pt>
                <c:pt idx="6">
                  <c:v>0</c:v>
                </c:pt>
                <c:pt idx="7">
                  <c:v>5</c:v>
                </c:pt>
                <c:pt idx="8">
                  <c:v>0</c:v>
                </c:pt>
                <c:pt idx="9">
                  <c:v>0</c:v>
                </c:pt>
                <c:pt idx="10">
                  <c:v>0</c:v>
                </c:pt>
                <c:pt idx="11">
                  <c:v>30</c:v>
                </c:pt>
              </c:numCache>
            </c:numRef>
          </c:val>
        </c:ser>
        <c:ser>
          <c:idx val="2"/>
          <c:order val="2"/>
          <c:tx>
            <c:strRef>
              <c:f>Sheet1!$A$60:$B$60</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Sheet1!$C$57:$N$57</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Sheet1!$C$60:$N$60</c:f>
              <c:numCache>
                <c:formatCode>General</c:formatCode>
                <c:ptCount val="12"/>
                <c:pt idx="0">
                  <c:v>0</c:v>
                </c:pt>
                <c:pt idx="1">
                  <c:v>1</c:v>
                </c:pt>
                <c:pt idx="2">
                  <c:v>1</c:v>
                </c:pt>
                <c:pt idx="3">
                  <c:v>1</c:v>
                </c:pt>
                <c:pt idx="4">
                  <c:v>1</c:v>
                </c:pt>
                <c:pt idx="5">
                  <c:v>1</c:v>
                </c:pt>
                <c:pt idx="6">
                  <c:v>1</c:v>
                </c:pt>
                <c:pt idx="7">
                  <c:v>2</c:v>
                </c:pt>
                <c:pt idx="8">
                  <c:v>1</c:v>
                </c:pt>
                <c:pt idx="9">
                  <c:v>1</c:v>
                </c:pt>
                <c:pt idx="10">
                  <c:v>2</c:v>
                </c:pt>
                <c:pt idx="11">
                  <c:v>1</c:v>
                </c:pt>
              </c:numCache>
            </c:numRef>
          </c:val>
        </c:ser>
        <c:ser>
          <c:idx val="3"/>
          <c:order val="3"/>
          <c:tx>
            <c:strRef>
              <c:f>Sheet1!$A$61:$B$61</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Sheet1!$C$57:$N$57</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Sheet1!$C$61:$N$61</c:f>
              <c:numCache>
                <c:formatCode>General</c:formatCode>
                <c:ptCount val="12"/>
                <c:pt idx="0">
                  <c:v>0</c:v>
                </c:pt>
                <c:pt idx="1">
                  <c:v>4</c:v>
                </c:pt>
                <c:pt idx="2">
                  <c:v>14</c:v>
                </c:pt>
                <c:pt idx="3">
                  <c:v>2</c:v>
                </c:pt>
                <c:pt idx="4">
                  <c:v>15</c:v>
                </c:pt>
                <c:pt idx="5">
                  <c:v>4</c:v>
                </c:pt>
                <c:pt idx="6">
                  <c:v>12</c:v>
                </c:pt>
                <c:pt idx="7">
                  <c:v>166</c:v>
                </c:pt>
                <c:pt idx="8">
                  <c:v>40</c:v>
                </c:pt>
                <c:pt idx="9">
                  <c:v>3</c:v>
                </c:pt>
                <c:pt idx="10">
                  <c:v>53</c:v>
                </c:pt>
                <c:pt idx="11">
                  <c:v>5</c:v>
                </c:pt>
              </c:numCache>
            </c:numRef>
          </c:val>
        </c:ser>
        <c:dLbls>
          <c:showLegendKey val="0"/>
          <c:showVal val="0"/>
          <c:showCatName val="0"/>
          <c:showSerName val="0"/>
          <c:showPercent val="0"/>
          <c:showBubbleSize val="0"/>
        </c:dLbls>
        <c:gapWidth val="65"/>
        <c:shape val="box"/>
        <c:axId val="469972760"/>
        <c:axId val="469973152"/>
        <c:axId val="0"/>
      </c:bar3DChart>
      <c:catAx>
        <c:axId val="469972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73152"/>
        <c:crosses val="autoZero"/>
        <c:auto val="1"/>
        <c:lblAlgn val="ctr"/>
        <c:lblOffset val="100"/>
        <c:noMultiLvlLbl val="0"/>
      </c:catAx>
      <c:valAx>
        <c:axId val="4699731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727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Sheet1!$A$83:$B$83</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Sheet1!$C$82:$N$82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Sheet1!$C$83:$N$83</c:f>
              <c:numCache>
                <c:formatCode>General</c:formatCode>
                <c:ptCount val="12"/>
                <c:pt idx="0">
                  <c:v>1</c:v>
                </c:pt>
                <c:pt idx="1">
                  <c:v>0</c:v>
                </c:pt>
                <c:pt idx="2">
                  <c:v>0</c:v>
                </c:pt>
                <c:pt idx="3">
                  <c:v>1</c:v>
                </c:pt>
                <c:pt idx="4">
                  <c:v>1</c:v>
                </c:pt>
                <c:pt idx="5">
                  <c:v>1</c:v>
                </c:pt>
                <c:pt idx="6">
                  <c:v>1</c:v>
                </c:pt>
                <c:pt idx="7">
                  <c:v>0</c:v>
                </c:pt>
                <c:pt idx="8">
                  <c:v>0</c:v>
                </c:pt>
                <c:pt idx="9">
                  <c:v>2</c:v>
                </c:pt>
                <c:pt idx="10">
                  <c:v>0</c:v>
                </c:pt>
                <c:pt idx="11">
                  <c:v>1</c:v>
                </c:pt>
              </c:numCache>
            </c:numRef>
          </c:val>
        </c:ser>
        <c:ser>
          <c:idx val="1"/>
          <c:order val="1"/>
          <c:tx>
            <c:strRef>
              <c:f>Sheet1!$A$84:$B$84</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Sheet1!$C$82:$N$82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Sheet1!$C$84:$N$84</c:f>
              <c:numCache>
                <c:formatCode>General</c:formatCode>
                <c:ptCount val="12"/>
                <c:pt idx="0">
                  <c:v>7</c:v>
                </c:pt>
                <c:pt idx="1">
                  <c:v>0</c:v>
                </c:pt>
                <c:pt idx="2">
                  <c:v>0</c:v>
                </c:pt>
                <c:pt idx="3">
                  <c:v>20</c:v>
                </c:pt>
                <c:pt idx="4">
                  <c:v>50</c:v>
                </c:pt>
                <c:pt idx="5">
                  <c:v>20</c:v>
                </c:pt>
                <c:pt idx="6">
                  <c:v>75</c:v>
                </c:pt>
                <c:pt idx="7">
                  <c:v>0</c:v>
                </c:pt>
                <c:pt idx="8">
                  <c:v>0</c:v>
                </c:pt>
                <c:pt idx="9">
                  <c:v>48</c:v>
                </c:pt>
                <c:pt idx="10">
                  <c:v>0</c:v>
                </c:pt>
                <c:pt idx="11">
                  <c:v>16</c:v>
                </c:pt>
              </c:numCache>
            </c:numRef>
          </c:val>
        </c:ser>
        <c:ser>
          <c:idx val="2"/>
          <c:order val="2"/>
          <c:tx>
            <c:strRef>
              <c:f>Sheet1!$A$85:$B$85</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Sheet1!$C$82:$N$82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Sheet1!$C$85:$N$85</c:f>
              <c:numCache>
                <c:formatCode>General</c:formatCode>
                <c:ptCount val="12"/>
                <c:pt idx="0">
                  <c:v>0</c:v>
                </c:pt>
                <c:pt idx="1">
                  <c:v>0</c:v>
                </c:pt>
                <c:pt idx="2">
                  <c:v>1</c:v>
                </c:pt>
                <c:pt idx="3">
                  <c:v>1</c:v>
                </c:pt>
                <c:pt idx="4">
                  <c:v>1</c:v>
                </c:pt>
                <c:pt idx="5">
                  <c:v>0</c:v>
                </c:pt>
                <c:pt idx="6">
                  <c:v>1</c:v>
                </c:pt>
                <c:pt idx="7">
                  <c:v>1</c:v>
                </c:pt>
                <c:pt idx="8">
                  <c:v>0</c:v>
                </c:pt>
                <c:pt idx="9">
                  <c:v>0</c:v>
                </c:pt>
                <c:pt idx="10">
                  <c:v>3</c:v>
                </c:pt>
                <c:pt idx="11">
                  <c:v>1</c:v>
                </c:pt>
              </c:numCache>
            </c:numRef>
          </c:val>
        </c:ser>
        <c:ser>
          <c:idx val="3"/>
          <c:order val="3"/>
          <c:tx>
            <c:strRef>
              <c:f>Sheet1!$A$86:$B$86</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Sheet1!$C$82:$N$82</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Sheet1!$C$86:$N$86</c:f>
              <c:numCache>
                <c:formatCode>General</c:formatCode>
                <c:ptCount val="12"/>
                <c:pt idx="0">
                  <c:v>0</c:v>
                </c:pt>
                <c:pt idx="1">
                  <c:v>0</c:v>
                </c:pt>
                <c:pt idx="2">
                  <c:v>54</c:v>
                </c:pt>
                <c:pt idx="3">
                  <c:v>30</c:v>
                </c:pt>
                <c:pt idx="4">
                  <c:v>11</c:v>
                </c:pt>
                <c:pt idx="5">
                  <c:v>0</c:v>
                </c:pt>
                <c:pt idx="6">
                  <c:v>59</c:v>
                </c:pt>
                <c:pt idx="7">
                  <c:v>14</c:v>
                </c:pt>
                <c:pt idx="8">
                  <c:v>0</c:v>
                </c:pt>
                <c:pt idx="9">
                  <c:v>0</c:v>
                </c:pt>
                <c:pt idx="10">
                  <c:v>202</c:v>
                </c:pt>
                <c:pt idx="11">
                  <c:v>10</c:v>
                </c:pt>
              </c:numCache>
            </c:numRef>
          </c:val>
        </c:ser>
        <c:dLbls>
          <c:showLegendKey val="0"/>
          <c:showVal val="0"/>
          <c:showCatName val="0"/>
          <c:showSerName val="0"/>
          <c:showPercent val="0"/>
          <c:showBubbleSize val="0"/>
        </c:dLbls>
        <c:gapWidth val="65"/>
        <c:shape val="box"/>
        <c:axId val="469974328"/>
        <c:axId val="397400992"/>
        <c:axId val="0"/>
      </c:bar3DChart>
      <c:catAx>
        <c:axId val="469974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0992"/>
        <c:crosses val="autoZero"/>
        <c:auto val="1"/>
        <c:lblAlgn val="ctr"/>
        <c:lblOffset val="100"/>
        <c:noMultiLvlLbl val="0"/>
      </c:catAx>
      <c:valAx>
        <c:axId val="3974009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743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Sheet1!$A$115:$B$115</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Sheet1!$C$114:$N$114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Sheet1!$C$115:$N$115</c:f>
              <c:numCache>
                <c:formatCode>General</c:formatCode>
                <c:ptCount val="12"/>
                <c:pt idx="0">
                  <c:v>1</c:v>
                </c:pt>
                <c:pt idx="1">
                  <c:v>1</c:v>
                </c:pt>
                <c:pt idx="2">
                  <c:v>1</c:v>
                </c:pt>
                <c:pt idx="3">
                  <c:v>2</c:v>
                </c:pt>
                <c:pt idx="4">
                  <c:v>1</c:v>
                </c:pt>
                <c:pt idx="5">
                  <c:v>5</c:v>
                </c:pt>
                <c:pt idx="6">
                  <c:v>2</c:v>
                </c:pt>
                <c:pt idx="7">
                  <c:v>1</c:v>
                </c:pt>
                <c:pt idx="8">
                  <c:v>1</c:v>
                </c:pt>
                <c:pt idx="9">
                  <c:v>1</c:v>
                </c:pt>
                <c:pt idx="10">
                  <c:v>1</c:v>
                </c:pt>
                <c:pt idx="11">
                  <c:v>4</c:v>
                </c:pt>
              </c:numCache>
            </c:numRef>
          </c:val>
        </c:ser>
        <c:ser>
          <c:idx val="1"/>
          <c:order val="1"/>
          <c:tx>
            <c:strRef>
              <c:f>Sheet1!$A$116:$B$116</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Sheet1!$C$114:$N$114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Sheet1!$C$116:$N$116</c:f>
              <c:numCache>
                <c:formatCode>General</c:formatCode>
                <c:ptCount val="12"/>
                <c:pt idx="0">
                  <c:v>14</c:v>
                </c:pt>
                <c:pt idx="1">
                  <c:v>17</c:v>
                </c:pt>
                <c:pt idx="2">
                  <c:v>23</c:v>
                </c:pt>
                <c:pt idx="3">
                  <c:v>20</c:v>
                </c:pt>
                <c:pt idx="4">
                  <c:v>17</c:v>
                </c:pt>
                <c:pt idx="5">
                  <c:v>108</c:v>
                </c:pt>
                <c:pt idx="6">
                  <c:v>19</c:v>
                </c:pt>
                <c:pt idx="7">
                  <c:v>140</c:v>
                </c:pt>
                <c:pt idx="8">
                  <c:v>11</c:v>
                </c:pt>
                <c:pt idx="9">
                  <c:v>13</c:v>
                </c:pt>
                <c:pt idx="10">
                  <c:v>12</c:v>
                </c:pt>
                <c:pt idx="11">
                  <c:v>27</c:v>
                </c:pt>
              </c:numCache>
            </c:numRef>
          </c:val>
        </c:ser>
        <c:ser>
          <c:idx val="2"/>
          <c:order val="2"/>
          <c:tx>
            <c:strRef>
              <c:f>Sheet1!$A$117:$B$117</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Sheet1!$C$114:$N$114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Sheet1!$C$117:$N$117</c:f>
              <c:numCache>
                <c:formatCode>General</c:formatCode>
                <c:ptCount val="12"/>
                <c:pt idx="0">
                  <c:v>2</c:v>
                </c:pt>
                <c:pt idx="1">
                  <c:v>1</c:v>
                </c:pt>
                <c:pt idx="2">
                  <c:v>3</c:v>
                </c:pt>
                <c:pt idx="3">
                  <c:v>2</c:v>
                </c:pt>
                <c:pt idx="4">
                  <c:v>1</c:v>
                </c:pt>
                <c:pt idx="5">
                  <c:v>3</c:v>
                </c:pt>
                <c:pt idx="6">
                  <c:v>3</c:v>
                </c:pt>
                <c:pt idx="7">
                  <c:v>4</c:v>
                </c:pt>
                <c:pt idx="8">
                  <c:v>6</c:v>
                </c:pt>
                <c:pt idx="9">
                  <c:v>4</c:v>
                </c:pt>
                <c:pt idx="10">
                  <c:v>3</c:v>
                </c:pt>
                <c:pt idx="11">
                  <c:v>4</c:v>
                </c:pt>
              </c:numCache>
            </c:numRef>
          </c:val>
        </c:ser>
        <c:ser>
          <c:idx val="3"/>
          <c:order val="3"/>
          <c:tx>
            <c:strRef>
              <c:f>Sheet1!$A$118:$B$118</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Sheet1!$C$114:$N$114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Sheet1!$C$118:$N$118</c:f>
              <c:numCache>
                <c:formatCode>General</c:formatCode>
                <c:ptCount val="12"/>
                <c:pt idx="0">
                  <c:v>46</c:v>
                </c:pt>
                <c:pt idx="1">
                  <c:v>20</c:v>
                </c:pt>
                <c:pt idx="2">
                  <c:v>46</c:v>
                </c:pt>
                <c:pt idx="3">
                  <c:v>24</c:v>
                </c:pt>
                <c:pt idx="4">
                  <c:v>11</c:v>
                </c:pt>
                <c:pt idx="5">
                  <c:v>75</c:v>
                </c:pt>
                <c:pt idx="6">
                  <c:v>166</c:v>
                </c:pt>
                <c:pt idx="7">
                  <c:v>2183</c:v>
                </c:pt>
                <c:pt idx="8">
                  <c:v>95</c:v>
                </c:pt>
                <c:pt idx="9">
                  <c:v>30</c:v>
                </c:pt>
                <c:pt idx="10">
                  <c:v>35</c:v>
                </c:pt>
                <c:pt idx="11">
                  <c:v>34</c:v>
                </c:pt>
              </c:numCache>
            </c:numRef>
          </c:val>
        </c:ser>
        <c:dLbls>
          <c:showLegendKey val="0"/>
          <c:showVal val="0"/>
          <c:showCatName val="0"/>
          <c:showSerName val="0"/>
          <c:showPercent val="0"/>
          <c:showBubbleSize val="0"/>
        </c:dLbls>
        <c:gapWidth val="65"/>
        <c:shape val="box"/>
        <c:axId val="397402168"/>
        <c:axId val="397402560"/>
        <c:axId val="0"/>
      </c:bar3DChart>
      <c:catAx>
        <c:axId val="397402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2560"/>
        <c:crosses val="autoZero"/>
        <c:auto val="1"/>
        <c:lblAlgn val="ctr"/>
        <c:lblOffset val="100"/>
        <c:noMultiLvlLbl val="0"/>
      </c:catAx>
      <c:valAx>
        <c:axId val="3974025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0216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Sheet1!$A$145:$B$145</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Sheet1!$C$144:$N$144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Sheet1!$C$145:$N$145</c:f>
              <c:numCache>
                <c:formatCode>General</c:formatCode>
                <c:ptCount val="12"/>
                <c:pt idx="0">
                  <c:v>0</c:v>
                </c:pt>
                <c:pt idx="1">
                  <c:v>1</c:v>
                </c:pt>
                <c:pt idx="2">
                  <c:v>1</c:v>
                </c:pt>
                <c:pt idx="3">
                  <c:v>1</c:v>
                </c:pt>
                <c:pt idx="4">
                  <c:v>1</c:v>
                </c:pt>
                <c:pt idx="5">
                  <c:v>0</c:v>
                </c:pt>
                <c:pt idx="6">
                  <c:v>1</c:v>
                </c:pt>
                <c:pt idx="7">
                  <c:v>2</c:v>
                </c:pt>
                <c:pt idx="8">
                  <c:v>0</c:v>
                </c:pt>
                <c:pt idx="9">
                  <c:v>0</c:v>
                </c:pt>
                <c:pt idx="10">
                  <c:v>0</c:v>
                </c:pt>
                <c:pt idx="11">
                  <c:v>4</c:v>
                </c:pt>
              </c:numCache>
            </c:numRef>
          </c:val>
        </c:ser>
        <c:ser>
          <c:idx val="1"/>
          <c:order val="1"/>
          <c:tx>
            <c:strRef>
              <c:f>Sheet1!$A$146:$B$146</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Sheet1!$C$144:$N$144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Sheet1!$C$146:$N$146</c:f>
              <c:numCache>
                <c:formatCode>General</c:formatCode>
                <c:ptCount val="12"/>
                <c:pt idx="0">
                  <c:v>0</c:v>
                </c:pt>
                <c:pt idx="1">
                  <c:v>9</c:v>
                </c:pt>
                <c:pt idx="2">
                  <c:v>50</c:v>
                </c:pt>
                <c:pt idx="3">
                  <c:v>58</c:v>
                </c:pt>
                <c:pt idx="4">
                  <c:v>4000</c:v>
                </c:pt>
                <c:pt idx="5">
                  <c:v>0</c:v>
                </c:pt>
                <c:pt idx="6">
                  <c:v>46</c:v>
                </c:pt>
                <c:pt idx="7">
                  <c:v>1002</c:v>
                </c:pt>
                <c:pt idx="8">
                  <c:v>0</c:v>
                </c:pt>
                <c:pt idx="9">
                  <c:v>0</c:v>
                </c:pt>
                <c:pt idx="10">
                  <c:v>0</c:v>
                </c:pt>
                <c:pt idx="11">
                  <c:v>1344</c:v>
                </c:pt>
              </c:numCache>
            </c:numRef>
          </c:val>
        </c:ser>
        <c:ser>
          <c:idx val="2"/>
          <c:order val="2"/>
          <c:tx>
            <c:strRef>
              <c:f>Sheet1!$A$147:$B$147</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Sheet1!$C$144:$N$144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Sheet1!$C$147:$N$147</c:f>
              <c:numCache>
                <c:formatCode>General</c:formatCode>
                <c:ptCount val="12"/>
                <c:pt idx="0">
                  <c:v>2</c:v>
                </c:pt>
                <c:pt idx="1">
                  <c:v>1</c:v>
                </c:pt>
                <c:pt idx="2">
                  <c:v>1</c:v>
                </c:pt>
                <c:pt idx="3">
                  <c:v>1</c:v>
                </c:pt>
                <c:pt idx="4">
                  <c:v>2</c:v>
                </c:pt>
                <c:pt idx="5">
                  <c:v>1</c:v>
                </c:pt>
                <c:pt idx="6">
                  <c:v>3</c:v>
                </c:pt>
                <c:pt idx="7">
                  <c:v>1</c:v>
                </c:pt>
                <c:pt idx="8">
                  <c:v>1</c:v>
                </c:pt>
                <c:pt idx="9">
                  <c:v>1</c:v>
                </c:pt>
                <c:pt idx="10">
                  <c:v>1</c:v>
                </c:pt>
                <c:pt idx="11">
                  <c:v>2</c:v>
                </c:pt>
              </c:numCache>
            </c:numRef>
          </c:val>
        </c:ser>
        <c:ser>
          <c:idx val="3"/>
          <c:order val="3"/>
          <c:tx>
            <c:strRef>
              <c:f>Sheet1!$A$148:$B$148</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Sheet1!$C$144:$N$144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Sheet1!$C$148:$N$148</c:f>
              <c:numCache>
                <c:formatCode>General</c:formatCode>
                <c:ptCount val="12"/>
                <c:pt idx="0">
                  <c:v>70</c:v>
                </c:pt>
                <c:pt idx="1">
                  <c:v>86</c:v>
                </c:pt>
                <c:pt idx="2">
                  <c:v>88</c:v>
                </c:pt>
                <c:pt idx="3">
                  <c:v>65</c:v>
                </c:pt>
                <c:pt idx="4">
                  <c:v>3086</c:v>
                </c:pt>
                <c:pt idx="5">
                  <c:v>22</c:v>
                </c:pt>
                <c:pt idx="6">
                  <c:v>147</c:v>
                </c:pt>
                <c:pt idx="7">
                  <c:v>69</c:v>
                </c:pt>
                <c:pt idx="8">
                  <c:v>75</c:v>
                </c:pt>
                <c:pt idx="9">
                  <c:v>77</c:v>
                </c:pt>
                <c:pt idx="10">
                  <c:v>64</c:v>
                </c:pt>
                <c:pt idx="11">
                  <c:v>80</c:v>
                </c:pt>
              </c:numCache>
            </c:numRef>
          </c:val>
        </c:ser>
        <c:dLbls>
          <c:showLegendKey val="0"/>
          <c:showVal val="0"/>
          <c:showCatName val="0"/>
          <c:showSerName val="0"/>
          <c:showPercent val="0"/>
          <c:showBubbleSize val="0"/>
        </c:dLbls>
        <c:gapWidth val="65"/>
        <c:shape val="box"/>
        <c:axId val="397403736"/>
        <c:axId val="397404128"/>
        <c:axId val="0"/>
      </c:bar3DChart>
      <c:catAx>
        <c:axId val="397403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4128"/>
        <c:crosses val="autoZero"/>
        <c:auto val="1"/>
        <c:lblAlgn val="ctr"/>
        <c:lblOffset val="100"/>
        <c:noMultiLvlLbl val="0"/>
      </c:catAx>
      <c:valAx>
        <c:axId val="3974041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037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ja-JP" sz="1400"/>
              <a:t>特別養護老人ホームユニテけいわ要介護度別人数</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Sheet1!$B$2:$G$2</c:f>
              <c:numCache>
                <c:formatCode>General</c:formatCode>
                <c:ptCount val="6"/>
                <c:pt idx="0">
                  <c:v>0</c:v>
                </c:pt>
                <c:pt idx="1">
                  <c:v>0</c:v>
                </c:pt>
                <c:pt idx="2">
                  <c:v>1</c:v>
                </c:pt>
                <c:pt idx="3">
                  <c:v>0</c:v>
                </c:pt>
                <c:pt idx="4">
                  <c:v>0</c:v>
                </c:pt>
                <c:pt idx="5">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Sheet1!$B$3:$G$3</c:f>
              <c:numCache>
                <c:formatCode>General</c:formatCode>
                <c:ptCount val="6"/>
                <c:pt idx="0">
                  <c:v>0</c:v>
                </c:pt>
                <c:pt idx="1">
                  <c:v>1</c:v>
                </c:pt>
                <c:pt idx="2">
                  <c:v>8</c:v>
                </c:pt>
                <c:pt idx="3">
                  <c:v>7</c:v>
                </c:pt>
                <c:pt idx="4">
                  <c:v>1</c:v>
                </c:pt>
                <c:pt idx="5">
                  <c:v>17</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Sheet1!$B$1:$G$1</c:f>
              <c:strCache>
                <c:ptCount val="6"/>
                <c:pt idx="0">
                  <c:v>要介護１</c:v>
                </c:pt>
                <c:pt idx="1">
                  <c:v>要介護２</c:v>
                </c:pt>
                <c:pt idx="2">
                  <c:v>要介護３</c:v>
                </c:pt>
                <c:pt idx="3">
                  <c:v>要介護４</c:v>
                </c:pt>
                <c:pt idx="4">
                  <c:v>要介護５</c:v>
                </c:pt>
                <c:pt idx="5">
                  <c:v>総数</c:v>
                </c:pt>
              </c:strCache>
            </c:strRef>
          </c:cat>
          <c:val>
            <c:numRef>
              <c:f>Sheet1!$B$4:$G$4</c:f>
              <c:numCache>
                <c:formatCode>General</c:formatCode>
                <c:ptCount val="6"/>
                <c:pt idx="0">
                  <c:v>0</c:v>
                </c:pt>
                <c:pt idx="1">
                  <c:v>1</c:v>
                </c:pt>
                <c:pt idx="2">
                  <c:v>9</c:v>
                </c:pt>
                <c:pt idx="3">
                  <c:v>7</c:v>
                </c:pt>
                <c:pt idx="4">
                  <c:v>1</c:v>
                </c:pt>
                <c:pt idx="5">
                  <c:v>18</c:v>
                </c:pt>
              </c:numCache>
            </c:numRef>
          </c:val>
        </c:ser>
        <c:dLbls>
          <c:showLegendKey val="0"/>
          <c:showVal val="0"/>
          <c:showCatName val="0"/>
          <c:showSerName val="0"/>
          <c:showPercent val="0"/>
          <c:showBubbleSize val="0"/>
        </c:dLbls>
        <c:gapWidth val="65"/>
        <c:shape val="box"/>
        <c:axId val="469950808"/>
        <c:axId val="469951200"/>
        <c:axId val="0"/>
      </c:bar3DChart>
      <c:catAx>
        <c:axId val="4699508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1200"/>
        <c:crosses val="autoZero"/>
        <c:auto val="1"/>
        <c:lblAlgn val="ctr"/>
        <c:lblOffset val="100"/>
        <c:noMultiLvlLbl val="0"/>
      </c:catAx>
      <c:valAx>
        <c:axId val="4699512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08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Sheet1!$A$176:$B$176</c:f>
              <c:strCache>
                <c:ptCount val="2"/>
                <c:pt idx="0">
                  <c:v>平成26年度</c:v>
                </c:pt>
                <c:pt idx="1">
                  <c:v>開催回数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Sheet1!$C$175:$N$175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Sheet1!$C$176:$N$176</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strRef>
              <c:f>Sheet1!$A$177:$B$177</c:f>
              <c:strCache>
                <c:ptCount val="2"/>
                <c:pt idx="0">
                  <c:v>平成26年度</c:v>
                </c:pt>
                <c:pt idx="1">
                  <c:v>参加者数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Sheet1!$C$175:$N$175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Sheet1!$C$177:$N$177</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2"/>
          <c:order val="2"/>
          <c:tx>
            <c:strRef>
              <c:f>Sheet1!$A$178:$B$178</c:f>
              <c:strCache>
                <c:ptCount val="2"/>
                <c:pt idx="0">
                  <c:v>平成27年度</c:v>
                </c:pt>
                <c:pt idx="1">
                  <c:v>開催回数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Sheet1!$C$175:$N$175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Sheet1!$C$178:$N$178</c:f>
              <c:numCache>
                <c:formatCode>General</c:formatCode>
                <c:ptCount val="12"/>
                <c:pt idx="0">
                  <c:v>0</c:v>
                </c:pt>
                <c:pt idx="1">
                  <c:v>1</c:v>
                </c:pt>
                <c:pt idx="2">
                  <c:v>1</c:v>
                </c:pt>
                <c:pt idx="3">
                  <c:v>0</c:v>
                </c:pt>
                <c:pt idx="4">
                  <c:v>0</c:v>
                </c:pt>
                <c:pt idx="5">
                  <c:v>0</c:v>
                </c:pt>
                <c:pt idx="6">
                  <c:v>1</c:v>
                </c:pt>
                <c:pt idx="7">
                  <c:v>0</c:v>
                </c:pt>
                <c:pt idx="8">
                  <c:v>0</c:v>
                </c:pt>
                <c:pt idx="9">
                  <c:v>1</c:v>
                </c:pt>
                <c:pt idx="10">
                  <c:v>2</c:v>
                </c:pt>
                <c:pt idx="11">
                  <c:v>1</c:v>
                </c:pt>
              </c:numCache>
            </c:numRef>
          </c:val>
        </c:ser>
        <c:ser>
          <c:idx val="3"/>
          <c:order val="3"/>
          <c:tx>
            <c:strRef>
              <c:f>Sheet1!$A$179:$B$179</c:f>
              <c:strCache>
                <c:ptCount val="2"/>
                <c:pt idx="0">
                  <c:v>平成27年度</c:v>
                </c:pt>
                <c:pt idx="1">
                  <c:v>参加者数</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Sheet1!$C$175:$N$175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Sheet1!$C$179:$N$179</c:f>
              <c:numCache>
                <c:formatCode>General</c:formatCode>
                <c:ptCount val="12"/>
                <c:pt idx="0">
                  <c:v>0</c:v>
                </c:pt>
                <c:pt idx="1">
                  <c:v>20</c:v>
                </c:pt>
                <c:pt idx="2">
                  <c:v>45</c:v>
                </c:pt>
                <c:pt idx="3">
                  <c:v>0</c:v>
                </c:pt>
                <c:pt idx="4">
                  <c:v>0</c:v>
                </c:pt>
                <c:pt idx="5">
                  <c:v>0</c:v>
                </c:pt>
                <c:pt idx="6">
                  <c:v>8</c:v>
                </c:pt>
                <c:pt idx="7">
                  <c:v>0</c:v>
                </c:pt>
                <c:pt idx="8">
                  <c:v>0</c:v>
                </c:pt>
                <c:pt idx="9">
                  <c:v>40</c:v>
                </c:pt>
                <c:pt idx="10">
                  <c:v>65</c:v>
                </c:pt>
                <c:pt idx="11">
                  <c:v>22</c:v>
                </c:pt>
              </c:numCache>
            </c:numRef>
          </c:val>
        </c:ser>
        <c:dLbls>
          <c:showLegendKey val="0"/>
          <c:showVal val="0"/>
          <c:showCatName val="0"/>
          <c:showSerName val="0"/>
          <c:showPercent val="0"/>
          <c:showBubbleSize val="0"/>
        </c:dLbls>
        <c:gapWidth val="65"/>
        <c:shape val="box"/>
        <c:axId val="397405304"/>
        <c:axId val="397405696"/>
        <c:axId val="0"/>
      </c:bar3DChart>
      <c:catAx>
        <c:axId val="397405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5696"/>
        <c:crosses val="autoZero"/>
        <c:auto val="1"/>
        <c:lblAlgn val="ctr"/>
        <c:lblOffset val="100"/>
        <c:noMultiLvlLbl val="0"/>
      </c:catAx>
      <c:valAx>
        <c:axId val="3974056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053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111</c:v>
                </c:pt>
                <c:pt idx="1">
                  <c:v>113</c:v>
                </c:pt>
                <c:pt idx="2">
                  <c:v>114</c:v>
                </c:pt>
                <c:pt idx="3">
                  <c:v>114</c:v>
                </c:pt>
                <c:pt idx="4">
                  <c:v>113</c:v>
                </c:pt>
                <c:pt idx="5">
                  <c:v>109</c:v>
                </c:pt>
                <c:pt idx="6">
                  <c:v>108</c:v>
                </c:pt>
                <c:pt idx="7">
                  <c:v>108</c:v>
                </c:pt>
                <c:pt idx="8">
                  <c:v>112</c:v>
                </c:pt>
                <c:pt idx="9">
                  <c:v>113</c:v>
                </c:pt>
                <c:pt idx="10">
                  <c:v>113</c:v>
                </c:pt>
                <c:pt idx="11">
                  <c:v>109</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107</c:v>
                </c:pt>
                <c:pt idx="1">
                  <c:v>103</c:v>
                </c:pt>
                <c:pt idx="2">
                  <c:v>106</c:v>
                </c:pt>
                <c:pt idx="3">
                  <c:v>102</c:v>
                </c:pt>
                <c:pt idx="4">
                  <c:v>98</c:v>
                </c:pt>
                <c:pt idx="5">
                  <c:v>99</c:v>
                </c:pt>
                <c:pt idx="6">
                  <c:v>100</c:v>
                </c:pt>
                <c:pt idx="7">
                  <c:v>98</c:v>
                </c:pt>
                <c:pt idx="8">
                  <c:v>98</c:v>
                </c:pt>
                <c:pt idx="9">
                  <c:v>94</c:v>
                </c:pt>
                <c:pt idx="10">
                  <c:v>101</c:v>
                </c:pt>
                <c:pt idx="11">
                  <c:v>101</c:v>
                </c:pt>
              </c:numCache>
            </c:numRef>
          </c:val>
        </c:ser>
        <c:dLbls>
          <c:showLegendKey val="0"/>
          <c:showVal val="0"/>
          <c:showCatName val="0"/>
          <c:showSerName val="0"/>
          <c:showPercent val="0"/>
          <c:showBubbleSize val="0"/>
        </c:dLbls>
        <c:gapWidth val="65"/>
        <c:shape val="box"/>
        <c:axId val="397406872"/>
        <c:axId val="397407264"/>
        <c:axId val="0"/>
      </c:bar3DChart>
      <c:catAx>
        <c:axId val="397406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vert="wordArtVertRtl"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7264"/>
        <c:crosses val="autoZero"/>
        <c:auto val="0"/>
        <c:lblAlgn val="ctr"/>
        <c:lblOffset val="100"/>
        <c:noMultiLvlLbl val="0"/>
      </c:catAx>
      <c:valAx>
        <c:axId val="3974072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068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309</c:v>
                </c:pt>
                <c:pt idx="1">
                  <c:v>280</c:v>
                </c:pt>
                <c:pt idx="2">
                  <c:v>245</c:v>
                </c:pt>
                <c:pt idx="3">
                  <c:v>290</c:v>
                </c:pt>
                <c:pt idx="4">
                  <c:v>284</c:v>
                </c:pt>
                <c:pt idx="5">
                  <c:v>261</c:v>
                </c:pt>
                <c:pt idx="6">
                  <c:v>309</c:v>
                </c:pt>
                <c:pt idx="7">
                  <c:v>298</c:v>
                </c:pt>
                <c:pt idx="8">
                  <c:v>324</c:v>
                </c:pt>
                <c:pt idx="9">
                  <c:v>300</c:v>
                </c:pt>
                <c:pt idx="10">
                  <c:v>326</c:v>
                </c:pt>
                <c:pt idx="11">
                  <c:v>341</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371</c:v>
                </c:pt>
                <c:pt idx="1">
                  <c:v>326</c:v>
                </c:pt>
                <c:pt idx="2">
                  <c:v>332</c:v>
                </c:pt>
                <c:pt idx="3">
                  <c:v>292</c:v>
                </c:pt>
                <c:pt idx="4">
                  <c:v>302</c:v>
                </c:pt>
                <c:pt idx="5">
                  <c:v>277</c:v>
                </c:pt>
                <c:pt idx="6">
                  <c:v>320</c:v>
                </c:pt>
                <c:pt idx="7">
                  <c:v>360</c:v>
                </c:pt>
                <c:pt idx="8">
                  <c:v>411</c:v>
                </c:pt>
                <c:pt idx="9">
                  <c:v>361</c:v>
                </c:pt>
                <c:pt idx="10">
                  <c:v>396</c:v>
                </c:pt>
                <c:pt idx="11">
                  <c:v>405</c:v>
                </c:pt>
              </c:numCache>
            </c:numRef>
          </c:val>
        </c:ser>
        <c:dLbls>
          <c:showLegendKey val="0"/>
          <c:showVal val="0"/>
          <c:showCatName val="0"/>
          <c:showSerName val="0"/>
          <c:showPercent val="0"/>
          <c:showBubbleSize val="0"/>
        </c:dLbls>
        <c:gapWidth val="65"/>
        <c:shape val="box"/>
        <c:axId val="397408440"/>
        <c:axId val="397408832"/>
        <c:axId val="0"/>
      </c:bar3DChart>
      <c:catAx>
        <c:axId val="397408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08832"/>
        <c:crosses val="autoZero"/>
        <c:auto val="1"/>
        <c:lblAlgn val="ctr"/>
        <c:lblOffset val="100"/>
        <c:noMultiLvlLbl val="0"/>
      </c:catAx>
      <c:valAx>
        <c:axId val="3974088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0844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平成</a:t>
            </a:r>
            <a:r>
              <a:rPr lang="en-US" altLang="ja-JP"/>
              <a:t>27</a:t>
            </a:r>
            <a:r>
              <a:rPr lang="ja-JP" altLang="en-US"/>
              <a:t>年度相談内訳</a:t>
            </a:r>
            <a:r>
              <a:rPr lang="en-US" altLang="ja-JP"/>
              <a:t> </a:t>
            </a:r>
          </a:p>
        </c:rich>
      </c:tx>
      <c:layout>
        <c:manualLayout>
          <c:xMode val="edge"/>
          <c:yMode val="edge"/>
          <c:x val="0.33147419072615925"/>
          <c:y val="3.309503391284010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Sheet1!$A$40</c:f>
              <c:strCache>
                <c:ptCount val="1"/>
                <c:pt idx="0">
                  <c:v>訪問</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Sheet1!$B$39:$M$39</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Sheet1!$B$40:$M$40</c:f>
              <c:numCache>
                <c:formatCode>General</c:formatCode>
                <c:ptCount val="12"/>
                <c:pt idx="0">
                  <c:v>162</c:v>
                </c:pt>
                <c:pt idx="1">
                  <c:v>143</c:v>
                </c:pt>
                <c:pt idx="2">
                  <c:v>138</c:v>
                </c:pt>
                <c:pt idx="3">
                  <c:v>123</c:v>
                </c:pt>
                <c:pt idx="4">
                  <c:v>92</c:v>
                </c:pt>
                <c:pt idx="5">
                  <c:v>88</c:v>
                </c:pt>
                <c:pt idx="6">
                  <c:v>117</c:v>
                </c:pt>
                <c:pt idx="7">
                  <c:v>153</c:v>
                </c:pt>
                <c:pt idx="8">
                  <c:v>121</c:v>
                </c:pt>
                <c:pt idx="9">
                  <c:v>110</c:v>
                </c:pt>
                <c:pt idx="10">
                  <c:v>114</c:v>
                </c:pt>
                <c:pt idx="11">
                  <c:v>108</c:v>
                </c:pt>
              </c:numCache>
            </c:numRef>
          </c:val>
        </c:ser>
        <c:ser>
          <c:idx val="1"/>
          <c:order val="1"/>
          <c:tx>
            <c:strRef>
              <c:f>Sheet1!$A$41</c:f>
              <c:strCache>
                <c:ptCount val="1"/>
                <c:pt idx="0">
                  <c:v>来所</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Sheet1!$B$39:$M$39</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Sheet1!$B$41:$M$41</c:f>
              <c:numCache>
                <c:formatCode>General</c:formatCode>
                <c:ptCount val="12"/>
                <c:pt idx="0">
                  <c:v>30</c:v>
                </c:pt>
                <c:pt idx="1">
                  <c:v>30</c:v>
                </c:pt>
                <c:pt idx="2">
                  <c:v>34</c:v>
                </c:pt>
                <c:pt idx="3">
                  <c:v>25</c:v>
                </c:pt>
                <c:pt idx="4">
                  <c:v>28</c:v>
                </c:pt>
                <c:pt idx="5">
                  <c:v>36</c:v>
                </c:pt>
                <c:pt idx="6">
                  <c:v>32</c:v>
                </c:pt>
                <c:pt idx="7">
                  <c:v>34</c:v>
                </c:pt>
                <c:pt idx="8">
                  <c:v>49</c:v>
                </c:pt>
                <c:pt idx="9">
                  <c:v>34</c:v>
                </c:pt>
                <c:pt idx="10">
                  <c:v>47</c:v>
                </c:pt>
                <c:pt idx="11">
                  <c:v>46</c:v>
                </c:pt>
              </c:numCache>
            </c:numRef>
          </c:val>
        </c:ser>
        <c:ser>
          <c:idx val="2"/>
          <c:order val="2"/>
          <c:tx>
            <c:strRef>
              <c:f>Sheet1!$A$42</c:f>
              <c:strCache>
                <c:ptCount val="1"/>
                <c:pt idx="0">
                  <c:v>電話</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Sheet1!$B$39:$M$39</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Sheet1!$B$42:$M$42</c:f>
              <c:numCache>
                <c:formatCode>General</c:formatCode>
                <c:ptCount val="12"/>
                <c:pt idx="0">
                  <c:v>102</c:v>
                </c:pt>
                <c:pt idx="1">
                  <c:v>93</c:v>
                </c:pt>
                <c:pt idx="2">
                  <c:v>81</c:v>
                </c:pt>
                <c:pt idx="3">
                  <c:v>75</c:v>
                </c:pt>
                <c:pt idx="4">
                  <c:v>112</c:v>
                </c:pt>
                <c:pt idx="5">
                  <c:v>88</c:v>
                </c:pt>
                <c:pt idx="6">
                  <c:v>98</c:v>
                </c:pt>
                <c:pt idx="7">
                  <c:v>91</c:v>
                </c:pt>
                <c:pt idx="8">
                  <c:v>140</c:v>
                </c:pt>
                <c:pt idx="9">
                  <c:v>124</c:v>
                </c:pt>
                <c:pt idx="10">
                  <c:v>158</c:v>
                </c:pt>
                <c:pt idx="11">
                  <c:v>168</c:v>
                </c:pt>
              </c:numCache>
            </c:numRef>
          </c:val>
        </c:ser>
        <c:ser>
          <c:idx val="3"/>
          <c:order val="3"/>
          <c:tx>
            <c:strRef>
              <c:f>Sheet1!$A$43</c:f>
              <c:strCache>
                <c:ptCount val="1"/>
                <c:pt idx="0">
                  <c:v>文書</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Sheet1!$B$39:$M$39</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Sheet1!$B$43:$M$43</c:f>
              <c:numCache>
                <c:formatCode>General</c:formatCode>
                <c:ptCount val="12"/>
                <c:pt idx="0">
                  <c:v>73</c:v>
                </c:pt>
                <c:pt idx="1">
                  <c:v>59</c:v>
                </c:pt>
                <c:pt idx="2">
                  <c:v>74</c:v>
                </c:pt>
                <c:pt idx="3">
                  <c:v>65</c:v>
                </c:pt>
                <c:pt idx="4">
                  <c:v>68</c:v>
                </c:pt>
                <c:pt idx="5">
                  <c:v>65</c:v>
                </c:pt>
                <c:pt idx="6">
                  <c:v>72</c:v>
                </c:pt>
                <c:pt idx="7">
                  <c:v>75</c:v>
                </c:pt>
                <c:pt idx="8">
                  <c:v>86</c:v>
                </c:pt>
                <c:pt idx="9">
                  <c:v>78</c:v>
                </c:pt>
                <c:pt idx="10">
                  <c:v>70</c:v>
                </c:pt>
                <c:pt idx="11">
                  <c:v>73</c:v>
                </c:pt>
              </c:numCache>
            </c:numRef>
          </c:val>
        </c:ser>
        <c:ser>
          <c:idx val="4"/>
          <c:order val="4"/>
          <c:tx>
            <c:strRef>
              <c:f>Sheet1!$A$44</c:f>
              <c:strCache>
                <c:ptCount val="1"/>
                <c:pt idx="0">
                  <c:v>その他</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Sheet1!$B$39:$M$39</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Sheet1!$B$44:$M$44</c:f>
              <c:numCache>
                <c:formatCode>General</c:formatCode>
                <c:ptCount val="12"/>
                <c:pt idx="0">
                  <c:v>4</c:v>
                </c:pt>
                <c:pt idx="1">
                  <c:v>1</c:v>
                </c:pt>
                <c:pt idx="2">
                  <c:v>5</c:v>
                </c:pt>
                <c:pt idx="3">
                  <c:v>4</c:v>
                </c:pt>
                <c:pt idx="4">
                  <c:v>2</c:v>
                </c:pt>
                <c:pt idx="5">
                  <c:v>0</c:v>
                </c:pt>
                <c:pt idx="6">
                  <c:v>1</c:v>
                </c:pt>
                <c:pt idx="7">
                  <c:v>7</c:v>
                </c:pt>
                <c:pt idx="8">
                  <c:v>15</c:v>
                </c:pt>
                <c:pt idx="9">
                  <c:v>15</c:v>
                </c:pt>
                <c:pt idx="10">
                  <c:v>7</c:v>
                </c:pt>
                <c:pt idx="11">
                  <c:v>10</c:v>
                </c:pt>
              </c:numCache>
            </c:numRef>
          </c:val>
        </c:ser>
        <c:dLbls>
          <c:showLegendKey val="0"/>
          <c:showVal val="0"/>
          <c:showCatName val="0"/>
          <c:showSerName val="0"/>
          <c:showPercent val="0"/>
          <c:showBubbleSize val="0"/>
        </c:dLbls>
        <c:gapWidth val="65"/>
        <c:shape val="box"/>
        <c:axId val="397410008"/>
        <c:axId val="397410400"/>
        <c:axId val="0"/>
      </c:bar3DChart>
      <c:catAx>
        <c:axId val="3974100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0400"/>
        <c:crosses val="autoZero"/>
        <c:auto val="1"/>
        <c:lblAlgn val="ctr"/>
        <c:lblOffset val="100"/>
        <c:noMultiLvlLbl val="0"/>
      </c:catAx>
      <c:valAx>
        <c:axId val="3974104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00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ケアマネージャーの相談・支援</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12</c:v>
                </c:pt>
                <c:pt idx="1">
                  <c:v>7</c:v>
                </c:pt>
                <c:pt idx="2">
                  <c:v>6</c:v>
                </c:pt>
                <c:pt idx="3">
                  <c:v>9</c:v>
                </c:pt>
                <c:pt idx="4">
                  <c:v>13</c:v>
                </c:pt>
                <c:pt idx="5">
                  <c:v>5</c:v>
                </c:pt>
                <c:pt idx="6">
                  <c:v>4</c:v>
                </c:pt>
                <c:pt idx="7">
                  <c:v>17</c:v>
                </c:pt>
                <c:pt idx="8">
                  <c:v>20</c:v>
                </c:pt>
                <c:pt idx="9">
                  <c:v>1</c:v>
                </c:pt>
                <c:pt idx="10">
                  <c:v>14</c:v>
                </c:pt>
                <c:pt idx="11">
                  <c:v>12</c:v>
                </c:pt>
              </c:numCache>
            </c:numRef>
          </c:val>
        </c:ser>
        <c:ser>
          <c:idx val="1"/>
          <c:order val="1"/>
          <c:tx>
            <c:strRef>
              <c:f>Sheet1!$A$3</c:f>
              <c:strCache>
                <c:ptCount val="1"/>
                <c:pt idx="0">
                  <c:v>処遇困難事例支援</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2</c:v>
                </c:pt>
                <c:pt idx="1">
                  <c:v>1</c:v>
                </c:pt>
                <c:pt idx="2">
                  <c:v>4</c:v>
                </c:pt>
                <c:pt idx="3">
                  <c:v>2</c:v>
                </c:pt>
                <c:pt idx="4">
                  <c:v>8</c:v>
                </c:pt>
                <c:pt idx="5">
                  <c:v>5</c:v>
                </c:pt>
                <c:pt idx="6">
                  <c:v>3</c:v>
                </c:pt>
                <c:pt idx="7">
                  <c:v>2</c:v>
                </c:pt>
                <c:pt idx="8">
                  <c:v>6</c:v>
                </c:pt>
                <c:pt idx="9">
                  <c:v>1</c:v>
                </c:pt>
                <c:pt idx="10">
                  <c:v>3</c:v>
                </c:pt>
                <c:pt idx="11">
                  <c:v>2</c:v>
                </c:pt>
              </c:numCache>
            </c:numRef>
          </c:val>
        </c:ser>
        <c:ser>
          <c:idx val="2"/>
          <c:order val="2"/>
          <c:tx>
            <c:strRef>
              <c:f>Sheet1!$A$4</c:f>
              <c:strCache>
                <c:ptCount val="1"/>
                <c:pt idx="0">
                  <c:v>実態把握調査</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Sheet1!$B$4:$M$4</c:f>
              <c:numCache>
                <c:formatCode>General</c:formatCode>
                <c:ptCount val="12"/>
                <c:pt idx="0">
                  <c:v>9</c:v>
                </c:pt>
                <c:pt idx="1">
                  <c:v>2</c:v>
                </c:pt>
                <c:pt idx="2">
                  <c:v>13</c:v>
                </c:pt>
                <c:pt idx="3">
                  <c:v>16</c:v>
                </c:pt>
                <c:pt idx="4">
                  <c:v>21</c:v>
                </c:pt>
                <c:pt idx="5">
                  <c:v>8</c:v>
                </c:pt>
                <c:pt idx="6">
                  <c:v>9</c:v>
                </c:pt>
                <c:pt idx="7">
                  <c:v>7</c:v>
                </c:pt>
                <c:pt idx="8">
                  <c:v>5</c:v>
                </c:pt>
                <c:pt idx="9">
                  <c:v>3</c:v>
                </c:pt>
                <c:pt idx="10">
                  <c:v>8</c:v>
                </c:pt>
                <c:pt idx="11">
                  <c:v>9</c:v>
                </c:pt>
              </c:numCache>
            </c:numRef>
          </c:val>
        </c:ser>
        <c:dLbls>
          <c:showLegendKey val="0"/>
          <c:showVal val="0"/>
          <c:showCatName val="0"/>
          <c:showSerName val="0"/>
          <c:showPercent val="0"/>
          <c:showBubbleSize val="0"/>
        </c:dLbls>
        <c:gapWidth val="65"/>
        <c:shape val="box"/>
        <c:axId val="397411576"/>
        <c:axId val="397411968"/>
        <c:axId val="0"/>
      </c:bar3DChart>
      <c:catAx>
        <c:axId val="397411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1968"/>
        <c:crosses val="autoZero"/>
        <c:auto val="1"/>
        <c:lblAlgn val="ctr"/>
        <c:lblOffset val="100"/>
        <c:noMultiLvlLbl val="0"/>
      </c:catAx>
      <c:valAx>
        <c:axId val="3974119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15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38</c:v>
                </c:pt>
                <c:pt idx="1">
                  <c:v>36</c:v>
                </c:pt>
                <c:pt idx="2">
                  <c:v>33</c:v>
                </c:pt>
                <c:pt idx="3">
                  <c:v>32</c:v>
                </c:pt>
                <c:pt idx="4">
                  <c:v>33</c:v>
                </c:pt>
                <c:pt idx="5">
                  <c:v>32</c:v>
                </c:pt>
                <c:pt idx="6">
                  <c:v>33</c:v>
                </c:pt>
                <c:pt idx="7">
                  <c:v>34</c:v>
                </c:pt>
                <c:pt idx="8">
                  <c:v>36</c:v>
                </c:pt>
                <c:pt idx="9">
                  <c:v>36</c:v>
                </c:pt>
                <c:pt idx="10">
                  <c:v>34</c:v>
                </c:pt>
                <c:pt idx="11">
                  <c:v>31</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31</c:v>
                </c:pt>
                <c:pt idx="1">
                  <c:v>33</c:v>
                </c:pt>
                <c:pt idx="2">
                  <c:v>37</c:v>
                </c:pt>
                <c:pt idx="3">
                  <c:v>37</c:v>
                </c:pt>
                <c:pt idx="4">
                  <c:v>36</c:v>
                </c:pt>
                <c:pt idx="5">
                  <c:v>35</c:v>
                </c:pt>
                <c:pt idx="6">
                  <c:v>34</c:v>
                </c:pt>
                <c:pt idx="7">
                  <c:v>33</c:v>
                </c:pt>
                <c:pt idx="8">
                  <c:v>32</c:v>
                </c:pt>
                <c:pt idx="9">
                  <c:v>30</c:v>
                </c:pt>
                <c:pt idx="10">
                  <c:v>29</c:v>
                </c:pt>
                <c:pt idx="11">
                  <c:v>31</c:v>
                </c:pt>
              </c:numCache>
            </c:numRef>
          </c:val>
        </c:ser>
        <c:dLbls>
          <c:showLegendKey val="0"/>
          <c:showVal val="0"/>
          <c:showCatName val="0"/>
          <c:showSerName val="0"/>
          <c:showPercent val="0"/>
          <c:showBubbleSize val="0"/>
        </c:dLbls>
        <c:gapWidth val="65"/>
        <c:shape val="box"/>
        <c:axId val="397413144"/>
        <c:axId val="397413536"/>
        <c:axId val="0"/>
      </c:bar3DChart>
      <c:catAx>
        <c:axId val="397413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3536"/>
        <c:crosses val="autoZero"/>
        <c:auto val="1"/>
        <c:lblAlgn val="ctr"/>
        <c:lblOffset val="100"/>
        <c:noMultiLvlLbl val="0"/>
      </c:catAx>
      <c:valAx>
        <c:axId val="3974135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31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7</c:v>
                </c:pt>
                <c:pt idx="1">
                  <c:v>7</c:v>
                </c:pt>
                <c:pt idx="2">
                  <c:v>7</c:v>
                </c:pt>
                <c:pt idx="3">
                  <c:v>7</c:v>
                </c:pt>
                <c:pt idx="4">
                  <c:v>7</c:v>
                </c:pt>
                <c:pt idx="5">
                  <c:v>7</c:v>
                </c:pt>
                <c:pt idx="6">
                  <c:v>7</c:v>
                </c:pt>
                <c:pt idx="7">
                  <c:v>7</c:v>
                </c:pt>
                <c:pt idx="8">
                  <c:v>7</c:v>
                </c:pt>
                <c:pt idx="9">
                  <c:v>7</c:v>
                </c:pt>
                <c:pt idx="10">
                  <c:v>7</c:v>
                </c:pt>
                <c:pt idx="11">
                  <c:v>7</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7</c:v>
                </c:pt>
                <c:pt idx="1">
                  <c:v>4</c:v>
                </c:pt>
                <c:pt idx="2">
                  <c:v>4</c:v>
                </c:pt>
                <c:pt idx="3">
                  <c:v>4</c:v>
                </c:pt>
                <c:pt idx="4">
                  <c:v>4</c:v>
                </c:pt>
                <c:pt idx="5">
                  <c:v>4</c:v>
                </c:pt>
                <c:pt idx="6">
                  <c:v>3</c:v>
                </c:pt>
                <c:pt idx="7">
                  <c:v>3</c:v>
                </c:pt>
                <c:pt idx="8">
                  <c:v>3</c:v>
                </c:pt>
                <c:pt idx="9">
                  <c:v>3</c:v>
                </c:pt>
                <c:pt idx="10">
                  <c:v>3</c:v>
                </c:pt>
                <c:pt idx="11">
                  <c:v>3</c:v>
                </c:pt>
              </c:numCache>
            </c:numRef>
          </c:val>
        </c:ser>
        <c:dLbls>
          <c:showLegendKey val="0"/>
          <c:showVal val="0"/>
          <c:showCatName val="0"/>
          <c:showSerName val="0"/>
          <c:showPercent val="0"/>
          <c:showBubbleSize val="0"/>
        </c:dLbls>
        <c:gapWidth val="65"/>
        <c:shape val="box"/>
        <c:axId val="397414712"/>
        <c:axId val="397415104"/>
        <c:axId val="0"/>
      </c:bar3DChart>
      <c:catAx>
        <c:axId val="397414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5104"/>
        <c:crosses val="autoZero"/>
        <c:auto val="1"/>
        <c:lblAlgn val="ctr"/>
        <c:lblOffset val="100"/>
        <c:noMultiLvlLbl val="0"/>
      </c:catAx>
      <c:valAx>
        <c:axId val="3974151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47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c:v>
                </c:pt>
                <c:pt idx="1">
                  <c:v>1</c:v>
                </c:pt>
                <c:pt idx="2">
                  <c:v>1</c:v>
                </c:pt>
                <c:pt idx="3">
                  <c:v>1</c:v>
                </c:pt>
                <c:pt idx="4">
                  <c:v>1</c:v>
                </c:pt>
                <c:pt idx="5">
                  <c:v>1</c:v>
                </c:pt>
                <c:pt idx="6">
                  <c:v>2</c:v>
                </c:pt>
                <c:pt idx="7">
                  <c:v>1</c:v>
                </c:pt>
                <c:pt idx="8">
                  <c:v>1</c:v>
                </c:pt>
                <c:pt idx="9">
                  <c:v>2</c:v>
                </c:pt>
                <c:pt idx="10">
                  <c:v>2</c:v>
                </c:pt>
                <c:pt idx="11">
                  <c:v>2</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2</c:v>
                </c:pt>
                <c:pt idx="1">
                  <c:v>2</c:v>
                </c:pt>
                <c:pt idx="2">
                  <c:v>2</c:v>
                </c:pt>
                <c:pt idx="3">
                  <c:v>2</c:v>
                </c:pt>
                <c:pt idx="4">
                  <c:v>1</c:v>
                </c:pt>
                <c:pt idx="5">
                  <c:v>1</c:v>
                </c:pt>
                <c:pt idx="6">
                  <c:v>2</c:v>
                </c:pt>
                <c:pt idx="7">
                  <c:v>2</c:v>
                </c:pt>
                <c:pt idx="8">
                  <c:v>2</c:v>
                </c:pt>
                <c:pt idx="9">
                  <c:v>1</c:v>
                </c:pt>
                <c:pt idx="10">
                  <c:v>2</c:v>
                </c:pt>
                <c:pt idx="11">
                  <c:v>2</c:v>
                </c:pt>
              </c:numCache>
            </c:numRef>
          </c:val>
        </c:ser>
        <c:dLbls>
          <c:showLegendKey val="0"/>
          <c:showVal val="0"/>
          <c:showCatName val="0"/>
          <c:showSerName val="0"/>
          <c:showPercent val="0"/>
          <c:showBubbleSize val="0"/>
        </c:dLbls>
        <c:gapWidth val="65"/>
        <c:shape val="box"/>
        <c:axId val="397416280"/>
        <c:axId val="397416672"/>
        <c:axId val="0"/>
      </c:bar3DChart>
      <c:catAx>
        <c:axId val="397416280"/>
        <c:scaling>
          <c:orientation val="minMax"/>
        </c:scaling>
        <c:delete val="1"/>
        <c:axPos val="b"/>
        <c:numFmt formatCode="General" sourceLinked="1"/>
        <c:majorTickMark val="none"/>
        <c:minorTickMark val="none"/>
        <c:tickLblPos val="nextTo"/>
        <c:crossAx val="397416672"/>
        <c:crosses val="autoZero"/>
        <c:auto val="1"/>
        <c:lblAlgn val="ctr"/>
        <c:lblOffset val="100"/>
        <c:noMultiLvlLbl val="0"/>
      </c:catAx>
      <c:valAx>
        <c:axId val="3974166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62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685</c:v>
                </c:pt>
                <c:pt idx="1">
                  <c:v>582</c:v>
                </c:pt>
                <c:pt idx="2">
                  <c:v>591</c:v>
                </c:pt>
                <c:pt idx="3">
                  <c:v>606</c:v>
                </c:pt>
                <c:pt idx="4">
                  <c:v>595</c:v>
                </c:pt>
                <c:pt idx="5">
                  <c:v>542</c:v>
                </c:pt>
                <c:pt idx="6">
                  <c:v>620</c:v>
                </c:pt>
                <c:pt idx="7">
                  <c:v>565</c:v>
                </c:pt>
                <c:pt idx="8">
                  <c:v>632</c:v>
                </c:pt>
                <c:pt idx="9">
                  <c:v>567</c:v>
                </c:pt>
                <c:pt idx="10">
                  <c:v>553</c:v>
                </c:pt>
                <c:pt idx="11">
                  <c:v>588</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589</c:v>
                </c:pt>
                <c:pt idx="1">
                  <c:v>559</c:v>
                </c:pt>
                <c:pt idx="2">
                  <c:v>662</c:v>
                </c:pt>
                <c:pt idx="3">
                  <c:v>696</c:v>
                </c:pt>
                <c:pt idx="4">
                  <c:v>675</c:v>
                </c:pt>
                <c:pt idx="5">
                  <c:v>598</c:v>
                </c:pt>
                <c:pt idx="6">
                  <c:v>661</c:v>
                </c:pt>
                <c:pt idx="7">
                  <c:v>537</c:v>
                </c:pt>
                <c:pt idx="8">
                  <c:v>522</c:v>
                </c:pt>
                <c:pt idx="9">
                  <c:v>462</c:v>
                </c:pt>
                <c:pt idx="10">
                  <c:v>470</c:v>
                </c:pt>
                <c:pt idx="11">
                  <c:v>538</c:v>
                </c:pt>
              </c:numCache>
            </c:numRef>
          </c:val>
        </c:ser>
        <c:dLbls>
          <c:showLegendKey val="0"/>
          <c:showVal val="0"/>
          <c:showCatName val="0"/>
          <c:showSerName val="0"/>
          <c:showPercent val="0"/>
          <c:showBubbleSize val="0"/>
        </c:dLbls>
        <c:gapWidth val="65"/>
        <c:shape val="box"/>
        <c:axId val="397417848"/>
        <c:axId val="397418240"/>
        <c:axId val="0"/>
      </c:bar3DChart>
      <c:catAx>
        <c:axId val="39741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8240"/>
        <c:crosses val="autoZero"/>
        <c:auto val="1"/>
        <c:lblAlgn val="ctr"/>
        <c:lblOffset val="100"/>
        <c:noMultiLvlLbl val="0"/>
      </c:catAx>
      <c:valAx>
        <c:axId val="3974182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78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Sheet1!$A$11:$B$11</c:f>
              <c:strCache>
                <c:ptCount val="2"/>
                <c:pt idx="0">
                  <c:v>平成26年度</c:v>
                </c:pt>
                <c:pt idx="1">
                  <c:v>障害者</c:v>
                </c:pt>
              </c:strCache>
            </c:strRef>
          </c:tx>
          <c:spPr>
            <a:solidFill>
              <a:schemeClr val="accent1">
                <a:alpha val="85000"/>
              </a:schemeClr>
            </a:solidFill>
            <a:ln w="9525" cap="flat" cmpd="sng" algn="ctr">
              <a:solidFill>
                <a:schemeClr val="lt1">
                  <a:alpha val="50000"/>
                </a:schemeClr>
              </a:solidFill>
              <a:round/>
            </a:ln>
            <a:effectLst/>
          </c:spPr>
          <c:invertIfNegative val="0"/>
          <c:cat>
            <c:strRef>
              <c:f>Sheet1!$C$10:$N$10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Sheet1!$C$11:$N$11</c:f>
              <c:numCache>
                <c:formatCode>General</c:formatCode>
                <c:ptCount val="12"/>
                <c:pt idx="0">
                  <c:v>83</c:v>
                </c:pt>
                <c:pt idx="1">
                  <c:v>79</c:v>
                </c:pt>
                <c:pt idx="2">
                  <c:v>84</c:v>
                </c:pt>
                <c:pt idx="3">
                  <c:v>86</c:v>
                </c:pt>
                <c:pt idx="4">
                  <c:v>85</c:v>
                </c:pt>
                <c:pt idx="5">
                  <c:v>81</c:v>
                </c:pt>
                <c:pt idx="6">
                  <c:v>87</c:v>
                </c:pt>
                <c:pt idx="7">
                  <c:v>76</c:v>
                </c:pt>
                <c:pt idx="8">
                  <c:v>82</c:v>
                </c:pt>
                <c:pt idx="9">
                  <c:v>64</c:v>
                </c:pt>
                <c:pt idx="10">
                  <c:v>78</c:v>
                </c:pt>
                <c:pt idx="11">
                  <c:v>83</c:v>
                </c:pt>
              </c:numCache>
            </c:numRef>
          </c:val>
        </c:ser>
        <c:ser>
          <c:idx val="1"/>
          <c:order val="1"/>
          <c:tx>
            <c:strRef>
              <c:f>Sheet1!$A$12:$B$12</c:f>
              <c:strCache>
                <c:ptCount val="2"/>
                <c:pt idx="0">
                  <c:v>平成27年度</c:v>
                </c:pt>
                <c:pt idx="1">
                  <c:v>障害者</c:v>
                </c:pt>
              </c:strCache>
            </c:strRef>
          </c:tx>
          <c:spPr>
            <a:solidFill>
              <a:schemeClr val="accent2">
                <a:alpha val="85000"/>
              </a:schemeClr>
            </a:solidFill>
            <a:ln w="9525" cap="flat" cmpd="sng" algn="ctr">
              <a:solidFill>
                <a:schemeClr val="lt1">
                  <a:alpha val="50000"/>
                </a:schemeClr>
              </a:solidFill>
              <a:round/>
            </a:ln>
            <a:effectLst/>
          </c:spPr>
          <c:invertIfNegative val="0"/>
          <c:cat>
            <c:strRef>
              <c:f>Sheet1!$C$10:$N$10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Sheet1!$C$12:$N$12</c:f>
              <c:numCache>
                <c:formatCode>General</c:formatCode>
                <c:ptCount val="12"/>
                <c:pt idx="0">
                  <c:v>85</c:v>
                </c:pt>
                <c:pt idx="1">
                  <c:v>45</c:v>
                </c:pt>
                <c:pt idx="2">
                  <c:v>51</c:v>
                </c:pt>
                <c:pt idx="3">
                  <c:v>50</c:v>
                </c:pt>
                <c:pt idx="4">
                  <c:v>51</c:v>
                </c:pt>
                <c:pt idx="5">
                  <c:v>44</c:v>
                </c:pt>
                <c:pt idx="6">
                  <c:v>39</c:v>
                </c:pt>
                <c:pt idx="7">
                  <c:v>34</c:v>
                </c:pt>
                <c:pt idx="8">
                  <c:v>36</c:v>
                </c:pt>
                <c:pt idx="9">
                  <c:v>33</c:v>
                </c:pt>
                <c:pt idx="10">
                  <c:v>35</c:v>
                </c:pt>
                <c:pt idx="11">
                  <c:v>40</c:v>
                </c:pt>
              </c:numCache>
            </c:numRef>
          </c:val>
        </c:ser>
        <c:dLbls>
          <c:showLegendKey val="0"/>
          <c:showVal val="0"/>
          <c:showCatName val="0"/>
          <c:showSerName val="0"/>
          <c:showPercent val="0"/>
          <c:showBubbleSize val="0"/>
        </c:dLbls>
        <c:gapWidth val="65"/>
        <c:axId val="397419416"/>
        <c:axId val="397419808"/>
      </c:barChart>
      <c:catAx>
        <c:axId val="39741941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19808"/>
        <c:crosses val="autoZero"/>
        <c:auto val="1"/>
        <c:lblAlgn val="ctr"/>
        <c:lblOffset val="100"/>
        <c:noMultiLvlLbl val="0"/>
      </c:catAx>
      <c:valAx>
        <c:axId val="3974198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食数</a:t>
                </a:r>
                <a:endParaRPr lang="ja-JP"/>
              </a:p>
            </c:rich>
          </c:tx>
          <c:layout>
            <c:manualLayout>
              <c:xMode val="edge"/>
              <c:yMode val="edge"/>
              <c:x val="0.12"/>
              <c:y val="0.4320986911043547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194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高齢者生活支援施設</a:t>
            </a:r>
            <a:r>
              <a:rPr lang="ja-JP" altLang="en-US"/>
              <a:t>けいわ荘</a:t>
            </a: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98.6</c:v>
                </c:pt>
                <c:pt idx="1">
                  <c:v>99.4</c:v>
                </c:pt>
                <c:pt idx="2">
                  <c:v>99.5</c:v>
                </c:pt>
                <c:pt idx="3">
                  <c:v>99.5</c:v>
                </c:pt>
                <c:pt idx="4">
                  <c:v>98.6</c:v>
                </c:pt>
                <c:pt idx="5">
                  <c:v>99.9</c:v>
                </c:pt>
                <c:pt idx="6">
                  <c:v>98.5</c:v>
                </c:pt>
                <c:pt idx="7">
                  <c:v>99.3</c:v>
                </c:pt>
                <c:pt idx="8">
                  <c:v>98.6</c:v>
                </c:pt>
                <c:pt idx="9">
                  <c:v>98.7</c:v>
                </c:pt>
                <c:pt idx="10">
                  <c:v>98.7</c:v>
                </c:pt>
                <c:pt idx="11">
                  <c:v>98.7</c:v>
                </c:pt>
                <c:pt idx="12" formatCode="0.0_ ">
                  <c:v>99</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99.4</c:v>
                </c:pt>
                <c:pt idx="1">
                  <c:v>99</c:v>
                </c:pt>
                <c:pt idx="2">
                  <c:v>98.5</c:v>
                </c:pt>
                <c:pt idx="3">
                  <c:v>99.8</c:v>
                </c:pt>
                <c:pt idx="4">
                  <c:v>98.3</c:v>
                </c:pt>
                <c:pt idx="5">
                  <c:v>99.9</c:v>
                </c:pt>
                <c:pt idx="6">
                  <c:v>98.3</c:v>
                </c:pt>
                <c:pt idx="7">
                  <c:v>98.3</c:v>
                </c:pt>
                <c:pt idx="8">
                  <c:v>97.5</c:v>
                </c:pt>
                <c:pt idx="9">
                  <c:v>94.8</c:v>
                </c:pt>
                <c:pt idx="10">
                  <c:v>95.4</c:v>
                </c:pt>
                <c:pt idx="11">
                  <c:v>98.3</c:v>
                </c:pt>
                <c:pt idx="12" formatCode="0.0_ ">
                  <c:v>98.124999999999986</c:v>
                </c:pt>
              </c:numCache>
            </c:numRef>
          </c:val>
        </c:ser>
        <c:dLbls>
          <c:showLegendKey val="0"/>
          <c:showVal val="0"/>
          <c:showCatName val="0"/>
          <c:showSerName val="0"/>
          <c:showPercent val="0"/>
          <c:showBubbleSize val="0"/>
        </c:dLbls>
        <c:gapWidth val="65"/>
        <c:shape val="box"/>
        <c:axId val="469952376"/>
        <c:axId val="469952768"/>
        <c:axId val="0"/>
      </c:bar3DChart>
      <c:catAx>
        <c:axId val="469952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2768"/>
        <c:crosses val="autoZero"/>
        <c:auto val="1"/>
        <c:lblAlgn val="ctr"/>
        <c:lblOffset val="100"/>
        <c:noMultiLvlLbl val="0"/>
      </c:catAx>
      <c:valAx>
        <c:axId val="4699527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23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0741426071741031"/>
          <c:y val="0.22407407407407406"/>
          <c:w val="0.60358136482939628"/>
          <c:h val="0.64491141732283463"/>
        </c:manualLayout>
      </c:layout>
      <c:barChart>
        <c:barDir val="col"/>
        <c:grouping val="clustered"/>
        <c:varyColors val="0"/>
        <c:ser>
          <c:idx val="0"/>
          <c:order val="0"/>
          <c:tx>
            <c:strRef>
              <c:f>Sheet1!$A$16:$B$16</c:f>
              <c:strCache>
                <c:ptCount val="2"/>
                <c:pt idx="0">
                  <c:v>平成26年度</c:v>
                </c:pt>
                <c:pt idx="1">
                  <c:v>自費</c:v>
                </c:pt>
              </c:strCache>
            </c:strRef>
          </c:tx>
          <c:spPr>
            <a:solidFill>
              <a:schemeClr val="accent1">
                <a:alpha val="85000"/>
              </a:schemeClr>
            </a:solidFill>
            <a:ln w="9525" cap="flat" cmpd="sng" algn="ctr">
              <a:solidFill>
                <a:schemeClr val="lt1">
                  <a:alpha val="50000"/>
                </a:schemeClr>
              </a:solidFill>
              <a:round/>
            </a:ln>
            <a:effectLst/>
          </c:spPr>
          <c:invertIfNegative val="0"/>
          <c:cat>
            <c:strRef>
              <c:f>Sheet1!$C$15:$N$15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Sheet1!$C$16:$N$16</c:f>
              <c:numCache>
                <c:formatCode>General</c:formatCode>
                <c:ptCount val="12"/>
                <c:pt idx="0">
                  <c:v>8</c:v>
                </c:pt>
                <c:pt idx="1">
                  <c:v>8</c:v>
                </c:pt>
                <c:pt idx="2">
                  <c:v>9</c:v>
                </c:pt>
                <c:pt idx="3">
                  <c:v>8</c:v>
                </c:pt>
                <c:pt idx="4">
                  <c:v>8</c:v>
                </c:pt>
                <c:pt idx="5">
                  <c:v>8</c:v>
                </c:pt>
                <c:pt idx="6">
                  <c:v>9</c:v>
                </c:pt>
                <c:pt idx="7">
                  <c:v>6</c:v>
                </c:pt>
                <c:pt idx="8">
                  <c:v>9</c:v>
                </c:pt>
                <c:pt idx="9">
                  <c:v>10</c:v>
                </c:pt>
                <c:pt idx="10">
                  <c:v>16</c:v>
                </c:pt>
                <c:pt idx="11">
                  <c:v>17</c:v>
                </c:pt>
              </c:numCache>
            </c:numRef>
          </c:val>
        </c:ser>
        <c:ser>
          <c:idx val="1"/>
          <c:order val="1"/>
          <c:tx>
            <c:strRef>
              <c:f>Sheet1!$A$17:$B$17</c:f>
              <c:strCache>
                <c:ptCount val="2"/>
                <c:pt idx="0">
                  <c:v>平成27年度</c:v>
                </c:pt>
                <c:pt idx="1">
                  <c:v>自費</c:v>
                </c:pt>
              </c:strCache>
            </c:strRef>
          </c:tx>
          <c:spPr>
            <a:solidFill>
              <a:schemeClr val="accent2">
                <a:alpha val="85000"/>
              </a:schemeClr>
            </a:solidFill>
            <a:ln w="9525" cap="flat" cmpd="sng" algn="ctr">
              <a:solidFill>
                <a:schemeClr val="lt1">
                  <a:alpha val="50000"/>
                </a:schemeClr>
              </a:solidFill>
              <a:round/>
            </a:ln>
            <a:effectLst/>
          </c:spPr>
          <c:invertIfNegative val="0"/>
          <c:cat>
            <c:strRef>
              <c:f>Sheet1!$C$15:$N$15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Sheet1!$C$17:$N$17</c:f>
              <c:numCache>
                <c:formatCode>General</c:formatCode>
                <c:ptCount val="12"/>
                <c:pt idx="0">
                  <c:v>17</c:v>
                </c:pt>
                <c:pt idx="1">
                  <c:v>16</c:v>
                </c:pt>
                <c:pt idx="2">
                  <c:v>20</c:v>
                </c:pt>
                <c:pt idx="3">
                  <c:v>19</c:v>
                </c:pt>
                <c:pt idx="4">
                  <c:v>9</c:v>
                </c:pt>
                <c:pt idx="5">
                  <c:v>7</c:v>
                </c:pt>
                <c:pt idx="6">
                  <c:v>17</c:v>
                </c:pt>
                <c:pt idx="7">
                  <c:v>15</c:v>
                </c:pt>
                <c:pt idx="8">
                  <c:v>16</c:v>
                </c:pt>
                <c:pt idx="9">
                  <c:v>8</c:v>
                </c:pt>
                <c:pt idx="10">
                  <c:v>15</c:v>
                </c:pt>
                <c:pt idx="11">
                  <c:v>6</c:v>
                </c:pt>
              </c:numCache>
            </c:numRef>
          </c:val>
        </c:ser>
        <c:dLbls>
          <c:showLegendKey val="0"/>
          <c:showVal val="0"/>
          <c:showCatName val="0"/>
          <c:showSerName val="0"/>
          <c:showPercent val="0"/>
          <c:showBubbleSize val="0"/>
        </c:dLbls>
        <c:gapWidth val="65"/>
        <c:axId val="397420984"/>
        <c:axId val="397421376"/>
      </c:barChart>
      <c:catAx>
        <c:axId val="39742098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1376"/>
        <c:crosses val="autoZero"/>
        <c:auto val="1"/>
        <c:lblAlgn val="ctr"/>
        <c:lblOffset val="100"/>
        <c:noMultiLvlLbl val="0"/>
      </c:catAx>
      <c:valAx>
        <c:axId val="39742137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食数</a:t>
                </a:r>
              </a:p>
            </c:rich>
          </c:tx>
          <c:layout>
            <c:manualLayout>
              <c:xMode val="edge"/>
              <c:yMode val="edge"/>
              <c:x val="0.10829542993285683"/>
              <c:y val="0.3933078331078922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09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通所介護稼働率</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0.0_ </c:formatCode>
                <c:ptCount val="13"/>
                <c:pt idx="0">
                  <c:v>75.099999999999994</c:v>
                </c:pt>
                <c:pt idx="1">
                  <c:v>76.3</c:v>
                </c:pt>
                <c:pt idx="2">
                  <c:v>74.099999999999994</c:v>
                </c:pt>
                <c:pt idx="3">
                  <c:v>73.599999999999994</c:v>
                </c:pt>
                <c:pt idx="4">
                  <c:v>71.900000000000006</c:v>
                </c:pt>
                <c:pt idx="5">
                  <c:v>78.2</c:v>
                </c:pt>
                <c:pt idx="6">
                  <c:v>68.5</c:v>
                </c:pt>
                <c:pt idx="7">
                  <c:v>70.2</c:v>
                </c:pt>
                <c:pt idx="8">
                  <c:v>77.599999999999994</c:v>
                </c:pt>
                <c:pt idx="9">
                  <c:v>75.8</c:v>
                </c:pt>
                <c:pt idx="10">
                  <c:v>72.8</c:v>
                </c:pt>
                <c:pt idx="11">
                  <c:v>74.099999999999994</c:v>
                </c:pt>
                <c:pt idx="12">
                  <c:v>73.900000000000006</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0.0_ </c:formatCode>
                <c:ptCount val="13"/>
                <c:pt idx="0">
                  <c:v>77.8</c:v>
                </c:pt>
                <c:pt idx="1">
                  <c:v>74.2</c:v>
                </c:pt>
                <c:pt idx="2">
                  <c:v>75.099999999999994</c:v>
                </c:pt>
                <c:pt idx="3">
                  <c:v>77.3</c:v>
                </c:pt>
                <c:pt idx="4">
                  <c:v>72.900000000000006</c:v>
                </c:pt>
                <c:pt idx="5">
                  <c:v>77</c:v>
                </c:pt>
                <c:pt idx="6">
                  <c:v>73.099999999999994</c:v>
                </c:pt>
                <c:pt idx="7">
                  <c:v>68.2</c:v>
                </c:pt>
                <c:pt idx="8">
                  <c:v>72.8</c:v>
                </c:pt>
                <c:pt idx="9">
                  <c:v>69.599999999999994</c:v>
                </c:pt>
                <c:pt idx="10">
                  <c:v>74.099999999999994</c:v>
                </c:pt>
                <c:pt idx="11">
                  <c:v>67.3</c:v>
                </c:pt>
                <c:pt idx="12">
                  <c:v>73.3</c:v>
                </c:pt>
              </c:numCache>
            </c:numRef>
          </c:val>
        </c:ser>
        <c:dLbls>
          <c:showLegendKey val="0"/>
          <c:showVal val="0"/>
          <c:showCatName val="0"/>
          <c:showSerName val="0"/>
          <c:showPercent val="0"/>
          <c:showBubbleSize val="0"/>
        </c:dLbls>
        <c:gapWidth val="65"/>
        <c:shape val="box"/>
        <c:axId val="397422552"/>
        <c:axId val="397422944"/>
        <c:axId val="0"/>
      </c:bar3DChart>
      <c:catAx>
        <c:axId val="397422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2944"/>
        <c:crosses val="autoZero"/>
        <c:auto val="1"/>
        <c:lblAlgn val="ctr"/>
        <c:lblOffset val="100"/>
        <c:noMultiLvlLbl val="0"/>
      </c:catAx>
      <c:valAx>
        <c:axId val="3974229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25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sz="1600"/>
              <a:t>通所介護年間利用者実数（前年度比）</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97</c:v>
                </c:pt>
                <c:pt idx="1">
                  <c:v>96</c:v>
                </c:pt>
                <c:pt idx="2">
                  <c:v>94</c:v>
                </c:pt>
                <c:pt idx="3">
                  <c:v>96</c:v>
                </c:pt>
                <c:pt idx="4">
                  <c:v>91</c:v>
                </c:pt>
                <c:pt idx="5">
                  <c:v>92</c:v>
                </c:pt>
                <c:pt idx="6">
                  <c:v>89</c:v>
                </c:pt>
                <c:pt idx="7">
                  <c:v>87</c:v>
                </c:pt>
                <c:pt idx="8">
                  <c:v>89</c:v>
                </c:pt>
                <c:pt idx="9">
                  <c:v>88</c:v>
                </c:pt>
                <c:pt idx="10">
                  <c:v>85</c:v>
                </c:pt>
                <c:pt idx="11">
                  <c:v>85</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90</c:v>
                </c:pt>
                <c:pt idx="1">
                  <c:v>86</c:v>
                </c:pt>
                <c:pt idx="2">
                  <c:v>88</c:v>
                </c:pt>
                <c:pt idx="3">
                  <c:v>82</c:v>
                </c:pt>
                <c:pt idx="4">
                  <c:v>82</c:v>
                </c:pt>
                <c:pt idx="5">
                  <c:v>84</c:v>
                </c:pt>
                <c:pt idx="6">
                  <c:v>86</c:v>
                </c:pt>
                <c:pt idx="7">
                  <c:v>90</c:v>
                </c:pt>
                <c:pt idx="8">
                  <c:v>92</c:v>
                </c:pt>
                <c:pt idx="9">
                  <c:v>91</c:v>
                </c:pt>
                <c:pt idx="10">
                  <c:v>95</c:v>
                </c:pt>
                <c:pt idx="11">
                  <c:v>93</c:v>
                </c:pt>
              </c:numCache>
            </c:numRef>
          </c:val>
        </c:ser>
        <c:dLbls>
          <c:showLegendKey val="0"/>
          <c:showVal val="0"/>
          <c:showCatName val="0"/>
          <c:showSerName val="0"/>
          <c:showPercent val="0"/>
          <c:showBubbleSize val="0"/>
        </c:dLbls>
        <c:gapWidth val="65"/>
        <c:shape val="box"/>
        <c:axId val="397424120"/>
        <c:axId val="397424512"/>
        <c:axId val="0"/>
      </c:bar3DChart>
      <c:catAx>
        <c:axId val="397424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4512"/>
        <c:crosses val="autoZero"/>
        <c:auto val="1"/>
        <c:lblAlgn val="ctr"/>
        <c:lblOffset val="100"/>
        <c:noMultiLvlLbl val="0"/>
      </c:catAx>
      <c:valAx>
        <c:axId val="3974245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41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居宅介護支援計画件数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82</c:v>
                </c:pt>
                <c:pt idx="1">
                  <c:v>86</c:v>
                </c:pt>
                <c:pt idx="2">
                  <c:v>85</c:v>
                </c:pt>
                <c:pt idx="3">
                  <c:v>95</c:v>
                </c:pt>
                <c:pt idx="4">
                  <c:v>93</c:v>
                </c:pt>
                <c:pt idx="5">
                  <c:v>103</c:v>
                </c:pt>
                <c:pt idx="6">
                  <c:v>96</c:v>
                </c:pt>
                <c:pt idx="7">
                  <c:v>104</c:v>
                </c:pt>
                <c:pt idx="8">
                  <c:v>95</c:v>
                </c:pt>
                <c:pt idx="9">
                  <c:v>100</c:v>
                </c:pt>
                <c:pt idx="10">
                  <c:v>96</c:v>
                </c:pt>
                <c:pt idx="11">
                  <c:v>101</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97</c:v>
                </c:pt>
                <c:pt idx="1">
                  <c:v>107</c:v>
                </c:pt>
                <c:pt idx="2">
                  <c:v>105</c:v>
                </c:pt>
                <c:pt idx="3">
                  <c:v>109</c:v>
                </c:pt>
                <c:pt idx="4">
                  <c:v>112</c:v>
                </c:pt>
                <c:pt idx="5">
                  <c:v>108</c:v>
                </c:pt>
                <c:pt idx="6">
                  <c:v>106</c:v>
                </c:pt>
                <c:pt idx="7">
                  <c:v>102</c:v>
                </c:pt>
                <c:pt idx="8">
                  <c:v>96</c:v>
                </c:pt>
                <c:pt idx="9">
                  <c:v>103</c:v>
                </c:pt>
                <c:pt idx="10">
                  <c:v>108</c:v>
                </c:pt>
                <c:pt idx="11">
                  <c:v>111</c:v>
                </c:pt>
              </c:numCache>
            </c:numRef>
          </c:val>
        </c:ser>
        <c:dLbls>
          <c:showLegendKey val="0"/>
          <c:showVal val="0"/>
          <c:showCatName val="0"/>
          <c:showSerName val="0"/>
          <c:showPercent val="0"/>
          <c:showBubbleSize val="0"/>
        </c:dLbls>
        <c:gapWidth val="65"/>
        <c:shape val="box"/>
        <c:axId val="397425688"/>
        <c:axId val="397426080"/>
        <c:axId val="0"/>
      </c:bar3DChart>
      <c:catAx>
        <c:axId val="397425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6080"/>
        <c:crosses val="autoZero"/>
        <c:auto val="1"/>
        <c:lblAlgn val="ctr"/>
        <c:lblOffset val="100"/>
        <c:noMultiLvlLbl val="0"/>
      </c:catAx>
      <c:valAx>
        <c:axId val="3974260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56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ja-JP" sz="1600"/>
              <a:t>ケアプランセンターけいわ月間計画件数</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72</c:v>
                </c:pt>
                <c:pt idx="1">
                  <c:v>71</c:v>
                </c:pt>
                <c:pt idx="2">
                  <c:v>75</c:v>
                </c:pt>
                <c:pt idx="3">
                  <c:v>72</c:v>
                </c:pt>
                <c:pt idx="4">
                  <c:v>71</c:v>
                </c:pt>
                <c:pt idx="5">
                  <c:v>74</c:v>
                </c:pt>
                <c:pt idx="6">
                  <c:v>74</c:v>
                </c:pt>
                <c:pt idx="7">
                  <c:v>72</c:v>
                </c:pt>
                <c:pt idx="8">
                  <c:v>73</c:v>
                </c:pt>
                <c:pt idx="9">
                  <c:v>73</c:v>
                </c:pt>
                <c:pt idx="10">
                  <c:v>65</c:v>
                </c:pt>
                <c:pt idx="11">
                  <c:v>68</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73</c:v>
                </c:pt>
                <c:pt idx="1">
                  <c:v>76</c:v>
                </c:pt>
                <c:pt idx="2">
                  <c:v>76</c:v>
                </c:pt>
                <c:pt idx="3">
                  <c:v>77</c:v>
                </c:pt>
                <c:pt idx="4">
                  <c:v>80</c:v>
                </c:pt>
                <c:pt idx="5">
                  <c:v>82</c:v>
                </c:pt>
                <c:pt idx="6">
                  <c:v>86</c:v>
                </c:pt>
                <c:pt idx="7">
                  <c:v>94</c:v>
                </c:pt>
                <c:pt idx="8">
                  <c:v>98</c:v>
                </c:pt>
                <c:pt idx="9">
                  <c:v>100</c:v>
                </c:pt>
                <c:pt idx="10">
                  <c:v>100</c:v>
                </c:pt>
                <c:pt idx="11">
                  <c:v>104</c:v>
                </c:pt>
              </c:numCache>
            </c:numRef>
          </c:val>
        </c:ser>
        <c:dLbls>
          <c:showLegendKey val="0"/>
          <c:showVal val="0"/>
          <c:showCatName val="0"/>
          <c:showSerName val="0"/>
          <c:showPercent val="0"/>
          <c:showBubbleSize val="0"/>
        </c:dLbls>
        <c:gapWidth val="65"/>
        <c:shape val="box"/>
        <c:axId val="397427256"/>
        <c:axId val="397427648"/>
        <c:axId val="0"/>
      </c:bar3DChart>
      <c:catAx>
        <c:axId val="397427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7648"/>
        <c:crosses val="autoZero"/>
        <c:auto val="1"/>
        <c:lblAlgn val="ctr"/>
        <c:lblOffset val="100"/>
        <c:noMultiLvlLbl val="0"/>
      </c:catAx>
      <c:valAx>
        <c:axId val="3974276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72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ケアハウスえがりて稼働率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27</c:v>
                </c:pt>
                <c:pt idx="1">
                  <c:v>27</c:v>
                </c:pt>
                <c:pt idx="2">
                  <c:v>27</c:v>
                </c:pt>
                <c:pt idx="3">
                  <c:v>29</c:v>
                </c:pt>
                <c:pt idx="4">
                  <c:v>30</c:v>
                </c:pt>
                <c:pt idx="5">
                  <c:v>30</c:v>
                </c:pt>
                <c:pt idx="6">
                  <c:v>27</c:v>
                </c:pt>
                <c:pt idx="7">
                  <c:v>26</c:v>
                </c:pt>
                <c:pt idx="8">
                  <c:v>27</c:v>
                </c:pt>
                <c:pt idx="9">
                  <c:v>26</c:v>
                </c:pt>
                <c:pt idx="10">
                  <c:v>26</c:v>
                </c:pt>
                <c:pt idx="11">
                  <c:v>26</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25</c:v>
                </c:pt>
                <c:pt idx="1">
                  <c:v>24</c:v>
                </c:pt>
                <c:pt idx="2">
                  <c:v>24</c:v>
                </c:pt>
                <c:pt idx="3">
                  <c:v>25</c:v>
                </c:pt>
                <c:pt idx="4">
                  <c:v>26</c:v>
                </c:pt>
                <c:pt idx="5">
                  <c:v>27</c:v>
                </c:pt>
                <c:pt idx="6">
                  <c:v>26</c:v>
                </c:pt>
                <c:pt idx="7">
                  <c:v>26</c:v>
                </c:pt>
                <c:pt idx="8">
                  <c:v>27</c:v>
                </c:pt>
                <c:pt idx="9">
                  <c:v>27</c:v>
                </c:pt>
                <c:pt idx="10">
                  <c:v>28</c:v>
                </c:pt>
                <c:pt idx="11">
                  <c:v>28</c:v>
                </c:pt>
              </c:numCache>
            </c:numRef>
          </c:val>
        </c:ser>
        <c:dLbls>
          <c:showLegendKey val="0"/>
          <c:showVal val="0"/>
          <c:showCatName val="0"/>
          <c:showSerName val="0"/>
          <c:showPercent val="0"/>
          <c:showBubbleSize val="0"/>
        </c:dLbls>
        <c:gapWidth val="65"/>
        <c:shape val="box"/>
        <c:axId val="397428824"/>
        <c:axId val="397429216"/>
        <c:axId val="0"/>
      </c:bar3DChart>
      <c:catAx>
        <c:axId val="397428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29216"/>
        <c:crosses val="autoZero"/>
        <c:auto val="1"/>
        <c:lblAlgn val="ctr"/>
        <c:lblOffset val="100"/>
        <c:noMultiLvlLbl val="0"/>
      </c:catAx>
      <c:valAx>
        <c:axId val="3974292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288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69歳以下</c:v>
                </c:pt>
                <c:pt idx="1">
                  <c:v>70歳～79歳</c:v>
                </c:pt>
                <c:pt idx="2">
                  <c:v>820歳～89歳</c:v>
                </c:pt>
                <c:pt idx="3">
                  <c:v>90歳～99歳</c:v>
                </c:pt>
                <c:pt idx="4">
                  <c:v>100歳以上</c:v>
                </c:pt>
                <c:pt idx="5">
                  <c:v>総数</c:v>
                </c:pt>
              </c:strCache>
            </c:strRef>
          </c:cat>
          <c:val>
            <c:numRef>
              <c:f>Sheet1!$B$2:$G$2</c:f>
              <c:numCache>
                <c:formatCode>General</c:formatCode>
                <c:ptCount val="6"/>
                <c:pt idx="1">
                  <c:v>1</c:v>
                </c:pt>
                <c:pt idx="2">
                  <c:v>4</c:v>
                </c:pt>
                <c:pt idx="3">
                  <c:v>2</c:v>
                </c:pt>
                <c:pt idx="5">
                  <c:v>7</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5"/>
              <c:layout>
                <c:manualLayout>
                  <c:x val="-2.054794520547945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69歳以下</c:v>
                </c:pt>
                <c:pt idx="1">
                  <c:v>70歳～79歳</c:v>
                </c:pt>
                <c:pt idx="2">
                  <c:v>820歳～89歳</c:v>
                </c:pt>
                <c:pt idx="3">
                  <c:v>90歳～99歳</c:v>
                </c:pt>
                <c:pt idx="4">
                  <c:v>100歳以上</c:v>
                </c:pt>
                <c:pt idx="5">
                  <c:v>総数</c:v>
                </c:pt>
              </c:strCache>
            </c:strRef>
          </c:cat>
          <c:val>
            <c:numRef>
              <c:f>Sheet1!$B$3:$G$3</c:f>
              <c:numCache>
                <c:formatCode>General</c:formatCode>
                <c:ptCount val="6"/>
                <c:pt idx="0">
                  <c:v>1</c:v>
                </c:pt>
                <c:pt idx="1">
                  <c:v>1</c:v>
                </c:pt>
                <c:pt idx="2">
                  <c:v>6</c:v>
                </c:pt>
                <c:pt idx="3">
                  <c:v>12</c:v>
                </c:pt>
                <c:pt idx="4">
                  <c:v>1</c:v>
                </c:pt>
                <c:pt idx="5">
                  <c:v>21</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69歳以下</c:v>
                </c:pt>
                <c:pt idx="1">
                  <c:v>70歳～79歳</c:v>
                </c:pt>
                <c:pt idx="2">
                  <c:v>820歳～89歳</c:v>
                </c:pt>
                <c:pt idx="3">
                  <c:v>90歳～99歳</c:v>
                </c:pt>
                <c:pt idx="4">
                  <c:v>100歳以上</c:v>
                </c:pt>
                <c:pt idx="5">
                  <c:v>総数</c:v>
                </c:pt>
              </c:strCache>
            </c:strRef>
          </c:cat>
          <c:val>
            <c:numRef>
              <c:f>Sheet1!$B$4:$G$4</c:f>
              <c:numCache>
                <c:formatCode>General</c:formatCode>
                <c:ptCount val="6"/>
                <c:pt idx="0">
                  <c:v>1</c:v>
                </c:pt>
                <c:pt idx="1">
                  <c:v>2</c:v>
                </c:pt>
                <c:pt idx="2">
                  <c:v>10</c:v>
                </c:pt>
                <c:pt idx="3">
                  <c:v>14</c:v>
                </c:pt>
                <c:pt idx="4">
                  <c:v>1</c:v>
                </c:pt>
                <c:pt idx="5">
                  <c:v>28</c:v>
                </c:pt>
              </c:numCache>
            </c:numRef>
          </c:val>
        </c:ser>
        <c:dLbls>
          <c:showLegendKey val="0"/>
          <c:showVal val="1"/>
          <c:showCatName val="0"/>
          <c:showSerName val="0"/>
          <c:showPercent val="0"/>
          <c:showBubbleSize val="0"/>
        </c:dLbls>
        <c:gapWidth val="65"/>
        <c:shape val="box"/>
        <c:axId val="397430392"/>
        <c:axId val="397430784"/>
        <c:axId val="0"/>
      </c:bar3DChart>
      <c:catAx>
        <c:axId val="3974303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97430784"/>
        <c:crosses val="autoZero"/>
        <c:auto val="1"/>
        <c:lblAlgn val="ctr"/>
        <c:lblOffset val="100"/>
        <c:noMultiLvlLbl val="0"/>
      </c:catAx>
      <c:valAx>
        <c:axId val="397430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9743039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sz="1800"/>
              <a:t>特別養護老人ホームユニテけいわ稼働率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100</c:v>
                </c:pt>
                <c:pt idx="1">
                  <c:v>100</c:v>
                </c:pt>
                <c:pt idx="2">
                  <c:v>97.2</c:v>
                </c:pt>
                <c:pt idx="3">
                  <c:v>98.9</c:v>
                </c:pt>
                <c:pt idx="4">
                  <c:v>100</c:v>
                </c:pt>
                <c:pt idx="5">
                  <c:v>97.8</c:v>
                </c:pt>
                <c:pt idx="6">
                  <c:v>100</c:v>
                </c:pt>
                <c:pt idx="7">
                  <c:v>100</c:v>
                </c:pt>
                <c:pt idx="8">
                  <c:v>100</c:v>
                </c:pt>
                <c:pt idx="9">
                  <c:v>98</c:v>
                </c:pt>
                <c:pt idx="10">
                  <c:v>90.1</c:v>
                </c:pt>
                <c:pt idx="11">
                  <c:v>94.4</c:v>
                </c:pt>
                <c:pt idx="12" formatCode="0.0_ ">
                  <c:v>98.1</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94.4</c:v>
                </c:pt>
                <c:pt idx="1">
                  <c:v>92.7</c:v>
                </c:pt>
                <c:pt idx="2">
                  <c:v>94.4</c:v>
                </c:pt>
                <c:pt idx="3">
                  <c:v>92.8</c:v>
                </c:pt>
                <c:pt idx="4">
                  <c:v>92.8</c:v>
                </c:pt>
                <c:pt idx="5">
                  <c:v>94.4</c:v>
                </c:pt>
                <c:pt idx="6">
                  <c:v>94.4</c:v>
                </c:pt>
                <c:pt idx="7">
                  <c:v>94.4</c:v>
                </c:pt>
                <c:pt idx="8">
                  <c:v>100</c:v>
                </c:pt>
                <c:pt idx="9">
                  <c:v>99.6</c:v>
                </c:pt>
                <c:pt idx="10">
                  <c:v>95.4</c:v>
                </c:pt>
                <c:pt idx="11">
                  <c:v>96.2</c:v>
                </c:pt>
                <c:pt idx="12" formatCode="0.0_ ">
                  <c:v>95.2</c:v>
                </c:pt>
              </c:numCache>
            </c:numRef>
          </c:val>
        </c:ser>
        <c:dLbls>
          <c:showLegendKey val="0"/>
          <c:showVal val="0"/>
          <c:showCatName val="0"/>
          <c:showSerName val="0"/>
          <c:showPercent val="0"/>
          <c:showBubbleSize val="0"/>
        </c:dLbls>
        <c:gapWidth val="65"/>
        <c:shape val="box"/>
        <c:axId val="469953944"/>
        <c:axId val="469954336"/>
        <c:axId val="0"/>
      </c:bar3DChart>
      <c:catAx>
        <c:axId val="469953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4336"/>
        <c:crosses val="autoZero"/>
        <c:auto val="1"/>
        <c:lblAlgn val="ctr"/>
        <c:lblOffset val="100"/>
        <c:noMultiLvlLbl val="0"/>
      </c:catAx>
      <c:valAx>
        <c:axId val="4699543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39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高齢者生活支援施設けいわ荘実数</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15</c:v>
                </c:pt>
                <c:pt idx="1">
                  <c:v>15</c:v>
                </c:pt>
                <c:pt idx="2">
                  <c:v>16</c:v>
                </c:pt>
                <c:pt idx="3">
                  <c:v>15</c:v>
                </c:pt>
                <c:pt idx="4">
                  <c:v>16</c:v>
                </c:pt>
                <c:pt idx="5">
                  <c:v>15</c:v>
                </c:pt>
                <c:pt idx="6">
                  <c:v>15</c:v>
                </c:pt>
                <c:pt idx="7">
                  <c:v>16</c:v>
                </c:pt>
                <c:pt idx="8">
                  <c:v>15</c:v>
                </c:pt>
                <c:pt idx="9">
                  <c:v>15</c:v>
                </c:pt>
                <c:pt idx="10">
                  <c:v>16</c:v>
                </c:pt>
                <c:pt idx="11">
                  <c:v>15</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69</c:v>
                </c:pt>
                <c:pt idx="1">
                  <c:v>68</c:v>
                </c:pt>
                <c:pt idx="2">
                  <c:v>68</c:v>
                </c:pt>
                <c:pt idx="3">
                  <c:v>67</c:v>
                </c:pt>
                <c:pt idx="4">
                  <c:v>69</c:v>
                </c:pt>
                <c:pt idx="5">
                  <c:v>67</c:v>
                </c:pt>
                <c:pt idx="6">
                  <c:v>68</c:v>
                </c:pt>
                <c:pt idx="7">
                  <c:v>67</c:v>
                </c:pt>
                <c:pt idx="8">
                  <c:v>66</c:v>
                </c:pt>
                <c:pt idx="9">
                  <c:v>68</c:v>
                </c:pt>
                <c:pt idx="10">
                  <c:v>69</c:v>
                </c:pt>
                <c:pt idx="11">
                  <c:v>66</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Sheet1!$B$4:$M$4</c:f>
              <c:numCache>
                <c:formatCode>General</c:formatCode>
                <c:ptCount val="12"/>
                <c:pt idx="0">
                  <c:v>84</c:v>
                </c:pt>
                <c:pt idx="1">
                  <c:v>83</c:v>
                </c:pt>
                <c:pt idx="2">
                  <c:v>84</c:v>
                </c:pt>
                <c:pt idx="3">
                  <c:v>82</c:v>
                </c:pt>
                <c:pt idx="4">
                  <c:v>85</c:v>
                </c:pt>
                <c:pt idx="5">
                  <c:v>82</c:v>
                </c:pt>
                <c:pt idx="6">
                  <c:v>83</c:v>
                </c:pt>
                <c:pt idx="7">
                  <c:v>83</c:v>
                </c:pt>
                <c:pt idx="8">
                  <c:v>81</c:v>
                </c:pt>
                <c:pt idx="9">
                  <c:v>83</c:v>
                </c:pt>
                <c:pt idx="10">
                  <c:v>85</c:v>
                </c:pt>
                <c:pt idx="11">
                  <c:v>81</c:v>
                </c:pt>
              </c:numCache>
            </c:numRef>
          </c:val>
        </c:ser>
        <c:dLbls>
          <c:showLegendKey val="0"/>
          <c:showVal val="0"/>
          <c:showCatName val="0"/>
          <c:showSerName val="0"/>
          <c:showPercent val="0"/>
          <c:showBubbleSize val="0"/>
        </c:dLbls>
        <c:gapWidth val="65"/>
        <c:shape val="box"/>
        <c:axId val="469955512"/>
        <c:axId val="469955904"/>
        <c:axId val="0"/>
      </c:bar3DChart>
      <c:catAx>
        <c:axId val="469955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5904"/>
        <c:crosses val="autoZero"/>
        <c:auto val="1"/>
        <c:lblAlgn val="ctr"/>
        <c:lblOffset val="100"/>
        <c:noMultiLvlLbl val="0"/>
      </c:catAx>
      <c:valAx>
        <c:axId val="4699559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55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ja-JP" sz="1600"/>
              <a:t>特別養護老人ホームユニテけいわ実数</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16</c:v>
                </c:pt>
                <c:pt idx="1">
                  <c:v>17</c:v>
                </c:pt>
                <c:pt idx="2">
                  <c:v>16</c:v>
                </c:pt>
                <c:pt idx="3">
                  <c:v>16</c:v>
                </c:pt>
                <c:pt idx="4">
                  <c:v>16</c:v>
                </c:pt>
                <c:pt idx="5">
                  <c:v>16</c:v>
                </c:pt>
                <c:pt idx="6">
                  <c:v>16</c:v>
                </c:pt>
                <c:pt idx="7">
                  <c:v>16</c:v>
                </c:pt>
                <c:pt idx="8">
                  <c:v>17</c:v>
                </c:pt>
                <c:pt idx="9">
                  <c:v>17</c:v>
                </c:pt>
                <c:pt idx="10">
                  <c:v>17</c:v>
                </c:pt>
                <c:pt idx="11">
                  <c:v>17</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Sheet1!$B$4:$M$4</c:f>
              <c:numCache>
                <c:formatCode>General</c:formatCode>
                <c:ptCount val="12"/>
                <c:pt idx="0">
                  <c:v>17</c:v>
                </c:pt>
                <c:pt idx="1">
                  <c:v>18</c:v>
                </c:pt>
                <c:pt idx="2">
                  <c:v>17</c:v>
                </c:pt>
                <c:pt idx="3">
                  <c:v>17</c:v>
                </c:pt>
                <c:pt idx="4">
                  <c:v>17</c:v>
                </c:pt>
                <c:pt idx="5">
                  <c:v>17</c:v>
                </c:pt>
                <c:pt idx="6">
                  <c:v>17</c:v>
                </c:pt>
                <c:pt idx="7">
                  <c:v>17</c:v>
                </c:pt>
                <c:pt idx="8">
                  <c:v>18</c:v>
                </c:pt>
                <c:pt idx="9">
                  <c:v>18</c:v>
                </c:pt>
                <c:pt idx="10">
                  <c:v>18</c:v>
                </c:pt>
                <c:pt idx="11">
                  <c:v>18</c:v>
                </c:pt>
              </c:numCache>
            </c:numRef>
          </c:val>
        </c:ser>
        <c:dLbls>
          <c:showLegendKey val="0"/>
          <c:showVal val="0"/>
          <c:showCatName val="0"/>
          <c:showSerName val="0"/>
          <c:showPercent val="0"/>
          <c:showBubbleSize val="0"/>
        </c:dLbls>
        <c:gapWidth val="65"/>
        <c:shape val="box"/>
        <c:axId val="469957080"/>
        <c:axId val="469957472"/>
        <c:axId val="0"/>
      </c:bar3DChart>
      <c:catAx>
        <c:axId val="469957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7472"/>
        <c:crosses val="autoZero"/>
        <c:auto val="1"/>
        <c:lblAlgn val="ctr"/>
        <c:lblOffset val="100"/>
        <c:noMultiLvlLbl val="0"/>
      </c:catAx>
      <c:valAx>
        <c:axId val="4699574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70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居宅介護支援計画件数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平成26年度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73</c:v>
                </c:pt>
                <c:pt idx="1">
                  <c:v>77</c:v>
                </c:pt>
                <c:pt idx="2">
                  <c:v>81</c:v>
                </c:pt>
                <c:pt idx="3">
                  <c:v>76</c:v>
                </c:pt>
                <c:pt idx="4">
                  <c:v>76</c:v>
                </c:pt>
                <c:pt idx="5">
                  <c:v>69</c:v>
                </c:pt>
                <c:pt idx="6">
                  <c:v>61</c:v>
                </c:pt>
                <c:pt idx="7">
                  <c:v>67</c:v>
                </c:pt>
                <c:pt idx="8">
                  <c:v>73</c:v>
                </c:pt>
                <c:pt idx="9">
                  <c:v>74</c:v>
                </c:pt>
                <c:pt idx="10">
                  <c:v>72</c:v>
                </c:pt>
                <c:pt idx="11">
                  <c:v>85</c:v>
                </c:pt>
              </c:numCache>
            </c:numRef>
          </c:val>
        </c:ser>
        <c:ser>
          <c:idx val="1"/>
          <c:order val="1"/>
          <c:tx>
            <c:strRef>
              <c:f>Sheet1!$A$3</c:f>
              <c:strCache>
                <c:ptCount val="1"/>
                <c:pt idx="0">
                  <c:v>平成27年度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83</c:v>
                </c:pt>
                <c:pt idx="1">
                  <c:v>77</c:v>
                </c:pt>
                <c:pt idx="2">
                  <c:v>83</c:v>
                </c:pt>
                <c:pt idx="3">
                  <c:v>91</c:v>
                </c:pt>
                <c:pt idx="4">
                  <c:v>94</c:v>
                </c:pt>
                <c:pt idx="5">
                  <c:v>92</c:v>
                </c:pt>
                <c:pt idx="6">
                  <c:v>93</c:v>
                </c:pt>
                <c:pt idx="7">
                  <c:v>97</c:v>
                </c:pt>
                <c:pt idx="8">
                  <c:v>96</c:v>
                </c:pt>
                <c:pt idx="9">
                  <c:v>102</c:v>
                </c:pt>
                <c:pt idx="10">
                  <c:v>101</c:v>
                </c:pt>
                <c:pt idx="11">
                  <c:v>101</c:v>
                </c:pt>
              </c:numCache>
            </c:numRef>
          </c:val>
        </c:ser>
        <c:dLbls>
          <c:showLegendKey val="0"/>
          <c:showVal val="0"/>
          <c:showCatName val="0"/>
          <c:showSerName val="0"/>
          <c:showPercent val="0"/>
          <c:showBubbleSize val="0"/>
        </c:dLbls>
        <c:gapWidth val="65"/>
        <c:shape val="box"/>
        <c:axId val="469958648"/>
        <c:axId val="469959040"/>
        <c:axId val="0"/>
      </c:bar3DChart>
      <c:catAx>
        <c:axId val="469958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59040"/>
        <c:crosses val="autoZero"/>
        <c:auto val="1"/>
        <c:lblAlgn val="ctr"/>
        <c:lblOffset val="100"/>
        <c:noMultiLvlLbl val="0"/>
      </c:catAx>
      <c:valAx>
        <c:axId val="4699590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586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通所介護稼働率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pt idx="12">
                  <c:v>年間稼働率</c:v>
                </c:pt>
              </c:strCache>
            </c:strRef>
          </c:cat>
          <c:val>
            <c:numRef>
              <c:f>Sheet1!$B$2:$N$2</c:f>
              <c:numCache>
                <c:formatCode>0.0_ </c:formatCode>
                <c:ptCount val="13"/>
                <c:pt idx="0">
                  <c:v>63.9</c:v>
                </c:pt>
                <c:pt idx="1">
                  <c:v>64.8</c:v>
                </c:pt>
                <c:pt idx="2">
                  <c:v>62.1</c:v>
                </c:pt>
                <c:pt idx="3">
                  <c:v>63.5</c:v>
                </c:pt>
                <c:pt idx="4">
                  <c:v>59</c:v>
                </c:pt>
                <c:pt idx="5">
                  <c:v>65.8</c:v>
                </c:pt>
                <c:pt idx="6">
                  <c:v>87.2</c:v>
                </c:pt>
                <c:pt idx="7">
                  <c:v>57.1</c:v>
                </c:pt>
                <c:pt idx="8">
                  <c:v>63.2</c:v>
                </c:pt>
                <c:pt idx="9">
                  <c:v>58.5</c:v>
                </c:pt>
                <c:pt idx="10">
                  <c:v>54.4</c:v>
                </c:pt>
                <c:pt idx="11">
                  <c:v>57.4</c:v>
                </c:pt>
                <c:pt idx="12">
                  <c:v>60.6</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pt idx="12">
                  <c:v>年間稼働率</c:v>
                </c:pt>
              </c:strCache>
            </c:strRef>
          </c:cat>
          <c:val>
            <c:numRef>
              <c:f>Sheet1!$B$3:$N$3</c:f>
              <c:numCache>
                <c:formatCode>0.0_ </c:formatCode>
                <c:ptCount val="13"/>
                <c:pt idx="0">
                  <c:v>58.9</c:v>
                </c:pt>
                <c:pt idx="1">
                  <c:v>56.8</c:v>
                </c:pt>
                <c:pt idx="2">
                  <c:v>56.8</c:v>
                </c:pt>
                <c:pt idx="3">
                  <c:v>54.9</c:v>
                </c:pt>
                <c:pt idx="4">
                  <c:v>53.9</c:v>
                </c:pt>
                <c:pt idx="5">
                  <c:v>57.5</c:v>
                </c:pt>
                <c:pt idx="6">
                  <c:v>58.5</c:v>
                </c:pt>
                <c:pt idx="7">
                  <c:v>58.4</c:v>
                </c:pt>
                <c:pt idx="8">
                  <c:v>61.8</c:v>
                </c:pt>
                <c:pt idx="9">
                  <c:v>61.5</c:v>
                </c:pt>
                <c:pt idx="10">
                  <c:v>64.099999999999994</c:v>
                </c:pt>
                <c:pt idx="11">
                  <c:v>62.4</c:v>
                </c:pt>
                <c:pt idx="12" formatCode="General">
                  <c:v>58.8</c:v>
                </c:pt>
              </c:numCache>
            </c:numRef>
          </c:val>
        </c:ser>
        <c:dLbls>
          <c:showLegendKey val="0"/>
          <c:showVal val="0"/>
          <c:showCatName val="0"/>
          <c:showSerName val="0"/>
          <c:showPercent val="0"/>
          <c:showBubbleSize val="0"/>
        </c:dLbls>
        <c:gapWidth val="65"/>
        <c:shape val="box"/>
        <c:axId val="469960216"/>
        <c:axId val="469960608"/>
        <c:axId val="0"/>
      </c:bar3DChart>
      <c:catAx>
        <c:axId val="469960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0608"/>
        <c:crosses val="autoZero"/>
        <c:auto val="1"/>
        <c:lblAlgn val="ctr"/>
        <c:lblOffset val="100"/>
        <c:noMultiLvlLbl val="0"/>
      </c:catAx>
      <c:valAx>
        <c:axId val="4699606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02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通所介護年間利用者実数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平成２６年度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97</c:v>
                </c:pt>
                <c:pt idx="1">
                  <c:v>96</c:v>
                </c:pt>
                <c:pt idx="2">
                  <c:v>94</c:v>
                </c:pt>
                <c:pt idx="3">
                  <c:v>96</c:v>
                </c:pt>
                <c:pt idx="4">
                  <c:v>91</c:v>
                </c:pt>
                <c:pt idx="5">
                  <c:v>92</c:v>
                </c:pt>
                <c:pt idx="6">
                  <c:v>89</c:v>
                </c:pt>
                <c:pt idx="7">
                  <c:v>87</c:v>
                </c:pt>
                <c:pt idx="8">
                  <c:v>89</c:v>
                </c:pt>
                <c:pt idx="9">
                  <c:v>88</c:v>
                </c:pt>
                <c:pt idx="10">
                  <c:v>85</c:v>
                </c:pt>
                <c:pt idx="11">
                  <c:v>85</c:v>
                </c:pt>
              </c:numCache>
            </c:numRef>
          </c:val>
        </c:ser>
        <c:ser>
          <c:idx val="1"/>
          <c:order val="1"/>
          <c:tx>
            <c:strRef>
              <c:f>Sheet1!$A$3</c:f>
              <c:strCache>
                <c:ptCount val="1"/>
                <c:pt idx="0">
                  <c:v>平成２７年度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90</c:v>
                </c:pt>
                <c:pt idx="1">
                  <c:v>86</c:v>
                </c:pt>
                <c:pt idx="2">
                  <c:v>88</c:v>
                </c:pt>
                <c:pt idx="3">
                  <c:v>82</c:v>
                </c:pt>
                <c:pt idx="4">
                  <c:v>82</c:v>
                </c:pt>
                <c:pt idx="5">
                  <c:v>84</c:v>
                </c:pt>
                <c:pt idx="6">
                  <c:v>86</c:v>
                </c:pt>
                <c:pt idx="7">
                  <c:v>90</c:v>
                </c:pt>
                <c:pt idx="8">
                  <c:v>92</c:v>
                </c:pt>
                <c:pt idx="9">
                  <c:v>91</c:v>
                </c:pt>
                <c:pt idx="10">
                  <c:v>95</c:v>
                </c:pt>
                <c:pt idx="11">
                  <c:v>93</c:v>
                </c:pt>
              </c:numCache>
            </c:numRef>
          </c:val>
        </c:ser>
        <c:dLbls>
          <c:showLegendKey val="0"/>
          <c:showVal val="0"/>
          <c:showCatName val="0"/>
          <c:showSerName val="0"/>
          <c:showPercent val="0"/>
          <c:showBubbleSize val="0"/>
        </c:dLbls>
        <c:gapWidth val="65"/>
        <c:shape val="box"/>
        <c:axId val="469961784"/>
        <c:axId val="469962176"/>
        <c:axId val="0"/>
      </c:bar3DChart>
      <c:catAx>
        <c:axId val="469961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69962176"/>
        <c:crosses val="autoZero"/>
        <c:auto val="1"/>
        <c:lblAlgn val="ctr"/>
        <c:lblOffset val="100"/>
        <c:noMultiLvlLbl val="0"/>
      </c:catAx>
      <c:valAx>
        <c:axId val="46996217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4699617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245E-B276-4210-B85B-D21FC2D5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6841</TotalTime>
  <Pages>1</Pages>
  <Words>2027</Words>
  <Characters>11559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361</cp:revision>
  <cp:lastPrinted>2016-05-24T22:36:00Z</cp:lastPrinted>
  <dcterms:created xsi:type="dcterms:W3CDTF">2014-05-08T02:34:00Z</dcterms:created>
  <dcterms:modified xsi:type="dcterms:W3CDTF">2016-05-26T23:10:00Z</dcterms:modified>
</cp:coreProperties>
</file>