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4" w:rsidRPr="00E5348A" w:rsidRDefault="00F43E44" w:rsidP="00F43E44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E5348A">
        <w:rPr>
          <w:rFonts w:ascii="ＭＳ ゴシック" w:eastAsia="ＭＳ ゴシック" w:hAnsi="ＭＳ ゴシック" w:hint="eastAsia"/>
          <w:b/>
          <w:sz w:val="24"/>
        </w:rPr>
        <w:t xml:space="preserve">認定特定非営利活動法人　浜松NPOネットワークセンター　</w:t>
      </w:r>
    </w:p>
    <w:p w:rsidR="00F43E44" w:rsidRDefault="00F43E44" w:rsidP="00F43E44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 w:rsidRPr="00E5348A">
        <w:rPr>
          <w:rFonts w:ascii="ＭＳ ゴシック" w:eastAsia="ＭＳ ゴシック" w:hAnsi="ＭＳ ゴシック" w:hint="eastAsia"/>
          <w:b/>
          <w:sz w:val="28"/>
        </w:rPr>
        <w:t>201</w:t>
      </w:r>
      <w:r>
        <w:rPr>
          <w:rFonts w:ascii="ＭＳ ゴシック" w:eastAsia="ＭＳ ゴシック" w:hAnsi="ＭＳ ゴシック" w:hint="eastAsia"/>
          <w:b/>
          <w:sz w:val="28"/>
        </w:rPr>
        <w:t>7</w:t>
      </w:r>
      <w:r w:rsidRPr="00E5348A">
        <w:rPr>
          <w:rFonts w:ascii="ＭＳ ゴシック" w:eastAsia="ＭＳ ゴシック" w:hAnsi="ＭＳ ゴシック" w:hint="eastAsia"/>
          <w:b/>
          <w:sz w:val="28"/>
        </w:rPr>
        <w:t>年度　事業報告書</w:t>
      </w:r>
      <w:r w:rsidRPr="0017506C">
        <w:rPr>
          <w:rFonts w:ascii="ＭＳ ゴシック" w:eastAsia="ＭＳ ゴシック" w:hAnsi="ＭＳ ゴシック" w:hint="eastAsia"/>
          <w:sz w:val="24"/>
        </w:rPr>
        <w:t>（201</w:t>
      </w:r>
      <w:r>
        <w:rPr>
          <w:rFonts w:ascii="ＭＳ ゴシック" w:eastAsia="ＭＳ ゴシック" w:hAnsi="ＭＳ ゴシック" w:hint="eastAsia"/>
          <w:sz w:val="24"/>
        </w:rPr>
        <w:t>7</w:t>
      </w:r>
      <w:r w:rsidRPr="0017506C">
        <w:rPr>
          <w:rFonts w:ascii="ＭＳ ゴシック" w:eastAsia="ＭＳ ゴシック" w:hAnsi="ＭＳ ゴシック" w:hint="eastAsia"/>
          <w:sz w:val="24"/>
        </w:rPr>
        <w:t>.4月～201</w:t>
      </w:r>
      <w:r>
        <w:rPr>
          <w:rFonts w:ascii="ＭＳ ゴシック" w:eastAsia="ＭＳ ゴシック" w:hAnsi="ＭＳ ゴシック" w:hint="eastAsia"/>
          <w:sz w:val="24"/>
        </w:rPr>
        <w:t>8</w:t>
      </w:r>
      <w:r w:rsidRPr="0017506C">
        <w:rPr>
          <w:rFonts w:ascii="ＭＳ ゴシック" w:eastAsia="ＭＳ ゴシック" w:hAnsi="ＭＳ ゴシック" w:hint="eastAsia"/>
          <w:sz w:val="24"/>
        </w:rPr>
        <w:t>.3月）</w:t>
      </w:r>
    </w:p>
    <w:p w:rsidR="00D27649" w:rsidRPr="009C4C85" w:rsidRDefault="00D27649" w:rsidP="00BA3B21">
      <w:pPr>
        <w:spacing w:beforeLines="50" w:before="180" w:line="440" w:lineRule="exact"/>
        <w:rPr>
          <w:rFonts w:ascii="メイリオ" w:eastAsia="メイリオ" w:hAnsi="メイリオ" w:cs="メイリオ"/>
          <w:b/>
          <w:sz w:val="28"/>
          <w:szCs w:val="36"/>
        </w:rPr>
      </w:pPr>
      <w:r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>１．</w:t>
      </w:r>
      <w:r w:rsidR="0047659C" w:rsidRPr="009C4C85">
        <w:rPr>
          <w:rFonts w:ascii="メイリオ" w:eastAsia="メイリオ" w:hAnsi="メイリオ" w:cs="メイリオ"/>
          <w:b/>
          <w:sz w:val="28"/>
          <w:szCs w:val="36"/>
          <w:highlight w:val="lightGray"/>
        </w:rPr>
        <w:t>民間非営利組織の発展を支える事業</w:t>
      </w:r>
      <w:r w:rsidR="0047659C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　</w:t>
      </w:r>
      <w:r w:rsidR="00863FFB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　</w:t>
      </w:r>
      <w:r w:rsidR="00161DB1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　　</w:t>
      </w:r>
      <w:r w:rsidR="00863FFB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</w:t>
      </w:r>
      <w:r w:rsid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</w:t>
      </w:r>
    </w:p>
    <w:p w:rsidR="00D27649" w:rsidRPr="009C4C85" w:rsidRDefault="00D27649" w:rsidP="009C4C85">
      <w:pPr>
        <w:spacing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9C4C85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（1）共同事務所運営　</w:t>
      </w:r>
    </w:p>
    <w:p w:rsidR="00D27649" w:rsidRPr="009C4C85" w:rsidRDefault="00D27649" w:rsidP="00B47F79">
      <w:pPr>
        <w:pStyle w:val="a5"/>
        <w:tabs>
          <w:tab w:val="clear" w:pos="4252"/>
          <w:tab w:val="clear" w:pos="8504"/>
        </w:tabs>
        <w:snapToGrid/>
        <w:spacing w:beforeLines="30" w:before="108"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9C4C85">
        <w:rPr>
          <w:rFonts w:ascii="メイリオ" w:eastAsia="メイリオ" w:hAnsi="メイリオ" w:cs="メイリオ" w:hint="eastAsia"/>
          <w:szCs w:val="21"/>
        </w:rPr>
        <w:t>１）</w:t>
      </w:r>
      <w:r w:rsidRPr="00BC2C74">
        <w:rPr>
          <w:rFonts w:ascii="メイリオ" w:eastAsia="メイリオ" w:hAnsi="メイリオ" w:cs="メイリオ" w:hint="eastAsia"/>
          <w:szCs w:val="21"/>
        </w:rPr>
        <w:t>会議室</w:t>
      </w:r>
      <w:r w:rsidR="00B47F79">
        <w:rPr>
          <w:rFonts w:ascii="メイリオ" w:eastAsia="メイリオ" w:hAnsi="メイリオ" w:cs="メイリオ" w:hint="eastAsia"/>
          <w:szCs w:val="21"/>
        </w:rPr>
        <w:t>・</w:t>
      </w:r>
      <w:r w:rsidRPr="00BC2C74">
        <w:rPr>
          <w:rFonts w:ascii="メイリオ" w:eastAsia="メイリオ" w:hAnsi="メイリオ" w:cs="メイリオ" w:hint="eastAsia"/>
          <w:szCs w:val="21"/>
        </w:rPr>
        <w:t>事務機器貸出</w:t>
      </w:r>
      <w:r w:rsidR="00BC2C74">
        <w:rPr>
          <w:rFonts w:ascii="メイリオ" w:eastAsia="メイリオ" w:hAnsi="メイリオ" w:cs="メイリオ" w:hint="eastAsia"/>
          <w:szCs w:val="21"/>
        </w:rPr>
        <w:t>：</w:t>
      </w:r>
      <w:r w:rsidR="00251EEF">
        <w:rPr>
          <w:rFonts w:ascii="メイリオ" w:eastAsia="メイリオ" w:hAnsi="メイリオ" w:cs="メイリオ" w:hint="eastAsia"/>
          <w:szCs w:val="21"/>
        </w:rPr>
        <w:t>コピー機、輪転機、プロジェクター</w:t>
      </w:r>
      <w:r w:rsidR="00B47F79">
        <w:rPr>
          <w:rFonts w:ascii="メイリオ" w:eastAsia="メイリオ" w:hAnsi="メイリオ" w:cs="メイリオ" w:hint="eastAsia"/>
          <w:szCs w:val="21"/>
        </w:rPr>
        <w:t>など</w:t>
      </w:r>
      <w:r w:rsidR="00E10EE2" w:rsidRPr="009C4C85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745422" w:rsidRPr="009C4C85" w:rsidRDefault="00B47F79" w:rsidP="004537BA">
      <w:pPr>
        <w:spacing w:beforeLines="20" w:before="72" w:after="0" w:line="360" w:lineRule="exact"/>
        <w:ind w:left="1701" w:hangingChars="810" w:hanging="1701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２</w:t>
      </w:r>
      <w:r w:rsidR="00D27649" w:rsidRPr="009C4C85">
        <w:rPr>
          <w:rFonts w:ascii="メイリオ" w:eastAsia="メイリオ" w:hAnsi="メイリオ" w:cs="メイリオ" w:hint="eastAsia"/>
          <w:szCs w:val="21"/>
        </w:rPr>
        <w:t>）</w:t>
      </w:r>
      <w:r w:rsidR="00D27649" w:rsidRPr="00BC2C74">
        <w:rPr>
          <w:rFonts w:ascii="メイリオ" w:eastAsia="メイリオ" w:hAnsi="メイリオ" w:cs="メイリオ" w:hint="eastAsia"/>
          <w:szCs w:val="21"/>
        </w:rPr>
        <w:t>事務局代行</w:t>
      </w:r>
      <w:r w:rsidR="00BC2C74">
        <w:rPr>
          <w:rFonts w:ascii="メイリオ" w:eastAsia="メイリオ" w:hAnsi="メイリオ" w:cs="メイリオ" w:hint="eastAsia"/>
          <w:szCs w:val="21"/>
        </w:rPr>
        <w:t>：</w:t>
      </w:r>
      <w:r w:rsidR="00D81E30" w:rsidRPr="009C4C85">
        <w:rPr>
          <w:rFonts w:ascii="メイリオ" w:eastAsia="メイリオ" w:hAnsi="メイリオ" w:cs="メイリオ" w:hint="eastAsia"/>
          <w:szCs w:val="21"/>
        </w:rPr>
        <w:t>3</w:t>
      </w:r>
      <w:r w:rsidR="00D27649" w:rsidRPr="009C4C85">
        <w:rPr>
          <w:rFonts w:ascii="メイリオ" w:eastAsia="メイリオ" w:hAnsi="メイリオ" w:cs="メイリオ" w:hint="eastAsia"/>
          <w:szCs w:val="21"/>
        </w:rPr>
        <w:t>団体</w:t>
      </w:r>
      <w:r w:rsidR="002557C3" w:rsidRPr="009C4C85">
        <w:rPr>
          <w:rFonts w:ascii="メイリオ" w:eastAsia="メイリオ" w:hAnsi="メイリオ" w:cs="メイリオ" w:hint="eastAsia"/>
          <w:szCs w:val="21"/>
        </w:rPr>
        <w:t>：</w:t>
      </w:r>
      <w:r w:rsidR="00D27649" w:rsidRPr="009C4C85">
        <w:rPr>
          <w:rFonts w:ascii="メイリオ" w:eastAsia="メイリオ" w:hAnsi="メイリオ" w:cs="メイリオ" w:hint="eastAsia"/>
          <w:szCs w:val="21"/>
        </w:rPr>
        <w:t>（特）浜松城北体操クラブ</w:t>
      </w:r>
      <w:r w:rsidR="000A014B" w:rsidRPr="009C4C85">
        <w:rPr>
          <w:rFonts w:ascii="メイリオ" w:eastAsia="メイリオ" w:hAnsi="メイリオ" w:cs="メイリオ" w:hint="eastAsia"/>
          <w:szCs w:val="21"/>
        </w:rPr>
        <w:t>、</w:t>
      </w:r>
      <w:r w:rsidR="00D27649" w:rsidRPr="009C4C85">
        <w:rPr>
          <w:rFonts w:ascii="メイリオ" w:eastAsia="メイリオ" w:hAnsi="メイリオ" w:cs="メイリオ" w:hint="eastAsia"/>
          <w:szCs w:val="21"/>
        </w:rPr>
        <w:t>浜松環境ネットワーク</w:t>
      </w:r>
      <w:r w:rsidR="000A014B" w:rsidRPr="009C4C85">
        <w:rPr>
          <w:rFonts w:ascii="メイリオ" w:eastAsia="メイリオ" w:hAnsi="メイリオ" w:cs="メイリオ" w:hint="eastAsia"/>
          <w:szCs w:val="21"/>
        </w:rPr>
        <w:t>、</w:t>
      </w:r>
      <w:r w:rsidR="00E114D2" w:rsidRPr="009C4C85">
        <w:rPr>
          <w:rFonts w:ascii="メイリオ" w:eastAsia="メイリオ" w:hAnsi="メイリオ" w:cs="メイリオ" w:hint="eastAsia"/>
          <w:szCs w:val="21"/>
        </w:rPr>
        <w:t>（特）フィリピノナガイサ</w:t>
      </w:r>
      <w:r w:rsidR="002557C3" w:rsidRPr="009C4C85">
        <w:rPr>
          <w:rFonts w:ascii="メイリオ" w:eastAsia="メイリオ" w:hAnsi="メイリオ" w:cs="メイリオ" w:hint="eastAsia"/>
          <w:szCs w:val="21"/>
        </w:rPr>
        <w:t>郵便物等の収集・保管など</w:t>
      </w:r>
    </w:p>
    <w:p w:rsidR="00D27649" w:rsidRPr="009C4C85" w:rsidRDefault="00B47F79" w:rsidP="00FB485E">
      <w:pPr>
        <w:spacing w:beforeLines="20" w:before="72" w:after="240" w:line="360" w:lineRule="exact"/>
        <w:ind w:left="1890" w:hangingChars="900" w:hanging="189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３</w:t>
      </w:r>
      <w:r w:rsidR="00D27649" w:rsidRPr="009C4C85">
        <w:rPr>
          <w:rFonts w:ascii="メイリオ" w:eastAsia="メイリオ" w:hAnsi="メイリオ" w:cs="メイリオ" w:hint="eastAsia"/>
          <w:szCs w:val="21"/>
        </w:rPr>
        <w:t>）</w:t>
      </w:r>
      <w:r w:rsidR="00D27649" w:rsidRPr="00BC2C74">
        <w:rPr>
          <w:rFonts w:ascii="メイリオ" w:eastAsia="メイリオ" w:hAnsi="メイリオ" w:cs="メイリオ" w:hint="eastAsia"/>
          <w:szCs w:val="21"/>
        </w:rPr>
        <w:t>交流コーナー</w:t>
      </w:r>
      <w:r w:rsidR="00BC2C74">
        <w:rPr>
          <w:rFonts w:ascii="メイリオ" w:eastAsia="メイリオ" w:hAnsi="メイリオ" w:cs="メイリオ" w:hint="eastAsia"/>
          <w:szCs w:val="21"/>
        </w:rPr>
        <w:t>：</w:t>
      </w:r>
      <w:r w:rsidR="00D27649" w:rsidRPr="009C4C85">
        <w:rPr>
          <w:rFonts w:ascii="メイリオ" w:eastAsia="メイリオ" w:hAnsi="メイリオ" w:cs="メイリオ" w:hint="eastAsia"/>
          <w:szCs w:val="21"/>
        </w:rPr>
        <w:t>他団体のチラシ・ニュースレター等の展示、</w:t>
      </w:r>
      <w:r w:rsidR="00986407" w:rsidRPr="009C4C85">
        <w:rPr>
          <w:rFonts w:ascii="メイリオ" w:eastAsia="メイリオ" w:hAnsi="メイリオ" w:cs="メイリオ" w:hint="eastAsia"/>
          <w:szCs w:val="21"/>
        </w:rPr>
        <w:t>助成金・出版物等の紹介</w:t>
      </w:r>
    </w:p>
    <w:p w:rsidR="00D27649" w:rsidRPr="009C4C85" w:rsidRDefault="00D27649" w:rsidP="009C4C85">
      <w:pPr>
        <w:spacing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9C4C85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（２）啓発　</w:t>
      </w:r>
    </w:p>
    <w:p w:rsidR="00D27649" w:rsidRPr="002A381C" w:rsidRDefault="00D27649" w:rsidP="009C4C85">
      <w:pPr>
        <w:pStyle w:val="a5"/>
        <w:tabs>
          <w:tab w:val="clear" w:pos="4252"/>
          <w:tab w:val="clear" w:pos="8504"/>
        </w:tabs>
        <w:snapToGrid/>
        <w:spacing w:beforeLines="30" w:before="108" w:after="0"/>
        <w:rPr>
          <w:rFonts w:ascii="メイリオ" w:eastAsia="メイリオ" w:hAnsi="メイリオ" w:cs="メイリオ"/>
          <w:sz w:val="22"/>
          <w:szCs w:val="22"/>
        </w:rPr>
      </w:pPr>
      <w:r w:rsidRPr="002A381C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１）NPOプレゼント講座</w:t>
      </w:r>
      <w:r w:rsidR="008356D3" w:rsidRPr="002A381C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 xml:space="preserve"> in 西遠</w:t>
      </w:r>
      <w:r w:rsidRPr="002A381C">
        <w:rPr>
          <w:rFonts w:ascii="メイリオ" w:eastAsia="メイリオ" w:hAnsi="メイリオ" w:cs="メイリオ" w:hint="eastAsia"/>
          <w:szCs w:val="22"/>
        </w:rPr>
        <w:t>（</w:t>
      </w:r>
      <w:r w:rsidR="002A381C" w:rsidRPr="002A381C">
        <w:rPr>
          <w:rFonts w:ascii="メイリオ" w:eastAsia="メイリオ" w:hAnsi="メイリオ" w:cs="メイリオ" w:hint="eastAsia"/>
          <w:szCs w:val="22"/>
        </w:rPr>
        <w:t>10</w:t>
      </w:r>
      <w:r w:rsidRPr="002A381C">
        <w:rPr>
          <w:rFonts w:ascii="メイリオ" w:eastAsia="メイリオ" w:hAnsi="メイリオ" w:cs="メイリオ" w:hint="eastAsia"/>
          <w:szCs w:val="22"/>
        </w:rPr>
        <w:t>年目）</w:t>
      </w:r>
      <w:r w:rsidR="004479E3" w:rsidRPr="002A381C">
        <w:rPr>
          <w:rFonts w:ascii="メイリオ" w:eastAsia="メイリオ" w:hAnsi="メイリオ" w:cs="メイリオ" w:hint="eastAsia"/>
          <w:szCs w:val="22"/>
        </w:rPr>
        <w:t xml:space="preserve">　</w:t>
      </w:r>
      <w:r w:rsidRPr="002A381C">
        <w:rPr>
          <w:rFonts w:ascii="メイリオ" w:eastAsia="メイリオ" w:hAnsi="メイリオ" w:cs="メイリオ" w:hint="eastAsia"/>
          <w:szCs w:val="22"/>
        </w:rPr>
        <w:t>【静岡県労働者福祉基金協会】</w:t>
      </w:r>
    </w:p>
    <w:p w:rsidR="002A381C" w:rsidRPr="002A381C" w:rsidRDefault="00CD74F6" w:rsidP="00595349">
      <w:pPr>
        <w:pStyle w:val="a5"/>
        <w:tabs>
          <w:tab w:val="clear" w:pos="4252"/>
          <w:tab w:val="clear" w:pos="8504"/>
        </w:tabs>
        <w:snapToGrid/>
        <w:spacing w:after="0" w:line="360" w:lineRule="exact"/>
        <w:ind w:leftChars="100" w:left="210"/>
        <w:rPr>
          <w:rFonts w:ascii="メイリオ" w:eastAsia="メイリオ" w:hAnsi="メイリオ" w:cs="メイリオ"/>
        </w:rPr>
      </w:pPr>
      <w:r w:rsidRPr="002A381C">
        <w:rPr>
          <w:rFonts w:ascii="メイリオ" w:eastAsia="メイリオ" w:hAnsi="メイリオ" w:cs="メイリオ" w:hint="eastAsia"/>
        </w:rPr>
        <w:t>テーマ：</w:t>
      </w:r>
      <w:r w:rsidR="002A381C" w:rsidRPr="002A381C">
        <w:rPr>
          <w:rFonts w:ascii="メイリオ" w:eastAsia="メイリオ" w:hAnsi="メイリオ" w:cs="メイリオ" w:hint="eastAsia"/>
        </w:rPr>
        <w:t>「つながる、つたえる、つみかさねる」</w:t>
      </w:r>
    </w:p>
    <w:p w:rsidR="002A381C" w:rsidRPr="002A381C" w:rsidRDefault="002A381C" w:rsidP="00C9204E">
      <w:pPr>
        <w:spacing w:line="360" w:lineRule="exact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市民活動団体の役割として</w:t>
      </w:r>
      <w:r w:rsidRPr="002A381C">
        <w:rPr>
          <w:rFonts w:ascii="メイリオ" w:eastAsia="メイリオ" w:hAnsi="メイリオ" w:cs="メイリオ" w:hint="eastAsia"/>
        </w:rPr>
        <w:t>制度や施策への働きかけ（アドボカシー）を学び、議員とNPOが地域の課題を共有する場をつく</w:t>
      </w:r>
      <w:r>
        <w:rPr>
          <w:rFonts w:ascii="メイリオ" w:eastAsia="メイリオ" w:hAnsi="メイリオ" w:cs="メイリオ" w:hint="eastAsia"/>
        </w:rPr>
        <w:t>る</w:t>
      </w:r>
      <w:r w:rsidRPr="002A381C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また</w:t>
      </w:r>
      <w:r w:rsidRPr="002A381C">
        <w:rPr>
          <w:rFonts w:ascii="メイリオ" w:eastAsia="メイリオ" w:hAnsi="メイリオ" w:cs="メイリオ" w:hint="eastAsia"/>
        </w:rPr>
        <w:t>市民活動団体の運営基盤を強化するために、NPO法人の信頼を得るためのNPO会計講座と、活動資金を得るための資金調達講座も開催。</w:t>
      </w:r>
    </w:p>
    <w:p w:rsidR="00CB0BD2" w:rsidRDefault="00251EEF" w:rsidP="00481A7E">
      <w:pPr>
        <w:pStyle w:val="a5"/>
        <w:numPr>
          <w:ilvl w:val="0"/>
          <w:numId w:val="20"/>
        </w:numPr>
        <w:tabs>
          <w:tab w:val="clear" w:pos="4252"/>
          <w:tab w:val="clear" w:pos="8504"/>
        </w:tabs>
        <w:snapToGrid/>
        <w:spacing w:beforeLines="30" w:before="108" w:after="0" w:line="360" w:lineRule="exact"/>
        <w:ind w:left="567" w:hanging="357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2A381C">
        <w:rPr>
          <w:rFonts w:ascii="メイリオ" w:eastAsia="メイリオ" w:hAnsi="メイリオ" w:cs="メイリオ" w:hint="eastAsia"/>
          <w:b/>
          <w:szCs w:val="21"/>
        </w:rPr>
        <w:t>会計のお悩み解決！～</w:t>
      </w:r>
      <w:r w:rsidR="00CB0BD2" w:rsidRPr="002A381C">
        <w:rPr>
          <w:rFonts w:ascii="メイリオ" w:eastAsia="メイリオ" w:hAnsi="メイリオ" w:cs="メイリオ"/>
          <w:b/>
          <w:szCs w:val="21"/>
        </w:rPr>
        <w:t>NPO</w:t>
      </w:r>
      <w:r w:rsidR="00481A7E" w:rsidRPr="002A381C">
        <w:rPr>
          <w:rFonts w:ascii="メイリオ" w:eastAsia="メイリオ" w:hAnsi="メイリオ" w:cs="メイリオ"/>
          <w:b/>
          <w:szCs w:val="21"/>
        </w:rPr>
        <w:t>会計入門</w:t>
      </w:r>
      <w:r w:rsidR="00CB0BD2" w:rsidRPr="002A381C">
        <w:rPr>
          <w:rFonts w:ascii="メイリオ" w:eastAsia="メイリオ" w:hAnsi="メイリオ" w:cs="メイリオ"/>
          <w:b/>
          <w:szCs w:val="21"/>
        </w:rPr>
        <w:t>＆会計ソフト講座</w:t>
      </w:r>
    </w:p>
    <w:p w:rsidR="002A381C" w:rsidRDefault="002A381C" w:rsidP="009C4C85">
      <w:pPr>
        <w:spacing w:after="0" w:line="360" w:lineRule="exact"/>
        <w:ind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7/2</w:t>
      </w:r>
      <w:r w:rsidR="00CB0BD2" w:rsidRPr="002A381C">
        <w:rPr>
          <w:rFonts w:ascii="メイリオ" w:eastAsia="メイリオ" w:hAnsi="メイリオ" w:cs="メイリオ"/>
        </w:rPr>
        <w:t>（日）</w:t>
      </w:r>
      <w:r w:rsidR="00FB485E" w:rsidRPr="002A381C">
        <w:rPr>
          <w:rFonts w:ascii="メイリオ" w:eastAsia="メイリオ" w:hAnsi="メイリオ" w:cs="メイリオ" w:hint="eastAsia"/>
        </w:rPr>
        <w:t>①</w:t>
      </w:r>
      <w:r w:rsidRPr="00C57011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0</w:t>
      </w:r>
      <w:r w:rsidRPr="00C57011">
        <w:rPr>
          <w:rFonts w:ascii="メイリオ" w:eastAsia="メイリオ" w:hAnsi="メイリオ" w:cs="メイリオ" w:hint="eastAsia"/>
        </w:rPr>
        <w:t>:00～1</w:t>
      </w:r>
      <w:r>
        <w:rPr>
          <w:rFonts w:ascii="メイリオ" w:eastAsia="メイリオ" w:hAnsi="メイリオ" w:cs="メイリオ" w:hint="eastAsia"/>
        </w:rPr>
        <w:t>2</w:t>
      </w:r>
      <w:r w:rsidRPr="00C57011"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>0</w:t>
      </w:r>
      <w:r w:rsidRPr="00C57011">
        <w:rPr>
          <w:rFonts w:ascii="メイリオ" w:eastAsia="メイリオ" w:hAnsi="メイリオ" w:cs="メイリオ" w:hint="eastAsia"/>
        </w:rPr>
        <w:t>0</w:t>
      </w:r>
      <w:r w:rsidR="00CB0BD2" w:rsidRPr="002A381C">
        <w:rPr>
          <w:rFonts w:ascii="メイリオ" w:eastAsia="メイリオ" w:hAnsi="メイリオ" w:cs="メイリオ"/>
        </w:rPr>
        <w:t xml:space="preserve">　NPO会計入門、</w:t>
      </w:r>
      <w:r>
        <w:rPr>
          <w:rFonts w:ascii="メイリオ" w:eastAsia="メイリオ" w:hAnsi="メイリオ" w:cs="メイリオ" w:hint="eastAsia"/>
        </w:rPr>
        <w:t>②</w:t>
      </w:r>
      <w:r w:rsidRPr="00C57011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3</w:t>
      </w:r>
      <w:r w:rsidRPr="00C57011">
        <w:rPr>
          <w:rFonts w:ascii="メイリオ" w:eastAsia="メイリオ" w:hAnsi="メイリオ" w:cs="メイリオ" w:hint="eastAsia"/>
        </w:rPr>
        <w:t>:00～1</w:t>
      </w:r>
      <w:r>
        <w:rPr>
          <w:rFonts w:ascii="メイリオ" w:eastAsia="メイリオ" w:hAnsi="メイリオ" w:cs="メイリオ" w:hint="eastAsia"/>
        </w:rPr>
        <w:t>5</w:t>
      </w:r>
      <w:r w:rsidRPr="00C57011"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>0</w:t>
      </w:r>
      <w:r w:rsidRPr="00C57011">
        <w:rPr>
          <w:rFonts w:ascii="メイリオ" w:eastAsia="メイリオ" w:hAnsi="メイリオ" w:cs="メイリオ" w:hint="eastAsia"/>
        </w:rPr>
        <w:t>0　会計ソフト講座</w:t>
      </w:r>
    </w:p>
    <w:p w:rsidR="002A381C" w:rsidRDefault="002A381C" w:rsidP="002A381C">
      <w:pPr>
        <w:spacing w:after="0" w:line="360" w:lineRule="exact"/>
        <w:ind w:firstLineChars="500" w:firstLine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5425BA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③</w:t>
      </w:r>
      <w:r w:rsidRPr="00D76C6C">
        <w:rPr>
          <w:rFonts w:ascii="メイリオ" w:eastAsia="メイリオ" w:hAnsi="メイリオ" w:cs="メイリオ" w:hint="eastAsia"/>
        </w:rPr>
        <w:t>15:00～16:00</w:t>
      </w:r>
      <w:r>
        <w:rPr>
          <w:rFonts w:ascii="メイリオ" w:eastAsia="メイリオ" w:hAnsi="メイリオ" w:cs="メイリオ" w:hint="eastAsia"/>
        </w:rPr>
        <w:t xml:space="preserve">　</w:t>
      </w:r>
      <w:r w:rsidRPr="00D76C6C">
        <w:rPr>
          <w:rFonts w:ascii="メイリオ" w:eastAsia="メイリオ" w:hAnsi="メイリオ" w:cs="メイリオ" w:hint="eastAsia"/>
        </w:rPr>
        <w:t>個別相談</w:t>
      </w:r>
    </w:p>
    <w:p w:rsidR="008F29E2" w:rsidRDefault="00CB0BD2" w:rsidP="008F29E2">
      <w:pPr>
        <w:spacing w:after="0" w:line="360" w:lineRule="exact"/>
        <w:ind w:firstLine="420"/>
        <w:rPr>
          <w:rFonts w:ascii="メイリオ" w:eastAsia="メイリオ" w:hAnsi="メイリオ" w:cs="メイリオ"/>
        </w:rPr>
      </w:pPr>
      <w:r w:rsidRPr="002A381C">
        <w:rPr>
          <w:rFonts w:ascii="メイリオ" w:eastAsia="メイリオ" w:hAnsi="メイリオ" w:cs="メイリオ" w:hint="eastAsia"/>
        </w:rPr>
        <w:t>場所：</w:t>
      </w:r>
      <w:r w:rsidR="008F29E2" w:rsidRPr="00D76C6C">
        <w:rPr>
          <w:rFonts w:ascii="メイリオ" w:eastAsia="メイリオ" w:hAnsi="メイリオ" w:cs="メイリオ" w:hint="eastAsia"/>
        </w:rPr>
        <w:t>浜松市市民協働センター　第一研修室</w:t>
      </w:r>
      <w:r w:rsidR="008F29E2">
        <w:rPr>
          <w:rFonts w:ascii="メイリオ" w:eastAsia="メイリオ" w:hAnsi="メイリオ" w:cs="メイリオ" w:hint="eastAsia"/>
        </w:rPr>
        <w:t xml:space="preserve">　</w:t>
      </w:r>
      <w:r w:rsidR="00C9204E">
        <w:rPr>
          <w:rFonts w:ascii="メイリオ" w:eastAsia="メイリオ" w:hAnsi="メイリオ" w:cs="メイリオ" w:hint="eastAsia"/>
        </w:rPr>
        <w:t xml:space="preserve">　</w:t>
      </w:r>
      <w:r w:rsidR="008F29E2" w:rsidRPr="00C57011">
        <w:rPr>
          <w:rFonts w:ascii="メイリオ" w:eastAsia="メイリオ" w:hAnsi="メイリオ" w:cs="メイリオ" w:hint="eastAsia"/>
        </w:rPr>
        <w:t>資料代：500円</w:t>
      </w:r>
    </w:p>
    <w:p w:rsidR="009C4C85" w:rsidRPr="002A381C" w:rsidRDefault="009C4C85" w:rsidP="008F29E2">
      <w:pPr>
        <w:spacing w:after="0" w:line="360" w:lineRule="exact"/>
        <w:ind w:firstLine="420"/>
        <w:rPr>
          <w:rFonts w:ascii="メイリオ" w:eastAsia="メイリオ" w:hAnsi="メイリオ" w:cs="メイリオ"/>
        </w:rPr>
      </w:pPr>
      <w:r w:rsidRPr="002A381C">
        <w:rPr>
          <w:rFonts w:ascii="メイリオ" w:eastAsia="メイリオ" w:hAnsi="メイリオ" w:cs="メイリオ" w:hint="eastAsia"/>
        </w:rPr>
        <w:t>参加者：</w:t>
      </w:r>
      <w:r w:rsidR="008F29E2" w:rsidRPr="00C57011">
        <w:rPr>
          <w:rFonts w:ascii="メイリオ" w:eastAsia="メイリオ" w:hAnsi="メイリオ" w:cs="メイリオ" w:hint="eastAsia"/>
        </w:rPr>
        <w:t>会計入門</w:t>
      </w:r>
      <w:r w:rsidR="008F29E2">
        <w:rPr>
          <w:rFonts w:ascii="メイリオ" w:eastAsia="メイリオ" w:hAnsi="メイリオ" w:cs="メイリオ" w:hint="eastAsia"/>
        </w:rPr>
        <w:t>14</w:t>
      </w:r>
      <w:r w:rsidR="008F29E2" w:rsidRPr="00C57011">
        <w:rPr>
          <w:rFonts w:ascii="メイリオ" w:eastAsia="メイリオ" w:hAnsi="メイリオ" w:cs="メイリオ" w:hint="eastAsia"/>
        </w:rPr>
        <w:t>（1</w:t>
      </w:r>
      <w:r w:rsidR="008F29E2">
        <w:rPr>
          <w:rFonts w:ascii="メイリオ" w:eastAsia="メイリオ" w:hAnsi="メイリオ" w:cs="メイリオ" w:hint="eastAsia"/>
        </w:rPr>
        <w:t>0</w:t>
      </w:r>
      <w:r w:rsidR="008F29E2" w:rsidRPr="00C57011">
        <w:rPr>
          <w:rFonts w:ascii="メイリオ" w:eastAsia="メイリオ" w:hAnsi="メイリオ" w:cs="メイリオ" w:hint="eastAsia"/>
        </w:rPr>
        <w:t>団体）</w:t>
      </w:r>
      <w:r w:rsidR="008F29E2">
        <w:rPr>
          <w:rFonts w:ascii="メイリオ" w:eastAsia="メイリオ" w:hAnsi="メイリオ" w:cs="メイリオ" w:hint="eastAsia"/>
        </w:rPr>
        <w:t>、ソフト講座</w:t>
      </w:r>
      <w:r w:rsidR="008F29E2" w:rsidRPr="00C57011">
        <w:rPr>
          <w:rFonts w:ascii="メイリオ" w:eastAsia="メイリオ" w:hAnsi="メイリオ" w:cs="メイリオ" w:hint="eastAsia"/>
        </w:rPr>
        <w:t>1</w:t>
      </w:r>
      <w:r w:rsidR="008F29E2">
        <w:rPr>
          <w:rFonts w:ascii="メイリオ" w:eastAsia="メイリオ" w:hAnsi="メイリオ" w:cs="メイリオ" w:hint="eastAsia"/>
        </w:rPr>
        <w:t>2</w:t>
      </w:r>
      <w:r w:rsidR="008F29E2" w:rsidRPr="00C57011">
        <w:rPr>
          <w:rFonts w:ascii="メイリオ" w:eastAsia="メイリオ" w:hAnsi="メイリオ" w:cs="メイリオ" w:hint="eastAsia"/>
        </w:rPr>
        <w:t>（7団体）</w:t>
      </w:r>
      <w:r w:rsidR="008F29E2">
        <w:rPr>
          <w:rFonts w:ascii="メイリオ" w:eastAsia="メイリオ" w:hAnsi="メイリオ" w:cs="メイリオ" w:hint="eastAsia"/>
        </w:rPr>
        <w:t>、個別相談8（3団体）＋講師ｽﾀｯﾌ 4</w:t>
      </w:r>
    </w:p>
    <w:p w:rsidR="00CB0BD2" w:rsidRPr="002A381C" w:rsidRDefault="00CB0BD2" w:rsidP="00AA5504">
      <w:pPr>
        <w:spacing w:after="0" w:line="360" w:lineRule="exact"/>
        <w:ind w:firstLine="420"/>
        <w:rPr>
          <w:rFonts w:ascii="メイリオ" w:eastAsia="メイリオ" w:hAnsi="メイリオ" w:cs="メイリオ"/>
        </w:rPr>
      </w:pPr>
      <w:r w:rsidRPr="002A381C">
        <w:rPr>
          <w:rFonts w:ascii="メイリオ" w:eastAsia="メイリオ" w:hAnsi="メイリオ" w:cs="メイリオ" w:hint="eastAsia"/>
        </w:rPr>
        <w:t>講師：中尾さゆり</w:t>
      </w:r>
      <w:r w:rsidRPr="002A381C">
        <w:rPr>
          <w:rFonts w:ascii="メイリオ" w:eastAsia="メイリオ" w:hAnsi="メイリオ" w:cs="メイリオ"/>
        </w:rPr>
        <w:t>（ボランタリーネイバーズ、NPO会計税務専門家ネットワーク、税理士）</w:t>
      </w:r>
    </w:p>
    <w:p w:rsidR="00CB0BD2" w:rsidRPr="002A381C" w:rsidRDefault="00CB0BD2" w:rsidP="00AA5504">
      <w:pPr>
        <w:spacing w:after="0" w:line="360" w:lineRule="exact"/>
        <w:ind w:firstLine="420"/>
        <w:rPr>
          <w:rFonts w:ascii="メイリオ" w:eastAsia="メイリオ" w:hAnsi="メイリオ" w:cs="メイリオ"/>
        </w:rPr>
      </w:pPr>
      <w:r w:rsidRPr="002A381C">
        <w:rPr>
          <w:rFonts w:ascii="メイリオ" w:eastAsia="メイリオ" w:hAnsi="メイリオ" w:cs="メイリオ" w:hint="eastAsia"/>
        </w:rPr>
        <w:t xml:space="preserve">　　　井ノ上美津恵（浜松NPOネットワークセンター代表理事、NPO法人会計基準協議会）</w:t>
      </w:r>
    </w:p>
    <w:p w:rsidR="00CD74F6" w:rsidRPr="002A381C" w:rsidRDefault="008F29E2" w:rsidP="008F29E2">
      <w:pPr>
        <w:spacing w:after="0" w:line="360" w:lineRule="exact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個別相談</w:t>
      </w:r>
      <w:r w:rsidR="00C9204E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入れて3部構成で開催。19名中</w:t>
      </w:r>
      <w:r w:rsidRPr="00C57011">
        <w:rPr>
          <w:rFonts w:ascii="メイリオ" w:eastAsia="メイリオ" w:hAnsi="メイリオ" w:cs="メイリオ" w:hint="eastAsia"/>
        </w:rPr>
        <w:t>12</w:t>
      </w:r>
      <w:r>
        <w:rPr>
          <w:rFonts w:ascii="メイリオ" w:eastAsia="メイリオ" w:hAnsi="メイリオ" w:cs="メイリオ" w:hint="eastAsia"/>
        </w:rPr>
        <w:t>名が浜松市外からの参加</w:t>
      </w:r>
      <w:r w:rsidRPr="00C57011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「入門」とつけたにもかかわらず、今年も参加団体の</w:t>
      </w:r>
      <w:r w:rsidRPr="00C57011">
        <w:rPr>
          <w:rFonts w:ascii="メイリオ" w:eastAsia="メイリオ" w:hAnsi="メイリオ" w:cs="メイリオ" w:hint="eastAsia"/>
        </w:rPr>
        <w:t>経験・規模</w:t>
      </w:r>
      <w:r>
        <w:rPr>
          <w:rFonts w:ascii="メイリオ" w:eastAsia="メイリオ" w:hAnsi="メイリオ" w:cs="メイリオ" w:hint="eastAsia"/>
        </w:rPr>
        <w:t>の</w:t>
      </w:r>
      <w:r w:rsidRPr="00C57011">
        <w:rPr>
          <w:rFonts w:ascii="メイリオ" w:eastAsia="メイリオ" w:hAnsi="メイリオ" w:cs="メイリオ" w:hint="eastAsia"/>
        </w:rPr>
        <w:t>二極化が著し</w:t>
      </w:r>
      <w:r>
        <w:rPr>
          <w:rFonts w:ascii="メイリオ" w:eastAsia="メイリオ" w:hAnsi="メイリオ" w:cs="メイリオ" w:hint="eastAsia"/>
        </w:rPr>
        <w:t>かった。</w:t>
      </w:r>
    </w:p>
    <w:p w:rsidR="009A7B3F" w:rsidRPr="002A381C" w:rsidRDefault="00251EEF" w:rsidP="00481A7E">
      <w:pPr>
        <w:pStyle w:val="a5"/>
        <w:numPr>
          <w:ilvl w:val="0"/>
          <w:numId w:val="20"/>
        </w:numPr>
        <w:tabs>
          <w:tab w:val="clear" w:pos="4252"/>
          <w:tab w:val="clear" w:pos="8504"/>
        </w:tabs>
        <w:snapToGrid/>
        <w:spacing w:beforeLines="30" w:before="108" w:after="0" w:line="360" w:lineRule="exact"/>
        <w:ind w:left="567" w:hanging="357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9A7B3F" w:rsidRPr="002A381C">
        <w:rPr>
          <w:rFonts w:ascii="メイリオ" w:eastAsia="メイリオ" w:hAnsi="メイリオ" w:cs="メイリオ" w:hint="eastAsia"/>
          <w:b/>
          <w:szCs w:val="21"/>
        </w:rPr>
        <w:t>議員と語ろうNPOの円卓会議201</w:t>
      </w:r>
      <w:r w:rsidR="00C37736">
        <w:rPr>
          <w:rFonts w:ascii="メイリオ" w:eastAsia="メイリオ" w:hAnsi="メイリオ" w:cs="メイリオ" w:hint="eastAsia"/>
          <w:b/>
          <w:szCs w:val="21"/>
        </w:rPr>
        <w:t>7</w:t>
      </w:r>
      <w:r w:rsidR="00C37736" w:rsidRPr="00C37736">
        <w:rPr>
          <w:rFonts w:ascii="メイリオ" w:eastAsia="メイリオ" w:hAnsi="メイリオ" w:cs="メイリオ" w:hint="eastAsia"/>
          <w:b/>
          <w:szCs w:val="21"/>
        </w:rPr>
        <w:t>～ 社会をもっとよくするために ～</w:t>
      </w:r>
    </w:p>
    <w:p w:rsidR="009A7B3F" w:rsidRPr="002A381C" w:rsidRDefault="00C556B8" w:rsidP="00161DB1">
      <w:pPr>
        <w:spacing w:after="0" w:line="360" w:lineRule="exact"/>
        <w:ind w:firstLine="420"/>
        <w:rPr>
          <w:rFonts w:ascii="メイリオ" w:eastAsia="メイリオ" w:hAnsi="メイリオ" w:cs="メイリオ"/>
        </w:rPr>
      </w:pPr>
      <w:r w:rsidRPr="002A381C">
        <w:rPr>
          <w:rFonts w:ascii="メイリオ" w:eastAsia="メイリオ" w:hAnsi="メイリオ" w:cs="メイリオ" w:hint="eastAsia"/>
        </w:rPr>
        <w:t>7</w:t>
      </w:r>
      <w:r w:rsidR="009A7B3F" w:rsidRPr="002A381C">
        <w:rPr>
          <w:rFonts w:ascii="メイリオ" w:eastAsia="メイリオ" w:hAnsi="メイリオ" w:cs="メイリオ" w:hint="eastAsia"/>
        </w:rPr>
        <w:t>/</w:t>
      </w:r>
      <w:r w:rsidRPr="002A381C">
        <w:rPr>
          <w:rFonts w:ascii="メイリオ" w:eastAsia="メイリオ" w:hAnsi="メイリオ" w:cs="メイリオ" w:hint="eastAsia"/>
        </w:rPr>
        <w:t>1</w:t>
      </w:r>
      <w:r w:rsidR="008F29E2">
        <w:rPr>
          <w:rFonts w:ascii="メイリオ" w:eastAsia="メイリオ" w:hAnsi="メイリオ" w:cs="メイリオ" w:hint="eastAsia"/>
        </w:rPr>
        <w:t>7</w:t>
      </w:r>
      <w:r w:rsidR="009A7B3F" w:rsidRPr="002A381C">
        <w:rPr>
          <w:rFonts w:ascii="メイリオ" w:eastAsia="メイリオ" w:hAnsi="メイリオ" w:cs="メイリオ" w:hint="eastAsia"/>
        </w:rPr>
        <w:t>（</w:t>
      </w:r>
      <w:r w:rsidRPr="002A381C">
        <w:rPr>
          <w:rFonts w:ascii="メイリオ" w:eastAsia="メイリオ" w:hAnsi="メイリオ" w:cs="メイリオ" w:hint="eastAsia"/>
        </w:rPr>
        <w:t>月祝</w:t>
      </w:r>
      <w:r w:rsidR="009A7B3F" w:rsidRPr="002A381C">
        <w:rPr>
          <w:rFonts w:ascii="メイリオ" w:eastAsia="メイリオ" w:hAnsi="メイリオ" w:cs="メイリオ" w:hint="eastAsia"/>
        </w:rPr>
        <w:t>）</w:t>
      </w:r>
      <w:r w:rsidR="008F29E2" w:rsidRPr="00F619AD">
        <w:rPr>
          <w:rFonts w:ascii="メイリオ" w:eastAsia="メイリオ" w:hAnsi="メイリオ" w:cs="メイリオ" w:hint="eastAsia"/>
        </w:rPr>
        <w:t>13:30～16:30</w:t>
      </w:r>
      <w:r w:rsidR="008F29E2">
        <w:rPr>
          <w:rFonts w:ascii="メイリオ" w:eastAsia="メイリオ" w:hAnsi="メイリオ" w:cs="メイリオ" w:hint="eastAsia"/>
        </w:rPr>
        <w:t xml:space="preserve">　</w:t>
      </w:r>
      <w:r w:rsidR="00557D2C" w:rsidRPr="002A381C">
        <w:rPr>
          <w:rFonts w:ascii="メイリオ" w:eastAsia="メイリオ" w:hAnsi="メイリオ" w:cs="メイリオ" w:hint="eastAsia"/>
        </w:rPr>
        <w:t xml:space="preserve">　</w:t>
      </w:r>
      <w:r w:rsidR="009A7B3F" w:rsidRPr="002A381C">
        <w:rPr>
          <w:rFonts w:ascii="メイリオ" w:eastAsia="メイリオ" w:hAnsi="メイリオ" w:cs="メイリオ" w:hint="eastAsia"/>
        </w:rPr>
        <w:t>会場：浜松市福祉交流センター</w:t>
      </w:r>
      <w:r w:rsidR="008F29E2">
        <w:rPr>
          <w:rFonts w:ascii="メイリオ" w:eastAsia="メイリオ" w:hAnsi="メイリオ" w:cs="メイリオ" w:hint="eastAsia"/>
        </w:rPr>
        <w:t xml:space="preserve">　大</w:t>
      </w:r>
      <w:r w:rsidR="00C9204E">
        <w:rPr>
          <w:rFonts w:ascii="メイリオ" w:eastAsia="メイリオ" w:hAnsi="メイリオ" w:cs="メイリオ" w:hint="eastAsia"/>
        </w:rPr>
        <w:t>会議室</w:t>
      </w:r>
      <w:r w:rsidR="008F29E2">
        <w:rPr>
          <w:rFonts w:ascii="メイリオ" w:eastAsia="メイリオ" w:hAnsi="メイリオ" w:cs="メイリオ" w:hint="eastAsia"/>
        </w:rPr>
        <w:t xml:space="preserve">　　</w:t>
      </w:r>
      <w:r w:rsidR="008F29E2" w:rsidRPr="002A381C">
        <w:rPr>
          <w:rFonts w:ascii="メイリオ" w:eastAsia="メイリオ" w:hAnsi="メイリオ" w:cs="メイリオ" w:hint="eastAsia"/>
        </w:rPr>
        <w:t>資料代：500円</w:t>
      </w:r>
    </w:p>
    <w:p w:rsidR="009A7B3F" w:rsidRPr="002A381C" w:rsidRDefault="009A7B3F" w:rsidP="00161DB1">
      <w:pPr>
        <w:spacing w:after="0" w:line="360" w:lineRule="exact"/>
        <w:ind w:firstLine="420"/>
        <w:rPr>
          <w:rFonts w:ascii="メイリオ" w:eastAsia="メイリオ" w:hAnsi="メイリオ" w:cs="メイリオ"/>
        </w:rPr>
      </w:pPr>
      <w:r w:rsidRPr="002A381C">
        <w:rPr>
          <w:rFonts w:ascii="メイリオ" w:eastAsia="メイリオ" w:hAnsi="メイリオ" w:cs="メイリオ" w:hint="eastAsia"/>
        </w:rPr>
        <w:t>講師：</w:t>
      </w:r>
      <w:r w:rsidR="00EC2C48">
        <w:rPr>
          <w:rFonts w:ascii="メイリオ" w:eastAsia="メイリオ" w:hAnsi="メイリオ" w:cs="メイリオ" w:hint="eastAsia"/>
        </w:rPr>
        <w:t>神田</w:t>
      </w:r>
      <w:r w:rsidR="008F29E2" w:rsidRPr="00FA115E">
        <w:rPr>
          <w:rFonts w:ascii="メイリオ" w:eastAsia="メイリオ" w:hAnsi="メイリオ" w:cs="メイリオ" w:hint="eastAsia"/>
        </w:rPr>
        <w:t>浩史さん（NPO法人泉京・垂井　副代表、あどぼの学校運営委員会）</w:t>
      </w:r>
      <w:r w:rsidRPr="002A381C">
        <w:rPr>
          <w:rFonts w:ascii="メイリオ" w:eastAsia="メイリオ" w:hAnsi="メイリオ" w:cs="メイリオ" w:hint="eastAsia"/>
        </w:rPr>
        <w:t xml:space="preserve">　</w:t>
      </w:r>
    </w:p>
    <w:p w:rsidR="009A7B3F" w:rsidRPr="002A381C" w:rsidRDefault="009A7B3F" w:rsidP="00161DB1">
      <w:pPr>
        <w:spacing w:after="0" w:line="360" w:lineRule="exact"/>
        <w:rPr>
          <w:rFonts w:ascii="メイリオ" w:eastAsia="メイリオ" w:hAnsi="メイリオ" w:cs="メイリオ"/>
          <w:szCs w:val="21"/>
          <w:lang w:eastAsia="zh-CN"/>
        </w:rPr>
      </w:pPr>
      <w:r w:rsidRPr="002A381C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2A381C">
        <w:rPr>
          <w:rFonts w:ascii="メイリオ" w:eastAsia="メイリオ" w:hAnsi="メイリオ" w:cs="メイリオ" w:hint="eastAsia"/>
          <w:szCs w:val="21"/>
          <w:lang w:eastAsia="zh-CN"/>
        </w:rPr>
        <w:t>参加者：</w:t>
      </w:r>
      <w:r w:rsidR="008F29E2">
        <w:rPr>
          <w:rFonts w:ascii="メイリオ" w:eastAsia="メイリオ" w:hAnsi="メイリオ" w:cs="メイリオ" w:hint="eastAsia"/>
        </w:rPr>
        <w:t>42</w:t>
      </w:r>
      <w:r w:rsidR="008F29E2" w:rsidRPr="00F619AD">
        <w:rPr>
          <w:rFonts w:ascii="メイリオ" w:eastAsia="メイリオ" w:hAnsi="メイリオ" w:cs="メイリオ" w:hint="eastAsia"/>
        </w:rPr>
        <w:t>名（NPO</w:t>
      </w:r>
      <w:r w:rsidR="008F29E2">
        <w:rPr>
          <w:rFonts w:ascii="メイリオ" w:eastAsia="メイリオ" w:hAnsi="メイリオ" w:cs="メイリオ" w:hint="eastAsia"/>
        </w:rPr>
        <w:t>30（</w:t>
      </w:r>
      <w:r w:rsidR="008F29E2" w:rsidRPr="00F619AD">
        <w:rPr>
          <w:rFonts w:ascii="メイリオ" w:eastAsia="メイリオ" w:hAnsi="メイリオ" w:cs="メイリオ" w:hint="eastAsia"/>
        </w:rPr>
        <w:t>団体</w:t>
      </w:r>
      <w:r w:rsidR="008F29E2">
        <w:rPr>
          <w:rFonts w:ascii="メイリオ" w:eastAsia="メイリオ" w:hAnsi="メイリオ" w:cs="メイリオ" w:hint="eastAsia"/>
        </w:rPr>
        <w:t>23）</w:t>
      </w:r>
      <w:r w:rsidR="008F29E2" w:rsidRPr="00F619AD">
        <w:rPr>
          <w:rFonts w:ascii="メイリオ" w:eastAsia="メイリオ" w:hAnsi="メイリオ" w:cs="メイリオ" w:hint="eastAsia"/>
        </w:rPr>
        <w:t>、行政2、議員</w:t>
      </w:r>
      <w:r w:rsidR="008F29E2">
        <w:rPr>
          <w:rFonts w:ascii="メイリオ" w:eastAsia="メイリオ" w:hAnsi="メイリオ" w:cs="メイリオ" w:hint="eastAsia"/>
        </w:rPr>
        <w:t>8、ｵﾌﾞｻﾞｰﾊﾞｰ2</w:t>
      </w:r>
      <w:r w:rsidR="008F29E2" w:rsidRPr="00F619AD">
        <w:rPr>
          <w:rFonts w:ascii="メイリオ" w:eastAsia="メイリオ" w:hAnsi="メイリオ" w:cs="メイリオ" w:hint="eastAsia"/>
        </w:rPr>
        <w:t>）</w:t>
      </w:r>
      <w:r w:rsidR="008F29E2">
        <w:rPr>
          <w:rFonts w:ascii="メイリオ" w:eastAsia="メイリオ" w:hAnsi="メイリオ" w:cs="メイリオ" w:hint="eastAsia"/>
        </w:rPr>
        <w:t>＋講師ｽﾀｯﾌ  4</w:t>
      </w:r>
    </w:p>
    <w:p w:rsidR="008F29E2" w:rsidRPr="008F29E2" w:rsidRDefault="008F29E2" w:rsidP="008F29E2">
      <w:pPr>
        <w:spacing w:after="0" w:line="360" w:lineRule="exact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静岡市、島田市、菊川市のプレゼント講座実施団体が視察を兼ねて参加。5年間やってきた事業の見直しを図るために外部評価を取り入れ、</w:t>
      </w:r>
      <w:r w:rsidR="006252D9">
        <w:rPr>
          <w:rFonts w:ascii="メイリオ" w:eastAsia="メイリオ" w:hAnsi="メイリオ" w:cs="メイリオ" w:hint="eastAsia"/>
        </w:rPr>
        <w:t>10/10に</w:t>
      </w:r>
      <w:r>
        <w:rPr>
          <w:rFonts w:ascii="メイリオ" w:eastAsia="メイリオ" w:hAnsi="メイリオ" w:cs="メイリオ" w:hint="eastAsia"/>
        </w:rPr>
        <w:t>複数回参加者と企画者9</w:t>
      </w:r>
      <w:r w:rsidR="006252D9">
        <w:rPr>
          <w:rFonts w:ascii="メイリオ" w:eastAsia="メイリオ" w:hAnsi="メイリオ" w:cs="メイリオ" w:hint="eastAsia"/>
        </w:rPr>
        <w:t>名で事業評価を行った</w:t>
      </w:r>
      <w:r>
        <w:rPr>
          <w:rFonts w:ascii="メイリオ" w:eastAsia="メイリオ" w:hAnsi="メイリオ" w:cs="メイリオ" w:hint="eastAsia"/>
        </w:rPr>
        <w:t>。</w:t>
      </w:r>
    </w:p>
    <w:p w:rsidR="004B4C89" w:rsidRPr="002A381C" w:rsidRDefault="00251EEF" w:rsidP="00481A7E">
      <w:pPr>
        <w:pStyle w:val="a5"/>
        <w:numPr>
          <w:ilvl w:val="0"/>
          <w:numId w:val="20"/>
        </w:numPr>
        <w:tabs>
          <w:tab w:val="clear" w:pos="4252"/>
          <w:tab w:val="clear" w:pos="8504"/>
        </w:tabs>
        <w:snapToGrid/>
        <w:spacing w:beforeLines="30" w:before="108" w:after="0" w:line="360" w:lineRule="exact"/>
        <w:ind w:left="567" w:hanging="357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C9204E">
        <w:rPr>
          <w:rFonts w:ascii="メイリオ" w:eastAsia="メイリオ" w:hAnsi="メイリオ" w:cs="メイリオ" w:hint="eastAsia"/>
          <w:b/>
          <w:szCs w:val="21"/>
        </w:rPr>
        <w:t>市民活動のための資金調達セミナー</w:t>
      </w:r>
    </w:p>
    <w:p w:rsidR="00C9204E" w:rsidRDefault="00C9204E" w:rsidP="00C9204E">
      <w:pPr>
        <w:spacing w:after="0" w:line="360" w:lineRule="exact"/>
        <w:ind w:firstLine="420"/>
        <w:rPr>
          <w:rFonts w:ascii="メイリオ" w:eastAsia="メイリオ" w:hAnsi="メイリオ" w:cs="メイリオ"/>
        </w:rPr>
      </w:pPr>
      <w:r w:rsidRPr="00C9204E">
        <w:rPr>
          <w:rFonts w:ascii="メイリオ" w:eastAsia="メイリオ" w:hAnsi="メイリオ" w:cs="メイリオ" w:hint="eastAsia"/>
        </w:rPr>
        <w:t>9</w:t>
      </w:r>
      <w:r w:rsidR="007453DD" w:rsidRPr="00C9204E">
        <w:rPr>
          <w:rFonts w:ascii="メイリオ" w:eastAsia="メイリオ" w:hAnsi="メイリオ" w:cs="メイリオ" w:hint="eastAsia"/>
        </w:rPr>
        <w:t>/</w:t>
      </w:r>
      <w:r w:rsidRPr="00C9204E">
        <w:rPr>
          <w:rFonts w:ascii="メイリオ" w:eastAsia="メイリオ" w:hAnsi="メイリオ" w:cs="メイリオ" w:hint="eastAsia"/>
        </w:rPr>
        <w:t>2</w:t>
      </w:r>
      <w:r w:rsidR="004B4C89" w:rsidRPr="00C9204E">
        <w:rPr>
          <w:rFonts w:ascii="メイリオ" w:eastAsia="メイリオ" w:hAnsi="メイリオ" w:cs="メイリオ" w:hint="eastAsia"/>
        </w:rPr>
        <w:t>（</w:t>
      </w:r>
      <w:r w:rsidRPr="00C9204E">
        <w:rPr>
          <w:rFonts w:ascii="メイリオ" w:eastAsia="メイリオ" w:hAnsi="メイリオ" w:cs="メイリオ" w:hint="eastAsia"/>
        </w:rPr>
        <w:t>土</w:t>
      </w:r>
      <w:r w:rsidR="004B4C89" w:rsidRPr="00C9204E">
        <w:rPr>
          <w:rFonts w:ascii="メイリオ" w:eastAsia="メイリオ" w:hAnsi="メイリオ" w:cs="メイリオ" w:hint="eastAsia"/>
        </w:rPr>
        <w:t>）13時半～16時半　　場所：</w:t>
      </w:r>
      <w:r w:rsidRPr="00D63403">
        <w:rPr>
          <w:rFonts w:ascii="メイリオ" w:eastAsia="メイリオ" w:hAnsi="メイリオ" w:cs="メイリオ"/>
        </w:rPr>
        <w:t>浜松市福祉交流センター　4F　大広間</w:t>
      </w:r>
      <w:r>
        <w:rPr>
          <w:rFonts w:ascii="メイリオ" w:eastAsia="メイリオ" w:hAnsi="メイリオ" w:cs="メイリオ" w:hint="eastAsia"/>
        </w:rPr>
        <w:t xml:space="preserve">　</w:t>
      </w:r>
      <w:r w:rsidRPr="00D63403">
        <w:rPr>
          <w:rFonts w:ascii="メイリオ" w:eastAsia="メイリオ" w:hAnsi="メイリオ" w:cs="メイリオ"/>
        </w:rPr>
        <w:t>参加費：500円</w:t>
      </w:r>
    </w:p>
    <w:p w:rsidR="00595349" w:rsidRPr="002A381C" w:rsidRDefault="00C556B8" w:rsidP="00595349">
      <w:pPr>
        <w:spacing w:after="0" w:line="360" w:lineRule="exact"/>
        <w:ind w:left="420"/>
        <w:rPr>
          <w:rFonts w:ascii="メイリオ" w:eastAsia="メイリオ" w:hAnsi="メイリオ" w:cs="メイリオ"/>
        </w:rPr>
      </w:pPr>
      <w:r w:rsidRPr="002A381C">
        <w:rPr>
          <w:rFonts w:ascii="メイリオ" w:eastAsia="メイリオ" w:hAnsi="メイリオ" w:cs="メイリオ" w:hint="eastAsia"/>
          <w:szCs w:val="21"/>
        </w:rPr>
        <w:t>講師：</w:t>
      </w:r>
      <w:r w:rsidR="00C9204E" w:rsidRPr="00D63403">
        <w:rPr>
          <w:rFonts w:ascii="メイリオ" w:eastAsia="メイリオ" w:hAnsi="メイリオ" w:cs="メイリオ"/>
        </w:rPr>
        <w:t>米田佐知子さん（子どもの未来サポートオフィス、准認定ファンドレイザー）</w:t>
      </w:r>
      <w:r w:rsidR="00C9204E" w:rsidRPr="00D63403">
        <w:rPr>
          <w:rFonts w:ascii="メイリオ" w:eastAsia="メイリオ" w:hAnsi="メイリオ" w:cs="メイリオ"/>
        </w:rPr>
        <w:br/>
        <w:t xml:space="preserve">　　　小林芽里（浜松NPOネットワークセンター、准認定ファンドレイザー）</w:t>
      </w:r>
      <w:r w:rsidR="00595349" w:rsidRPr="002A381C">
        <w:rPr>
          <w:rFonts w:ascii="メイリオ" w:eastAsia="メイリオ" w:hAnsi="メイリオ" w:cs="メイリオ" w:hint="eastAsia"/>
        </w:rPr>
        <w:t xml:space="preserve">　</w:t>
      </w:r>
    </w:p>
    <w:p w:rsidR="00C9204E" w:rsidRPr="00D63403" w:rsidRDefault="00055656" w:rsidP="00C9204E">
      <w:pPr>
        <w:spacing w:after="0" w:line="360" w:lineRule="exact"/>
        <w:ind w:leftChars="200" w:left="420"/>
        <w:rPr>
          <w:rFonts w:ascii="メイリオ" w:eastAsia="メイリオ" w:hAnsi="メイリオ" w:cs="メイリオ"/>
          <w:b/>
          <w:sz w:val="24"/>
          <w:szCs w:val="21"/>
        </w:rPr>
      </w:pPr>
      <w:r w:rsidRPr="002A381C">
        <w:rPr>
          <w:rFonts w:ascii="メイリオ" w:eastAsia="メイリオ" w:hAnsi="メイリオ" w:cs="メイリオ" w:hint="eastAsia"/>
          <w:szCs w:val="21"/>
        </w:rPr>
        <w:t>参加者：</w:t>
      </w:r>
      <w:r w:rsidR="00C9204E">
        <w:rPr>
          <w:rFonts w:ascii="メイリオ" w:eastAsia="メイリオ" w:hAnsi="メイリオ" w:cs="メイリオ" w:hint="eastAsia"/>
        </w:rPr>
        <w:t>26名（22団体）＋講師ｽﾀｯﾌ4名</w:t>
      </w:r>
    </w:p>
    <w:p w:rsidR="00C9204E" w:rsidRDefault="00C9204E" w:rsidP="00EC2C48">
      <w:pPr>
        <w:widowControl w:val="0"/>
        <w:spacing w:after="0" w:line="360" w:lineRule="exact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前半は、資金調達のポイントや活動資金の種類、資金を募る手段といったファンドレイジングの基礎を学び、後半は申請書を書いてみるワークを2人でペアとなって行った。</w:t>
      </w:r>
    </w:p>
    <w:p w:rsidR="000B3DEF" w:rsidRPr="00F43E44" w:rsidRDefault="000B3DEF" w:rsidP="00D74AEE">
      <w:pPr>
        <w:spacing w:before="120" w:after="0" w:line="360" w:lineRule="exact"/>
        <w:rPr>
          <w:rFonts w:ascii="メイリオ" w:eastAsia="メイリオ" w:hAnsi="メイリオ" w:cs="メイリオ"/>
          <w:szCs w:val="22"/>
        </w:rPr>
      </w:pPr>
      <w:r w:rsidRPr="00C9204E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lastRenderedPageBreak/>
        <w:t>２）</w:t>
      </w:r>
      <w:r w:rsidR="00FF2E50" w:rsidRPr="00C9204E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静岡県西部</w:t>
      </w:r>
      <w:r w:rsidRPr="00C9204E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NPO法人会</w:t>
      </w:r>
      <w:r w:rsidR="00055656" w:rsidRPr="00C9204E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の</w:t>
      </w:r>
      <w:r w:rsidR="00FB485E" w:rsidRPr="00C9204E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事務局</w:t>
      </w:r>
      <w:r w:rsidR="00FF2E50" w:rsidRPr="00C9204E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FF2E50" w:rsidRPr="00F43E44">
        <w:rPr>
          <w:rFonts w:ascii="メイリオ" w:eastAsia="メイリオ" w:hAnsi="メイリオ" w:cs="メイリオ" w:hint="eastAsia"/>
          <w:szCs w:val="22"/>
        </w:rPr>
        <w:t>【自主事業】</w:t>
      </w:r>
    </w:p>
    <w:p w:rsidR="002B101F" w:rsidRPr="006252D9" w:rsidRDefault="00153143" w:rsidP="00511C5E">
      <w:pPr>
        <w:widowControl w:val="0"/>
        <w:spacing w:after="0" w:line="360" w:lineRule="exact"/>
        <w:ind w:left="420"/>
        <w:rPr>
          <w:rFonts w:ascii="メイリオ" w:eastAsia="メイリオ" w:hAnsi="メイリオ" w:cs="メイリオ"/>
        </w:rPr>
      </w:pPr>
      <w:r w:rsidRPr="006252D9">
        <w:rPr>
          <w:rFonts w:ascii="メイリオ" w:eastAsia="メイリオ" w:hAnsi="メイリオ" w:cs="メイリオ" w:hint="eastAsia"/>
        </w:rPr>
        <w:t>事業年度は7月～6月</w:t>
      </w:r>
      <w:r w:rsidR="00FB485E" w:rsidRPr="006252D9">
        <w:rPr>
          <w:rFonts w:ascii="メイリオ" w:eastAsia="メイリオ" w:hAnsi="メイリオ" w:cs="メイリオ" w:hint="eastAsia"/>
        </w:rPr>
        <w:t xml:space="preserve">　</w:t>
      </w:r>
      <w:r w:rsidR="00C9204E" w:rsidRPr="006252D9">
        <w:rPr>
          <w:rFonts w:ascii="メイリオ" w:eastAsia="メイリオ" w:hAnsi="メイリオ" w:cs="メイリオ" w:hint="eastAsia"/>
        </w:rPr>
        <w:t>6月まで初年度事務局をつとめた。2017年度はNPO法人</w:t>
      </w:r>
      <w:r w:rsidR="00C9204E" w:rsidRPr="006252D9">
        <w:rPr>
          <w:rFonts w:ascii="メイリオ" w:eastAsia="メイリオ" w:hAnsi="メイリオ" w:cs="メイリオ"/>
        </w:rPr>
        <w:t>コラボりん湖西</w:t>
      </w:r>
      <w:r w:rsidR="00C9204E" w:rsidRPr="006252D9">
        <w:rPr>
          <w:rFonts w:ascii="メイリオ" w:eastAsia="メイリオ" w:hAnsi="メイリオ" w:cs="メイリオ" w:hint="eastAsia"/>
        </w:rPr>
        <w:t>。</w:t>
      </w:r>
    </w:p>
    <w:p w:rsidR="006252D9" w:rsidRDefault="00EC2C48" w:rsidP="006252D9">
      <w:pPr>
        <w:widowControl w:val="0"/>
        <w:spacing w:after="0" w:line="360" w:lineRule="exact"/>
        <w:ind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9月～11月　</w:t>
      </w:r>
      <w:r w:rsidR="006252D9">
        <w:rPr>
          <w:rFonts w:ascii="メイリオ" w:eastAsia="メイリオ" w:hAnsi="メイリオ" w:cs="メイリオ" w:hint="eastAsia"/>
        </w:rPr>
        <w:t>行政とNPOの</w:t>
      </w:r>
      <w:r w:rsidR="006252D9" w:rsidRPr="006252D9">
        <w:rPr>
          <w:rFonts w:ascii="メイリオ" w:eastAsia="メイリオ" w:hAnsi="メイリオ" w:cs="メイリオ" w:hint="eastAsia"/>
        </w:rPr>
        <w:t>協働調査</w:t>
      </w:r>
      <w:r w:rsidR="006252D9">
        <w:rPr>
          <w:rFonts w:ascii="メイリオ" w:eastAsia="メイリオ" w:hAnsi="メイリオ" w:cs="メイリオ" w:hint="eastAsia"/>
        </w:rPr>
        <w:t>で静岡県と県西部の7自治体をヒアリング</w:t>
      </w:r>
    </w:p>
    <w:p w:rsidR="00FF2E50" w:rsidRPr="006252D9" w:rsidRDefault="00EC2C48" w:rsidP="006252D9">
      <w:pPr>
        <w:widowControl w:val="0"/>
        <w:spacing w:after="0" w:line="360" w:lineRule="exact"/>
        <w:ind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1月～3月　</w:t>
      </w:r>
      <w:r w:rsidR="006252D9" w:rsidRPr="006252D9">
        <w:rPr>
          <w:rFonts w:ascii="メイリオ" w:eastAsia="メイリオ" w:hAnsi="メイリオ" w:cs="メイリオ" w:hint="eastAsia"/>
        </w:rPr>
        <w:t>浜松市「市民協働指針」の見直しに関するNPO法人アンケートの作成</w:t>
      </w:r>
    </w:p>
    <w:p w:rsidR="00E7721C" w:rsidRPr="00E7721C" w:rsidRDefault="00E7721C" w:rsidP="00D74AEE">
      <w:pPr>
        <w:pStyle w:val="a5"/>
        <w:tabs>
          <w:tab w:val="clear" w:pos="4252"/>
          <w:tab w:val="clear" w:pos="8504"/>
        </w:tabs>
        <w:snapToGrid/>
        <w:spacing w:beforeLines="50" w:before="180" w:after="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>
        <w:rPr>
          <w:rFonts w:ascii="メイリオ" w:eastAsia="メイリオ" w:hAnsi="メイリオ" w:cs="メイリオ" w:hint="eastAsia"/>
          <w:b/>
          <w:sz w:val="22"/>
          <w:szCs w:val="24"/>
        </w:rPr>
        <w:t>３</w:t>
      </w:r>
      <w:r w:rsidR="006A3812" w:rsidRPr="00E7721C">
        <w:rPr>
          <w:rFonts w:ascii="メイリオ" w:eastAsia="メイリオ" w:hAnsi="メイリオ" w:cs="メイリオ" w:hint="eastAsia"/>
          <w:b/>
          <w:sz w:val="22"/>
          <w:szCs w:val="24"/>
        </w:rPr>
        <w:t>）</w:t>
      </w:r>
      <w:r w:rsidR="00CB0BD2" w:rsidRPr="00E7721C">
        <w:rPr>
          <w:rFonts w:ascii="メイリオ" w:eastAsia="メイリオ" w:hAnsi="メイリオ" w:cs="メイリオ"/>
          <w:b/>
          <w:sz w:val="22"/>
          <w:u w:val="single"/>
        </w:rPr>
        <w:t>南区</w:t>
      </w:r>
      <w:r w:rsidR="00A572B1">
        <w:rPr>
          <w:rFonts w:ascii="メイリオ" w:eastAsia="メイリオ" w:hAnsi="メイリオ" w:cs="メイリオ" w:hint="eastAsia"/>
          <w:b/>
          <w:sz w:val="22"/>
          <w:u w:val="single"/>
        </w:rPr>
        <w:t>「</w:t>
      </w:r>
      <w:r w:rsidRPr="00E7721C">
        <w:rPr>
          <w:rFonts w:ascii="メイリオ" w:eastAsia="メイリオ" w:hAnsi="メイリオ" w:cs="メイリオ" w:hint="eastAsia"/>
          <w:b/>
          <w:sz w:val="22"/>
          <w:u w:val="single"/>
        </w:rPr>
        <w:t>遊ぶチカラは生きるチカラ</w:t>
      </w:r>
      <w:r w:rsidR="00A572B1">
        <w:rPr>
          <w:rFonts w:ascii="メイリオ" w:eastAsia="メイリオ" w:hAnsi="メイリオ" w:cs="メイリオ" w:hint="eastAsia"/>
          <w:b/>
          <w:sz w:val="22"/>
          <w:u w:val="single"/>
        </w:rPr>
        <w:t>」</w:t>
      </w:r>
    </w:p>
    <w:p w:rsidR="00986407" w:rsidRPr="00E7721C" w:rsidRDefault="006871D0" w:rsidP="00E7721C">
      <w:pPr>
        <w:pStyle w:val="a5"/>
        <w:tabs>
          <w:tab w:val="clear" w:pos="4252"/>
          <w:tab w:val="clear" w:pos="8504"/>
        </w:tabs>
        <w:snapToGrid/>
        <w:spacing w:after="0" w:line="360" w:lineRule="exact"/>
        <w:jc w:val="right"/>
        <w:rPr>
          <w:rFonts w:ascii="メイリオ" w:eastAsia="メイリオ" w:hAnsi="メイリオ" w:cs="メイリオ"/>
          <w:b/>
          <w:sz w:val="22"/>
          <w:szCs w:val="24"/>
          <w:u w:val="single"/>
        </w:rPr>
      </w:pPr>
      <w:r w:rsidRPr="00E7721C">
        <w:rPr>
          <w:rFonts w:ascii="メイリオ" w:eastAsia="メイリオ" w:hAnsi="メイリオ" w:cs="メイリオ" w:hint="eastAsia"/>
          <w:sz w:val="22"/>
          <w:szCs w:val="24"/>
        </w:rPr>
        <w:t>【</w:t>
      </w:r>
      <w:r w:rsidR="00CB0BD2" w:rsidRPr="00E7721C">
        <w:rPr>
          <w:rFonts w:ascii="メイリオ" w:eastAsia="メイリオ" w:hAnsi="メイリオ" w:cs="メイリオ"/>
        </w:rPr>
        <w:t>浜松市南区地域力向上事業まちづくり『人財』育成</w:t>
      </w:r>
      <w:r w:rsidR="00CB0BD2" w:rsidRPr="00F43E44">
        <w:rPr>
          <w:rFonts w:ascii="メイリオ" w:eastAsia="メイリオ" w:hAnsi="メイリオ" w:cs="メイリオ"/>
        </w:rPr>
        <w:t>プログラム</w:t>
      </w:r>
      <w:r w:rsidRPr="00E7721C">
        <w:rPr>
          <w:rFonts w:ascii="メイリオ" w:eastAsia="メイリオ" w:hAnsi="メイリオ" w:cs="メイリオ" w:hint="eastAsia"/>
          <w:sz w:val="22"/>
          <w:szCs w:val="24"/>
        </w:rPr>
        <w:t>】</w:t>
      </w:r>
    </w:p>
    <w:p w:rsidR="00AA5504" w:rsidRPr="007F54EF" w:rsidRDefault="00E7721C" w:rsidP="007F54EF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</w:rPr>
        <w:t>2016年度の地域診断で見えてきた「子どもの遊び場が少ない」ことを受けて、子どもの遊びの場づくり</w:t>
      </w:r>
      <w:r w:rsidR="00A572B1">
        <w:rPr>
          <w:rFonts w:ascii="メイリオ" w:eastAsia="メイリオ" w:hAnsi="メイリオ" w:cs="メイリオ" w:hint="eastAsia"/>
        </w:rPr>
        <w:t>の人材養成として</w:t>
      </w:r>
      <w:r>
        <w:rPr>
          <w:rFonts w:ascii="メイリオ" w:eastAsia="メイリオ" w:hAnsi="メイリオ" w:cs="メイリオ" w:hint="eastAsia"/>
        </w:rPr>
        <w:t>、</w:t>
      </w:r>
      <w:r w:rsidR="00A572B1">
        <w:rPr>
          <w:rFonts w:ascii="メイリオ" w:eastAsia="メイリオ" w:hAnsi="メイリオ" w:cs="メイリオ" w:hint="eastAsia"/>
        </w:rPr>
        <w:t>座学</w:t>
      </w:r>
      <w:r>
        <w:rPr>
          <w:rFonts w:ascii="メイリオ" w:eastAsia="メイリオ" w:hAnsi="メイリオ" w:cs="メイリオ" w:hint="eastAsia"/>
        </w:rPr>
        <w:t>と</w:t>
      </w:r>
      <w:r w:rsidR="00A572B1">
        <w:rPr>
          <w:rFonts w:ascii="メイリオ" w:eastAsia="メイリオ" w:hAnsi="メイリオ" w:cs="メイリオ" w:hint="eastAsia"/>
        </w:rPr>
        <w:t>お試し実践</w:t>
      </w:r>
      <w:r>
        <w:rPr>
          <w:rFonts w:ascii="メイリオ" w:eastAsia="メイリオ" w:hAnsi="メイリオ" w:cs="メイリオ" w:hint="eastAsia"/>
        </w:rPr>
        <w:t>を南区役所で行った</w:t>
      </w:r>
      <w:r w:rsidR="00CB0BD2" w:rsidRPr="00E7721C">
        <w:rPr>
          <w:rFonts w:ascii="メイリオ" w:eastAsia="メイリオ" w:hAnsi="メイリオ" w:cs="メイリオ"/>
        </w:rPr>
        <w:t>。</w:t>
      </w:r>
      <w:r w:rsidR="0052241F" w:rsidRPr="00E7721C">
        <w:rPr>
          <w:rFonts w:ascii="メイリオ" w:eastAsia="メイリオ" w:hAnsi="メイリオ" w:cs="メイリオ"/>
          <w:szCs w:val="21"/>
        </w:rPr>
        <w:br/>
      </w:r>
      <w:r w:rsidR="006871D0" w:rsidRPr="00E7721C">
        <w:rPr>
          <w:rFonts w:ascii="メイリオ" w:eastAsia="メイリオ" w:hAnsi="メイリオ" w:cs="メイリオ" w:hint="eastAsia"/>
          <w:szCs w:val="21"/>
        </w:rPr>
        <w:t>①</w:t>
      </w:r>
      <w:r w:rsidR="0052241F" w:rsidRPr="00E7721C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11</w:t>
      </w:r>
      <w:r w:rsidR="00CB0BD2" w:rsidRPr="00E7721C">
        <w:rPr>
          <w:rFonts w:ascii="メイリオ" w:eastAsia="メイリオ" w:hAnsi="メイリオ" w:cs="メイリオ" w:hint="eastAsia"/>
          <w:szCs w:val="21"/>
        </w:rPr>
        <w:t>/</w:t>
      </w:r>
      <w:r>
        <w:rPr>
          <w:rFonts w:ascii="メイリオ" w:eastAsia="メイリオ" w:hAnsi="メイリオ" w:cs="メイリオ" w:hint="eastAsia"/>
          <w:szCs w:val="21"/>
        </w:rPr>
        <w:t>3</w:t>
      </w:r>
      <w:r w:rsidR="00CB0BD2" w:rsidRPr="00E7721C">
        <w:rPr>
          <w:rFonts w:ascii="メイリオ" w:eastAsia="メイリオ" w:hAnsi="メイリオ" w:cs="メイリオ" w:hint="eastAsia"/>
          <w:szCs w:val="21"/>
        </w:rPr>
        <w:t>（日）</w:t>
      </w:r>
      <w:r w:rsidR="007F54EF">
        <w:rPr>
          <w:rFonts w:ascii="メイリオ" w:eastAsia="メイリオ" w:hAnsi="メイリオ" w:cs="メイリオ" w:hint="eastAsia"/>
          <w:szCs w:val="21"/>
        </w:rPr>
        <w:t>10:00～14:30　講座「遊びが生み出すもの」</w:t>
      </w:r>
      <w:r>
        <w:rPr>
          <w:rFonts w:ascii="メイリオ" w:eastAsia="メイリオ" w:hAnsi="メイリオ" w:cs="メイリオ" w:hint="eastAsia"/>
          <w:szCs w:val="21"/>
        </w:rPr>
        <w:t>幾島博子</w:t>
      </w:r>
      <w:r w:rsidR="00CB0BD2" w:rsidRPr="00E7721C">
        <w:rPr>
          <w:rFonts w:ascii="メイリオ" w:eastAsia="メイリオ" w:hAnsi="メイリオ" w:cs="メイリオ" w:hint="eastAsia"/>
          <w:szCs w:val="21"/>
        </w:rPr>
        <w:t>さん（</w:t>
      </w:r>
      <w:r w:rsidR="007F54EF" w:rsidRPr="007F54EF">
        <w:rPr>
          <w:rFonts w:ascii="メイリオ" w:eastAsia="メイリオ" w:hAnsi="メイリオ" w:cs="メイリオ"/>
          <w:szCs w:val="21"/>
        </w:rPr>
        <w:t>品川こども冒険ひろば運営団体代表</w:t>
      </w:r>
      <w:r w:rsidR="00CB0BD2" w:rsidRPr="00E7721C">
        <w:rPr>
          <w:rFonts w:ascii="メイリオ" w:eastAsia="メイリオ" w:hAnsi="メイリオ" w:cs="メイリオ" w:hint="eastAsia"/>
          <w:szCs w:val="21"/>
        </w:rPr>
        <w:t>）</w:t>
      </w:r>
      <w:r w:rsidR="007F54EF">
        <w:rPr>
          <w:rFonts w:ascii="メイリオ" w:eastAsia="メイリオ" w:hAnsi="メイリオ" w:cs="メイリオ" w:hint="eastAsia"/>
          <w:szCs w:val="21"/>
        </w:rPr>
        <w:t>、</w:t>
      </w:r>
      <w:r w:rsidR="007F54EF" w:rsidRPr="007F54EF">
        <w:rPr>
          <w:rFonts w:ascii="メイリオ" w:eastAsia="メイリオ" w:hAnsi="メイリオ" w:cs="メイリオ"/>
          <w:bCs/>
          <w:szCs w:val="21"/>
        </w:rPr>
        <w:t>遊び実践情報提供「こどもが遊ぶinはままつ」</w:t>
      </w:r>
      <w:r w:rsidR="007F54EF" w:rsidRPr="007F54EF">
        <w:rPr>
          <w:rFonts w:ascii="メイリオ" w:eastAsia="メイリオ" w:hAnsi="メイリオ" w:cs="メイリオ"/>
          <w:szCs w:val="21"/>
        </w:rPr>
        <w:t>大隅和子さん（浜松の未来を育てる会）</w:t>
      </w:r>
      <w:r w:rsidR="007F54EF">
        <w:rPr>
          <w:rFonts w:ascii="メイリオ" w:eastAsia="メイリオ" w:hAnsi="メイリオ" w:cs="メイリオ" w:hint="eastAsia"/>
          <w:szCs w:val="21"/>
        </w:rPr>
        <w:t>・</w:t>
      </w:r>
      <w:r w:rsidR="007F54EF" w:rsidRPr="007F54EF">
        <w:rPr>
          <w:rFonts w:ascii="メイリオ" w:eastAsia="メイリオ" w:hAnsi="メイリオ" w:cs="メイリオ"/>
          <w:szCs w:val="21"/>
        </w:rPr>
        <w:t>木俣雅代さん（いなさプレーパーク）</w:t>
      </w:r>
      <w:r w:rsidR="007F54EF">
        <w:rPr>
          <w:rFonts w:ascii="メイリオ" w:eastAsia="メイリオ" w:hAnsi="メイリオ" w:cs="メイリオ" w:hint="eastAsia"/>
          <w:szCs w:val="21"/>
        </w:rPr>
        <w:t>・</w:t>
      </w:r>
      <w:r w:rsidR="007F54EF" w:rsidRPr="007F54EF">
        <w:rPr>
          <w:rFonts w:ascii="メイリオ" w:eastAsia="メイリオ" w:hAnsi="メイリオ" w:cs="メイリオ"/>
          <w:szCs w:val="21"/>
        </w:rPr>
        <w:t>稲津達義さん（こどもの遊びサポーター）</w:t>
      </w:r>
      <w:r w:rsidR="007F54EF">
        <w:rPr>
          <w:rFonts w:ascii="メイリオ" w:eastAsia="メイリオ" w:hAnsi="メイリオ" w:cs="メイリオ" w:hint="eastAsia"/>
          <w:szCs w:val="21"/>
        </w:rPr>
        <w:t>・</w:t>
      </w:r>
      <w:r w:rsidR="007F54EF" w:rsidRPr="007F54EF">
        <w:rPr>
          <w:rFonts w:ascii="メイリオ" w:eastAsia="メイリオ" w:hAnsi="メイリオ" w:cs="メイリオ"/>
          <w:szCs w:val="21"/>
        </w:rPr>
        <w:t>ロビンス小依さん（こどもの世界創造工房）</w:t>
      </w:r>
      <w:r w:rsidR="007F54EF">
        <w:rPr>
          <w:rFonts w:ascii="メイリオ" w:eastAsia="メイリオ" w:hAnsi="メイリオ" w:cs="メイリオ" w:hint="eastAsia"/>
          <w:szCs w:val="21"/>
        </w:rPr>
        <w:t>、ランチ交流会、</w:t>
      </w:r>
      <w:r w:rsidR="007F54EF" w:rsidRPr="007F54EF">
        <w:rPr>
          <w:rFonts w:ascii="メイリオ" w:eastAsia="メイリオ" w:hAnsi="メイリオ" w:cs="メイリオ"/>
          <w:bCs/>
          <w:szCs w:val="21"/>
        </w:rPr>
        <w:t>ワーク</w:t>
      </w:r>
      <w:r w:rsidR="007F54EF">
        <w:rPr>
          <w:rFonts w:ascii="メイリオ" w:eastAsia="メイリオ" w:hAnsi="メイリオ" w:cs="メイリオ" w:hint="eastAsia"/>
          <w:bCs/>
          <w:szCs w:val="21"/>
        </w:rPr>
        <w:t>ショップ</w:t>
      </w:r>
      <w:r w:rsidR="007F54EF" w:rsidRPr="007F54EF">
        <w:rPr>
          <w:rFonts w:ascii="メイリオ" w:eastAsia="メイリオ" w:hAnsi="メイリオ" w:cs="メイリオ"/>
          <w:bCs/>
          <w:szCs w:val="21"/>
        </w:rPr>
        <w:t>「南区が遊び基地になる」</w:t>
      </w:r>
      <w:r w:rsidR="007F54EF">
        <w:rPr>
          <w:rFonts w:ascii="メイリオ" w:eastAsia="メイリオ" w:hAnsi="メイリオ" w:cs="メイリオ" w:hint="eastAsia"/>
          <w:bCs/>
          <w:szCs w:val="21"/>
        </w:rPr>
        <w:br/>
      </w:r>
      <w:r w:rsidR="00CB0BD2" w:rsidRPr="00E7721C">
        <w:rPr>
          <w:rFonts w:ascii="メイリオ" w:eastAsia="メイリオ" w:hAnsi="メイリオ" w:cs="メイリオ" w:hint="eastAsia"/>
          <w:szCs w:val="21"/>
        </w:rPr>
        <w:t>参加者</w:t>
      </w:r>
      <w:r w:rsidR="00AA5504" w:rsidRPr="00E7721C">
        <w:rPr>
          <w:rFonts w:ascii="メイリオ" w:eastAsia="メイリオ" w:hAnsi="メイリオ" w:cs="メイリオ" w:hint="eastAsia"/>
          <w:szCs w:val="21"/>
        </w:rPr>
        <w:t>：</w:t>
      </w:r>
      <w:r w:rsidR="00A572B1">
        <w:rPr>
          <w:rFonts w:ascii="メイリオ" w:eastAsia="メイリオ" w:hAnsi="メイリオ" w:cs="メイリオ" w:hint="eastAsia"/>
          <w:szCs w:val="21"/>
        </w:rPr>
        <w:t>大人</w:t>
      </w:r>
      <w:r w:rsidR="007F54EF">
        <w:rPr>
          <w:rFonts w:ascii="メイリオ" w:eastAsia="メイリオ" w:hAnsi="メイリオ" w:cs="メイリオ" w:hint="eastAsia"/>
          <w:szCs w:val="21"/>
        </w:rPr>
        <w:t>25</w:t>
      </w:r>
      <w:r w:rsidR="00E607BD" w:rsidRPr="00E7721C">
        <w:rPr>
          <w:rFonts w:ascii="メイリオ" w:eastAsia="メイリオ" w:hAnsi="メイリオ" w:cs="メイリオ" w:hint="eastAsia"/>
          <w:szCs w:val="21"/>
        </w:rPr>
        <w:t>名</w:t>
      </w:r>
      <w:r w:rsidR="00A572B1">
        <w:rPr>
          <w:rFonts w:ascii="メイリオ" w:eastAsia="メイリオ" w:hAnsi="メイリオ" w:cs="メイリオ" w:hint="eastAsia"/>
          <w:szCs w:val="21"/>
        </w:rPr>
        <w:t>、</w:t>
      </w:r>
      <w:r w:rsidR="007F54EF">
        <w:rPr>
          <w:rFonts w:ascii="メイリオ" w:eastAsia="メイリオ" w:hAnsi="メイリオ" w:cs="メイリオ" w:hint="eastAsia"/>
          <w:szCs w:val="21"/>
        </w:rPr>
        <w:t>講師スタッフ11名</w:t>
      </w:r>
    </w:p>
    <w:p w:rsidR="007F54EF" w:rsidRDefault="006871D0" w:rsidP="00CB0BD2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b/>
          <w:szCs w:val="21"/>
        </w:rPr>
      </w:pPr>
      <w:r w:rsidRPr="00E7721C">
        <w:rPr>
          <w:rFonts w:ascii="メイリオ" w:eastAsia="メイリオ" w:hAnsi="メイリオ" w:cs="メイリオ" w:hint="eastAsia"/>
          <w:szCs w:val="21"/>
        </w:rPr>
        <w:t>②</w:t>
      </w:r>
      <w:r w:rsidR="0052241F" w:rsidRPr="00E7721C">
        <w:rPr>
          <w:rFonts w:ascii="メイリオ" w:eastAsia="メイリオ" w:hAnsi="メイリオ" w:cs="メイリオ" w:hint="eastAsia"/>
          <w:szCs w:val="21"/>
        </w:rPr>
        <w:t xml:space="preserve"> </w:t>
      </w:r>
      <w:r w:rsidR="007F54EF">
        <w:rPr>
          <w:rFonts w:ascii="メイリオ" w:eastAsia="メイリオ" w:hAnsi="メイリオ" w:cs="メイリオ" w:hint="eastAsia"/>
          <w:szCs w:val="21"/>
        </w:rPr>
        <w:t>11</w:t>
      </w:r>
      <w:r w:rsidR="00CB0BD2" w:rsidRPr="00E7721C">
        <w:rPr>
          <w:rFonts w:ascii="メイリオ" w:eastAsia="メイリオ" w:hAnsi="メイリオ" w:cs="メイリオ" w:hint="eastAsia"/>
          <w:szCs w:val="21"/>
        </w:rPr>
        <w:t>/</w:t>
      </w:r>
      <w:r w:rsidR="00A572B1">
        <w:rPr>
          <w:rFonts w:ascii="メイリオ" w:eastAsia="メイリオ" w:hAnsi="メイリオ" w:cs="メイリオ" w:hint="eastAsia"/>
          <w:szCs w:val="21"/>
        </w:rPr>
        <w:t>1</w:t>
      </w:r>
      <w:r w:rsidR="007F54EF">
        <w:rPr>
          <w:rFonts w:ascii="メイリオ" w:eastAsia="メイリオ" w:hAnsi="メイリオ" w:cs="メイリオ" w:hint="eastAsia"/>
          <w:szCs w:val="21"/>
        </w:rPr>
        <w:t>8</w:t>
      </w:r>
      <w:r w:rsidR="00CB0BD2" w:rsidRPr="00E7721C">
        <w:rPr>
          <w:rFonts w:ascii="メイリオ" w:eastAsia="メイリオ" w:hAnsi="メイリオ" w:cs="メイリオ" w:hint="eastAsia"/>
          <w:szCs w:val="21"/>
        </w:rPr>
        <w:t>（日）</w:t>
      </w:r>
      <w:r w:rsidR="007F54EF">
        <w:rPr>
          <w:rFonts w:ascii="メイリオ" w:eastAsia="メイリオ" w:hAnsi="メイリオ" w:cs="メイリオ" w:hint="eastAsia"/>
          <w:szCs w:val="21"/>
        </w:rPr>
        <w:t xml:space="preserve">10:00～14:30　</w:t>
      </w:r>
      <w:r w:rsidR="00A572B1">
        <w:rPr>
          <w:rFonts w:ascii="メイリオ" w:eastAsia="メイリオ" w:hAnsi="メイリオ" w:cs="メイリオ"/>
          <w:szCs w:val="21"/>
        </w:rPr>
        <w:t>遊びの場の実践</w:t>
      </w:r>
      <w:r w:rsidR="007F54EF" w:rsidRPr="007F54EF">
        <w:rPr>
          <w:rFonts w:ascii="メイリオ" w:eastAsia="メイリオ" w:hAnsi="メイリオ" w:cs="メイリオ"/>
          <w:szCs w:val="21"/>
        </w:rPr>
        <w:t>「区役所を遊びの基地にしちゃおう！」</w:t>
      </w:r>
      <w:r w:rsidR="007F54EF" w:rsidRPr="007F54EF">
        <w:rPr>
          <w:rFonts w:ascii="メイリオ" w:eastAsia="メイリオ" w:hAnsi="メイリオ" w:cs="メイリオ"/>
          <w:b/>
          <w:szCs w:val="21"/>
        </w:rPr>
        <w:t xml:space="preserve">　</w:t>
      </w:r>
    </w:p>
    <w:p w:rsidR="00986407" w:rsidRPr="00E7721C" w:rsidRDefault="00CB0BD2" w:rsidP="007F54EF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szCs w:val="21"/>
        </w:rPr>
      </w:pPr>
      <w:r w:rsidRPr="00E7721C">
        <w:rPr>
          <w:rFonts w:ascii="メイリオ" w:eastAsia="メイリオ" w:hAnsi="メイリオ" w:cs="メイリオ" w:hint="eastAsia"/>
          <w:szCs w:val="21"/>
        </w:rPr>
        <w:t>参加者</w:t>
      </w:r>
      <w:r w:rsidR="00A572B1">
        <w:rPr>
          <w:rFonts w:ascii="メイリオ" w:eastAsia="メイリオ" w:hAnsi="メイリオ" w:cs="メイリオ" w:hint="eastAsia"/>
          <w:szCs w:val="21"/>
        </w:rPr>
        <w:t>：</w:t>
      </w:r>
      <w:r w:rsidR="007F54EF">
        <w:rPr>
          <w:rFonts w:ascii="メイリオ" w:eastAsia="メイリオ" w:hAnsi="メイリオ" w:cs="メイリオ" w:hint="eastAsia"/>
          <w:szCs w:val="21"/>
        </w:rPr>
        <w:t>大人27名、子ども30名、講師スタッフ11</w:t>
      </w:r>
      <w:r w:rsidR="00E607BD" w:rsidRPr="00E7721C">
        <w:rPr>
          <w:rFonts w:ascii="メイリオ" w:eastAsia="メイリオ" w:hAnsi="メイリオ" w:cs="メイリオ" w:hint="eastAsia"/>
          <w:szCs w:val="21"/>
        </w:rPr>
        <w:t>名</w:t>
      </w:r>
    </w:p>
    <w:p w:rsidR="00AA5504" w:rsidRPr="00E7721C" w:rsidRDefault="007F54EF" w:rsidP="00A572B1">
      <w:pPr>
        <w:spacing w:beforeLines="50" w:before="180" w:after="0" w:line="360" w:lineRule="exact"/>
        <w:ind w:left="42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雨天で室内＋自転車置き場を使って遊びの場づくりを実践。窓にお絵かき、木工、ボードゲーム、中でも大人気はシュレッダーの山と七輪。昼食を食べる</w:t>
      </w:r>
      <w:r w:rsidR="00A572B1">
        <w:rPr>
          <w:rFonts w:ascii="メイリオ" w:eastAsia="メイリオ" w:hAnsi="メイリオ" w:cs="メイリオ" w:hint="eastAsia"/>
          <w:szCs w:val="21"/>
        </w:rPr>
        <w:t>より</w:t>
      </w:r>
      <w:r>
        <w:rPr>
          <w:rFonts w:ascii="メイリオ" w:eastAsia="メイリオ" w:hAnsi="メイリオ" w:cs="メイリオ" w:hint="eastAsia"/>
          <w:szCs w:val="21"/>
        </w:rPr>
        <w:t>遊</w:t>
      </w:r>
      <w:r w:rsidR="00A572B1">
        <w:rPr>
          <w:rFonts w:ascii="メイリオ" w:eastAsia="メイリオ" w:hAnsi="メイリオ" w:cs="メイリオ" w:hint="eastAsia"/>
          <w:szCs w:val="21"/>
        </w:rPr>
        <w:t>びに熱中する</w:t>
      </w:r>
      <w:r>
        <w:rPr>
          <w:rFonts w:ascii="メイリオ" w:eastAsia="メイリオ" w:hAnsi="メイリオ" w:cs="メイリオ" w:hint="eastAsia"/>
          <w:szCs w:val="21"/>
        </w:rPr>
        <w:t>子どももいた。片付けも遊びの一環として収束。全員でふりかえりを行った。この後、参加者同士がつながったり、子ども支援事業の居場所づくりの実践メンバーとなったり、「遊びの実践」</w:t>
      </w:r>
      <w:r w:rsidR="00A572B1">
        <w:rPr>
          <w:rFonts w:ascii="メイリオ" w:eastAsia="メイリオ" w:hAnsi="メイリオ" w:cs="メイリオ" w:hint="eastAsia"/>
          <w:szCs w:val="21"/>
        </w:rPr>
        <w:t>があちこちで</w:t>
      </w:r>
      <w:r>
        <w:rPr>
          <w:rFonts w:ascii="メイリオ" w:eastAsia="メイリオ" w:hAnsi="メイリオ" w:cs="メイリオ" w:hint="eastAsia"/>
          <w:szCs w:val="21"/>
        </w:rPr>
        <w:t>展開された。</w:t>
      </w:r>
    </w:p>
    <w:p w:rsidR="00E7721C" w:rsidRPr="00E7721C" w:rsidRDefault="00E7721C" w:rsidP="00E7721C">
      <w:pPr>
        <w:pStyle w:val="a5"/>
        <w:tabs>
          <w:tab w:val="clear" w:pos="4252"/>
          <w:tab w:val="clear" w:pos="8504"/>
        </w:tabs>
        <w:snapToGrid/>
        <w:spacing w:beforeLines="50" w:before="180" w:after="0" w:line="360" w:lineRule="exact"/>
        <w:rPr>
          <w:rFonts w:ascii="メイリオ" w:eastAsia="メイリオ" w:hAnsi="メイリオ" w:cs="メイリオ"/>
          <w:b/>
          <w:sz w:val="22"/>
          <w:szCs w:val="24"/>
          <w:u w:val="single"/>
        </w:rPr>
      </w:pPr>
      <w:r w:rsidRPr="00E7721C">
        <w:rPr>
          <w:rFonts w:ascii="メイリオ" w:eastAsia="メイリオ" w:hAnsi="メイリオ" w:cs="メイリオ" w:hint="eastAsia"/>
          <w:b/>
          <w:sz w:val="22"/>
          <w:szCs w:val="24"/>
        </w:rPr>
        <w:t>４）</w:t>
      </w:r>
      <w:r w:rsidRPr="00E7721C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瀬地山角さん講演会「笑って考えよう！家庭も社会もうまくいく男女の生き方」</w:t>
      </w:r>
    </w:p>
    <w:p w:rsidR="00E7721C" w:rsidRPr="00E7721C" w:rsidRDefault="00E7721C" w:rsidP="00E7721C">
      <w:pPr>
        <w:pStyle w:val="a5"/>
        <w:tabs>
          <w:tab w:val="clear" w:pos="4252"/>
          <w:tab w:val="clear" w:pos="8504"/>
        </w:tabs>
        <w:snapToGrid/>
        <w:spacing w:after="0" w:line="360" w:lineRule="exact"/>
        <w:jc w:val="right"/>
        <w:rPr>
          <w:rFonts w:ascii="メイリオ" w:eastAsia="メイリオ" w:hAnsi="メイリオ" w:cs="メイリオ"/>
          <w:szCs w:val="24"/>
        </w:rPr>
      </w:pPr>
      <w:r w:rsidRPr="00E7721C">
        <w:rPr>
          <w:rFonts w:ascii="メイリオ" w:eastAsia="メイリオ" w:hAnsi="メイリオ" w:cs="メイリオ" w:hint="eastAsia"/>
          <w:szCs w:val="24"/>
        </w:rPr>
        <w:t>【使途指定寄付】</w:t>
      </w:r>
    </w:p>
    <w:p w:rsidR="00E7721C" w:rsidRPr="00E7721C" w:rsidRDefault="00E7721C" w:rsidP="00E7721C">
      <w:pPr>
        <w:spacing w:after="0" w:line="360" w:lineRule="exact"/>
        <w:ind w:left="420"/>
        <w:jc w:val="left"/>
        <w:rPr>
          <w:rFonts w:ascii="メイリオ" w:eastAsia="メイリオ" w:hAnsi="メイリオ" w:cs="メイリオ"/>
        </w:rPr>
      </w:pPr>
      <w:r w:rsidRPr="00E7721C">
        <w:rPr>
          <w:rFonts w:ascii="メイリオ" w:eastAsia="メイリオ" w:hAnsi="メイリオ" w:cs="メイリオ" w:hint="eastAsia"/>
        </w:rPr>
        <w:t>3/9</w:t>
      </w:r>
      <w:r>
        <w:rPr>
          <w:rFonts w:ascii="メイリオ" w:eastAsia="メイリオ" w:hAnsi="メイリオ" w:cs="メイリオ" w:hint="eastAsia"/>
        </w:rPr>
        <w:t>（金）</w:t>
      </w:r>
      <w:r w:rsidRPr="00E7721C">
        <w:rPr>
          <w:rFonts w:ascii="メイリオ" w:eastAsia="メイリオ" w:hAnsi="メイリオ" w:cs="メイリオ" w:hint="eastAsia"/>
        </w:rPr>
        <w:t xml:space="preserve">　18:30～20:00　あいホール　83名　</w:t>
      </w:r>
    </w:p>
    <w:p w:rsidR="00E7721C" w:rsidRPr="00E7721C" w:rsidRDefault="00E7721C" w:rsidP="00E7721C">
      <w:pPr>
        <w:spacing w:after="0" w:line="360" w:lineRule="exact"/>
        <w:ind w:left="420"/>
        <w:jc w:val="left"/>
        <w:rPr>
          <w:rFonts w:ascii="メイリオ" w:eastAsia="メイリオ" w:hAnsi="メイリオ" w:cs="メイリオ"/>
        </w:rPr>
      </w:pPr>
      <w:r w:rsidRPr="00E7721C">
        <w:rPr>
          <w:rFonts w:ascii="メイリオ" w:eastAsia="メイリオ" w:hAnsi="メイリオ" w:cs="メイリオ" w:hint="eastAsia"/>
        </w:rPr>
        <w:t>ウイミンズネットいわた、浜松市男女共同参画推進協会と協働</w:t>
      </w:r>
    </w:p>
    <w:p w:rsidR="00700D49" w:rsidRPr="00E7721C" w:rsidRDefault="00E7721C" w:rsidP="009C4C85">
      <w:pPr>
        <w:pStyle w:val="a5"/>
        <w:tabs>
          <w:tab w:val="clear" w:pos="4252"/>
          <w:tab w:val="clear" w:pos="8504"/>
        </w:tabs>
        <w:snapToGrid/>
        <w:spacing w:beforeLines="50" w:before="180" w:after="0" w:line="360" w:lineRule="exact"/>
        <w:rPr>
          <w:rFonts w:ascii="メイリオ" w:eastAsia="メイリオ" w:hAnsi="メイリオ" w:cs="メイリオ"/>
          <w:szCs w:val="24"/>
        </w:rPr>
      </w:pPr>
      <w:r w:rsidRPr="00E7721C">
        <w:rPr>
          <w:rFonts w:ascii="メイリオ" w:eastAsia="メイリオ" w:hAnsi="メイリオ" w:cs="メイリオ" w:hint="eastAsia"/>
          <w:b/>
          <w:sz w:val="22"/>
          <w:szCs w:val="24"/>
        </w:rPr>
        <w:t>５</w:t>
      </w:r>
      <w:r w:rsidR="00700D49" w:rsidRPr="00E7721C">
        <w:rPr>
          <w:rFonts w:ascii="メイリオ" w:eastAsia="メイリオ" w:hAnsi="メイリオ" w:cs="メイリオ" w:hint="eastAsia"/>
          <w:b/>
          <w:sz w:val="22"/>
          <w:szCs w:val="24"/>
        </w:rPr>
        <w:t>）</w:t>
      </w:r>
      <w:r w:rsidR="00700D49" w:rsidRPr="00E7721C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NPO法人会計基準の普及促進</w:t>
      </w:r>
    </w:p>
    <w:p w:rsidR="006871D0" w:rsidRPr="00E7721C" w:rsidRDefault="006871D0" w:rsidP="007E4F11">
      <w:pPr>
        <w:spacing w:after="0" w:line="360" w:lineRule="exact"/>
        <w:ind w:left="420"/>
        <w:jc w:val="left"/>
        <w:rPr>
          <w:rFonts w:ascii="メイリオ" w:eastAsia="メイリオ" w:hAnsi="メイリオ" w:cs="メイリオ"/>
        </w:rPr>
      </w:pPr>
      <w:r w:rsidRPr="00E7721C">
        <w:rPr>
          <w:rFonts w:ascii="メイリオ" w:eastAsia="メイリオ" w:hAnsi="メイリオ" w:cs="メイリオ" w:hint="eastAsia"/>
        </w:rPr>
        <w:t xml:space="preserve">・ソリマチ会計ソフト等の販売　　会計王NPO法人スタイル　</w:t>
      </w:r>
      <w:r w:rsidR="00E7721C" w:rsidRPr="00E7721C">
        <w:rPr>
          <w:rFonts w:ascii="メイリオ" w:eastAsia="メイリオ" w:hAnsi="メイリオ" w:cs="メイリオ" w:hint="eastAsia"/>
        </w:rPr>
        <w:t>2</w:t>
      </w:r>
      <w:r w:rsidR="00624C50" w:rsidRPr="00E7721C">
        <w:rPr>
          <w:rFonts w:ascii="メイリオ" w:eastAsia="メイリオ" w:hAnsi="メイリオ" w:cs="メイリオ" w:hint="eastAsia"/>
        </w:rPr>
        <w:t>本</w:t>
      </w:r>
    </w:p>
    <w:p w:rsidR="007E4F11" w:rsidRPr="006252D9" w:rsidRDefault="00E7721C" w:rsidP="007E4F11">
      <w:pPr>
        <w:pStyle w:val="a5"/>
        <w:tabs>
          <w:tab w:val="clear" w:pos="4252"/>
          <w:tab w:val="clear" w:pos="8504"/>
        </w:tabs>
        <w:snapToGrid/>
        <w:spacing w:beforeLines="50" w:before="180" w:after="0" w:line="360" w:lineRule="exact"/>
        <w:rPr>
          <w:rFonts w:ascii="メイリオ" w:eastAsia="メイリオ" w:hAnsi="メイリオ" w:cs="メイリオ"/>
          <w:b/>
          <w:sz w:val="22"/>
          <w:szCs w:val="24"/>
        </w:rPr>
      </w:pPr>
      <w:r>
        <w:rPr>
          <w:rFonts w:ascii="メイリオ" w:eastAsia="メイリオ" w:hAnsi="メイリオ" w:cs="メイリオ" w:hint="eastAsia"/>
          <w:b/>
          <w:sz w:val="22"/>
          <w:szCs w:val="24"/>
        </w:rPr>
        <w:t>6</w:t>
      </w:r>
      <w:r w:rsidR="007E4F11" w:rsidRPr="006252D9">
        <w:rPr>
          <w:rFonts w:ascii="メイリオ" w:eastAsia="メイリオ" w:hAnsi="メイリオ" w:cs="メイリオ"/>
          <w:b/>
          <w:sz w:val="22"/>
          <w:szCs w:val="24"/>
        </w:rPr>
        <w:t>）</w:t>
      </w:r>
      <w:r w:rsidR="007E4F11" w:rsidRPr="006252D9">
        <w:rPr>
          <w:rFonts w:ascii="メイリオ" w:eastAsia="メイリオ" w:hAnsi="メイリオ" w:cs="メイリオ"/>
          <w:b/>
          <w:sz w:val="22"/>
          <w:szCs w:val="24"/>
          <w:u w:val="single"/>
        </w:rPr>
        <w:t>インターンシップ等の受け入れ</w:t>
      </w:r>
    </w:p>
    <w:p w:rsidR="007E4F11" w:rsidRPr="006252D9" w:rsidRDefault="007E4F11" w:rsidP="00FB485E">
      <w:pPr>
        <w:pStyle w:val="a5"/>
        <w:tabs>
          <w:tab w:val="clear" w:pos="4252"/>
          <w:tab w:val="clear" w:pos="8504"/>
        </w:tabs>
        <w:snapToGrid/>
        <w:spacing w:after="360" w:line="360" w:lineRule="exact"/>
        <w:ind w:leftChars="200" w:left="420"/>
        <w:rPr>
          <w:rFonts w:ascii="メイリオ" w:eastAsia="メイリオ" w:hAnsi="メイリオ" w:cs="メイリオ"/>
          <w:szCs w:val="24"/>
        </w:rPr>
      </w:pPr>
      <w:r w:rsidRPr="006252D9">
        <w:rPr>
          <w:rFonts w:ascii="メイリオ" w:eastAsia="メイリオ" w:hAnsi="メイリオ" w:cs="メイリオ"/>
          <w:szCs w:val="24"/>
        </w:rPr>
        <w:t>20</w:t>
      </w:r>
      <w:r w:rsidRPr="006252D9">
        <w:rPr>
          <w:rFonts w:ascii="メイリオ" w:eastAsia="メイリオ" w:hAnsi="メイリオ" w:cs="メイリオ" w:hint="eastAsia"/>
          <w:szCs w:val="24"/>
        </w:rPr>
        <w:t>17</w:t>
      </w:r>
      <w:r w:rsidRPr="006252D9">
        <w:rPr>
          <w:rFonts w:ascii="メイリオ" w:eastAsia="メイリオ" w:hAnsi="メイリオ" w:cs="メイリオ"/>
          <w:szCs w:val="24"/>
        </w:rPr>
        <w:t>/</w:t>
      </w:r>
      <w:r w:rsidRPr="006252D9">
        <w:rPr>
          <w:rFonts w:ascii="メイリオ" w:eastAsia="メイリオ" w:hAnsi="メイリオ" w:cs="メイリオ" w:hint="eastAsia"/>
          <w:szCs w:val="24"/>
        </w:rPr>
        <w:t>1</w:t>
      </w:r>
      <w:r w:rsidRPr="006252D9">
        <w:rPr>
          <w:rFonts w:ascii="メイリオ" w:eastAsia="メイリオ" w:hAnsi="メイリオ" w:cs="メイリオ"/>
          <w:szCs w:val="24"/>
        </w:rPr>
        <w:t>～</w:t>
      </w:r>
      <w:r w:rsidR="006252D9" w:rsidRPr="006252D9">
        <w:rPr>
          <w:rFonts w:ascii="メイリオ" w:eastAsia="メイリオ" w:hAnsi="メイリオ" w:cs="メイリオ" w:hint="eastAsia"/>
          <w:szCs w:val="24"/>
        </w:rPr>
        <w:t>４</w:t>
      </w:r>
      <w:r w:rsidR="00EC2C48">
        <w:rPr>
          <w:rFonts w:ascii="メイリオ" w:eastAsia="メイリオ" w:hAnsi="メイリオ" w:cs="メイリオ" w:hint="eastAsia"/>
          <w:szCs w:val="24"/>
        </w:rPr>
        <w:t>月</w:t>
      </w:r>
      <w:r w:rsidRPr="006252D9">
        <w:rPr>
          <w:rFonts w:ascii="メイリオ" w:eastAsia="メイリオ" w:hAnsi="メイリオ" w:cs="メイリオ"/>
          <w:szCs w:val="24"/>
        </w:rPr>
        <w:t xml:space="preserve">　</w:t>
      </w:r>
      <w:r w:rsidRPr="006252D9">
        <w:rPr>
          <w:rFonts w:ascii="メイリオ" w:eastAsia="メイリオ" w:hAnsi="メイリオ" w:cs="メイリオ" w:hint="eastAsia"/>
          <w:szCs w:val="24"/>
        </w:rPr>
        <w:t>自主</w:t>
      </w:r>
      <w:r w:rsidRPr="006252D9">
        <w:rPr>
          <w:rFonts w:ascii="メイリオ" w:eastAsia="メイリオ" w:hAnsi="メイリオ" w:cs="メイリオ"/>
          <w:szCs w:val="24"/>
        </w:rPr>
        <w:t>インターンシップ　１名（</w:t>
      </w:r>
      <w:r w:rsidRPr="006252D9">
        <w:rPr>
          <w:rFonts w:ascii="メイリオ" w:eastAsia="メイリオ" w:hAnsi="メイリオ" w:cs="メイリオ" w:hint="eastAsia"/>
          <w:szCs w:val="24"/>
        </w:rPr>
        <w:t>1</w:t>
      </w:r>
      <w:r w:rsidRPr="006252D9">
        <w:rPr>
          <w:rFonts w:ascii="メイリオ" w:eastAsia="メイリオ" w:hAnsi="メイリオ" w:cs="メイリオ"/>
          <w:szCs w:val="24"/>
        </w:rPr>
        <w:t>年目）</w:t>
      </w:r>
      <w:r w:rsidRPr="006252D9">
        <w:rPr>
          <w:rFonts w:ascii="メイリオ" w:eastAsia="メイリオ" w:hAnsi="メイリオ" w:cs="メイリオ"/>
          <w:szCs w:val="24"/>
        </w:rPr>
        <w:br/>
        <w:t>静岡</w:t>
      </w:r>
      <w:r w:rsidRPr="006252D9">
        <w:rPr>
          <w:rFonts w:ascii="メイリオ" w:eastAsia="メイリオ" w:hAnsi="メイリオ" w:cs="メイリオ" w:hint="eastAsia"/>
          <w:szCs w:val="24"/>
        </w:rPr>
        <w:t>文化芸術</w:t>
      </w:r>
      <w:r w:rsidRPr="006252D9">
        <w:rPr>
          <w:rFonts w:ascii="メイリオ" w:eastAsia="メイリオ" w:hAnsi="メイリオ" w:cs="メイリオ"/>
          <w:szCs w:val="24"/>
        </w:rPr>
        <w:t>大学</w:t>
      </w:r>
      <w:r w:rsidRPr="006252D9">
        <w:rPr>
          <w:rFonts w:ascii="メイリオ" w:eastAsia="メイリオ" w:hAnsi="メイリオ" w:cs="メイリオ" w:hint="eastAsia"/>
          <w:szCs w:val="24"/>
        </w:rPr>
        <w:t>文化政策学部</w:t>
      </w:r>
      <w:r w:rsidR="00180505">
        <w:rPr>
          <w:rFonts w:ascii="メイリオ" w:eastAsia="メイリオ" w:hAnsi="メイリオ" w:cs="メイリオ" w:hint="eastAsia"/>
          <w:szCs w:val="24"/>
        </w:rPr>
        <w:t>3年生1名</w:t>
      </w:r>
      <w:r w:rsidRPr="006252D9">
        <w:rPr>
          <w:rFonts w:ascii="メイリオ" w:eastAsia="メイリオ" w:hAnsi="メイリオ" w:cs="メイリオ"/>
          <w:szCs w:val="24"/>
        </w:rPr>
        <w:t>を受入れ、</w:t>
      </w:r>
      <w:r w:rsidRPr="006252D9">
        <w:rPr>
          <w:rFonts w:ascii="メイリオ" w:eastAsia="メイリオ" w:hAnsi="メイリオ" w:cs="メイリオ" w:hint="eastAsia"/>
          <w:szCs w:val="24"/>
        </w:rPr>
        <w:t>主にWebサイト更新で</w:t>
      </w:r>
      <w:r w:rsidRPr="006252D9">
        <w:rPr>
          <w:rFonts w:ascii="メイリオ" w:eastAsia="メイリオ" w:hAnsi="メイリオ" w:cs="メイリオ"/>
          <w:szCs w:val="24"/>
        </w:rPr>
        <w:t>研修。</w:t>
      </w:r>
    </w:p>
    <w:p w:rsidR="00D27649" w:rsidRPr="009C4C85" w:rsidRDefault="00D27649" w:rsidP="009C4C85">
      <w:pPr>
        <w:spacing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9C4C85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（３）情報収集提供　</w:t>
      </w:r>
    </w:p>
    <w:p w:rsidR="007764A2" w:rsidRPr="002B18EF" w:rsidRDefault="00D27649" w:rsidP="00481A7E">
      <w:pPr>
        <w:pStyle w:val="a5"/>
        <w:tabs>
          <w:tab w:val="clear" w:pos="4252"/>
          <w:tab w:val="clear" w:pos="8504"/>
        </w:tabs>
        <w:snapToGrid/>
        <w:spacing w:beforeLines="30" w:before="108" w:after="0" w:line="360" w:lineRule="exact"/>
        <w:ind w:left="221" w:hanging="221"/>
        <w:rPr>
          <w:rFonts w:ascii="メイリオ" w:eastAsia="メイリオ" w:hAnsi="メイリオ" w:cs="メイリオ"/>
          <w:sz w:val="22"/>
          <w:szCs w:val="22"/>
        </w:rPr>
      </w:pPr>
      <w:r w:rsidRPr="002B18EF">
        <w:rPr>
          <w:rFonts w:ascii="メイリオ" w:eastAsia="メイリオ" w:hAnsi="メイリオ" w:cs="メイリオ" w:hint="eastAsia"/>
          <w:b/>
          <w:sz w:val="22"/>
          <w:szCs w:val="22"/>
        </w:rPr>
        <w:t>１）</w:t>
      </w:r>
      <w:r w:rsidRPr="002B18EF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ニュースレターの発行</w:t>
      </w:r>
      <w:r w:rsidRPr="002B18EF">
        <w:rPr>
          <w:rFonts w:ascii="メイリオ" w:eastAsia="メイリオ" w:hAnsi="メイリオ" w:cs="メイリオ" w:hint="eastAsia"/>
          <w:sz w:val="22"/>
          <w:szCs w:val="22"/>
        </w:rPr>
        <w:t>（季刊）</w:t>
      </w:r>
      <w:r w:rsidR="00503AA3" w:rsidRPr="002B18EF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</w:p>
    <w:p w:rsidR="00D27649" w:rsidRPr="002B18EF" w:rsidRDefault="00B00CEC" w:rsidP="00202CF0">
      <w:pPr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 w:rsidRPr="002B18EF">
        <w:rPr>
          <w:rFonts w:ascii="メイリオ" w:eastAsia="メイリオ" w:hAnsi="メイリオ" w:cs="メイリオ" w:hint="eastAsia"/>
          <w:szCs w:val="22"/>
        </w:rPr>
        <w:t>5</w:t>
      </w:r>
      <w:r w:rsidR="00503AA3" w:rsidRPr="002B18EF">
        <w:rPr>
          <w:rFonts w:ascii="メイリオ" w:eastAsia="メイリオ" w:hAnsi="メイリオ" w:cs="メイリオ" w:hint="eastAsia"/>
          <w:szCs w:val="22"/>
        </w:rPr>
        <w:t>月、7月、11月、</w:t>
      </w:r>
      <w:r w:rsidR="006252D9" w:rsidRPr="002B18EF">
        <w:rPr>
          <w:rFonts w:ascii="メイリオ" w:eastAsia="メイリオ" w:hAnsi="メイリオ" w:cs="メイリオ" w:hint="eastAsia"/>
          <w:szCs w:val="22"/>
        </w:rPr>
        <w:t>2</w:t>
      </w:r>
      <w:r w:rsidR="001A2B58" w:rsidRPr="002B18EF">
        <w:rPr>
          <w:rFonts w:ascii="メイリオ" w:eastAsia="メイリオ" w:hAnsi="メイリオ" w:cs="メイリオ" w:hint="eastAsia"/>
          <w:szCs w:val="22"/>
        </w:rPr>
        <w:t>月に発行。</w:t>
      </w:r>
      <w:r w:rsidR="007764A2" w:rsidRPr="002B18EF">
        <w:rPr>
          <w:rFonts w:ascii="メイリオ" w:eastAsia="メイリオ" w:hAnsi="メイリオ" w:cs="メイリオ" w:hint="eastAsia"/>
          <w:szCs w:val="22"/>
        </w:rPr>
        <w:t>会員、</w:t>
      </w:r>
      <w:r w:rsidR="00251EEF">
        <w:rPr>
          <w:rFonts w:ascii="メイリオ" w:eastAsia="メイリオ" w:hAnsi="メイリオ" w:cs="メイリオ" w:hint="eastAsia"/>
          <w:szCs w:val="22"/>
        </w:rPr>
        <w:t>県内外の</w:t>
      </w:r>
      <w:r w:rsidR="007764A2" w:rsidRPr="002B18EF">
        <w:rPr>
          <w:rFonts w:ascii="メイリオ" w:eastAsia="メイリオ" w:hAnsi="メイリオ" w:cs="メイリオ" w:hint="eastAsia"/>
          <w:szCs w:val="22"/>
        </w:rPr>
        <w:t>関係団体など毎回約200部を送付。</w:t>
      </w:r>
      <w:r w:rsidR="00503AA3" w:rsidRPr="002B18EF">
        <w:rPr>
          <w:rFonts w:ascii="メイリオ" w:eastAsia="メイリオ" w:hAnsi="メイリオ" w:cs="メイリオ" w:hint="eastAsia"/>
          <w:szCs w:val="22"/>
        </w:rPr>
        <w:t>各8ページ</w:t>
      </w:r>
      <w:r w:rsidR="007764A2" w:rsidRPr="002B18EF">
        <w:rPr>
          <w:rFonts w:ascii="メイリオ" w:eastAsia="メイリオ" w:hAnsi="メイリオ" w:cs="メイリオ" w:hint="eastAsia"/>
          <w:szCs w:val="22"/>
        </w:rPr>
        <w:t>。</w:t>
      </w:r>
    </w:p>
    <w:p w:rsidR="00D27649" w:rsidRPr="002B18EF" w:rsidRDefault="00D27649" w:rsidP="00481A7E">
      <w:pPr>
        <w:pStyle w:val="a5"/>
        <w:tabs>
          <w:tab w:val="clear" w:pos="4252"/>
          <w:tab w:val="clear" w:pos="8504"/>
        </w:tabs>
        <w:snapToGrid/>
        <w:spacing w:beforeLines="30" w:before="108" w:after="0" w:line="360" w:lineRule="exact"/>
        <w:ind w:left="221" w:hanging="221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 w:rsidRPr="002B18EF">
        <w:rPr>
          <w:rFonts w:ascii="メイリオ" w:eastAsia="メイリオ" w:hAnsi="メイリオ" w:cs="メイリオ" w:hint="eastAsia"/>
          <w:b/>
          <w:sz w:val="22"/>
          <w:szCs w:val="22"/>
        </w:rPr>
        <w:t>２）</w:t>
      </w:r>
      <w:r w:rsidRPr="002B18EF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ホームページや</w:t>
      </w:r>
      <w:r w:rsidRPr="002B18EF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メール</w:t>
      </w:r>
      <w:r w:rsidRPr="002B18EF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による情報発信</w:t>
      </w:r>
    </w:p>
    <w:p w:rsidR="007764A2" w:rsidRPr="002B18EF" w:rsidRDefault="007764A2" w:rsidP="00965AF3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2B18EF">
        <w:rPr>
          <w:rFonts w:ascii="メイリオ" w:eastAsia="メイリオ" w:hAnsi="メイリオ" w:cs="メイリオ" w:hint="eastAsia"/>
          <w:szCs w:val="21"/>
        </w:rPr>
        <w:t>・会員メーリングリスト</w:t>
      </w:r>
      <w:r w:rsidR="00745422" w:rsidRPr="002B18EF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2B18EF">
        <w:rPr>
          <w:rFonts w:ascii="メイリオ" w:eastAsia="メイリオ" w:hAnsi="メイリオ" w:cs="メイリオ" w:hint="eastAsia"/>
          <w:szCs w:val="21"/>
        </w:rPr>
        <w:t>助成金やイベント情報を提供。また会員相互の情報共有を図った。</w:t>
      </w:r>
    </w:p>
    <w:p w:rsidR="00B23BC0" w:rsidRDefault="00965AF3" w:rsidP="00965AF3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B23BC0">
        <w:rPr>
          <w:rFonts w:ascii="メイリオ" w:eastAsia="メイリオ" w:hAnsi="メイリオ" w:cs="メイリオ" w:hint="eastAsia"/>
          <w:szCs w:val="21"/>
        </w:rPr>
        <w:t>・</w:t>
      </w:r>
      <w:r w:rsidR="007764A2" w:rsidRPr="00B23BC0">
        <w:rPr>
          <w:rFonts w:ascii="メイリオ" w:eastAsia="メイリオ" w:hAnsi="メイリオ" w:cs="メイリオ" w:hint="eastAsia"/>
          <w:szCs w:val="21"/>
        </w:rPr>
        <w:t>ブログ「ぽけっとのなかみ」</w:t>
      </w:r>
      <w:r w:rsidR="007F7A92" w:rsidRPr="00B23BC0">
        <w:rPr>
          <w:rFonts w:ascii="メイリオ" w:eastAsia="メイリオ" w:hAnsi="メイリオ" w:cs="メイリオ" w:hint="eastAsia"/>
          <w:szCs w:val="21"/>
        </w:rPr>
        <w:t>30エントリ</w:t>
      </w:r>
      <w:r w:rsidR="007F7A92" w:rsidRPr="00B23BC0">
        <w:rPr>
          <w:rFonts w:ascii="メイリオ" w:eastAsia="メイリオ" w:hAnsi="メイリオ" w:cs="メイリオ" w:hint="eastAsia"/>
          <w:sz w:val="20"/>
          <w:szCs w:val="21"/>
        </w:rPr>
        <w:t>（前年比－25）</w:t>
      </w:r>
      <w:r w:rsidR="007F7A92" w:rsidRPr="00B23BC0">
        <w:rPr>
          <w:rFonts w:ascii="メイリオ" w:eastAsia="メイリオ" w:hAnsi="メイリオ" w:cs="メイリオ" w:hint="eastAsia"/>
          <w:szCs w:val="21"/>
        </w:rPr>
        <w:t>、12,036pv（同</w:t>
      </w:r>
      <w:r w:rsidR="00B23BC0" w:rsidRPr="00B23BC0">
        <w:rPr>
          <w:rFonts w:ascii="メイリオ" w:eastAsia="メイリオ" w:hAnsi="メイリオ" w:cs="メイリオ" w:hint="eastAsia"/>
          <w:szCs w:val="21"/>
        </w:rPr>
        <w:t>－</w:t>
      </w:r>
      <w:r w:rsidR="007F7A92" w:rsidRPr="00B23BC0">
        <w:rPr>
          <w:rFonts w:ascii="メイリオ" w:eastAsia="メイリオ" w:hAnsi="メイリオ" w:cs="メイリオ" w:hint="eastAsia"/>
          <w:szCs w:val="21"/>
        </w:rPr>
        <w:t>26％、累計93,269pv）</w:t>
      </w:r>
    </w:p>
    <w:p w:rsidR="00B23BC0" w:rsidRDefault="00B23BC0" w:rsidP="00965AF3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9C4C85">
        <w:rPr>
          <w:rFonts w:ascii="メイリオ" w:eastAsia="メイリオ" w:hAnsi="メイリオ" w:cs="メイリオ" w:hint="eastAsia"/>
          <w:szCs w:val="21"/>
        </w:rPr>
        <w:t>イベント案内・報告</w:t>
      </w:r>
      <w:r>
        <w:rPr>
          <w:rFonts w:ascii="メイリオ" w:eastAsia="メイリオ" w:hAnsi="メイリオ" w:cs="メイリオ" w:hint="eastAsia"/>
          <w:szCs w:val="21"/>
        </w:rPr>
        <w:t>、事務局よりお知らせなど</w:t>
      </w:r>
    </w:p>
    <w:p w:rsidR="008D3BDC" w:rsidRDefault="00745422" w:rsidP="00965AF3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7F7A92">
        <w:rPr>
          <w:rFonts w:ascii="メイリオ" w:eastAsia="メイリオ" w:hAnsi="メイリオ" w:cs="メイリオ" w:hint="eastAsia"/>
          <w:szCs w:val="21"/>
        </w:rPr>
        <w:t>・Twitte</w:t>
      </w:r>
      <w:r w:rsidR="007764A2" w:rsidRPr="007F7A92">
        <w:rPr>
          <w:rFonts w:ascii="メイリオ" w:eastAsia="メイリオ" w:hAnsi="メイリオ" w:cs="メイリオ" w:hint="eastAsia"/>
          <w:szCs w:val="21"/>
        </w:rPr>
        <w:t>r　＠N_Pocketで</w:t>
      </w:r>
      <w:r w:rsidR="005C2BCF" w:rsidRPr="007F7A92">
        <w:rPr>
          <w:rFonts w:ascii="メイリオ" w:eastAsia="メイリオ" w:hAnsi="メイリオ" w:cs="メイリオ" w:hint="eastAsia"/>
          <w:szCs w:val="21"/>
        </w:rPr>
        <w:t>発信</w:t>
      </w:r>
      <w:r w:rsidR="00E12A28" w:rsidRPr="007F7A9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F7A92" w:rsidRPr="00965AF3">
        <w:rPr>
          <w:rFonts w:ascii="メイリオ" w:eastAsia="メイリオ" w:hAnsi="メイリオ" w:cs="メイリオ" w:hint="eastAsia"/>
          <w:szCs w:val="21"/>
        </w:rPr>
        <w:t>ツイート数</w:t>
      </w:r>
      <w:r w:rsidR="007F7A92">
        <w:rPr>
          <w:rFonts w:ascii="メイリオ" w:eastAsia="メイリオ" w:hAnsi="メイリオ" w:cs="メイリオ" w:hint="eastAsia"/>
          <w:szCs w:val="21"/>
        </w:rPr>
        <w:t>409</w:t>
      </w:r>
      <w:r w:rsidR="007F7A92" w:rsidRPr="00965AF3">
        <w:rPr>
          <w:rFonts w:ascii="メイリオ" w:eastAsia="メイリオ" w:hAnsi="メイリオ" w:cs="メイリオ" w:hint="eastAsia"/>
          <w:szCs w:val="21"/>
        </w:rPr>
        <w:t>（累計</w:t>
      </w:r>
      <w:r w:rsidR="007F7A92">
        <w:rPr>
          <w:rFonts w:ascii="メイリオ" w:eastAsia="メイリオ" w:hAnsi="メイリオ" w:cs="メイリオ" w:hint="eastAsia"/>
          <w:szCs w:val="21"/>
        </w:rPr>
        <w:t>5299</w:t>
      </w:r>
      <w:r w:rsidR="007F7A92" w:rsidRPr="00965AF3">
        <w:rPr>
          <w:rFonts w:ascii="メイリオ" w:eastAsia="メイリオ" w:hAnsi="メイリオ" w:cs="メイリオ" w:hint="eastAsia"/>
          <w:szCs w:val="21"/>
        </w:rPr>
        <w:t>）、フォロワー</w:t>
      </w:r>
      <w:r w:rsidR="00B23BC0">
        <w:rPr>
          <w:rFonts w:ascii="メイリオ" w:eastAsia="メイリオ" w:hAnsi="メイリオ" w:cs="メイリオ" w:hint="eastAsia"/>
          <w:szCs w:val="21"/>
        </w:rPr>
        <w:t xml:space="preserve"> </w:t>
      </w:r>
      <w:r w:rsidR="007F7A92">
        <w:rPr>
          <w:rFonts w:ascii="メイリオ" w:eastAsia="メイリオ" w:hAnsi="メイリオ" w:cs="メイリオ" w:hint="eastAsia"/>
          <w:szCs w:val="21"/>
        </w:rPr>
        <w:t>779</w:t>
      </w:r>
      <w:r w:rsidR="007F7A92" w:rsidRPr="00965AF3">
        <w:rPr>
          <w:rFonts w:ascii="メイリオ" w:eastAsia="メイリオ" w:hAnsi="メイリオ" w:cs="メイリオ" w:hint="eastAsia"/>
          <w:szCs w:val="21"/>
        </w:rPr>
        <w:t>（前年比+</w:t>
      </w:r>
      <w:r w:rsidR="007F7A92">
        <w:rPr>
          <w:rFonts w:ascii="メイリオ" w:eastAsia="メイリオ" w:hAnsi="メイリオ" w:cs="メイリオ" w:hint="eastAsia"/>
          <w:szCs w:val="21"/>
        </w:rPr>
        <w:t>73</w:t>
      </w:r>
      <w:r w:rsidR="007F7A92" w:rsidRPr="00965AF3">
        <w:rPr>
          <w:rFonts w:ascii="メイリオ" w:eastAsia="メイリオ" w:hAnsi="メイリオ" w:cs="メイリオ" w:hint="eastAsia"/>
          <w:szCs w:val="21"/>
        </w:rPr>
        <w:t>）</w:t>
      </w:r>
    </w:p>
    <w:p w:rsidR="00B23BC0" w:rsidRPr="008C2352" w:rsidRDefault="00B23BC0" w:rsidP="00965AF3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イベント案内、NPO関連情報、関連記事の紹介など</w:t>
      </w:r>
    </w:p>
    <w:p w:rsidR="00D74AEE" w:rsidRPr="00B23BC0" w:rsidRDefault="0042400B" w:rsidP="00965AF3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B23BC0">
        <w:rPr>
          <w:rFonts w:ascii="メイリオ" w:eastAsia="メイリオ" w:hAnsi="メイリオ" w:cs="メイリオ" w:hint="eastAsia"/>
          <w:szCs w:val="21"/>
        </w:rPr>
        <w:t>・</w:t>
      </w:r>
      <w:r w:rsidR="007E1516" w:rsidRPr="00B23BC0">
        <w:rPr>
          <w:rFonts w:ascii="メイリオ" w:eastAsia="メイリオ" w:hAnsi="メイリオ" w:cs="メイリオ" w:hint="eastAsia"/>
          <w:szCs w:val="21"/>
        </w:rPr>
        <w:t>FaceBook</w:t>
      </w:r>
      <w:r w:rsidR="00B23BC0" w:rsidRPr="00B23BC0">
        <w:rPr>
          <w:rFonts w:ascii="メイリオ" w:eastAsia="メイリオ" w:hAnsi="メイリオ" w:cs="メイリオ" w:hint="eastAsia"/>
          <w:szCs w:val="21"/>
        </w:rPr>
        <w:t xml:space="preserve">　</w:t>
      </w:r>
      <w:r w:rsidR="00B00CEC" w:rsidRPr="00B23BC0">
        <w:rPr>
          <w:rFonts w:ascii="メイリオ" w:eastAsia="メイリオ" w:hAnsi="メイリオ" w:cs="メイリオ" w:hint="eastAsia"/>
          <w:szCs w:val="21"/>
        </w:rPr>
        <w:t>2017年1月に</w:t>
      </w:r>
      <w:r w:rsidR="00B23BC0" w:rsidRPr="00B23BC0">
        <w:rPr>
          <w:rFonts w:ascii="メイリオ" w:eastAsia="メイリオ" w:hAnsi="メイリオ" w:cs="メイリオ" w:hint="eastAsia"/>
          <w:szCs w:val="21"/>
        </w:rPr>
        <w:t>開設　イベント参加</w:t>
      </w:r>
      <w:r w:rsidRPr="00B23BC0">
        <w:rPr>
          <w:rFonts w:ascii="メイリオ" w:eastAsia="メイリオ" w:hAnsi="メイリオ" w:cs="メイリオ" w:hint="eastAsia"/>
          <w:szCs w:val="21"/>
        </w:rPr>
        <w:t>募集</w:t>
      </w:r>
      <w:r w:rsidR="00B00CEC" w:rsidRPr="00B23BC0">
        <w:rPr>
          <w:rFonts w:ascii="メイリオ" w:eastAsia="メイリオ" w:hAnsi="メイリオ" w:cs="メイリオ" w:hint="eastAsia"/>
          <w:szCs w:val="21"/>
        </w:rPr>
        <w:t>など</w:t>
      </w:r>
      <w:r w:rsidRPr="00B23BC0">
        <w:rPr>
          <w:rFonts w:ascii="メイリオ" w:eastAsia="メイリオ" w:hAnsi="メイリオ" w:cs="メイリオ" w:hint="eastAsia"/>
          <w:szCs w:val="21"/>
        </w:rPr>
        <w:t>に活用</w:t>
      </w:r>
      <w:r w:rsidR="00B23BC0" w:rsidRPr="00B23BC0">
        <w:rPr>
          <w:rFonts w:ascii="メイリオ" w:eastAsia="メイリオ" w:hAnsi="メイリオ" w:cs="メイリオ" w:hint="eastAsia"/>
          <w:szCs w:val="21"/>
        </w:rPr>
        <w:t xml:space="preserve">　206人いいね、</w:t>
      </w:r>
      <w:r w:rsidR="00180505">
        <w:rPr>
          <w:rFonts w:ascii="メイリオ" w:eastAsia="メイリオ" w:hAnsi="メイリオ" w:cs="メイリオ" w:hint="eastAsia"/>
          <w:szCs w:val="21"/>
        </w:rPr>
        <w:t>222</w:t>
      </w:r>
      <w:r w:rsidR="00B23BC0" w:rsidRPr="00B23BC0">
        <w:rPr>
          <w:rFonts w:ascii="メイリオ" w:eastAsia="メイリオ" w:hAnsi="メイリオ" w:cs="メイリオ" w:hint="eastAsia"/>
          <w:szCs w:val="21"/>
        </w:rPr>
        <w:t>人フォロー</w:t>
      </w:r>
    </w:p>
    <w:p w:rsidR="00D27649" w:rsidRPr="002B18EF" w:rsidRDefault="00F32C3E" w:rsidP="00481A7E">
      <w:pPr>
        <w:pStyle w:val="a5"/>
        <w:tabs>
          <w:tab w:val="clear" w:pos="4252"/>
          <w:tab w:val="clear" w:pos="8504"/>
        </w:tabs>
        <w:snapToGrid/>
        <w:spacing w:beforeLines="30" w:before="108" w:after="0" w:line="360" w:lineRule="exact"/>
        <w:ind w:left="221" w:hanging="221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 w:rsidRPr="002B18EF">
        <w:rPr>
          <w:rFonts w:ascii="メイリオ" w:eastAsia="メイリオ" w:hAnsi="メイリオ" w:cs="メイリオ" w:hint="eastAsia"/>
          <w:b/>
          <w:sz w:val="22"/>
          <w:szCs w:val="24"/>
        </w:rPr>
        <w:t>３）</w:t>
      </w:r>
      <w:r w:rsidR="00D27649" w:rsidRPr="002B18EF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取材・視察・相談</w:t>
      </w:r>
    </w:p>
    <w:p w:rsidR="008D436B" w:rsidRPr="00B23BC0" w:rsidRDefault="0088732E" w:rsidP="00D74AEE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 w:rsidRPr="00B23BC0">
        <w:rPr>
          <w:rFonts w:ascii="メイリオ" w:eastAsia="メイリオ" w:hAnsi="メイリオ" w:cs="メイリオ" w:hint="eastAsia"/>
          <w:szCs w:val="22"/>
        </w:rPr>
        <w:t>市民団体、</w:t>
      </w:r>
      <w:r w:rsidR="00050D08" w:rsidRPr="00B23BC0">
        <w:rPr>
          <w:rFonts w:ascii="メイリオ" w:eastAsia="メイリオ" w:hAnsi="メイリオ" w:cs="メイリオ" w:hint="eastAsia"/>
          <w:szCs w:val="22"/>
        </w:rPr>
        <w:t>大学、行政</w:t>
      </w:r>
      <w:r w:rsidRPr="00B23BC0">
        <w:rPr>
          <w:rFonts w:ascii="メイリオ" w:eastAsia="メイリオ" w:hAnsi="メイリオ" w:cs="メイリオ" w:hint="eastAsia"/>
          <w:szCs w:val="22"/>
        </w:rPr>
        <w:t>、議員</w:t>
      </w:r>
      <w:r w:rsidR="00050D08" w:rsidRPr="00B23BC0">
        <w:rPr>
          <w:rFonts w:ascii="メイリオ" w:eastAsia="メイリオ" w:hAnsi="メイリオ" w:cs="メイリオ" w:hint="eastAsia"/>
          <w:szCs w:val="22"/>
        </w:rPr>
        <w:t>等に有料（3000円/1h～）で対応。</w:t>
      </w:r>
      <w:r w:rsidR="008D436B" w:rsidRPr="00B23BC0">
        <w:rPr>
          <w:rFonts w:ascii="メイリオ" w:eastAsia="メイリオ" w:hAnsi="メイリオ" w:cs="メイリオ" w:hint="eastAsia"/>
          <w:szCs w:val="22"/>
        </w:rPr>
        <w:t>視察</w:t>
      </w:r>
      <w:r w:rsidRPr="00B23BC0">
        <w:rPr>
          <w:rFonts w:ascii="メイリオ" w:eastAsia="メイリオ" w:hAnsi="メイリオ" w:cs="メイリオ" w:hint="eastAsia"/>
          <w:szCs w:val="22"/>
        </w:rPr>
        <w:t>対応</w:t>
      </w:r>
      <w:r w:rsidR="005C2BCF" w:rsidRPr="00B23BC0">
        <w:rPr>
          <w:rFonts w:ascii="メイリオ" w:eastAsia="メイリオ" w:hAnsi="メイリオ" w:cs="メイリオ" w:hint="eastAsia"/>
          <w:szCs w:val="22"/>
        </w:rPr>
        <w:t>、</w:t>
      </w:r>
      <w:r w:rsidR="008D436B" w:rsidRPr="00B23BC0">
        <w:rPr>
          <w:rFonts w:ascii="メイリオ" w:eastAsia="メイリオ" w:hAnsi="メイリオ" w:cs="メイリオ" w:hint="eastAsia"/>
          <w:szCs w:val="22"/>
        </w:rPr>
        <w:t>電話相談</w:t>
      </w:r>
      <w:r w:rsidR="005C2BCF" w:rsidRPr="00B23BC0">
        <w:rPr>
          <w:rFonts w:ascii="メイリオ" w:eastAsia="メイリオ" w:hAnsi="メイリオ" w:cs="メイリオ" w:hint="eastAsia"/>
          <w:szCs w:val="22"/>
        </w:rPr>
        <w:t>、</w:t>
      </w:r>
      <w:r w:rsidR="008D436B" w:rsidRPr="00B23BC0">
        <w:rPr>
          <w:rFonts w:ascii="メイリオ" w:eastAsia="メイリオ" w:hAnsi="メイリオ" w:cs="メイリオ" w:hint="eastAsia"/>
          <w:szCs w:val="22"/>
        </w:rPr>
        <w:t>来訪相談</w:t>
      </w:r>
      <w:r w:rsidR="005C2BCF" w:rsidRPr="00B23BC0">
        <w:rPr>
          <w:rFonts w:ascii="メイリオ" w:eastAsia="メイリオ" w:hAnsi="メイリオ" w:cs="メイリオ" w:hint="eastAsia"/>
          <w:szCs w:val="22"/>
        </w:rPr>
        <w:t>など</w:t>
      </w:r>
      <w:r w:rsidR="00050D08" w:rsidRPr="00B23BC0">
        <w:rPr>
          <w:rFonts w:ascii="メイリオ" w:eastAsia="メイリオ" w:hAnsi="メイリオ" w:cs="メイリオ" w:hint="eastAsia"/>
          <w:szCs w:val="22"/>
        </w:rPr>
        <w:t xml:space="preserve">　</w:t>
      </w:r>
    </w:p>
    <w:p w:rsidR="00330197" w:rsidRPr="002B18EF" w:rsidRDefault="007E4F11" w:rsidP="00481A7E">
      <w:pPr>
        <w:pStyle w:val="a5"/>
        <w:tabs>
          <w:tab w:val="clear" w:pos="4252"/>
          <w:tab w:val="clear" w:pos="8504"/>
        </w:tabs>
        <w:snapToGrid/>
        <w:spacing w:beforeLines="30" w:before="108" w:after="0" w:line="360" w:lineRule="exact"/>
        <w:ind w:left="221" w:hanging="221"/>
        <w:rPr>
          <w:rFonts w:ascii="メイリオ" w:eastAsia="メイリオ" w:hAnsi="メイリオ" w:cs="メイリオ"/>
          <w:b/>
          <w:sz w:val="22"/>
          <w:szCs w:val="22"/>
          <w:u w:val="single"/>
        </w:rPr>
      </w:pPr>
      <w:r w:rsidRPr="002B18EF">
        <w:rPr>
          <w:rFonts w:ascii="メイリオ" w:eastAsia="メイリオ" w:hAnsi="メイリオ" w:cs="メイリオ" w:hint="eastAsia"/>
          <w:b/>
          <w:sz w:val="22"/>
          <w:szCs w:val="22"/>
        </w:rPr>
        <w:t>４</w:t>
      </w:r>
      <w:r w:rsidR="00330197" w:rsidRPr="002B18EF">
        <w:rPr>
          <w:rFonts w:ascii="メイリオ" w:eastAsia="メイリオ" w:hAnsi="メイリオ" w:cs="メイリオ" w:hint="eastAsia"/>
          <w:b/>
          <w:sz w:val="22"/>
          <w:szCs w:val="22"/>
        </w:rPr>
        <w:t>）</w:t>
      </w:r>
      <w:r w:rsidR="00330197" w:rsidRPr="002B18EF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講演・原稿</w:t>
      </w:r>
      <w:r w:rsidR="00050D08" w:rsidRPr="002B18EF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・掲載</w:t>
      </w:r>
      <w:r w:rsidR="00330197" w:rsidRPr="002B18EF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依頼</w:t>
      </w:r>
    </w:p>
    <w:p w:rsidR="00050D08" w:rsidRDefault="009D73B3" w:rsidP="00D74AEE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 w:rsidRPr="008D3BDC">
        <w:rPr>
          <w:rFonts w:ascii="メイリオ" w:eastAsia="メイリオ" w:hAnsi="メイリオ" w:cs="メイリオ" w:hint="eastAsia"/>
          <w:szCs w:val="22"/>
        </w:rPr>
        <w:t>講師依頼</w:t>
      </w:r>
      <w:r w:rsidR="00050D08" w:rsidRPr="008D3BDC">
        <w:rPr>
          <w:rFonts w:ascii="メイリオ" w:eastAsia="メイリオ" w:hAnsi="メイリオ" w:cs="メイリオ" w:hint="eastAsia"/>
          <w:szCs w:val="22"/>
        </w:rPr>
        <w:t>（</w:t>
      </w:r>
      <w:r w:rsidR="005C2BCF" w:rsidRPr="008D3BDC">
        <w:rPr>
          <w:rFonts w:ascii="メイリオ" w:eastAsia="メイリオ" w:hAnsi="メイリオ" w:cs="メイリオ" w:hint="eastAsia"/>
          <w:szCs w:val="22"/>
        </w:rPr>
        <w:t>中間支援</w:t>
      </w:r>
      <w:r w:rsidR="0042400B" w:rsidRPr="008D3BDC">
        <w:rPr>
          <w:rFonts w:ascii="メイリオ" w:eastAsia="メイリオ" w:hAnsi="メイリオ" w:cs="メイリオ" w:hint="eastAsia"/>
          <w:szCs w:val="22"/>
        </w:rPr>
        <w:t xml:space="preserve"> </w:t>
      </w:r>
      <w:r w:rsidR="00B64052">
        <w:rPr>
          <w:rFonts w:ascii="メイリオ" w:eastAsia="メイリオ" w:hAnsi="メイリオ" w:cs="メイリオ" w:hint="eastAsia"/>
          <w:szCs w:val="22"/>
        </w:rPr>
        <w:t>2</w:t>
      </w:r>
      <w:r w:rsidR="005C2BCF" w:rsidRPr="008D3BDC">
        <w:rPr>
          <w:rFonts w:ascii="メイリオ" w:eastAsia="メイリオ" w:hAnsi="メイリオ" w:cs="メイリオ" w:hint="eastAsia"/>
          <w:szCs w:val="22"/>
        </w:rPr>
        <w:t>、</w:t>
      </w:r>
      <w:r w:rsidR="00050D08" w:rsidRPr="008D3BDC">
        <w:rPr>
          <w:rFonts w:ascii="メイリオ" w:eastAsia="メイリオ" w:hAnsi="メイリオ" w:cs="メイリオ" w:hint="eastAsia"/>
          <w:szCs w:val="22"/>
        </w:rPr>
        <w:t>JC</w:t>
      </w:r>
      <w:r w:rsidR="00E607BD" w:rsidRPr="008D3BDC">
        <w:rPr>
          <w:rFonts w:ascii="メイリオ" w:eastAsia="メイリオ" w:hAnsi="メイリオ" w:cs="メイリオ" w:hint="eastAsia"/>
          <w:szCs w:val="22"/>
        </w:rPr>
        <w:t xml:space="preserve">　</w:t>
      </w:r>
      <w:r w:rsidR="00B64052">
        <w:rPr>
          <w:rFonts w:ascii="メイリオ" w:eastAsia="メイリオ" w:hAnsi="メイリオ" w:cs="メイリオ" w:hint="eastAsia"/>
          <w:szCs w:val="22"/>
        </w:rPr>
        <w:t>5</w:t>
      </w:r>
      <w:r w:rsidR="00F81E3B" w:rsidRPr="008D3BDC">
        <w:rPr>
          <w:rFonts w:ascii="メイリオ" w:eastAsia="メイリオ" w:hAnsi="メイリオ" w:cs="メイリオ" w:hint="eastAsia"/>
          <w:szCs w:val="22"/>
        </w:rPr>
        <w:t>、環境</w:t>
      </w:r>
      <w:r w:rsidR="0042400B" w:rsidRPr="008D3BDC">
        <w:rPr>
          <w:rFonts w:ascii="メイリオ" w:eastAsia="メイリオ" w:hAnsi="メイリオ" w:cs="メイリオ" w:hint="eastAsia"/>
          <w:szCs w:val="22"/>
        </w:rPr>
        <w:t xml:space="preserve"> </w:t>
      </w:r>
      <w:r w:rsidR="008D3BDC" w:rsidRPr="008D3BDC">
        <w:rPr>
          <w:rFonts w:ascii="メイリオ" w:eastAsia="メイリオ" w:hAnsi="メイリオ" w:cs="メイリオ" w:hint="eastAsia"/>
          <w:szCs w:val="22"/>
        </w:rPr>
        <w:t>2</w:t>
      </w:r>
      <w:r w:rsidR="00050D08" w:rsidRPr="008D3BDC">
        <w:rPr>
          <w:rFonts w:ascii="メイリオ" w:eastAsia="メイリオ" w:hAnsi="メイリオ" w:cs="メイリオ" w:hint="eastAsia"/>
          <w:szCs w:val="22"/>
        </w:rPr>
        <w:t>）</w:t>
      </w:r>
    </w:p>
    <w:p w:rsidR="00BA424C" w:rsidRPr="00BA424C" w:rsidRDefault="00BA424C" w:rsidP="00BA424C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 w:rsidRPr="00BA424C">
        <w:rPr>
          <w:rFonts w:ascii="メイリオ" w:eastAsia="メイリオ" w:hAnsi="メイリオ" w:cs="メイリオ" w:hint="eastAsia"/>
          <w:szCs w:val="22"/>
        </w:rPr>
        <w:t>フィールドサポーター養成研修【東海道シグマ】</w:t>
      </w:r>
    </w:p>
    <w:p w:rsidR="00050D08" w:rsidRPr="00B64052" w:rsidRDefault="008D3BDC" w:rsidP="00D74AEE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 w:rsidRPr="00B64052">
        <w:rPr>
          <w:rFonts w:ascii="メイリオ" w:eastAsia="メイリオ" w:hAnsi="メイリオ" w:cs="メイリオ" w:hint="eastAsia"/>
          <w:szCs w:val="22"/>
        </w:rPr>
        <w:t>新聞</w:t>
      </w:r>
      <w:r w:rsidR="00013554" w:rsidRPr="00B64052">
        <w:rPr>
          <w:rFonts w:ascii="メイリオ" w:eastAsia="メイリオ" w:hAnsi="メイリオ" w:cs="メイリオ" w:hint="eastAsia"/>
          <w:szCs w:val="22"/>
        </w:rPr>
        <w:t>掲載</w:t>
      </w:r>
      <w:r w:rsidR="0088732E" w:rsidRPr="00B64052">
        <w:rPr>
          <w:rFonts w:ascii="メイリオ" w:eastAsia="メイリオ" w:hAnsi="メイリオ" w:cs="メイリオ" w:hint="eastAsia"/>
          <w:szCs w:val="22"/>
        </w:rPr>
        <w:t>（静岡新聞）</w:t>
      </w:r>
      <w:r w:rsidR="00965AF3" w:rsidRPr="00B64052">
        <w:rPr>
          <w:rFonts w:ascii="メイリオ" w:eastAsia="メイリオ" w:hAnsi="メイリオ" w:cs="メイリオ" w:hint="eastAsia"/>
          <w:szCs w:val="22"/>
        </w:rPr>
        <w:t xml:space="preserve">　</w:t>
      </w:r>
      <w:r w:rsidR="00251EEF">
        <w:rPr>
          <w:rFonts w:ascii="メイリオ" w:eastAsia="メイリオ" w:hAnsi="メイリオ" w:cs="メイリオ" w:hint="eastAsia"/>
          <w:szCs w:val="22"/>
        </w:rPr>
        <w:t xml:space="preserve">3/10　</w:t>
      </w:r>
      <w:r w:rsidR="00965AF3" w:rsidRPr="00B64052">
        <w:rPr>
          <w:rFonts w:ascii="メイリオ" w:eastAsia="メイリオ" w:hAnsi="メイリオ" w:cs="メイリオ" w:hint="eastAsia"/>
          <w:szCs w:val="22"/>
        </w:rPr>
        <w:t>UD講座</w:t>
      </w:r>
    </w:p>
    <w:p w:rsidR="00D27649" w:rsidRPr="008D3BDC" w:rsidRDefault="007E4F11" w:rsidP="00481A7E">
      <w:pPr>
        <w:pStyle w:val="a5"/>
        <w:tabs>
          <w:tab w:val="clear" w:pos="4252"/>
          <w:tab w:val="clear" w:pos="8504"/>
        </w:tabs>
        <w:snapToGrid/>
        <w:spacing w:beforeLines="30" w:before="108" w:after="0" w:line="360" w:lineRule="exact"/>
        <w:ind w:left="221" w:hanging="221"/>
        <w:rPr>
          <w:rFonts w:ascii="メイリオ" w:eastAsia="メイリオ" w:hAnsi="メイリオ" w:cs="メイリオ"/>
          <w:b/>
          <w:sz w:val="22"/>
          <w:u w:val="single"/>
        </w:rPr>
      </w:pPr>
      <w:r w:rsidRPr="008D3BDC">
        <w:rPr>
          <w:rFonts w:ascii="メイリオ" w:eastAsia="メイリオ" w:hAnsi="メイリオ" w:cs="メイリオ" w:hint="eastAsia"/>
          <w:b/>
          <w:sz w:val="22"/>
        </w:rPr>
        <w:t>５</w:t>
      </w:r>
      <w:r w:rsidR="00D27649" w:rsidRPr="008D3BDC">
        <w:rPr>
          <w:rFonts w:ascii="メイリオ" w:eastAsia="メイリオ" w:hAnsi="メイリオ" w:cs="メイリオ" w:hint="eastAsia"/>
          <w:b/>
          <w:sz w:val="22"/>
        </w:rPr>
        <w:t>）</w:t>
      </w:r>
      <w:r w:rsidR="00EC2C48">
        <w:rPr>
          <w:rFonts w:ascii="メイリオ" w:eastAsia="メイリオ" w:hAnsi="メイリオ" w:cs="メイリオ" w:hint="eastAsia"/>
          <w:b/>
          <w:sz w:val="22"/>
          <w:u w:val="single"/>
        </w:rPr>
        <w:t>外部</w:t>
      </w:r>
      <w:r w:rsidR="00D27649" w:rsidRPr="008D3BDC">
        <w:rPr>
          <w:rFonts w:ascii="メイリオ" w:eastAsia="メイリオ" w:hAnsi="メイリオ" w:cs="メイリオ" w:hint="eastAsia"/>
          <w:b/>
          <w:sz w:val="22"/>
          <w:u w:val="single"/>
        </w:rPr>
        <w:t>会議等への</w:t>
      </w:r>
      <w:r w:rsidR="00D27649" w:rsidRPr="008D3BDC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出席</w:t>
      </w:r>
      <w:r w:rsidR="00D27649" w:rsidRPr="008D3BDC">
        <w:rPr>
          <w:rFonts w:ascii="メイリオ" w:eastAsia="メイリオ" w:hAnsi="メイリオ" w:cs="メイリオ" w:hint="eastAsia"/>
          <w:b/>
          <w:sz w:val="22"/>
          <w:u w:val="single"/>
        </w:rPr>
        <w:t>、連携、協力</w:t>
      </w:r>
    </w:p>
    <w:p w:rsidR="00571728" w:rsidRPr="008D3BDC" w:rsidRDefault="00013554" w:rsidP="00571728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 w:rsidRPr="008D3BDC">
        <w:rPr>
          <w:rFonts w:ascii="メイリオ" w:eastAsia="メイリオ" w:hAnsi="メイリオ" w:cs="メイリオ" w:hint="eastAsia"/>
          <w:szCs w:val="22"/>
        </w:rPr>
        <w:t>・</w:t>
      </w:r>
      <w:r w:rsidRPr="008D3BDC">
        <w:rPr>
          <w:rFonts w:ascii="メイリオ" w:eastAsia="メイリオ" w:hAnsi="メイリオ" w:cs="メイリオ"/>
          <w:szCs w:val="22"/>
        </w:rPr>
        <w:t>浜松市男女共同参画推進センター・あいゆうねっと</w:t>
      </w:r>
    </w:p>
    <w:p w:rsidR="00394C0B" w:rsidRPr="008D3BDC" w:rsidRDefault="00087380" w:rsidP="00394C0B">
      <w:pPr>
        <w:spacing w:after="0" w:line="360" w:lineRule="exact"/>
        <w:ind w:firstLineChars="100" w:firstLine="210"/>
        <w:jc w:val="left"/>
        <w:rPr>
          <w:rFonts w:ascii="メイリオ" w:eastAsia="メイリオ" w:hAnsi="メイリオ" w:cs="メイリオ"/>
          <w:szCs w:val="22"/>
        </w:rPr>
      </w:pPr>
      <w:r w:rsidRPr="008D3BDC">
        <w:rPr>
          <w:rFonts w:ascii="メイリオ" w:eastAsia="メイリオ" w:hAnsi="メイリオ" w:cs="メイリオ" w:hint="eastAsia"/>
          <w:szCs w:val="22"/>
        </w:rPr>
        <w:t>・（</w:t>
      </w:r>
      <w:r w:rsidR="00BD7C4E" w:rsidRPr="008D3BDC">
        <w:rPr>
          <w:rFonts w:ascii="メイリオ" w:eastAsia="メイリオ" w:hAnsi="メイリオ" w:cs="メイリオ" w:hint="eastAsia"/>
          <w:szCs w:val="22"/>
        </w:rPr>
        <w:t>公</w:t>
      </w:r>
      <w:r w:rsidRPr="008D3BDC">
        <w:rPr>
          <w:rFonts w:ascii="メイリオ" w:eastAsia="メイリオ" w:hAnsi="メイリオ" w:cs="メイリオ" w:hint="eastAsia"/>
          <w:szCs w:val="22"/>
        </w:rPr>
        <w:t>財）静岡県労働者福祉基金協会「</w:t>
      </w:r>
      <w:r w:rsidR="00394C0B" w:rsidRPr="008D3BDC">
        <w:rPr>
          <w:rFonts w:ascii="メイリオ" w:eastAsia="メイリオ" w:hAnsi="メイリオ" w:cs="メイリオ" w:hint="eastAsia"/>
          <w:szCs w:val="22"/>
        </w:rPr>
        <w:t>県下</w:t>
      </w:r>
      <w:r w:rsidRPr="008D3BDC">
        <w:rPr>
          <w:rFonts w:ascii="メイリオ" w:eastAsia="メイリオ" w:hAnsi="メイリオ" w:cs="メイリオ" w:hint="eastAsia"/>
          <w:szCs w:val="22"/>
        </w:rPr>
        <w:t>NPO</w:t>
      </w:r>
      <w:r w:rsidR="00EC2C48">
        <w:rPr>
          <w:rFonts w:ascii="メイリオ" w:eastAsia="メイリオ" w:hAnsi="メイリオ" w:cs="メイリオ" w:hint="eastAsia"/>
          <w:szCs w:val="22"/>
        </w:rPr>
        <w:t>市民活動</w:t>
      </w:r>
      <w:r w:rsidR="00394C0B" w:rsidRPr="008D3BDC">
        <w:rPr>
          <w:rFonts w:ascii="メイリオ" w:eastAsia="メイリオ" w:hAnsi="メイリオ" w:cs="メイリオ" w:hint="eastAsia"/>
          <w:szCs w:val="22"/>
        </w:rPr>
        <w:t>支援センター会議</w:t>
      </w:r>
      <w:r w:rsidR="00CD74F6" w:rsidRPr="008D3BDC">
        <w:rPr>
          <w:rFonts w:ascii="メイリオ" w:eastAsia="メイリオ" w:hAnsi="メイリオ" w:cs="メイリオ" w:hint="eastAsia"/>
          <w:szCs w:val="22"/>
        </w:rPr>
        <w:t>」</w:t>
      </w:r>
    </w:p>
    <w:p w:rsidR="00357AA1" w:rsidRPr="00357AA1" w:rsidRDefault="00357AA1" w:rsidP="00357AA1">
      <w:pPr>
        <w:spacing w:after="0" w:line="360" w:lineRule="exact"/>
        <w:jc w:val="left"/>
        <w:rPr>
          <w:rFonts w:ascii="メイリオ" w:eastAsia="メイリオ" w:hAnsi="メイリオ" w:cs="メイリオ"/>
        </w:rPr>
      </w:pPr>
    </w:p>
    <w:p w:rsidR="00D27649" w:rsidRPr="009C4C85" w:rsidRDefault="00D27649" w:rsidP="009C4C85">
      <w:pPr>
        <w:spacing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9C4C85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（４）地域資源調査・開拓　</w:t>
      </w:r>
    </w:p>
    <w:p w:rsidR="00C27B9F" w:rsidRPr="009C4C85" w:rsidRDefault="00F81E3B" w:rsidP="00161DB1">
      <w:pPr>
        <w:pStyle w:val="a5"/>
        <w:tabs>
          <w:tab w:val="clear" w:pos="4252"/>
          <w:tab w:val="clear" w:pos="8504"/>
        </w:tabs>
        <w:snapToGrid/>
        <w:spacing w:before="120" w:after="0" w:line="360" w:lineRule="exact"/>
        <w:rPr>
          <w:rFonts w:ascii="メイリオ" w:eastAsia="メイリオ" w:hAnsi="メイリオ" w:cs="メイリオ"/>
          <w:b/>
          <w:sz w:val="22"/>
          <w:szCs w:val="24"/>
          <w:u w:val="single"/>
        </w:rPr>
      </w:pPr>
      <w:r w:rsidRPr="009C4C85">
        <w:rPr>
          <w:rFonts w:ascii="メイリオ" w:eastAsia="メイリオ" w:hAnsi="メイリオ" w:cs="メイリオ" w:hint="eastAsia"/>
          <w:b/>
          <w:sz w:val="22"/>
          <w:szCs w:val="24"/>
        </w:rPr>
        <w:t>１）</w:t>
      </w:r>
      <w:r w:rsidR="007D2966" w:rsidRPr="009C4C85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各種データベースWebサイト</w:t>
      </w:r>
      <w:r w:rsidRPr="009C4C85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の</w:t>
      </w:r>
      <w:r w:rsidR="007D2966" w:rsidRPr="009C4C85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更新</w:t>
      </w:r>
      <w:r w:rsidRPr="009C4C85">
        <w:rPr>
          <w:rFonts w:ascii="メイリオ" w:eastAsia="メイリオ" w:hAnsi="メイリオ" w:cs="メイリオ" w:hint="eastAsia"/>
          <w:sz w:val="22"/>
          <w:szCs w:val="24"/>
        </w:rPr>
        <w:t>【</w:t>
      </w:r>
      <w:r w:rsidR="007D2966" w:rsidRPr="009C4C85">
        <w:rPr>
          <w:rFonts w:ascii="メイリオ" w:eastAsia="メイリオ" w:hAnsi="メイリオ" w:cs="メイリオ" w:hint="eastAsia"/>
          <w:sz w:val="22"/>
          <w:szCs w:val="24"/>
        </w:rPr>
        <w:t>自主事業</w:t>
      </w:r>
      <w:r w:rsidRPr="009C4C85">
        <w:rPr>
          <w:rFonts w:ascii="メイリオ" w:eastAsia="メイリオ" w:hAnsi="メイリオ" w:cs="メイリオ" w:hint="eastAsia"/>
          <w:sz w:val="22"/>
          <w:szCs w:val="24"/>
        </w:rPr>
        <w:t>】</w:t>
      </w:r>
    </w:p>
    <w:p w:rsidR="00340E8B" w:rsidRDefault="00F66E55" w:rsidP="007E4F11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szCs w:val="22"/>
        </w:rPr>
      </w:pPr>
      <w:r w:rsidRPr="009C4C85">
        <w:rPr>
          <w:rFonts w:ascii="メイリオ" w:eastAsia="メイリオ" w:hAnsi="メイリオ" w:cs="メイリオ"/>
          <w:szCs w:val="22"/>
        </w:rPr>
        <w:t>Web</w:t>
      </w:r>
      <w:r w:rsidR="002A278B" w:rsidRPr="009C4C85">
        <w:rPr>
          <w:rFonts w:ascii="メイリオ" w:eastAsia="メイリオ" w:hAnsi="メイリオ" w:cs="メイリオ" w:hint="eastAsia"/>
          <w:szCs w:val="22"/>
        </w:rPr>
        <w:t>サイト「静岡県西部</w:t>
      </w:r>
      <w:r w:rsidR="00F81E3B" w:rsidRPr="009C4C85">
        <w:rPr>
          <w:rFonts w:ascii="メイリオ" w:eastAsia="メイリオ" w:hAnsi="メイリオ" w:cs="メイリオ" w:hint="eastAsia"/>
          <w:szCs w:val="22"/>
        </w:rPr>
        <w:t xml:space="preserve"> </w:t>
      </w:r>
      <w:r w:rsidRPr="009C4C85">
        <w:rPr>
          <w:rFonts w:ascii="メイリオ" w:eastAsia="メイリオ" w:hAnsi="メイリオ" w:cs="メイリオ" w:hint="eastAsia"/>
          <w:szCs w:val="22"/>
        </w:rPr>
        <w:t>外国</w:t>
      </w:r>
      <w:r w:rsidR="002A278B" w:rsidRPr="009C4C85">
        <w:rPr>
          <w:rFonts w:ascii="メイリオ" w:eastAsia="メイリオ" w:hAnsi="メイリオ" w:cs="メイリオ" w:hint="eastAsia"/>
          <w:szCs w:val="22"/>
        </w:rPr>
        <w:t>ルーツ</w:t>
      </w:r>
      <w:r w:rsidRPr="009C4C85">
        <w:rPr>
          <w:rFonts w:ascii="メイリオ" w:eastAsia="メイリオ" w:hAnsi="メイリオ" w:cs="メイリオ" w:hint="eastAsia"/>
          <w:szCs w:val="22"/>
        </w:rPr>
        <w:t>の子ども</w:t>
      </w:r>
      <w:r w:rsidR="002A278B" w:rsidRPr="009C4C85">
        <w:rPr>
          <w:rFonts w:ascii="メイリオ" w:eastAsia="メイリオ" w:hAnsi="メイリオ" w:cs="メイリオ" w:hint="eastAsia"/>
          <w:szCs w:val="22"/>
        </w:rPr>
        <w:t>の</w:t>
      </w:r>
      <w:r w:rsidRPr="009C4C85">
        <w:rPr>
          <w:rFonts w:ascii="メイリオ" w:eastAsia="メイリオ" w:hAnsi="メイリオ" w:cs="メイリオ" w:hint="eastAsia"/>
          <w:szCs w:val="22"/>
        </w:rPr>
        <w:t>ための教育支援情報倉庫」</w:t>
      </w:r>
      <w:r w:rsidR="00C27B9F" w:rsidRPr="009C4C85">
        <w:rPr>
          <w:rFonts w:ascii="メイリオ" w:eastAsia="メイリオ" w:hAnsi="メイリオ" w:cs="メイリオ" w:hint="eastAsia"/>
          <w:szCs w:val="22"/>
        </w:rPr>
        <w:t>、「</w:t>
      </w:r>
      <w:r w:rsidR="00DD701E" w:rsidRPr="009C4C85">
        <w:rPr>
          <w:rFonts w:ascii="メイリオ" w:eastAsia="メイリオ" w:hAnsi="メイリオ" w:cs="メイリオ" w:hint="eastAsia"/>
          <w:szCs w:val="22"/>
        </w:rPr>
        <w:t>はままつ</w:t>
      </w:r>
      <w:r w:rsidR="005612C3" w:rsidRPr="009C4C85">
        <w:rPr>
          <w:rFonts w:ascii="メイリオ" w:eastAsia="メイリオ" w:hAnsi="メイリオ" w:cs="メイリオ" w:hint="eastAsia"/>
          <w:szCs w:val="22"/>
        </w:rPr>
        <w:t>市民の力きらきら</w:t>
      </w:r>
      <w:r w:rsidR="005612C3" w:rsidRPr="009C4C85">
        <w:rPr>
          <w:rFonts w:ascii="メイリオ" w:eastAsia="メイリオ" w:hAnsi="メイリオ" w:cs="メイリオ"/>
          <w:szCs w:val="22"/>
        </w:rPr>
        <w:t>BOX</w:t>
      </w:r>
      <w:r w:rsidR="00C27B9F" w:rsidRPr="009C4C85">
        <w:rPr>
          <w:rFonts w:ascii="メイリオ" w:eastAsia="メイリオ" w:hAnsi="メイリオ" w:cs="メイリオ" w:hint="eastAsia"/>
          <w:szCs w:val="22"/>
        </w:rPr>
        <w:t>」</w:t>
      </w:r>
      <w:r w:rsidR="00913027" w:rsidRPr="009C4C85">
        <w:rPr>
          <w:rFonts w:ascii="メイリオ" w:eastAsia="メイリオ" w:hAnsi="メイリオ" w:cs="メイリオ" w:hint="eastAsia"/>
          <w:szCs w:val="22"/>
        </w:rPr>
        <w:t>を</w:t>
      </w:r>
      <w:r w:rsidR="00624C50" w:rsidRPr="009C4C85">
        <w:rPr>
          <w:rFonts w:ascii="メイリオ" w:eastAsia="メイリオ" w:hAnsi="メイリオ" w:cs="メイリオ" w:hint="eastAsia"/>
          <w:szCs w:val="22"/>
        </w:rPr>
        <w:t>随時</w:t>
      </w:r>
      <w:r w:rsidR="005612C3" w:rsidRPr="009C4C85">
        <w:rPr>
          <w:rFonts w:ascii="メイリオ" w:eastAsia="メイリオ" w:hAnsi="メイリオ" w:cs="メイリオ" w:hint="eastAsia"/>
          <w:szCs w:val="22"/>
        </w:rPr>
        <w:t>更新</w:t>
      </w:r>
    </w:p>
    <w:p w:rsidR="00154F53" w:rsidRPr="009C4C85" w:rsidRDefault="00154F53" w:rsidP="007E4F11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szCs w:val="22"/>
        </w:rPr>
      </w:pPr>
    </w:p>
    <w:p w:rsidR="00D27649" w:rsidRPr="009C4C85" w:rsidRDefault="00D27649" w:rsidP="009C4C85">
      <w:pPr>
        <w:spacing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9C4C85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（５）提言　</w:t>
      </w:r>
    </w:p>
    <w:p w:rsidR="00D27649" w:rsidRPr="00B64052" w:rsidRDefault="007D2966" w:rsidP="009C4C85">
      <w:pPr>
        <w:pStyle w:val="a5"/>
        <w:tabs>
          <w:tab w:val="clear" w:pos="4252"/>
          <w:tab w:val="clear" w:pos="8504"/>
        </w:tabs>
        <w:snapToGrid/>
        <w:spacing w:before="120" w:after="0" w:line="360" w:lineRule="exact"/>
        <w:rPr>
          <w:rFonts w:ascii="メイリオ" w:eastAsia="メイリオ" w:hAnsi="メイリオ" w:cs="メイリオ"/>
          <w:sz w:val="22"/>
        </w:rPr>
      </w:pPr>
      <w:r w:rsidRPr="00B64052">
        <w:rPr>
          <w:rFonts w:ascii="メイリオ" w:eastAsia="メイリオ" w:hAnsi="メイリオ" w:cs="メイリオ" w:hint="eastAsia"/>
          <w:b/>
          <w:sz w:val="22"/>
          <w:szCs w:val="24"/>
        </w:rPr>
        <w:t>１）</w:t>
      </w:r>
      <w:r w:rsidR="00D27649" w:rsidRPr="00B64052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浜松市、静岡県、国に委嘱された委員</w:t>
      </w:r>
      <w:r w:rsidR="00F81E3B" w:rsidRPr="00B64052">
        <w:rPr>
          <w:rFonts w:ascii="メイリオ" w:eastAsia="メイリオ" w:hAnsi="メイリオ" w:cs="メイリオ" w:hint="eastAsia"/>
          <w:b/>
          <w:sz w:val="22"/>
          <w:szCs w:val="24"/>
        </w:rPr>
        <w:t xml:space="preserve">　</w:t>
      </w:r>
      <w:r w:rsidR="00D27649" w:rsidRPr="00B64052">
        <w:rPr>
          <w:rFonts w:ascii="メイリオ" w:eastAsia="メイリオ" w:hAnsi="メイリオ" w:cs="メイリオ" w:hint="eastAsia"/>
          <w:sz w:val="22"/>
        </w:rPr>
        <w:t>（20</w:t>
      </w:r>
      <w:r w:rsidR="004A0E65" w:rsidRPr="00B64052">
        <w:rPr>
          <w:rFonts w:ascii="メイリオ" w:eastAsia="メイリオ" w:hAnsi="メイリオ" w:cs="メイリオ" w:hint="eastAsia"/>
          <w:sz w:val="22"/>
        </w:rPr>
        <w:t>1</w:t>
      </w:r>
      <w:r w:rsidR="008C6480" w:rsidRPr="00B64052">
        <w:rPr>
          <w:rFonts w:ascii="メイリオ" w:eastAsia="メイリオ" w:hAnsi="メイリオ" w:cs="メイリオ" w:hint="eastAsia"/>
          <w:sz w:val="22"/>
        </w:rPr>
        <w:t>7</w:t>
      </w:r>
      <w:r w:rsidR="00D27649" w:rsidRPr="00B64052">
        <w:rPr>
          <w:rFonts w:ascii="メイリオ" w:eastAsia="メイリオ" w:hAnsi="メイリオ" w:cs="メイリオ" w:hint="eastAsia"/>
          <w:sz w:val="22"/>
        </w:rPr>
        <w:t>年４月～201</w:t>
      </w:r>
      <w:r w:rsidR="008C6480" w:rsidRPr="00B64052">
        <w:rPr>
          <w:rFonts w:ascii="メイリオ" w:eastAsia="メイリオ" w:hAnsi="メイリオ" w:cs="メイリオ" w:hint="eastAsia"/>
          <w:sz w:val="22"/>
        </w:rPr>
        <w:t>8</w:t>
      </w:r>
      <w:r w:rsidR="00D27649" w:rsidRPr="00B64052">
        <w:rPr>
          <w:rFonts w:ascii="メイリオ" w:eastAsia="メイリオ" w:hAnsi="メイリオ" w:cs="メイリオ" w:hint="eastAsia"/>
          <w:sz w:val="22"/>
        </w:rPr>
        <w:t>年</w:t>
      </w:r>
      <w:r w:rsidR="00944E08" w:rsidRPr="00B64052">
        <w:rPr>
          <w:rFonts w:ascii="メイリオ" w:eastAsia="メイリオ" w:hAnsi="メイリオ" w:cs="メイリオ" w:hint="eastAsia"/>
          <w:sz w:val="22"/>
        </w:rPr>
        <w:t>3</w:t>
      </w:r>
      <w:r w:rsidR="00D27649" w:rsidRPr="00B64052">
        <w:rPr>
          <w:rFonts w:ascii="メイリオ" w:eastAsia="メイリオ" w:hAnsi="メイリオ" w:cs="メイリオ" w:hint="eastAsia"/>
          <w:sz w:val="22"/>
        </w:rPr>
        <w:t>月）</w:t>
      </w:r>
    </w:p>
    <w:p w:rsidR="004C6AFC" w:rsidRPr="00B64052" w:rsidRDefault="004C6AFC" w:rsidP="00D74AEE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szCs w:val="22"/>
        </w:rPr>
      </w:pPr>
      <w:r w:rsidRPr="00B64052">
        <w:rPr>
          <w:rFonts w:ascii="メイリオ" w:eastAsia="メイリオ" w:hAnsi="メイリオ" w:cs="メイリオ" w:hint="eastAsia"/>
          <w:szCs w:val="22"/>
        </w:rPr>
        <w:t>井ノ上美津恵：浜松市</w:t>
      </w:r>
      <w:r w:rsidRPr="00B64052">
        <w:rPr>
          <w:rFonts w:ascii="メイリオ" w:eastAsia="メイリオ" w:hAnsi="メイリオ" w:cs="メイリオ"/>
          <w:szCs w:val="22"/>
        </w:rPr>
        <w:t>みんなのはままつ創造プロジェクト</w:t>
      </w:r>
      <w:r w:rsidRPr="00B64052">
        <w:rPr>
          <w:rFonts w:ascii="メイリオ" w:eastAsia="メイリオ" w:hAnsi="メイリオ" w:cs="メイリオ" w:hint="eastAsia"/>
          <w:szCs w:val="22"/>
        </w:rPr>
        <w:t>審査委員</w:t>
      </w:r>
      <w:r w:rsidR="00571728" w:rsidRPr="00B64052">
        <w:rPr>
          <w:rFonts w:ascii="メイリオ" w:eastAsia="メイリオ" w:hAnsi="メイリオ" w:cs="メイリオ" w:hint="eastAsia"/>
          <w:szCs w:val="22"/>
        </w:rPr>
        <w:t>、浜松市市民協働推進委員会</w:t>
      </w:r>
    </w:p>
    <w:p w:rsidR="00CD74F6" w:rsidRPr="00B64052" w:rsidRDefault="00CD74F6" w:rsidP="00D74AEE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szCs w:val="22"/>
        </w:rPr>
      </w:pPr>
      <w:r w:rsidRPr="00B64052">
        <w:rPr>
          <w:rFonts w:ascii="メイリオ" w:eastAsia="メイリオ" w:hAnsi="メイリオ" w:cs="メイリオ" w:hint="eastAsia"/>
          <w:szCs w:val="22"/>
        </w:rPr>
        <w:t xml:space="preserve">　　</w:t>
      </w:r>
      <w:r w:rsidR="00511C5E" w:rsidRPr="00B64052">
        <w:rPr>
          <w:rFonts w:ascii="メイリオ" w:eastAsia="メイリオ" w:hAnsi="メイリオ" w:cs="メイリオ" w:hint="eastAsia"/>
          <w:szCs w:val="22"/>
        </w:rPr>
        <w:t>静岡県</w:t>
      </w:r>
      <w:r w:rsidR="00C3654E" w:rsidRPr="00B64052">
        <w:rPr>
          <w:rFonts w:ascii="メイリオ" w:eastAsia="メイリオ" w:hAnsi="メイリオ" w:cs="メイリオ" w:hint="eastAsia"/>
          <w:szCs w:val="22"/>
        </w:rPr>
        <w:t>ふじのくに</w:t>
      </w:r>
      <w:r w:rsidR="00511C5E" w:rsidRPr="00B64052">
        <w:rPr>
          <w:rFonts w:ascii="メイリオ" w:eastAsia="メイリオ" w:hAnsi="メイリオ" w:cs="メイリオ" w:hint="eastAsia"/>
          <w:szCs w:val="22"/>
        </w:rPr>
        <w:t>NPOパートナーシップ</w:t>
      </w:r>
      <w:r w:rsidR="00C3654E" w:rsidRPr="00B64052">
        <w:rPr>
          <w:rFonts w:ascii="メイリオ" w:eastAsia="メイリオ" w:hAnsi="メイリオ" w:cs="メイリオ" w:hint="eastAsia"/>
          <w:szCs w:val="22"/>
        </w:rPr>
        <w:t>委員会、静岡県ふじのくにNPOセンター選定委員</w:t>
      </w:r>
    </w:p>
    <w:p w:rsidR="00AC38D4" w:rsidRPr="00B64052" w:rsidRDefault="004C6AFC" w:rsidP="009C4C85">
      <w:pPr>
        <w:spacing w:after="0" w:line="360" w:lineRule="exact"/>
        <w:ind w:leftChars="200" w:left="840" w:hangingChars="200" w:hanging="420"/>
        <w:jc w:val="left"/>
        <w:rPr>
          <w:rFonts w:ascii="メイリオ" w:eastAsia="メイリオ" w:hAnsi="メイリオ" w:cs="メイリオ"/>
          <w:szCs w:val="22"/>
        </w:rPr>
      </w:pPr>
      <w:r w:rsidRPr="00B64052">
        <w:rPr>
          <w:rFonts w:ascii="メイリオ" w:eastAsia="メイリオ" w:hAnsi="メイリオ" w:cs="メイリオ" w:hint="eastAsia"/>
          <w:szCs w:val="22"/>
          <w:lang w:eastAsia="zh-CN"/>
        </w:rPr>
        <w:t>小林芽里：</w:t>
      </w:r>
      <w:r w:rsidRPr="00B64052">
        <w:rPr>
          <w:rFonts w:ascii="メイリオ" w:eastAsia="メイリオ" w:hAnsi="メイリオ" w:cs="メイリオ" w:hint="eastAsia"/>
          <w:szCs w:val="22"/>
        </w:rPr>
        <w:t>浜松市環境審議会</w:t>
      </w:r>
      <w:r w:rsidR="00CD74F6" w:rsidRPr="00B64052">
        <w:rPr>
          <w:rFonts w:ascii="メイリオ" w:eastAsia="メイリオ" w:hAnsi="メイリオ" w:cs="メイリオ" w:hint="eastAsia"/>
          <w:szCs w:val="22"/>
        </w:rPr>
        <w:t>（～201</w:t>
      </w:r>
      <w:r w:rsidR="008C6480" w:rsidRPr="00B64052">
        <w:rPr>
          <w:rFonts w:ascii="メイリオ" w:eastAsia="メイリオ" w:hAnsi="メイリオ" w:cs="メイリオ" w:hint="eastAsia"/>
          <w:szCs w:val="22"/>
        </w:rPr>
        <w:t>7</w:t>
      </w:r>
      <w:r w:rsidR="00CD74F6" w:rsidRPr="00B64052">
        <w:rPr>
          <w:rFonts w:ascii="メイリオ" w:eastAsia="メイリオ" w:hAnsi="メイリオ" w:cs="メイリオ" w:hint="eastAsia"/>
          <w:szCs w:val="22"/>
        </w:rPr>
        <w:t>年11月）</w:t>
      </w:r>
      <w:r w:rsidRPr="00B64052">
        <w:rPr>
          <w:rFonts w:ascii="メイリオ" w:eastAsia="メイリオ" w:hAnsi="メイリオ" w:cs="メイリオ" w:hint="eastAsia"/>
          <w:szCs w:val="22"/>
          <w:lang w:eastAsia="zh-CN"/>
        </w:rPr>
        <w:t>、</w:t>
      </w:r>
      <w:r w:rsidR="00AC38D4" w:rsidRPr="00B64052">
        <w:rPr>
          <w:rFonts w:ascii="メイリオ" w:eastAsia="メイリオ" w:hAnsi="メイリオ" w:cs="メイリオ" w:hint="eastAsia"/>
          <w:szCs w:val="22"/>
          <w:lang w:eastAsia="zh-CN"/>
        </w:rPr>
        <w:t>浜松市土地利用審査会</w:t>
      </w:r>
      <w:r w:rsidR="00CD74F6" w:rsidRPr="00B64052">
        <w:rPr>
          <w:rFonts w:ascii="メイリオ" w:eastAsia="メイリオ" w:hAnsi="メイリオ" w:cs="メイリオ" w:hint="eastAsia"/>
          <w:szCs w:val="22"/>
        </w:rPr>
        <w:t>、浜松市</w:t>
      </w:r>
      <w:r w:rsidR="00B64052" w:rsidRPr="00B64052">
        <w:rPr>
          <w:rFonts w:ascii="メイリオ" w:eastAsia="メイリオ" w:hAnsi="メイリオ" w:cs="メイリオ" w:hint="eastAsia"/>
          <w:szCs w:val="22"/>
        </w:rPr>
        <w:t>中山間地まちづくり事業交付金審査委員、</w:t>
      </w:r>
      <w:r w:rsidR="00B64052">
        <w:rPr>
          <w:rFonts w:ascii="メイリオ" w:eastAsia="メイリオ" w:hAnsi="メイリオ" w:cs="メイリオ" w:hint="eastAsia"/>
          <w:szCs w:val="22"/>
        </w:rPr>
        <w:t>湖西市文化の香るまちづくり審査委員、</w:t>
      </w:r>
      <w:r w:rsidR="000622F7">
        <w:rPr>
          <w:rFonts w:ascii="メイリオ" w:eastAsia="メイリオ" w:hAnsi="メイリオ" w:cs="メイリオ" w:hint="eastAsia"/>
          <w:szCs w:val="22"/>
        </w:rPr>
        <w:t>浜松市環境教育推進ネットワーク運営委員会</w:t>
      </w:r>
    </w:p>
    <w:p w:rsidR="00E275D7" w:rsidRPr="00373C34" w:rsidRDefault="00E275D7" w:rsidP="00D74AEE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szCs w:val="22"/>
        </w:rPr>
      </w:pPr>
      <w:r w:rsidRPr="00373C34">
        <w:rPr>
          <w:rFonts w:ascii="メイリオ" w:eastAsia="メイリオ" w:hAnsi="メイリオ" w:cs="メイリオ" w:hint="eastAsia"/>
          <w:szCs w:val="22"/>
        </w:rPr>
        <w:t>島田江津子：浜松市ユニバーサルデザイン審議会</w:t>
      </w:r>
      <w:r w:rsidR="00E7045A" w:rsidRPr="00373C34">
        <w:rPr>
          <w:rFonts w:ascii="メイリオ" w:eastAsia="メイリオ" w:hAnsi="メイリオ" w:cs="メイリオ" w:hint="eastAsia"/>
          <w:szCs w:val="22"/>
        </w:rPr>
        <w:t>、</w:t>
      </w:r>
      <w:r w:rsidR="009D3675" w:rsidRPr="00373C34">
        <w:rPr>
          <w:rFonts w:ascii="メイリオ" w:eastAsia="メイリオ" w:hAnsi="メイリオ" w:cs="メイリオ" w:hint="eastAsia"/>
          <w:szCs w:val="22"/>
          <w:lang w:eastAsia="zh-CN"/>
        </w:rPr>
        <w:t>浜松市中区障害者自立支援連絡会</w:t>
      </w:r>
    </w:p>
    <w:p w:rsidR="004C6AFC" w:rsidRPr="00B64052" w:rsidRDefault="00E607BD" w:rsidP="00D74AEE">
      <w:pPr>
        <w:spacing w:after="0" w:line="360" w:lineRule="exact"/>
        <w:ind w:left="420"/>
        <w:jc w:val="left"/>
        <w:rPr>
          <w:rFonts w:ascii="メイリオ" w:eastAsia="メイリオ" w:hAnsi="メイリオ" w:cs="メイリオ"/>
          <w:szCs w:val="22"/>
          <w:lang w:eastAsia="zh-CN"/>
        </w:rPr>
      </w:pPr>
      <w:r w:rsidRPr="00B64052">
        <w:rPr>
          <w:rFonts w:ascii="メイリオ" w:eastAsia="メイリオ" w:hAnsi="メイリオ" w:cs="メイリオ" w:hint="eastAsia"/>
          <w:szCs w:val="22"/>
        </w:rPr>
        <w:t>美甘和子</w:t>
      </w:r>
      <w:r w:rsidR="004C6AFC" w:rsidRPr="00B64052">
        <w:rPr>
          <w:rFonts w:ascii="メイリオ" w:eastAsia="メイリオ" w:hAnsi="メイリオ" w:cs="メイリオ" w:hint="eastAsia"/>
          <w:szCs w:val="22"/>
          <w:lang w:eastAsia="zh-CN"/>
        </w:rPr>
        <w:t>：西遠地区就業促進協議会</w:t>
      </w:r>
    </w:p>
    <w:p w:rsidR="00D97712" w:rsidRPr="00B64052" w:rsidRDefault="007D2966" w:rsidP="00161DB1">
      <w:pPr>
        <w:pStyle w:val="a5"/>
        <w:tabs>
          <w:tab w:val="clear" w:pos="4252"/>
          <w:tab w:val="clear" w:pos="8504"/>
        </w:tabs>
        <w:snapToGrid/>
        <w:spacing w:before="120" w:after="0" w:line="360" w:lineRule="exact"/>
        <w:rPr>
          <w:rFonts w:ascii="メイリオ" w:eastAsia="メイリオ" w:hAnsi="メイリオ" w:cs="メイリオ"/>
          <w:b/>
          <w:sz w:val="22"/>
          <w:szCs w:val="24"/>
          <w:u w:val="single"/>
        </w:rPr>
      </w:pPr>
      <w:r w:rsidRPr="00B64052">
        <w:rPr>
          <w:rFonts w:ascii="メイリオ" w:eastAsia="メイリオ" w:hAnsi="メイリオ" w:cs="メイリオ" w:hint="eastAsia"/>
          <w:b/>
          <w:sz w:val="22"/>
          <w:szCs w:val="24"/>
        </w:rPr>
        <w:t>２）</w:t>
      </w:r>
      <w:r w:rsidR="00F61D92" w:rsidRPr="00B64052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具体的な意見書の提出など</w:t>
      </w:r>
    </w:p>
    <w:p w:rsidR="00251CE4" w:rsidRPr="000622F7" w:rsidRDefault="000622F7" w:rsidP="00394C0B">
      <w:pPr>
        <w:spacing w:after="0" w:line="360" w:lineRule="exact"/>
        <w:ind w:left="420"/>
        <w:jc w:val="left"/>
        <w:rPr>
          <w:rFonts w:ascii="メイリオ" w:eastAsia="メイリオ" w:hAnsi="メイリオ" w:cs="メイリオ"/>
        </w:rPr>
      </w:pPr>
      <w:r w:rsidRPr="000622F7">
        <w:rPr>
          <w:rFonts w:ascii="メイリオ" w:eastAsia="メイリオ" w:hAnsi="メイリオ" w:cs="メイリオ" w:hint="eastAsia"/>
          <w:szCs w:val="22"/>
        </w:rPr>
        <w:t>浜松市</w:t>
      </w:r>
      <w:r w:rsidR="00B64052" w:rsidRPr="000622F7">
        <w:rPr>
          <w:rFonts w:ascii="メイリオ" w:eastAsia="メイリオ" w:hAnsi="メイリオ" w:cs="メイリオ" w:hint="eastAsia"/>
          <w:szCs w:val="22"/>
        </w:rPr>
        <w:t>多文化共生</w:t>
      </w:r>
      <w:r w:rsidRPr="000622F7">
        <w:rPr>
          <w:rFonts w:ascii="メイリオ" w:eastAsia="メイリオ" w:hAnsi="メイリオ" w:cs="メイリオ" w:hint="eastAsia"/>
          <w:szCs w:val="22"/>
        </w:rPr>
        <w:t>都市ビジョンアンケート</w:t>
      </w:r>
    </w:p>
    <w:p w:rsidR="00251CE4" w:rsidRPr="00154F53" w:rsidRDefault="00251CE4" w:rsidP="00D01066">
      <w:pPr>
        <w:spacing w:after="0" w:line="360" w:lineRule="exact"/>
        <w:ind w:left="420"/>
        <w:jc w:val="left"/>
        <w:rPr>
          <w:rFonts w:ascii="ＭＳ 明朝" w:hAnsi="ＭＳ 明朝"/>
          <w:color w:val="FF0000"/>
        </w:rPr>
      </w:pPr>
    </w:p>
    <w:p w:rsidR="00D27649" w:rsidRPr="009C4C85" w:rsidRDefault="00D27649" w:rsidP="00481A7E">
      <w:pPr>
        <w:snapToGrid w:val="0"/>
        <w:spacing w:after="240"/>
        <w:rPr>
          <w:rFonts w:ascii="メイリオ" w:eastAsia="メイリオ" w:hAnsi="メイリオ" w:cs="メイリオ"/>
          <w:b/>
          <w:sz w:val="28"/>
          <w:szCs w:val="32"/>
          <w:bdr w:val="single" w:sz="4" w:space="0" w:color="auto"/>
        </w:rPr>
      </w:pPr>
      <w:r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  <w:shd w:val="pct15" w:color="auto" w:fill="FFFFFF"/>
        </w:rPr>
        <w:t>２．多様な人々の社会参加</w:t>
      </w:r>
      <w:r w:rsidR="0047659C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  <w:shd w:val="pct15" w:color="auto" w:fill="FFFFFF"/>
        </w:rPr>
        <w:t>を</w:t>
      </w:r>
      <w:r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  <w:shd w:val="pct15" w:color="auto" w:fill="FFFFFF"/>
        </w:rPr>
        <w:t>支</w:t>
      </w:r>
      <w:r w:rsidR="0047659C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  <w:shd w:val="pct15" w:color="auto" w:fill="FFFFFF"/>
        </w:rPr>
        <w:t>える事業</w:t>
      </w:r>
      <w:r w:rsidR="00831818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</w:t>
      </w:r>
      <w:r w:rsidR="00161DB1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　　　　　　　　　　　</w:t>
      </w:r>
      <w:r w:rsidR="00831818"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　</w:t>
      </w:r>
      <w:r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　</w:t>
      </w:r>
      <w:r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  <w:shd w:val="pct15" w:color="auto" w:fill="FFFFFF"/>
        </w:rPr>
        <w:t xml:space="preserve">　　　</w:t>
      </w:r>
      <w:r w:rsidR="00161DB1" w:rsidRPr="009C4C85">
        <w:rPr>
          <w:rFonts w:ascii="メイリオ" w:eastAsia="メイリオ" w:hAnsi="メイリオ" w:cs="メイリオ" w:hint="eastAsia"/>
          <w:b/>
          <w:sz w:val="28"/>
          <w:szCs w:val="32"/>
          <w:bdr w:val="single" w:sz="4" w:space="0" w:color="auto"/>
        </w:rPr>
        <w:t xml:space="preserve">　　　</w:t>
      </w:r>
      <w:r w:rsidRPr="009C4C85">
        <w:rPr>
          <w:rFonts w:ascii="メイリオ" w:eastAsia="メイリオ" w:hAnsi="メイリオ" w:cs="メイリオ" w:hint="eastAsia"/>
          <w:b/>
          <w:sz w:val="28"/>
          <w:szCs w:val="32"/>
          <w:bdr w:val="single" w:sz="4" w:space="0" w:color="auto"/>
        </w:rPr>
        <w:t xml:space="preserve">　　　　　　　　</w:t>
      </w:r>
    </w:p>
    <w:p w:rsidR="00D27649" w:rsidRPr="00481A7E" w:rsidRDefault="00D27649" w:rsidP="00481A7E">
      <w:pPr>
        <w:spacing w:beforeLines="20" w:before="72"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481A7E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（１）障害のある人　</w:t>
      </w:r>
    </w:p>
    <w:p w:rsidR="00237B8B" w:rsidRPr="00860715" w:rsidRDefault="00237B8B" w:rsidP="00481A7E">
      <w:pPr>
        <w:spacing w:beforeLines="50" w:before="180" w:after="0" w:line="360" w:lineRule="exact"/>
        <w:rPr>
          <w:rFonts w:ascii="メイリオ" w:eastAsia="メイリオ" w:hAnsi="メイリオ" w:cs="メイリオ"/>
          <w:sz w:val="22"/>
          <w:szCs w:val="21"/>
        </w:rPr>
      </w:pPr>
      <w:r w:rsidRPr="00860715">
        <w:rPr>
          <w:rFonts w:ascii="メイリオ" w:eastAsia="メイリオ" w:hAnsi="メイリオ" w:cs="メイリオ" w:hint="eastAsia"/>
          <w:b/>
          <w:sz w:val="22"/>
          <w:szCs w:val="21"/>
          <w:u w:val="single"/>
        </w:rPr>
        <w:t>１）</w:t>
      </w:r>
      <w:r w:rsidRPr="00860715">
        <w:rPr>
          <w:rFonts w:ascii="メイリオ" w:eastAsia="メイリオ" w:hAnsi="メイリオ" w:cs="メイリオ" w:hint="eastAsia"/>
          <w:b/>
          <w:sz w:val="22"/>
          <w:u w:val="single"/>
        </w:rPr>
        <w:t>障害者職場定着支援事業</w:t>
      </w:r>
      <w:r w:rsidRPr="00D12E9A">
        <w:rPr>
          <w:rFonts w:ascii="メイリオ" w:eastAsia="メイリオ" w:hAnsi="メイリオ" w:cs="メイリオ" w:hint="eastAsia"/>
          <w:sz w:val="22"/>
          <w:szCs w:val="21"/>
        </w:rPr>
        <w:t>（1</w:t>
      </w:r>
      <w:r w:rsidR="00D12E9A" w:rsidRPr="00D12E9A">
        <w:rPr>
          <w:rFonts w:ascii="メイリオ" w:eastAsia="メイリオ" w:hAnsi="メイリオ" w:cs="メイリオ" w:hint="eastAsia"/>
          <w:sz w:val="22"/>
          <w:szCs w:val="21"/>
        </w:rPr>
        <w:t>7</w:t>
      </w:r>
      <w:r w:rsidRPr="00D12E9A">
        <w:rPr>
          <w:rFonts w:ascii="メイリオ" w:eastAsia="メイリオ" w:hAnsi="メイリオ" w:cs="メイリオ" w:hint="eastAsia"/>
          <w:sz w:val="22"/>
          <w:szCs w:val="21"/>
        </w:rPr>
        <w:t>年目</w:t>
      </w:r>
      <w:r w:rsidRPr="00860715">
        <w:rPr>
          <w:rFonts w:ascii="メイリオ" w:eastAsia="メイリオ" w:hAnsi="メイリオ" w:cs="メイリオ" w:hint="eastAsia"/>
          <w:sz w:val="22"/>
          <w:szCs w:val="21"/>
        </w:rPr>
        <w:t>）【静岡県経済産業部就業支援局雇用推進課】</w:t>
      </w:r>
    </w:p>
    <w:p w:rsidR="00237B8B" w:rsidRPr="00860715" w:rsidRDefault="00237B8B" w:rsidP="00D74AEE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860715">
        <w:rPr>
          <w:rFonts w:ascii="メイリオ" w:eastAsia="メイリオ" w:hAnsi="メイリオ" w:cs="メイリオ" w:hint="eastAsia"/>
          <w:szCs w:val="21"/>
        </w:rPr>
        <w:t>①ジョブコーチ派遣</w:t>
      </w:r>
    </w:p>
    <w:p w:rsidR="00237B8B" w:rsidRPr="00860715" w:rsidRDefault="00202CF0" w:rsidP="00D74AEE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860715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37B8B" w:rsidRPr="00860715">
        <w:rPr>
          <w:rFonts w:ascii="メイリオ" w:eastAsia="メイリオ" w:hAnsi="メイリオ" w:cs="メイリオ" w:hint="eastAsia"/>
          <w:szCs w:val="21"/>
        </w:rPr>
        <w:t>職場定着支援（従来のジョブコーチ業務）＋雇用アドバイス支援（アドバイザー業務）</w:t>
      </w:r>
    </w:p>
    <w:p w:rsidR="003D4AF6" w:rsidRDefault="00237B8B" w:rsidP="00D74AEE">
      <w:pPr>
        <w:spacing w:after="0" w:line="360" w:lineRule="exact"/>
        <w:rPr>
          <w:rFonts w:ascii="メイリオ" w:eastAsia="メイリオ" w:hAnsi="メイリオ" w:cs="メイリオ" w:hint="eastAsia"/>
          <w:szCs w:val="21"/>
        </w:rPr>
      </w:pPr>
      <w:r w:rsidRPr="00D12E9A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D12E9A">
        <w:rPr>
          <w:rFonts w:ascii="メイリオ" w:eastAsia="メイリオ" w:hAnsi="メイリオ" w:cs="メイリオ" w:hint="eastAsia"/>
          <w:szCs w:val="21"/>
          <w:lang w:eastAsia="zh-CN"/>
        </w:rPr>
        <w:t>支援対象者</w:t>
      </w:r>
      <w:r w:rsidR="00D12E9A" w:rsidRPr="00D12E9A">
        <w:rPr>
          <w:rFonts w:ascii="メイリオ" w:eastAsia="メイリオ" w:hAnsi="メイリオ" w:cs="メイリオ" w:hint="eastAsia"/>
          <w:szCs w:val="21"/>
        </w:rPr>
        <w:t>311</w:t>
      </w:r>
      <w:r w:rsidRPr="00D12E9A">
        <w:rPr>
          <w:rFonts w:ascii="メイリオ" w:eastAsia="メイリオ" w:hAnsi="メイリオ" w:cs="メイリオ" w:hint="eastAsia"/>
          <w:szCs w:val="21"/>
          <w:lang w:eastAsia="zh-CN"/>
        </w:rPr>
        <w:t>人　派遣件数3,</w:t>
      </w:r>
      <w:r w:rsidR="00301162" w:rsidRPr="00D12E9A">
        <w:rPr>
          <w:rFonts w:ascii="メイリオ" w:eastAsia="メイリオ" w:hAnsi="メイリオ" w:cs="メイリオ" w:hint="eastAsia"/>
          <w:szCs w:val="21"/>
        </w:rPr>
        <w:t>6</w:t>
      </w:r>
      <w:r w:rsidR="00D12E9A" w:rsidRPr="00D12E9A">
        <w:rPr>
          <w:rFonts w:ascii="メイリオ" w:eastAsia="メイリオ" w:hAnsi="メイリオ" w:cs="メイリオ" w:hint="eastAsia"/>
          <w:szCs w:val="21"/>
        </w:rPr>
        <w:t>51</w:t>
      </w:r>
      <w:r w:rsidRPr="00D12E9A">
        <w:rPr>
          <w:rFonts w:ascii="メイリオ" w:eastAsia="メイリオ" w:hAnsi="メイリオ" w:cs="メイリオ" w:hint="eastAsia"/>
          <w:szCs w:val="21"/>
          <w:lang w:eastAsia="zh-CN"/>
        </w:rPr>
        <w:t>人日</w:t>
      </w:r>
    </w:p>
    <w:p w:rsidR="00D370FE" w:rsidRDefault="00D370FE" w:rsidP="00D74AEE">
      <w:pPr>
        <w:spacing w:after="0" w:line="360" w:lineRule="exact"/>
        <w:rPr>
          <w:rFonts w:ascii="メイリオ" w:eastAsia="メイリオ" w:hAnsi="メイリオ" w:cs="メイリオ"/>
          <w:szCs w:val="21"/>
        </w:rPr>
      </w:pPr>
    </w:p>
    <w:p w:rsidR="00237B8B" w:rsidRPr="00D12E9A" w:rsidRDefault="00237B8B" w:rsidP="007E4F11">
      <w:pPr>
        <w:spacing w:beforeLines="20" w:before="72" w:after="0" w:line="360" w:lineRule="exact"/>
        <w:rPr>
          <w:rFonts w:ascii="メイリオ" w:eastAsia="メイリオ" w:hAnsi="メイリオ" w:cs="メイリオ"/>
          <w:szCs w:val="21"/>
        </w:rPr>
      </w:pPr>
      <w:r w:rsidRPr="00D12E9A">
        <w:rPr>
          <w:rFonts w:ascii="メイリオ" w:eastAsia="メイリオ" w:hAnsi="メイリオ" w:cs="メイリオ" w:hint="eastAsia"/>
          <w:szCs w:val="21"/>
        </w:rPr>
        <w:t>②ジョブコーチスキルアップ研修　10回</w:t>
      </w:r>
    </w:p>
    <w:p w:rsidR="00DC7C57" w:rsidRPr="00D12E9A" w:rsidRDefault="00373C34" w:rsidP="00BA424C">
      <w:pPr>
        <w:widowControl w:val="0"/>
        <w:spacing w:after="0" w:line="360" w:lineRule="exact"/>
        <w:ind w:leftChars="100" w:left="21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D12E9A">
        <w:rPr>
          <w:rFonts w:ascii="メイリオ" w:eastAsia="メイリオ" w:hAnsi="メイリオ" w:cs="メイリオ" w:hint="eastAsia"/>
          <w:szCs w:val="21"/>
        </w:rPr>
        <w:t>今後の活動・展望について（拠点の現状を踏まえて）、ソーシャルスキルトレーニングを学ぶ、知的・発達障害の特性と職業的課題、ジョブコーチとは（時代の流れとともに変わるジョブコーチの役割と専門性）、聴覚障害の特性、県ジョブコーチの現場から（聴覚障害の支援）、吉原林間学園の取り組み（愛着障害の支援）、企業へのアプローチ、ジョブコーチ活動をするうえでの課題</w:t>
      </w:r>
      <w:r w:rsidR="006E2680" w:rsidRPr="00D12E9A">
        <w:rPr>
          <w:rFonts w:ascii="メイリオ" w:eastAsia="メイリオ" w:hAnsi="メイリオ" w:cs="メイリオ" w:hint="eastAsia"/>
          <w:szCs w:val="21"/>
        </w:rPr>
        <w:t>等</w:t>
      </w:r>
      <w:r w:rsidR="00DC7C57" w:rsidRPr="00D12E9A">
        <w:rPr>
          <w:rFonts w:ascii="メイリオ" w:eastAsia="メイリオ" w:hAnsi="メイリオ" w:cs="メイリオ" w:hint="eastAsia"/>
          <w:szCs w:val="21"/>
        </w:rPr>
        <w:t>を</w:t>
      </w:r>
      <w:r w:rsidR="00C20E6F" w:rsidRPr="00D12E9A">
        <w:rPr>
          <w:rFonts w:ascii="メイリオ" w:eastAsia="メイリオ" w:hAnsi="メイリオ" w:cs="メイリオ" w:hint="eastAsia"/>
          <w:szCs w:val="21"/>
        </w:rPr>
        <w:t>、</w:t>
      </w:r>
      <w:r w:rsidR="00DC7C57" w:rsidRPr="00D12E9A">
        <w:rPr>
          <w:rFonts w:ascii="メイリオ" w:eastAsia="メイリオ" w:hAnsi="メイリオ" w:cs="メイリオ" w:hint="eastAsia"/>
          <w:szCs w:val="21"/>
        </w:rPr>
        <w:t>三島、</w:t>
      </w:r>
      <w:r w:rsidR="00083A5D" w:rsidRPr="00D12E9A">
        <w:rPr>
          <w:rFonts w:ascii="メイリオ" w:eastAsia="メイリオ" w:hAnsi="メイリオ" w:cs="メイリオ" w:hint="eastAsia"/>
          <w:szCs w:val="21"/>
        </w:rPr>
        <w:t>富士、</w:t>
      </w:r>
      <w:r w:rsidR="00DC7C57" w:rsidRPr="00D12E9A">
        <w:rPr>
          <w:rFonts w:ascii="メイリオ" w:eastAsia="メイリオ" w:hAnsi="メイリオ" w:cs="メイリオ" w:hint="eastAsia"/>
          <w:szCs w:val="21"/>
        </w:rPr>
        <w:t>静岡、浜松の</w:t>
      </w:r>
      <w:r w:rsidR="006E2680" w:rsidRPr="00D12E9A">
        <w:rPr>
          <w:rFonts w:ascii="メイリオ" w:eastAsia="メイリオ" w:hAnsi="メイリオ" w:cs="メイリオ" w:hint="eastAsia"/>
          <w:szCs w:val="21"/>
        </w:rPr>
        <w:t>東・中・西部</w:t>
      </w:r>
      <w:r w:rsidR="00DC7C57" w:rsidRPr="00D12E9A">
        <w:rPr>
          <w:rFonts w:ascii="メイリオ" w:eastAsia="メイリオ" w:hAnsi="メイリオ" w:cs="メイリオ" w:hint="eastAsia"/>
          <w:szCs w:val="21"/>
        </w:rPr>
        <w:t>で計10回開催。</w:t>
      </w:r>
    </w:p>
    <w:p w:rsidR="00237B8B" w:rsidRPr="00D12E9A" w:rsidRDefault="00237B8B" w:rsidP="007E4F11">
      <w:pPr>
        <w:spacing w:beforeLines="20" w:before="72" w:after="0" w:line="360" w:lineRule="exact"/>
        <w:rPr>
          <w:rFonts w:ascii="メイリオ" w:eastAsia="メイリオ" w:hAnsi="メイリオ" w:cs="メイリオ"/>
          <w:szCs w:val="21"/>
        </w:rPr>
      </w:pPr>
      <w:r w:rsidRPr="00D12E9A">
        <w:rPr>
          <w:rFonts w:ascii="メイリオ" w:eastAsia="メイリオ" w:hAnsi="メイリオ" w:cs="メイリオ" w:hint="eastAsia"/>
          <w:szCs w:val="21"/>
        </w:rPr>
        <w:t>③障害者職場定着支援者養成研修（</w:t>
      </w:r>
      <w:r w:rsidR="00301162" w:rsidRPr="00D12E9A">
        <w:rPr>
          <w:rFonts w:ascii="メイリオ" w:eastAsia="メイリオ" w:hAnsi="メイリオ" w:cs="メイリオ" w:hint="eastAsia"/>
          <w:szCs w:val="21"/>
        </w:rPr>
        <w:t>2015</w:t>
      </w:r>
      <w:r w:rsidR="00591DD5" w:rsidRPr="00D12E9A">
        <w:rPr>
          <w:rFonts w:ascii="メイリオ" w:eastAsia="メイリオ" w:hAnsi="メイリオ" w:cs="メイリオ" w:hint="eastAsia"/>
          <w:szCs w:val="21"/>
        </w:rPr>
        <w:t>年</w:t>
      </w:r>
      <w:r w:rsidRPr="00D12E9A">
        <w:rPr>
          <w:rFonts w:ascii="メイリオ" w:eastAsia="メイリオ" w:hAnsi="メイリオ" w:cs="メイリオ" w:hint="eastAsia"/>
          <w:szCs w:val="21"/>
        </w:rPr>
        <w:t>度より県委託事業に含む）</w:t>
      </w:r>
    </w:p>
    <w:p w:rsidR="00237B8B" w:rsidRPr="00D12E9A" w:rsidRDefault="00237B8B" w:rsidP="00161DB1">
      <w:pPr>
        <w:spacing w:after="0" w:line="360" w:lineRule="exact"/>
        <w:ind w:firstLine="210"/>
        <w:rPr>
          <w:rFonts w:ascii="メイリオ" w:eastAsia="メイリオ" w:hAnsi="メイリオ" w:cs="メイリオ"/>
          <w:szCs w:val="21"/>
        </w:rPr>
      </w:pPr>
      <w:r w:rsidRPr="00D12E9A">
        <w:rPr>
          <w:rFonts w:ascii="メイリオ" w:eastAsia="メイリオ" w:hAnsi="メイリオ" w:cs="メイリオ" w:hint="eastAsia"/>
          <w:szCs w:val="21"/>
        </w:rPr>
        <w:t xml:space="preserve">静岡県ジョブコーチ希望者および施設、企業などの支援者向け研修　</w:t>
      </w:r>
    </w:p>
    <w:p w:rsidR="00237B8B" w:rsidRPr="00D12E9A" w:rsidRDefault="00237B8B" w:rsidP="00161DB1">
      <w:pPr>
        <w:spacing w:after="0" w:line="360" w:lineRule="exact"/>
        <w:ind w:firstLine="210"/>
        <w:rPr>
          <w:rFonts w:ascii="メイリオ" w:eastAsia="メイリオ" w:hAnsi="メイリオ" w:cs="メイリオ"/>
          <w:szCs w:val="21"/>
        </w:rPr>
      </w:pPr>
      <w:r w:rsidRPr="00D12E9A">
        <w:rPr>
          <w:rFonts w:ascii="メイリオ" w:eastAsia="メイリオ" w:hAnsi="メイリオ" w:cs="メイリオ" w:hint="eastAsia"/>
          <w:szCs w:val="21"/>
        </w:rPr>
        <w:t>開催日：</w:t>
      </w:r>
      <w:r w:rsidR="00E607BD" w:rsidRPr="00D12E9A">
        <w:rPr>
          <w:rFonts w:ascii="メイリオ" w:eastAsia="メイリオ" w:hAnsi="メイリオ" w:cs="メイリオ" w:hint="eastAsia"/>
          <w:szCs w:val="21"/>
        </w:rPr>
        <w:t>9</w:t>
      </w:r>
      <w:r w:rsidR="0098081B" w:rsidRPr="00D12E9A">
        <w:rPr>
          <w:rFonts w:ascii="メイリオ" w:eastAsia="メイリオ" w:hAnsi="メイリオ" w:cs="メイリオ" w:hint="eastAsia"/>
          <w:szCs w:val="21"/>
        </w:rPr>
        <w:t>/</w:t>
      </w:r>
      <w:r w:rsidR="00F63FE0" w:rsidRPr="00D12E9A">
        <w:rPr>
          <w:rFonts w:ascii="メイリオ" w:eastAsia="メイリオ" w:hAnsi="メイリオ" w:cs="メイリオ" w:hint="eastAsia"/>
          <w:szCs w:val="21"/>
        </w:rPr>
        <w:t>2</w:t>
      </w:r>
      <w:r w:rsidR="00083A5D" w:rsidRPr="00D12E9A">
        <w:rPr>
          <w:rFonts w:ascii="メイリオ" w:eastAsia="メイリオ" w:hAnsi="メイリオ" w:cs="メイリオ" w:hint="eastAsia"/>
          <w:szCs w:val="21"/>
        </w:rPr>
        <w:t>9</w:t>
      </w:r>
      <w:r w:rsidRPr="00D12E9A">
        <w:rPr>
          <w:rFonts w:ascii="メイリオ" w:eastAsia="メイリオ" w:hAnsi="メイリオ" w:cs="メイリオ" w:hint="eastAsia"/>
          <w:szCs w:val="21"/>
        </w:rPr>
        <w:t>、</w:t>
      </w:r>
      <w:r w:rsidR="00E607BD" w:rsidRPr="00D12E9A">
        <w:rPr>
          <w:rFonts w:ascii="メイリオ" w:eastAsia="メイリオ" w:hAnsi="メイリオ" w:cs="メイリオ" w:hint="eastAsia"/>
          <w:szCs w:val="21"/>
        </w:rPr>
        <w:t>10</w:t>
      </w:r>
      <w:r w:rsidR="0098081B" w:rsidRPr="00D12E9A">
        <w:rPr>
          <w:rFonts w:ascii="メイリオ" w:eastAsia="メイリオ" w:hAnsi="メイリオ" w:cs="メイリオ" w:hint="eastAsia"/>
          <w:szCs w:val="21"/>
        </w:rPr>
        <w:t>/</w:t>
      </w:r>
      <w:r w:rsidR="00083A5D" w:rsidRPr="00D12E9A">
        <w:rPr>
          <w:rFonts w:ascii="メイリオ" w:eastAsia="メイリオ" w:hAnsi="メイリオ" w:cs="メイリオ" w:hint="eastAsia"/>
          <w:szCs w:val="21"/>
        </w:rPr>
        <w:t>2</w:t>
      </w:r>
      <w:r w:rsidR="00F63FE0" w:rsidRPr="00D12E9A">
        <w:rPr>
          <w:rFonts w:ascii="メイリオ" w:eastAsia="メイリオ" w:hAnsi="メイリオ" w:cs="メイリオ" w:hint="eastAsia"/>
          <w:szCs w:val="21"/>
        </w:rPr>
        <w:t>・</w:t>
      </w:r>
      <w:r w:rsidR="00083A5D" w:rsidRPr="00D12E9A">
        <w:rPr>
          <w:rFonts w:ascii="メイリオ" w:eastAsia="メイリオ" w:hAnsi="メイリオ" w:cs="メイリオ" w:hint="eastAsia"/>
          <w:szCs w:val="21"/>
        </w:rPr>
        <w:t>7</w:t>
      </w:r>
      <w:r w:rsidR="00F63FE0" w:rsidRPr="00D12E9A">
        <w:rPr>
          <w:rFonts w:ascii="メイリオ" w:eastAsia="メイリオ" w:hAnsi="メイリオ" w:cs="メイリオ" w:hint="eastAsia"/>
          <w:szCs w:val="21"/>
        </w:rPr>
        <w:t>・</w:t>
      </w:r>
      <w:r w:rsidR="00E607BD" w:rsidRPr="00D12E9A">
        <w:rPr>
          <w:rFonts w:ascii="メイリオ" w:eastAsia="メイリオ" w:hAnsi="メイリオ" w:cs="メイリオ" w:hint="eastAsia"/>
          <w:szCs w:val="21"/>
        </w:rPr>
        <w:t>15</w:t>
      </w:r>
      <w:r w:rsidR="00083A5D" w:rsidRPr="00D12E9A">
        <w:rPr>
          <w:rFonts w:ascii="メイリオ" w:eastAsia="メイリオ" w:hAnsi="メイリオ" w:cs="メイリオ" w:hint="eastAsia"/>
          <w:szCs w:val="21"/>
        </w:rPr>
        <w:t>・16</w:t>
      </w:r>
      <w:r w:rsidR="0098081B" w:rsidRPr="00D12E9A">
        <w:rPr>
          <w:rFonts w:ascii="メイリオ" w:eastAsia="メイリオ" w:hAnsi="メイリオ" w:cs="メイリオ" w:hint="eastAsia"/>
          <w:szCs w:val="21"/>
        </w:rPr>
        <w:t xml:space="preserve">の5日間　</w:t>
      </w:r>
      <w:r w:rsidRPr="00D12E9A">
        <w:rPr>
          <w:rFonts w:ascii="メイリオ" w:eastAsia="メイリオ" w:hAnsi="メイリオ" w:cs="メイリオ" w:hint="eastAsia"/>
          <w:szCs w:val="21"/>
        </w:rPr>
        <w:t xml:space="preserve">　会場：</w:t>
      </w:r>
      <w:r w:rsidR="00083A5D" w:rsidRPr="00D12E9A">
        <w:rPr>
          <w:rFonts w:ascii="メイリオ" w:eastAsia="メイリオ" w:hAnsi="メイリオ" w:cs="メイリオ" w:hint="eastAsia"/>
          <w:szCs w:val="21"/>
        </w:rPr>
        <w:t>浜松市ザザシティ中央館「ここ・い～ら」</w:t>
      </w:r>
    </w:p>
    <w:p w:rsidR="00237B8B" w:rsidRPr="00B24F76" w:rsidRDefault="00237B8B" w:rsidP="00481A7E">
      <w:pPr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D12E9A">
        <w:rPr>
          <w:rFonts w:ascii="メイリオ" w:eastAsia="メイリオ" w:hAnsi="メイリオ" w:cs="メイリオ" w:hint="eastAsia"/>
          <w:szCs w:val="21"/>
        </w:rPr>
        <w:t>受講生</w:t>
      </w:r>
      <w:r w:rsidR="00083A5D" w:rsidRPr="00D12E9A">
        <w:rPr>
          <w:rFonts w:ascii="メイリオ" w:eastAsia="メイリオ" w:hAnsi="メイリオ" w:cs="メイリオ" w:hint="eastAsia"/>
          <w:szCs w:val="21"/>
        </w:rPr>
        <w:t>52</w:t>
      </w:r>
      <w:r w:rsidRPr="00D12E9A">
        <w:rPr>
          <w:rFonts w:ascii="メイリオ" w:eastAsia="メイリオ" w:hAnsi="メイリオ" w:cs="メイリオ" w:hint="eastAsia"/>
          <w:szCs w:val="21"/>
        </w:rPr>
        <w:t>名のうち、全講座の8割の時間数を受講した</w:t>
      </w:r>
      <w:r w:rsidR="00083A5D" w:rsidRPr="00D12E9A">
        <w:rPr>
          <w:rFonts w:ascii="メイリオ" w:eastAsia="メイリオ" w:hAnsi="メイリオ" w:cs="メイリオ" w:hint="eastAsia"/>
          <w:szCs w:val="21"/>
        </w:rPr>
        <w:t>45</w:t>
      </w:r>
      <w:r w:rsidRPr="00D12E9A">
        <w:rPr>
          <w:rFonts w:ascii="メイリオ" w:eastAsia="メイリオ" w:hAnsi="メイリオ" w:cs="メイリオ" w:hint="eastAsia"/>
          <w:szCs w:val="21"/>
        </w:rPr>
        <w:t>名に修了証書を発行した。</w:t>
      </w:r>
      <w:r w:rsidR="00481A7E" w:rsidRPr="00D12E9A">
        <w:rPr>
          <w:rFonts w:ascii="メイリオ" w:eastAsia="メイリオ" w:hAnsi="メイリオ" w:cs="メイリオ"/>
          <w:szCs w:val="21"/>
        </w:rPr>
        <w:br/>
      </w:r>
      <w:r w:rsidR="006E2680" w:rsidRPr="00B24F76">
        <w:rPr>
          <w:rFonts w:ascii="メイリオ" w:eastAsia="メイリオ" w:hAnsi="メイリオ" w:cs="メイリオ" w:hint="eastAsia"/>
          <w:szCs w:val="21"/>
        </w:rPr>
        <w:t>そのうち</w:t>
      </w:r>
      <w:r w:rsidR="00301162" w:rsidRPr="00B24F76">
        <w:rPr>
          <w:rFonts w:ascii="メイリオ" w:eastAsia="メイリオ" w:hAnsi="メイリオ" w:cs="メイリオ" w:hint="eastAsia"/>
          <w:szCs w:val="21"/>
        </w:rPr>
        <w:t>面接に進んだ人</w:t>
      </w:r>
      <w:r w:rsidR="00083A5D" w:rsidRPr="00B24F76">
        <w:rPr>
          <w:rFonts w:ascii="メイリオ" w:eastAsia="メイリオ" w:hAnsi="メイリオ" w:cs="メイリオ" w:hint="eastAsia"/>
          <w:szCs w:val="21"/>
        </w:rPr>
        <w:t>1</w:t>
      </w:r>
      <w:r w:rsidR="00293F59" w:rsidRPr="00B24F76">
        <w:rPr>
          <w:rFonts w:ascii="メイリオ" w:eastAsia="メイリオ" w:hAnsi="メイリオ" w:cs="メイリオ" w:hint="eastAsia"/>
          <w:szCs w:val="21"/>
        </w:rPr>
        <w:t>7</w:t>
      </w:r>
      <w:r w:rsidR="00301162" w:rsidRPr="00B24F76">
        <w:rPr>
          <w:rFonts w:ascii="メイリオ" w:eastAsia="メイリオ" w:hAnsi="メイリオ" w:cs="メイリオ" w:hint="eastAsia"/>
          <w:szCs w:val="21"/>
        </w:rPr>
        <w:t>名、</w:t>
      </w:r>
      <w:r w:rsidR="006E2680" w:rsidRPr="00B24F76">
        <w:rPr>
          <w:rFonts w:ascii="メイリオ" w:eastAsia="メイリオ" w:hAnsi="メイリオ" w:cs="メイリオ" w:hint="eastAsia"/>
          <w:szCs w:val="21"/>
        </w:rPr>
        <w:t>実習に進んだ</w:t>
      </w:r>
      <w:r w:rsidR="00301162" w:rsidRPr="00B24F76">
        <w:rPr>
          <w:rFonts w:ascii="メイリオ" w:eastAsia="メイリオ" w:hAnsi="メイリオ" w:cs="メイリオ" w:hint="eastAsia"/>
          <w:szCs w:val="21"/>
        </w:rPr>
        <w:t>人</w:t>
      </w:r>
      <w:r w:rsidR="006E2680" w:rsidRPr="00B24F76">
        <w:rPr>
          <w:rFonts w:ascii="メイリオ" w:eastAsia="メイリオ" w:hAnsi="メイリオ" w:cs="メイリオ" w:hint="eastAsia"/>
          <w:szCs w:val="21"/>
        </w:rPr>
        <w:t>は</w:t>
      </w:r>
      <w:r w:rsidR="00B24F76" w:rsidRPr="00B24F76">
        <w:rPr>
          <w:rFonts w:ascii="メイリオ" w:eastAsia="メイリオ" w:hAnsi="メイリオ" w:cs="メイリオ" w:hint="eastAsia"/>
          <w:szCs w:val="21"/>
        </w:rPr>
        <w:t>7</w:t>
      </w:r>
      <w:r w:rsidR="003A0CFA" w:rsidRPr="00B24F76">
        <w:rPr>
          <w:rFonts w:ascii="メイリオ" w:eastAsia="メイリオ" w:hAnsi="メイリオ" w:cs="メイリオ" w:hint="eastAsia"/>
          <w:szCs w:val="21"/>
        </w:rPr>
        <w:t>名。</w:t>
      </w:r>
    </w:p>
    <w:p w:rsidR="001F151F" w:rsidRPr="00B24F76" w:rsidRDefault="000622F7" w:rsidP="000622F7">
      <w:pPr>
        <w:spacing w:beforeLines="20" w:before="72" w:after="0" w:line="360" w:lineRule="exact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④</w:t>
      </w:r>
      <w:r w:rsidR="001F151F" w:rsidRPr="00B24F76">
        <w:rPr>
          <w:rFonts w:ascii="メイリオ" w:eastAsia="メイリオ" w:hAnsi="メイリオ" w:cs="メイリオ" w:hint="eastAsia"/>
          <w:szCs w:val="21"/>
        </w:rPr>
        <w:t>事業</w:t>
      </w:r>
      <w:r w:rsidR="0073599C" w:rsidRPr="00B24F76">
        <w:rPr>
          <w:rFonts w:ascii="メイリオ" w:eastAsia="メイリオ" w:hAnsi="メイリオ" w:cs="メイリオ" w:hint="eastAsia"/>
          <w:szCs w:val="21"/>
        </w:rPr>
        <w:t>を円滑に</w:t>
      </w:r>
      <w:r w:rsidR="001F151F" w:rsidRPr="00B24F76">
        <w:rPr>
          <w:rFonts w:ascii="メイリオ" w:eastAsia="メイリオ" w:hAnsi="メイリオ" w:cs="メイリオ" w:hint="eastAsia"/>
          <w:szCs w:val="21"/>
        </w:rPr>
        <w:t>運営</w:t>
      </w:r>
      <w:r w:rsidR="0073599C" w:rsidRPr="00B24F76">
        <w:rPr>
          <w:rFonts w:ascii="メイリオ" w:eastAsia="メイリオ" w:hAnsi="メイリオ" w:cs="メイリオ" w:hint="eastAsia"/>
          <w:szCs w:val="21"/>
        </w:rPr>
        <w:t>し、広くPRする</w:t>
      </w:r>
      <w:r w:rsidR="001F151F" w:rsidRPr="00B24F76">
        <w:rPr>
          <w:rFonts w:ascii="メイリオ" w:eastAsia="メイリオ" w:hAnsi="メイリオ" w:cs="メイリオ" w:hint="eastAsia"/>
          <w:szCs w:val="21"/>
        </w:rPr>
        <w:t>ための付随</w:t>
      </w:r>
      <w:r w:rsidR="0073599C" w:rsidRPr="00B24F76">
        <w:rPr>
          <w:rFonts w:ascii="メイリオ" w:eastAsia="メイリオ" w:hAnsi="メイリオ" w:cs="メイリオ" w:hint="eastAsia"/>
          <w:szCs w:val="21"/>
        </w:rPr>
        <w:t>事業</w:t>
      </w:r>
      <w:r w:rsidR="001F151F" w:rsidRPr="00B24F76">
        <w:rPr>
          <w:rFonts w:ascii="メイリオ" w:eastAsia="メイリオ" w:hAnsi="メイリオ" w:cs="メイリオ" w:hint="eastAsia"/>
          <w:szCs w:val="21"/>
        </w:rPr>
        <w:t>【自主事業】</w:t>
      </w:r>
    </w:p>
    <w:p w:rsidR="007E4F11" w:rsidRPr="00B24F76" w:rsidRDefault="0073599C" w:rsidP="000622F7">
      <w:pPr>
        <w:spacing w:after="0" w:line="360" w:lineRule="exact"/>
        <w:ind w:firstLine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・</w:t>
      </w:r>
      <w:r w:rsidR="007E4F11" w:rsidRPr="00B24F76">
        <w:rPr>
          <w:rFonts w:ascii="メイリオ" w:eastAsia="メイリオ" w:hAnsi="メイリオ" w:cs="メイリオ" w:hint="eastAsia"/>
          <w:szCs w:val="21"/>
        </w:rPr>
        <w:t>拠点ミーティング</w:t>
      </w:r>
      <w:r w:rsidRPr="00B24F76">
        <w:rPr>
          <w:rFonts w:ascii="メイリオ" w:eastAsia="メイリオ" w:hAnsi="メイリオ" w:cs="メイリオ" w:hint="eastAsia"/>
          <w:szCs w:val="21"/>
        </w:rPr>
        <w:t>および</w:t>
      </w:r>
      <w:r w:rsidR="007E4F11" w:rsidRPr="00B24F76">
        <w:rPr>
          <w:rFonts w:ascii="メイリオ" w:eastAsia="メイリオ" w:hAnsi="メイリオ" w:cs="メイリオ" w:hint="eastAsia"/>
          <w:szCs w:val="21"/>
        </w:rPr>
        <w:t>代表者会議</w:t>
      </w:r>
      <w:r w:rsidR="00C20E6F" w:rsidRPr="00B24F76">
        <w:rPr>
          <w:rFonts w:ascii="メイリオ" w:eastAsia="メイリオ" w:hAnsi="メイリオ" w:cs="メイリオ" w:hint="eastAsia"/>
          <w:szCs w:val="21"/>
        </w:rPr>
        <w:t xml:space="preserve">　</w:t>
      </w:r>
      <w:r w:rsidR="007E4F11" w:rsidRPr="00B24F76">
        <w:rPr>
          <w:rFonts w:ascii="メイリオ" w:eastAsia="メイリオ" w:hAnsi="メイリオ" w:cs="メイリオ" w:hint="eastAsia"/>
          <w:szCs w:val="21"/>
        </w:rPr>
        <w:t xml:space="preserve">　それぞれ毎月1回開催</w:t>
      </w:r>
    </w:p>
    <w:p w:rsidR="007E4F11" w:rsidRPr="00B24F76" w:rsidRDefault="0073599C" w:rsidP="000622F7">
      <w:pPr>
        <w:spacing w:after="0" w:line="360" w:lineRule="exact"/>
        <w:ind w:firstLine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・</w:t>
      </w:r>
      <w:r w:rsidR="007E4F11" w:rsidRPr="00B24F76">
        <w:rPr>
          <w:rFonts w:ascii="メイリオ" w:eastAsia="メイリオ" w:hAnsi="メイリオ" w:cs="メイリオ" w:hint="eastAsia"/>
          <w:szCs w:val="21"/>
        </w:rPr>
        <w:t>ブログ発信「静岡県ジョブコーチよりこんにちは」</w:t>
      </w:r>
      <w:r w:rsidR="00C20E6F" w:rsidRPr="00B24F76">
        <w:rPr>
          <w:rFonts w:ascii="メイリオ" w:eastAsia="メイリオ" w:hAnsi="メイリオ" w:cs="メイリオ" w:hint="eastAsia"/>
          <w:szCs w:val="21"/>
        </w:rPr>
        <w:t xml:space="preserve">　</w:t>
      </w:r>
      <w:r w:rsidR="007E4F11" w:rsidRPr="00B24F76">
        <w:rPr>
          <w:rFonts w:ascii="メイリオ" w:eastAsia="メイリオ" w:hAnsi="メイリオ" w:cs="メイリオ" w:hint="eastAsia"/>
          <w:szCs w:val="21"/>
        </w:rPr>
        <w:t>月1回ほど更新して、各拠点持ち回りで発信</w:t>
      </w:r>
    </w:p>
    <w:p w:rsidR="00237B8B" w:rsidRPr="00B24F76" w:rsidRDefault="00237B8B" w:rsidP="00A6757C">
      <w:pPr>
        <w:spacing w:beforeLines="50" w:before="180" w:after="0" w:line="360" w:lineRule="exact"/>
        <w:rPr>
          <w:rFonts w:ascii="メイリオ" w:eastAsia="メイリオ" w:hAnsi="メイリオ" w:cs="メイリオ"/>
          <w:sz w:val="22"/>
          <w:szCs w:val="21"/>
        </w:rPr>
      </w:pPr>
      <w:r w:rsidRPr="00B24F76">
        <w:rPr>
          <w:rFonts w:ascii="メイリオ" w:eastAsia="メイリオ" w:hAnsi="メイリオ" w:cs="メイリオ" w:hint="eastAsia"/>
          <w:b/>
          <w:sz w:val="22"/>
          <w:u w:val="single"/>
        </w:rPr>
        <w:t>２）障害者職業センタージョブコーチ事業</w:t>
      </w:r>
      <w:r w:rsidRPr="00B24F76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="00A55BDC" w:rsidRPr="00B24F76">
        <w:rPr>
          <w:rFonts w:ascii="メイリオ" w:eastAsia="メイリオ" w:hAnsi="メイリオ" w:cs="メイリオ" w:hint="eastAsia"/>
          <w:sz w:val="22"/>
          <w:szCs w:val="21"/>
        </w:rPr>
        <w:t>訪問型</w:t>
      </w:r>
      <w:r w:rsidRPr="00B24F76">
        <w:rPr>
          <w:rFonts w:ascii="メイリオ" w:eastAsia="メイリオ" w:hAnsi="メイリオ" w:cs="メイリオ" w:hint="eastAsia"/>
          <w:sz w:val="22"/>
          <w:szCs w:val="21"/>
        </w:rPr>
        <w:t>職場適応援助</w:t>
      </w:r>
      <w:r w:rsidR="00A55BDC" w:rsidRPr="00B24F76">
        <w:rPr>
          <w:rFonts w:ascii="メイリオ" w:eastAsia="メイリオ" w:hAnsi="メイリオ" w:cs="メイリオ" w:hint="eastAsia"/>
          <w:sz w:val="22"/>
          <w:szCs w:val="21"/>
        </w:rPr>
        <w:t>促進</w:t>
      </w:r>
      <w:r w:rsidRPr="00B24F76">
        <w:rPr>
          <w:rFonts w:ascii="メイリオ" w:eastAsia="メイリオ" w:hAnsi="メイリオ" w:cs="メイリオ" w:hint="eastAsia"/>
          <w:sz w:val="22"/>
          <w:szCs w:val="21"/>
        </w:rPr>
        <w:t>助成金</w:t>
      </w:r>
      <w:r w:rsidR="00A55BDC" w:rsidRPr="00B24F76">
        <w:rPr>
          <w:rFonts w:ascii="メイリオ" w:eastAsia="メイリオ" w:hAnsi="メイリオ" w:cs="メイリオ" w:hint="eastAsia"/>
          <w:sz w:val="22"/>
          <w:szCs w:val="21"/>
        </w:rPr>
        <w:t>事業</w:t>
      </w:r>
      <w:r w:rsidRPr="00B24F76">
        <w:rPr>
          <w:rFonts w:ascii="メイリオ" w:eastAsia="メイリオ" w:hAnsi="メイリオ" w:cs="メイリオ" w:hint="eastAsia"/>
          <w:sz w:val="22"/>
          <w:szCs w:val="21"/>
        </w:rPr>
        <w:t>）</w:t>
      </w:r>
      <w:r w:rsidR="00202CF0" w:rsidRPr="00B24F76">
        <w:rPr>
          <w:rFonts w:ascii="メイリオ" w:eastAsia="メイリオ" w:hAnsi="メイリオ" w:cs="メイリオ" w:hint="eastAsia"/>
          <w:szCs w:val="21"/>
        </w:rPr>
        <w:t>（</w:t>
      </w:r>
      <w:r w:rsidR="00A55BDC" w:rsidRPr="00B24F76">
        <w:rPr>
          <w:rFonts w:ascii="メイリオ" w:eastAsia="メイリオ" w:hAnsi="メイリオ" w:cs="メイリオ" w:hint="eastAsia"/>
          <w:szCs w:val="21"/>
        </w:rPr>
        <w:t>1</w:t>
      </w:r>
      <w:r w:rsidR="00083A5D" w:rsidRPr="00B24F76">
        <w:rPr>
          <w:rFonts w:ascii="メイリオ" w:eastAsia="メイリオ" w:hAnsi="メイリオ" w:cs="メイリオ" w:hint="eastAsia"/>
          <w:szCs w:val="21"/>
        </w:rPr>
        <w:t>5</w:t>
      </w:r>
      <w:r w:rsidR="00202CF0" w:rsidRPr="00B24F76">
        <w:rPr>
          <w:rFonts w:ascii="メイリオ" w:eastAsia="メイリオ" w:hAnsi="メイリオ" w:cs="メイリオ" w:hint="eastAsia"/>
          <w:szCs w:val="21"/>
        </w:rPr>
        <w:t>年目）</w:t>
      </w:r>
    </w:p>
    <w:p w:rsidR="00237B8B" w:rsidRPr="00B24F76" w:rsidRDefault="00237B8B" w:rsidP="00301162">
      <w:pPr>
        <w:spacing w:after="0" w:line="320" w:lineRule="exact"/>
        <w:jc w:val="right"/>
        <w:rPr>
          <w:rFonts w:ascii="メイリオ" w:eastAsia="メイリオ" w:hAnsi="メイリオ" w:cs="メイリオ"/>
          <w:szCs w:val="21"/>
          <w:lang w:eastAsia="zh-CN"/>
        </w:rPr>
      </w:pPr>
      <w:r w:rsidRPr="00B24F76">
        <w:rPr>
          <w:rFonts w:ascii="メイリオ" w:eastAsia="メイリオ" w:hAnsi="メイリオ" w:cs="メイリオ" w:hint="eastAsia"/>
          <w:szCs w:val="21"/>
          <w:lang w:eastAsia="zh-CN"/>
        </w:rPr>
        <w:t>【独立行政法人　高齢･障害･求職者雇用支援機構】</w:t>
      </w:r>
    </w:p>
    <w:p w:rsidR="00481A7E" w:rsidRPr="00B24F76" w:rsidRDefault="00237B8B" w:rsidP="0097342E">
      <w:pPr>
        <w:spacing w:after="0" w:line="360" w:lineRule="exact"/>
        <w:ind w:firstLine="210"/>
        <w:jc w:val="left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職業センターとの連携の下に実施するジョブコーチ支援事業</w:t>
      </w:r>
      <w:r w:rsidR="00A55BDC" w:rsidRPr="00B24F7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B24F76">
        <w:rPr>
          <w:rFonts w:ascii="メイリオ" w:eastAsia="メイリオ" w:hAnsi="メイリオ" w:cs="メイリオ" w:hint="eastAsia"/>
          <w:szCs w:val="21"/>
        </w:rPr>
        <w:t>ジョブコーチ</w:t>
      </w:r>
      <w:r w:rsidR="00274888" w:rsidRPr="00B24F76">
        <w:rPr>
          <w:rFonts w:ascii="メイリオ" w:eastAsia="メイリオ" w:hAnsi="メイリオ" w:cs="メイリオ" w:hint="eastAsia"/>
          <w:szCs w:val="21"/>
        </w:rPr>
        <w:t>2</w:t>
      </w:r>
      <w:r w:rsidR="00A55BDC" w:rsidRPr="00B24F76">
        <w:rPr>
          <w:rFonts w:ascii="メイリオ" w:eastAsia="メイリオ" w:hAnsi="メイリオ" w:cs="メイリオ" w:hint="eastAsia"/>
          <w:szCs w:val="21"/>
        </w:rPr>
        <w:t>名</w:t>
      </w:r>
      <w:r w:rsidR="002A24F4" w:rsidRPr="00B24F76">
        <w:rPr>
          <w:rFonts w:ascii="メイリオ" w:eastAsia="メイリオ" w:hAnsi="メイリオ" w:cs="メイリオ" w:hint="eastAsia"/>
          <w:szCs w:val="21"/>
        </w:rPr>
        <w:t>、対象者</w:t>
      </w:r>
      <w:r w:rsidR="00083A5D" w:rsidRPr="009309C2">
        <w:rPr>
          <w:rFonts w:ascii="メイリオ" w:eastAsia="メイリオ" w:hAnsi="メイリオ" w:cs="メイリオ" w:hint="eastAsia"/>
          <w:szCs w:val="21"/>
        </w:rPr>
        <w:t>4</w:t>
      </w:r>
      <w:r w:rsidR="002A24F4" w:rsidRPr="009309C2">
        <w:rPr>
          <w:rFonts w:ascii="メイリオ" w:eastAsia="メイリオ" w:hAnsi="メイリオ" w:cs="メイリオ" w:hint="eastAsia"/>
          <w:szCs w:val="21"/>
        </w:rPr>
        <w:t>名</w:t>
      </w:r>
      <w:r w:rsidR="00083A5D" w:rsidRPr="009309C2">
        <w:rPr>
          <w:rFonts w:ascii="メイリオ" w:eastAsia="メイリオ" w:hAnsi="メイリオ" w:cs="メイリオ" w:hint="eastAsia"/>
          <w:szCs w:val="21"/>
        </w:rPr>
        <w:t>（</w:t>
      </w:r>
      <w:r w:rsidR="00083A5D" w:rsidRPr="00B24F76">
        <w:rPr>
          <w:rFonts w:ascii="メイリオ" w:eastAsia="メイリオ" w:hAnsi="メイリオ" w:cs="メイリオ" w:hint="eastAsia"/>
          <w:szCs w:val="21"/>
        </w:rPr>
        <w:t>フォロー含む）</w:t>
      </w:r>
    </w:p>
    <w:p w:rsidR="00237B8B" w:rsidRPr="00B24F76" w:rsidRDefault="00237B8B" w:rsidP="00A6757C">
      <w:pPr>
        <w:spacing w:beforeLines="50" w:before="180" w:after="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B24F76">
        <w:rPr>
          <w:rFonts w:ascii="メイリオ" w:eastAsia="メイリオ" w:hAnsi="メイリオ" w:cs="メイリオ" w:hint="eastAsia"/>
          <w:b/>
          <w:sz w:val="22"/>
          <w:u w:val="single"/>
        </w:rPr>
        <w:t>３）ジョブコーチ現場実習</w:t>
      </w:r>
      <w:r w:rsidRPr="00B24F76">
        <w:rPr>
          <w:rFonts w:ascii="メイリオ" w:eastAsia="メイリオ" w:hAnsi="メイリオ" w:cs="メイリオ" w:hint="eastAsia"/>
          <w:sz w:val="22"/>
          <w:u w:val="single"/>
        </w:rPr>
        <w:t>（自主事業）</w:t>
      </w:r>
    </w:p>
    <w:p w:rsidR="00484CBC" w:rsidRPr="00B24F76" w:rsidRDefault="00484CBC" w:rsidP="0097342E">
      <w:pPr>
        <w:widowControl w:val="0"/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201</w:t>
      </w:r>
      <w:r w:rsidR="00B24F76" w:rsidRPr="00B24F76">
        <w:rPr>
          <w:rFonts w:ascii="メイリオ" w:eastAsia="メイリオ" w:hAnsi="メイリオ" w:cs="メイリオ" w:hint="eastAsia"/>
          <w:szCs w:val="21"/>
        </w:rPr>
        <w:t>5</w:t>
      </w:r>
      <w:r w:rsidRPr="00B24F76">
        <w:rPr>
          <w:rFonts w:ascii="メイリオ" w:eastAsia="メイリオ" w:hAnsi="メイリオ" w:cs="メイリオ" w:hint="eastAsia"/>
          <w:szCs w:val="21"/>
        </w:rPr>
        <w:t>年</w:t>
      </w:r>
      <w:r w:rsidR="00591DD5" w:rsidRPr="00B24F76">
        <w:rPr>
          <w:rFonts w:ascii="メイリオ" w:eastAsia="メイリオ" w:hAnsi="メイリオ" w:cs="メイリオ" w:hint="eastAsia"/>
          <w:szCs w:val="21"/>
        </w:rPr>
        <w:t>度</w:t>
      </w:r>
      <w:r w:rsidR="00237B8B" w:rsidRPr="00B24F76">
        <w:rPr>
          <w:rFonts w:ascii="メイリオ" w:eastAsia="メイリオ" w:hAnsi="メイリオ" w:cs="メイリオ" w:hint="eastAsia"/>
          <w:szCs w:val="21"/>
        </w:rPr>
        <w:t>障害者職場定着支援者養成研修修了生のうち、</w:t>
      </w:r>
      <w:r w:rsidR="003A0CFA" w:rsidRPr="00B24F76">
        <w:rPr>
          <w:rFonts w:ascii="メイリオ" w:eastAsia="メイリオ" w:hAnsi="メイリオ" w:cs="メイリオ" w:hint="eastAsia"/>
          <w:szCs w:val="21"/>
        </w:rPr>
        <w:t>中遠</w:t>
      </w:r>
      <w:r w:rsidRPr="00B24F76">
        <w:rPr>
          <w:rFonts w:ascii="メイリオ" w:eastAsia="メイリオ" w:hAnsi="メイリオ" w:cs="メイリオ" w:hint="eastAsia"/>
          <w:szCs w:val="21"/>
        </w:rPr>
        <w:t>1名</w:t>
      </w:r>
      <w:r w:rsidR="003A0CFA" w:rsidRPr="00B24F76">
        <w:rPr>
          <w:rFonts w:ascii="メイリオ" w:eastAsia="メイリオ" w:hAnsi="メイリオ" w:cs="メイリオ" w:hint="eastAsia"/>
          <w:szCs w:val="21"/>
        </w:rPr>
        <w:t>、2016年</w:t>
      </w:r>
      <w:r w:rsidR="00591DD5" w:rsidRPr="00B24F76">
        <w:rPr>
          <w:rFonts w:ascii="メイリオ" w:eastAsia="メイリオ" w:hAnsi="メイリオ" w:cs="メイリオ" w:hint="eastAsia"/>
          <w:szCs w:val="21"/>
        </w:rPr>
        <w:t>度</w:t>
      </w:r>
      <w:r w:rsidR="00792D6A" w:rsidRPr="00B24F76">
        <w:rPr>
          <w:rFonts w:ascii="メイリオ" w:eastAsia="メイリオ" w:hAnsi="メイリオ" w:cs="メイリオ" w:hint="eastAsia"/>
          <w:szCs w:val="21"/>
        </w:rPr>
        <w:t>の同</w:t>
      </w:r>
      <w:r w:rsidR="003A0CFA" w:rsidRPr="00B24F76">
        <w:rPr>
          <w:rFonts w:ascii="メイリオ" w:eastAsia="メイリオ" w:hAnsi="メイリオ" w:cs="メイリオ" w:hint="eastAsia"/>
          <w:szCs w:val="21"/>
        </w:rPr>
        <w:t>修了生のうち、浜松1名が</w:t>
      </w:r>
      <w:r w:rsidR="00083A5D" w:rsidRPr="00B24F76">
        <w:rPr>
          <w:rFonts w:ascii="メイリオ" w:eastAsia="メイリオ" w:hAnsi="メイリオ" w:cs="メイリオ" w:hint="eastAsia"/>
          <w:szCs w:val="21"/>
        </w:rPr>
        <w:t>実習を終了し、ジョブコーチとして登録</w:t>
      </w:r>
      <w:r w:rsidRPr="00B24F76">
        <w:rPr>
          <w:rFonts w:ascii="メイリオ" w:eastAsia="メイリオ" w:hAnsi="メイリオ" w:cs="メイリオ" w:hint="eastAsia"/>
          <w:szCs w:val="21"/>
        </w:rPr>
        <w:t>。</w:t>
      </w:r>
    </w:p>
    <w:p w:rsidR="00C20E6F" w:rsidRPr="00B24F76" w:rsidRDefault="003A0CFA" w:rsidP="00792D6A">
      <w:pPr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2017</w:t>
      </w:r>
      <w:r w:rsidR="00792D6A" w:rsidRPr="00B24F76">
        <w:rPr>
          <w:rFonts w:ascii="メイリオ" w:eastAsia="メイリオ" w:hAnsi="メイリオ" w:cs="メイリオ" w:hint="eastAsia"/>
          <w:szCs w:val="21"/>
        </w:rPr>
        <w:t>年</w:t>
      </w:r>
      <w:r w:rsidR="00591DD5" w:rsidRPr="00B24F76">
        <w:rPr>
          <w:rFonts w:ascii="メイリオ" w:eastAsia="メイリオ" w:hAnsi="メイリオ" w:cs="メイリオ" w:hint="eastAsia"/>
          <w:szCs w:val="21"/>
        </w:rPr>
        <w:t>度</w:t>
      </w:r>
      <w:r w:rsidR="00792D6A" w:rsidRPr="00B24F76">
        <w:rPr>
          <w:rFonts w:ascii="メイリオ" w:eastAsia="メイリオ" w:hAnsi="メイリオ" w:cs="メイリオ" w:hint="eastAsia"/>
          <w:szCs w:val="21"/>
        </w:rPr>
        <w:t>の同</w:t>
      </w:r>
      <w:r w:rsidRPr="00B24F76">
        <w:rPr>
          <w:rFonts w:ascii="メイリオ" w:eastAsia="メイリオ" w:hAnsi="メイリオ" w:cs="メイリオ" w:hint="eastAsia"/>
          <w:szCs w:val="21"/>
        </w:rPr>
        <w:t>修了性のうち、静岡1名、藤枝1名、中遠1名、浜松</w:t>
      </w:r>
      <w:r w:rsidR="00B24F76" w:rsidRPr="00B24F76">
        <w:rPr>
          <w:rFonts w:ascii="メイリオ" w:eastAsia="メイリオ" w:hAnsi="メイリオ" w:cs="メイリオ" w:hint="eastAsia"/>
          <w:szCs w:val="21"/>
        </w:rPr>
        <w:t>3</w:t>
      </w:r>
      <w:r w:rsidRPr="00B24F76">
        <w:rPr>
          <w:rFonts w:ascii="メイリオ" w:eastAsia="メイリオ" w:hAnsi="メイリオ" w:cs="メイリオ" w:hint="eastAsia"/>
          <w:szCs w:val="21"/>
        </w:rPr>
        <w:t>名、湖西1名が実習</w:t>
      </w:r>
      <w:r w:rsidR="00792D6A" w:rsidRPr="00B24F76">
        <w:rPr>
          <w:rFonts w:ascii="メイリオ" w:eastAsia="メイリオ" w:hAnsi="メイリオ" w:cs="メイリオ" w:hint="eastAsia"/>
          <w:szCs w:val="21"/>
        </w:rPr>
        <w:t>へ。</w:t>
      </w:r>
      <w:r w:rsidRPr="00B24F76">
        <w:rPr>
          <w:rFonts w:ascii="メイリオ" w:eastAsia="メイリオ" w:hAnsi="メイリオ" w:cs="メイリオ" w:hint="eastAsia"/>
          <w:szCs w:val="21"/>
        </w:rPr>
        <w:t>中遠1名は実習を終了し</w:t>
      </w:r>
      <w:r w:rsidR="00792D6A" w:rsidRPr="00B24F76">
        <w:rPr>
          <w:rFonts w:ascii="メイリオ" w:eastAsia="メイリオ" w:hAnsi="メイリオ" w:cs="メイリオ" w:hint="eastAsia"/>
          <w:szCs w:val="21"/>
        </w:rPr>
        <w:t>、</w:t>
      </w:r>
      <w:r w:rsidRPr="00B24F76">
        <w:rPr>
          <w:rFonts w:ascii="メイリオ" w:eastAsia="メイリオ" w:hAnsi="メイリオ" w:cs="メイリオ" w:hint="eastAsia"/>
          <w:szCs w:val="21"/>
        </w:rPr>
        <w:t>3月にジョブコーチとして登録。</w:t>
      </w:r>
    </w:p>
    <w:p w:rsidR="00B660E5" w:rsidRPr="00B24F76" w:rsidRDefault="00B660E5" w:rsidP="00340E8B">
      <w:pPr>
        <w:widowControl w:val="0"/>
        <w:spacing w:beforeLines="50" w:before="180" w:after="0" w:line="360" w:lineRule="exact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b/>
          <w:sz w:val="22"/>
          <w:u w:val="single"/>
        </w:rPr>
        <w:t>４）静岡県ジョブコーチ　アドバイザリーボード</w:t>
      </w:r>
      <w:r w:rsidR="00A97063" w:rsidRPr="00B24F76">
        <w:rPr>
          <w:rFonts w:ascii="メイリオ" w:eastAsia="メイリオ" w:hAnsi="メイリオ" w:cs="メイリオ" w:hint="eastAsia"/>
          <w:sz w:val="22"/>
          <w:u w:val="single"/>
        </w:rPr>
        <w:t>（自主事業）</w:t>
      </w:r>
      <w:r w:rsidR="00A97063" w:rsidRPr="00B24F76">
        <w:rPr>
          <w:rFonts w:ascii="メイリオ" w:eastAsia="メイリオ" w:hAnsi="メイリオ" w:cs="メイリオ" w:hint="eastAsia"/>
          <w:szCs w:val="21"/>
        </w:rPr>
        <w:t>（</w:t>
      </w:r>
      <w:r w:rsidR="003A0CFA" w:rsidRPr="00B24F76">
        <w:rPr>
          <w:rFonts w:ascii="メイリオ" w:eastAsia="メイリオ" w:hAnsi="メイリオ" w:cs="メイリオ" w:hint="eastAsia"/>
          <w:szCs w:val="21"/>
        </w:rPr>
        <w:t>4</w:t>
      </w:r>
      <w:r w:rsidR="00A97063" w:rsidRPr="00B24F76">
        <w:rPr>
          <w:rFonts w:ascii="メイリオ" w:eastAsia="メイリオ" w:hAnsi="メイリオ" w:cs="メイリオ" w:hint="eastAsia"/>
          <w:szCs w:val="21"/>
        </w:rPr>
        <w:t>年目）</w:t>
      </w:r>
    </w:p>
    <w:p w:rsidR="00D542A2" w:rsidRPr="00B24F76" w:rsidRDefault="003118AE" w:rsidP="00340E8B">
      <w:pPr>
        <w:widowControl w:val="0"/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委員長</w:t>
      </w:r>
      <w:r w:rsidR="00DC42C1" w:rsidRPr="00B24F76">
        <w:rPr>
          <w:rFonts w:ascii="メイリオ" w:eastAsia="メイリオ" w:hAnsi="メイリオ" w:cs="メイリオ" w:hint="eastAsia"/>
          <w:szCs w:val="21"/>
        </w:rPr>
        <w:t>に</w:t>
      </w:r>
      <w:r w:rsidRPr="00B24F76">
        <w:rPr>
          <w:rFonts w:ascii="メイリオ" w:eastAsia="メイリオ" w:hAnsi="メイリオ" w:cs="メイリオ" w:hint="eastAsia"/>
          <w:szCs w:val="21"/>
        </w:rPr>
        <w:t>小出隆司</w:t>
      </w:r>
      <w:r w:rsidR="00DC42C1" w:rsidRPr="00B24F76">
        <w:rPr>
          <w:rFonts w:ascii="メイリオ" w:eastAsia="メイリオ" w:hAnsi="メイリオ" w:cs="メイリオ" w:hint="eastAsia"/>
          <w:szCs w:val="21"/>
        </w:rPr>
        <w:t>氏（</w:t>
      </w:r>
      <w:r w:rsidRPr="00B24F76">
        <w:rPr>
          <w:rFonts w:ascii="メイリオ" w:eastAsia="メイリオ" w:hAnsi="メイリオ" w:cs="メイリオ" w:hint="eastAsia"/>
          <w:szCs w:val="21"/>
        </w:rPr>
        <w:t>全国手をつなぐ育成会連合会副会長</w:t>
      </w:r>
      <w:r w:rsidR="00DC42C1" w:rsidRPr="00B24F76">
        <w:rPr>
          <w:rFonts w:ascii="メイリオ" w:eastAsia="メイリオ" w:hAnsi="メイリオ" w:cs="メイリオ" w:hint="eastAsia"/>
          <w:szCs w:val="21"/>
        </w:rPr>
        <w:t>）、</w:t>
      </w:r>
      <w:r w:rsidR="00484CBC" w:rsidRPr="00B24F76">
        <w:rPr>
          <w:rFonts w:ascii="メイリオ" w:eastAsia="メイリオ" w:hAnsi="メイリオ" w:cs="メイリオ" w:hint="eastAsia"/>
          <w:szCs w:val="21"/>
        </w:rPr>
        <w:t>委員</w:t>
      </w:r>
      <w:r w:rsidR="001F5832" w:rsidRPr="00B24F76">
        <w:rPr>
          <w:rFonts w:ascii="メイリオ" w:eastAsia="メイリオ" w:hAnsi="メイリオ" w:cs="メイリオ" w:hint="eastAsia"/>
          <w:szCs w:val="21"/>
        </w:rPr>
        <w:t>に</w:t>
      </w:r>
      <w:r w:rsidR="00484CBC" w:rsidRPr="00B24F76">
        <w:rPr>
          <w:rFonts w:ascii="メイリオ" w:eastAsia="メイリオ" w:hAnsi="メイリオ" w:cs="メイリオ" w:hint="eastAsia"/>
          <w:szCs w:val="21"/>
        </w:rPr>
        <w:t>は</w:t>
      </w:r>
      <w:r w:rsidRPr="00B24F76">
        <w:rPr>
          <w:rFonts w:ascii="メイリオ" w:eastAsia="メイリオ" w:hAnsi="メイリオ" w:cs="メイリオ" w:hint="eastAsia"/>
          <w:szCs w:val="21"/>
        </w:rPr>
        <w:t>福祉系大学</w:t>
      </w:r>
      <w:r w:rsidR="001B797A" w:rsidRPr="00B24F76">
        <w:rPr>
          <w:rFonts w:ascii="メイリオ" w:eastAsia="メイリオ" w:hAnsi="メイリオ" w:cs="メイリオ" w:hint="eastAsia"/>
          <w:szCs w:val="21"/>
        </w:rPr>
        <w:t>、</w:t>
      </w:r>
      <w:r w:rsidR="002A24F4" w:rsidRPr="00B24F76">
        <w:rPr>
          <w:rFonts w:ascii="メイリオ" w:eastAsia="メイリオ" w:hAnsi="メイリオ" w:cs="メイリオ" w:hint="eastAsia"/>
          <w:szCs w:val="21"/>
        </w:rPr>
        <w:t>障害者就業・生活支援センター、</w:t>
      </w:r>
      <w:r w:rsidRPr="00B24F76">
        <w:rPr>
          <w:rFonts w:ascii="メイリオ" w:eastAsia="メイリオ" w:hAnsi="メイリオ" w:cs="メイリオ" w:hint="eastAsia"/>
          <w:szCs w:val="21"/>
        </w:rPr>
        <w:t>弁護士、</w:t>
      </w:r>
      <w:r w:rsidR="00DC42C1" w:rsidRPr="00B24F76">
        <w:rPr>
          <w:rFonts w:ascii="メイリオ" w:eastAsia="メイリオ" w:hAnsi="メイリオ" w:cs="メイリオ" w:hint="eastAsia"/>
          <w:szCs w:val="21"/>
        </w:rPr>
        <w:t>社会保険労務士、障害者雇用コンサルタントなど</w:t>
      </w:r>
      <w:r w:rsidR="001F5832" w:rsidRPr="00B24F76">
        <w:rPr>
          <w:rFonts w:ascii="メイリオ" w:eastAsia="メイリオ" w:hAnsi="メイリオ" w:cs="メイリオ" w:hint="eastAsia"/>
          <w:szCs w:val="21"/>
        </w:rPr>
        <w:t>お願いしている</w:t>
      </w:r>
      <w:r w:rsidR="001B797A" w:rsidRPr="00B24F76">
        <w:rPr>
          <w:rFonts w:ascii="メイリオ" w:eastAsia="メイリオ" w:hAnsi="メイリオ" w:cs="メイリオ" w:hint="eastAsia"/>
          <w:szCs w:val="21"/>
        </w:rPr>
        <w:t>。</w:t>
      </w:r>
    </w:p>
    <w:p w:rsidR="001F5832" w:rsidRPr="00B24F76" w:rsidRDefault="003A0CFA" w:rsidP="00340E8B">
      <w:pPr>
        <w:widowControl w:val="0"/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11/27</w:t>
      </w:r>
      <w:r w:rsidR="00D542A2" w:rsidRPr="00B24F76">
        <w:rPr>
          <w:rFonts w:ascii="メイリオ" w:eastAsia="メイリオ" w:hAnsi="メイリオ" w:cs="メイリオ" w:hint="eastAsia"/>
          <w:szCs w:val="21"/>
        </w:rPr>
        <w:t>、</w:t>
      </w:r>
      <w:r w:rsidRPr="00B24F76">
        <w:rPr>
          <w:rFonts w:ascii="メイリオ" w:eastAsia="メイリオ" w:hAnsi="メイリオ" w:cs="メイリオ" w:hint="eastAsia"/>
          <w:szCs w:val="21"/>
        </w:rPr>
        <w:t>3/16</w:t>
      </w:r>
      <w:r w:rsidR="001F5832" w:rsidRPr="00B24F76">
        <w:rPr>
          <w:rFonts w:ascii="メイリオ" w:eastAsia="メイリオ" w:hAnsi="メイリオ" w:cs="メイリオ" w:hint="eastAsia"/>
          <w:szCs w:val="21"/>
        </w:rPr>
        <w:t>の2回開催。困難事例への</w:t>
      </w:r>
      <w:r w:rsidR="00792D6A" w:rsidRPr="00B24F76">
        <w:rPr>
          <w:rFonts w:ascii="メイリオ" w:eastAsia="メイリオ" w:hAnsi="メイリオ" w:cs="メイリオ" w:hint="eastAsia"/>
          <w:szCs w:val="21"/>
        </w:rPr>
        <w:t>アドバイス</w:t>
      </w:r>
      <w:r w:rsidR="001F5832" w:rsidRPr="00B24F76">
        <w:rPr>
          <w:rFonts w:ascii="メイリオ" w:eastAsia="メイリオ" w:hAnsi="メイリオ" w:cs="メイリオ" w:hint="eastAsia"/>
          <w:szCs w:val="21"/>
        </w:rPr>
        <w:t>や、障害者雇用の最新情報など頂いている。</w:t>
      </w:r>
    </w:p>
    <w:p w:rsidR="00237B8B" w:rsidRPr="00B24F76" w:rsidRDefault="00857711" w:rsidP="00A6757C">
      <w:pPr>
        <w:spacing w:beforeLines="50" w:before="180" w:after="0" w:line="360" w:lineRule="exact"/>
        <w:rPr>
          <w:rFonts w:ascii="メイリオ" w:eastAsia="メイリオ" w:hAnsi="メイリオ" w:cs="メイリオ"/>
          <w:sz w:val="22"/>
        </w:rPr>
      </w:pPr>
      <w:r w:rsidRPr="00B24F76">
        <w:rPr>
          <w:rFonts w:ascii="メイリオ" w:eastAsia="メイリオ" w:hAnsi="メイリオ" w:cs="メイリオ" w:hint="eastAsia"/>
          <w:b/>
          <w:sz w:val="22"/>
          <w:u w:val="single"/>
        </w:rPr>
        <w:t>5</w:t>
      </w:r>
      <w:r w:rsidR="00237B8B" w:rsidRPr="00B24F76">
        <w:rPr>
          <w:rFonts w:ascii="メイリオ" w:eastAsia="メイリオ" w:hAnsi="メイリオ" w:cs="メイリオ" w:hint="eastAsia"/>
          <w:b/>
          <w:sz w:val="22"/>
          <w:u w:val="single"/>
        </w:rPr>
        <w:t>）</w:t>
      </w:r>
      <w:r w:rsidR="00735D2D" w:rsidRPr="00B24F76">
        <w:rPr>
          <w:rFonts w:ascii="メイリオ" w:eastAsia="メイリオ" w:hAnsi="メイリオ" w:cs="メイリオ" w:hint="eastAsia"/>
          <w:b/>
          <w:sz w:val="22"/>
          <w:u w:val="single"/>
        </w:rPr>
        <w:t>障害者雇用コンサルタント</w:t>
      </w:r>
      <w:r w:rsidR="00C23C7D" w:rsidRPr="00B24F76">
        <w:rPr>
          <w:rFonts w:ascii="メイリオ" w:eastAsia="メイリオ" w:hAnsi="メイリオ" w:cs="メイリオ" w:hint="eastAsia"/>
          <w:sz w:val="22"/>
          <w:u w:val="single"/>
        </w:rPr>
        <w:t>（自主事業）</w:t>
      </w:r>
      <w:r w:rsidR="00FF7CBC" w:rsidRPr="00B24F76">
        <w:rPr>
          <w:rFonts w:ascii="メイリオ" w:eastAsia="メイリオ" w:hAnsi="メイリオ" w:cs="メイリオ" w:hint="eastAsia"/>
          <w:szCs w:val="21"/>
        </w:rPr>
        <w:t>（</w:t>
      </w:r>
      <w:r w:rsidR="00293F59" w:rsidRPr="00B24F76">
        <w:rPr>
          <w:rFonts w:ascii="メイリオ" w:eastAsia="メイリオ" w:hAnsi="メイリオ" w:cs="メイリオ" w:hint="eastAsia"/>
          <w:szCs w:val="21"/>
        </w:rPr>
        <w:t>3</w:t>
      </w:r>
      <w:r w:rsidR="00FF7CBC" w:rsidRPr="00B24F76">
        <w:rPr>
          <w:rFonts w:ascii="メイリオ" w:eastAsia="メイリオ" w:hAnsi="メイリオ" w:cs="メイリオ" w:hint="eastAsia"/>
          <w:szCs w:val="21"/>
        </w:rPr>
        <w:t>年目）</w:t>
      </w:r>
      <w:r w:rsidR="009C4C85" w:rsidRPr="00B24F76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DD0741" w:rsidRPr="00B24F76" w:rsidRDefault="00FF7CBC" w:rsidP="00E4352F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病院</w:t>
      </w:r>
      <w:r w:rsidR="00C23C7D" w:rsidRPr="00B24F76">
        <w:rPr>
          <w:rFonts w:ascii="メイリオ" w:eastAsia="メイリオ" w:hAnsi="メイリオ" w:cs="メイリオ" w:hint="eastAsia"/>
          <w:szCs w:val="21"/>
        </w:rPr>
        <w:t>から</w:t>
      </w:r>
      <w:r w:rsidRPr="00B24F76">
        <w:rPr>
          <w:rFonts w:ascii="メイリオ" w:eastAsia="メイリオ" w:hAnsi="メイリオ" w:cs="メイリオ" w:hint="eastAsia"/>
          <w:szCs w:val="21"/>
        </w:rPr>
        <w:t>の業務委託。障害者</w:t>
      </w:r>
      <w:r w:rsidR="004D44E9" w:rsidRPr="00B24F76">
        <w:rPr>
          <w:rFonts w:ascii="メイリオ" w:eastAsia="メイリオ" w:hAnsi="メイリオ" w:cs="メイリオ" w:hint="eastAsia"/>
          <w:szCs w:val="21"/>
        </w:rPr>
        <w:t>4</w:t>
      </w:r>
      <w:r w:rsidR="00C23C7D" w:rsidRPr="00B24F76">
        <w:rPr>
          <w:rFonts w:ascii="メイリオ" w:eastAsia="メイリオ" w:hAnsi="メイリオ" w:cs="メイリオ" w:hint="eastAsia"/>
          <w:szCs w:val="21"/>
        </w:rPr>
        <w:t>名</w:t>
      </w:r>
      <w:r w:rsidRPr="00B24F76">
        <w:rPr>
          <w:rFonts w:ascii="メイリオ" w:eastAsia="メイリオ" w:hAnsi="メイリオ" w:cs="メイリオ" w:hint="eastAsia"/>
          <w:szCs w:val="21"/>
        </w:rPr>
        <w:t>が病院内の補助業務を請負う部署</w:t>
      </w:r>
      <w:r w:rsidR="001F5832" w:rsidRPr="00B24F76">
        <w:rPr>
          <w:rFonts w:ascii="メイリオ" w:eastAsia="メイリオ" w:hAnsi="メイリオ" w:cs="メイリオ" w:hint="eastAsia"/>
          <w:szCs w:val="21"/>
        </w:rPr>
        <w:t>に支援員として配属</w:t>
      </w:r>
      <w:r w:rsidRPr="00B24F76">
        <w:rPr>
          <w:rFonts w:ascii="メイリオ" w:eastAsia="メイリオ" w:hAnsi="メイリオ" w:cs="メイリオ" w:hint="eastAsia"/>
          <w:szCs w:val="21"/>
        </w:rPr>
        <w:t>。</w:t>
      </w:r>
      <w:r w:rsidR="002E3778" w:rsidRPr="00B24F76">
        <w:rPr>
          <w:rFonts w:ascii="メイリオ" w:eastAsia="メイリオ" w:hAnsi="メイリオ" w:cs="メイリオ"/>
          <w:szCs w:val="21"/>
        </w:rPr>
        <w:br/>
      </w:r>
      <w:r w:rsidRPr="00B24F76">
        <w:rPr>
          <w:rFonts w:ascii="メイリオ" w:eastAsia="メイリオ" w:hAnsi="メイリオ" w:cs="メイリオ" w:hint="eastAsia"/>
          <w:szCs w:val="21"/>
        </w:rPr>
        <w:t>中遠拠点のジョブコーチ</w:t>
      </w:r>
      <w:r w:rsidR="004D44E9" w:rsidRPr="00B24F76">
        <w:rPr>
          <w:rFonts w:ascii="メイリオ" w:eastAsia="メイリオ" w:hAnsi="メイリオ" w:cs="メイリオ" w:hint="eastAsia"/>
          <w:szCs w:val="21"/>
        </w:rPr>
        <w:t>4</w:t>
      </w:r>
      <w:r w:rsidR="00C23C7D" w:rsidRPr="00B24F76">
        <w:rPr>
          <w:rFonts w:ascii="メイリオ" w:eastAsia="メイリオ" w:hAnsi="メイリオ" w:cs="メイリオ" w:hint="eastAsia"/>
          <w:szCs w:val="21"/>
        </w:rPr>
        <w:t>名</w:t>
      </w:r>
      <w:r w:rsidRPr="00B24F76">
        <w:rPr>
          <w:rFonts w:ascii="メイリオ" w:eastAsia="メイリオ" w:hAnsi="メイリオ" w:cs="メイリオ" w:hint="eastAsia"/>
          <w:szCs w:val="21"/>
        </w:rPr>
        <w:t>が交代で支援に入</w:t>
      </w:r>
      <w:r w:rsidR="00C23C7D" w:rsidRPr="00B24F76">
        <w:rPr>
          <w:rFonts w:ascii="メイリオ" w:eastAsia="メイリオ" w:hAnsi="メイリオ" w:cs="メイリオ" w:hint="eastAsia"/>
          <w:szCs w:val="21"/>
        </w:rPr>
        <w:t>り、</w:t>
      </w:r>
      <w:r w:rsidR="00735D2D" w:rsidRPr="00B24F76">
        <w:rPr>
          <w:rFonts w:ascii="メイリオ" w:eastAsia="メイリオ" w:hAnsi="メイリオ" w:cs="メイリオ" w:hint="eastAsia"/>
          <w:szCs w:val="21"/>
        </w:rPr>
        <w:t>体制づくり、</w:t>
      </w:r>
      <w:r w:rsidR="00C23C7D" w:rsidRPr="00B24F76">
        <w:rPr>
          <w:rFonts w:ascii="メイリオ" w:eastAsia="メイリオ" w:hAnsi="メイリオ" w:cs="メイリオ" w:hint="eastAsia"/>
          <w:szCs w:val="21"/>
        </w:rPr>
        <w:t>職務の切り出し、業務支援を行う。</w:t>
      </w:r>
    </w:p>
    <w:p w:rsidR="00DD0741" w:rsidRPr="00B24F76" w:rsidRDefault="00857711" w:rsidP="00DD0741">
      <w:pPr>
        <w:spacing w:beforeLines="50" w:before="180" w:after="0" w:line="360" w:lineRule="exact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b/>
          <w:szCs w:val="21"/>
          <w:u w:val="single"/>
        </w:rPr>
        <w:t>6</w:t>
      </w:r>
      <w:r w:rsidR="00DD0741" w:rsidRPr="00B24F76">
        <w:rPr>
          <w:rFonts w:ascii="メイリオ" w:eastAsia="メイリオ" w:hAnsi="メイリオ" w:cs="メイリオ" w:hint="eastAsia"/>
          <w:b/>
          <w:szCs w:val="21"/>
          <w:u w:val="single"/>
        </w:rPr>
        <w:t>）「障害者職場定着支援奨励金」によるジョブコーチ派遣</w:t>
      </w:r>
      <w:r w:rsidR="00DD0741" w:rsidRPr="00B24F76">
        <w:rPr>
          <w:rFonts w:ascii="メイリオ" w:eastAsia="メイリオ" w:hAnsi="メイリオ" w:cs="メイリオ" w:hint="eastAsia"/>
          <w:szCs w:val="21"/>
          <w:u w:val="single"/>
        </w:rPr>
        <w:t>（自主事業）</w:t>
      </w:r>
      <w:r w:rsidR="00DD0741" w:rsidRPr="00B24F76">
        <w:rPr>
          <w:rFonts w:ascii="メイリオ" w:eastAsia="メイリオ" w:hAnsi="メイリオ" w:cs="メイリオ" w:hint="eastAsia"/>
          <w:szCs w:val="21"/>
        </w:rPr>
        <w:t>（</w:t>
      </w:r>
      <w:r w:rsidR="009878CF" w:rsidRPr="00B24F76">
        <w:rPr>
          <w:rFonts w:ascii="メイリオ" w:eastAsia="メイリオ" w:hAnsi="メイリオ" w:cs="メイリオ" w:hint="eastAsia"/>
          <w:szCs w:val="21"/>
        </w:rPr>
        <w:t>3</w:t>
      </w:r>
      <w:r w:rsidR="00DD0741" w:rsidRPr="00B24F76">
        <w:rPr>
          <w:rFonts w:ascii="メイリオ" w:eastAsia="メイリオ" w:hAnsi="メイリオ" w:cs="メイリオ" w:hint="eastAsia"/>
          <w:szCs w:val="21"/>
        </w:rPr>
        <w:t>年目）</w:t>
      </w:r>
      <w:r w:rsidR="009C4C85" w:rsidRPr="00B24F76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DD0741" w:rsidRPr="00B24F76" w:rsidRDefault="00DD0741" w:rsidP="00301162">
      <w:pPr>
        <w:spacing w:after="0" w:line="36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 xml:space="preserve">　</w:t>
      </w:r>
      <w:r w:rsidR="007E4F11" w:rsidRPr="00B24F76">
        <w:rPr>
          <w:rFonts w:ascii="メイリオ" w:eastAsia="メイリオ" w:hAnsi="メイリオ" w:cs="メイリオ" w:hint="eastAsia"/>
          <w:szCs w:val="21"/>
        </w:rPr>
        <w:t>福祉</w:t>
      </w:r>
      <w:r w:rsidRPr="00B24F76">
        <w:rPr>
          <w:rFonts w:ascii="メイリオ" w:eastAsia="メイリオ" w:hAnsi="メイリオ" w:cs="メイリオ" w:hint="eastAsia"/>
          <w:szCs w:val="21"/>
        </w:rPr>
        <w:t>施設からの業務委託。施設で働く障害者</w:t>
      </w:r>
      <w:r w:rsidR="009878CF" w:rsidRPr="00B24F76">
        <w:rPr>
          <w:rFonts w:ascii="メイリオ" w:eastAsia="メイリオ" w:hAnsi="メイリオ" w:cs="メイリオ" w:hint="eastAsia"/>
          <w:szCs w:val="21"/>
        </w:rPr>
        <w:t>3</w:t>
      </w:r>
      <w:r w:rsidRPr="00B24F76">
        <w:rPr>
          <w:rFonts w:ascii="メイリオ" w:eastAsia="メイリオ" w:hAnsi="メイリオ" w:cs="メイリオ" w:hint="eastAsia"/>
          <w:szCs w:val="21"/>
        </w:rPr>
        <w:t>名に面談等を行うため、</w:t>
      </w:r>
      <w:r w:rsidR="009878CF" w:rsidRPr="00B24F76">
        <w:rPr>
          <w:rFonts w:ascii="メイリオ" w:eastAsia="メイリオ" w:hAnsi="メイリオ" w:cs="メイリオ" w:hint="eastAsia"/>
          <w:szCs w:val="21"/>
        </w:rPr>
        <w:t>N-Pocketの国の職場適応援助者養成研修を受講した</w:t>
      </w:r>
      <w:r w:rsidRPr="00B24F76">
        <w:rPr>
          <w:rFonts w:ascii="メイリオ" w:eastAsia="メイリオ" w:hAnsi="メイリオ" w:cs="メイリオ" w:hint="eastAsia"/>
          <w:szCs w:val="21"/>
        </w:rPr>
        <w:t>ジョブコーチが月1回程度訪問。</w:t>
      </w:r>
    </w:p>
    <w:p w:rsidR="00237B8B" w:rsidRPr="00B24F76" w:rsidRDefault="00857711" w:rsidP="0097342E">
      <w:pPr>
        <w:spacing w:beforeLines="40" w:before="144" w:after="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B24F76">
        <w:rPr>
          <w:rFonts w:ascii="メイリオ" w:eastAsia="メイリオ" w:hAnsi="メイリオ" w:cs="メイリオ" w:hint="eastAsia"/>
          <w:b/>
          <w:sz w:val="22"/>
          <w:u w:val="single"/>
        </w:rPr>
        <w:t>7</w:t>
      </w:r>
      <w:r w:rsidR="00237B8B" w:rsidRPr="00B24F76">
        <w:rPr>
          <w:rFonts w:ascii="メイリオ" w:eastAsia="メイリオ" w:hAnsi="メイリオ" w:cs="メイリオ" w:hint="eastAsia"/>
          <w:b/>
          <w:sz w:val="22"/>
          <w:u w:val="single"/>
        </w:rPr>
        <w:t>）関係団体とのネットワーク</w:t>
      </w:r>
    </w:p>
    <w:p w:rsidR="007D0601" w:rsidRPr="00B24F76" w:rsidRDefault="00237B8B" w:rsidP="00BA424C">
      <w:pPr>
        <w:spacing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B24F76">
        <w:rPr>
          <w:rFonts w:ascii="メイリオ" w:eastAsia="メイリオ" w:hAnsi="メイリオ" w:cs="メイリオ" w:hint="eastAsia"/>
          <w:szCs w:val="21"/>
        </w:rPr>
        <w:t>障害者の就労に関わる労働行政、福祉行政、</w:t>
      </w:r>
      <w:r w:rsidR="00F56D2F">
        <w:rPr>
          <w:rFonts w:ascii="メイリオ" w:eastAsia="メイリオ" w:hAnsi="メイリオ" w:cs="メイリオ" w:hint="eastAsia"/>
          <w:szCs w:val="21"/>
        </w:rPr>
        <w:t>オールしずおかベストコミュニティ、</w:t>
      </w:r>
      <w:r w:rsidRPr="00B24F76">
        <w:rPr>
          <w:rFonts w:ascii="メイリオ" w:eastAsia="メイリオ" w:hAnsi="メイリオ" w:cs="メイリオ" w:hint="eastAsia"/>
          <w:szCs w:val="21"/>
        </w:rPr>
        <w:t>学校、施設、事業所、家族などと連携をとりながら支援を行ない、障害のある人の雇用の促進、定着につなげることができた。</w:t>
      </w:r>
    </w:p>
    <w:p w:rsidR="00FD701D" w:rsidRPr="00B24F76" w:rsidRDefault="00857711" w:rsidP="00A84A64">
      <w:pPr>
        <w:spacing w:beforeLines="40" w:before="144" w:after="0" w:line="360" w:lineRule="exact"/>
        <w:rPr>
          <w:rFonts w:ascii="メイリオ" w:eastAsia="メイリオ" w:hAnsi="メイリオ" w:cs="メイリオ"/>
          <w:b/>
          <w:sz w:val="22"/>
          <w:u w:val="single"/>
        </w:rPr>
      </w:pPr>
      <w:r w:rsidRPr="00B24F76">
        <w:rPr>
          <w:rFonts w:ascii="メイリオ" w:eastAsia="メイリオ" w:hAnsi="メイリオ" w:cs="メイリオ" w:hint="eastAsia"/>
          <w:b/>
          <w:sz w:val="22"/>
          <w:u w:val="single"/>
        </w:rPr>
        <w:t>8</w:t>
      </w:r>
      <w:r w:rsidR="00FD701D" w:rsidRPr="00B24F76">
        <w:rPr>
          <w:rFonts w:ascii="メイリオ" w:eastAsia="メイリオ" w:hAnsi="メイリオ" w:cs="メイリオ" w:hint="eastAsia"/>
          <w:b/>
          <w:sz w:val="22"/>
          <w:u w:val="single"/>
        </w:rPr>
        <w:t>）無料職業紹介</w:t>
      </w:r>
    </w:p>
    <w:p w:rsidR="00202CF0" w:rsidRPr="00B24F76" w:rsidRDefault="002A24F4" w:rsidP="00481A7E">
      <w:pPr>
        <w:spacing w:after="360"/>
        <w:jc w:val="left"/>
        <w:rPr>
          <w:rFonts w:ascii="メイリオ" w:eastAsia="メイリオ" w:hAnsi="メイリオ" w:cs="メイリオ"/>
        </w:rPr>
      </w:pPr>
      <w:r w:rsidRPr="00B24F76">
        <w:rPr>
          <w:rFonts w:ascii="メイリオ" w:eastAsia="メイリオ" w:hAnsi="メイリオ" w:cs="メイリオ" w:hint="eastAsia"/>
        </w:rPr>
        <w:t xml:space="preserve">　</w:t>
      </w:r>
      <w:r w:rsidR="00C23C7D" w:rsidRPr="00B24F76">
        <w:rPr>
          <w:rFonts w:ascii="メイリオ" w:eastAsia="メイリオ" w:hAnsi="メイリオ" w:cs="メイリオ" w:hint="eastAsia"/>
        </w:rPr>
        <w:t>企業アドバイス業務にからみ、</w:t>
      </w:r>
      <w:r w:rsidR="00C20E6F" w:rsidRPr="00B24F76">
        <w:rPr>
          <w:rFonts w:ascii="メイリオ" w:eastAsia="メイリオ" w:hAnsi="メイリオ" w:cs="メイリオ" w:hint="eastAsia"/>
        </w:rPr>
        <w:t>2016</w:t>
      </w:r>
      <w:r w:rsidR="00C23C7D" w:rsidRPr="00B24F76">
        <w:rPr>
          <w:rFonts w:ascii="メイリオ" w:eastAsia="メイリオ" w:hAnsi="メイリオ" w:cs="メイリオ" w:hint="eastAsia"/>
        </w:rPr>
        <w:t>年3月1日付で事業許可証を受け</w:t>
      </w:r>
      <w:r w:rsidR="00F535CE" w:rsidRPr="00B24F76">
        <w:rPr>
          <w:rFonts w:ascii="メイリオ" w:eastAsia="メイリオ" w:hAnsi="メイリオ" w:cs="メイリオ" w:hint="eastAsia"/>
        </w:rPr>
        <w:t>た</w:t>
      </w:r>
      <w:r w:rsidR="00C23C7D" w:rsidRPr="00B24F76">
        <w:rPr>
          <w:rFonts w:ascii="メイリオ" w:eastAsia="メイリオ" w:hAnsi="メイリオ" w:cs="メイリオ" w:hint="eastAsia"/>
        </w:rPr>
        <w:t>。</w:t>
      </w:r>
      <w:r w:rsidR="007829DD" w:rsidRPr="00B24F76">
        <w:rPr>
          <w:rFonts w:ascii="メイリオ" w:eastAsia="メイリオ" w:hAnsi="メイリオ" w:cs="メイリオ" w:hint="eastAsia"/>
        </w:rPr>
        <w:t>実績0件。</w:t>
      </w:r>
    </w:p>
    <w:p w:rsidR="00D27649" w:rsidRPr="00480547" w:rsidRDefault="00D27649" w:rsidP="00481A7E">
      <w:pPr>
        <w:spacing w:beforeLines="20" w:before="72"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480547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（</w:t>
      </w:r>
      <w:r w:rsidR="00F56908" w:rsidRPr="00480547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２</w:t>
      </w:r>
      <w:r w:rsidRPr="00480547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）</w:t>
      </w:r>
      <w:r w:rsidR="0097342E" w:rsidRPr="00480547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I</w:t>
      </w:r>
      <w:r w:rsidR="007E4F11" w:rsidRPr="00480547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C</w:t>
      </w:r>
      <w:r w:rsidR="0097342E" w:rsidRPr="00480547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T</w:t>
      </w:r>
      <w:r w:rsidRPr="00480547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による社会参加   </w:t>
      </w:r>
    </w:p>
    <w:p w:rsidR="00B51928" w:rsidRPr="00480547" w:rsidRDefault="00A55BDC" w:rsidP="00161DB1">
      <w:pPr>
        <w:spacing w:beforeLines="50" w:before="180" w:after="0" w:line="360" w:lineRule="exact"/>
        <w:rPr>
          <w:rFonts w:ascii="メイリオ" w:eastAsia="メイリオ" w:hAnsi="メイリオ" w:cs="メイリオ"/>
          <w:b/>
          <w:sz w:val="22"/>
        </w:rPr>
      </w:pPr>
      <w:r w:rsidRPr="00480547">
        <w:rPr>
          <w:rFonts w:ascii="メイリオ" w:eastAsia="メイリオ" w:hAnsi="メイリオ" w:cs="メイリオ" w:hint="eastAsia"/>
          <w:b/>
          <w:sz w:val="22"/>
        </w:rPr>
        <w:t>１</w:t>
      </w:r>
      <w:r w:rsidR="00B51928" w:rsidRPr="00480547">
        <w:rPr>
          <w:rFonts w:ascii="メイリオ" w:eastAsia="メイリオ" w:hAnsi="メイリオ" w:cs="メイリオ" w:hint="eastAsia"/>
          <w:b/>
          <w:sz w:val="22"/>
        </w:rPr>
        <w:t>）</w:t>
      </w:r>
      <w:r w:rsidR="00B51928" w:rsidRPr="00480547">
        <w:rPr>
          <w:rFonts w:ascii="メイリオ" w:eastAsia="メイリオ" w:hAnsi="メイリオ" w:cs="メイリオ" w:hint="eastAsia"/>
          <w:b/>
          <w:sz w:val="22"/>
          <w:u w:val="single"/>
        </w:rPr>
        <w:t>障害者福祉施設内での</w:t>
      </w:r>
      <w:r w:rsidR="007E4F11" w:rsidRPr="00480547">
        <w:rPr>
          <w:rFonts w:ascii="メイリオ" w:eastAsia="メイリオ" w:hAnsi="メイリオ" w:cs="メイリオ" w:hint="eastAsia"/>
          <w:b/>
          <w:sz w:val="22"/>
          <w:u w:val="single"/>
        </w:rPr>
        <w:t>iPad</w:t>
      </w:r>
      <w:r w:rsidR="00B51928" w:rsidRPr="00480547">
        <w:rPr>
          <w:rFonts w:ascii="メイリオ" w:eastAsia="メイリオ" w:hAnsi="メイリオ" w:cs="メイリオ" w:hint="eastAsia"/>
          <w:b/>
          <w:sz w:val="22"/>
          <w:u w:val="single"/>
        </w:rPr>
        <w:t>講座</w:t>
      </w:r>
      <w:r w:rsidR="00B51928" w:rsidRPr="00480547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7E4F11" w:rsidRPr="00480547">
        <w:rPr>
          <w:rFonts w:ascii="メイリオ" w:eastAsia="メイリオ" w:hAnsi="メイリオ" w:cs="メイリオ" w:hint="eastAsia"/>
          <w:sz w:val="22"/>
        </w:rPr>
        <w:t>（</w:t>
      </w:r>
      <w:r w:rsidR="003A0CFA" w:rsidRPr="00480547">
        <w:rPr>
          <w:rFonts w:ascii="メイリオ" w:eastAsia="メイリオ" w:hAnsi="メイリオ" w:cs="メイリオ" w:hint="eastAsia"/>
          <w:sz w:val="22"/>
        </w:rPr>
        <w:t>10</w:t>
      </w:r>
      <w:r w:rsidR="007E4F11" w:rsidRPr="00480547">
        <w:rPr>
          <w:rFonts w:ascii="メイリオ" w:eastAsia="メイリオ" w:hAnsi="メイリオ" w:cs="メイリオ" w:hint="eastAsia"/>
          <w:sz w:val="22"/>
        </w:rPr>
        <w:t>年目）</w:t>
      </w:r>
      <w:r w:rsidR="0005081B" w:rsidRPr="00480547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B51928" w:rsidRPr="00480547">
        <w:rPr>
          <w:rFonts w:ascii="メイリオ" w:eastAsia="メイリオ" w:hAnsi="メイリオ" w:cs="メイリオ" w:hint="eastAsia"/>
          <w:sz w:val="22"/>
        </w:rPr>
        <w:t>【浜松市福祉事業団】</w:t>
      </w:r>
    </w:p>
    <w:p w:rsidR="007D2966" w:rsidRPr="00480547" w:rsidRDefault="00B51928" w:rsidP="00D74AEE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480547">
        <w:rPr>
          <w:rFonts w:ascii="メイリオ" w:eastAsia="メイリオ" w:hAnsi="メイリオ" w:cs="メイリオ" w:hint="eastAsia"/>
          <w:szCs w:val="21"/>
        </w:rPr>
        <w:t>地域活動支援センター「オルゴール」で</w:t>
      </w:r>
      <w:r w:rsidR="007C0955" w:rsidRPr="00480547">
        <w:rPr>
          <w:rFonts w:ascii="メイリオ" w:eastAsia="メイリオ" w:hAnsi="メイリオ" w:cs="メイリオ" w:hint="eastAsia"/>
          <w:szCs w:val="21"/>
        </w:rPr>
        <w:t>月</w:t>
      </w:r>
      <w:r w:rsidR="00E7045A" w:rsidRPr="00480547">
        <w:rPr>
          <w:rFonts w:ascii="メイリオ" w:eastAsia="メイリオ" w:hAnsi="メイリオ" w:cs="メイリオ" w:hint="eastAsia"/>
          <w:szCs w:val="21"/>
        </w:rPr>
        <w:t>1回iPad</w:t>
      </w:r>
      <w:r w:rsidR="007C0955" w:rsidRPr="00480547">
        <w:rPr>
          <w:rFonts w:ascii="メイリオ" w:eastAsia="メイリオ" w:hAnsi="メイリオ" w:cs="メイリオ" w:hint="eastAsia"/>
          <w:szCs w:val="21"/>
        </w:rPr>
        <w:t>講座</w:t>
      </w:r>
      <w:r w:rsidR="007D2966" w:rsidRPr="00480547">
        <w:rPr>
          <w:rFonts w:ascii="メイリオ" w:eastAsia="メイリオ" w:hAnsi="メイリオ" w:cs="メイリオ" w:hint="eastAsia"/>
          <w:szCs w:val="21"/>
        </w:rPr>
        <w:t>。</w:t>
      </w:r>
      <w:r w:rsidR="007E4F11" w:rsidRPr="00480547">
        <w:rPr>
          <w:rFonts w:ascii="メイリオ" w:eastAsia="メイリオ" w:hAnsi="メイリオ" w:cs="メイリオ" w:hint="eastAsia"/>
          <w:szCs w:val="21"/>
        </w:rPr>
        <w:t>対象は肢体不自由のある人。</w:t>
      </w:r>
    </w:p>
    <w:p w:rsidR="00B51928" w:rsidRPr="00480547" w:rsidRDefault="003A0CFA" w:rsidP="00D74AEE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480547">
        <w:rPr>
          <w:rFonts w:ascii="メイリオ" w:eastAsia="メイリオ" w:hAnsi="メイリオ" w:cs="メイリオ" w:hint="eastAsia"/>
          <w:szCs w:val="21"/>
        </w:rPr>
        <w:t>11</w:t>
      </w:r>
      <w:r w:rsidR="00E7045A" w:rsidRPr="00480547">
        <w:rPr>
          <w:rFonts w:ascii="メイリオ" w:eastAsia="メイリオ" w:hAnsi="メイリオ" w:cs="メイリオ" w:hint="eastAsia"/>
          <w:szCs w:val="21"/>
        </w:rPr>
        <w:t>名</w:t>
      </w:r>
      <w:r w:rsidR="00C127C7" w:rsidRPr="00480547">
        <w:rPr>
          <w:rFonts w:ascii="メイリオ" w:eastAsia="メイリオ" w:hAnsi="メイリオ" w:cs="メイリオ" w:hint="eastAsia"/>
          <w:szCs w:val="21"/>
        </w:rPr>
        <w:t>の受講者</w:t>
      </w:r>
      <w:r w:rsidRPr="00480547">
        <w:rPr>
          <w:rFonts w:ascii="メイリオ" w:eastAsia="メイリオ" w:hAnsi="メイリオ" w:cs="メイリオ" w:hint="eastAsia"/>
          <w:szCs w:val="21"/>
        </w:rPr>
        <w:t>、延べ101名の受講</w:t>
      </w:r>
      <w:r w:rsidR="00C127C7" w:rsidRPr="00480547">
        <w:rPr>
          <w:rFonts w:ascii="メイリオ" w:eastAsia="メイリオ" w:hAnsi="メイリオ" w:cs="メイリオ" w:hint="eastAsia"/>
          <w:szCs w:val="21"/>
        </w:rPr>
        <w:t>。</w:t>
      </w:r>
      <w:r w:rsidR="0049356F" w:rsidRPr="00480547">
        <w:rPr>
          <w:rFonts w:ascii="メイリオ" w:eastAsia="メイリオ" w:hAnsi="メイリオ" w:cs="メイリオ" w:hint="eastAsia"/>
          <w:szCs w:val="21"/>
        </w:rPr>
        <w:t>ボランティア</w:t>
      </w:r>
      <w:r w:rsidRPr="00480547">
        <w:rPr>
          <w:rFonts w:ascii="メイリオ" w:eastAsia="メイリオ" w:hAnsi="メイリオ" w:cs="メイリオ" w:hint="eastAsia"/>
          <w:szCs w:val="21"/>
        </w:rPr>
        <w:t>2</w:t>
      </w:r>
      <w:r w:rsidR="0049356F" w:rsidRPr="00480547">
        <w:rPr>
          <w:rFonts w:ascii="メイリオ" w:eastAsia="メイリオ" w:hAnsi="メイリオ" w:cs="メイリオ" w:hint="eastAsia"/>
          <w:szCs w:val="21"/>
        </w:rPr>
        <w:t>名の協力</w:t>
      </w:r>
      <w:r w:rsidRPr="00480547">
        <w:rPr>
          <w:rFonts w:ascii="メイリオ" w:eastAsia="メイリオ" w:hAnsi="メイリオ" w:cs="メイリオ" w:hint="eastAsia"/>
          <w:szCs w:val="21"/>
        </w:rPr>
        <w:t>。</w:t>
      </w:r>
    </w:p>
    <w:p w:rsidR="00A55BDC" w:rsidRPr="00480547" w:rsidRDefault="00857711" w:rsidP="0097342E">
      <w:pPr>
        <w:spacing w:beforeLines="40" w:before="144" w:after="0"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480547">
        <w:rPr>
          <w:rFonts w:ascii="メイリオ" w:eastAsia="メイリオ" w:hAnsi="メイリオ" w:cs="メイリオ" w:hint="eastAsia"/>
          <w:b/>
          <w:sz w:val="22"/>
        </w:rPr>
        <w:t>2</w:t>
      </w:r>
      <w:r w:rsidR="00A55BDC" w:rsidRPr="00480547">
        <w:rPr>
          <w:rFonts w:ascii="メイリオ" w:eastAsia="メイリオ" w:hAnsi="メイリオ" w:cs="メイリオ" w:hint="eastAsia"/>
          <w:b/>
          <w:sz w:val="22"/>
        </w:rPr>
        <w:t>）</w:t>
      </w:r>
      <w:r w:rsidR="00B41FCC" w:rsidRPr="00480547">
        <w:rPr>
          <w:rFonts w:ascii="メイリオ" w:eastAsia="メイリオ" w:hAnsi="メイリオ" w:cs="メイリオ" w:hint="eastAsia"/>
          <w:b/>
          <w:sz w:val="22"/>
          <w:u w:val="single"/>
        </w:rPr>
        <w:t>静岡県西部</w:t>
      </w:r>
      <w:r w:rsidR="00B46731" w:rsidRPr="00480547">
        <w:rPr>
          <w:rFonts w:ascii="メイリオ" w:eastAsia="メイリオ" w:hAnsi="メイリオ" w:cs="メイリオ" w:hint="eastAsia"/>
          <w:b/>
          <w:sz w:val="22"/>
          <w:u w:val="single"/>
        </w:rPr>
        <w:t>障害者在宅パソコン講習</w:t>
      </w:r>
      <w:r w:rsidR="00A55BDC" w:rsidRPr="00480547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A55BDC" w:rsidRPr="00480547">
        <w:rPr>
          <w:rFonts w:ascii="メイリオ" w:eastAsia="メイリオ" w:hAnsi="メイリオ" w:cs="メイリオ" w:hint="eastAsia"/>
          <w:sz w:val="22"/>
        </w:rPr>
        <w:t>【</w:t>
      </w:r>
      <w:r w:rsidR="00B41FCC" w:rsidRPr="00480547">
        <w:rPr>
          <w:rFonts w:ascii="メイリオ" w:eastAsia="メイリオ" w:hAnsi="メイリオ" w:cs="メイリオ" w:hint="eastAsia"/>
          <w:sz w:val="22"/>
        </w:rPr>
        <w:t>静岡県</w:t>
      </w:r>
      <w:r w:rsidR="00A55BDC" w:rsidRPr="00480547">
        <w:rPr>
          <w:rFonts w:ascii="メイリオ" w:eastAsia="メイリオ" w:hAnsi="メイリオ" w:cs="メイリオ" w:hint="eastAsia"/>
          <w:sz w:val="22"/>
        </w:rPr>
        <w:t>】</w:t>
      </w:r>
    </w:p>
    <w:p w:rsidR="00B41FCC" w:rsidRPr="00480547" w:rsidRDefault="00B41FCC" w:rsidP="00161DB1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480547">
        <w:rPr>
          <w:rFonts w:ascii="メイリオ" w:eastAsia="メイリオ" w:hAnsi="メイリオ" w:cs="メイリオ" w:hint="eastAsia"/>
          <w:szCs w:val="21"/>
        </w:rPr>
        <w:t>当初</w:t>
      </w:r>
      <w:r w:rsidR="00480547" w:rsidRPr="00480547">
        <w:rPr>
          <w:rFonts w:ascii="メイリオ" w:eastAsia="メイリオ" w:hAnsi="メイリオ" w:cs="メイリオ" w:hint="eastAsia"/>
          <w:szCs w:val="21"/>
        </w:rPr>
        <w:t>172</w:t>
      </w:r>
      <w:r w:rsidRPr="00480547">
        <w:rPr>
          <w:rFonts w:ascii="メイリオ" w:eastAsia="メイリオ" w:hAnsi="メイリオ" w:cs="メイリオ" w:hint="eastAsia"/>
          <w:szCs w:val="21"/>
        </w:rPr>
        <w:t>時間の配分だったが、申し込みが多く、1月後半に68時間の追加。講師10名。</w:t>
      </w:r>
    </w:p>
    <w:p w:rsidR="00A55BDC" w:rsidRPr="00480547" w:rsidRDefault="00B41FCC" w:rsidP="00161DB1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480547">
        <w:rPr>
          <w:rFonts w:ascii="メイリオ" w:eastAsia="メイリオ" w:hAnsi="メイリオ" w:cs="メイリオ" w:hint="eastAsia"/>
          <w:szCs w:val="21"/>
        </w:rPr>
        <w:t>申し込み29名。肢体17名（高次脳機能障害、ALS含む）、視覚10名、聴覚2名</w:t>
      </w:r>
    </w:p>
    <w:p w:rsidR="00A55BDC" w:rsidRPr="00480547" w:rsidRDefault="00857711" w:rsidP="0097342E">
      <w:pPr>
        <w:spacing w:beforeLines="40" w:before="144" w:after="0" w:line="360" w:lineRule="exact"/>
        <w:rPr>
          <w:rFonts w:ascii="メイリオ" w:eastAsia="メイリオ" w:hAnsi="メイリオ" w:cs="メイリオ"/>
          <w:sz w:val="22"/>
        </w:rPr>
      </w:pPr>
      <w:r w:rsidRPr="00480547">
        <w:rPr>
          <w:rFonts w:ascii="メイリオ" w:eastAsia="メイリオ" w:hAnsi="メイリオ" w:cs="メイリオ" w:hint="eastAsia"/>
          <w:b/>
          <w:bCs/>
          <w:sz w:val="22"/>
        </w:rPr>
        <w:t>3</w:t>
      </w:r>
      <w:r w:rsidR="00A55BDC" w:rsidRPr="00480547">
        <w:rPr>
          <w:rFonts w:ascii="メイリオ" w:eastAsia="メイリオ" w:hAnsi="メイリオ" w:cs="メイリオ" w:hint="eastAsia"/>
          <w:b/>
          <w:bCs/>
          <w:sz w:val="22"/>
        </w:rPr>
        <w:t>）</w:t>
      </w:r>
      <w:r w:rsidR="00A55BDC" w:rsidRPr="00480547">
        <w:rPr>
          <w:rFonts w:ascii="メイリオ" w:eastAsia="メイリオ" w:hAnsi="メイリオ" w:cs="メイリオ" w:hint="eastAsia"/>
          <w:b/>
          <w:sz w:val="22"/>
          <w:u w:val="single"/>
        </w:rPr>
        <w:t>障害者在宅パソコン講習</w:t>
      </w:r>
      <w:r w:rsidR="00A55BDC" w:rsidRPr="00480547">
        <w:rPr>
          <w:rFonts w:ascii="メイリオ" w:eastAsia="メイリオ" w:hAnsi="メイリオ" w:cs="メイリオ" w:hint="eastAsia"/>
          <w:sz w:val="22"/>
        </w:rPr>
        <w:t xml:space="preserve">　　【自主事業</w:t>
      </w:r>
      <w:r w:rsidR="00D01066" w:rsidRPr="00480547">
        <w:rPr>
          <w:rFonts w:ascii="メイリオ" w:eastAsia="メイリオ" w:hAnsi="メイリオ" w:cs="メイリオ" w:hint="eastAsia"/>
          <w:sz w:val="22"/>
        </w:rPr>
        <w:t>】</w:t>
      </w:r>
    </w:p>
    <w:p w:rsidR="003A63AB" w:rsidRPr="00480547" w:rsidRDefault="00357AA1" w:rsidP="003A63AB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480547">
        <w:rPr>
          <w:rFonts w:ascii="メイリオ" w:eastAsia="メイリオ" w:hAnsi="メイリオ" w:cs="メイリオ" w:hint="eastAsia"/>
          <w:szCs w:val="21"/>
        </w:rPr>
        <w:t xml:space="preserve">14名　</w:t>
      </w:r>
      <w:r w:rsidR="00792D6A" w:rsidRPr="00480547">
        <w:rPr>
          <w:rFonts w:ascii="メイリオ" w:eastAsia="メイリオ" w:hAnsi="メイリオ" w:cs="メイリオ" w:hint="eastAsia"/>
          <w:szCs w:val="21"/>
        </w:rPr>
        <w:t>（四肢、視覚、精神、聴覚、高次脳）</w:t>
      </w:r>
    </w:p>
    <w:p w:rsidR="00792D6A" w:rsidRPr="00480547" w:rsidRDefault="00792D6A" w:rsidP="00792D6A">
      <w:pPr>
        <w:spacing w:beforeLines="40" w:before="144" w:after="0" w:line="360" w:lineRule="exact"/>
        <w:rPr>
          <w:rFonts w:ascii="メイリオ" w:eastAsia="メイリオ" w:hAnsi="メイリオ" w:cs="メイリオ"/>
          <w:sz w:val="22"/>
        </w:rPr>
      </w:pPr>
      <w:r w:rsidRPr="00480547">
        <w:rPr>
          <w:rFonts w:ascii="メイリオ" w:eastAsia="メイリオ" w:hAnsi="メイリオ" w:cs="メイリオ" w:hint="eastAsia"/>
          <w:b/>
          <w:bCs/>
          <w:sz w:val="22"/>
        </w:rPr>
        <w:t>４）</w:t>
      </w:r>
      <w:r w:rsidRPr="00480547">
        <w:rPr>
          <w:rFonts w:ascii="メイリオ" w:eastAsia="メイリオ" w:hAnsi="メイリオ" w:cs="メイリオ" w:hint="eastAsia"/>
          <w:b/>
          <w:sz w:val="22"/>
          <w:u w:val="single"/>
        </w:rPr>
        <w:t>スマート</w:t>
      </w:r>
      <w:r w:rsidR="00591DD5" w:rsidRPr="00480547">
        <w:rPr>
          <w:rFonts w:ascii="メイリオ" w:eastAsia="メイリオ" w:hAnsi="メイリオ" w:cs="メイリオ" w:hint="eastAsia"/>
          <w:b/>
          <w:sz w:val="22"/>
          <w:u w:val="single"/>
        </w:rPr>
        <w:t>フォン</w:t>
      </w:r>
      <w:r w:rsidRPr="00480547">
        <w:rPr>
          <w:rFonts w:ascii="メイリオ" w:eastAsia="メイリオ" w:hAnsi="メイリオ" w:cs="メイリオ" w:hint="eastAsia"/>
          <w:b/>
          <w:sz w:val="22"/>
          <w:u w:val="single"/>
        </w:rPr>
        <w:t>視覚障害者向けQRコードアプリ実証実験</w:t>
      </w:r>
      <w:r w:rsidRPr="00480547">
        <w:rPr>
          <w:rFonts w:ascii="メイリオ" w:eastAsia="メイリオ" w:hAnsi="メイリオ" w:cs="メイリオ" w:hint="eastAsia"/>
          <w:sz w:val="22"/>
        </w:rPr>
        <w:t xml:space="preserve">　　【ウイズ】</w:t>
      </w:r>
    </w:p>
    <w:p w:rsidR="007861C9" w:rsidRPr="00480547" w:rsidRDefault="00792D6A" w:rsidP="007861C9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480547">
        <w:rPr>
          <w:rFonts w:ascii="メイリオ" w:eastAsia="メイリオ" w:hAnsi="メイリオ" w:cs="メイリオ" w:hint="eastAsia"/>
          <w:szCs w:val="21"/>
        </w:rPr>
        <w:t xml:space="preserve">６名参加　</w:t>
      </w:r>
    </w:p>
    <w:p w:rsidR="007861C9" w:rsidRPr="00480547" w:rsidRDefault="007861C9" w:rsidP="007861C9">
      <w:pPr>
        <w:spacing w:beforeLines="40" w:before="144" w:after="0" w:line="360" w:lineRule="exact"/>
        <w:rPr>
          <w:rFonts w:ascii="メイリオ" w:eastAsia="メイリオ" w:hAnsi="メイリオ" w:cs="メイリオ"/>
          <w:sz w:val="22"/>
          <w:u w:val="single"/>
        </w:rPr>
      </w:pPr>
      <w:r w:rsidRPr="00480547">
        <w:rPr>
          <w:rFonts w:ascii="メイリオ" w:eastAsia="メイリオ" w:hAnsi="メイリオ" w:cs="メイリオ" w:hint="eastAsia"/>
          <w:b/>
          <w:sz w:val="22"/>
        </w:rPr>
        <w:t>５）</w:t>
      </w:r>
      <w:r w:rsidRPr="00480547">
        <w:rPr>
          <w:rFonts w:ascii="メイリオ" w:eastAsia="メイリオ" w:hAnsi="メイリオ" w:cs="メイリオ" w:hint="eastAsia"/>
          <w:b/>
          <w:sz w:val="22"/>
          <w:u w:val="single"/>
        </w:rPr>
        <w:t>ユニバーサルデザイン事業</w:t>
      </w:r>
      <w:r w:rsidRPr="00480547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480547">
        <w:rPr>
          <w:rFonts w:ascii="メイリオ" w:eastAsia="メイリオ" w:hAnsi="メイリオ" w:cs="メイリオ" w:hint="eastAsia"/>
          <w:sz w:val="22"/>
        </w:rPr>
        <w:t>【浜松市みんなで広める！UD提案事業】</w:t>
      </w:r>
    </w:p>
    <w:p w:rsidR="007861C9" w:rsidRPr="00480547" w:rsidRDefault="007861C9" w:rsidP="007861C9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480547">
        <w:rPr>
          <w:rFonts w:ascii="メイリオ" w:eastAsia="メイリオ" w:hAnsi="メイリオ" w:cs="メイリオ" w:hint="eastAsia"/>
          <w:szCs w:val="21"/>
        </w:rPr>
        <w:t>「見えない、見えにくい人と一緒に開くUD料理教室」3/10　福祉交流センター参加者33名+スタッフ2名</w:t>
      </w:r>
    </w:p>
    <w:p w:rsidR="007861C9" w:rsidRPr="00480547" w:rsidRDefault="007861C9" w:rsidP="007861C9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480547">
        <w:rPr>
          <w:rFonts w:ascii="メイリオ" w:eastAsia="メイリオ" w:hAnsi="メイリオ" w:cs="メイリオ" w:hint="eastAsia"/>
          <w:szCs w:val="21"/>
        </w:rPr>
        <w:t>料理が初めての視覚障害者も調理しやすく、手に入りやすい食材、調理手順が簡単など考慮したメニュー作成。小学生から70才代までの男女がグループになって一緒に料理を楽しんだ。点字レシピ、音声ガイドつき電磁調理器、点字付きトーキングタイマー、白黒まな板など調理器具も紹介。</w:t>
      </w:r>
    </w:p>
    <w:p w:rsidR="00265299" w:rsidRPr="00806793" w:rsidRDefault="007861C9" w:rsidP="009C4C85">
      <w:pPr>
        <w:spacing w:beforeLines="50" w:before="180" w:after="0" w:line="360" w:lineRule="exact"/>
        <w:ind w:left="2640" w:hangingChars="1200" w:hanging="2640"/>
        <w:rPr>
          <w:rFonts w:ascii="メイリオ" w:eastAsia="メイリオ" w:hAnsi="メイリオ" w:cs="メイリオ"/>
          <w:sz w:val="22"/>
        </w:rPr>
      </w:pPr>
      <w:r w:rsidRPr="00806793">
        <w:rPr>
          <w:rFonts w:ascii="メイリオ" w:eastAsia="メイリオ" w:hAnsi="メイリオ" w:cs="メイリオ" w:hint="eastAsia"/>
          <w:b/>
          <w:sz w:val="22"/>
        </w:rPr>
        <w:t>６</w:t>
      </w:r>
      <w:r w:rsidR="00265299" w:rsidRPr="00806793">
        <w:rPr>
          <w:rFonts w:ascii="メイリオ" w:eastAsia="メイリオ" w:hAnsi="メイリオ" w:cs="メイリオ" w:hint="eastAsia"/>
          <w:b/>
          <w:sz w:val="22"/>
        </w:rPr>
        <w:t>）</w:t>
      </w:r>
      <w:r w:rsidR="00265299" w:rsidRPr="00806793">
        <w:rPr>
          <w:rFonts w:ascii="メイリオ" w:eastAsia="メイリオ" w:hAnsi="メイリオ" w:cs="メイリオ" w:hint="eastAsia"/>
          <w:b/>
          <w:sz w:val="22"/>
          <w:u w:val="single"/>
        </w:rPr>
        <w:t>ぽけっと工房</w:t>
      </w:r>
      <w:r w:rsidR="00485EEC" w:rsidRPr="00806793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265299" w:rsidRPr="00806793">
        <w:rPr>
          <w:rFonts w:ascii="メイリオ" w:eastAsia="メイリオ" w:hAnsi="メイリオ" w:cs="メイリオ" w:hint="eastAsia"/>
          <w:sz w:val="22"/>
        </w:rPr>
        <w:t>（</w:t>
      </w:r>
      <w:r w:rsidR="00A55BDC" w:rsidRPr="00806793">
        <w:rPr>
          <w:rFonts w:ascii="メイリオ" w:eastAsia="メイリオ" w:hAnsi="メイリオ" w:cs="メイリオ" w:hint="eastAsia"/>
          <w:sz w:val="22"/>
        </w:rPr>
        <w:t>1</w:t>
      </w:r>
      <w:r w:rsidR="000F684C" w:rsidRPr="00806793">
        <w:rPr>
          <w:rFonts w:ascii="メイリオ" w:eastAsia="メイリオ" w:hAnsi="メイリオ" w:cs="メイリオ" w:hint="eastAsia"/>
          <w:sz w:val="22"/>
        </w:rPr>
        <w:t>1</w:t>
      </w:r>
      <w:r w:rsidR="00265299" w:rsidRPr="00806793">
        <w:rPr>
          <w:rFonts w:ascii="メイリオ" w:eastAsia="メイリオ" w:hAnsi="メイリオ" w:cs="メイリオ" w:hint="eastAsia"/>
          <w:sz w:val="22"/>
        </w:rPr>
        <w:t xml:space="preserve">年目）　</w:t>
      </w:r>
      <w:r w:rsidR="0005081B" w:rsidRPr="00806793">
        <w:rPr>
          <w:rFonts w:ascii="メイリオ" w:eastAsia="メイリオ" w:hAnsi="メイリオ" w:cs="メイリオ" w:hint="eastAsia"/>
          <w:sz w:val="22"/>
        </w:rPr>
        <w:t xml:space="preserve">　</w:t>
      </w:r>
      <w:r w:rsidR="00265299" w:rsidRPr="00806793">
        <w:rPr>
          <w:rFonts w:ascii="メイリオ" w:eastAsia="メイリオ" w:hAnsi="メイリオ" w:cs="メイリオ" w:hint="eastAsia"/>
          <w:sz w:val="22"/>
        </w:rPr>
        <w:t>【</w:t>
      </w:r>
      <w:r w:rsidR="00A55BDC" w:rsidRPr="00806793">
        <w:rPr>
          <w:rFonts w:ascii="メイリオ" w:eastAsia="メイリオ" w:hAnsi="メイリオ" w:cs="メイリオ" w:hint="eastAsia"/>
          <w:sz w:val="22"/>
        </w:rPr>
        <w:t>自主事業</w:t>
      </w:r>
      <w:r w:rsidR="00265299" w:rsidRPr="00806793">
        <w:rPr>
          <w:rFonts w:ascii="メイリオ" w:eastAsia="メイリオ" w:hAnsi="メイリオ" w:cs="メイリオ" w:hint="eastAsia"/>
          <w:sz w:val="22"/>
        </w:rPr>
        <w:t>】</w:t>
      </w:r>
    </w:p>
    <w:p w:rsidR="00061584" w:rsidRPr="00806793" w:rsidRDefault="00225019" w:rsidP="007E4F11">
      <w:pPr>
        <w:widowControl w:val="0"/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806793">
        <w:rPr>
          <w:rFonts w:ascii="メイリオ" w:eastAsia="メイリオ" w:hAnsi="メイリオ" w:cs="メイリオ" w:hint="eastAsia"/>
          <w:szCs w:val="21"/>
        </w:rPr>
        <w:t>登録テレワーカー数</w:t>
      </w:r>
      <w:r w:rsidR="00D86951" w:rsidRPr="00806793">
        <w:rPr>
          <w:rFonts w:ascii="メイリオ" w:eastAsia="メイリオ" w:hAnsi="メイリオ" w:cs="メイリオ" w:hint="eastAsia"/>
          <w:szCs w:val="21"/>
        </w:rPr>
        <w:t>21</w:t>
      </w:r>
      <w:r w:rsidRPr="00806793">
        <w:rPr>
          <w:rFonts w:ascii="メイリオ" w:eastAsia="メイリオ" w:hAnsi="メイリオ" w:cs="メイリオ" w:hint="eastAsia"/>
          <w:szCs w:val="21"/>
        </w:rPr>
        <w:t>名（四肢</w:t>
      </w:r>
      <w:r w:rsidR="00D86951" w:rsidRPr="00806793">
        <w:rPr>
          <w:rFonts w:ascii="メイリオ" w:eastAsia="メイリオ" w:hAnsi="メイリオ" w:cs="メイリオ" w:hint="eastAsia"/>
          <w:szCs w:val="21"/>
        </w:rPr>
        <w:t>11</w:t>
      </w:r>
      <w:r w:rsidRPr="00806793">
        <w:rPr>
          <w:rFonts w:ascii="メイリオ" w:eastAsia="メイリオ" w:hAnsi="メイリオ" w:cs="メイリオ" w:hint="eastAsia"/>
          <w:szCs w:val="21"/>
        </w:rPr>
        <w:t>、視覚</w:t>
      </w:r>
      <w:r w:rsidR="00D86951" w:rsidRPr="00806793">
        <w:rPr>
          <w:rFonts w:ascii="メイリオ" w:eastAsia="メイリオ" w:hAnsi="メイリオ" w:cs="メイリオ" w:hint="eastAsia"/>
          <w:szCs w:val="21"/>
        </w:rPr>
        <w:t>2</w:t>
      </w:r>
      <w:r w:rsidRPr="00806793">
        <w:rPr>
          <w:rFonts w:ascii="メイリオ" w:eastAsia="メイリオ" w:hAnsi="メイリオ" w:cs="メイリオ" w:hint="eastAsia"/>
          <w:szCs w:val="21"/>
        </w:rPr>
        <w:t>、知的1、内部1、精神</w:t>
      </w:r>
      <w:r w:rsidR="00D86951" w:rsidRPr="00806793">
        <w:rPr>
          <w:rFonts w:ascii="メイリオ" w:eastAsia="メイリオ" w:hAnsi="メイリオ" w:cs="メイリオ" w:hint="eastAsia"/>
          <w:szCs w:val="21"/>
        </w:rPr>
        <w:t>４</w:t>
      </w:r>
      <w:r w:rsidRPr="00806793">
        <w:rPr>
          <w:rFonts w:ascii="メイリオ" w:eastAsia="メイリオ" w:hAnsi="メイリオ" w:cs="メイリオ" w:hint="eastAsia"/>
          <w:szCs w:val="21"/>
        </w:rPr>
        <w:t>、聴覚2</w:t>
      </w:r>
      <w:r w:rsidR="00806793">
        <w:rPr>
          <w:rFonts w:ascii="メイリオ" w:eastAsia="メイリオ" w:hAnsi="メイリオ" w:cs="メイリオ" w:hint="eastAsia"/>
          <w:szCs w:val="21"/>
        </w:rPr>
        <w:t>）</w:t>
      </w:r>
    </w:p>
    <w:p w:rsidR="00225019" w:rsidRPr="00806793" w:rsidRDefault="00A9624E" w:rsidP="00061584">
      <w:pPr>
        <w:widowControl w:val="0"/>
        <w:spacing w:after="0" w:line="360" w:lineRule="exact"/>
        <w:ind w:left="210" w:firstLineChars="100" w:firstLine="210"/>
        <w:rPr>
          <w:rFonts w:ascii="メイリオ" w:eastAsia="メイリオ" w:hAnsi="メイリオ" w:cs="メイリオ"/>
          <w:szCs w:val="21"/>
        </w:rPr>
      </w:pPr>
      <w:r w:rsidRPr="00806793">
        <w:rPr>
          <w:rFonts w:ascii="メイリオ" w:eastAsia="メイリオ" w:hAnsi="メイリオ" w:cs="メイリオ" w:hint="eastAsia"/>
          <w:szCs w:val="21"/>
        </w:rPr>
        <w:t>今年度</w:t>
      </w:r>
      <w:r w:rsidR="00061584" w:rsidRPr="00806793">
        <w:rPr>
          <w:rFonts w:ascii="メイリオ" w:eastAsia="メイリオ" w:hAnsi="メイリオ" w:cs="メイリオ" w:hint="eastAsia"/>
          <w:szCs w:val="21"/>
        </w:rPr>
        <w:t>実質</w:t>
      </w:r>
      <w:r w:rsidRPr="00806793">
        <w:rPr>
          <w:rFonts w:ascii="メイリオ" w:eastAsia="メイリオ" w:hAnsi="メイリオ" w:cs="メイリオ" w:hint="eastAsia"/>
          <w:szCs w:val="21"/>
        </w:rPr>
        <w:t>就労者</w:t>
      </w:r>
      <w:r w:rsidR="007C74D2" w:rsidRPr="00806793">
        <w:rPr>
          <w:rFonts w:ascii="メイリオ" w:eastAsia="メイリオ" w:hAnsi="メイリオ" w:cs="メイリオ" w:hint="eastAsia"/>
          <w:szCs w:val="21"/>
        </w:rPr>
        <w:t>9名</w:t>
      </w:r>
      <w:r w:rsidR="00061584" w:rsidRPr="00806793">
        <w:rPr>
          <w:rFonts w:ascii="メイリオ" w:eastAsia="メイリオ" w:hAnsi="メイリオ" w:cs="メイリオ" w:hint="eastAsia"/>
          <w:szCs w:val="21"/>
        </w:rPr>
        <w:t>（</w:t>
      </w:r>
      <w:r w:rsidR="007C74D2" w:rsidRPr="00806793">
        <w:rPr>
          <w:rFonts w:ascii="メイリオ" w:eastAsia="メイリオ" w:hAnsi="メイリオ" w:cs="メイリオ" w:hint="eastAsia"/>
          <w:szCs w:val="21"/>
        </w:rPr>
        <w:t>四肢３、視覚１、内部1、精神２、聴覚２</w:t>
      </w:r>
      <w:r w:rsidR="00061584" w:rsidRPr="00806793">
        <w:rPr>
          <w:rFonts w:ascii="メイリオ" w:eastAsia="メイリオ" w:hAnsi="メイリオ" w:cs="メイリオ" w:hint="eastAsia"/>
          <w:szCs w:val="21"/>
        </w:rPr>
        <w:t>）</w:t>
      </w:r>
    </w:p>
    <w:p w:rsidR="00225019" w:rsidRPr="00806793" w:rsidRDefault="00225019" w:rsidP="007E4F11">
      <w:pPr>
        <w:widowControl w:val="0"/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806793">
        <w:rPr>
          <w:rFonts w:ascii="メイリオ" w:eastAsia="メイリオ" w:hAnsi="メイリオ" w:cs="メイリオ" w:hint="eastAsia"/>
          <w:szCs w:val="21"/>
        </w:rPr>
        <w:t>受注実績</w:t>
      </w:r>
      <w:r w:rsidR="007C74D2" w:rsidRPr="00806793">
        <w:rPr>
          <w:rFonts w:ascii="メイリオ" w:eastAsia="メイリオ" w:hAnsi="メイリオ" w:cs="メイリオ" w:hint="eastAsia"/>
          <w:szCs w:val="21"/>
        </w:rPr>
        <w:t>3</w:t>
      </w:r>
      <w:r w:rsidR="00061584" w:rsidRPr="00806793">
        <w:rPr>
          <w:rFonts w:ascii="メイリオ" w:eastAsia="メイリオ" w:hAnsi="メイリオ" w:cs="メイリオ" w:hint="eastAsia"/>
          <w:szCs w:val="21"/>
        </w:rPr>
        <w:t>7</w:t>
      </w:r>
      <w:r w:rsidRPr="00806793">
        <w:rPr>
          <w:rFonts w:ascii="メイリオ" w:eastAsia="メイリオ" w:hAnsi="メイリオ" w:cs="メイリオ" w:hint="eastAsia"/>
          <w:szCs w:val="21"/>
        </w:rPr>
        <w:t>件（データ入力、テープ起こし、Web</w:t>
      </w:r>
      <w:r w:rsidR="00806793">
        <w:rPr>
          <w:rFonts w:ascii="メイリオ" w:eastAsia="メイリオ" w:hAnsi="メイリオ" w:cs="メイリオ" w:hint="eastAsia"/>
          <w:szCs w:val="21"/>
        </w:rPr>
        <w:t>ページメンテナンス、印刷等）</w:t>
      </w:r>
    </w:p>
    <w:p w:rsidR="008D4692" w:rsidRPr="00806793" w:rsidRDefault="00225019" w:rsidP="007E4F11">
      <w:pPr>
        <w:widowControl w:val="0"/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806793">
        <w:rPr>
          <w:rFonts w:ascii="メイリオ" w:eastAsia="メイリオ" w:hAnsi="メイリオ" w:cs="メイリオ" w:hint="eastAsia"/>
          <w:szCs w:val="21"/>
        </w:rPr>
        <w:t>発注者は、浜松市</w:t>
      </w:r>
      <w:r w:rsidR="00D86951" w:rsidRPr="00806793">
        <w:rPr>
          <w:rFonts w:ascii="メイリオ" w:eastAsia="メイリオ" w:hAnsi="メイリオ" w:cs="メイリオ" w:hint="eastAsia"/>
          <w:szCs w:val="21"/>
        </w:rPr>
        <w:t>（優先調達に基づき随意契約）</w:t>
      </w:r>
      <w:r w:rsidR="00806793">
        <w:rPr>
          <w:rFonts w:ascii="メイリオ" w:eastAsia="メイリオ" w:hAnsi="メイリオ" w:cs="メイリオ" w:hint="eastAsia"/>
          <w:szCs w:val="21"/>
        </w:rPr>
        <w:t>、大学、民間企業、任意団体、個人など</w:t>
      </w:r>
    </w:p>
    <w:p w:rsidR="00D86951" w:rsidRPr="00A9624E" w:rsidRDefault="00D86951" w:rsidP="00D86951">
      <w:pPr>
        <w:spacing w:after="0" w:line="360" w:lineRule="exact"/>
        <w:ind w:left="210"/>
        <w:rPr>
          <w:rFonts w:ascii="メイリオ" w:eastAsia="メイリオ" w:hAnsi="メイリオ" w:cs="メイリオ"/>
          <w:bCs/>
          <w:sz w:val="22"/>
        </w:rPr>
      </w:pPr>
    </w:p>
    <w:p w:rsidR="00F56908" w:rsidRPr="00481A7E" w:rsidRDefault="00F56908" w:rsidP="0097342E">
      <w:pPr>
        <w:spacing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481A7E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（３）多文化</w:t>
      </w:r>
      <w:r w:rsidR="0097342E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・子ども</w:t>
      </w:r>
      <w:r w:rsidRPr="00481A7E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　</w:t>
      </w:r>
    </w:p>
    <w:p w:rsidR="0097342E" w:rsidRPr="000622F7" w:rsidRDefault="0097342E" w:rsidP="0097342E">
      <w:pPr>
        <w:spacing w:before="120" w:after="0" w:line="360" w:lineRule="exact"/>
        <w:rPr>
          <w:rFonts w:ascii="メイリオ" w:eastAsia="メイリオ" w:hAnsi="メイリオ" w:cs="メイリオ"/>
          <w:b/>
          <w:sz w:val="22"/>
        </w:rPr>
      </w:pPr>
      <w:r w:rsidRPr="000622F7">
        <w:rPr>
          <w:rFonts w:ascii="メイリオ" w:eastAsia="メイリオ" w:hAnsi="メイリオ" w:cs="メイリオ" w:hint="eastAsia"/>
          <w:b/>
          <w:sz w:val="22"/>
          <w:szCs w:val="22"/>
        </w:rPr>
        <w:t>１）</w:t>
      </w:r>
      <w:r w:rsidRPr="000622F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多文化教育</w:t>
      </w:r>
      <w:r w:rsidRPr="000622F7">
        <w:rPr>
          <w:rFonts w:ascii="メイリオ" w:eastAsia="メイリオ" w:hAnsi="メイリオ" w:cs="メイリオ" w:hint="eastAsia"/>
          <w:b/>
          <w:sz w:val="22"/>
          <w:u w:val="single"/>
        </w:rPr>
        <w:t>支援情報の収集発信</w:t>
      </w:r>
      <w:r w:rsidRPr="000622F7">
        <w:rPr>
          <w:rFonts w:ascii="メイリオ" w:eastAsia="メイリオ" w:hAnsi="メイリオ" w:cs="メイリオ" w:hint="eastAsia"/>
          <w:sz w:val="22"/>
          <w:szCs w:val="22"/>
        </w:rPr>
        <w:t>（1</w:t>
      </w:r>
      <w:r w:rsidR="000622F7" w:rsidRPr="000622F7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Pr="000622F7">
        <w:rPr>
          <w:rFonts w:ascii="メイリオ" w:eastAsia="メイリオ" w:hAnsi="メイリオ" w:cs="メイリオ" w:hint="eastAsia"/>
          <w:sz w:val="22"/>
          <w:szCs w:val="22"/>
        </w:rPr>
        <w:t>年目）　【三井物産寄付】</w:t>
      </w:r>
      <w:r w:rsidRPr="000622F7">
        <w:rPr>
          <w:rFonts w:ascii="メイリオ" w:eastAsia="メイリオ" w:hAnsi="メイリオ" w:cs="メイリオ" w:hint="eastAsia"/>
          <w:b/>
          <w:sz w:val="22"/>
        </w:rPr>
        <w:t xml:space="preserve">　　</w:t>
      </w:r>
    </w:p>
    <w:p w:rsidR="0097342E" w:rsidRPr="000622F7" w:rsidRDefault="0097342E" w:rsidP="0097342E">
      <w:pPr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0622F7">
        <w:rPr>
          <w:rFonts w:ascii="メイリオ" w:eastAsia="メイリオ" w:hAnsi="メイリオ" w:cs="メイリオ" w:hint="eastAsia"/>
          <w:szCs w:val="21"/>
        </w:rPr>
        <w:t xml:space="preserve">Webサイト「外国ルーツの子どものための教育支援情報倉庫」　</w:t>
      </w:r>
      <w:r w:rsidRPr="000622F7">
        <w:rPr>
          <w:rFonts w:ascii="メイリオ" w:eastAsia="メイリオ" w:hAnsi="メイリオ" w:cs="メイリオ"/>
          <w:szCs w:val="21"/>
        </w:rPr>
        <w:t>www.tabunka.n-pocket.com</w:t>
      </w:r>
    </w:p>
    <w:p w:rsidR="0097342E" w:rsidRPr="000622F7" w:rsidRDefault="00A572B1" w:rsidP="000622F7">
      <w:pPr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を更新。（再掲）</w:t>
      </w:r>
    </w:p>
    <w:p w:rsidR="00F56908" w:rsidRPr="000622F7" w:rsidRDefault="0097342E" w:rsidP="0097342E">
      <w:pPr>
        <w:spacing w:before="120" w:after="0" w:line="360" w:lineRule="exact"/>
        <w:rPr>
          <w:rFonts w:ascii="メイリオ" w:eastAsia="メイリオ" w:hAnsi="メイリオ" w:cs="メイリオ"/>
          <w:sz w:val="22"/>
          <w:szCs w:val="22"/>
        </w:rPr>
      </w:pPr>
      <w:r w:rsidRPr="000622F7">
        <w:rPr>
          <w:rFonts w:ascii="メイリオ" w:eastAsia="メイリオ" w:hAnsi="メイリオ" w:cs="メイリオ" w:hint="eastAsia"/>
          <w:b/>
          <w:sz w:val="22"/>
        </w:rPr>
        <w:t>２</w:t>
      </w:r>
      <w:r w:rsidR="00F56908" w:rsidRPr="000622F7">
        <w:rPr>
          <w:rFonts w:ascii="メイリオ" w:eastAsia="メイリオ" w:hAnsi="メイリオ" w:cs="メイリオ" w:hint="eastAsia"/>
          <w:b/>
          <w:sz w:val="22"/>
        </w:rPr>
        <w:t>）</w:t>
      </w:r>
      <w:r w:rsidR="00F56908" w:rsidRPr="000622F7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高校進学ガイドブック　</w:t>
      </w:r>
      <w:r w:rsidR="00F56908" w:rsidRPr="000622F7">
        <w:rPr>
          <w:rFonts w:ascii="メイリオ" w:eastAsia="メイリオ" w:hAnsi="メイリオ" w:cs="メイリオ" w:hint="eastAsia"/>
          <w:b/>
          <w:sz w:val="22"/>
          <w:szCs w:val="22"/>
          <w:u w:val="single"/>
        </w:rPr>
        <w:t>静岡県版</w:t>
      </w:r>
      <w:r w:rsidR="00F56908" w:rsidRPr="000622F7">
        <w:rPr>
          <w:rFonts w:ascii="メイリオ" w:eastAsia="メイリオ" w:hAnsi="メイリオ" w:cs="メイリオ" w:hint="eastAsia"/>
          <w:b/>
          <w:sz w:val="22"/>
          <w:u w:val="single"/>
        </w:rPr>
        <w:t xml:space="preserve">　201</w:t>
      </w:r>
      <w:r w:rsidR="009D3675" w:rsidRPr="000622F7">
        <w:rPr>
          <w:rFonts w:ascii="メイリオ" w:eastAsia="メイリオ" w:hAnsi="メイリオ" w:cs="メイリオ" w:hint="eastAsia"/>
          <w:b/>
          <w:sz w:val="22"/>
          <w:u w:val="single"/>
        </w:rPr>
        <w:t>7</w:t>
      </w:r>
      <w:r w:rsidR="00301162" w:rsidRPr="000622F7">
        <w:rPr>
          <w:rFonts w:ascii="メイリオ" w:eastAsia="メイリオ" w:hAnsi="メイリオ" w:cs="メイリオ" w:hint="eastAsia"/>
          <w:szCs w:val="21"/>
        </w:rPr>
        <w:t>（1</w:t>
      </w:r>
      <w:r w:rsidR="000622F7" w:rsidRPr="000622F7">
        <w:rPr>
          <w:rFonts w:ascii="メイリオ" w:eastAsia="メイリオ" w:hAnsi="メイリオ" w:cs="メイリオ" w:hint="eastAsia"/>
          <w:szCs w:val="21"/>
        </w:rPr>
        <w:t>4</w:t>
      </w:r>
      <w:r w:rsidR="00301162" w:rsidRPr="000622F7">
        <w:rPr>
          <w:rFonts w:ascii="メイリオ" w:eastAsia="メイリオ" w:hAnsi="メイリオ" w:cs="メイリオ" w:hint="eastAsia"/>
          <w:szCs w:val="21"/>
        </w:rPr>
        <w:t>年目）</w:t>
      </w:r>
    </w:p>
    <w:p w:rsidR="00F56908" w:rsidRDefault="00F56908" w:rsidP="0097342E">
      <w:pPr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0622F7">
        <w:rPr>
          <w:rFonts w:ascii="メイリオ" w:eastAsia="メイリオ" w:hAnsi="メイリオ" w:cs="メイリオ" w:hint="eastAsia"/>
          <w:szCs w:val="21"/>
        </w:rPr>
        <w:t>静岡県教委、静岡県私学振興課の協力で、やさしい日本語（ルビつき）、ポルトガル語、スペイン語、英語、タガログ語、中国語の6言語で作成。</w:t>
      </w:r>
      <w:r w:rsidR="00C94D27" w:rsidRPr="000622F7">
        <w:rPr>
          <w:rFonts w:ascii="メイリオ" w:eastAsia="メイリオ" w:hAnsi="メイリオ" w:cs="メイリオ" w:hint="eastAsia"/>
          <w:szCs w:val="21"/>
        </w:rPr>
        <w:t>県内</w:t>
      </w:r>
      <w:r w:rsidR="0095507A" w:rsidRPr="000622F7">
        <w:rPr>
          <w:rFonts w:ascii="メイリオ" w:eastAsia="メイリオ" w:hAnsi="メイリオ" w:cs="メイリオ" w:hint="eastAsia"/>
          <w:szCs w:val="21"/>
        </w:rPr>
        <w:t>の小中学校121校、高校35校</w:t>
      </w:r>
      <w:r w:rsidR="00C91719" w:rsidRPr="000622F7">
        <w:rPr>
          <w:rFonts w:ascii="メイリオ" w:eastAsia="メイリオ" w:hAnsi="メイリオ" w:cs="メイリオ" w:hint="eastAsia"/>
          <w:szCs w:val="21"/>
        </w:rPr>
        <w:t>、</w:t>
      </w:r>
      <w:r w:rsidR="000622F7" w:rsidRPr="000622F7">
        <w:rPr>
          <w:rFonts w:ascii="メイリオ" w:eastAsia="メイリオ" w:hAnsi="メイリオ" w:cs="メイリオ" w:hint="eastAsia"/>
          <w:szCs w:val="21"/>
        </w:rPr>
        <w:t>県市町の</w:t>
      </w:r>
      <w:r w:rsidR="00C91719" w:rsidRPr="000622F7">
        <w:rPr>
          <w:rFonts w:ascii="メイリオ" w:eastAsia="メイリオ" w:hAnsi="メイリオ" w:cs="メイリオ" w:hint="eastAsia"/>
          <w:szCs w:val="21"/>
        </w:rPr>
        <w:t>教育委員会</w:t>
      </w:r>
      <w:r w:rsidR="000622F7" w:rsidRPr="000622F7">
        <w:rPr>
          <w:rFonts w:ascii="メイリオ" w:eastAsia="メイリオ" w:hAnsi="メイリオ" w:cs="メイリオ" w:hint="eastAsia"/>
          <w:szCs w:val="21"/>
        </w:rPr>
        <w:t>、関係団体約30</w:t>
      </w:r>
      <w:r w:rsidR="0095507A" w:rsidRPr="000622F7">
        <w:rPr>
          <w:rFonts w:ascii="メイリオ" w:eastAsia="メイリオ" w:hAnsi="メイリオ" w:cs="メイリオ" w:hint="eastAsia"/>
          <w:szCs w:val="21"/>
        </w:rPr>
        <w:t>に日本語版を送付し、</w:t>
      </w:r>
      <w:r w:rsidR="0097342E" w:rsidRPr="000622F7">
        <w:rPr>
          <w:rFonts w:ascii="メイリオ" w:eastAsia="メイリオ" w:hAnsi="メイリオ" w:cs="メイリオ" w:hint="eastAsia"/>
          <w:szCs w:val="21"/>
        </w:rPr>
        <w:t>上記の</w:t>
      </w:r>
      <w:r w:rsidR="0095507A" w:rsidRPr="000622F7">
        <w:rPr>
          <w:rFonts w:ascii="メイリオ" w:eastAsia="メイリオ" w:hAnsi="メイリオ" w:cs="メイリオ" w:hint="eastAsia"/>
          <w:szCs w:val="21"/>
        </w:rPr>
        <w:t>Web</w:t>
      </w:r>
      <w:r w:rsidR="0097342E" w:rsidRPr="000622F7">
        <w:rPr>
          <w:rFonts w:ascii="メイリオ" w:eastAsia="メイリオ" w:hAnsi="メイリオ" w:cs="メイリオ" w:hint="eastAsia"/>
          <w:szCs w:val="21"/>
        </w:rPr>
        <w:t>サイト</w:t>
      </w:r>
      <w:r w:rsidR="0095507A" w:rsidRPr="000622F7">
        <w:rPr>
          <w:rFonts w:ascii="メイリオ" w:eastAsia="メイリオ" w:hAnsi="メイリオ" w:cs="メイリオ" w:hint="eastAsia"/>
          <w:szCs w:val="21"/>
        </w:rPr>
        <w:t>にも情報をアップした。</w:t>
      </w:r>
    </w:p>
    <w:p w:rsidR="00927958" w:rsidRPr="00F72665" w:rsidRDefault="0097342E" w:rsidP="00BA424C">
      <w:pPr>
        <w:spacing w:beforeLines="50" w:before="180" w:after="0" w:line="360" w:lineRule="exact"/>
        <w:rPr>
          <w:rFonts w:ascii="メイリオ" w:eastAsia="メイリオ" w:hAnsi="メイリオ" w:cs="メイリオ"/>
          <w:b/>
          <w:bCs/>
          <w:sz w:val="22"/>
          <w:u w:val="single"/>
        </w:rPr>
      </w:pPr>
      <w:r w:rsidRPr="00792D6A">
        <w:rPr>
          <w:rFonts w:ascii="メイリオ" w:eastAsia="メイリオ" w:hAnsi="メイリオ" w:cs="メイリオ" w:hint="eastAsia"/>
          <w:b/>
          <w:bCs/>
          <w:sz w:val="22"/>
        </w:rPr>
        <w:t>３</w:t>
      </w:r>
      <w:r w:rsidR="009B1815" w:rsidRPr="00792D6A">
        <w:rPr>
          <w:rFonts w:ascii="メイリオ" w:eastAsia="メイリオ" w:hAnsi="メイリオ" w:cs="メイリオ" w:hint="eastAsia"/>
          <w:b/>
          <w:bCs/>
          <w:sz w:val="22"/>
        </w:rPr>
        <w:t>）</w:t>
      </w:r>
      <w:r w:rsidR="00F72665">
        <w:rPr>
          <w:rFonts w:ascii="メイリオ" w:eastAsia="メイリオ" w:hAnsi="メイリオ" w:cs="メイリオ" w:hint="eastAsia"/>
          <w:b/>
          <w:bCs/>
          <w:sz w:val="22"/>
          <w:u w:val="single"/>
        </w:rPr>
        <w:t>はままつ</w:t>
      </w:r>
      <w:r w:rsidR="00922458">
        <w:rPr>
          <w:rFonts w:ascii="メイリオ" w:eastAsia="メイリオ" w:hAnsi="メイリオ" w:cs="メイリオ" w:hint="eastAsia"/>
          <w:b/>
          <w:bCs/>
          <w:sz w:val="22"/>
          <w:u w:val="single"/>
        </w:rPr>
        <w:t>子ども</w:t>
      </w:r>
      <w:r w:rsidR="00F72665">
        <w:rPr>
          <w:rFonts w:ascii="メイリオ" w:eastAsia="メイリオ" w:hAnsi="メイリオ" w:cs="メイリオ" w:hint="eastAsia"/>
          <w:b/>
          <w:bCs/>
          <w:sz w:val="22"/>
          <w:u w:val="single"/>
        </w:rPr>
        <w:t>のためのセーフティネット強化事業</w:t>
      </w:r>
      <w:r w:rsidR="00F72665" w:rsidRPr="00927958">
        <w:rPr>
          <w:rFonts w:ascii="メイリオ" w:eastAsia="メイリオ" w:hAnsi="メイリオ" w:cs="メイリオ" w:hint="eastAsia"/>
          <w:szCs w:val="21"/>
        </w:rPr>
        <w:t>（2年目）</w:t>
      </w:r>
    </w:p>
    <w:p w:rsidR="00435439" w:rsidRPr="000F7D7D" w:rsidRDefault="0030286D" w:rsidP="00F72665">
      <w:pPr>
        <w:spacing w:after="0" w:line="360" w:lineRule="exact"/>
        <w:ind w:leftChars="100" w:left="210"/>
        <w:jc w:val="right"/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9D3675" w:rsidRPr="000F7D7D">
        <w:rPr>
          <w:rFonts w:ascii="メイリオ" w:eastAsia="メイリオ" w:hAnsi="メイリオ" w:cs="メイリオ" w:hint="eastAsia"/>
          <w:sz w:val="22"/>
          <w:szCs w:val="21"/>
        </w:rPr>
        <w:t>【</w:t>
      </w:r>
      <w:r w:rsidR="000622F7" w:rsidRPr="000F7D7D">
        <w:rPr>
          <w:rFonts w:ascii="メイリオ" w:eastAsia="メイリオ" w:hAnsi="メイリオ" w:cs="メイリオ" w:hint="eastAsia"/>
          <w:sz w:val="22"/>
          <w:szCs w:val="21"/>
        </w:rPr>
        <w:t>年賀寄付</w:t>
      </w:r>
      <w:bookmarkStart w:id="0" w:name="_GoBack"/>
      <w:bookmarkEnd w:id="0"/>
      <w:r w:rsidR="000622F7" w:rsidRPr="000F7D7D">
        <w:rPr>
          <w:rFonts w:ascii="メイリオ" w:eastAsia="メイリオ" w:hAnsi="メイリオ" w:cs="メイリオ" w:hint="eastAsia"/>
          <w:sz w:val="22"/>
          <w:szCs w:val="21"/>
        </w:rPr>
        <w:t>金</w:t>
      </w:r>
      <w:r w:rsidR="000F7D7D" w:rsidRPr="000F7D7D">
        <w:rPr>
          <w:rFonts w:ascii="メイリオ" w:eastAsia="メイリオ" w:hAnsi="メイリオ" w:cs="メイリオ" w:hint="eastAsia"/>
          <w:sz w:val="22"/>
          <w:szCs w:val="21"/>
        </w:rPr>
        <w:t>・</w:t>
      </w:r>
      <w:r w:rsidR="00435439" w:rsidRPr="000F7D7D">
        <w:rPr>
          <w:rFonts w:ascii="メイリオ" w:eastAsia="メイリオ" w:hAnsi="メイリオ" w:cs="メイリオ" w:hint="eastAsia"/>
          <w:sz w:val="22"/>
          <w:szCs w:val="21"/>
        </w:rPr>
        <w:t>ベネッセこども基金】</w:t>
      </w:r>
    </w:p>
    <w:p w:rsidR="005E7538" w:rsidRPr="00C31AD5" w:rsidRDefault="005E7538" w:rsidP="00481AA4">
      <w:pPr>
        <w:widowControl w:val="0"/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①</w:t>
      </w:r>
      <w:r w:rsidR="0030286D" w:rsidRPr="00C31AD5">
        <w:rPr>
          <w:rFonts w:ascii="メイリオ" w:eastAsia="メイリオ" w:hAnsi="メイリオ" w:cs="メイリオ" w:hint="eastAsia"/>
          <w:szCs w:val="21"/>
        </w:rPr>
        <w:t xml:space="preserve"> </w:t>
      </w:r>
      <w:r w:rsidRPr="00C31AD5">
        <w:rPr>
          <w:rFonts w:ascii="メイリオ" w:eastAsia="メイリオ" w:hAnsi="メイリオ" w:cs="メイリオ" w:hint="eastAsia"/>
          <w:szCs w:val="21"/>
        </w:rPr>
        <w:t>実行委員会：</w:t>
      </w:r>
      <w:r w:rsidR="00C95B5F" w:rsidRPr="00C31AD5">
        <w:rPr>
          <w:rFonts w:ascii="メイリオ" w:eastAsia="メイリオ" w:hAnsi="メイリオ" w:cs="メイリオ" w:hint="eastAsia"/>
          <w:szCs w:val="21"/>
        </w:rPr>
        <w:t>隔月開催</w:t>
      </w:r>
      <w:r w:rsidRPr="00C31AD5">
        <w:rPr>
          <w:rFonts w:ascii="メイリオ" w:eastAsia="メイリオ" w:hAnsi="メイリオ" w:cs="メイリオ" w:hint="eastAsia"/>
          <w:szCs w:val="21"/>
        </w:rPr>
        <w:t xml:space="preserve">　計6回　</w:t>
      </w:r>
      <w:r w:rsidR="00C31AD5" w:rsidRPr="00C31AD5">
        <w:rPr>
          <w:rFonts w:ascii="メイリオ" w:eastAsia="メイリオ" w:hAnsi="メイリオ" w:cs="メイリオ" w:hint="eastAsia"/>
          <w:szCs w:val="21"/>
        </w:rPr>
        <w:t>のべ</w:t>
      </w:r>
      <w:r w:rsidRPr="00C31AD5">
        <w:rPr>
          <w:rFonts w:ascii="メイリオ" w:eastAsia="メイリオ" w:hAnsi="メイリオ" w:cs="メイリオ" w:hint="eastAsia"/>
          <w:szCs w:val="21"/>
        </w:rPr>
        <w:t>7</w:t>
      </w:r>
      <w:r w:rsidR="00C31AD5" w:rsidRPr="00C31AD5">
        <w:rPr>
          <w:rFonts w:ascii="メイリオ" w:eastAsia="メイリオ" w:hAnsi="メイリオ" w:cs="メイリオ" w:hint="eastAsia"/>
          <w:szCs w:val="21"/>
        </w:rPr>
        <w:t>3</w:t>
      </w:r>
      <w:r w:rsidRPr="00C31AD5">
        <w:rPr>
          <w:rFonts w:ascii="メイリオ" w:eastAsia="メイリオ" w:hAnsi="メイリオ" w:cs="メイリオ" w:hint="eastAsia"/>
          <w:szCs w:val="21"/>
        </w:rPr>
        <w:t>名</w:t>
      </w:r>
    </w:p>
    <w:p w:rsidR="005E7538" w:rsidRPr="00C31AD5" w:rsidRDefault="005E7538" w:rsidP="00B23BC0">
      <w:pPr>
        <w:widowControl w:val="0"/>
        <w:spacing w:after="0" w:line="360" w:lineRule="exact"/>
        <w:ind w:leftChars="299" w:left="848" w:hangingChars="105" w:hanging="22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構成団体</w:t>
      </w:r>
      <w:r w:rsidR="00451076" w:rsidRPr="00C31AD5">
        <w:rPr>
          <w:rFonts w:ascii="メイリオ" w:eastAsia="メイリオ" w:hAnsi="メイリオ" w:cs="メイリオ" w:hint="eastAsia"/>
          <w:szCs w:val="21"/>
        </w:rPr>
        <w:t>：</w:t>
      </w:r>
      <w:r w:rsidRPr="00C31AD5">
        <w:rPr>
          <w:rFonts w:ascii="メイリオ" w:eastAsia="メイリオ" w:hAnsi="メイリオ" w:cs="メイリオ" w:hint="eastAsia"/>
          <w:szCs w:val="21"/>
        </w:rPr>
        <w:t>フラットアイ、子ども育ち</w:t>
      </w:r>
      <w:r w:rsidRPr="00C31AD5">
        <w:rPr>
          <w:rFonts w:ascii="メイリオ" w:eastAsia="メイリオ" w:hAnsi="メイリオ" w:cs="メイリオ" w:hint="eastAsia"/>
          <w:w w:val="80"/>
          <w:szCs w:val="21"/>
        </w:rPr>
        <w:t>レスキューネット</w:t>
      </w:r>
      <w:r w:rsidRPr="00C31AD5">
        <w:rPr>
          <w:rFonts w:ascii="メイリオ" w:eastAsia="メイリオ" w:hAnsi="メイリオ" w:cs="メイリオ" w:hint="eastAsia"/>
          <w:szCs w:val="21"/>
        </w:rPr>
        <w:t>、（特）</w:t>
      </w:r>
      <w:r w:rsidRPr="00C31AD5">
        <w:rPr>
          <w:rFonts w:ascii="メイリオ" w:eastAsia="メイリオ" w:hAnsi="メイリオ" w:cs="メイリオ" w:hint="eastAsia"/>
          <w:w w:val="80"/>
          <w:szCs w:val="21"/>
        </w:rPr>
        <w:t>サステナブルネット</w:t>
      </w:r>
      <w:r w:rsidRPr="00C31AD5">
        <w:rPr>
          <w:rFonts w:ascii="メイリオ" w:eastAsia="メイリオ" w:hAnsi="メイリオ" w:cs="メイリオ" w:hint="eastAsia"/>
          <w:szCs w:val="21"/>
        </w:rPr>
        <w:t>、（特）えんあって、心理相談室 基礎屋、新津地区民生委員児童委員協議会、地域若者</w:t>
      </w:r>
      <w:r w:rsidRPr="00C31AD5">
        <w:rPr>
          <w:rFonts w:ascii="メイリオ" w:eastAsia="メイリオ" w:hAnsi="メイリオ" w:cs="メイリオ" w:hint="eastAsia"/>
          <w:w w:val="80"/>
          <w:szCs w:val="21"/>
        </w:rPr>
        <w:t>サポートステーション</w:t>
      </w:r>
      <w:r w:rsidRPr="00C31AD5">
        <w:rPr>
          <w:rFonts w:ascii="メイリオ" w:eastAsia="メイリオ" w:hAnsi="メイリオ" w:cs="メイリオ" w:hint="eastAsia"/>
          <w:szCs w:val="21"/>
        </w:rPr>
        <w:t>かけがわ、（特）POPOLO、浜松市社協</w:t>
      </w:r>
      <w:r w:rsidR="00B23BC0" w:rsidRPr="00C31AD5">
        <w:rPr>
          <w:rFonts w:ascii="メイリオ" w:eastAsia="メイリオ" w:hAnsi="メイリオ" w:cs="メイリオ" w:hint="eastAsia"/>
          <w:w w:val="80"/>
          <w:szCs w:val="21"/>
        </w:rPr>
        <w:t>コミュニティソーシャルワーカー</w:t>
      </w:r>
      <w:r w:rsidRPr="00C31AD5">
        <w:rPr>
          <w:rFonts w:ascii="メイリオ" w:eastAsia="メイリオ" w:hAnsi="メイリオ" w:cs="メイリオ" w:hint="eastAsia"/>
          <w:szCs w:val="21"/>
        </w:rPr>
        <w:t>、浜松市教委</w:t>
      </w:r>
      <w:r w:rsidR="00B23BC0" w:rsidRPr="00C31AD5">
        <w:rPr>
          <w:rFonts w:ascii="メイリオ" w:eastAsia="メイリオ" w:hAnsi="メイリオ" w:cs="メイリオ" w:hint="eastAsia"/>
          <w:w w:val="80"/>
          <w:szCs w:val="21"/>
        </w:rPr>
        <w:t>スクールソーシャルワーカー</w:t>
      </w:r>
    </w:p>
    <w:p w:rsidR="00927958" w:rsidRPr="00C31AD5" w:rsidRDefault="00481AA4" w:rsidP="000F7D7D">
      <w:pPr>
        <w:spacing w:beforeLines="20" w:before="72"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②</w:t>
      </w:r>
      <w:r w:rsidR="00C95B5F" w:rsidRPr="00C31AD5">
        <w:rPr>
          <w:rFonts w:ascii="メイリオ" w:eastAsia="メイリオ" w:hAnsi="メイリオ" w:cs="メイリオ" w:hint="eastAsia"/>
          <w:szCs w:val="21"/>
        </w:rPr>
        <w:t xml:space="preserve"> 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学習支援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：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小</w:t>
      </w:r>
      <w:r w:rsidRPr="00C31AD5">
        <w:rPr>
          <w:rFonts w:ascii="メイリオ" w:eastAsia="メイリオ" w:hAnsi="メイリオ" w:cs="メイリオ" w:hint="eastAsia"/>
          <w:szCs w:val="21"/>
        </w:rPr>
        <w:t>1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～高２　計</w:t>
      </w:r>
      <w:r w:rsidRPr="00C31AD5">
        <w:rPr>
          <w:rFonts w:ascii="メイリオ" w:eastAsia="メイリオ" w:hAnsi="メイリオ" w:cs="メイリオ" w:hint="eastAsia"/>
          <w:szCs w:val="21"/>
        </w:rPr>
        <w:t>31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名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795083" w:rsidRPr="00C31AD5">
        <w:rPr>
          <w:rFonts w:ascii="メイリオ" w:eastAsia="メイリオ" w:hAnsi="メイリオ" w:cs="メイリオ" w:hint="eastAsia"/>
          <w:szCs w:val="21"/>
        </w:rPr>
        <w:t>計</w:t>
      </w:r>
      <w:r w:rsidRPr="00C31AD5">
        <w:rPr>
          <w:rFonts w:ascii="メイリオ" w:eastAsia="メイリオ" w:hAnsi="メイリオ" w:cs="メイリオ" w:hint="eastAsia"/>
          <w:szCs w:val="21"/>
        </w:rPr>
        <w:t>769</w:t>
      </w:r>
      <w:r w:rsidR="00795083" w:rsidRPr="00C31AD5">
        <w:rPr>
          <w:rFonts w:ascii="メイリオ" w:eastAsia="メイリオ" w:hAnsi="メイリオ" w:cs="メイリオ" w:hint="eastAsia"/>
          <w:szCs w:val="21"/>
        </w:rPr>
        <w:t xml:space="preserve">回　</w:t>
      </w:r>
    </w:p>
    <w:p w:rsidR="000F7D7D" w:rsidRPr="00C31AD5" w:rsidRDefault="000F7D7D" w:rsidP="000F7D7D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 xml:space="preserve">　　週１～２回の学習支援を家庭訪問型、連携塾利用型の2タイプで行った。</w:t>
      </w:r>
    </w:p>
    <w:p w:rsidR="005E7538" w:rsidRPr="00C31AD5" w:rsidRDefault="005E7538" w:rsidP="00927958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F7D7D" w:rsidRPr="00C31AD5">
        <w:rPr>
          <w:rFonts w:ascii="メイリオ" w:eastAsia="メイリオ" w:hAnsi="メイリオ" w:cs="メイリオ" w:hint="eastAsia"/>
          <w:szCs w:val="21"/>
        </w:rPr>
        <w:t xml:space="preserve">教科：算数、数学、英語、国語、理科、日本語、図工・絵画、全般　　</w:t>
      </w:r>
    </w:p>
    <w:p w:rsidR="00481AA4" w:rsidRPr="00C31AD5" w:rsidRDefault="00481AA4" w:rsidP="00481AA4">
      <w:pPr>
        <w:spacing w:after="0" w:line="360" w:lineRule="exact"/>
        <w:ind w:left="210" w:firstLineChars="200" w:firstLine="42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 xml:space="preserve">講師会：学習支援の講師を対象　</w:t>
      </w:r>
      <w:r w:rsidR="007D0601">
        <w:rPr>
          <w:rFonts w:ascii="メイリオ" w:eastAsia="メイリオ" w:hAnsi="メイリオ" w:cs="メイリオ" w:hint="eastAsia"/>
          <w:szCs w:val="21"/>
        </w:rPr>
        <w:t>4</w:t>
      </w:r>
      <w:r w:rsidRPr="00C31AD5">
        <w:rPr>
          <w:rFonts w:ascii="メイリオ" w:eastAsia="メイリオ" w:hAnsi="メイリオ" w:cs="メイリオ" w:hint="eastAsia"/>
          <w:szCs w:val="21"/>
        </w:rPr>
        <w:t xml:space="preserve">回開催　</w:t>
      </w:r>
    </w:p>
    <w:p w:rsidR="00927958" w:rsidRPr="00C31AD5" w:rsidRDefault="00481AA4" w:rsidP="000F7D7D">
      <w:pPr>
        <w:spacing w:beforeLines="20" w:before="72"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③</w:t>
      </w:r>
      <w:r w:rsidR="0030286D" w:rsidRPr="00C31AD5">
        <w:rPr>
          <w:rFonts w:ascii="メイリオ" w:eastAsia="メイリオ" w:hAnsi="メイリオ" w:cs="メイリオ" w:hint="eastAsia"/>
          <w:szCs w:val="21"/>
        </w:rPr>
        <w:t xml:space="preserve"> </w:t>
      </w:r>
      <w:r w:rsidR="00C91719" w:rsidRPr="00C31AD5">
        <w:rPr>
          <w:rFonts w:ascii="メイリオ" w:eastAsia="メイリオ" w:hAnsi="メイリオ" w:cs="メイリオ" w:hint="eastAsia"/>
          <w:szCs w:val="21"/>
        </w:rPr>
        <w:t>相談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：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個別相談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（フラットアイ、子ども育ちレスキューネット他）</w:t>
      </w:r>
      <w:r w:rsidR="00EF5E5D" w:rsidRPr="00C31AD5">
        <w:rPr>
          <w:rFonts w:ascii="メイリオ" w:eastAsia="メイリオ" w:hAnsi="メイリオ" w:cs="メイリオ" w:hint="eastAsia"/>
          <w:szCs w:val="21"/>
        </w:rPr>
        <w:t>1</w:t>
      </w:r>
      <w:r w:rsidR="00435439" w:rsidRPr="00C31AD5">
        <w:rPr>
          <w:rFonts w:ascii="メイリオ" w:eastAsia="メイリオ" w:hAnsi="メイリオ" w:cs="メイリオ" w:hint="eastAsia"/>
          <w:szCs w:val="21"/>
        </w:rPr>
        <w:t>3</w:t>
      </w:r>
      <w:r w:rsidR="000F728A" w:rsidRPr="00C31AD5">
        <w:rPr>
          <w:rFonts w:ascii="メイリオ" w:eastAsia="メイリオ" w:hAnsi="メイリオ" w:cs="メイリオ" w:hint="eastAsia"/>
          <w:szCs w:val="21"/>
        </w:rPr>
        <w:t>名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より</w:t>
      </w:r>
      <w:r w:rsidR="000F728A" w:rsidRPr="00C31AD5">
        <w:rPr>
          <w:rFonts w:ascii="メイリオ" w:eastAsia="メイリオ" w:hAnsi="メイリオ" w:cs="メイリオ" w:hint="eastAsia"/>
          <w:szCs w:val="21"/>
        </w:rPr>
        <w:t>、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計</w:t>
      </w:r>
      <w:r w:rsidR="00435439" w:rsidRPr="00C31AD5">
        <w:rPr>
          <w:rFonts w:ascii="メイリオ" w:eastAsia="メイリオ" w:hAnsi="メイリオ" w:cs="メイリオ" w:hint="eastAsia"/>
          <w:szCs w:val="21"/>
        </w:rPr>
        <w:t>30</w:t>
      </w:r>
      <w:r w:rsidR="000F728A" w:rsidRPr="00C31AD5">
        <w:rPr>
          <w:rFonts w:ascii="メイリオ" w:eastAsia="メイリオ" w:hAnsi="メイリオ" w:cs="メイリオ" w:hint="eastAsia"/>
          <w:szCs w:val="21"/>
        </w:rPr>
        <w:t>回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 xml:space="preserve">　　　</w:t>
      </w:r>
    </w:p>
    <w:p w:rsidR="00135DAF" w:rsidRPr="00C31AD5" w:rsidRDefault="00927958" w:rsidP="00EA35F6">
      <w:pPr>
        <w:spacing w:after="0" w:line="360" w:lineRule="exact"/>
        <w:ind w:firstLineChars="550" w:firstLine="1155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相談会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（</w:t>
      </w:r>
      <w:r w:rsidRPr="00C31AD5">
        <w:rPr>
          <w:rFonts w:ascii="メイリオ" w:eastAsia="メイリオ" w:hAnsi="メイリオ" w:cs="メイリオ" w:hint="eastAsia"/>
          <w:szCs w:val="21"/>
        </w:rPr>
        <w:t>新居高校定時制の校内カフェ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に協力</w:t>
      </w:r>
      <w:r w:rsidRPr="00C31AD5">
        <w:rPr>
          <w:rFonts w:ascii="メイリオ" w:eastAsia="メイリオ" w:hAnsi="メイリオ" w:cs="メイリオ" w:hint="eastAsia"/>
          <w:szCs w:val="21"/>
        </w:rPr>
        <w:t xml:space="preserve">）　計4回　　</w:t>
      </w:r>
    </w:p>
    <w:p w:rsidR="00927958" w:rsidRPr="00C31AD5" w:rsidRDefault="00481AA4" w:rsidP="000F7D7D">
      <w:pPr>
        <w:spacing w:beforeLines="20" w:before="72"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④</w:t>
      </w:r>
      <w:r w:rsidR="0030286D" w:rsidRPr="00C31AD5">
        <w:rPr>
          <w:rFonts w:ascii="メイリオ" w:eastAsia="メイリオ" w:hAnsi="メイリオ" w:cs="メイリオ" w:hint="eastAsia"/>
          <w:szCs w:val="21"/>
        </w:rPr>
        <w:t xml:space="preserve"> </w:t>
      </w:r>
      <w:r w:rsidR="00C91719" w:rsidRPr="00C31AD5">
        <w:rPr>
          <w:rFonts w:ascii="メイリオ" w:eastAsia="メイリオ" w:hAnsi="メイリオ" w:cs="メイリオ" w:hint="eastAsia"/>
          <w:szCs w:val="21"/>
        </w:rPr>
        <w:t>居場所</w:t>
      </w:r>
      <w:r w:rsidR="00EA35F6" w:rsidRPr="00C31AD5">
        <w:rPr>
          <w:rFonts w:ascii="メイリオ" w:eastAsia="メイリオ" w:hAnsi="メイリオ" w:cs="メイリオ" w:hint="eastAsia"/>
          <w:szCs w:val="21"/>
        </w:rPr>
        <w:t>づくり</w:t>
      </w:r>
      <w:r w:rsidR="009B6291" w:rsidRPr="00C31AD5">
        <w:rPr>
          <w:rFonts w:ascii="メイリオ" w:eastAsia="メイリオ" w:hAnsi="メイリオ" w:cs="メイリオ" w:hint="eastAsia"/>
          <w:szCs w:val="21"/>
        </w:rPr>
        <w:t>：</w:t>
      </w:r>
      <w:r w:rsidR="00B26F82" w:rsidRPr="00C31AD5">
        <w:rPr>
          <w:rFonts w:ascii="メイリオ" w:eastAsia="メイリオ" w:hAnsi="メイリオ" w:cs="メイリオ" w:hint="eastAsia"/>
          <w:szCs w:val="21"/>
        </w:rPr>
        <w:t>子ども食堂（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NPO法人</w:t>
      </w:r>
      <w:r w:rsidR="00B26F82" w:rsidRPr="00C31AD5">
        <w:rPr>
          <w:rFonts w:ascii="メイリオ" w:eastAsia="メイリオ" w:hAnsi="メイリオ" w:cs="メイリオ" w:hint="eastAsia"/>
          <w:szCs w:val="21"/>
        </w:rPr>
        <w:t>えんあって）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5月～3月</w:t>
      </w:r>
      <w:r w:rsidR="00792D6A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計</w:t>
      </w:r>
      <w:r w:rsidR="000622F7" w:rsidRPr="00C31AD5">
        <w:rPr>
          <w:rFonts w:ascii="メイリオ" w:eastAsia="メイリオ" w:hAnsi="メイリオ" w:cs="メイリオ" w:hint="eastAsia"/>
          <w:szCs w:val="21"/>
        </w:rPr>
        <w:t>11回</w:t>
      </w:r>
      <w:r w:rsidR="00EF5E5D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435439" w:rsidRPr="00C31AD5" w:rsidRDefault="00435439" w:rsidP="00F72665">
      <w:pPr>
        <w:spacing w:after="0" w:line="360" w:lineRule="exact"/>
        <w:ind w:firstLineChars="1000" w:firstLine="210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子ども62</w:t>
      </w:r>
      <w:r w:rsidR="00B26F82" w:rsidRPr="00C31AD5">
        <w:rPr>
          <w:rFonts w:ascii="メイリオ" w:eastAsia="メイリオ" w:hAnsi="メイリオ" w:cs="メイリオ" w:hint="eastAsia"/>
          <w:szCs w:val="21"/>
        </w:rPr>
        <w:t>、</w:t>
      </w:r>
      <w:r w:rsidRPr="00C31AD5">
        <w:rPr>
          <w:rFonts w:ascii="メイリオ" w:eastAsia="メイリオ" w:hAnsi="メイリオ" w:cs="メイリオ" w:hint="eastAsia"/>
          <w:szCs w:val="21"/>
        </w:rPr>
        <w:t>親22、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その他5、学生10、スタッフ44</w:t>
      </w:r>
    </w:p>
    <w:p w:rsidR="004537BA" w:rsidRPr="00C31AD5" w:rsidRDefault="00B26F82" w:rsidP="00EA35F6">
      <w:pPr>
        <w:spacing w:after="0" w:line="360" w:lineRule="exact"/>
        <w:ind w:firstLineChars="900" w:firstLine="189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 xml:space="preserve">遊ぶ食べるつながる　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12月～2月　計</w:t>
      </w:r>
      <w:r w:rsidR="000622F7" w:rsidRPr="00C31AD5">
        <w:rPr>
          <w:rFonts w:ascii="メイリオ" w:eastAsia="メイリオ" w:hAnsi="メイリオ" w:cs="メイリオ" w:hint="eastAsia"/>
          <w:szCs w:val="21"/>
        </w:rPr>
        <w:t>4回</w:t>
      </w:r>
      <w:r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792D6A" w:rsidRPr="00C31AD5">
        <w:rPr>
          <w:rFonts w:ascii="メイリオ" w:eastAsia="メイリオ" w:hAnsi="メイリオ" w:cs="メイリオ" w:hint="eastAsia"/>
          <w:szCs w:val="21"/>
        </w:rPr>
        <w:t>156</w:t>
      </w:r>
      <w:r w:rsidRPr="00C31AD5">
        <w:rPr>
          <w:rFonts w:ascii="メイリオ" w:eastAsia="メイリオ" w:hAnsi="メイリオ" w:cs="メイリオ" w:hint="eastAsia"/>
          <w:szCs w:val="21"/>
        </w:rPr>
        <w:t>名</w:t>
      </w:r>
    </w:p>
    <w:p w:rsidR="00927958" w:rsidRPr="00C31AD5" w:rsidRDefault="00792D6A" w:rsidP="00D93F25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30286D" w:rsidRPr="00C31AD5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="00EA35F6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31AD5">
        <w:rPr>
          <w:rFonts w:ascii="メイリオ" w:eastAsia="メイリオ" w:hAnsi="メイリオ" w:cs="メイリオ" w:hint="eastAsia"/>
          <w:szCs w:val="21"/>
        </w:rPr>
        <w:t>新居高校定時制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>「よりみち</w:t>
      </w:r>
      <w:r w:rsidRPr="00C31AD5">
        <w:rPr>
          <w:rFonts w:ascii="メイリオ" w:eastAsia="メイリオ" w:hAnsi="メイリオ" w:cs="メイリオ" w:hint="eastAsia"/>
          <w:szCs w:val="21"/>
        </w:rPr>
        <w:t>カフェ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 xml:space="preserve">」10月～2月　</w:t>
      </w:r>
      <w:r w:rsidR="000F7D7D" w:rsidRPr="00C31AD5">
        <w:rPr>
          <w:rFonts w:ascii="メイリオ" w:eastAsia="メイリオ" w:hAnsi="メイリオ" w:cs="メイリオ" w:hint="eastAsia"/>
          <w:szCs w:val="21"/>
        </w:rPr>
        <w:t>計</w:t>
      </w:r>
      <w:r w:rsidRPr="00C31AD5">
        <w:rPr>
          <w:rFonts w:ascii="メイリオ" w:eastAsia="メイリオ" w:hAnsi="メイリオ" w:cs="メイリオ" w:hint="eastAsia"/>
          <w:szCs w:val="21"/>
        </w:rPr>
        <w:t>4回</w:t>
      </w:r>
      <w:r w:rsidR="00C95B5F" w:rsidRPr="00C31AD5">
        <w:rPr>
          <w:rFonts w:ascii="メイリオ" w:eastAsia="メイリオ" w:hAnsi="メイリオ" w:cs="メイリオ" w:hint="eastAsia"/>
          <w:szCs w:val="21"/>
        </w:rPr>
        <w:t>（</w:t>
      </w:r>
      <w:r w:rsidR="00922458">
        <w:rPr>
          <w:rFonts w:ascii="メイリオ" w:eastAsia="メイリオ" w:hAnsi="メイリオ" w:cs="メイリオ" w:hint="eastAsia"/>
          <w:szCs w:val="21"/>
        </w:rPr>
        <w:t>③</w:t>
      </w:r>
      <w:r w:rsidR="00C95B5F" w:rsidRPr="00C31AD5">
        <w:rPr>
          <w:rFonts w:ascii="メイリオ" w:eastAsia="メイリオ" w:hAnsi="メイリオ" w:cs="メイリオ" w:hint="eastAsia"/>
          <w:szCs w:val="21"/>
        </w:rPr>
        <w:t>相談事業を兼ねる）</w:t>
      </w:r>
      <w:r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792D6A" w:rsidRPr="00C31AD5" w:rsidRDefault="00792D6A" w:rsidP="00F72665">
      <w:pPr>
        <w:spacing w:after="0" w:line="360" w:lineRule="exact"/>
        <w:ind w:firstLineChars="1000" w:firstLine="210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高校生136名、大人34名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5E7538" w:rsidRPr="00C31AD5" w:rsidRDefault="00481AA4" w:rsidP="000F7D7D">
      <w:pPr>
        <w:spacing w:beforeLines="20" w:before="72"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⑤</w:t>
      </w:r>
      <w:r w:rsidR="0030286D" w:rsidRPr="00C31AD5">
        <w:rPr>
          <w:rFonts w:ascii="メイリオ" w:eastAsia="メイリオ" w:hAnsi="メイリオ" w:cs="メイリオ" w:hint="eastAsia"/>
          <w:szCs w:val="21"/>
        </w:rPr>
        <w:t xml:space="preserve"> </w:t>
      </w:r>
      <w:r w:rsidR="00451076" w:rsidRPr="00C31AD5">
        <w:rPr>
          <w:rFonts w:ascii="メイリオ" w:eastAsia="メイリオ" w:hAnsi="メイリオ" w:cs="メイリオ" w:hint="eastAsia"/>
          <w:szCs w:val="21"/>
        </w:rPr>
        <w:t>支援者研修：</w:t>
      </w:r>
      <w:r w:rsidR="000F7D7D" w:rsidRPr="00C31AD5">
        <w:rPr>
          <w:rFonts w:ascii="メイリオ" w:eastAsia="メイリオ" w:hAnsi="メイリオ" w:cs="メイリオ" w:hint="eastAsia"/>
          <w:szCs w:val="21"/>
        </w:rPr>
        <w:t>地域で子どもを見守る社会</w:t>
      </w:r>
      <w:r w:rsidR="00EA35F6" w:rsidRPr="00C31AD5">
        <w:rPr>
          <w:rFonts w:ascii="メイリオ" w:eastAsia="メイリオ" w:hAnsi="メイリオ" w:cs="メイリオ" w:hint="eastAsia"/>
          <w:szCs w:val="21"/>
        </w:rPr>
        <w:t>を目指して、「遊び」</w:t>
      </w:r>
      <w:r w:rsidR="000F7D7D" w:rsidRPr="00C31AD5">
        <w:rPr>
          <w:rFonts w:ascii="メイリオ" w:eastAsia="メイリオ" w:hAnsi="メイリオ" w:cs="メイリオ" w:hint="eastAsia"/>
          <w:szCs w:val="21"/>
        </w:rPr>
        <w:t>にフォーカスして3回開催</w:t>
      </w:r>
      <w:r w:rsidR="00927958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5E7538" w:rsidRPr="00C31AD5" w:rsidRDefault="00927958" w:rsidP="005E7538">
      <w:pPr>
        <w:spacing w:after="0" w:line="360" w:lineRule="exact"/>
        <w:ind w:left="210" w:firstLineChars="200" w:firstLine="42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7/10　嶋村仁志さん（TOKYO　PLAY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）「子どもの声を聴く大人になろう」</w:t>
      </w:r>
      <w:r w:rsidR="00885C95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参加者28名</w:t>
      </w:r>
    </w:p>
    <w:p w:rsidR="00927958" w:rsidRPr="00C31AD5" w:rsidRDefault="00927958" w:rsidP="005E7538">
      <w:pPr>
        <w:spacing w:after="0" w:line="360" w:lineRule="exact"/>
        <w:ind w:left="210" w:firstLineChars="200" w:firstLine="42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9/11</w:t>
      </w:r>
      <w:r w:rsidR="00073324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西川正さん（ハンズオン埼玉）「『あそび』でつながる場所をつくる」</w:t>
      </w:r>
      <w:r w:rsidR="00885C95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参加者28名</w:t>
      </w:r>
    </w:p>
    <w:p w:rsidR="00927958" w:rsidRPr="00C31AD5" w:rsidRDefault="00927958" w:rsidP="005E7538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1/22</w:t>
      </w:r>
      <w:r w:rsidR="00073324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31AD5">
        <w:rPr>
          <w:rFonts w:ascii="メイリオ" w:eastAsia="メイリオ" w:hAnsi="メイリオ" w:cs="メイリオ" w:hint="eastAsia"/>
          <w:szCs w:val="21"/>
        </w:rPr>
        <w:t>武田信子さん（武蔵大学）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「社会で子どもを育てる」</w:t>
      </w:r>
      <w:r w:rsidR="00885C95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5E7538" w:rsidRPr="00C31AD5">
        <w:rPr>
          <w:rFonts w:ascii="メイリオ" w:eastAsia="メイリオ" w:hAnsi="メイリオ" w:cs="メイリオ" w:hint="eastAsia"/>
          <w:szCs w:val="21"/>
        </w:rPr>
        <w:t>参加者59名</w:t>
      </w:r>
    </w:p>
    <w:p w:rsidR="00481AA4" w:rsidRPr="00C31AD5" w:rsidRDefault="00481AA4" w:rsidP="000F7D7D">
      <w:pPr>
        <w:spacing w:beforeLines="20" w:before="72"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⑥ 他団体との連携</w:t>
      </w:r>
      <w:r w:rsidR="000F7D7D" w:rsidRPr="00C31AD5">
        <w:rPr>
          <w:rFonts w:ascii="メイリオ" w:eastAsia="メイリオ" w:hAnsi="メイリオ" w:cs="メイリオ" w:hint="eastAsia"/>
          <w:szCs w:val="21"/>
        </w:rPr>
        <w:t>：子ども関係団体、幼・保・小中高校、民生委員、行政機関に協力依頼・連携</w:t>
      </w:r>
    </w:p>
    <w:p w:rsidR="00481AA4" w:rsidRPr="00C31AD5" w:rsidRDefault="00481AA4" w:rsidP="00481AA4">
      <w:pPr>
        <w:spacing w:after="0" w:line="3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社協「子どもの貧困対策連携会議」に出席　10/13、1/22、3/22</w:t>
      </w:r>
    </w:p>
    <w:p w:rsidR="00481AA4" w:rsidRPr="00C31AD5" w:rsidRDefault="00481AA4" w:rsidP="00481AA4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 xml:space="preserve">　　　フードバンク協力：食品寄贈の受入れと食品提供、</w:t>
      </w:r>
      <w:r w:rsidR="000F7D7D" w:rsidRPr="00C31AD5">
        <w:rPr>
          <w:rFonts w:ascii="メイリオ" w:eastAsia="メイリオ" w:hAnsi="メイリオ" w:cs="メイリオ" w:hint="eastAsia"/>
          <w:szCs w:val="21"/>
        </w:rPr>
        <w:t>FBふじのくにのフードドライブに</w:t>
      </w:r>
      <w:r w:rsidRPr="00C31AD5">
        <w:rPr>
          <w:rFonts w:ascii="メイリオ" w:eastAsia="メイリオ" w:hAnsi="メイリオ" w:cs="メイリオ" w:hint="eastAsia"/>
          <w:szCs w:val="21"/>
        </w:rPr>
        <w:t>協力</w:t>
      </w:r>
    </w:p>
    <w:p w:rsidR="00451076" w:rsidRPr="00C31AD5" w:rsidRDefault="00481AA4" w:rsidP="00EA35F6">
      <w:pPr>
        <w:spacing w:beforeLines="20" w:before="72"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⑦</w:t>
      </w:r>
      <w:r w:rsidR="0030286D" w:rsidRPr="00C31AD5">
        <w:rPr>
          <w:rFonts w:ascii="メイリオ" w:eastAsia="メイリオ" w:hAnsi="メイリオ" w:cs="メイリオ" w:hint="eastAsia"/>
          <w:szCs w:val="21"/>
        </w:rPr>
        <w:t xml:space="preserve"> </w:t>
      </w:r>
      <w:r w:rsidR="000A01CD" w:rsidRPr="00C31AD5">
        <w:rPr>
          <w:rFonts w:ascii="メイリオ" w:eastAsia="メイリオ" w:hAnsi="メイリオ" w:cs="メイリオ" w:hint="eastAsia"/>
          <w:szCs w:val="21"/>
        </w:rPr>
        <w:t>シンポジウム</w:t>
      </w:r>
      <w:r w:rsidR="00451076" w:rsidRPr="00C31AD5">
        <w:rPr>
          <w:rFonts w:ascii="メイリオ" w:eastAsia="メイリオ" w:hAnsi="メイリオ" w:cs="メイリオ" w:hint="eastAsia"/>
          <w:szCs w:val="21"/>
        </w:rPr>
        <w:t>「ほっとけない！子どもの貧困　シンポジウム2018」</w:t>
      </w:r>
    </w:p>
    <w:p w:rsidR="00A572B1" w:rsidRPr="00C31AD5" w:rsidRDefault="000A01CD" w:rsidP="0030286D">
      <w:pPr>
        <w:widowControl w:val="0"/>
        <w:spacing w:after="0" w:line="360" w:lineRule="exact"/>
        <w:ind w:leftChars="200" w:left="420" w:firstLineChars="100" w:firstLine="21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2</w:t>
      </w:r>
      <w:r w:rsidR="003E737B" w:rsidRPr="00C31AD5">
        <w:rPr>
          <w:rFonts w:ascii="メイリオ" w:eastAsia="メイリオ" w:hAnsi="メイリオ" w:cs="メイリオ" w:hint="eastAsia"/>
          <w:szCs w:val="21"/>
        </w:rPr>
        <w:t>/</w:t>
      </w:r>
      <w:r w:rsidRPr="00C31AD5">
        <w:rPr>
          <w:rFonts w:ascii="メイリオ" w:eastAsia="メイリオ" w:hAnsi="メイリオ" w:cs="メイリオ" w:hint="eastAsia"/>
          <w:szCs w:val="21"/>
        </w:rPr>
        <w:t>2</w:t>
      </w:r>
      <w:r w:rsidR="003E737B" w:rsidRPr="00C31AD5">
        <w:rPr>
          <w:rFonts w:ascii="メイリオ" w:eastAsia="メイリオ" w:hAnsi="メイリオ" w:cs="メイリオ" w:hint="eastAsia"/>
          <w:szCs w:val="21"/>
        </w:rPr>
        <w:t>5</w:t>
      </w:r>
      <w:r w:rsidR="00086409" w:rsidRPr="00C31AD5">
        <w:rPr>
          <w:rFonts w:ascii="メイリオ" w:eastAsia="メイリオ" w:hAnsi="メイリオ" w:cs="メイリオ" w:hint="eastAsia"/>
          <w:szCs w:val="21"/>
        </w:rPr>
        <w:t>（日）</w:t>
      </w:r>
      <w:r w:rsidR="00A572B1" w:rsidRPr="00C31AD5">
        <w:rPr>
          <w:rFonts w:ascii="メイリオ" w:eastAsia="メイリオ" w:hAnsi="メイリオ" w:cs="メイリオ" w:hint="eastAsia"/>
          <w:szCs w:val="21"/>
        </w:rPr>
        <w:t>アクトシティ</w:t>
      </w:r>
      <w:r w:rsidR="00086409" w:rsidRPr="00C31AD5">
        <w:rPr>
          <w:rFonts w:ascii="メイリオ" w:eastAsia="メイリオ" w:hAnsi="メイリオ" w:cs="メイリオ" w:hint="eastAsia"/>
          <w:szCs w:val="21"/>
        </w:rPr>
        <w:t>浜松　コングレス、研修センター</w:t>
      </w:r>
    </w:p>
    <w:p w:rsidR="00A572B1" w:rsidRPr="00C31AD5" w:rsidRDefault="000A01CD" w:rsidP="00A572B1">
      <w:pPr>
        <w:widowControl w:val="0"/>
        <w:spacing w:after="0" w:line="360" w:lineRule="exact"/>
        <w:ind w:leftChars="200" w:left="42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午前の部</w:t>
      </w:r>
      <w:r w:rsidR="003E737B" w:rsidRPr="00C31AD5">
        <w:rPr>
          <w:rFonts w:ascii="メイリオ" w:eastAsia="メイリオ" w:hAnsi="メイリオ" w:cs="メイリオ" w:hint="eastAsia"/>
          <w:szCs w:val="21"/>
        </w:rPr>
        <w:t>：</w:t>
      </w:r>
      <w:r w:rsidR="00A572B1" w:rsidRPr="00C31AD5">
        <w:rPr>
          <w:rFonts w:ascii="メイリオ" w:eastAsia="メイリオ" w:hAnsi="メイリオ" w:cs="メイリオ" w:hint="eastAsia"/>
          <w:szCs w:val="21"/>
        </w:rPr>
        <w:t>基調講演</w:t>
      </w:r>
      <w:r w:rsidR="00A572B1" w:rsidRPr="00C31AD5">
        <w:rPr>
          <w:rFonts w:ascii="メイリオ" w:eastAsia="メイリオ" w:hAnsi="メイリオ" w:cs="メイリオ"/>
          <w:bCs/>
          <w:szCs w:val="21"/>
        </w:rPr>
        <w:t>「子どもの貧困〜見えない貧困の背景にあるもの」</w:t>
      </w:r>
    </w:p>
    <w:p w:rsidR="00A572B1" w:rsidRPr="00C31AD5" w:rsidRDefault="000A01CD" w:rsidP="00A572B1">
      <w:pPr>
        <w:widowControl w:val="0"/>
        <w:spacing w:after="0" w:line="360" w:lineRule="exact"/>
        <w:ind w:leftChars="200" w:left="420" w:firstLineChars="500" w:firstLine="1050"/>
        <w:jc w:val="left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大西連</w:t>
      </w:r>
      <w:r w:rsidR="003E737B" w:rsidRPr="00C31AD5">
        <w:rPr>
          <w:rFonts w:ascii="メイリオ" w:eastAsia="メイリオ" w:hAnsi="メイリオ" w:cs="メイリオ" w:hint="eastAsia"/>
          <w:szCs w:val="21"/>
        </w:rPr>
        <w:t>さん（</w:t>
      </w:r>
      <w:r w:rsidRPr="00C31AD5">
        <w:rPr>
          <w:rFonts w:ascii="メイリオ" w:eastAsia="メイリオ" w:hAnsi="メイリオ" w:cs="メイリオ" w:hint="eastAsia"/>
          <w:szCs w:val="21"/>
        </w:rPr>
        <w:t>認定NPO法人自立生活サポートセンター・もやい</w:t>
      </w:r>
      <w:r w:rsidR="003E737B" w:rsidRPr="00C31AD5">
        <w:rPr>
          <w:rFonts w:ascii="メイリオ" w:eastAsia="メイリオ" w:hAnsi="メイリオ" w:cs="メイリオ" w:hint="eastAsia"/>
          <w:szCs w:val="21"/>
        </w:rPr>
        <w:t>）</w:t>
      </w:r>
      <w:r w:rsidR="00451076" w:rsidRPr="00C31A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3E737B" w:rsidRPr="00C31AD5">
        <w:rPr>
          <w:rFonts w:ascii="メイリオ" w:eastAsia="メイリオ" w:hAnsi="メイリオ" w:cs="メイリオ" w:hint="eastAsia"/>
          <w:szCs w:val="21"/>
        </w:rPr>
        <w:t>参加者：</w:t>
      </w:r>
      <w:r w:rsidRPr="00C31AD5">
        <w:rPr>
          <w:rFonts w:ascii="メイリオ" w:eastAsia="メイリオ" w:hAnsi="メイリオ" w:cs="メイリオ" w:hint="eastAsia"/>
          <w:szCs w:val="21"/>
        </w:rPr>
        <w:t>87</w:t>
      </w:r>
      <w:r w:rsidR="003E737B" w:rsidRPr="00C31AD5">
        <w:rPr>
          <w:rFonts w:ascii="メイリオ" w:eastAsia="メイリオ" w:hAnsi="メイリオ" w:cs="メイリオ" w:hint="eastAsia"/>
          <w:szCs w:val="21"/>
        </w:rPr>
        <w:t>名</w:t>
      </w:r>
    </w:p>
    <w:p w:rsidR="00A572B1" w:rsidRPr="00C31AD5" w:rsidRDefault="000A01CD" w:rsidP="00A572B1">
      <w:pPr>
        <w:widowControl w:val="0"/>
        <w:spacing w:after="0" w:line="360" w:lineRule="exact"/>
        <w:ind w:leftChars="200" w:left="42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午後の部：</w:t>
      </w:r>
      <w:r w:rsidR="00A572B1" w:rsidRPr="00C31AD5">
        <w:rPr>
          <w:rFonts w:ascii="メイリオ" w:eastAsia="メイリオ" w:hAnsi="メイリオ" w:cs="メイリオ"/>
          <w:bCs/>
          <w:szCs w:val="21"/>
        </w:rPr>
        <w:t>実践報告「子どもの貧困〜私たちにできることは何？」</w:t>
      </w:r>
      <w:r w:rsidR="00086409" w:rsidRPr="00C31AD5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086409" w:rsidRPr="00C31AD5">
        <w:rPr>
          <w:rFonts w:ascii="メイリオ" w:eastAsia="メイリオ" w:hAnsi="メイリオ" w:cs="メイリオ" w:hint="eastAsia"/>
          <w:szCs w:val="21"/>
        </w:rPr>
        <w:t>参加者：84名</w:t>
      </w:r>
    </w:p>
    <w:p w:rsidR="00A572B1" w:rsidRPr="00C31AD5" w:rsidRDefault="000A01CD" w:rsidP="00A572B1">
      <w:pPr>
        <w:widowControl w:val="0"/>
        <w:spacing w:after="0" w:line="360" w:lineRule="exact"/>
        <w:ind w:leftChars="200" w:left="420" w:firstLineChars="400" w:firstLine="84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全体会</w:t>
      </w:r>
      <w:r w:rsidR="00086409" w:rsidRPr="00C31AD5">
        <w:rPr>
          <w:rFonts w:ascii="メイリオ" w:eastAsia="メイリオ" w:hAnsi="メイリオ" w:cs="メイリオ" w:hint="eastAsia"/>
          <w:szCs w:val="21"/>
        </w:rPr>
        <w:t>：</w:t>
      </w:r>
      <w:r w:rsidR="00A572B1" w:rsidRPr="00C31AD5">
        <w:rPr>
          <w:rFonts w:ascii="メイリオ" w:eastAsia="メイリオ" w:hAnsi="メイリオ" w:cs="メイリオ" w:hint="eastAsia"/>
          <w:szCs w:val="21"/>
        </w:rPr>
        <w:t>浜松市の取り組み</w:t>
      </w:r>
      <w:r w:rsidR="00086409" w:rsidRPr="00C31AD5">
        <w:rPr>
          <w:rFonts w:ascii="メイリオ" w:eastAsia="メイリオ" w:hAnsi="メイリオ" w:cs="メイリオ" w:hint="eastAsia"/>
          <w:szCs w:val="21"/>
        </w:rPr>
        <w:t>、</w:t>
      </w:r>
      <w:r w:rsidR="00A572B1" w:rsidRPr="00C31AD5">
        <w:rPr>
          <w:rFonts w:ascii="メイリオ" w:eastAsia="メイリオ" w:hAnsi="メイリオ" w:cs="メイリオ" w:hint="eastAsia"/>
          <w:szCs w:val="21"/>
        </w:rPr>
        <w:t>N-Pocketの取り組み</w:t>
      </w:r>
    </w:p>
    <w:p w:rsidR="003E737B" w:rsidRPr="00C31AD5" w:rsidRDefault="000A01CD" w:rsidP="00A572B1">
      <w:pPr>
        <w:widowControl w:val="0"/>
        <w:spacing w:after="0" w:line="360" w:lineRule="exact"/>
        <w:ind w:leftChars="200" w:left="420" w:firstLineChars="400" w:firstLine="840"/>
        <w:rPr>
          <w:rFonts w:ascii="メイリオ" w:eastAsia="メイリオ" w:hAnsi="メイリオ" w:cs="メイリオ"/>
          <w:szCs w:val="21"/>
        </w:rPr>
      </w:pPr>
      <w:r w:rsidRPr="00C31AD5">
        <w:rPr>
          <w:rFonts w:ascii="メイリオ" w:eastAsia="メイリオ" w:hAnsi="メイリオ" w:cs="メイリオ" w:hint="eastAsia"/>
          <w:szCs w:val="21"/>
        </w:rPr>
        <w:t>分科会</w:t>
      </w:r>
      <w:r w:rsidR="00086409" w:rsidRPr="00C31AD5">
        <w:rPr>
          <w:rFonts w:ascii="メイリオ" w:eastAsia="メイリオ" w:hAnsi="メイリオ" w:cs="メイリオ" w:hint="eastAsia"/>
          <w:szCs w:val="21"/>
        </w:rPr>
        <w:t>：</w:t>
      </w:r>
      <w:r w:rsidR="00511693" w:rsidRPr="00C31AD5">
        <w:rPr>
          <w:rFonts w:ascii="メイリオ" w:eastAsia="メイリオ" w:hAnsi="メイリオ" w:cs="メイリオ" w:hint="eastAsia"/>
          <w:szCs w:val="21"/>
        </w:rPr>
        <w:t>A</w:t>
      </w:r>
      <w:r w:rsidRPr="00C31AD5">
        <w:rPr>
          <w:rFonts w:ascii="メイリオ" w:eastAsia="メイリオ" w:hAnsi="メイリオ" w:cs="メイリオ" w:hint="eastAsia"/>
          <w:szCs w:val="21"/>
        </w:rPr>
        <w:t>学習支援</w:t>
      </w:r>
      <w:r w:rsidR="00086409" w:rsidRPr="00C31AD5">
        <w:rPr>
          <w:rFonts w:ascii="メイリオ" w:eastAsia="メイリオ" w:hAnsi="メイリオ" w:cs="メイリオ" w:hint="eastAsia"/>
          <w:szCs w:val="21"/>
        </w:rPr>
        <w:t>、</w:t>
      </w:r>
      <w:r w:rsidR="00511693" w:rsidRPr="00C31AD5">
        <w:rPr>
          <w:rFonts w:ascii="メイリオ" w:eastAsia="メイリオ" w:hAnsi="メイリオ" w:cs="メイリオ" w:hint="eastAsia"/>
          <w:szCs w:val="21"/>
        </w:rPr>
        <w:t>B</w:t>
      </w:r>
      <w:r w:rsidRPr="00C31AD5">
        <w:rPr>
          <w:rFonts w:ascii="メイリオ" w:eastAsia="メイリオ" w:hAnsi="メイリオ" w:cs="メイリオ" w:hint="eastAsia"/>
          <w:szCs w:val="21"/>
        </w:rPr>
        <w:t>子どもの居場所</w:t>
      </w:r>
      <w:r w:rsidR="00086409" w:rsidRPr="00C31AD5">
        <w:rPr>
          <w:rFonts w:ascii="メイリオ" w:eastAsia="メイリオ" w:hAnsi="メイリオ" w:cs="メイリオ" w:hint="eastAsia"/>
          <w:szCs w:val="21"/>
        </w:rPr>
        <w:t>、C</w:t>
      </w:r>
      <w:r w:rsidRPr="00C31AD5">
        <w:rPr>
          <w:rFonts w:ascii="メイリオ" w:eastAsia="メイリオ" w:hAnsi="メイリオ" w:cs="メイリオ" w:hint="eastAsia"/>
          <w:szCs w:val="21"/>
        </w:rPr>
        <w:t>高校のキャリア支援と校内カフェ</w:t>
      </w:r>
    </w:p>
    <w:p w:rsidR="000F728A" w:rsidRPr="00544EDC" w:rsidRDefault="00481AA4" w:rsidP="009576E8">
      <w:pPr>
        <w:spacing w:beforeLines="30" w:before="108"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544EDC">
        <w:rPr>
          <w:rFonts w:ascii="メイリオ" w:eastAsia="メイリオ" w:hAnsi="メイリオ" w:cs="メイリオ" w:hint="eastAsia"/>
          <w:szCs w:val="21"/>
        </w:rPr>
        <w:t>学習支援、相談、居場所づくりの「子ども支援」、実行委員会を中心とした「連携強化」、支援者研修や</w:t>
      </w:r>
      <w:r w:rsidR="000F7D7D" w:rsidRPr="00544EDC">
        <w:rPr>
          <w:rFonts w:ascii="メイリオ" w:eastAsia="メイリオ" w:hAnsi="メイリオ" w:cs="メイリオ" w:hint="eastAsia"/>
          <w:szCs w:val="21"/>
        </w:rPr>
        <w:t>シンポジウムによる「</w:t>
      </w:r>
      <w:r w:rsidRPr="00544EDC">
        <w:rPr>
          <w:rFonts w:ascii="メイリオ" w:eastAsia="メイリオ" w:hAnsi="メイリオ" w:cs="メイリオ" w:hint="eastAsia"/>
          <w:szCs w:val="21"/>
        </w:rPr>
        <w:t>支援力強化</w:t>
      </w:r>
      <w:r w:rsidR="000F7D7D" w:rsidRPr="00544EDC">
        <w:rPr>
          <w:rFonts w:ascii="メイリオ" w:eastAsia="メイリオ" w:hAnsi="メイリオ" w:cs="メイリオ" w:hint="eastAsia"/>
          <w:szCs w:val="21"/>
        </w:rPr>
        <w:t>・理解者拡大」の3</w:t>
      </w:r>
      <w:r w:rsidR="007D0601">
        <w:rPr>
          <w:rFonts w:ascii="メイリオ" w:eastAsia="メイリオ" w:hAnsi="メイリオ" w:cs="メイリオ" w:hint="eastAsia"/>
          <w:szCs w:val="21"/>
        </w:rPr>
        <w:t>本</w:t>
      </w:r>
      <w:r w:rsidR="000F7D7D" w:rsidRPr="00544EDC">
        <w:rPr>
          <w:rFonts w:ascii="メイリオ" w:eastAsia="メイリオ" w:hAnsi="メイリオ" w:cs="メイリオ" w:hint="eastAsia"/>
          <w:szCs w:val="21"/>
        </w:rPr>
        <w:t>柱で取り組んだ。</w:t>
      </w:r>
      <w:r w:rsidR="000F728A" w:rsidRPr="00544EDC">
        <w:rPr>
          <w:rFonts w:ascii="メイリオ" w:eastAsia="メイリオ" w:hAnsi="メイリオ" w:cs="メイリオ" w:hint="eastAsia"/>
        </w:rPr>
        <w:t>子どもをめぐる</w:t>
      </w:r>
      <w:r w:rsidR="00544EDC">
        <w:rPr>
          <w:rFonts w:ascii="メイリオ" w:eastAsia="メイリオ" w:hAnsi="メイリオ" w:cs="メイリオ" w:hint="eastAsia"/>
        </w:rPr>
        <w:t>重複した</w:t>
      </w:r>
      <w:r w:rsidR="000F728A" w:rsidRPr="00544EDC">
        <w:rPr>
          <w:rFonts w:ascii="メイリオ" w:eastAsia="メイリオ" w:hAnsi="メイリオ" w:cs="メイリオ" w:hint="eastAsia"/>
        </w:rPr>
        <w:t>課題を把握し、適切な支援を行うため</w:t>
      </w:r>
      <w:r w:rsidR="00544EDC">
        <w:rPr>
          <w:rFonts w:ascii="メイリオ" w:eastAsia="メイリオ" w:hAnsi="メイリオ" w:cs="メイリオ" w:hint="eastAsia"/>
        </w:rPr>
        <w:t>の</w:t>
      </w:r>
      <w:r w:rsidR="000F728A" w:rsidRPr="00544EDC">
        <w:rPr>
          <w:rFonts w:ascii="メイリオ" w:eastAsia="メイリオ" w:hAnsi="メイリオ" w:cs="メイリオ" w:hint="eastAsia"/>
        </w:rPr>
        <w:t>本人</w:t>
      </w:r>
      <w:r w:rsidR="00544EDC" w:rsidRPr="00544EDC">
        <w:rPr>
          <w:rFonts w:ascii="メイリオ" w:eastAsia="メイリオ" w:hAnsi="メイリオ" w:cs="メイリオ" w:hint="eastAsia"/>
        </w:rPr>
        <w:t>・家庭のアセスメント</w:t>
      </w:r>
      <w:r w:rsidR="00544EDC">
        <w:rPr>
          <w:rFonts w:ascii="メイリオ" w:eastAsia="メイリオ" w:hAnsi="メイリオ" w:cs="メイリオ" w:hint="eastAsia"/>
        </w:rPr>
        <w:t>は</w:t>
      </w:r>
      <w:r w:rsidR="00544EDC" w:rsidRPr="00544EDC">
        <w:rPr>
          <w:rFonts w:ascii="メイリオ" w:eastAsia="メイリオ" w:hAnsi="メイリオ" w:cs="メイリオ" w:hint="eastAsia"/>
        </w:rPr>
        <w:t>、</w:t>
      </w:r>
      <w:r w:rsidR="000F728A" w:rsidRPr="00544EDC">
        <w:rPr>
          <w:rFonts w:ascii="メイリオ" w:eastAsia="メイリオ" w:hAnsi="メイリオ" w:cs="メイリオ" w:hint="eastAsia"/>
        </w:rPr>
        <w:t>誰がどこまでやるのか？学習支援は、どこまで寄り添うのか？家庭の問題</w:t>
      </w:r>
      <w:r w:rsidR="007861C9" w:rsidRPr="00544EDC">
        <w:rPr>
          <w:rFonts w:ascii="メイリオ" w:eastAsia="メイリオ" w:hAnsi="メイリオ" w:cs="メイリオ" w:hint="eastAsia"/>
        </w:rPr>
        <w:t>解決に</w:t>
      </w:r>
      <w:r w:rsidR="000F728A" w:rsidRPr="00544EDC">
        <w:rPr>
          <w:rFonts w:ascii="メイリオ" w:eastAsia="メイリオ" w:hAnsi="メイリオ" w:cs="メイリオ" w:hint="eastAsia"/>
        </w:rPr>
        <w:t>は、</w:t>
      </w:r>
      <w:r w:rsidR="00C95B5F" w:rsidRPr="00544EDC">
        <w:rPr>
          <w:rFonts w:ascii="メイリオ" w:eastAsia="メイリオ" w:hAnsi="メイリオ" w:cs="メイリオ" w:hint="eastAsia"/>
        </w:rPr>
        <w:t>SSW</w:t>
      </w:r>
      <w:r w:rsidR="000F728A" w:rsidRPr="00544EDC">
        <w:rPr>
          <w:rFonts w:ascii="メイリオ" w:eastAsia="メイリオ" w:hAnsi="メイリオ" w:cs="メイリオ" w:hint="eastAsia"/>
        </w:rPr>
        <w:t>や</w:t>
      </w:r>
      <w:r w:rsidR="00C95B5F" w:rsidRPr="00544EDC">
        <w:rPr>
          <w:rFonts w:ascii="メイリオ" w:eastAsia="メイリオ" w:hAnsi="メイリオ" w:cs="メイリオ" w:hint="eastAsia"/>
        </w:rPr>
        <w:t>CSW</w:t>
      </w:r>
      <w:r w:rsidR="000F728A" w:rsidRPr="00544EDC">
        <w:rPr>
          <w:rFonts w:ascii="メイリオ" w:eastAsia="メイリオ" w:hAnsi="メイリオ" w:cs="メイリオ" w:hint="eastAsia"/>
        </w:rPr>
        <w:t>に相談する場合もあるが、支援者間での情報の共有について</w:t>
      </w:r>
      <w:r w:rsidR="007861C9" w:rsidRPr="00544EDC">
        <w:rPr>
          <w:rFonts w:ascii="メイリオ" w:eastAsia="メイリオ" w:hAnsi="メイリオ" w:cs="メイリオ" w:hint="eastAsia"/>
        </w:rPr>
        <w:t>は</w:t>
      </w:r>
      <w:r w:rsidR="000F728A" w:rsidRPr="00544EDC">
        <w:rPr>
          <w:rFonts w:ascii="メイリオ" w:eastAsia="メイリオ" w:hAnsi="メイリオ" w:cs="メイリオ" w:hint="eastAsia"/>
        </w:rPr>
        <w:t>当事者の承諾が必要。</w:t>
      </w:r>
      <w:r w:rsidR="00C31AD5" w:rsidRPr="00544EDC">
        <w:rPr>
          <w:rFonts w:ascii="メイリオ" w:eastAsia="メイリオ" w:hAnsi="メイリオ" w:cs="メイリオ" w:hint="eastAsia"/>
        </w:rPr>
        <w:t>貧困</w:t>
      </w:r>
      <w:r w:rsidR="00544EDC">
        <w:rPr>
          <w:rFonts w:ascii="メイリオ" w:eastAsia="メイリオ" w:hAnsi="メイリオ" w:cs="メイリオ" w:hint="eastAsia"/>
        </w:rPr>
        <w:t>を未然に予防</w:t>
      </w:r>
      <w:r w:rsidR="00C31AD5" w:rsidRPr="00544EDC">
        <w:rPr>
          <w:rFonts w:ascii="メイリオ" w:eastAsia="メイリオ" w:hAnsi="メイリオ" w:cs="メイリオ" w:hint="eastAsia"/>
        </w:rPr>
        <w:t>する</w:t>
      </w:r>
      <w:r w:rsidR="00544EDC">
        <w:rPr>
          <w:rFonts w:ascii="メイリオ" w:eastAsia="メイリオ" w:hAnsi="メイリオ" w:cs="メイリオ" w:hint="eastAsia"/>
        </w:rPr>
        <w:t>ため</w:t>
      </w:r>
      <w:r w:rsidR="00C31AD5" w:rsidRPr="00544EDC">
        <w:rPr>
          <w:rFonts w:ascii="メイリオ" w:eastAsia="メイリオ" w:hAnsi="メイリオ" w:cs="メイリオ" w:hint="eastAsia"/>
        </w:rPr>
        <w:t>には、関係性の貧困という子ども</w:t>
      </w:r>
      <w:r w:rsidR="00544EDC" w:rsidRPr="00544EDC">
        <w:rPr>
          <w:rFonts w:ascii="メイリオ" w:eastAsia="メイリオ" w:hAnsi="メイリオ" w:cs="メイリオ" w:hint="eastAsia"/>
        </w:rPr>
        <w:t>たちの</w:t>
      </w:r>
      <w:r w:rsidR="00C31AD5" w:rsidRPr="00544EDC">
        <w:rPr>
          <w:rFonts w:ascii="メイリオ" w:eastAsia="メイリオ" w:hAnsi="メイリオ" w:cs="メイリオ" w:hint="eastAsia"/>
        </w:rPr>
        <w:t>共通課題を包括する</w:t>
      </w:r>
      <w:r w:rsidR="00544EDC" w:rsidRPr="00544EDC">
        <w:rPr>
          <w:rFonts w:ascii="メイリオ" w:eastAsia="メイリオ" w:hAnsi="メイリオ" w:cs="メイリオ" w:hint="eastAsia"/>
        </w:rPr>
        <w:t>形での</w:t>
      </w:r>
      <w:r w:rsidR="00C31AD5" w:rsidRPr="00544EDC">
        <w:rPr>
          <w:rFonts w:ascii="メイリオ" w:eastAsia="メイリオ" w:hAnsi="メイリオ" w:cs="メイリオ" w:hint="eastAsia"/>
        </w:rPr>
        <w:t>子ども</w:t>
      </w:r>
      <w:r w:rsidR="00544EDC" w:rsidRPr="00544EDC">
        <w:rPr>
          <w:rFonts w:ascii="メイリオ" w:eastAsia="メイリオ" w:hAnsi="メイリオ" w:cs="メイリオ" w:hint="eastAsia"/>
        </w:rPr>
        <w:t>の</w:t>
      </w:r>
      <w:r w:rsidR="00C31AD5" w:rsidRPr="00544EDC">
        <w:rPr>
          <w:rFonts w:ascii="メイリオ" w:eastAsia="メイリオ" w:hAnsi="メイリオ" w:cs="メイリオ" w:hint="eastAsia"/>
        </w:rPr>
        <w:t>見守</w:t>
      </w:r>
      <w:r w:rsidR="00544EDC" w:rsidRPr="00544EDC">
        <w:rPr>
          <w:rFonts w:ascii="メイリオ" w:eastAsia="メイリオ" w:hAnsi="メイリオ" w:cs="メイリオ" w:hint="eastAsia"/>
        </w:rPr>
        <w:t>り、居場所</w:t>
      </w:r>
      <w:r w:rsidR="00544EDC">
        <w:rPr>
          <w:rFonts w:ascii="メイリオ" w:eastAsia="メイリオ" w:hAnsi="メイリオ" w:cs="メイリオ" w:hint="eastAsia"/>
        </w:rPr>
        <w:t>や</w:t>
      </w:r>
      <w:r w:rsidR="00544EDC" w:rsidRPr="00544EDC">
        <w:rPr>
          <w:rFonts w:ascii="メイリオ" w:eastAsia="メイリオ" w:hAnsi="メイリオ" w:cs="メイリオ" w:hint="eastAsia"/>
        </w:rPr>
        <w:t>遊び場の提供が</w:t>
      </w:r>
      <w:r w:rsidR="00544EDC">
        <w:rPr>
          <w:rFonts w:ascii="メイリオ" w:eastAsia="メイリオ" w:hAnsi="メイリオ" w:cs="メイリオ" w:hint="eastAsia"/>
        </w:rPr>
        <w:t>ほしい</w:t>
      </w:r>
      <w:r w:rsidR="00544EDC" w:rsidRPr="00544EDC">
        <w:rPr>
          <w:rFonts w:ascii="メイリオ" w:eastAsia="メイリオ" w:hAnsi="メイリオ" w:cs="メイリオ" w:hint="eastAsia"/>
        </w:rPr>
        <w:t>。支援に関わる専門性と、支援者を増やす間口の広さ（＝ハードルの低さ）という、相反する二つが求められる難しさがある。</w:t>
      </w:r>
      <w:r w:rsidR="000F728A" w:rsidRPr="00544EDC">
        <w:rPr>
          <w:rFonts w:ascii="メイリオ" w:eastAsia="メイリオ" w:hAnsi="メイリオ" w:cs="メイリオ" w:hint="eastAsia"/>
          <w:szCs w:val="21"/>
        </w:rPr>
        <w:t>浜松市で</w:t>
      </w:r>
      <w:r w:rsidR="009576E8">
        <w:rPr>
          <w:rFonts w:ascii="メイリオ" w:eastAsia="メイリオ" w:hAnsi="メイリオ" w:cs="メイリオ" w:hint="eastAsia"/>
          <w:szCs w:val="21"/>
        </w:rPr>
        <w:t>は</w:t>
      </w:r>
      <w:r w:rsidR="000F728A" w:rsidRPr="00544EDC">
        <w:rPr>
          <w:rFonts w:ascii="メイリオ" w:eastAsia="メイリオ" w:hAnsi="メイリオ" w:cs="メイリオ" w:hint="eastAsia"/>
          <w:szCs w:val="21"/>
        </w:rPr>
        <w:t>様々な施策、支援団体・支援者が増えているので、連携や研修</w:t>
      </w:r>
      <w:r w:rsidR="00544EDC" w:rsidRPr="00544EDC">
        <w:rPr>
          <w:rFonts w:ascii="メイリオ" w:eastAsia="メイリオ" w:hAnsi="メイリオ" w:cs="メイリオ" w:hint="eastAsia"/>
          <w:szCs w:val="21"/>
        </w:rPr>
        <w:t>も</w:t>
      </w:r>
      <w:r w:rsidR="000F728A" w:rsidRPr="00544EDC">
        <w:rPr>
          <w:rFonts w:ascii="メイリオ" w:eastAsia="メイリオ" w:hAnsi="メイリオ" w:cs="メイリオ" w:hint="eastAsia"/>
          <w:szCs w:val="21"/>
        </w:rPr>
        <w:t>必要となっている。</w:t>
      </w:r>
    </w:p>
    <w:p w:rsidR="00F72665" w:rsidRPr="00927958" w:rsidRDefault="00F72665" w:rsidP="00F72665">
      <w:pPr>
        <w:spacing w:beforeLines="50" w:before="180" w:after="0" w:line="360" w:lineRule="exact"/>
        <w:ind w:left="2860" w:hangingChars="1300" w:hanging="28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bCs/>
          <w:sz w:val="22"/>
        </w:rPr>
        <w:t>４</w:t>
      </w:r>
      <w:r w:rsidRPr="00792D6A">
        <w:rPr>
          <w:rFonts w:ascii="メイリオ" w:eastAsia="メイリオ" w:hAnsi="メイリオ" w:cs="メイリオ" w:hint="eastAsia"/>
          <w:b/>
          <w:bCs/>
          <w:sz w:val="22"/>
        </w:rPr>
        <w:t>）</w:t>
      </w:r>
      <w:r>
        <w:rPr>
          <w:rFonts w:ascii="メイリオ" w:eastAsia="メイリオ" w:hAnsi="メイリオ" w:cs="メイリオ" w:hint="eastAsia"/>
          <w:b/>
          <w:bCs/>
          <w:sz w:val="22"/>
          <w:u w:val="single"/>
        </w:rPr>
        <w:t xml:space="preserve">母子寮　</w:t>
      </w:r>
      <w:r w:rsidR="00922458">
        <w:rPr>
          <w:rFonts w:ascii="メイリオ" w:eastAsia="メイリオ" w:hAnsi="メイリオ" w:cs="メイリオ" w:hint="eastAsia"/>
          <w:b/>
          <w:bCs/>
          <w:sz w:val="22"/>
          <w:u w:val="single"/>
        </w:rPr>
        <w:t>学習</w:t>
      </w:r>
      <w:r>
        <w:rPr>
          <w:rFonts w:ascii="メイリオ" w:eastAsia="メイリオ" w:hAnsi="メイリオ" w:cs="メイリオ" w:hint="eastAsia"/>
          <w:b/>
          <w:bCs/>
          <w:sz w:val="22"/>
          <w:u w:val="single"/>
        </w:rPr>
        <w:t>支援</w:t>
      </w:r>
      <w:r w:rsidRPr="00927958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>1</w:t>
      </w:r>
      <w:r w:rsidRPr="00927958">
        <w:rPr>
          <w:rFonts w:ascii="メイリオ" w:eastAsia="メイリオ" w:hAnsi="メイリオ" w:cs="メイリオ" w:hint="eastAsia"/>
          <w:szCs w:val="21"/>
        </w:rPr>
        <w:t>年目）　【</w:t>
      </w:r>
      <w:r w:rsidR="00F43E44">
        <w:rPr>
          <w:rFonts w:ascii="メイリオ" w:eastAsia="メイリオ" w:hAnsi="メイリオ" w:cs="メイリオ" w:hint="eastAsia"/>
          <w:szCs w:val="21"/>
        </w:rPr>
        <w:t>児童福祉施設</w:t>
      </w:r>
      <w:r w:rsidRPr="00927958">
        <w:rPr>
          <w:rFonts w:ascii="メイリオ" w:eastAsia="メイリオ" w:hAnsi="メイリオ" w:cs="メイリオ" w:hint="eastAsia"/>
          <w:szCs w:val="21"/>
        </w:rPr>
        <w:t>】</w:t>
      </w:r>
    </w:p>
    <w:p w:rsidR="00F72665" w:rsidRPr="00F72665" w:rsidRDefault="00F72665" w:rsidP="00947F2C">
      <w:pPr>
        <w:widowControl w:val="0"/>
        <w:spacing w:after="0"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学習支援：小２～中３　9名　計427回　　教科：算数、数学、英語、音楽　　講師会2回</w:t>
      </w:r>
    </w:p>
    <w:p w:rsidR="007E4F11" w:rsidRDefault="00F72665" w:rsidP="003E737B">
      <w:pPr>
        <w:spacing w:after="0" w:line="360" w:lineRule="exact"/>
        <w:ind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母子寮を訪問して学習支援を行った。中3生</w:t>
      </w:r>
      <w:r w:rsidR="00481AA4">
        <w:rPr>
          <w:rFonts w:ascii="メイリオ" w:eastAsia="メイリオ" w:hAnsi="メイリオ" w:cs="メイリオ" w:hint="eastAsia"/>
          <w:szCs w:val="21"/>
        </w:rPr>
        <w:t>2名は志望校に合格。</w:t>
      </w:r>
    </w:p>
    <w:p w:rsidR="00D27649" w:rsidRPr="00481A7E" w:rsidRDefault="00D27649" w:rsidP="0097342E">
      <w:pPr>
        <w:spacing w:after="0"/>
        <w:rPr>
          <w:rFonts w:ascii="メイリオ" w:eastAsia="メイリオ" w:hAnsi="メイリオ" w:cs="メイリオ"/>
          <w:b/>
          <w:bCs/>
          <w:sz w:val="28"/>
          <w:szCs w:val="32"/>
          <w:bdr w:val="single" w:sz="4" w:space="0" w:color="auto"/>
        </w:rPr>
      </w:pPr>
      <w:r w:rsidRPr="00481A7E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（</w:t>
      </w:r>
      <w:r w:rsidR="00E37DC6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>４</w:t>
      </w:r>
      <w:r w:rsidRPr="00481A7E">
        <w:rPr>
          <w:rFonts w:ascii="メイリオ" w:eastAsia="メイリオ" w:hAnsi="メイリオ" w:cs="メイリオ" w:hint="eastAsia"/>
          <w:b/>
          <w:bCs/>
          <w:sz w:val="28"/>
          <w:szCs w:val="32"/>
          <w:bdr w:val="single" w:sz="4" w:space="0" w:color="auto"/>
        </w:rPr>
        <w:t xml:space="preserve">）環境・地域の自立　</w:t>
      </w:r>
    </w:p>
    <w:p w:rsidR="00062339" w:rsidRPr="00A632A8" w:rsidRDefault="005612C3" w:rsidP="00161DB1">
      <w:pPr>
        <w:tabs>
          <w:tab w:val="left" w:pos="8595"/>
        </w:tabs>
        <w:spacing w:beforeLines="50" w:before="180" w:after="0" w:line="360" w:lineRule="exact"/>
        <w:rPr>
          <w:rFonts w:ascii="メイリオ" w:eastAsia="メイリオ" w:hAnsi="メイリオ" w:cs="メイリオ"/>
          <w:sz w:val="22"/>
          <w:szCs w:val="21"/>
        </w:rPr>
      </w:pPr>
      <w:r w:rsidRPr="00A632A8">
        <w:rPr>
          <w:rFonts w:ascii="メイリオ" w:eastAsia="メイリオ" w:hAnsi="メイリオ" w:cs="メイリオ" w:hint="eastAsia"/>
          <w:b/>
          <w:sz w:val="22"/>
          <w:szCs w:val="21"/>
        </w:rPr>
        <w:t>１</w:t>
      </w:r>
      <w:r w:rsidR="00062339" w:rsidRPr="00A632A8">
        <w:rPr>
          <w:rFonts w:ascii="メイリオ" w:eastAsia="メイリオ" w:hAnsi="メイリオ" w:cs="メイリオ" w:hint="eastAsia"/>
          <w:b/>
          <w:sz w:val="22"/>
          <w:szCs w:val="21"/>
        </w:rPr>
        <w:t>）</w:t>
      </w:r>
      <w:r w:rsidR="00C91719" w:rsidRPr="00A632A8">
        <w:rPr>
          <w:rFonts w:ascii="メイリオ" w:eastAsia="メイリオ" w:hAnsi="メイリオ" w:cs="メイリオ" w:hint="eastAsia"/>
          <w:b/>
          <w:sz w:val="22"/>
          <w:u w:val="single"/>
        </w:rPr>
        <w:t>（仮称）万斛公園市民協働支援業務</w:t>
      </w:r>
      <w:r w:rsidR="00702F6B" w:rsidRPr="00A632A8">
        <w:rPr>
          <w:rFonts w:ascii="メイリオ" w:eastAsia="メイリオ" w:hAnsi="メイリオ" w:cs="メイリオ" w:hint="eastAsia"/>
          <w:sz w:val="22"/>
          <w:szCs w:val="21"/>
        </w:rPr>
        <w:t>（</w:t>
      </w:r>
      <w:r w:rsidR="000F728A" w:rsidRPr="00A632A8">
        <w:rPr>
          <w:rFonts w:ascii="メイリオ" w:eastAsia="メイリオ" w:hAnsi="メイリオ" w:cs="メイリオ" w:hint="eastAsia"/>
          <w:sz w:val="22"/>
          <w:szCs w:val="21"/>
        </w:rPr>
        <w:t>2</w:t>
      </w:r>
      <w:r w:rsidR="00702F6B" w:rsidRPr="00A632A8">
        <w:rPr>
          <w:rFonts w:ascii="メイリオ" w:eastAsia="メイリオ" w:hAnsi="メイリオ" w:cs="メイリオ" w:hint="eastAsia"/>
          <w:sz w:val="22"/>
          <w:szCs w:val="21"/>
        </w:rPr>
        <w:t>年目）</w:t>
      </w:r>
      <w:r w:rsidR="008D4692" w:rsidRPr="00A632A8">
        <w:rPr>
          <w:rFonts w:ascii="メイリオ" w:eastAsia="メイリオ" w:hAnsi="メイリオ" w:cs="メイリオ" w:hint="eastAsia"/>
          <w:sz w:val="22"/>
          <w:szCs w:val="21"/>
        </w:rPr>
        <w:t xml:space="preserve">　　</w:t>
      </w:r>
      <w:r w:rsidR="00062339" w:rsidRPr="00A632A8">
        <w:rPr>
          <w:rFonts w:ascii="メイリオ" w:eastAsia="メイリオ" w:hAnsi="メイリオ" w:cs="メイリオ" w:hint="eastAsia"/>
          <w:sz w:val="22"/>
          <w:szCs w:val="21"/>
        </w:rPr>
        <w:t>【</w:t>
      </w:r>
      <w:r w:rsidR="00C91719" w:rsidRPr="00A632A8">
        <w:rPr>
          <w:rFonts w:ascii="メイリオ" w:eastAsia="メイリオ" w:hAnsi="メイリオ" w:cs="メイリオ" w:hint="eastAsia"/>
          <w:sz w:val="22"/>
          <w:szCs w:val="21"/>
        </w:rPr>
        <w:t>浜松市公園課</w:t>
      </w:r>
      <w:r w:rsidR="00062339" w:rsidRPr="00A632A8">
        <w:rPr>
          <w:rFonts w:ascii="メイリオ" w:eastAsia="メイリオ" w:hAnsi="メイリオ" w:cs="メイリオ" w:hint="eastAsia"/>
          <w:sz w:val="22"/>
          <w:szCs w:val="21"/>
        </w:rPr>
        <w:t>】</w:t>
      </w:r>
      <w:r w:rsidR="00D97B75" w:rsidRPr="00A632A8">
        <w:rPr>
          <w:rFonts w:ascii="メイリオ" w:eastAsia="メイリオ" w:hAnsi="メイリオ" w:cs="メイリオ"/>
          <w:sz w:val="22"/>
          <w:szCs w:val="21"/>
        </w:rPr>
        <w:tab/>
      </w:r>
    </w:p>
    <w:p w:rsidR="00C91719" w:rsidRPr="00A632A8" w:rsidRDefault="00C91719" w:rsidP="009C4C85">
      <w:pPr>
        <w:pStyle w:val="Default"/>
        <w:spacing w:line="360" w:lineRule="exact"/>
        <w:ind w:firstLineChars="100" w:firstLine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東区中郡町にある「万斛公園」予定地で市民協働による公園づくりを推進する一環で、NPO法人旧鈴木家</w:t>
      </w:r>
      <w:r w:rsidR="00595349"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跡地</w:t>
      </w:r>
      <w:r w:rsidR="00591DD5">
        <w:rPr>
          <w:rFonts w:ascii="メイリオ" w:eastAsia="メイリオ" w:hAnsi="メイリオ" w:cs="メイリオ" w:hint="eastAsia"/>
          <w:color w:val="auto"/>
          <w:sz w:val="21"/>
          <w:szCs w:val="21"/>
        </w:rPr>
        <w:t>活用</w:t>
      </w:r>
      <w:r w:rsidR="00595349"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保存会</w:t>
      </w:r>
      <w:r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が設ける「交流拠点づくり委員会」</w:t>
      </w:r>
      <w:r w:rsidR="00595349"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で市民協働のアドバイザーとして支援を行った。</w:t>
      </w:r>
    </w:p>
    <w:p w:rsidR="00595349" w:rsidRPr="00A632A8" w:rsidRDefault="00814262" w:rsidP="00A632A8">
      <w:pPr>
        <w:pStyle w:val="Default"/>
        <w:spacing w:line="360" w:lineRule="exact"/>
        <w:ind w:firstLineChars="100" w:firstLine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①</w:t>
      </w:r>
      <w:r w:rsidR="00A632A8"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修復に関する資金調達に向けた支援</w:t>
      </w:r>
      <w:r w:rsidR="007D0601">
        <w:rPr>
          <w:rFonts w:ascii="メイリオ" w:eastAsia="メイリオ" w:hAnsi="メイリオ" w:cs="メイリオ" w:hint="eastAsia"/>
          <w:color w:val="auto"/>
          <w:sz w:val="21"/>
          <w:szCs w:val="21"/>
        </w:rPr>
        <w:t>：</w:t>
      </w:r>
      <w:r w:rsid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助成金120万、補助金100万を獲得</w:t>
      </w:r>
    </w:p>
    <w:p w:rsidR="00A632A8" w:rsidRPr="00A632A8" w:rsidRDefault="00814262" w:rsidP="00A632A8">
      <w:pPr>
        <w:pStyle w:val="Default"/>
        <w:spacing w:line="360" w:lineRule="exact"/>
        <w:ind w:firstLineChars="100" w:firstLine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②</w:t>
      </w:r>
      <w:r w:rsidR="00A632A8"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維持管理体制の構築に関する支援</w:t>
      </w:r>
      <w:r w:rsidR="00A97A04">
        <w:rPr>
          <w:rFonts w:ascii="メイリオ" w:eastAsia="メイリオ" w:hAnsi="メイリオ" w:cs="メイリオ" w:hint="eastAsia"/>
          <w:color w:val="auto"/>
          <w:sz w:val="21"/>
          <w:szCs w:val="21"/>
        </w:rPr>
        <w:t xml:space="preserve">　</w:t>
      </w:r>
    </w:p>
    <w:p w:rsidR="00A632A8" w:rsidRPr="00A632A8" w:rsidRDefault="00814262" w:rsidP="00A97A04">
      <w:pPr>
        <w:pStyle w:val="Default"/>
        <w:spacing w:line="360" w:lineRule="exact"/>
        <w:ind w:firstLineChars="100" w:firstLine="210"/>
        <w:rPr>
          <w:rFonts w:ascii="メイリオ" w:eastAsia="メイリオ" w:hAnsi="メイリオ" w:cs="メイリオ"/>
          <w:color w:val="auto"/>
          <w:sz w:val="21"/>
          <w:szCs w:val="21"/>
        </w:rPr>
      </w:pPr>
      <w:r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③</w:t>
      </w:r>
      <w:r w:rsidR="00A632A8" w:rsidRP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情報発信に関する支援</w:t>
      </w:r>
      <w:r w:rsidR="007D0601">
        <w:rPr>
          <w:rFonts w:ascii="メイリオ" w:eastAsia="メイリオ" w:hAnsi="メイリオ" w:cs="メイリオ" w:hint="eastAsia"/>
          <w:color w:val="auto"/>
          <w:sz w:val="21"/>
          <w:szCs w:val="21"/>
        </w:rPr>
        <w:t>：</w:t>
      </w:r>
      <w:r w:rsidR="00A97A04">
        <w:rPr>
          <w:rFonts w:ascii="メイリオ" w:eastAsia="メイリオ" w:hAnsi="メイリオ" w:cs="メイリオ" w:hint="eastAsia"/>
          <w:color w:val="auto"/>
          <w:sz w:val="21"/>
          <w:szCs w:val="21"/>
        </w:rPr>
        <w:t>寄付者の獲得に向けた</w:t>
      </w:r>
      <w:r w:rsidR="00A632A8">
        <w:rPr>
          <w:rFonts w:ascii="メイリオ" w:eastAsia="メイリオ" w:hAnsi="メイリオ" w:cs="メイリオ" w:hint="eastAsia"/>
          <w:color w:val="auto"/>
          <w:sz w:val="21"/>
          <w:szCs w:val="21"/>
        </w:rPr>
        <w:t>SNSの活用についてレクチャー</w:t>
      </w:r>
    </w:p>
    <w:p w:rsidR="006516E8" w:rsidRPr="00A632A8" w:rsidRDefault="005612C3" w:rsidP="00C20E6F">
      <w:pPr>
        <w:spacing w:before="120" w:after="0"/>
        <w:rPr>
          <w:rFonts w:ascii="メイリオ" w:eastAsia="メイリオ" w:hAnsi="メイリオ" w:cs="メイリオ"/>
          <w:sz w:val="22"/>
          <w:u w:val="single"/>
        </w:rPr>
      </w:pPr>
      <w:r w:rsidRPr="00A632A8">
        <w:rPr>
          <w:rFonts w:ascii="メイリオ" w:eastAsia="メイリオ" w:hAnsi="メイリオ" w:cs="メイリオ" w:hint="eastAsia"/>
          <w:b/>
          <w:sz w:val="22"/>
        </w:rPr>
        <w:t>２</w:t>
      </w:r>
      <w:r w:rsidR="00905E13" w:rsidRPr="00A632A8">
        <w:rPr>
          <w:rFonts w:ascii="メイリオ" w:eastAsia="メイリオ" w:hAnsi="メイリオ" w:cs="メイリオ" w:hint="eastAsia"/>
          <w:b/>
          <w:sz w:val="22"/>
        </w:rPr>
        <w:t>）</w:t>
      </w:r>
      <w:r w:rsidR="0097342E" w:rsidRPr="00A632A8">
        <w:rPr>
          <w:rFonts w:ascii="メイリオ" w:eastAsia="メイリオ" w:hAnsi="メイリオ" w:cs="メイリオ" w:hint="eastAsia"/>
          <w:b/>
          <w:sz w:val="22"/>
          <w:u w:val="single"/>
        </w:rPr>
        <w:t>Save Japanプロジェクト</w:t>
      </w:r>
      <w:r w:rsidR="00676659" w:rsidRPr="00A632A8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E607BD" w:rsidRPr="00A632A8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="00A6757C" w:rsidRPr="00A632A8">
        <w:rPr>
          <w:rFonts w:ascii="メイリオ" w:eastAsia="メイリオ" w:hAnsi="メイリオ" w:cs="メイリオ" w:hint="eastAsia"/>
          <w:szCs w:val="21"/>
        </w:rPr>
        <w:t>【</w:t>
      </w:r>
      <w:r w:rsidR="0097342E" w:rsidRPr="00A632A8">
        <w:rPr>
          <w:rFonts w:ascii="メイリオ" w:eastAsia="メイリオ" w:hAnsi="メイリオ" w:cs="メイリオ" w:hint="eastAsia"/>
          <w:szCs w:val="21"/>
        </w:rPr>
        <w:t>日本NPOセンター</w:t>
      </w:r>
      <w:r w:rsidR="00A6757C" w:rsidRPr="00A632A8">
        <w:rPr>
          <w:rFonts w:ascii="メイリオ" w:eastAsia="メイリオ" w:hAnsi="メイリオ" w:cs="メイリオ" w:hint="eastAsia"/>
          <w:szCs w:val="21"/>
        </w:rPr>
        <w:t>】</w:t>
      </w:r>
    </w:p>
    <w:p w:rsidR="00814262" w:rsidRPr="00A632A8" w:rsidRDefault="0097342E" w:rsidP="00814262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A632A8">
        <w:rPr>
          <w:rFonts w:ascii="メイリオ" w:eastAsia="メイリオ" w:hAnsi="メイリオ" w:cs="メイリオ" w:hint="eastAsia"/>
          <w:szCs w:val="21"/>
        </w:rPr>
        <w:t xml:space="preserve">　201</w:t>
      </w:r>
      <w:r w:rsidR="000F728A" w:rsidRPr="00A632A8">
        <w:rPr>
          <w:rFonts w:ascii="メイリオ" w:eastAsia="メイリオ" w:hAnsi="メイリオ" w:cs="メイリオ" w:hint="eastAsia"/>
          <w:szCs w:val="21"/>
        </w:rPr>
        <w:t>7</w:t>
      </w:r>
      <w:r w:rsidRPr="00A632A8">
        <w:rPr>
          <w:rFonts w:ascii="メイリオ" w:eastAsia="メイリオ" w:hAnsi="メイリオ" w:cs="メイリオ" w:hint="eastAsia"/>
          <w:szCs w:val="21"/>
        </w:rPr>
        <w:t>年度は</w:t>
      </w:r>
      <w:r w:rsidR="000F728A" w:rsidRPr="00A632A8">
        <w:rPr>
          <w:rFonts w:ascii="メイリオ" w:eastAsia="メイリオ" w:hAnsi="メイリオ" w:cs="メイリオ" w:hint="eastAsia"/>
          <w:szCs w:val="21"/>
        </w:rPr>
        <w:t>昆虫食倶楽部と協働。</w:t>
      </w:r>
    </w:p>
    <w:p w:rsidR="005A671F" w:rsidRDefault="008C2352" w:rsidP="008C2352">
      <w:pPr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5</w:t>
      </w:r>
      <w:r w:rsidR="000F728A" w:rsidRPr="00A632A8">
        <w:rPr>
          <w:rFonts w:ascii="メイリオ" w:eastAsia="メイリオ" w:hAnsi="メイリオ" w:cs="メイリオ" w:hint="eastAsia"/>
          <w:szCs w:val="21"/>
        </w:rPr>
        <w:t>/28</w:t>
      </w:r>
      <w:r w:rsidR="005A671F">
        <w:rPr>
          <w:rFonts w:ascii="メイリオ" w:eastAsia="メイリオ" w:hAnsi="メイリオ" w:cs="メイリオ" w:hint="eastAsia"/>
          <w:szCs w:val="21"/>
        </w:rPr>
        <w:t>（日）</w:t>
      </w:r>
      <w:r w:rsidR="000F728A" w:rsidRPr="00A632A8">
        <w:rPr>
          <w:rFonts w:ascii="メイリオ" w:eastAsia="メイリオ" w:hAnsi="メイリオ" w:cs="メイリオ" w:hint="eastAsia"/>
          <w:szCs w:val="21"/>
        </w:rPr>
        <w:t>外来種シンポジウム</w:t>
      </w:r>
      <w:r w:rsidR="00A632A8" w:rsidRPr="00A632A8">
        <w:rPr>
          <w:rFonts w:ascii="メイリオ" w:eastAsia="メイリオ" w:hAnsi="メイリオ" w:cs="メイリオ" w:hint="eastAsia"/>
          <w:szCs w:val="21"/>
        </w:rPr>
        <w:t xml:space="preserve">　</w:t>
      </w:r>
      <w:r w:rsidR="005A671F" w:rsidRPr="005A671F">
        <w:rPr>
          <w:rFonts w:ascii="メイリオ" w:eastAsia="メイリオ" w:hAnsi="メイリオ" w:cs="メイリオ"/>
          <w:szCs w:val="21"/>
        </w:rPr>
        <w:t>84名＋講師・スタッフ6名</w:t>
      </w:r>
    </w:p>
    <w:p w:rsidR="005A671F" w:rsidRDefault="00A632A8" w:rsidP="008C2352">
      <w:pPr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A632A8">
        <w:rPr>
          <w:rFonts w:ascii="メイリオ" w:eastAsia="メイリオ" w:hAnsi="メイリオ" w:cs="メイリオ" w:hint="eastAsia"/>
          <w:szCs w:val="21"/>
        </w:rPr>
        <w:t>6/18</w:t>
      </w:r>
      <w:r w:rsidR="005A671F">
        <w:rPr>
          <w:rFonts w:ascii="メイリオ" w:eastAsia="メイリオ" w:hAnsi="メイリオ" w:cs="メイリオ" w:hint="eastAsia"/>
          <w:szCs w:val="21"/>
        </w:rPr>
        <w:t xml:space="preserve">（日）アカミミガメ捕獲と解体　</w:t>
      </w:r>
      <w:r w:rsidR="005A671F" w:rsidRPr="005A671F">
        <w:rPr>
          <w:rFonts w:ascii="メイリオ" w:eastAsia="メイリオ" w:hAnsi="メイリオ" w:cs="メイリオ"/>
          <w:szCs w:val="21"/>
        </w:rPr>
        <w:t>31名（大人21名、子ども10名）＋スタッフ5名</w:t>
      </w:r>
    </w:p>
    <w:p w:rsidR="000F728A" w:rsidRDefault="00A632A8" w:rsidP="008C2352">
      <w:pPr>
        <w:spacing w:after="0" w:line="36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A632A8">
        <w:rPr>
          <w:rFonts w:ascii="メイリオ" w:eastAsia="メイリオ" w:hAnsi="メイリオ" w:cs="メイリオ" w:hint="eastAsia"/>
          <w:szCs w:val="21"/>
        </w:rPr>
        <w:t>7/22</w:t>
      </w:r>
      <w:r w:rsidR="005A671F">
        <w:rPr>
          <w:rFonts w:ascii="メイリオ" w:eastAsia="メイリオ" w:hAnsi="メイリオ" w:cs="メイリオ" w:hint="eastAsia"/>
          <w:szCs w:val="21"/>
        </w:rPr>
        <w:t>（土）</w:t>
      </w:r>
      <w:r w:rsidRPr="00A632A8">
        <w:rPr>
          <w:rFonts w:ascii="メイリオ" w:eastAsia="メイリオ" w:hAnsi="メイリオ" w:cs="メイリオ" w:hint="eastAsia"/>
          <w:szCs w:val="21"/>
        </w:rPr>
        <w:t>外来種をとって食べる</w:t>
      </w:r>
      <w:r w:rsidR="005A671F">
        <w:rPr>
          <w:rFonts w:ascii="メイリオ" w:eastAsia="メイリオ" w:hAnsi="メイリオ" w:cs="メイリオ" w:hint="eastAsia"/>
          <w:szCs w:val="21"/>
        </w:rPr>
        <w:t xml:space="preserve">　</w:t>
      </w:r>
      <w:r w:rsidR="005A671F" w:rsidRPr="005A671F">
        <w:rPr>
          <w:rFonts w:ascii="メイリオ" w:eastAsia="メイリオ" w:hAnsi="メイリオ" w:cs="メイリオ"/>
          <w:szCs w:val="21"/>
        </w:rPr>
        <w:t>35名（大人20名、子ども15名）</w:t>
      </w:r>
      <w:r w:rsidR="007861C9">
        <w:rPr>
          <w:rFonts w:ascii="メイリオ" w:eastAsia="メイリオ" w:hAnsi="メイリオ" w:cs="メイリオ" w:hint="eastAsia"/>
          <w:szCs w:val="21"/>
        </w:rPr>
        <w:t>＋スタッフ等5名</w:t>
      </w:r>
    </w:p>
    <w:p w:rsidR="00947F2C" w:rsidRPr="00A632A8" w:rsidRDefault="005A671F" w:rsidP="00947F2C">
      <w:pPr>
        <w:spacing w:after="0" w:line="3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県内外の関係者がつながり、外来種駆除のノウハウが共有され</w:t>
      </w:r>
      <w:r w:rsidR="007861C9">
        <w:rPr>
          <w:rFonts w:ascii="メイリオ" w:eastAsia="メイリオ" w:hAnsi="メイリオ" w:cs="メイリオ" w:hint="eastAsia"/>
          <w:szCs w:val="21"/>
        </w:rPr>
        <w:t>、活動の展開に大きな弾みがついた。</w:t>
      </w:r>
    </w:p>
    <w:p w:rsidR="00814262" w:rsidRPr="00A632A8" w:rsidRDefault="00814262" w:rsidP="00C20E6F">
      <w:pPr>
        <w:spacing w:before="120" w:after="0"/>
        <w:rPr>
          <w:rFonts w:ascii="メイリオ" w:eastAsia="メイリオ" w:hAnsi="メイリオ" w:cs="メイリオ"/>
          <w:sz w:val="22"/>
          <w:u w:val="single"/>
        </w:rPr>
      </w:pPr>
      <w:r w:rsidRPr="00A632A8">
        <w:rPr>
          <w:rFonts w:ascii="メイリオ" w:eastAsia="メイリオ" w:hAnsi="メイリオ" w:cs="メイリオ" w:hint="eastAsia"/>
          <w:b/>
          <w:sz w:val="22"/>
        </w:rPr>
        <w:t>３）</w:t>
      </w:r>
      <w:r w:rsidRPr="00A632A8">
        <w:rPr>
          <w:rFonts w:ascii="メイリオ" w:eastAsia="メイリオ" w:hAnsi="メイリオ" w:cs="メイリオ" w:hint="eastAsia"/>
          <w:b/>
          <w:sz w:val="22"/>
          <w:u w:val="single"/>
        </w:rPr>
        <w:t>防災・災害ネットワーク</w:t>
      </w:r>
      <w:r w:rsidRPr="00A632A8">
        <w:rPr>
          <w:rFonts w:ascii="メイリオ" w:eastAsia="メイリオ" w:hAnsi="メイリオ" w:cs="メイリオ" w:hint="eastAsia"/>
          <w:sz w:val="22"/>
          <w:szCs w:val="21"/>
        </w:rPr>
        <w:t xml:space="preserve">　</w:t>
      </w:r>
      <w:r w:rsidRPr="00A632A8">
        <w:rPr>
          <w:rFonts w:ascii="メイリオ" w:eastAsia="メイリオ" w:hAnsi="メイリオ" w:cs="メイリオ" w:hint="eastAsia"/>
          <w:szCs w:val="21"/>
        </w:rPr>
        <w:t>【自主事業】</w:t>
      </w:r>
    </w:p>
    <w:p w:rsidR="009D73B3" w:rsidRPr="00A632A8" w:rsidRDefault="00814262" w:rsidP="0097342E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A632A8">
        <w:rPr>
          <w:rFonts w:ascii="メイリオ" w:eastAsia="メイリオ" w:hAnsi="メイリオ" w:cs="メイリオ" w:hint="eastAsia"/>
          <w:szCs w:val="21"/>
        </w:rPr>
        <w:t xml:space="preserve">　</w:t>
      </w:r>
      <w:r w:rsidR="00A377AC" w:rsidRPr="00A632A8">
        <w:rPr>
          <w:rFonts w:ascii="メイリオ" w:eastAsia="メイリオ" w:hAnsi="メイリオ" w:cs="メイリオ" w:hint="eastAsia"/>
          <w:szCs w:val="21"/>
        </w:rPr>
        <w:t>災害時にも助け合えるネットワークはままつ</w:t>
      </w:r>
      <w:r w:rsidR="00CD7FF4" w:rsidRPr="00A632A8">
        <w:rPr>
          <w:rFonts w:ascii="メイリオ" w:eastAsia="メイリオ" w:hAnsi="メイリオ" w:cs="メイリオ" w:hint="eastAsia"/>
          <w:szCs w:val="21"/>
        </w:rPr>
        <w:t xml:space="preserve">（にもネット）　</w:t>
      </w:r>
      <w:r w:rsidR="00A632A8" w:rsidRPr="00A632A8">
        <w:rPr>
          <w:rFonts w:ascii="メイリオ" w:eastAsia="メイリオ" w:hAnsi="メイリオ" w:cs="メイリオ" w:hint="eastAsia"/>
          <w:szCs w:val="21"/>
        </w:rPr>
        <w:t>2/19ネットワーク会議</w:t>
      </w:r>
      <w:r w:rsidR="00591DD5">
        <w:rPr>
          <w:rFonts w:ascii="メイリオ" w:eastAsia="メイリオ" w:hAnsi="メイリオ" w:cs="メイリオ" w:hint="eastAsia"/>
          <w:szCs w:val="21"/>
        </w:rPr>
        <w:t xml:space="preserve">　</w:t>
      </w:r>
      <w:r w:rsidR="00A632A8" w:rsidRPr="00A632A8">
        <w:rPr>
          <w:rFonts w:ascii="メイリオ" w:eastAsia="メイリオ" w:hAnsi="メイリオ" w:cs="メイリオ" w:hint="eastAsia"/>
          <w:szCs w:val="21"/>
        </w:rPr>
        <w:t>開催</w:t>
      </w:r>
      <w:r w:rsidR="00591DD5">
        <w:rPr>
          <w:rFonts w:ascii="メイリオ" w:eastAsia="メイリオ" w:hAnsi="メイリオ" w:cs="メイリオ" w:hint="eastAsia"/>
          <w:szCs w:val="21"/>
        </w:rPr>
        <w:t>協力</w:t>
      </w:r>
    </w:p>
    <w:p w:rsidR="00A6757C" w:rsidRPr="009C4C85" w:rsidRDefault="00A6757C" w:rsidP="00206919">
      <w:pPr>
        <w:spacing w:after="0" w:line="360" w:lineRule="exact"/>
        <w:rPr>
          <w:rFonts w:ascii="メイリオ" w:eastAsia="メイリオ" w:hAnsi="メイリオ" w:cs="メイリオ"/>
        </w:rPr>
      </w:pPr>
    </w:p>
    <w:p w:rsidR="005C0266" w:rsidRPr="009C4C85" w:rsidRDefault="005C0266" w:rsidP="001D507C">
      <w:pPr>
        <w:spacing w:line="440" w:lineRule="exact"/>
        <w:rPr>
          <w:rFonts w:ascii="メイリオ" w:eastAsia="メイリオ" w:hAnsi="メイリオ" w:cs="メイリオ"/>
          <w:b/>
          <w:sz w:val="28"/>
          <w:szCs w:val="36"/>
          <w:highlight w:val="lightGray"/>
        </w:rPr>
      </w:pPr>
      <w:r w:rsidRPr="009C4C85">
        <w:rPr>
          <w:rFonts w:ascii="メイリオ" w:eastAsia="メイリオ" w:hAnsi="メイリオ" w:cs="メイリオ" w:hint="eastAsia"/>
          <w:b/>
          <w:sz w:val="28"/>
          <w:szCs w:val="36"/>
          <w:highlight w:val="lightGray"/>
        </w:rPr>
        <w:t xml:space="preserve">３．組織の管理運営　　　　　　　　　　　　　　　　　　　　　　　　　　　　　　　　　　　</w:t>
      </w:r>
    </w:p>
    <w:p w:rsidR="005C0266" w:rsidRPr="00A632A8" w:rsidRDefault="005C0266" w:rsidP="00C20E6F">
      <w:pPr>
        <w:spacing w:before="160" w:after="0"/>
        <w:rPr>
          <w:rFonts w:ascii="メイリオ" w:eastAsia="メイリオ" w:hAnsi="メイリオ" w:cs="メイリオ"/>
          <w:b/>
          <w:sz w:val="22"/>
          <w:u w:val="single"/>
        </w:rPr>
      </w:pPr>
      <w:r w:rsidRPr="00A632A8">
        <w:rPr>
          <w:rFonts w:ascii="メイリオ" w:eastAsia="メイリオ" w:hAnsi="メイリオ" w:cs="メイリオ" w:hint="eastAsia"/>
          <w:b/>
          <w:sz w:val="22"/>
          <w:u w:val="single"/>
        </w:rPr>
        <w:t>１）事務局会議</w:t>
      </w:r>
    </w:p>
    <w:p w:rsidR="005C0266" w:rsidRPr="00A632A8" w:rsidRDefault="005C0266" w:rsidP="00814262">
      <w:pPr>
        <w:spacing w:after="0" w:line="360" w:lineRule="exact"/>
        <w:ind w:left="420"/>
        <w:rPr>
          <w:rFonts w:ascii="メイリオ" w:eastAsia="メイリオ" w:hAnsi="メイリオ" w:cs="メイリオ"/>
          <w:szCs w:val="21"/>
        </w:rPr>
      </w:pPr>
      <w:r w:rsidRPr="00A632A8">
        <w:rPr>
          <w:rFonts w:ascii="メイリオ" w:eastAsia="メイリオ" w:hAnsi="メイリオ" w:cs="メイリオ" w:hint="eastAsia"/>
          <w:szCs w:val="21"/>
        </w:rPr>
        <w:t>事務局に勤務する全スタッフによる事務局会議を毎週水曜10:30～12:00で、4</w:t>
      </w:r>
      <w:r w:rsidR="003829FE" w:rsidRPr="00A632A8">
        <w:rPr>
          <w:rFonts w:ascii="メイリオ" w:eastAsia="メイリオ" w:hAnsi="メイリオ" w:cs="メイリオ" w:hint="eastAsia"/>
          <w:szCs w:val="21"/>
        </w:rPr>
        <w:t>8</w:t>
      </w:r>
      <w:r w:rsidR="009C07BF" w:rsidRPr="00A632A8">
        <w:rPr>
          <w:rFonts w:ascii="メイリオ" w:eastAsia="メイリオ" w:hAnsi="メイリオ" w:cs="メイリオ" w:hint="eastAsia"/>
          <w:szCs w:val="21"/>
        </w:rPr>
        <w:t>回行った。</w:t>
      </w:r>
      <w:r w:rsidRPr="00A632A8">
        <w:rPr>
          <w:rFonts w:ascii="メイリオ" w:eastAsia="メイリオ" w:hAnsi="メイリオ" w:cs="メイリオ" w:hint="eastAsia"/>
          <w:szCs w:val="21"/>
        </w:rPr>
        <w:t>各事業担当者から１週間の進捗報告と予定、事務局より事務連絡、組織運営のための相談・協議</w:t>
      </w:r>
      <w:r w:rsidR="009C07BF" w:rsidRPr="00A632A8">
        <w:rPr>
          <w:rFonts w:ascii="メイリオ" w:eastAsia="メイリオ" w:hAnsi="メイリオ" w:cs="メイリオ" w:hint="eastAsia"/>
          <w:szCs w:val="21"/>
        </w:rPr>
        <w:t>を行う。</w:t>
      </w:r>
    </w:p>
    <w:p w:rsidR="00340E8B" w:rsidRPr="00A632A8" w:rsidRDefault="00A377AC" w:rsidP="00814262">
      <w:pPr>
        <w:spacing w:after="0" w:line="360" w:lineRule="exact"/>
        <w:ind w:left="420"/>
        <w:rPr>
          <w:rFonts w:ascii="メイリオ" w:eastAsia="メイリオ" w:hAnsi="メイリオ" w:cs="メイリオ"/>
          <w:szCs w:val="21"/>
        </w:rPr>
      </w:pPr>
      <w:r w:rsidRPr="00A632A8">
        <w:rPr>
          <w:rFonts w:ascii="メイリオ" w:eastAsia="メイリオ" w:hAnsi="メイリオ" w:cs="メイリオ" w:hint="eastAsia"/>
          <w:szCs w:val="21"/>
        </w:rPr>
        <w:t>年</w:t>
      </w:r>
      <w:r w:rsidR="00340E8B" w:rsidRPr="00A632A8">
        <w:rPr>
          <w:rFonts w:ascii="メイリオ" w:eastAsia="メイリオ" w:hAnsi="メイリオ" w:cs="メイリオ" w:hint="eastAsia"/>
          <w:szCs w:val="21"/>
        </w:rPr>
        <w:t>1回、4月に年間戦略会議を行</w:t>
      </w:r>
      <w:r w:rsidRPr="00A632A8">
        <w:rPr>
          <w:rFonts w:ascii="メイリオ" w:eastAsia="メイリオ" w:hAnsi="メイリオ" w:cs="メイリオ" w:hint="eastAsia"/>
          <w:szCs w:val="21"/>
        </w:rPr>
        <w:t>い</w:t>
      </w:r>
      <w:r w:rsidR="00340E8B" w:rsidRPr="00A632A8">
        <w:rPr>
          <w:rFonts w:ascii="メイリオ" w:eastAsia="メイリオ" w:hAnsi="メイリオ" w:cs="メイリオ" w:hint="eastAsia"/>
          <w:szCs w:val="21"/>
        </w:rPr>
        <w:t>、各事業の棚卸、課題の共有、今後の展望</w:t>
      </w:r>
      <w:r w:rsidRPr="00A632A8">
        <w:rPr>
          <w:rFonts w:ascii="メイリオ" w:eastAsia="メイリオ" w:hAnsi="メイリオ" w:cs="メイリオ" w:hint="eastAsia"/>
          <w:szCs w:val="21"/>
        </w:rPr>
        <w:t>等</w:t>
      </w:r>
      <w:r w:rsidR="00340E8B" w:rsidRPr="00A632A8">
        <w:rPr>
          <w:rFonts w:ascii="メイリオ" w:eastAsia="メイリオ" w:hAnsi="メイリオ" w:cs="メイリオ" w:hint="eastAsia"/>
          <w:szCs w:val="21"/>
        </w:rPr>
        <w:t>について議論</w:t>
      </w:r>
      <w:r w:rsidRPr="00A632A8">
        <w:rPr>
          <w:rFonts w:ascii="メイリオ" w:eastAsia="メイリオ" w:hAnsi="メイリオ" w:cs="メイリオ" w:hint="eastAsia"/>
          <w:szCs w:val="21"/>
        </w:rPr>
        <w:t>した</w:t>
      </w:r>
      <w:r w:rsidR="00340E8B" w:rsidRPr="00A632A8">
        <w:rPr>
          <w:rFonts w:ascii="メイリオ" w:eastAsia="メイリオ" w:hAnsi="メイリオ" w:cs="メイリオ" w:hint="eastAsia"/>
          <w:szCs w:val="21"/>
        </w:rPr>
        <w:t>。</w:t>
      </w:r>
    </w:p>
    <w:p w:rsidR="005C0266" w:rsidRPr="00086409" w:rsidRDefault="005C0266" w:rsidP="00C20E6F">
      <w:pPr>
        <w:spacing w:before="100" w:after="0"/>
        <w:rPr>
          <w:rFonts w:ascii="メイリオ" w:eastAsia="メイリオ" w:hAnsi="メイリオ" w:cs="メイリオ"/>
          <w:b/>
          <w:sz w:val="22"/>
          <w:u w:val="single"/>
        </w:rPr>
      </w:pPr>
      <w:r w:rsidRPr="00086409">
        <w:rPr>
          <w:rFonts w:ascii="メイリオ" w:eastAsia="メイリオ" w:hAnsi="メイリオ" w:cs="メイリオ" w:hint="eastAsia"/>
          <w:b/>
          <w:sz w:val="22"/>
          <w:u w:val="single"/>
        </w:rPr>
        <w:t>２）理事会</w:t>
      </w:r>
    </w:p>
    <w:p w:rsidR="005C0266" w:rsidRPr="00086409" w:rsidRDefault="005C0266" w:rsidP="00857674">
      <w:pPr>
        <w:spacing w:after="0" w:line="360" w:lineRule="exact"/>
        <w:ind w:firstLine="420"/>
        <w:rPr>
          <w:rFonts w:ascii="メイリオ" w:eastAsia="メイリオ" w:hAnsi="メイリオ" w:cs="メイリオ"/>
          <w:szCs w:val="21"/>
        </w:rPr>
      </w:pPr>
      <w:r w:rsidRPr="00086409">
        <w:rPr>
          <w:rFonts w:ascii="メイリオ" w:eastAsia="メイリオ" w:hAnsi="メイリオ" w:cs="メイリオ" w:hint="eastAsia"/>
          <w:szCs w:val="21"/>
        </w:rPr>
        <w:t>201</w:t>
      </w:r>
      <w:r w:rsidR="00A632A8" w:rsidRPr="00086409">
        <w:rPr>
          <w:rFonts w:ascii="メイリオ" w:eastAsia="メイリオ" w:hAnsi="メイリオ" w:cs="メイリオ" w:hint="eastAsia"/>
          <w:szCs w:val="21"/>
        </w:rPr>
        <w:t>7</w:t>
      </w:r>
      <w:r w:rsidRPr="00086409">
        <w:rPr>
          <w:rFonts w:ascii="メイリオ" w:eastAsia="メイリオ" w:hAnsi="メイリオ" w:cs="メイリオ" w:hint="eastAsia"/>
          <w:szCs w:val="21"/>
        </w:rPr>
        <w:t>年度は</w:t>
      </w:r>
      <w:r w:rsidR="00A632A8" w:rsidRPr="00086409">
        <w:rPr>
          <w:rFonts w:ascii="メイリオ" w:eastAsia="メイリオ" w:hAnsi="メイリオ" w:cs="メイリオ" w:hint="eastAsia"/>
          <w:szCs w:val="21"/>
        </w:rPr>
        <w:t>3</w:t>
      </w:r>
      <w:r w:rsidRPr="00086409">
        <w:rPr>
          <w:rFonts w:ascii="メイリオ" w:eastAsia="メイリオ" w:hAnsi="メイリオ" w:cs="メイリオ" w:hint="eastAsia"/>
          <w:szCs w:val="21"/>
        </w:rPr>
        <w:t>回の理事会を開催し、事業運営、組織運営に関わる協議を行った。</w:t>
      </w:r>
    </w:p>
    <w:p w:rsidR="00857674" w:rsidRPr="00086409" w:rsidRDefault="00857674" w:rsidP="00857674">
      <w:pPr>
        <w:spacing w:after="0" w:line="360" w:lineRule="exact"/>
        <w:ind w:left="609"/>
        <w:rPr>
          <w:rFonts w:ascii="メイリオ" w:eastAsia="メイリオ" w:hAnsi="メイリオ" w:cs="メイリオ"/>
          <w:szCs w:val="21"/>
        </w:rPr>
      </w:pPr>
      <w:r w:rsidRPr="00086409">
        <w:rPr>
          <w:rFonts w:ascii="メイリオ" w:eastAsia="メイリオ" w:hAnsi="メイリオ" w:cs="メイリオ" w:hint="eastAsia"/>
          <w:szCs w:val="21"/>
        </w:rPr>
        <w:t>5/</w:t>
      </w:r>
      <w:r w:rsidR="002D4427" w:rsidRPr="00086409">
        <w:rPr>
          <w:rFonts w:ascii="メイリオ" w:eastAsia="メイリオ" w:hAnsi="メイリオ" w:cs="メイリオ" w:hint="eastAsia"/>
          <w:szCs w:val="21"/>
        </w:rPr>
        <w:t>2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0</w:t>
      </w:r>
      <w:r w:rsidRPr="00086409">
        <w:rPr>
          <w:rFonts w:ascii="メイリオ" w:eastAsia="メイリオ" w:hAnsi="メイリオ" w:cs="メイリオ" w:hint="eastAsia"/>
          <w:szCs w:val="21"/>
        </w:rPr>
        <w:t>（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土</w:t>
      </w:r>
      <w:r w:rsidRPr="00086409">
        <w:rPr>
          <w:rFonts w:ascii="メイリオ" w:eastAsia="メイリオ" w:hAnsi="メイリオ" w:cs="メイリオ" w:hint="eastAsia"/>
          <w:szCs w:val="21"/>
        </w:rPr>
        <w:t>）</w:t>
      </w:r>
      <w:r w:rsidR="002D4427" w:rsidRPr="00086409">
        <w:rPr>
          <w:rFonts w:ascii="メイリオ" w:eastAsia="メイリオ" w:hAnsi="メイリオ" w:cs="メイリオ" w:hint="eastAsia"/>
          <w:szCs w:val="21"/>
        </w:rPr>
        <w:t>13</w:t>
      </w:r>
      <w:r w:rsidRPr="00086409">
        <w:rPr>
          <w:rFonts w:ascii="メイリオ" w:eastAsia="メイリオ" w:hAnsi="メイリオ" w:cs="メイリオ" w:hint="eastAsia"/>
          <w:szCs w:val="21"/>
        </w:rPr>
        <w:t>:00～</w:t>
      </w:r>
      <w:r w:rsidR="002D4427" w:rsidRPr="00086409">
        <w:rPr>
          <w:rFonts w:ascii="メイリオ" w:eastAsia="メイリオ" w:hAnsi="メイリオ" w:cs="メイリオ" w:hint="eastAsia"/>
          <w:szCs w:val="21"/>
        </w:rPr>
        <w:t>14:50</w:t>
      </w:r>
      <w:r w:rsidRPr="00086409">
        <w:rPr>
          <w:rFonts w:ascii="メイリオ" w:eastAsia="メイリオ" w:hAnsi="メイリオ" w:cs="メイリオ" w:hint="eastAsia"/>
          <w:szCs w:val="21"/>
        </w:rPr>
        <w:tab/>
      </w:r>
      <w:r w:rsidR="0074299B" w:rsidRPr="00086409">
        <w:rPr>
          <w:rFonts w:ascii="メイリオ" w:eastAsia="メイリオ" w:hAnsi="メイリオ" w:cs="メイリオ" w:hint="eastAsia"/>
          <w:szCs w:val="21"/>
        </w:rPr>
        <w:t>理事6名、監事1名、その他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1</w:t>
      </w:r>
      <w:r w:rsidR="0074299B" w:rsidRPr="00086409">
        <w:rPr>
          <w:rFonts w:ascii="メイリオ" w:eastAsia="メイリオ" w:hAnsi="メイリオ" w:cs="メイリオ" w:hint="eastAsia"/>
          <w:szCs w:val="21"/>
        </w:rPr>
        <w:t>名　計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8</w:t>
      </w:r>
      <w:r w:rsidR="0074299B" w:rsidRPr="00086409">
        <w:rPr>
          <w:rFonts w:ascii="メイリオ" w:eastAsia="メイリオ" w:hAnsi="メイリオ" w:cs="メイリオ" w:hint="eastAsia"/>
          <w:szCs w:val="21"/>
        </w:rPr>
        <w:t>名</w:t>
      </w:r>
    </w:p>
    <w:p w:rsidR="00814262" w:rsidRPr="00086409" w:rsidRDefault="002D4427" w:rsidP="00857674">
      <w:pPr>
        <w:spacing w:after="0" w:line="360" w:lineRule="exact"/>
        <w:ind w:left="609"/>
        <w:rPr>
          <w:rFonts w:ascii="メイリオ" w:eastAsia="メイリオ" w:hAnsi="メイリオ" w:cs="メイリオ"/>
          <w:szCs w:val="21"/>
        </w:rPr>
      </w:pPr>
      <w:r w:rsidRPr="00086409">
        <w:rPr>
          <w:rFonts w:ascii="メイリオ" w:eastAsia="メイリオ" w:hAnsi="メイリオ" w:cs="メイリオ" w:hint="eastAsia"/>
          <w:szCs w:val="21"/>
        </w:rPr>
        <w:t>1</w:t>
      </w:r>
      <w:r w:rsidR="00086409">
        <w:rPr>
          <w:rFonts w:ascii="メイリオ" w:eastAsia="メイリオ" w:hAnsi="メイリオ" w:cs="メイリオ" w:hint="eastAsia"/>
          <w:szCs w:val="21"/>
        </w:rPr>
        <w:t>0</w:t>
      </w:r>
      <w:r w:rsidRPr="00086409">
        <w:rPr>
          <w:rFonts w:ascii="メイリオ" w:eastAsia="メイリオ" w:hAnsi="メイリオ" w:cs="メイリオ" w:hint="eastAsia"/>
          <w:szCs w:val="21"/>
        </w:rPr>
        <w:t>/1</w:t>
      </w:r>
      <w:r w:rsidR="00086409">
        <w:rPr>
          <w:rFonts w:ascii="メイリオ" w:eastAsia="メイリオ" w:hAnsi="メイリオ" w:cs="メイリオ" w:hint="eastAsia"/>
          <w:szCs w:val="21"/>
        </w:rPr>
        <w:t>9</w:t>
      </w:r>
      <w:r w:rsidRPr="00086409">
        <w:rPr>
          <w:rFonts w:ascii="メイリオ" w:eastAsia="メイリオ" w:hAnsi="メイリオ" w:cs="メイリオ" w:hint="eastAsia"/>
          <w:szCs w:val="21"/>
        </w:rPr>
        <w:t>（</w:t>
      </w:r>
      <w:r w:rsidR="00086409">
        <w:rPr>
          <w:rFonts w:ascii="メイリオ" w:eastAsia="メイリオ" w:hAnsi="メイリオ" w:cs="メイリオ" w:hint="eastAsia"/>
          <w:szCs w:val="21"/>
        </w:rPr>
        <w:t>木</w:t>
      </w:r>
      <w:r w:rsidRPr="00086409">
        <w:rPr>
          <w:rFonts w:ascii="メイリオ" w:eastAsia="メイリオ" w:hAnsi="メイリオ" w:cs="メイリオ" w:hint="eastAsia"/>
          <w:szCs w:val="21"/>
        </w:rPr>
        <w:t>）19:00～21:</w:t>
      </w:r>
      <w:r w:rsidR="00086409">
        <w:rPr>
          <w:rFonts w:ascii="メイリオ" w:eastAsia="メイリオ" w:hAnsi="メイリオ" w:cs="メイリオ" w:hint="eastAsia"/>
          <w:szCs w:val="21"/>
        </w:rPr>
        <w:t>35</w:t>
      </w:r>
      <w:r w:rsidR="0074299B" w:rsidRPr="00086409">
        <w:rPr>
          <w:rFonts w:ascii="メイリオ" w:eastAsia="メイリオ" w:hAnsi="メイリオ" w:cs="メイリオ" w:hint="eastAsia"/>
          <w:szCs w:val="21"/>
        </w:rPr>
        <w:t xml:space="preserve">　理事</w:t>
      </w:r>
      <w:r w:rsidR="00086409">
        <w:rPr>
          <w:rFonts w:ascii="メイリオ" w:eastAsia="メイリオ" w:hAnsi="メイリオ" w:cs="メイリオ" w:hint="eastAsia"/>
          <w:szCs w:val="21"/>
        </w:rPr>
        <w:t>9</w:t>
      </w:r>
      <w:r w:rsidR="0074299B" w:rsidRPr="00086409">
        <w:rPr>
          <w:rFonts w:ascii="メイリオ" w:eastAsia="メイリオ" w:hAnsi="メイリオ" w:cs="メイリオ" w:hint="eastAsia"/>
          <w:szCs w:val="21"/>
        </w:rPr>
        <w:t>名、監事1名、その他1名　計10名</w:t>
      </w:r>
    </w:p>
    <w:p w:rsidR="00857674" w:rsidRPr="00086409" w:rsidRDefault="00857674" w:rsidP="00857674">
      <w:pPr>
        <w:spacing w:after="0" w:line="360" w:lineRule="exact"/>
        <w:ind w:left="609"/>
        <w:rPr>
          <w:rFonts w:ascii="メイリオ" w:eastAsia="メイリオ" w:hAnsi="メイリオ" w:cs="メイリオ"/>
          <w:szCs w:val="21"/>
        </w:rPr>
      </w:pPr>
      <w:r w:rsidRPr="00086409">
        <w:rPr>
          <w:rFonts w:ascii="メイリオ" w:eastAsia="メイリオ" w:hAnsi="メイリオ" w:cs="メイリオ" w:hint="eastAsia"/>
          <w:szCs w:val="21"/>
        </w:rPr>
        <w:t>3/</w:t>
      </w:r>
      <w:r w:rsidR="00086409">
        <w:rPr>
          <w:rFonts w:ascii="メイリオ" w:eastAsia="メイリオ" w:hAnsi="メイリオ" w:cs="メイリオ" w:hint="eastAsia"/>
          <w:szCs w:val="21"/>
        </w:rPr>
        <w:t>30</w:t>
      </w:r>
      <w:r w:rsidRPr="00086409">
        <w:rPr>
          <w:rFonts w:ascii="メイリオ" w:eastAsia="メイリオ" w:hAnsi="メイリオ" w:cs="メイリオ" w:hint="eastAsia"/>
          <w:szCs w:val="21"/>
        </w:rPr>
        <w:t>（</w:t>
      </w:r>
      <w:r w:rsidR="00086409">
        <w:rPr>
          <w:rFonts w:ascii="メイリオ" w:eastAsia="メイリオ" w:hAnsi="メイリオ" w:cs="メイリオ" w:hint="eastAsia"/>
          <w:szCs w:val="21"/>
        </w:rPr>
        <w:t>金</w:t>
      </w:r>
      <w:r w:rsidRPr="00086409">
        <w:rPr>
          <w:rFonts w:ascii="メイリオ" w:eastAsia="メイリオ" w:hAnsi="メイリオ" w:cs="メイリオ" w:hint="eastAsia"/>
          <w:szCs w:val="21"/>
        </w:rPr>
        <w:t>）1</w:t>
      </w:r>
      <w:r w:rsidR="007E1516" w:rsidRPr="00086409">
        <w:rPr>
          <w:rFonts w:ascii="メイリオ" w:eastAsia="メイリオ" w:hAnsi="メイリオ" w:cs="メイリオ" w:hint="eastAsia"/>
          <w:szCs w:val="21"/>
        </w:rPr>
        <w:t>9:0</w:t>
      </w:r>
      <w:r w:rsidRPr="00086409">
        <w:rPr>
          <w:rFonts w:ascii="メイリオ" w:eastAsia="メイリオ" w:hAnsi="メイリオ" w:cs="メイリオ" w:hint="eastAsia"/>
          <w:szCs w:val="21"/>
        </w:rPr>
        <w:t>0～21:00</w:t>
      </w:r>
      <w:r w:rsidRPr="00086409">
        <w:rPr>
          <w:rFonts w:ascii="メイリオ" w:eastAsia="メイリオ" w:hAnsi="メイリオ" w:cs="メイリオ" w:hint="eastAsia"/>
          <w:szCs w:val="21"/>
        </w:rPr>
        <w:tab/>
      </w:r>
      <w:r w:rsidR="0074299B" w:rsidRPr="00086409">
        <w:rPr>
          <w:rFonts w:ascii="メイリオ" w:eastAsia="メイリオ" w:hAnsi="メイリオ" w:cs="メイリオ" w:hint="eastAsia"/>
          <w:szCs w:val="21"/>
        </w:rPr>
        <w:t>理事8</w:t>
      </w:r>
      <w:r w:rsidRPr="00086409">
        <w:rPr>
          <w:rFonts w:ascii="メイリオ" w:eastAsia="メイリオ" w:hAnsi="メイリオ" w:cs="メイリオ" w:hint="eastAsia"/>
          <w:szCs w:val="21"/>
        </w:rPr>
        <w:t>名、</w:t>
      </w:r>
      <w:r w:rsidR="00086409">
        <w:rPr>
          <w:rFonts w:ascii="メイリオ" w:eastAsia="メイリオ" w:hAnsi="メイリオ" w:cs="メイリオ" w:hint="eastAsia"/>
          <w:szCs w:val="21"/>
        </w:rPr>
        <w:t>監事1名、</w:t>
      </w:r>
      <w:r w:rsidRPr="00086409">
        <w:rPr>
          <w:rFonts w:ascii="メイリオ" w:eastAsia="メイリオ" w:hAnsi="メイリオ" w:cs="メイリオ" w:hint="eastAsia"/>
          <w:szCs w:val="21"/>
        </w:rPr>
        <w:t>その他1名</w:t>
      </w:r>
      <w:r w:rsidR="00C445A8" w:rsidRPr="00086409">
        <w:rPr>
          <w:rFonts w:ascii="メイリオ" w:eastAsia="メイリオ" w:hAnsi="メイリオ" w:cs="メイリオ" w:hint="eastAsia"/>
          <w:szCs w:val="21"/>
        </w:rPr>
        <w:t xml:space="preserve">　計9名</w:t>
      </w:r>
    </w:p>
    <w:p w:rsidR="005C0266" w:rsidRPr="00086409" w:rsidRDefault="005C0266" w:rsidP="00D16EC8">
      <w:pPr>
        <w:spacing w:before="100" w:after="0"/>
        <w:rPr>
          <w:rFonts w:ascii="メイリオ" w:eastAsia="メイリオ" w:hAnsi="メイリオ" w:cs="メイリオ"/>
          <w:b/>
          <w:sz w:val="22"/>
          <w:u w:val="single"/>
        </w:rPr>
      </w:pPr>
      <w:r w:rsidRPr="00086409">
        <w:rPr>
          <w:rFonts w:ascii="メイリオ" w:eastAsia="メイリオ" w:hAnsi="メイリオ" w:cs="メイリオ" w:hint="eastAsia"/>
          <w:b/>
          <w:sz w:val="22"/>
          <w:u w:val="single"/>
        </w:rPr>
        <w:t>３）総会</w:t>
      </w:r>
    </w:p>
    <w:p w:rsidR="005C0266" w:rsidRPr="00086409" w:rsidRDefault="005C0266" w:rsidP="005C0266">
      <w:pPr>
        <w:spacing w:after="0" w:line="360" w:lineRule="exact"/>
        <w:ind w:left="420"/>
        <w:rPr>
          <w:rFonts w:ascii="メイリオ" w:eastAsia="メイリオ" w:hAnsi="メイリオ" w:cs="メイリオ"/>
          <w:szCs w:val="21"/>
        </w:rPr>
      </w:pPr>
      <w:r w:rsidRPr="00086409">
        <w:rPr>
          <w:rFonts w:ascii="メイリオ" w:eastAsia="メイリオ" w:hAnsi="メイリオ" w:cs="メイリオ" w:hint="eastAsia"/>
          <w:szCs w:val="21"/>
        </w:rPr>
        <w:t>5/</w:t>
      </w:r>
      <w:r w:rsidR="002D4427" w:rsidRPr="00086409">
        <w:rPr>
          <w:rFonts w:ascii="メイリオ" w:eastAsia="メイリオ" w:hAnsi="メイリオ" w:cs="メイリオ" w:hint="eastAsia"/>
          <w:szCs w:val="21"/>
        </w:rPr>
        <w:t>2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0（土</w:t>
      </w:r>
      <w:r w:rsidRPr="00086409">
        <w:rPr>
          <w:rFonts w:ascii="メイリオ" w:eastAsia="メイリオ" w:hAnsi="メイリオ" w:cs="メイリオ" w:hint="eastAsia"/>
          <w:szCs w:val="21"/>
        </w:rPr>
        <w:t>）1</w:t>
      </w:r>
      <w:r w:rsidR="002D4427" w:rsidRPr="00086409">
        <w:rPr>
          <w:rFonts w:ascii="メイリオ" w:eastAsia="メイリオ" w:hAnsi="メイリオ" w:cs="メイリオ" w:hint="eastAsia"/>
          <w:szCs w:val="21"/>
        </w:rPr>
        <w:t>5</w:t>
      </w:r>
      <w:r w:rsidRPr="00086409">
        <w:rPr>
          <w:rFonts w:ascii="メイリオ" w:eastAsia="メイリオ" w:hAnsi="メイリオ" w:cs="メイリオ" w:hint="eastAsia"/>
          <w:szCs w:val="21"/>
        </w:rPr>
        <w:t>:</w:t>
      </w:r>
      <w:r w:rsidR="002D4427" w:rsidRPr="00086409">
        <w:rPr>
          <w:rFonts w:ascii="メイリオ" w:eastAsia="メイリオ" w:hAnsi="メイリオ" w:cs="メイリオ" w:hint="eastAsia"/>
          <w:szCs w:val="21"/>
        </w:rPr>
        <w:t>00</w:t>
      </w:r>
      <w:r w:rsidRPr="00086409">
        <w:rPr>
          <w:rFonts w:ascii="メイリオ" w:eastAsia="メイリオ" w:hAnsi="メイリオ" w:cs="メイリオ" w:hint="eastAsia"/>
          <w:szCs w:val="21"/>
        </w:rPr>
        <w:t>～</w:t>
      </w:r>
      <w:r w:rsidR="00086409">
        <w:rPr>
          <w:rFonts w:ascii="メイリオ" w:eastAsia="メイリオ" w:hAnsi="メイリオ" w:cs="メイリオ" w:hint="eastAsia"/>
          <w:szCs w:val="21"/>
        </w:rPr>
        <w:t>17</w:t>
      </w:r>
      <w:r w:rsidRPr="00086409">
        <w:rPr>
          <w:rFonts w:ascii="メイリオ" w:eastAsia="メイリオ" w:hAnsi="メイリオ" w:cs="メイリオ" w:hint="eastAsia"/>
          <w:szCs w:val="21"/>
        </w:rPr>
        <w:t>:</w:t>
      </w:r>
      <w:r w:rsidR="00086409">
        <w:rPr>
          <w:rFonts w:ascii="メイリオ" w:eastAsia="メイリオ" w:hAnsi="メイリオ" w:cs="メイリオ" w:hint="eastAsia"/>
          <w:szCs w:val="21"/>
        </w:rPr>
        <w:t>0</w:t>
      </w:r>
      <w:r w:rsidRPr="00086409">
        <w:rPr>
          <w:rFonts w:ascii="メイリオ" w:eastAsia="メイリオ" w:hAnsi="メイリオ" w:cs="メイリオ" w:hint="eastAsia"/>
          <w:szCs w:val="21"/>
        </w:rPr>
        <w:t>0　浜松市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市民</w:t>
      </w:r>
      <w:r w:rsidR="002D4427" w:rsidRPr="00086409">
        <w:rPr>
          <w:rFonts w:ascii="メイリオ" w:eastAsia="メイリオ" w:hAnsi="メイリオ" w:cs="メイリオ" w:hint="eastAsia"/>
          <w:szCs w:val="21"/>
        </w:rPr>
        <w:t>協働</w:t>
      </w:r>
      <w:r w:rsidR="00795F13" w:rsidRPr="00086409">
        <w:rPr>
          <w:rFonts w:ascii="メイリオ" w:eastAsia="メイリオ" w:hAnsi="メイリオ" w:cs="メイリオ" w:hint="eastAsia"/>
          <w:szCs w:val="21"/>
        </w:rPr>
        <w:t xml:space="preserve">センター　</w:t>
      </w:r>
    </w:p>
    <w:p w:rsidR="005C0266" w:rsidRPr="00086409" w:rsidRDefault="005C0266" w:rsidP="005C0266">
      <w:pPr>
        <w:spacing w:after="0" w:line="360" w:lineRule="exact"/>
        <w:ind w:left="420"/>
        <w:rPr>
          <w:rFonts w:ascii="メイリオ" w:eastAsia="メイリオ" w:hAnsi="メイリオ" w:cs="メイリオ"/>
          <w:szCs w:val="21"/>
          <w:lang w:eastAsia="zh-CN"/>
        </w:rPr>
      </w:pPr>
      <w:r w:rsidRPr="00086409">
        <w:rPr>
          <w:rFonts w:ascii="メイリオ" w:eastAsia="メイリオ" w:hAnsi="メイリオ" w:cs="メイリオ" w:hint="eastAsia"/>
          <w:szCs w:val="21"/>
          <w:lang w:eastAsia="zh-CN"/>
        </w:rPr>
        <w:t>参加者：正会員</w:t>
      </w:r>
      <w:r w:rsidR="00D16EC8" w:rsidRPr="00086409">
        <w:rPr>
          <w:rFonts w:ascii="メイリオ" w:eastAsia="メイリオ" w:hAnsi="メイリオ" w:cs="メイリオ" w:hint="eastAsia"/>
          <w:szCs w:val="21"/>
        </w:rPr>
        <w:t>21</w:t>
      </w:r>
      <w:r w:rsidRPr="00086409">
        <w:rPr>
          <w:rFonts w:ascii="メイリオ" w:eastAsia="メイリオ" w:hAnsi="メイリオ" w:cs="メイリオ" w:hint="eastAsia"/>
          <w:szCs w:val="21"/>
          <w:lang w:eastAsia="zh-CN"/>
        </w:rPr>
        <w:t>名＋委任状提出者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9</w:t>
      </w:r>
      <w:r w:rsidRPr="00086409">
        <w:rPr>
          <w:rFonts w:ascii="メイリオ" w:eastAsia="メイリオ" w:hAnsi="メイリオ" w:cs="メイリオ" w:hint="eastAsia"/>
          <w:szCs w:val="21"/>
          <w:lang w:eastAsia="zh-CN"/>
        </w:rPr>
        <w:t>名（正会員総数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48</w:t>
      </w:r>
      <w:r w:rsidRPr="00086409">
        <w:rPr>
          <w:rFonts w:ascii="メイリオ" w:eastAsia="メイリオ" w:hAnsi="メイリオ" w:cs="メイリオ" w:hint="eastAsia"/>
          <w:szCs w:val="21"/>
          <w:lang w:eastAsia="zh-CN"/>
        </w:rPr>
        <w:t>）、</w:t>
      </w:r>
      <w:r w:rsidR="00086409" w:rsidRPr="00086409">
        <w:rPr>
          <w:rFonts w:ascii="メイリオ" w:eastAsia="メイリオ" w:hAnsi="メイリオ" w:cs="メイリオ" w:hint="eastAsia"/>
          <w:szCs w:val="21"/>
        </w:rPr>
        <w:t>オブザーバー</w:t>
      </w:r>
      <w:r w:rsidR="00D16EC8" w:rsidRPr="00086409">
        <w:rPr>
          <w:rFonts w:ascii="メイリオ" w:eastAsia="メイリオ" w:hAnsi="メイリオ" w:cs="メイリオ" w:hint="eastAsia"/>
          <w:szCs w:val="21"/>
        </w:rPr>
        <w:t>2</w:t>
      </w:r>
      <w:r w:rsidR="00795F13" w:rsidRPr="00086409">
        <w:rPr>
          <w:rFonts w:ascii="メイリオ" w:eastAsia="メイリオ" w:hAnsi="メイリオ" w:cs="メイリオ" w:hint="eastAsia"/>
          <w:szCs w:val="21"/>
          <w:lang w:eastAsia="zh-CN"/>
        </w:rPr>
        <w:t>名</w:t>
      </w:r>
    </w:p>
    <w:p w:rsidR="00F535CE" w:rsidRPr="00086409" w:rsidRDefault="001D507C" w:rsidP="00D16EC8">
      <w:pPr>
        <w:spacing w:before="100" w:after="0"/>
        <w:rPr>
          <w:rFonts w:ascii="メイリオ" w:eastAsia="メイリオ" w:hAnsi="メイリオ" w:cs="メイリオ"/>
          <w:b/>
          <w:sz w:val="22"/>
          <w:u w:val="single"/>
        </w:rPr>
      </w:pPr>
      <w:r w:rsidRPr="00086409">
        <w:rPr>
          <w:rFonts w:ascii="メイリオ" w:eastAsia="メイリオ" w:hAnsi="メイリオ" w:cs="メイリオ" w:hint="eastAsia"/>
          <w:b/>
          <w:sz w:val="22"/>
          <w:u w:val="single"/>
        </w:rPr>
        <w:t>４）認定NPO法人の認定について</w:t>
      </w:r>
    </w:p>
    <w:p w:rsidR="00A90D92" w:rsidRPr="00171EE8" w:rsidRDefault="00814262" w:rsidP="00F43E44">
      <w:pPr>
        <w:spacing w:after="0" w:line="360" w:lineRule="exact"/>
        <w:rPr>
          <w:rFonts w:ascii="メイリオ" w:eastAsia="メイリオ" w:hAnsi="メイリオ" w:cs="メイリオ"/>
          <w:szCs w:val="21"/>
        </w:rPr>
      </w:pPr>
      <w:r w:rsidRPr="00086409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D16EC8" w:rsidRPr="00086409">
        <w:rPr>
          <w:rFonts w:ascii="メイリオ" w:eastAsia="メイリオ" w:hAnsi="メイリオ" w:cs="メイリオ" w:hint="eastAsia"/>
          <w:szCs w:val="21"/>
        </w:rPr>
        <w:t>201</w:t>
      </w:r>
      <w:r w:rsidR="00A632A8" w:rsidRPr="00086409">
        <w:rPr>
          <w:rFonts w:ascii="メイリオ" w:eastAsia="メイリオ" w:hAnsi="メイリオ" w:cs="メイリオ" w:hint="eastAsia"/>
          <w:szCs w:val="21"/>
        </w:rPr>
        <w:t>7</w:t>
      </w:r>
      <w:r w:rsidR="00D16EC8" w:rsidRPr="00086409">
        <w:rPr>
          <w:rFonts w:ascii="メイリオ" w:eastAsia="メイリオ" w:hAnsi="メイリオ" w:cs="メイリオ" w:hint="eastAsia"/>
          <w:szCs w:val="21"/>
        </w:rPr>
        <w:t>年度</w:t>
      </w:r>
      <w:r w:rsidR="00C33F89" w:rsidRPr="00086409">
        <w:rPr>
          <w:rFonts w:ascii="メイリオ" w:eastAsia="メイリオ" w:hAnsi="メイリオ" w:cs="メイリオ" w:hint="eastAsia"/>
          <w:szCs w:val="21"/>
        </w:rPr>
        <w:t>寄付</w:t>
      </w:r>
      <w:r w:rsidR="00D16EC8" w:rsidRPr="00086409">
        <w:rPr>
          <w:rFonts w:ascii="メイリオ" w:eastAsia="メイリオ" w:hAnsi="メイリオ" w:cs="メイリオ" w:hint="eastAsia"/>
          <w:szCs w:val="21"/>
        </w:rPr>
        <w:t xml:space="preserve">　1</w:t>
      </w:r>
      <w:r w:rsidR="00A632A8" w:rsidRPr="00086409">
        <w:rPr>
          <w:rFonts w:ascii="メイリオ" w:eastAsia="メイリオ" w:hAnsi="メイリオ" w:cs="メイリオ" w:hint="eastAsia"/>
          <w:szCs w:val="21"/>
        </w:rPr>
        <w:t>24</w:t>
      </w:r>
      <w:r w:rsidR="00D16EC8" w:rsidRPr="00086409">
        <w:rPr>
          <w:rFonts w:ascii="メイリオ" w:eastAsia="メイリオ" w:hAnsi="メイリオ" w:cs="メイリオ" w:hint="eastAsia"/>
          <w:szCs w:val="21"/>
        </w:rPr>
        <w:t>件</w:t>
      </w:r>
      <w:r w:rsidR="00C33F89" w:rsidRPr="00086409">
        <w:rPr>
          <w:rFonts w:ascii="メイリオ" w:eastAsia="メイリオ" w:hAnsi="メイリオ" w:cs="メイリオ" w:hint="eastAsia"/>
          <w:szCs w:val="21"/>
        </w:rPr>
        <w:t>（3000円以上の寄付者数1</w:t>
      </w:r>
      <w:r w:rsidR="00A632A8" w:rsidRPr="00086409">
        <w:rPr>
          <w:rFonts w:ascii="メイリオ" w:eastAsia="メイリオ" w:hAnsi="メイリオ" w:cs="メイリオ" w:hint="eastAsia"/>
          <w:szCs w:val="21"/>
        </w:rPr>
        <w:t>0</w:t>
      </w:r>
      <w:r w:rsidR="00C33F89" w:rsidRPr="00086409">
        <w:rPr>
          <w:rFonts w:ascii="メイリオ" w:eastAsia="メイリオ" w:hAnsi="メイリオ" w:cs="メイリオ" w:hint="eastAsia"/>
          <w:szCs w:val="21"/>
        </w:rPr>
        <w:t>3名）</w:t>
      </w:r>
    </w:p>
    <w:sectPr w:rsidR="00A90D92" w:rsidRPr="00171EE8" w:rsidSect="00161DB1">
      <w:footerReference w:type="even" r:id="rId9"/>
      <w:footerReference w:type="default" r:id="rId10"/>
      <w:type w:val="continuous"/>
      <w:pgSz w:w="11907" w:h="16839" w:code="9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99" w:rsidRDefault="00933899">
      <w:r>
        <w:separator/>
      </w:r>
    </w:p>
  </w:endnote>
  <w:endnote w:type="continuationSeparator" w:id="0">
    <w:p w:rsidR="00933899" w:rsidRDefault="00933899">
      <w:r>
        <w:continuationSeparator/>
      </w:r>
    </w:p>
  </w:endnote>
  <w:endnote w:type="continuationNotice" w:id="1">
    <w:p w:rsidR="00933899" w:rsidRDefault="00933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DC" w:rsidRDefault="00544E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EDC" w:rsidRDefault="00544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DC" w:rsidRDefault="00544EDC" w:rsidP="00BF42AC">
    <w:pPr>
      <w:pStyle w:val="a5"/>
      <w:framePr w:w="376" w:h="331" w:hRule="exact" w:wrap="around" w:vAnchor="text" w:hAnchor="page" w:x="5866" w:y="67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899">
      <w:rPr>
        <w:rStyle w:val="a7"/>
        <w:noProof/>
      </w:rPr>
      <w:t>1</w:t>
    </w:r>
    <w:r>
      <w:rPr>
        <w:rStyle w:val="a7"/>
      </w:rPr>
      <w:fldChar w:fldCharType="end"/>
    </w:r>
  </w:p>
  <w:p w:rsidR="00544EDC" w:rsidRDefault="00544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99" w:rsidRDefault="00933899">
      <w:r>
        <w:separator/>
      </w:r>
    </w:p>
  </w:footnote>
  <w:footnote w:type="continuationSeparator" w:id="0">
    <w:p w:rsidR="00933899" w:rsidRDefault="00933899">
      <w:r>
        <w:continuationSeparator/>
      </w:r>
    </w:p>
  </w:footnote>
  <w:footnote w:type="continuationNotice" w:id="1">
    <w:p w:rsidR="00933899" w:rsidRDefault="009338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930"/>
    <w:multiLevelType w:val="hybridMultilevel"/>
    <w:tmpl w:val="C8D41D3E"/>
    <w:lvl w:ilvl="0" w:tplc="44AE53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3D41B07"/>
    <w:multiLevelType w:val="hybridMultilevel"/>
    <w:tmpl w:val="5E2408C2"/>
    <w:lvl w:ilvl="0" w:tplc="36A853F6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086D5C1E"/>
    <w:multiLevelType w:val="hybridMultilevel"/>
    <w:tmpl w:val="FD9E2D52"/>
    <w:lvl w:ilvl="0" w:tplc="AA2AB032"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9D42C94"/>
    <w:multiLevelType w:val="hybridMultilevel"/>
    <w:tmpl w:val="BEAC55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22B85"/>
    <w:multiLevelType w:val="hybridMultilevel"/>
    <w:tmpl w:val="95E863FA"/>
    <w:lvl w:ilvl="0" w:tplc="0428CE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943F2"/>
    <w:multiLevelType w:val="hybridMultilevel"/>
    <w:tmpl w:val="A7528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2904584"/>
    <w:multiLevelType w:val="multilevel"/>
    <w:tmpl w:val="4098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847F7"/>
    <w:multiLevelType w:val="hybridMultilevel"/>
    <w:tmpl w:val="0EB6D898"/>
    <w:lvl w:ilvl="0" w:tplc="1196F3F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CE22B9"/>
    <w:multiLevelType w:val="multilevel"/>
    <w:tmpl w:val="7B40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026DA"/>
    <w:multiLevelType w:val="hybridMultilevel"/>
    <w:tmpl w:val="44C6C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B0E2607"/>
    <w:multiLevelType w:val="hybridMultilevel"/>
    <w:tmpl w:val="E4529FFE"/>
    <w:lvl w:ilvl="0" w:tplc="3D509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091E5A"/>
    <w:multiLevelType w:val="hybridMultilevel"/>
    <w:tmpl w:val="9680591C"/>
    <w:lvl w:ilvl="0" w:tplc="72AA53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06F74D3"/>
    <w:multiLevelType w:val="hybridMultilevel"/>
    <w:tmpl w:val="2598AC04"/>
    <w:lvl w:ilvl="0" w:tplc="CBF04B4C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>
    <w:nsid w:val="2521262D"/>
    <w:multiLevelType w:val="hybridMultilevel"/>
    <w:tmpl w:val="AF500E56"/>
    <w:lvl w:ilvl="0" w:tplc="70B41130">
      <w:start w:val="8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29B0033A"/>
    <w:multiLevelType w:val="hybridMultilevel"/>
    <w:tmpl w:val="199CEBD8"/>
    <w:lvl w:ilvl="0" w:tplc="D8BE985A">
      <w:start w:val="1"/>
      <w:numFmt w:val="decimalEnclosedCircle"/>
      <w:lvlText w:val="%1"/>
      <w:lvlJc w:val="left"/>
      <w:pPr>
        <w:ind w:left="9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>
    <w:nsid w:val="2A3D14CB"/>
    <w:multiLevelType w:val="hybridMultilevel"/>
    <w:tmpl w:val="9680591C"/>
    <w:lvl w:ilvl="0" w:tplc="72AA53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312D4CF9"/>
    <w:multiLevelType w:val="hybridMultilevel"/>
    <w:tmpl w:val="625A92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23D0714"/>
    <w:multiLevelType w:val="hybridMultilevel"/>
    <w:tmpl w:val="0BEEF55C"/>
    <w:lvl w:ilvl="0" w:tplc="F320DB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36260015"/>
    <w:multiLevelType w:val="multilevel"/>
    <w:tmpl w:val="B4F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975C8"/>
    <w:multiLevelType w:val="hybridMultilevel"/>
    <w:tmpl w:val="8E72294C"/>
    <w:lvl w:ilvl="0" w:tplc="75A4A27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7902914"/>
    <w:multiLevelType w:val="hybridMultilevel"/>
    <w:tmpl w:val="0B066AF0"/>
    <w:lvl w:ilvl="0" w:tplc="AD760610">
      <w:start w:val="3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1">
    <w:nsid w:val="47AF4507"/>
    <w:multiLevelType w:val="hybridMultilevel"/>
    <w:tmpl w:val="19B0C95C"/>
    <w:lvl w:ilvl="0" w:tplc="D8F857AA">
      <w:start w:val="7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48321F98">
      <w:start w:val="5"/>
      <w:numFmt w:val="bullet"/>
      <w:lvlText w:val="■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A6A1407"/>
    <w:multiLevelType w:val="hybridMultilevel"/>
    <w:tmpl w:val="C00C480E"/>
    <w:lvl w:ilvl="0" w:tplc="95B49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B042A6B"/>
    <w:multiLevelType w:val="hybridMultilevel"/>
    <w:tmpl w:val="2350F860"/>
    <w:lvl w:ilvl="0" w:tplc="F0A224AC">
      <w:start w:val="1"/>
      <w:numFmt w:val="decimalFullWidth"/>
      <w:lvlText w:val="%1）"/>
      <w:lvlJc w:val="left"/>
      <w:pPr>
        <w:ind w:left="480" w:hanging="48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D1E2E96"/>
    <w:multiLevelType w:val="hybridMultilevel"/>
    <w:tmpl w:val="7BEA5A66"/>
    <w:lvl w:ilvl="0" w:tplc="EEE42CD6">
      <w:start w:val="1"/>
      <w:numFmt w:val="decimalFullWidth"/>
      <w:lvlText w:val="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5">
    <w:nsid w:val="4F3441C1"/>
    <w:multiLevelType w:val="hybridMultilevel"/>
    <w:tmpl w:val="151C3990"/>
    <w:lvl w:ilvl="0" w:tplc="A686E09A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>
    <w:nsid w:val="5578265C"/>
    <w:multiLevelType w:val="hybridMultilevel"/>
    <w:tmpl w:val="720A4CBC"/>
    <w:lvl w:ilvl="0" w:tplc="A93AABA0">
      <w:start w:val="1"/>
      <w:numFmt w:val="decimalFullWidth"/>
      <w:lvlText w:val="%1）"/>
      <w:lvlJc w:val="left"/>
      <w:pPr>
        <w:ind w:left="784" w:hanging="360"/>
      </w:pPr>
      <w:rPr>
        <w:rFonts w:hint="default"/>
      </w:rPr>
    </w:lvl>
    <w:lvl w:ilvl="1" w:tplc="218C5AEE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>
    <w:nsid w:val="57313B15"/>
    <w:multiLevelType w:val="hybridMultilevel"/>
    <w:tmpl w:val="8ED63328"/>
    <w:lvl w:ilvl="0" w:tplc="577EEEF4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>
    <w:nsid w:val="58C9563C"/>
    <w:multiLevelType w:val="hybridMultilevel"/>
    <w:tmpl w:val="F8EE6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0643785"/>
    <w:multiLevelType w:val="hybridMultilevel"/>
    <w:tmpl w:val="449A1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20E7649"/>
    <w:multiLevelType w:val="hybridMultilevel"/>
    <w:tmpl w:val="5E10E508"/>
    <w:lvl w:ilvl="0" w:tplc="D884F6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21A4504"/>
    <w:multiLevelType w:val="hybridMultilevel"/>
    <w:tmpl w:val="6B7A8644"/>
    <w:lvl w:ilvl="0" w:tplc="6DB2E65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6480600B"/>
    <w:multiLevelType w:val="hybridMultilevel"/>
    <w:tmpl w:val="8B606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89C7D22"/>
    <w:multiLevelType w:val="hybridMultilevel"/>
    <w:tmpl w:val="838ACEAE"/>
    <w:lvl w:ilvl="0" w:tplc="39108D8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72FB5821"/>
    <w:multiLevelType w:val="hybridMultilevel"/>
    <w:tmpl w:val="4FE20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99F2163"/>
    <w:multiLevelType w:val="hybridMultilevel"/>
    <w:tmpl w:val="689ECC0E"/>
    <w:lvl w:ilvl="0" w:tplc="0548D4E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6">
    <w:nsid w:val="79E46F4C"/>
    <w:multiLevelType w:val="hybridMultilevel"/>
    <w:tmpl w:val="416C408E"/>
    <w:lvl w:ilvl="0" w:tplc="D10C33A8">
      <w:start w:val="10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7AB0741D"/>
    <w:multiLevelType w:val="hybridMultilevel"/>
    <w:tmpl w:val="5B4E37CA"/>
    <w:lvl w:ilvl="0" w:tplc="A0508B6C">
      <w:start w:val="1"/>
      <w:numFmt w:val="decimal"/>
      <w:lvlText w:val="(%1)"/>
      <w:lvlJc w:val="left"/>
      <w:pPr>
        <w:ind w:left="-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8">
    <w:nsid w:val="7F663017"/>
    <w:multiLevelType w:val="hybridMultilevel"/>
    <w:tmpl w:val="B62C4BBC"/>
    <w:lvl w:ilvl="0" w:tplc="54CC80A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A30E00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25"/>
  </w:num>
  <w:num w:numId="5">
    <w:abstractNumId w:val="2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</w:num>
  <w:num w:numId="10">
    <w:abstractNumId w:val="6"/>
  </w:num>
  <w:num w:numId="11">
    <w:abstractNumId w:val="36"/>
  </w:num>
  <w:num w:numId="12">
    <w:abstractNumId w:val="33"/>
  </w:num>
  <w:num w:numId="13">
    <w:abstractNumId w:val="10"/>
  </w:num>
  <w:num w:numId="14">
    <w:abstractNumId w:val="23"/>
  </w:num>
  <w:num w:numId="15">
    <w:abstractNumId w:val="38"/>
  </w:num>
  <w:num w:numId="16">
    <w:abstractNumId w:val="9"/>
  </w:num>
  <w:num w:numId="17">
    <w:abstractNumId w:val="35"/>
  </w:num>
  <w:num w:numId="18">
    <w:abstractNumId w:val="20"/>
  </w:num>
  <w:num w:numId="19">
    <w:abstractNumId w:val="24"/>
  </w:num>
  <w:num w:numId="20">
    <w:abstractNumId w:val="37"/>
  </w:num>
  <w:num w:numId="21">
    <w:abstractNumId w:val="17"/>
  </w:num>
  <w:num w:numId="22">
    <w:abstractNumId w:val="15"/>
  </w:num>
  <w:num w:numId="23">
    <w:abstractNumId w:val="18"/>
  </w:num>
  <w:num w:numId="24">
    <w:abstractNumId w:val="5"/>
  </w:num>
  <w:num w:numId="25">
    <w:abstractNumId w:val="29"/>
  </w:num>
  <w:num w:numId="26">
    <w:abstractNumId w:val="3"/>
  </w:num>
  <w:num w:numId="27">
    <w:abstractNumId w:val="16"/>
  </w:num>
  <w:num w:numId="28">
    <w:abstractNumId w:val="11"/>
  </w:num>
  <w:num w:numId="29">
    <w:abstractNumId w:val="22"/>
  </w:num>
  <w:num w:numId="30">
    <w:abstractNumId w:val="13"/>
  </w:num>
  <w:num w:numId="31">
    <w:abstractNumId w:val="30"/>
  </w:num>
  <w:num w:numId="32">
    <w:abstractNumId w:val="2"/>
  </w:num>
  <w:num w:numId="33">
    <w:abstractNumId w:val="32"/>
  </w:num>
  <w:num w:numId="34">
    <w:abstractNumId w:val="8"/>
  </w:num>
  <w:num w:numId="35">
    <w:abstractNumId w:val="34"/>
  </w:num>
  <w:num w:numId="36">
    <w:abstractNumId w:val="21"/>
  </w:num>
  <w:num w:numId="37">
    <w:abstractNumId w:val="19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43B"/>
    <w:rsid w:val="00004CFF"/>
    <w:rsid w:val="00007BCF"/>
    <w:rsid w:val="00010350"/>
    <w:rsid w:val="00013554"/>
    <w:rsid w:val="00014A84"/>
    <w:rsid w:val="000152FE"/>
    <w:rsid w:val="00020622"/>
    <w:rsid w:val="000222CF"/>
    <w:rsid w:val="0002232C"/>
    <w:rsid w:val="0002249D"/>
    <w:rsid w:val="000238EA"/>
    <w:rsid w:val="00024B2E"/>
    <w:rsid w:val="000252AE"/>
    <w:rsid w:val="00026BDD"/>
    <w:rsid w:val="00027509"/>
    <w:rsid w:val="00030C3E"/>
    <w:rsid w:val="0003147E"/>
    <w:rsid w:val="00032933"/>
    <w:rsid w:val="000329F1"/>
    <w:rsid w:val="000440D1"/>
    <w:rsid w:val="0004530F"/>
    <w:rsid w:val="0005081B"/>
    <w:rsid w:val="00050D08"/>
    <w:rsid w:val="00052ACC"/>
    <w:rsid w:val="00052B43"/>
    <w:rsid w:val="0005369D"/>
    <w:rsid w:val="00055444"/>
    <w:rsid w:val="0005557D"/>
    <w:rsid w:val="00055656"/>
    <w:rsid w:val="00057278"/>
    <w:rsid w:val="000578A8"/>
    <w:rsid w:val="000612F1"/>
    <w:rsid w:val="00061584"/>
    <w:rsid w:val="000622F7"/>
    <w:rsid w:val="00062339"/>
    <w:rsid w:val="00066F24"/>
    <w:rsid w:val="00066F2C"/>
    <w:rsid w:val="00067CF5"/>
    <w:rsid w:val="00067DB8"/>
    <w:rsid w:val="00071DA6"/>
    <w:rsid w:val="00073324"/>
    <w:rsid w:val="0007341D"/>
    <w:rsid w:val="000749BF"/>
    <w:rsid w:val="000824BC"/>
    <w:rsid w:val="000827A0"/>
    <w:rsid w:val="00082BE2"/>
    <w:rsid w:val="00083A5D"/>
    <w:rsid w:val="00083B55"/>
    <w:rsid w:val="00085047"/>
    <w:rsid w:val="0008572F"/>
    <w:rsid w:val="0008592F"/>
    <w:rsid w:val="00085AF3"/>
    <w:rsid w:val="00086409"/>
    <w:rsid w:val="00087380"/>
    <w:rsid w:val="00087DC4"/>
    <w:rsid w:val="000906AA"/>
    <w:rsid w:val="00096D5F"/>
    <w:rsid w:val="000A014B"/>
    <w:rsid w:val="000A01CD"/>
    <w:rsid w:val="000A2487"/>
    <w:rsid w:val="000A50BB"/>
    <w:rsid w:val="000B107B"/>
    <w:rsid w:val="000B33BF"/>
    <w:rsid w:val="000B3DEF"/>
    <w:rsid w:val="000C178A"/>
    <w:rsid w:val="000C1E38"/>
    <w:rsid w:val="000C2B75"/>
    <w:rsid w:val="000C3726"/>
    <w:rsid w:val="000C37BA"/>
    <w:rsid w:val="000C393B"/>
    <w:rsid w:val="000C4D43"/>
    <w:rsid w:val="000C4D88"/>
    <w:rsid w:val="000C7CA1"/>
    <w:rsid w:val="000D3CE4"/>
    <w:rsid w:val="000E26F4"/>
    <w:rsid w:val="000E3A0A"/>
    <w:rsid w:val="000E3F04"/>
    <w:rsid w:val="000E440E"/>
    <w:rsid w:val="000E47E8"/>
    <w:rsid w:val="000E54AE"/>
    <w:rsid w:val="000F179B"/>
    <w:rsid w:val="000F3154"/>
    <w:rsid w:val="000F4867"/>
    <w:rsid w:val="000F4C91"/>
    <w:rsid w:val="000F5B40"/>
    <w:rsid w:val="000F684C"/>
    <w:rsid w:val="000F728A"/>
    <w:rsid w:val="000F73B6"/>
    <w:rsid w:val="000F7D7D"/>
    <w:rsid w:val="00104E77"/>
    <w:rsid w:val="00105A67"/>
    <w:rsid w:val="001068D4"/>
    <w:rsid w:val="00107176"/>
    <w:rsid w:val="0011045A"/>
    <w:rsid w:val="00110C78"/>
    <w:rsid w:val="00111BF2"/>
    <w:rsid w:val="00120179"/>
    <w:rsid w:val="00123D74"/>
    <w:rsid w:val="001260C6"/>
    <w:rsid w:val="00126A2C"/>
    <w:rsid w:val="0013088F"/>
    <w:rsid w:val="00130907"/>
    <w:rsid w:val="00130D73"/>
    <w:rsid w:val="001318CB"/>
    <w:rsid w:val="00132559"/>
    <w:rsid w:val="001328DC"/>
    <w:rsid w:val="0013371D"/>
    <w:rsid w:val="00135DAF"/>
    <w:rsid w:val="00137563"/>
    <w:rsid w:val="00140ED1"/>
    <w:rsid w:val="001419D2"/>
    <w:rsid w:val="00142A4E"/>
    <w:rsid w:val="00144988"/>
    <w:rsid w:val="001463D1"/>
    <w:rsid w:val="00146558"/>
    <w:rsid w:val="00146B57"/>
    <w:rsid w:val="00146C8A"/>
    <w:rsid w:val="00147637"/>
    <w:rsid w:val="00150458"/>
    <w:rsid w:val="00150DD0"/>
    <w:rsid w:val="00152B10"/>
    <w:rsid w:val="00153143"/>
    <w:rsid w:val="00154F53"/>
    <w:rsid w:val="001555F3"/>
    <w:rsid w:val="00155716"/>
    <w:rsid w:val="00155FC4"/>
    <w:rsid w:val="00156CAF"/>
    <w:rsid w:val="0016030D"/>
    <w:rsid w:val="00161DB1"/>
    <w:rsid w:val="00164AE0"/>
    <w:rsid w:val="001661E4"/>
    <w:rsid w:val="00171C79"/>
    <w:rsid w:val="00171EE8"/>
    <w:rsid w:val="0017373E"/>
    <w:rsid w:val="00173821"/>
    <w:rsid w:val="00173AC1"/>
    <w:rsid w:val="00174FDC"/>
    <w:rsid w:val="0017547E"/>
    <w:rsid w:val="001759AB"/>
    <w:rsid w:val="00176616"/>
    <w:rsid w:val="00180505"/>
    <w:rsid w:val="00180CBF"/>
    <w:rsid w:val="00180E84"/>
    <w:rsid w:val="001826C1"/>
    <w:rsid w:val="0018343B"/>
    <w:rsid w:val="00183B47"/>
    <w:rsid w:val="00184A7D"/>
    <w:rsid w:val="00187839"/>
    <w:rsid w:val="00192935"/>
    <w:rsid w:val="00194B51"/>
    <w:rsid w:val="001A17DC"/>
    <w:rsid w:val="001A1CCB"/>
    <w:rsid w:val="001A2B58"/>
    <w:rsid w:val="001A32CD"/>
    <w:rsid w:val="001A7D9A"/>
    <w:rsid w:val="001B797A"/>
    <w:rsid w:val="001C1102"/>
    <w:rsid w:val="001C1A11"/>
    <w:rsid w:val="001C3944"/>
    <w:rsid w:val="001C4498"/>
    <w:rsid w:val="001C6E47"/>
    <w:rsid w:val="001C795E"/>
    <w:rsid w:val="001D4D17"/>
    <w:rsid w:val="001D507C"/>
    <w:rsid w:val="001E3089"/>
    <w:rsid w:val="001E3634"/>
    <w:rsid w:val="001E3AA9"/>
    <w:rsid w:val="001E3D75"/>
    <w:rsid w:val="001F0DD8"/>
    <w:rsid w:val="001F0F3D"/>
    <w:rsid w:val="001F1493"/>
    <w:rsid w:val="001F151F"/>
    <w:rsid w:val="001F458B"/>
    <w:rsid w:val="001F5832"/>
    <w:rsid w:val="001F5AC4"/>
    <w:rsid w:val="002025A1"/>
    <w:rsid w:val="00202CF0"/>
    <w:rsid w:val="00206919"/>
    <w:rsid w:val="00206A45"/>
    <w:rsid w:val="002074B0"/>
    <w:rsid w:val="00207B20"/>
    <w:rsid w:val="002104E9"/>
    <w:rsid w:val="00212637"/>
    <w:rsid w:val="00216511"/>
    <w:rsid w:val="00217FCA"/>
    <w:rsid w:val="00224955"/>
    <w:rsid w:val="00225019"/>
    <w:rsid w:val="00225518"/>
    <w:rsid w:val="00226CC0"/>
    <w:rsid w:val="00227258"/>
    <w:rsid w:val="0023543F"/>
    <w:rsid w:val="00237B8B"/>
    <w:rsid w:val="00237D25"/>
    <w:rsid w:val="002455F3"/>
    <w:rsid w:val="002500DF"/>
    <w:rsid w:val="00250925"/>
    <w:rsid w:val="00251CE4"/>
    <w:rsid w:val="00251EEF"/>
    <w:rsid w:val="002523A6"/>
    <w:rsid w:val="002523C2"/>
    <w:rsid w:val="002526A4"/>
    <w:rsid w:val="00252805"/>
    <w:rsid w:val="00253B10"/>
    <w:rsid w:val="002550E0"/>
    <w:rsid w:val="002557C3"/>
    <w:rsid w:val="00256C4D"/>
    <w:rsid w:val="00261006"/>
    <w:rsid w:val="002611A1"/>
    <w:rsid w:val="002616D9"/>
    <w:rsid w:val="00262D5F"/>
    <w:rsid w:val="00264C3B"/>
    <w:rsid w:val="00265299"/>
    <w:rsid w:val="00265428"/>
    <w:rsid w:val="002658CF"/>
    <w:rsid w:val="00266EC8"/>
    <w:rsid w:val="002676C3"/>
    <w:rsid w:val="002714C6"/>
    <w:rsid w:val="00271BA5"/>
    <w:rsid w:val="002727FC"/>
    <w:rsid w:val="00273080"/>
    <w:rsid w:val="00274888"/>
    <w:rsid w:val="002765AE"/>
    <w:rsid w:val="002766AC"/>
    <w:rsid w:val="002769BE"/>
    <w:rsid w:val="0028318C"/>
    <w:rsid w:val="00284415"/>
    <w:rsid w:val="00284B40"/>
    <w:rsid w:val="0028628A"/>
    <w:rsid w:val="00286FEC"/>
    <w:rsid w:val="00290493"/>
    <w:rsid w:val="00290C8F"/>
    <w:rsid w:val="002934A0"/>
    <w:rsid w:val="00293F59"/>
    <w:rsid w:val="00297207"/>
    <w:rsid w:val="002972A4"/>
    <w:rsid w:val="002A066B"/>
    <w:rsid w:val="002A0DA1"/>
    <w:rsid w:val="002A1787"/>
    <w:rsid w:val="002A20FF"/>
    <w:rsid w:val="002A24F4"/>
    <w:rsid w:val="002A278B"/>
    <w:rsid w:val="002A2E72"/>
    <w:rsid w:val="002A365F"/>
    <w:rsid w:val="002A381C"/>
    <w:rsid w:val="002A5BD6"/>
    <w:rsid w:val="002A68AE"/>
    <w:rsid w:val="002B0427"/>
    <w:rsid w:val="002B06E9"/>
    <w:rsid w:val="002B101F"/>
    <w:rsid w:val="002B144E"/>
    <w:rsid w:val="002B18EF"/>
    <w:rsid w:val="002B1FED"/>
    <w:rsid w:val="002B4B33"/>
    <w:rsid w:val="002B4E0B"/>
    <w:rsid w:val="002C234A"/>
    <w:rsid w:val="002C3A4A"/>
    <w:rsid w:val="002C4054"/>
    <w:rsid w:val="002C479B"/>
    <w:rsid w:val="002C4CB3"/>
    <w:rsid w:val="002D0865"/>
    <w:rsid w:val="002D2C1F"/>
    <w:rsid w:val="002D3015"/>
    <w:rsid w:val="002D3EE0"/>
    <w:rsid w:val="002D4427"/>
    <w:rsid w:val="002D735C"/>
    <w:rsid w:val="002D781F"/>
    <w:rsid w:val="002E1F23"/>
    <w:rsid w:val="002E2B31"/>
    <w:rsid w:val="002E3778"/>
    <w:rsid w:val="002E4C38"/>
    <w:rsid w:val="002E62B6"/>
    <w:rsid w:val="002E7F90"/>
    <w:rsid w:val="002F0BBB"/>
    <w:rsid w:val="002F0E1F"/>
    <w:rsid w:val="002F2440"/>
    <w:rsid w:val="002F35E3"/>
    <w:rsid w:val="002F428B"/>
    <w:rsid w:val="002F4BA5"/>
    <w:rsid w:val="002F4E31"/>
    <w:rsid w:val="002F6A4B"/>
    <w:rsid w:val="002F7BF2"/>
    <w:rsid w:val="002F7EB6"/>
    <w:rsid w:val="0030109F"/>
    <w:rsid w:val="00301162"/>
    <w:rsid w:val="00302670"/>
    <w:rsid w:val="0030286D"/>
    <w:rsid w:val="00305B12"/>
    <w:rsid w:val="00306D53"/>
    <w:rsid w:val="003075B1"/>
    <w:rsid w:val="00307921"/>
    <w:rsid w:val="00310880"/>
    <w:rsid w:val="003118AE"/>
    <w:rsid w:val="003136AC"/>
    <w:rsid w:val="00315208"/>
    <w:rsid w:val="003159EC"/>
    <w:rsid w:val="00315EE2"/>
    <w:rsid w:val="003179C7"/>
    <w:rsid w:val="00322EC3"/>
    <w:rsid w:val="00330197"/>
    <w:rsid w:val="003308AD"/>
    <w:rsid w:val="00332E70"/>
    <w:rsid w:val="00332F80"/>
    <w:rsid w:val="003338AB"/>
    <w:rsid w:val="00335747"/>
    <w:rsid w:val="003365A4"/>
    <w:rsid w:val="00336D18"/>
    <w:rsid w:val="00336EB1"/>
    <w:rsid w:val="003372DC"/>
    <w:rsid w:val="00340E8B"/>
    <w:rsid w:val="00342299"/>
    <w:rsid w:val="003439AA"/>
    <w:rsid w:val="00344AF0"/>
    <w:rsid w:val="00344CCE"/>
    <w:rsid w:val="003523C8"/>
    <w:rsid w:val="003528A1"/>
    <w:rsid w:val="0035731B"/>
    <w:rsid w:val="00357AA1"/>
    <w:rsid w:val="00360028"/>
    <w:rsid w:val="00362150"/>
    <w:rsid w:val="00366492"/>
    <w:rsid w:val="00367AE3"/>
    <w:rsid w:val="00370888"/>
    <w:rsid w:val="0037294E"/>
    <w:rsid w:val="00372BEC"/>
    <w:rsid w:val="00373B77"/>
    <w:rsid w:val="00373C34"/>
    <w:rsid w:val="003768E2"/>
    <w:rsid w:val="003773D5"/>
    <w:rsid w:val="003802B9"/>
    <w:rsid w:val="00380B37"/>
    <w:rsid w:val="0038166F"/>
    <w:rsid w:val="00382314"/>
    <w:rsid w:val="003826A1"/>
    <w:rsid w:val="003829FE"/>
    <w:rsid w:val="00382D5D"/>
    <w:rsid w:val="0038410F"/>
    <w:rsid w:val="00385225"/>
    <w:rsid w:val="00385D9E"/>
    <w:rsid w:val="00387195"/>
    <w:rsid w:val="0039087C"/>
    <w:rsid w:val="00394558"/>
    <w:rsid w:val="00394C0B"/>
    <w:rsid w:val="003959BE"/>
    <w:rsid w:val="003973D4"/>
    <w:rsid w:val="003A0CFA"/>
    <w:rsid w:val="003A1888"/>
    <w:rsid w:val="003A4473"/>
    <w:rsid w:val="003A63AB"/>
    <w:rsid w:val="003A6531"/>
    <w:rsid w:val="003A7226"/>
    <w:rsid w:val="003B01BA"/>
    <w:rsid w:val="003B159F"/>
    <w:rsid w:val="003B64E5"/>
    <w:rsid w:val="003B739D"/>
    <w:rsid w:val="003B7435"/>
    <w:rsid w:val="003C00BE"/>
    <w:rsid w:val="003C0EA5"/>
    <w:rsid w:val="003C167F"/>
    <w:rsid w:val="003C3FF7"/>
    <w:rsid w:val="003C4A5F"/>
    <w:rsid w:val="003C53E5"/>
    <w:rsid w:val="003C5910"/>
    <w:rsid w:val="003D0BDF"/>
    <w:rsid w:val="003D22F9"/>
    <w:rsid w:val="003D325E"/>
    <w:rsid w:val="003D44FD"/>
    <w:rsid w:val="003D4AF6"/>
    <w:rsid w:val="003D5678"/>
    <w:rsid w:val="003D57AC"/>
    <w:rsid w:val="003D57C7"/>
    <w:rsid w:val="003D582B"/>
    <w:rsid w:val="003D675C"/>
    <w:rsid w:val="003D76BE"/>
    <w:rsid w:val="003D7D05"/>
    <w:rsid w:val="003E0584"/>
    <w:rsid w:val="003E0A8D"/>
    <w:rsid w:val="003E1DA6"/>
    <w:rsid w:val="003E299C"/>
    <w:rsid w:val="003E3C98"/>
    <w:rsid w:val="003E65F0"/>
    <w:rsid w:val="003E6E84"/>
    <w:rsid w:val="003E6F42"/>
    <w:rsid w:val="003E7336"/>
    <w:rsid w:val="003E737B"/>
    <w:rsid w:val="003F0871"/>
    <w:rsid w:val="003F1A22"/>
    <w:rsid w:val="003F76B8"/>
    <w:rsid w:val="00404148"/>
    <w:rsid w:val="00405818"/>
    <w:rsid w:val="004064D0"/>
    <w:rsid w:val="00411167"/>
    <w:rsid w:val="004131B7"/>
    <w:rsid w:val="00415607"/>
    <w:rsid w:val="00415DB8"/>
    <w:rsid w:val="004168BD"/>
    <w:rsid w:val="00417A65"/>
    <w:rsid w:val="00421D86"/>
    <w:rsid w:val="0042400B"/>
    <w:rsid w:val="00424961"/>
    <w:rsid w:val="004273A4"/>
    <w:rsid w:val="00430FA6"/>
    <w:rsid w:val="00434562"/>
    <w:rsid w:val="004350F6"/>
    <w:rsid w:val="00435439"/>
    <w:rsid w:val="004362F2"/>
    <w:rsid w:val="004415F1"/>
    <w:rsid w:val="00442F9B"/>
    <w:rsid w:val="00443ACE"/>
    <w:rsid w:val="0044415A"/>
    <w:rsid w:val="0044431B"/>
    <w:rsid w:val="004479E3"/>
    <w:rsid w:val="004508E7"/>
    <w:rsid w:val="00451076"/>
    <w:rsid w:val="00451B91"/>
    <w:rsid w:val="00451E2A"/>
    <w:rsid w:val="004537BA"/>
    <w:rsid w:val="00453D2B"/>
    <w:rsid w:val="00454D88"/>
    <w:rsid w:val="00455232"/>
    <w:rsid w:val="00457185"/>
    <w:rsid w:val="00457A38"/>
    <w:rsid w:val="00462FDD"/>
    <w:rsid w:val="00464BE4"/>
    <w:rsid w:val="00467767"/>
    <w:rsid w:val="004722F5"/>
    <w:rsid w:val="0047338A"/>
    <w:rsid w:val="00474A3B"/>
    <w:rsid w:val="0047659C"/>
    <w:rsid w:val="00477945"/>
    <w:rsid w:val="00477DDF"/>
    <w:rsid w:val="0048049D"/>
    <w:rsid w:val="00480547"/>
    <w:rsid w:val="00481A7E"/>
    <w:rsid w:val="00481AA4"/>
    <w:rsid w:val="004825FC"/>
    <w:rsid w:val="00482E88"/>
    <w:rsid w:val="00484CBC"/>
    <w:rsid w:val="00485B36"/>
    <w:rsid w:val="00485EEC"/>
    <w:rsid w:val="00486C29"/>
    <w:rsid w:val="0049356F"/>
    <w:rsid w:val="0049418F"/>
    <w:rsid w:val="00494431"/>
    <w:rsid w:val="004976A6"/>
    <w:rsid w:val="004A023E"/>
    <w:rsid w:val="004A0E65"/>
    <w:rsid w:val="004A160D"/>
    <w:rsid w:val="004A166B"/>
    <w:rsid w:val="004A24C1"/>
    <w:rsid w:val="004A685B"/>
    <w:rsid w:val="004A6B9C"/>
    <w:rsid w:val="004B3509"/>
    <w:rsid w:val="004B3704"/>
    <w:rsid w:val="004B4C89"/>
    <w:rsid w:val="004B65F3"/>
    <w:rsid w:val="004C1906"/>
    <w:rsid w:val="004C460C"/>
    <w:rsid w:val="004C601F"/>
    <w:rsid w:val="004C6AFC"/>
    <w:rsid w:val="004D137B"/>
    <w:rsid w:val="004D2754"/>
    <w:rsid w:val="004D3C56"/>
    <w:rsid w:val="004D44E9"/>
    <w:rsid w:val="004D4ADF"/>
    <w:rsid w:val="004D52D4"/>
    <w:rsid w:val="004D5733"/>
    <w:rsid w:val="004D6C5F"/>
    <w:rsid w:val="004E114D"/>
    <w:rsid w:val="004E2CF0"/>
    <w:rsid w:val="004E42AD"/>
    <w:rsid w:val="004E6C85"/>
    <w:rsid w:val="004E740C"/>
    <w:rsid w:val="004E79B7"/>
    <w:rsid w:val="004F1538"/>
    <w:rsid w:val="005004C0"/>
    <w:rsid w:val="00500AB2"/>
    <w:rsid w:val="005013D0"/>
    <w:rsid w:val="00502911"/>
    <w:rsid w:val="00503782"/>
    <w:rsid w:val="0050381F"/>
    <w:rsid w:val="00503AA3"/>
    <w:rsid w:val="00510B52"/>
    <w:rsid w:val="00511693"/>
    <w:rsid w:val="005117C9"/>
    <w:rsid w:val="00511A30"/>
    <w:rsid w:val="00511C5E"/>
    <w:rsid w:val="00515DAC"/>
    <w:rsid w:val="0051697A"/>
    <w:rsid w:val="0052034F"/>
    <w:rsid w:val="0052241F"/>
    <w:rsid w:val="005301BF"/>
    <w:rsid w:val="00530B0B"/>
    <w:rsid w:val="00531F54"/>
    <w:rsid w:val="0053390A"/>
    <w:rsid w:val="005350A8"/>
    <w:rsid w:val="00536368"/>
    <w:rsid w:val="005425BA"/>
    <w:rsid w:val="00544EDC"/>
    <w:rsid w:val="005453E5"/>
    <w:rsid w:val="00546812"/>
    <w:rsid w:val="0054688C"/>
    <w:rsid w:val="005474AF"/>
    <w:rsid w:val="00547A07"/>
    <w:rsid w:val="00547D0D"/>
    <w:rsid w:val="00550BD3"/>
    <w:rsid w:val="00552A6F"/>
    <w:rsid w:val="00554F27"/>
    <w:rsid w:val="00557045"/>
    <w:rsid w:val="00557D2C"/>
    <w:rsid w:val="005612C3"/>
    <w:rsid w:val="00563880"/>
    <w:rsid w:val="00564128"/>
    <w:rsid w:val="00564B48"/>
    <w:rsid w:val="00565421"/>
    <w:rsid w:val="0056739C"/>
    <w:rsid w:val="00567A7B"/>
    <w:rsid w:val="0057017C"/>
    <w:rsid w:val="00571728"/>
    <w:rsid w:val="005735A2"/>
    <w:rsid w:val="00573AAD"/>
    <w:rsid w:val="00574DFC"/>
    <w:rsid w:val="00576C39"/>
    <w:rsid w:val="00581892"/>
    <w:rsid w:val="00584C0A"/>
    <w:rsid w:val="00585CA4"/>
    <w:rsid w:val="005864D3"/>
    <w:rsid w:val="00587114"/>
    <w:rsid w:val="00590325"/>
    <w:rsid w:val="0059108D"/>
    <w:rsid w:val="0059144D"/>
    <w:rsid w:val="00591DD5"/>
    <w:rsid w:val="00595349"/>
    <w:rsid w:val="00596571"/>
    <w:rsid w:val="00597844"/>
    <w:rsid w:val="005A1B6D"/>
    <w:rsid w:val="005A3856"/>
    <w:rsid w:val="005A3F18"/>
    <w:rsid w:val="005A415E"/>
    <w:rsid w:val="005A671F"/>
    <w:rsid w:val="005B24FB"/>
    <w:rsid w:val="005B28B0"/>
    <w:rsid w:val="005B49C0"/>
    <w:rsid w:val="005B4AF8"/>
    <w:rsid w:val="005C0266"/>
    <w:rsid w:val="005C19AB"/>
    <w:rsid w:val="005C1DDB"/>
    <w:rsid w:val="005C2BCF"/>
    <w:rsid w:val="005D0262"/>
    <w:rsid w:val="005D175C"/>
    <w:rsid w:val="005D2A75"/>
    <w:rsid w:val="005D2B80"/>
    <w:rsid w:val="005D4193"/>
    <w:rsid w:val="005D58C9"/>
    <w:rsid w:val="005D7149"/>
    <w:rsid w:val="005E3A6C"/>
    <w:rsid w:val="005E56F0"/>
    <w:rsid w:val="005E5F7A"/>
    <w:rsid w:val="005E7538"/>
    <w:rsid w:val="005E7B11"/>
    <w:rsid w:val="005E7EE8"/>
    <w:rsid w:val="005F263D"/>
    <w:rsid w:val="005F343D"/>
    <w:rsid w:val="005F3956"/>
    <w:rsid w:val="005F7D9C"/>
    <w:rsid w:val="006012F9"/>
    <w:rsid w:val="0060196A"/>
    <w:rsid w:val="0060371B"/>
    <w:rsid w:val="00606B45"/>
    <w:rsid w:val="00607511"/>
    <w:rsid w:val="006078D9"/>
    <w:rsid w:val="00607D35"/>
    <w:rsid w:val="00611B98"/>
    <w:rsid w:val="00611DBB"/>
    <w:rsid w:val="006120A0"/>
    <w:rsid w:val="00612BF3"/>
    <w:rsid w:val="0061334F"/>
    <w:rsid w:val="006159E1"/>
    <w:rsid w:val="00616C06"/>
    <w:rsid w:val="00621157"/>
    <w:rsid w:val="00622434"/>
    <w:rsid w:val="00624C50"/>
    <w:rsid w:val="006252D9"/>
    <w:rsid w:val="00626D73"/>
    <w:rsid w:val="006310AB"/>
    <w:rsid w:val="00633921"/>
    <w:rsid w:val="00635486"/>
    <w:rsid w:val="00637453"/>
    <w:rsid w:val="00637AE9"/>
    <w:rsid w:val="00637CEE"/>
    <w:rsid w:val="00640136"/>
    <w:rsid w:val="006438D3"/>
    <w:rsid w:val="00644B9F"/>
    <w:rsid w:val="00646064"/>
    <w:rsid w:val="00647807"/>
    <w:rsid w:val="00647C57"/>
    <w:rsid w:val="006516E8"/>
    <w:rsid w:val="006566AE"/>
    <w:rsid w:val="0066397B"/>
    <w:rsid w:val="00666B2B"/>
    <w:rsid w:val="00667415"/>
    <w:rsid w:val="0066793D"/>
    <w:rsid w:val="0067007F"/>
    <w:rsid w:val="00670DBB"/>
    <w:rsid w:val="0067271B"/>
    <w:rsid w:val="00674F3A"/>
    <w:rsid w:val="006755E8"/>
    <w:rsid w:val="00676659"/>
    <w:rsid w:val="006775E6"/>
    <w:rsid w:val="00683280"/>
    <w:rsid w:val="00683FCC"/>
    <w:rsid w:val="0068633B"/>
    <w:rsid w:val="00686441"/>
    <w:rsid w:val="006871D0"/>
    <w:rsid w:val="0069382D"/>
    <w:rsid w:val="00695D94"/>
    <w:rsid w:val="006A204E"/>
    <w:rsid w:val="006A3812"/>
    <w:rsid w:val="006A5037"/>
    <w:rsid w:val="006A5BA9"/>
    <w:rsid w:val="006B1B32"/>
    <w:rsid w:val="006B24F5"/>
    <w:rsid w:val="006B260F"/>
    <w:rsid w:val="006B2EA5"/>
    <w:rsid w:val="006B3E94"/>
    <w:rsid w:val="006C0089"/>
    <w:rsid w:val="006C24DE"/>
    <w:rsid w:val="006C2FB7"/>
    <w:rsid w:val="006C3DC1"/>
    <w:rsid w:val="006C498D"/>
    <w:rsid w:val="006C7E16"/>
    <w:rsid w:val="006D14AF"/>
    <w:rsid w:val="006D26B7"/>
    <w:rsid w:val="006D3E0F"/>
    <w:rsid w:val="006D4B25"/>
    <w:rsid w:val="006D674D"/>
    <w:rsid w:val="006D79F5"/>
    <w:rsid w:val="006E09D4"/>
    <w:rsid w:val="006E0FC7"/>
    <w:rsid w:val="006E1BE3"/>
    <w:rsid w:val="006E2680"/>
    <w:rsid w:val="006E2944"/>
    <w:rsid w:val="006E378D"/>
    <w:rsid w:val="006E3B49"/>
    <w:rsid w:val="006E4635"/>
    <w:rsid w:val="006F42D7"/>
    <w:rsid w:val="006F64B6"/>
    <w:rsid w:val="00700349"/>
    <w:rsid w:val="00700D49"/>
    <w:rsid w:val="00701C34"/>
    <w:rsid w:val="00702F6B"/>
    <w:rsid w:val="00706867"/>
    <w:rsid w:val="00707285"/>
    <w:rsid w:val="007077BE"/>
    <w:rsid w:val="00710F22"/>
    <w:rsid w:val="00712DEE"/>
    <w:rsid w:val="00715496"/>
    <w:rsid w:val="0071738C"/>
    <w:rsid w:val="0071794E"/>
    <w:rsid w:val="007201EC"/>
    <w:rsid w:val="00721E42"/>
    <w:rsid w:val="00722984"/>
    <w:rsid w:val="007251C0"/>
    <w:rsid w:val="007273CE"/>
    <w:rsid w:val="00730643"/>
    <w:rsid w:val="00732BF2"/>
    <w:rsid w:val="007337AB"/>
    <w:rsid w:val="0073599C"/>
    <w:rsid w:val="00735D2D"/>
    <w:rsid w:val="0074299B"/>
    <w:rsid w:val="007429C5"/>
    <w:rsid w:val="00743826"/>
    <w:rsid w:val="007453DD"/>
    <w:rsid w:val="00745422"/>
    <w:rsid w:val="00746B9A"/>
    <w:rsid w:val="007476BE"/>
    <w:rsid w:val="00752035"/>
    <w:rsid w:val="00752622"/>
    <w:rsid w:val="00753FED"/>
    <w:rsid w:val="00756D01"/>
    <w:rsid w:val="00757172"/>
    <w:rsid w:val="00762522"/>
    <w:rsid w:val="00763EBF"/>
    <w:rsid w:val="0077007F"/>
    <w:rsid w:val="00771006"/>
    <w:rsid w:val="007742F3"/>
    <w:rsid w:val="0077432A"/>
    <w:rsid w:val="007764A2"/>
    <w:rsid w:val="00780471"/>
    <w:rsid w:val="00780AB5"/>
    <w:rsid w:val="007829DD"/>
    <w:rsid w:val="007861C9"/>
    <w:rsid w:val="007863E5"/>
    <w:rsid w:val="007910DC"/>
    <w:rsid w:val="00792D6A"/>
    <w:rsid w:val="00795083"/>
    <w:rsid w:val="00795F13"/>
    <w:rsid w:val="00797AFC"/>
    <w:rsid w:val="007A3681"/>
    <w:rsid w:val="007A51D6"/>
    <w:rsid w:val="007A5960"/>
    <w:rsid w:val="007B224E"/>
    <w:rsid w:val="007C031D"/>
    <w:rsid w:val="007C0955"/>
    <w:rsid w:val="007C0E10"/>
    <w:rsid w:val="007C2146"/>
    <w:rsid w:val="007C373C"/>
    <w:rsid w:val="007C48CF"/>
    <w:rsid w:val="007C5A7F"/>
    <w:rsid w:val="007C5ABB"/>
    <w:rsid w:val="007C709A"/>
    <w:rsid w:val="007C74D2"/>
    <w:rsid w:val="007D0573"/>
    <w:rsid w:val="007D0601"/>
    <w:rsid w:val="007D0F09"/>
    <w:rsid w:val="007D12C5"/>
    <w:rsid w:val="007D2966"/>
    <w:rsid w:val="007D3EAB"/>
    <w:rsid w:val="007D6F69"/>
    <w:rsid w:val="007E0EE7"/>
    <w:rsid w:val="007E1516"/>
    <w:rsid w:val="007E1A49"/>
    <w:rsid w:val="007E272A"/>
    <w:rsid w:val="007E3FDC"/>
    <w:rsid w:val="007E4081"/>
    <w:rsid w:val="007E4F11"/>
    <w:rsid w:val="007E52FE"/>
    <w:rsid w:val="007E71DF"/>
    <w:rsid w:val="007E7D56"/>
    <w:rsid w:val="007F00CB"/>
    <w:rsid w:val="007F1AE0"/>
    <w:rsid w:val="007F2D74"/>
    <w:rsid w:val="007F50B4"/>
    <w:rsid w:val="007F54EF"/>
    <w:rsid w:val="007F5C68"/>
    <w:rsid w:val="007F5DCF"/>
    <w:rsid w:val="007F7364"/>
    <w:rsid w:val="007F7A92"/>
    <w:rsid w:val="008008FF"/>
    <w:rsid w:val="008013DF"/>
    <w:rsid w:val="00801586"/>
    <w:rsid w:val="00803794"/>
    <w:rsid w:val="00806793"/>
    <w:rsid w:val="00810615"/>
    <w:rsid w:val="008117A5"/>
    <w:rsid w:val="00814262"/>
    <w:rsid w:val="008207DF"/>
    <w:rsid w:val="00820B70"/>
    <w:rsid w:val="00822694"/>
    <w:rsid w:val="00823912"/>
    <w:rsid w:val="008244F1"/>
    <w:rsid w:val="00825CC2"/>
    <w:rsid w:val="00826209"/>
    <w:rsid w:val="008278E8"/>
    <w:rsid w:val="00827975"/>
    <w:rsid w:val="00830111"/>
    <w:rsid w:val="008304CF"/>
    <w:rsid w:val="00831726"/>
    <w:rsid w:val="00831802"/>
    <w:rsid w:val="00831818"/>
    <w:rsid w:val="008356D3"/>
    <w:rsid w:val="00837425"/>
    <w:rsid w:val="0084194F"/>
    <w:rsid w:val="00844DEB"/>
    <w:rsid w:val="0084609D"/>
    <w:rsid w:val="008510EB"/>
    <w:rsid w:val="00852132"/>
    <w:rsid w:val="00852B3E"/>
    <w:rsid w:val="00855551"/>
    <w:rsid w:val="00857674"/>
    <w:rsid w:val="00857711"/>
    <w:rsid w:val="00857ACD"/>
    <w:rsid w:val="0086014D"/>
    <w:rsid w:val="00860715"/>
    <w:rsid w:val="00862254"/>
    <w:rsid w:val="00862E89"/>
    <w:rsid w:val="0086356D"/>
    <w:rsid w:val="00863FFB"/>
    <w:rsid w:val="008645C4"/>
    <w:rsid w:val="008651C9"/>
    <w:rsid w:val="008657D7"/>
    <w:rsid w:val="0086599A"/>
    <w:rsid w:val="00866D45"/>
    <w:rsid w:val="008677E4"/>
    <w:rsid w:val="00870C5C"/>
    <w:rsid w:val="00871281"/>
    <w:rsid w:val="008715B7"/>
    <w:rsid w:val="008721FA"/>
    <w:rsid w:val="00872782"/>
    <w:rsid w:val="0087688E"/>
    <w:rsid w:val="00880E0E"/>
    <w:rsid w:val="00880EFB"/>
    <w:rsid w:val="00884408"/>
    <w:rsid w:val="00885C95"/>
    <w:rsid w:val="00886DEB"/>
    <w:rsid w:val="0088732E"/>
    <w:rsid w:val="00893040"/>
    <w:rsid w:val="0089556B"/>
    <w:rsid w:val="008A04C4"/>
    <w:rsid w:val="008A143A"/>
    <w:rsid w:val="008A5396"/>
    <w:rsid w:val="008A7ABB"/>
    <w:rsid w:val="008B150B"/>
    <w:rsid w:val="008B1D23"/>
    <w:rsid w:val="008B33D2"/>
    <w:rsid w:val="008B3DEE"/>
    <w:rsid w:val="008B50D0"/>
    <w:rsid w:val="008B54A5"/>
    <w:rsid w:val="008B5BED"/>
    <w:rsid w:val="008C2352"/>
    <w:rsid w:val="008C2F92"/>
    <w:rsid w:val="008C3769"/>
    <w:rsid w:val="008C388C"/>
    <w:rsid w:val="008C3B46"/>
    <w:rsid w:val="008C43AD"/>
    <w:rsid w:val="008C61AD"/>
    <w:rsid w:val="008C6480"/>
    <w:rsid w:val="008D002F"/>
    <w:rsid w:val="008D06E2"/>
    <w:rsid w:val="008D1520"/>
    <w:rsid w:val="008D3BDC"/>
    <w:rsid w:val="008D436B"/>
    <w:rsid w:val="008D4692"/>
    <w:rsid w:val="008D4E0E"/>
    <w:rsid w:val="008D4F25"/>
    <w:rsid w:val="008D6AE9"/>
    <w:rsid w:val="008E1CC2"/>
    <w:rsid w:val="008E20D7"/>
    <w:rsid w:val="008E2EE3"/>
    <w:rsid w:val="008E4439"/>
    <w:rsid w:val="008E5D4D"/>
    <w:rsid w:val="008F0A34"/>
    <w:rsid w:val="008F0D3E"/>
    <w:rsid w:val="008F29E2"/>
    <w:rsid w:val="0090039C"/>
    <w:rsid w:val="00905DCA"/>
    <w:rsid w:val="00905E13"/>
    <w:rsid w:val="0090636E"/>
    <w:rsid w:val="00907B3C"/>
    <w:rsid w:val="0091239A"/>
    <w:rsid w:val="00912CC0"/>
    <w:rsid w:val="00913027"/>
    <w:rsid w:val="00915368"/>
    <w:rsid w:val="0091656E"/>
    <w:rsid w:val="00921C02"/>
    <w:rsid w:val="00922458"/>
    <w:rsid w:val="009248D9"/>
    <w:rsid w:val="0092493B"/>
    <w:rsid w:val="00924C5D"/>
    <w:rsid w:val="00925849"/>
    <w:rsid w:val="00927958"/>
    <w:rsid w:val="009309C2"/>
    <w:rsid w:val="00931288"/>
    <w:rsid w:val="00931D66"/>
    <w:rsid w:val="00932375"/>
    <w:rsid w:val="00933899"/>
    <w:rsid w:val="00934337"/>
    <w:rsid w:val="00934F44"/>
    <w:rsid w:val="009352D7"/>
    <w:rsid w:val="00940BD5"/>
    <w:rsid w:val="00944E08"/>
    <w:rsid w:val="009456C1"/>
    <w:rsid w:val="00945FCF"/>
    <w:rsid w:val="00947F2C"/>
    <w:rsid w:val="00950BD0"/>
    <w:rsid w:val="00951AC4"/>
    <w:rsid w:val="0095507A"/>
    <w:rsid w:val="00955E60"/>
    <w:rsid w:val="00955F5F"/>
    <w:rsid w:val="009576E8"/>
    <w:rsid w:val="00957B45"/>
    <w:rsid w:val="00960994"/>
    <w:rsid w:val="00965AF3"/>
    <w:rsid w:val="00967A05"/>
    <w:rsid w:val="009707C9"/>
    <w:rsid w:val="0097231F"/>
    <w:rsid w:val="00972E3D"/>
    <w:rsid w:val="0097342E"/>
    <w:rsid w:val="009747D9"/>
    <w:rsid w:val="009755CC"/>
    <w:rsid w:val="009757C0"/>
    <w:rsid w:val="00977BE1"/>
    <w:rsid w:val="0098081B"/>
    <w:rsid w:val="009831F9"/>
    <w:rsid w:val="00983DB9"/>
    <w:rsid w:val="00985A85"/>
    <w:rsid w:val="00986407"/>
    <w:rsid w:val="0098667A"/>
    <w:rsid w:val="00986E17"/>
    <w:rsid w:val="009878CF"/>
    <w:rsid w:val="00993887"/>
    <w:rsid w:val="00993CBF"/>
    <w:rsid w:val="00993DAB"/>
    <w:rsid w:val="00994288"/>
    <w:rsid w:val="00995C28"/>
    <w:rsid w:val="00995FFD"/>
    <w:rsid w:val="009963DB"/>
    <w:rsid w:val="00996B33"/>
    <w:rsid w:val="00996E7F"/>
    <w:rsid w:val="0099754A"/>
    <w:rsid w:val="009A0DDB"/>
    <w:rsid w:val="009A1952"/>
    <w:rsid w:val="009A3F81"/>
    <w:rsid w:val="009A5934"/>
    <w:rsid w:val="009A7B3F"/>
    <w:rsid w:val="009B1815"/>
    <w:rsid w:val="009B3F11"/>
    <w:rsid w:val="009B4015"/>
    <w:rsid w:val="009B4B1E"/>
    <w:rsid w:val="009B6291"/>
    <w:rsid w:val="009B7DE6"/>
    <w:rsid w:val="009C07BF"/>
    <w:rsid w:val="009C0CCB"/>
    <w:rsid w:val="009C4C85"/>
    <w:rsid w:val="009C51E9"/>
    <w:rsid w:val="009D1DEE"/>
    <w:rsid w:val="009D2302"/>
    <w:rsid w:val="009D3251"/>
    <w:rsid w:val="009D3675"/>
    <w:rsid w:val="009D3979"/>
    <w:rsid w:val="009D3B2C"/>
    <w:rsid w:val="009D5C29"/>
    <w:rsid w:val="009D73B3"/>
    <w:rsid w:val="009D77CE"/>
    <w:rsid w:val="009E356E"/>
    <w:rsid w:val="009E5BF7"/>
    <w:rsid w:val="009F11E6"/>
    <w:rsid w:val="009F2452"/>
    <w:rsid w:val="009F3E4A"/>
    <w:rsid w:val="009F5BB9"/>
    <w:rsid w:val="009F6A90"/>
    <w:rsid w:val="009F6C68"/>
    <w:rsid w:val="00A02D58"/>
    <w:rsid w:val="00A02F0C"/>
    <w:rsid w:val="00A05DCF"/>
    <w:rsid w:val="00A07AEC"/>
    <w:rsid w:val="00A1121D"/>
    <w:rsid w:val="00A116D2"/>
    <w:rsid w:val="00A1297D"/>
    <w:rsid w:val="00A1409E"/>
    <w:rsid w:val="00A16B2C"/>
    <w:rsid w:val="00A171EB"/>
    <w:rsid w:val="00A204B3"/>
    <w:rsid w:val="00A2106F"/>
    <w:rsid w:val="00A25107"/>
    <w:rsid w:val="00A265B3"/>
    <w:rsid w:val="00A26AD9"/>
    <w:rsid w:val="00A31211"/>
    <w:rsid w:val="00A32C2F"/>
    <w:rsid w:val="00A3309D"/>
    <w:rsid w:val="00A377AC"/>
    <w:rsid w:val="00A4149E"/>
    <w:rsid w:val="00A42A16"/>
    <w:rsid w:val="00A44211"/>
    <w:rsid w:val="00A44BCD"/>
    <w:rsid w:val="00A47AC8"/>
    <w:rsid w:val="00A50B1D"/>
    <w:rsid w:val="00A51F89"/>
    <w:rsid w:val="00A5328D"/>
    <w:rsid w:val="00A55BDC"/>
    <w:rsid w:val="00A572B1"/>
    <w:rsid w:val="00A572D7"/>
    <w:rsid w:val="00A5747B"/>
    <w:rsid w:val="00A60F83"/>
    <w:rsid w:val="00A6315B"/>
    <w:rsid w:val="00A632A8"/>
    <w:rsid w:val="00A6409F"/>
    <w:rsid w:val="00A65AC4"/>
    <w:rsid w:val="00A66969"/>
    <w:rsid w:val="00A6757C"/>
    <w:rsid w:val="00A705EC"/>
    <w:rsid w:val="00A72230"/>
    <w:rsid w:val="00A72366"/>
    <w:rsid w:val="00A756F5"/>
    <w:rsid w:val="00A83294"/>
    <w:rsid w:val="00A83F40"/>
    <w:rsid w:val="00A8437D"/>
    <w:rsid w:val="00A84545"/>
    <w:rsid w:val="00A84A64"/>
    <w:rsid w:val="00A855F2"/>
    <w:rsid w:val="00A90B92"/>
    <w:rsid w:val="00A90D92"/>
    <w:rsid w:val="00A9134F"/>
    <w:rsid w:val="00A91F9C"/>
    <w:rsid w:val="00A94B2C"/>
    <w:rsid w:val="00A9624E"/>
    <w:rsid w:val="00A9679B"/>
    <w:rsid w:val="00A97063"/>
    <w:rsid w:val="00A97A04"/>
    <w:rsid w:val="00AA016B"/>
    <w:rsid w:val="00AA062C"/>
    <w:rsid w:val="00AA067A"/>
    <w:rsid w:val="00AA0FE2"/>
    <w:rsid w:val="00AA22E8"/>
    <w:rsid w:val="00AA3AB6"/>
    <w:rsid w:val="00AA3BC6"/>
    <w:rsid w:val="00AA444A"/>
    <w:rsid w:val="00AA5504"/>
    <w:rsid w:val="00AA7FBA"/>
    <w:rsid w:val="00AB2484"/>
    <w:rsid w:val="00AB3FA5"/>
    <w:rsid w:val="00AB4079"/>
    <w:rsid w:val="00AC19F4"/>
    <w:rsid w:val="00AC20AA"/>
    <w:rsid w:val="00AC2F72"/>
    <w:rsid w:val="00AC38D4"/>
    <w:rsid w:val="00AC56F4"/>
    <w:rsid w:val="00AC6FAE"/>
    <w:rsid w:val="00AD0043"/>
    <w:rsid w:val="00AD021A"/>
    <w:rsid w:val="00AD1478"/>
    <w:rsid w:val="00AD1BBD"/>
    <w:rsid w:val="00AD50CC"/>
    <w:rsid w:val="00AE6B22"/>
    <w:rsid w:val="00AF0E5B"/>
    <w:rsid w:val="00AF20A8"/>
    <w:rsid w:val="00AF323D"/>
    <w:rsid w:val="00AF4813"/>
    <w:rsid w:val="00AF53FE"/>
    <w:rsid w:val="00AF54A8"/>
    <w:rsid w:val="00AF6E84"/>
    <w:rsid w:val="00B00CEC"/>
    <w:rsid w:val="00B016D8"/>
    <w:rsid w:val="00B030CE"/>
    <w:rsid w:val="00B132F1"/>
    <w:rsid w:val="00B1517A"/>
    <w:rsid w:val="00B158D5"/>
    <w:rsid w:val="00B16B35"/>
    <w:rsid w:val="00B2007B"/>
    <w:rsid w:val="00B22218"/>
    <w:rsid w:val="00B23BC0"/>
    <w:rsid w:val="00B24F76"/>
    <w:rsid w:val="00B26F82"/>
    <w:rsid w:val="00B27EB9"/>
    <w:rsid w:val="00B321BC"/>
    <w:rsid w:val="00B32763"/>
    <w:rsid w:val="00B35795"/>
    <w:rsid w:val="00B40DFD"/>
    <w:rsid w:val="00B413C0"/>
    <w:rsid w:val="00B4175D"/>
    <w:rsid w:val="00B41FCC"/>
    <w:rsid w:val="00B45A62"/>
    <w:rsid w:val="00B46731"/>
    <w:rsid w:val="00B46AF0"/>
    <w:rsid w:val="00B4772D"/>
    <w:rsid w:val="00B47F79"/>
    <w:rsid w:val="00B51928"/>
    <w:rsid w:val="00B530D2"/>
    <w:rsid w:val="00B53125"/>
    <w:rsid w:val="00B54FA5"/>
    <w:rsid w:val="00B5507F"/>
    <w:rsid w:val="00B55C60"/>
    <w:rsid w:val="00B57595"/>
    <w:rsid w:val="00B6066E"/>
    <w:rsid w:val="00B62D76"/>
    <w:rsid w:val="00B64052"/>
    <w:rsid w:val="00B65445"/>
    <w:rsid w:val="00B660E5"/>
    <w:rsid w:val="00B66E73"/>
    <w:rsid w:val="00B757C4"/>
    <w:rsid w:val="00B77968"/>
    <w:rsid w:val="00B861C0"/>
    <w:rsid w:val="00B9061E"/>
    <w:rsid w:val="00B91C82"/>
    <w:rsid w:val="00B938C2"/>
    <w:rsid w:val="00B93A98"/>
    <w:rsid w:val="00B94994"/>
    <w:rsid w:val="00BA1812"/>
    <w:rsid w:val="00BA231B"/>
    <w:rsid w:val="00BA3B21"/>
    <w:rsid w:val="00BA424C"/>
    <w:rsid w:val="00BA4E7D"/>
    <w:rsid w:val="00BB064A"/>
    <w:rsid w:val="00BB0903"/>
    <w:rsid w:val="00BB4730"/>
    <w:rsid w:val="00BB4A4D"/>
    <w:rsid w:val="00BB5065"/>
    <w:rsid w:val="00BB5329"/>
    <w:rsid w:val="00BC06A2"/>
    <w:rsid w:val="00BC14B0"/>
    <w:rsid w:val="00BC2C74"/>
    <w:rsid w:val="00BC4749"/>
    <w:rsid w:val="00BC5120"/>
    <w:rsid w:val="00BC5A48"/>
    <w:rsid w:val="00BC689A"/>
    <w:rsid w:val="00BC6AD8"/>
    <w:rsid w:val="00BD110F"/>
    <w:rsid w:val="00BD180F"/>
    <w:rsid w:val="00BD1FD9"/>
    <w:rsid w:val="00BD3605"/>
    <w:rsid w:val="00BD4842"/>
    <w:rsid w:val="00BD5E7B"/>
    <w:rsid w:val="00BD6359"/>
    <w:rsid w:val="00BD6BE7"/>
    <w:rsid w:val="00BD7BC0"/>
    <w:rsid w:val="00BD7C4E"/>
    <w:rsid w:val="00BE0089"/>
    <w:rsid w:val="00BE0F4F"/>
    <w:rsid w:val="00BE2211"/>
    <w:rsid w:val="00BE34D0"/>
    <w:rsid w:val="00BF29D4"/>
    <w:rsid w:val="00BF2B0A"/>
    <w:rsid w:val="00BF405B"/>
    <w:rsid w:val="00BF42AC"/>
    <w:rsid w:val="00BF708D"/>
    <w:rsid w:val="00C004A3"/>
    <w:rsid w:val="00C00E50"/>
    <w:rsid w:val="00C05878"/>
    <w:rsid w:val="00C05B81"/>
    <w:rsid w:val="00C0657B"/>
    <w:rsid w:val="00C067D8"/>
    <w:rsid w:val="00C06869"/>
    <w:rsid w:val="00C10B31"/>
    <w:rsid w:val="00C127C7"/>
    <w:rsid w:val="00C132FA"/>
    <w:rsid w:val="00C20E6F"/>
    <w:rsid w:val="00C211C4"/>
    <w:rsid w:val="00C21348"/>
    <w:rsid w:val="00C23C7D"/>
    <w:rsid w:val="00C245FE"/>
    <w:rsid w:val="00C26752"/>
    <w:rsid w:val="00C27B9F"/>
    <w:rsid w:val="00C31542"/>
    <w:rsid w:val="00C31AD5"/>
    <w:rsid w:val="00C32666"/>
    <w:rsid w:val="00C33F89"/>
    <w:rsid w:val="00C3654E"/>
    <w:rsid w:val="00C3743E"/>
    <w:rsid w:val="00C37736"/>
    <w:rsid w:val="00C37902"/>
    <w:rsid w:val="00C431C5"/>
    <w:rsid w:val="00C43733"/>
    <w:rsid w:val="00C445A8"/>
    <w:rsid w:val="00C46351"/>
    <w:rsid w:val="00C50344"/>
    <w:rsid w:val="00C50BA3"/>
    <w:rsid w:val="00C510BE"/>
    <w:rsid w:val="00C515F0"/>
    <w:rsid w:val="00C51803"/>
    <w:rsid w:val="00C55060"/>
    <w:rsid w:val="00C556B8"/>
    <w:rsid w:val="00C57262"/>
    <w:rsid w:val="00C57E21"/>
    <w:rsid w:val="00C60157"/>
    <w:rsid w:val="00C60D05"/>
    <w:rsid w:val="00C63978"/>
    <w:rsid w:val="00C64718"/>
    <w:rsid w:val="00C64CD9"/>
    <w:rsid w:val="00C65834"/>
    <w:rsid w:val="00C66E23"/>
    <w:rsid w:val="00C71488"/>
    <w:rsid w:val="00C72652"/>
    <w:rsid w:val="00C74F83"/>
    <w:rsid w:val="00C76465"/>
    <w:rsid w:val="00C848D2"/>
    <w:rsid w:val="00C85190"/>
    <w:rsid w:val="00C85D22"/>
    <w:rsid w:val="00C91719"/>
    <w:rsid w:val="00C9204E"/>
    <w:rsid w:val="00C93FA8"/>
    <w:rsid w:val="00C94D27"/>
    <w:rsid w:val="00C95B5F"/>
    <w:rsid w:val="00CA037F"/>
    <w:rsid w:val="00CA0758"/>
    <w:rsid w:val="00CA5D07"/>
    <w:rsid w:val="00CA70BE"/>
    <w:rsid w:val="00CA7398"/>
    <w:rsid w:val="00CB0555"/>
    <w:rsid w:val="00CB0BD2"/>
    <w:rsid w:val="00CB0D93"/>
    <w:rsid w:val="00CB4218"/>
    <w:rsid w:val="00CB551C"/>
    <w:rsid w:val="00CB7CB7"/>
    <w:rsid w:val="00CC08F1"/>
    <w:rsid w:val="00CC1ED7"/>
    <w:rsid w:val="00CD0F00"/>
    <w:rsid w:val="00CD1C88"/>
    <w:rsid w:val="00CD74F6"/>
    <w:rsid w:val="00CD768B"/>
    <w:rsid w:val="00CD7FF4"/>
    <w:rsid w:val="00CE2B59"/>
    <w:rsid w:val="00CE2C28"/>
    <w:rsid w:val="00CE3E93"/>
    <w:rsid w:val="00CE414C"/>
    <w:rsid w:val="00CE4514"/>
    <w:rsid w:val="00CE692D"/>
    <w:rsid w:val="00CF45B7"/>
    <w:rsid w:val="00CF7746"/>
    <w:rsid w:val="00D00198"/>
    <w:rsid w:val="00D0085B"/>
    <w:rsid w:val="00D01066"/>
    <w:rsid w:val="00D03478"/>
    <w:rsid w:val="00D035AA"/>
    <w:rsid w:val="00D036BC"/>
    <w:rsid w:val="00D12E9A"/>
    <w:rsid w:val="00D13441"/>
    <w:rsid w:val="00D14286"/>
    <w:rsid w:val="00D1649D"/>
    <w:rsid w:val="00D16EC8"/>
    <w:rsid w:val="00D17A41"/>
    <w:rsid w:val="00D22FFA"/>
    <w:rsid w:val="00D24605"/>
    <w:rsid w:val="00D27649"/>
    <w:rsid w:val="00D302D6"/>
    <w:rsid w:val="00D310E5"/>
    <w:rsid w:val="00D34EBD"/>
    <w:rsid w:val="00D369F0"/>
    <w:rsid w:val="00D370FE"/>
    <w:rsid w:val="00D40039"/>
    <w:rsid w:val="00D46945"/>
    <w:rsid w:val="00D47867"/>
    <w:rsid w:val="00D5199D"/>
    <w:rsid w:val="00D5286D"/>
    <w:rsid w:val="00D53D18"/>
    <w:rsid w:val="00D542A2"/>
    <w:rsid w:val="00D55422"/>
    <w:rsid w:val="00D605CE"/>
    <w:rsid w:val="00D614D1"/>
    <w:rsid w:val="00D64ECB"/>
    <w:rsid w:val="00D65618"/>
    <w:rsid w:val="00D67498"/>
    <w:rsid w:val="00D70FE6"/>
    <w:rsid w:val="00D71768"/>
    <w:rsid w:val="00D71BD3"/>
    <w:rsid w:val="00D73110"/>
    <w:rsid w:val="00D7476E"/>
    <w:rsid w:val="00D74AEE"/>
    <w:rsid w:val="00D75F97"/>
    <w:rsid w:val="00D802D8"/>
    <w:rsid w:val="00D815D6"/>
    <w:rsid w:val="00D81E30"/>
    <w:rsid w:val="00D84BD8"/>
    <w:rsid w:val="00D86951"/>
    <w:rsid w:val="00D920EE"/>
    <w:rsid w:val="00D92314"/>
    <w:rsid w:val="00D93299"/>
    <w:rsid w:val="00D93F25"/>
    <w:rsid w:val="00D94035"/>
    <w:rsid w:val="00D9762E"/>
    <w:rsid w:val="00D97712"/>
    <w:rsid w:val="00D97A8B"/>
    <w:rsid w:val="00D97B75"/>
    <w:rsid w:val="00DA05AC"/>
    <w:rsid w:val="00DA556A"/>
    <w:rsid w:val="00DA5A6E"/>
    <w:rsid w:val="00DA6900"/>
    <w:rsid w:val="00DA739D"/>
    <w:rsid w:val="00DA7E73"/>
    <w:rsid w:val="00DB0CED"/>
    <w:rsid w:val="00DB2929"/>
    <w:rsid w:val="00DB4423"/>
    <w:rsid w:val="00DB5B5C"/>
    <w:rsid w:val="00DB733C"/>
    <w:rsid w:val="00DB7FB6"/>
    <w:rsid w:val="00DC42C1"/>
    <w:rsid w:val="00DC458A"/>
    <w:rsid w:val="00DC7655"/>
    <w:rsid w:val="00DC7C57"/>
    <w:rsid w:val="00DD0741"/>
    <w:rsid w:val="00DD1BDD"/>
    <w:rsid w:val="00DD1F6C"/>
    <w:rsid w:val="00DD32BE"/>
    <w:rsid w:val="00DD3DBC"/>
    <w:rsid w:val="00DD3EBB"/>
    <w:rsid w:val="00DD4884"/>
    <w:rsid w:val="00DD5FAE"/>
    <w:rsid w:val="00DD701E"/>
    <w:rsid w:val="00DD72E0"/>
    <w:rsid w:val="00DE0056"/>
    <w:rsid w:val="00DE1C3A"/>
    <w:rsid w:val="00DE3FE0"/>
    <w:rsid w:val="00DE49D8"/>
    <w:rsid w:val="00DE7920"/>
    <w:rsid w:val="00DF0115"/>
    <w:rsid w:val="00DF038A"/>
    <w:rsid w:val="00DF1181"/>
    <w:rsid w:val="00DF3539"/>
    <w:rsid w:val="00DF590E"/>
    <w:rsid w:val="00DF6CB7"/>
    <w:rsid w:val="00DF746F"/>
    <w:rsid w:val="00DF767E"/>
    <w:rsid w:val="00E01852"/>
    <w:rsid w:val="00E03662"/>
    <w:rsid w:val="00E03E5C"/>
    <w:rsid w:val="00E04BE7"/>
    <w:rsid w:val="00E0501B"/>
    <w:rsid w:val="00E06F96"/>
    <w:rsid w:val="00E07FB6"/>
    <w:rsid w:val="00E10EE2"/>
    <w:rsid w:val="00E114D2"/>
    <w:rsid w:val="00E1189B"/>
    <w:rsid w:val="00E11E5E"/>
    <w:rsid w:val="00E12A28"/>
    <w:rsid w:val="00E13781"/>
    <w:rsid w:val="00E15D1E"/>
    <w:rsid w:val="00E16AA5"/>
    <w:rsid w:val="00E17DA1"/>
    <w:rsid w:val="00E20E3A"/>
    <w:rsid w:val="00E22EFD"/>
    <w:rsid w:val="00E23BEB"/>
    <w:rsid w:val="00E275D7"/>
    <w:rsid w:val="00E322A8"/>
    <w:rsid w:val="00E333AB"/>
    <w:rsid w:val="00E33884"/>
    <w:rsid w:val="00E34230"/>
    <w:rsid w:val="00E37DC6"/>
    <w:rsid w:val="00E41499"/>
    <w:rsid w:val="00E41A78"/>
    <w:rsid w:val="00E41C3D"/>
    <w:rsid w:val="00E41E2A"/>
    <w:rsid w:val="00E4352F"/>
    <w:rsid w:val="00E44B7F"/>
    <w:rsid w:val="00E462B0"/>
    <w:rsid w:val="00E51E80"/>
    <w:rsid w:val="00E526C1"/>
    <w:rsid w:val="00E5413D"/>
    <w:rsid w:val="00E54EB1"/>
    <w:rsid w:val="00E5595B"/>
    <w:rsid w:val="00E57C7D"/>
    <w:rsid w:val="00E6033F"/>
    <w:rsid w:val="00E607BD"/>
    <w:rsid w:val="00E612ED"/>
    <w:rsid w:val="00E6584C"/>
    <w:rsid w:val="00E7044C"/>
    <w:rsid w:val="00E7045A"/>
    <w:rsid w:val="00E742AA"/>
    <w:rsid w:val="00E74CE0"/>
    <w:rsid w:val="00E75624"/>
    <w:rsid w:val="00E7721C"/>
    <w:rsid w:val="00E77AB6"/>
    <w:rsid w:val="00E813D4"/>
    <w:rsid w:val="00E81912"/>
    <w:rsid w:val="00E82EC3"/>
    <w:rsid w:val="00E834D1"/>
    <w:rsid w:val="00E83B90"/>
    <w:rsid w:val="00E84BB0"/>
    <w:rsid w:val="00E852C0"/>
    <w:rsid w:val="00E85317"/>
    <w:rsid w:val="00E93682"/>
    <w:rsid w:val="00E93AB3"/>
    <w:rsid w:val="00E93B1F"/>
    <w:rsid w:val="00E93E65"/>
    <w:rsid w:val="00E96973"/>
    <w:rsid w:val="00E97473"/>
    <w:rsid w:val="00E974E4"/>
    <w:rsid w:val="00EA00C2"/>
    <w:rsid w:val="00EA35F6"/>
    <w:rsid w:val="00EA4AD5"/>
    <w:rsid w:val="00EA6825"/>
    <w:rsid w:val="00EB019E"/>
    <w:rsid w:val="00EB064B"/>
    <w:rsid w:val="00EB199F"/>
    <w:rsid w:val="00EB30FD"/>
    <w:rsid w:val="00EB3A48"/>
    <w:rsid w:val="00EB51A6"/>
    <w:rsid w:val="00EC1CB6"/>
    <w:rsid w:val="00EC2C48"/>
    <w:rsid w:val="00EC3EFC"/>
    <w:rsid w:val="00EC423A"/>
    <w:rsid w:val="00EC5428"/>
    <w:rsid w:val="00EC5642"/>
    <w:rsid w:val="00EC5A4A"/>
    <w:rsid w:val="00EC5EE3"/>
    <w:rsid w:val="00EC7313"/>
    <w:rsid w:val="00EC7B70"/>
    <w:rsid w:val="00ED2950"/>
    <w:rsid w:val="00ED31B0"/>
    <w:rsid w:val="00ED7411"/>
    <w:rsid w:val="00EE0DDA"/>
    <w:rsid w:val="00EE3F3F"/>
    <w:rsid w:val="00EE46E5"/>
    <w:rsid w:val="00EE4856"/>
    <w:rsid w:val="00EE5DA7"/>
    <w:rsid w:val="00EF59E8"/>
    <w:rsid w:val="00EF5D21"/>
    <w:rsid w:val="00EF5E5D"/>
    <w:rsid w:val="00EF61D1"/>
    <w:rsid w:val="00EF6946"/>
    <w:rsid w:val="00EF7391"/>
    <w:rsid w:val="00EF73EC"/>
    <w:rsid w:val="00F00F67"/>
    <w:rsid w:val="00F01FC8"/>
    <w:rsid w:val="00F10846"/>
    <w:rsid w:val="00F1469F"/>
    <w:rsid w:val="00F163F4"/>
    <w:rsid w:val="00F1701A"/>
    <w:rsid w:val="00F21DC3"/>
    <w:rsid w:val="00F232B6"/>
    <w:rsid w:val="00F23D53"/>
    <w:rsid w:val="00F245F0"/>
    <w:rsid w:val="00F268B3"/>
    <w:rsid w:val="00F27384"/>
    <w:rsid w:val="00F313EA"/>
    <w:rsid w:val="00F31AC5"/>
    <w:rsid w:val="00F32C3E"/>
    <w:rsid w:val="00F33EA4"/>
    <w:rsid w:val="00F35D62"/>
    <w:rsid w:val="00F40923"/>
    <w:rsid w:val="00F431C7"/>
    <w:rsid w:val="00F43E44"/>
    <w:rsid w:val="00F447BD"/>
    <w:rsid w:val="00F46327"/>
    <w:rsid w:val="00F4660B"/>
    <w:rsid w:val="00F52AC6"/>
    <w:rsid w:val="00F535CE"/>
    <w:rsid w:val="00F53B5D"/>
    <w:rsid w:val="00F54726"/>
    <w:rsid w:val="00F56908"/>
    <w:rsid w:val="00F56D2F"/>
    <w:rsid w:val="00F57467"/>
    <w:rsid w:val="00F578A4"/>
    <w:rsid w:val="00F61D92"/>
    <w:rsid w:val="00F6258B"/>
    <w:rsid w:val="00F62F59"/>
    <w:rsid w:val="00F63FE0"/>
    <w:rsid w:val="00F64CB1"/>
    <w:rsid w:val="00F6585A"/>
    <w:rsid w:val="00F66AE3"/>
    <w:rsid w:val="00F66E55"/>
    <w:rsid w:val="00F66E85"/>
    <w:rsid w:val="00F72665"/>
    <w:rsid w:val="00F73B7F"/>
    <w:rsid w:val="00F778E2"/>
    <w:rsid w:val="00F81E3B"/>
    <w:rsid w:val="00F8266C"/>
    <w:rsid w:val="00F82AE0"/>
    <w:rsid w:val="00F8574A"/>
    <w:rsid w:val="00F868F9"/>
    <w:rsid w:val="00F87B50"/>
    <w:rsid w:val="00F87F89"/>
    <w:rsid w:val="00F90D3F"/>
    <w:rsid w:val="00F91E74"/>
    <w:rsid w:val="00F940B9"/>
    <w:rsid w:val="00F962AE"/>
    <w:rsid w:val="00F977A3"/>
    <w:rsid w:val="00FA1090"/>
    <w:rsid w:val="00FA1D15"/>
    <w:rsid w:val="00FA4377"/>
    <w:rsid w:val="00FA654B"/>
    <w:rsid w:val="00FA704A"/>
    <w:rsid w:val="00FA75C0"/>
    <w:rsid w:val="00FB294A"/>
    <w:rsid w:val="00FB485E"/>
    <w:rsid w:val="00FB4D88"/>
    <w:rsid w:val="00FB4E52"/>
    <w:rsid w:val="00FB5000"/>
    <w:rsid w:val="00FB6F1E"/>
    <w:rsid w:val="00FB7F0A"/>
    <w:rsid w:val="00FC609B"/>
    <w:rsid w:val="00FD2175"/>
    <w:rsid w:val="00FD2197"/>
    <w:rsid w:val="00FD47D0"/>
    <w:rsid w:val="00FD690B"/>
    <w:rsid w:val="00FD6A14"/>
    <w:rsid w:val="00FD701D"/>
    <w:rsid w:val="00FE2825"/>
    <w:rsid w:val="00FE4677"/>
    <w:rsid w:val="00FF0640"/>
    <w:rsid w:val="00FF150C"/>
    <w:rsid w:val="00FF2E50"/>
    <w:rsid w:val="00FF43CD"/>
    <w:rsid w:val="00FF491F"/>
    <w:rsid w:val="00FF4C59"/>
    <w:rsid w:val="00FF5E59"/>
    <w:rsid w:val="00FF65E8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400" w:lineRule="exac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73"/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30D73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A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qFormat/>
    <w:rsid w:val="003D3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7E4F1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30D73"/>
  </w:style>
  <w:style w:type="paragraph" w:styleId="a5">
    <w:name w:val="footer"/>
    <w:basedOn w:val="a"/>
    <w:link w:val="a6"/>
    <w:uiPriority w:val="99"/>
    <w:rsid w:val="00130D73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  <w:rsid w:val="00130D73"/>
  </w:style>
  <w:style w:type="paragraph" w:styleId="a8">
    <w:name w:val="Body Text Indent"/>
    <w:basedOn w:val="a"/>
    <w:link w:val="a9"/>
    <w:rsid w:val="00130D73"/>
    <w:pPr>
      <w:ind w:firstLineChars="100" w:firstLine="210"/>
    </w:pPr>
  </w:style>
  <w:style w:type="paragraph" w:customStyle="1" w:styleId="aa">
    <w:name w:val="設問文"/>
    <w:basedOn w:val="a"/>
    <w:rsid w:val="00130D73"/>
    <w:rPr>
      <w:rFonts w:eastAsia="ＭＳ Ｐゴシック"/>
    </w:rPr>
  </w:style>
  <w:style w:type="paragraph" w:styleId="21">
    <w:name w:val="Body Text Indent 2"/>
    <w:basedOn w:val="a"/>
    <w:rsid w:val="00130D73"/>
    <w:pPr>
      <w:ind w:leftChars="202" w:left="424"/>
    </w:pPr>
  </w:style>
  <w:style w:type="paragraph" w:customStyle="1" w:styleId="n-pocket2">
    <w:name w:val="n-pocket2"/>
    <w:basedOn w:val="a"/>
    <w:rsid w:val="00130D7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Web">
    <w:name w:val="Normal (Web)"/>
    <w:basedOn w:val="a"/>
    <w:uiPriority w:val="99"/>
    <w:rsid w:val="00130D7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uiPriority w:val="99"/>
    <w:rsid w:val="00130D73"/>
    <w:rPr>
      <w:color w:val="0000FF"/>
      <w:u w:val="single"/>
    </w:rPr>
  </w:style>
  <w:style w:type="character" w:styleId="ac">
    <w:name w:val="Strong"/>
    <w:uiPriority w:val="22"/>
    <w:qFormat/>
    <w:rsid w:val="00130D73"/>
    <w:rPr>
      <w:b/>
      <w:bCs/>
    </w:rPr>
  </w:style>
  <w:style w:type="paragraph" w:styleId="ad">
    <w:name w:val="Balloon Text"/>
    <w:basedOn w:val="a"/>
    <w:semiHidden/>
    <w:rsid w:val="00130D73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rsid w:val="00BB064A"/>
    <w:pPr>
      <w:tabs>
        <w:tab w:val="center" w:pos="4252"/>
        <w:tab w:val="right" w:pos="8504"/>
      </w:tabs>
      <w:snapToGrid w:val="0"/>
    </w:pPr>
  </w:style>
  <w:style w:type="paragraph" w:customStyle="1" w:styleId="af0">
    <w:name w:val="ランワード"/>
    <w:rsid w:val="00A1121D"/>
    <w:pPr>
      <w:widowControl w:val="0"/>
      <w:wordWrap w:val="0"/>
      <w:autoSpaceDE w:val="0"/>
      <w:autoSpaceDN w:val="0"/>
      <w:adjustRightInd w:val="0"/>
      <w:spacing w:line="406" w:lineRule="exact"/>
    </w:pPr>
    <w:rPr>
      <w:rFonts w:ascii="ＭＳ 明朝"/>
      <w:spacing w:val="2"/>
      <w:sz w:val="21"/>
      <w:szCs w:val="21"/>
    </w:rPr>
  </w:style>
  <w:style w:type="character" w:customStyle="1" w:styleId="a9">
    <w:name w:val="本文インデント (文字)"/>
    <w:link w:val="a8"/>
    <w:rsid w:val="00A5328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4">
    <w:name w:val="日付 (文字)"/>
    <w:link w:val="a3"/>
    <w:rsid w:val="005D714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D7149"/>
    <w:rPr>
      <w:kern w:val="2"/>
      <w:sz w:val="21"/>
    </w:rPr>
  </w:style>
  <w:style w:type="table" w:styleId="af1">
    <w:name w:val="Table Grid"/>
    <w:basedOn w:val="a1"/>
    <w:rsid w:val="007251C0"/>
    <w:pPr>
      <w:widowControl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F82AE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F82AE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speechonly">
    <w:name w:val="speechonly"/>
    <w:basedOn w:val="a"/>
    <w:rsid w:val="00F82AE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eta">
    <w:name w:val="meta"/>
    <w:basedOn w:val="a"/>
    <w:rsid w:val="00F82AE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224955"/>
    <w:pPr>
      <w:ind w:leftChars="400" w:left="840"/>
    </w:pPr>
  </w:style>
  <w:style w:type="paragraph" w:styleId="af3">
    <w:name w:val="Revision"/>
    <w:hidden/>
    <w:uiPriority w:val="99"/>
    <w:semiHidden/>
    <w:rsid w:val="006A5037"/>
    <w:rPr>
      <w:kern w:val="2"/>
      <w:sz w:val="21"/>
      <w:szCs w:val="24"/>
    </w:rPr>
  </w:style>
  <w:style w:type="table" w:styleId="11">
    <w:name w:val="Light Shading Accent 3"/>
    <w:basedOn w:val="a1"/>
    <w:uiPriority w:val="60"/>
    <w:rsid w:val="004C60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4">
    <w:name w:val="Emphasis"/>
    <w:basedOn w:val="a0"/>
    <w:uiPriority w:val="20"/>
    <w:qFormat/>
    <w:rsid w:val="00330197"/>
    <w:rPr>
      <w:i/>
      <w:iCs/>
    </w:rPr>
  </w:style>
  <w:style w:type="character" w:customStyle="1" w:styleId="counterformat">
    <w:name w:val="counter_format"/>
    <w:basedOn w:val="a0"/>
    <w:rsid w:val="001F1493"/>
  </w:style>
  <w:style w:type="paragraph" w:customStyle="1" w:styleId="af5">
    <w:name w:val="ルポ"/>
    <w:rsid w:val="004A160D"/>
    <w:pPr>
      <w:widowControl w:val="0"/>
      <w:wordWrap w:val="0"/>
      <w:autoSpaceDE w:val="0"/>
      <w:autoSpaceDN w:val="0"/>
      <w:adjustRightInd w:val="0"/>
      <w:spacing w:line="357" w:lineRule="exact"/>
    </w:pPr>
    <w:rPr>
      <w:rFonts w:ascii="ＭＳ 明朝"/>
      <w:spacing w:val="15"/>
    </w:rPr>
  </w:style>
  <w:style w:type="character" w:customStyle="1" w:styleId="st">
    <w:name w:val="st"/>
    <w:basedOn w:val="a0"/>
    <w:rsid w:val="00D97B75"/>
  </w:style>
  <w:style w:type="character" w:customStyle="1" w:styleId="af">
    <w:name w:val="ヘッダー (文字)"/>
    <w:link w:val="ae"/>
    <w:rsid w:val="00CD74F6"/>
    <w:rPr>
      <w:kern w:val="2"/>
      <w:sz w:val="21"/>
      <w:szCs w:val="24"/>
    </w:rPr>
  </w:style>
  <w:style w:type="paragraph" w:customStyle="1" w:styleId="Default">
    <w:name w:val="Default"/>
    <w:rsid w:val="00C9171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ＭＳ 明朝" w:hAnsi="Times" w:cs="ＭＳ 明朝"/>
      <w:color w:val="000000"/>
      <w:sz w:val="24"/>
      <w:szCs w:val="24"/>
    </w:rPr>
  </w:style>
  <w:style w:type="character" w:customStyle="1" w:styleId="profilecardstats-statvalue">
    <w:name w:val="profilecardstats-statvalue"/>
    <w:basedOn w:val="a0"/>
    <w:rsid w:val="00965AF3"/>
  </w:style>
  <w:style w:type="character" w:customStyle="1" w:styleId="profilecardstats-statlabel">
    <w:name w:val="profilecardstats-statlabel"/>
    <w:basedOn w:val="a0"/>
    <w:rsid w:val="00965AF3"/>
  </w:style>
  <w:style w:type="character" w:customStyle="1" w:styleId="40">
    <w:name w:val="見出し 4 (文字)"/>
    <w:basedOn w:val="a0"/>
    <w:link w:val="4"/>
    <w:rsid w:val="007E4F11"/>
    <w:rPr>
      <w:b/>
      <w:bCs/>
      <w:kern w:val="2"/>
      <w:sz w:val="21"/>
      <w:szCs w:val="24"/>
    </w:rPr>
  </w:style>
  <w:style w:type="character" w:customStyle="1" w:styleId="xbe">
    <w:name w:val="_xbe"/>
    <w:rsid w:val="008F29E2"/>
  </w:style>
  <w:style w:type="character" w:customStyle="1" w:styleId="5yl5">
    <w:name w:val="_5yl5"/>
    <w:basedOn w:val="a0"/>
    <w:rsid w:val="007E1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7DB6-0253-4C53-857F-462E37BC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浜松NPOネットワークセンター</dc:creator>
  <cp:lastModifiedBy>N-Pocket</cp:lastModifiedBy>
  <cp:revision>46</cp:revision>
  <cp:lastPrinted>2018-05-31T08:50:00Z</cp:lastPrinted>
  <dcterms:created xsi:type="dcterms:W3CDTF">2018-04-05T02:13:00Z</dcterms:created>
  <dcterms:modified xsi:type="dcterms:W3CDTF">2018-05-31T09:00:00Z</dcterms:modified>
</cp:coreProperties>
</file>