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482" w:after="119" w:line="280" w:lineRule="exact"/>
        <w:jc w:val="center"/>
        <w:outlineLvl w:val="0"/>
        <w:rPr>
          <w:rFonts w:ascii="ＭＳ Ｐ明朝" w:hAnsi="ＭＳ Ｐ明朝" w:eastAsia="ＭＳ Ｐ明朝" w:cs="Times New Roman"/>
          <w:b/>
          <w:bCs/>
          <w:kern w:val="36"/>
          <w:sz w:val="28"/>
          <w:szCs w:val="28"/>
          <w:shd w:val="clear" w:color="auto" w:fill="FFFFFF"/>
        </w:rPr>
      </w:pPr>
      <w:r>
        <w:rPr>
          <w:rFonts w:hint="eastAsia" w:ascii="ＭＳ Ｐ明朝" w:hAnsi="ＭＳ Ｐ明朝" w:eastAsia="ＭＳ Ｐ明朝" w:cs="Arial Unicode MS"/>
          <w:b/>
          <w:bCs/>
          <w:kern w:val="36"/>
          <w:sz w:val="28"/>
          <w:szCs w:val="28"/>
          <w:shd w:val="clear" w:color="auto" w:fill="FFFFFF"/>
          <w:lang w:eastAsia="ja-JP"/>
        </w:rPr>
        <w:t>ニャンつって！犬・猫塾</w:t>
      </w:r>
      <w:r>
        <w:rPr>
          <w:rFonts w:hint="eastAsia" w:ascii="ＭＳ Ｐ明朝" w:hAnsi="ＭＳ Ｐ明朝" w:eastAsia="ＭＳ Ｐ明朝" w:cs="Arial Unicode MS"/>
          <w:b/>
          <w:bCs/>
          <w:kern w:val="36"/>
          <w:sz w:val="28"/>
          <w:szCs w:val="28"/>
          <w:shd w:val="clear" w:color="auto" w:fill="FFFFFF"/>
        </w:rPr>
        <w:t xml:space="preserve"> </w:t>
      </w:r>
      <w:r>
        <w:rPr>
          <w:rFonts w:hint="eastAsia" w:ascii="ＭＳ Ｐ明朝" w:hAnsi="ＭＳ Ｐ明朝" w:eastAsia="ＭＳ Ｐ明朝" w:cs="Times New Roman"/>
          <w:b/>
          <w:bCs/>
          <w:kern w:val="36"/>
          <w:sz w:val="28"/>
          <w:szCs w:val="28"/>
          <w:shd w:val="clear" w:color="auto" w:fill="FFFFFF"/>
        </w:rPr>
        <w:t>運営規約</w:t>
      </w:r>
      <w:r>
        <w:rPr>
          <w:rFonts w:ascii="ＭＳ Ｐ明朝" w:hAnsi="ＭＳ Ｐ明朝" w:eastAsia="ＭＳ Ｐ明朝" w:cs="Times New Roman"/>
          <w:b/>
          <w:bCs/>
          <w:kern w:val="36"/>
          <w:sz w:val="28"/>
          <w:szCs w:val="28"/>
          <w:shd w:val="clear" w:color="auto" w:fill="FFFFFF"/>
        </w:rPr>
        <w:br w:type="textWrapping"/>
      </w:r>
    </w:p>
    <w:p>
      <w:pPr>
        <w:widowControl/>
        <w:spacing w:before="363" w:after="79" w:line="360" w:lineRule="exact"/>
        <w:jc w:val="left"/>
        <w:outlineLvl w:val="1"/>
        <w:rPr>
          <w:rFonts w:ascii="ＭＳ Ｐ明朝" w:hAnsi="ＭＳ Ｐ明朝" w:eastAsia="ＭＳ Ｐ明朝" w:cs="ＭＳ Ｐゴシック"/>
          <w:kern w:val="0"/>
          <w:sz w:val="20"/>
          <w:szCs w:val="20"/>
          <w:shd w:val="clear" w:color="auto" w:fill="FFFFFF"/>
        </w:rPr>
      </w:pPr>
      <w:r>
        <w:rPr>
          <w:rFonts w:hint="eastAsia" w:ascii="ＭＳ Ｐ明朝" w:hAnsi="ＭＳ Ｐ明朝" w:eastAsia="ＭＳ Ｐ明朝" w:cs="Times New Roman"/>
          <w:b/>
          <w:bCs/>
          <w:kern w:val="0"/>
          <w:sz w:val="24"/>
          <w:szCs w:val="24"/>
          <w:shd w:val="clear" w:color="auto" w:fill="FFFFFF"/>
        </w:rPr>
        <w:t>第1条（会の目的）</w:t>
      </w:r>
      <w:r>
        <w:rPr>
          <w:rFonts w:hint="eastAsia" w:ascii="ＭＳ Ｐ明朝" w:hAnsi="ＭＳ Ｐ明朝" w:eastAsia="ＭＳ Ｐ明朝" w:cs="Arial Unicode MS"/>
          <w:b/>
          <w:bCs/>
          <w:kern w:val="0"/>
          <w:sz w:val="20"/>
          <w:szCs w:val="20"/>
        </w:rPr>
        <w:br w:type="textWrapping"/>
      </w:r>
      <w:r>
        <w:rPr>
          <w:rFonts w:hint="eastAsia" w:ascii="ＭＳ Ｐ明朝" w:hAnsi="ＭＳ Ｐ明朝" w:eastAsia="ＭＳ Ｐ明朝" w:cs="ＭＳ Ｐゴシック"/>
          <w:kern w:val="0"/>
          <w:sz w:val="20"/>
          <w:szCs w:val="20"/>
          <w:shd w:val="clear" w:color="auto" w:fill="FFFFFF"/>
        </w:rPr>
        <w:t>本会は、</w:t>
      </w:r>
      <w:r>
        <w:rPr>
          <w:rFonts w:hint="eastAsia" w:ascii="ＭＳ Ｐ明朝" w:hAnsi="ＭＳ Ｐ明朝" w:eastAsia="ＭＳ Ｐ明朝" w:cs="ＭＳ Ｐゴシック"/>
          <w:kern w:val="0"/>
          <w:sz w:val="20"/>
          <w:szCs w:val="20"/>
          <w:shd w:val="clear" w:color="auto" w:fill="FFFFFF"/>
          <w:lang w:eastAsia="ja-JP"/>
        </w:rPr>
        <w:t>飼い主のいない犬・猫を保護及び里親探し</w:t>
      </w:r>
      <w:r>
        <w:rPr>
          <w:rFonts w:hint="eastAsia" w:ascii="ＭＳ Ｐ明朝" w:hAnsi="ＭＳ Ｐ明朝" w:eastAsia="ＭＳ Ｐ明朝" w:cs="ＭＳ Ｐゴシック"/>
          <w:kern w:val="0"/>
          <w:sz w:val="20"/>
          <w:szCs w:val="20"/>
          <w:shd w:val="clear" w:color="auto" w:fill="FFFFFF"/>
        </w:rPr>
        <w:t>活動を</w:t>
      </w:r>
      <w:r>
        <w:rPr>
          <w:rFonts w:hint="eastAsia" w:ascii="ＭＳ Ｐ明朝" w:hAnsi="ＭＳ Ｐ明朝" w:eastAsia="ＭＳ Ｐ明朝" w:cs="ＭＳ Ｐゴシック"/>
          <w:kern w:val="0"/>
          <w:sz w:val="20"/>
          <w:szCs w:val="20"/>
          <w:shd w:val="clear" w:color="auto" w:fill="FFFFFF"/>
          <w:lang w:eastAsia="ja-JP"/>
        </w:rPr>
        <w:t>主とし人と動物が共生できる社会の構築に寄与すること</w:t>
      </w:r>
      <w:r>
        <w:rPr>
          <w:rFonts w:hint="eastAsia" w:ascii="ＭＳ Ｐ明朝" w:hAnsi="ＭＳ Ｐ明朝" w:eastAsia="ＭＳ Ｐ明朝" w:cs="ＭＳ Ｐゴシック"/>
          <w:kern w:val="0"/>
          <w:sz w:val="20"/>
          <w:szCs w:val="20"/>
          <w:shd w:val="clear" w:color="auto" w:fill="FFFFFF"/>
        </w:rPr>
        <w:t>を目的とする。</w:t>
      </w:r>
    </w:p>
    <w:p>
      <w:pPr>
        <w:widowControl/>
        <w:spacing w:before="363" w:after="79" w:line="360" w:lineRule="exact"/>
        <w:jc w:val="left"/>
        <w:outlineLvl w:val="1"/>
        <w:rPr>
          <w:rFonts w:hint="eastAsia" w:ascii="ＭＳ Ｐ明朝" w:hAnsi="ＭＳ Ｐ明朝" w:eastAsia="ＭＳ Ｐ明朝" w:cs="ＭＳ Ｐゴシック"/>
          <w:color w:val="FF0000"/>
          <w:kern w:val="0"/>
          <w:sz w:val="20"/>
          <w:szCs w:val="20"/>
          <w:lang w:eastAsia="ja-JP"/>
        </w:rPr>
      </w:pPr>
      <w:r>
        <w:rPr>
          <w:rFonts w:hint="eastAsia" w:ascii="ＭＳ Ｐ明朝" w:hAnsi="ＭＳ Ｐ明朝" w:eastAsia="ＭＳ Ｐ明朝" w:cs="Times New Roman"/>
          <w:b/>
          <w:bCs/>
          <w:kern w:val="0"/>
          <w:sz w:val="24"/>
          <w:szCs w:val="24"/>
          <w:shd w:val="clear" w:color="auto" w:fill="FFFFFF"/>
        </w:rPr>
        <w:t>第2条（名称）</w:t>
      </w:r>
      <w:r>
        <w:rPr>
          <w:rFonts w:ascii="ＭＳ Ｐ明朝" w:hAnsi="ＭＳ Ｐ明朝" w:eastAsia="ＭＳ Ｐ明朝" w:cs="Times New Roman"/>
          <w:b/>
          <w:bCs/>
          <w:kern w:val="0"/>
          <w:sz w:val="20"/>
          <w:szCs w:val="20"/>
          <w:shd w:val="clear" w:color="auto" w:fill="FFFFFF"/>
        </w:rPr>
        <w:br w:type="textWrapping"/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本</w:t>
      </w:r>
      <w:r>
        <w:rPr>
          <w:rFonts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会の名称を以下のとおりとする。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br w:type="textWrapping"/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ab/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eastAsia="ja-JP"/>
        </w:rPr>
        <w:t>ニャンつって！犬・猫塾</w:t>
      </w:r>
    </w:p>
    <w:p>
      <w:pPr>
        <w:widowControl/>
        <w:spacing w:before="363" w:after="79" w:line="360" w:lineRule="exact"/>
        <w:jc w:val="left"/>
        <w:outlineLvl w:val="1"/>
        <w:rPr>
          <w:rFonts w:ascii="ＭＳ Ｐ明朝" w:hAnsi="ＭＳ Ｐ明朝" w:eastAsia="ＭＳ Ｐ明朝" w:cs="Times New Roman"/>
          <w:b/>
          <w:bCs/>
          <w:kern w:val="0"/>
          <w:sz w:val="20"/>
          <w:szCs w:val="20"/>
          <w:shd w:val="clear" w:color="auto" w:fill="FFFFFF"/>
        </w:rPr>
      </w:pPr>
      <w:r>
        <w:rPr>
          <w:rFonts w:hint="eastAsia" w:ascii="ＭＳ Ｐ明朝" w:hAnsi="ＭＳ Ｐ明朝" w:eastAsia="ＭＳ Ｐ明朝" w:cs="Times New Roman"/>
          <w:b/>
          <w:bCs/>
          <w:kern w:val="0"/>
          <w:sz w:val="24"/>
          <w:szCs w:val="24"/>
          <w:shd w:val="clear" w:color="auto" w:fill="FFFFFF"/>
        </w:rPr>
        <w:t>第3条（設立日）</w:t>
      </w:r>
      <w:r>
        <w:rPr>
          <w:rFonts w:hint="eastAsia" w:ascii="ＭＳ Ｐ明朝" w:hAnsi="ＭＳ Ｐ明朝" w:eastAsia="ＭＳ Ｐ明朝" w:cs="Arial Unicode MS"/>
          <w:b/>
          <w:bCs/>
          <w:kern w:val="0"/>
          <w:sz w:val="20"/>
          <w:szCs w:val="20"/>
        </w:rPr>
        <w:br w:type="textWrapping"/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本</w:t>
      </w:r>
      <w:r>
        <w:rPr>
          <w:rFonts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会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の設立日を以下のとおりとする。</w:t>
      </w:r>
      <w:r>
        <w:rPr>
          <w:rFonts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br w:type="textWrapping"/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ab/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val="en-US" w:eastAsia="ja-JP"/>
        </w:rPr>
        <w:t>2013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年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val="en-US" w:eastAsia="ja-JP"/>
        </w:rPr>
        <w:t>10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月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val="en-US" w:eastAsia="ja-JP"/>
        </w:rPr>
        <w:t>1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日</w:t>
      </w:r>
    </w:p>
    <w:p>
      <w:pPr>
        <w:widowControl/>
        <w:spacing w:before="363" w:after="79" w:line="360" w:lineRule="exact"/>
        <w:jc w:val="left"/>
        <w:outlineLvl w:val="1"/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val="en-US" w:eastAsia="ja-JP"/>
        </w:rPr>
      </w:pPr>
      <w:r>
        <w:rPr>
          <w:rFonts w:hint="eastAsia" w:ascii="ＭＳ Ｐ明朝" w:hAnsi="ＭＳ Ｐ明朝" w:eastAsia="ＭＳ Ｐ明朝" w:cs="Times New Roman"/>
          <w:b/>
          <w:bCs/>
          <w:kern w:val="0"/>
          <w:sz w:val="24"/>
          <w:szCs w:val="24"/>
          <w:shd w:val="clear" w:color="auto" w:fill="FFFFFF"/>
        </w:rPr>
        <w:t>第４条（所在地）</w:t>
      </w:r>
      <w:r>
        <w:rPr>
          <w:rFonts w:hint="eastAsia" w:ascii="ＭＳ Ｐ明朝" w:hAnsi="ＭＳ Ｐ明朝" w:eastAsia="ＭＳ Ｐ明朝" w:cs="Arial Unicode MS"/>
          <w:b/>
          <w:bCs/>
          <w:kern w:val="0"/>
          <w:sz w:val="20"/>
          <w:szCs w:val="20"/>
        </w:rPr>
        <w:br w:type="textWrapping"/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本</w:t>
      </w:r>
      <w:r>
        <w:rPr>
          <w:rFonts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会の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eastAsia="ja-JP"/>
        </w:rPr>
        <w:t>所在地を以下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とする</w:t>
      </w:r>
      <w:r>
        <w:rPr>
          <w:rFonts w:hint="eastAsia" w:ascii="ＭＳ Ｐ明朝" w:hAnsi="ＭＳ Ｐ明朝" w:eastAsia="ＭＳ Ｐ明朝" w:cs="Arial Unicode MS"/>
          <w:b/>
          <w:bCs/>
          <w:kern w:val="0"/>
          <w:sz w:val="20"/>
          <w:szCs w:val="20"/>
        </w:rPr>
        <w:br w:type="textWrapping"/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ab/>
      </w:r>
      <w:r>
        <w:rPr>
          <w:rFonts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〒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val="en-US" w:eastAsia="ja-JP"/>
        </w:rPr>
        <w:t>438-0016　静岡県磐田市岩井2383-6</w:t>
      </w:r>
    </w:p>
    <w:p>
      <w:pPr>
        <w:widowControl/>
        <w:spacing w:before="363" w:after="79" w:line="360" w:lineRule="exact"/>
        <w:jc w:val="left"/>
        <w:outlineLvl w:val="1"/>
        <w:rPr>
          <w:rFonts w:ascii="ＭＳ Ｐ明朝" w:hAnsi="ＭＳ Ｐ明朝" w:eastAsia="ＭＳ Ｐ明朝" w:cs="Arial Unicode MS"/>
          <w:b/>
          <w:bCs/>
          <w:kern w:val="0"/>
          <w:sz w:val="20"/>
          <w:szCs w:val="20"/>
        </w:rPr>
      </w:pPr>
      <w:r>
        <w:rPr>
          <w:rFonts w:hint="eastAsia" w:ascii="ＭＳ Ｐ明朝" w:hAnsi="ＭＳ Ｐ明朝" w:eastAsia="ＭＳ Ｐ明朝" w:cs="Times New Roman"/>
          <w:b/>
          <w:bCs/>
          <w:kern w:val="0"/>
          <w:sz w:val="24"/>
          <w:szCs w:val="24"/>
          <w:shd w:val="clear" w:color="auto" w:fill="FFFFFF"/>
        </w:rPr>
        <w:t>第５条（会員）</w:t>
      </w:r>
      <w:r>
        <w:rPr>
          <w:rFonts w:hint="eastAsia" w:ascii="ＭＳ Ｐ明朝" w:hAnsi="ＭＳ Ｐ明朝" w:eastAsia="ＭＳ Ｐ明朝" w:cs="Arial Unicode MS"/>
          <w:b/>
          <w:bCs/>
          <w:kern w:val="0"/>
          <w:sz w:val="20"/>
          <w:szCs w:val="20"/>
        </w:rPr>
        <w:br w:type="textWrapping"/>
      </w:r>
      <w:r>
        <w:rPr>
          <w:rFonts w:ascii="ＭＳ Ｐ明朝" w:hAnsi="ＭＳ Ｐ明朝" w:eastAsia="ＭＳ Ｐ明朝"/>
          <w:sz w:val="20"/>
          <w:szCs w:val="20"/>
          <w:shd w:val="clear" w:color="auto" w:fill="FFFFFF"/>
        </w:rPr>
        <w:t>この会は、第</w:t>
      </w:r>
      <w:r>
        <w:rPr>
          <w:rFonts w:hint="eastAsia" w:ascii="ＭＳ Ｐ明朝" w:hAnsi="ＭＳ Ｐ明朝" w:eastAsia="ＭＳ Ｐ明朝"/>
          <w:sz w:val="20"/>
          <w:szCs w:val="20"/>
          <w:shd w:val="clear" w:color="auto" w:fill="FFFFFF"/>
        </w:rPr>
        <w:t>１</w:t>
      </w:r>
      <w:r>
        <w:rPr>
          <w:rFonts w:ascii="ＭＳ Ｐ明朝" w:hAnsi="ＭＳ Ｐ明朝" w:eastAsia="ＭＳ Ｐ明朝"/>
          <w:sz w:val="20"/>
          <w:szCs w:val="20"/>
          <w:shd w:val="clear" w:color="auto" w:fill="FFFFFF"/>
        </w:rPr>
        <w:t>条に係わる関係者をもって会員とする</w:t>
      </w:r>
    </w:p>
    <w:p>
      <w:pPr>
        <w:widowControl/>
        <w:spacing w:line="240" w:lineRule="auto"/>
        <w:jc w:val="left"/>
        <w:outlineLvl w:val="1"/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val="en-US" w:eastAsia="ja-JP"/>
        </w:rPr>
      </w:pPr>
      <w:r>
        <w:rPr>
          <w:rFonts w:hint="eastAsia" w:ascii="ＭＳ Ｐ明朝" w:hAnsi="ＭＳ Ｐ明朝" w:eastAsia="ＭＳ Ｐ明朝" w:cs="Times New Roman"/>
          <w:b/>
          <w:bCs/>
          <w:kern w:val="0"/>
          <w:sz w:val="24"/>
          <w:szCs w:val="24"/>
          <w:shd w:val="clear" w:color="auto" w:fill="FFFFFF"/>
        </w:rPr>
        <w:t>第６条（役員）</w:t>
      </w:r>
      <w:r>
        <w:rPr>
          <w:rFonts w:hint="eastAsia" w:ascii="ＭＳ Ｐ明朝" w:hAnsi="ＭＳ Ｐ明朝" w:eastAsia="ＭＳ Ｐ明朝" w:cs="Arial Unicode MS"/>
          <w:b/>
          <w:bCs/>
          <w:kern w:val="0"/>
          <w:sz w:val="20"/>
          <w:szCs w:val="20"/>
        </w:rPr>
        <w:br w:type="textWrapping"/>
      </w:r>
      <w:r>
        <w:rPr>
          <w:rFonts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この会に以下の役員を置く。</w:t>
      </w:r>
      <w:r>
        <w:rPr>
          <w:rFonts w:hint="eastAsia" w:ascii="ＭＳ Ｐ明朝" w:hAnsi="ＭＳ Ｐ明朝" w:eastAsia="ＭＳ Ｐ明朝" w:cs="Arial Unicode MS"/>
          <w:b/>
          <w:bCs/>
          <w:kern w:val="0"/>
          <w:sz w:val="20"/>
          <w:szCs w:val="20"/>
        </w:rPr>
        <w:br w:type="textWrapping"/>
      </w:r>
      <w:r>
        <w:rPr>
          <w:rFonts w:hint="eastAsia" w:ascii="ＭＳ Ｐ明朝" w:hAnsi="ＭＳ Ｐ明朝" w:eastAsia="ＭＳ Ｐ明朝" w:cs="Arial Unicode MS"/>
          <w:b/>
          <w:bCs/>
          <w:kern w:val="0"/>
          <w:sz w:val="20"/>
          <w:szCs w:val="20"/>
          <w:lang w:eastAsia="ja-JP"/>
        </w:rPr>
        <w:t>　　　　　</w:t>
      </w:r>
      <w:r>
        <w:rPr>
          <w:rFonts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代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　</w:t>
      </w:r>
      <w:r>
        <w:rPr>
          <w:rFonts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 xml:space="preserve">表 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val="en-US" w:eastAsia="ja-JP"/>
        </w:rPr>
        <w:t>1名　　岩井　富子</w:t>
      </w:r>
      <w:r>
        <w:rPr>
          <w:rFonts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br w:type="textWrapping"/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eastAsia="ja-JP"/>
        </w:rPr>
        <w:t>　　　　　</w:t>
      </w:r>
      <w:r>
        <w:rPr>
          <w:rFonts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副代表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val="en-US" w:eastAsia="ja-JP"/>
        </w:rPr>
        <w:t>1名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eastAsia="ja-JP"/>
        </w:rPr>
        <w:t>　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val="en-US" w:eastAsia="ja-JP"/>
        </w:rPr>
        <w:t>　岩井　和人　　　　　　　　　　　　　　　　　　　　　　　　　　　　　</w:t>
      </w:r>
    </w:p>
    <w:p>
      <w:pPr>
        <w:widowControl/>
        <w:spacing w:line="240" w:lineRule="auto"/>
        <w:jc w:val="left"/>
        <w:outlineLvl w:val="1"/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val="en-US" w:eastAsia="ja-JP"/>
        </w:rPr>
      </w:pP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val="en-US" w:eastAsia="ja-JP"/>
        </w:rPr>
        <w:t>　　　　　会計　 1名　　木元　舞　　　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eastAsia="ja-JP"/>
        </w:rPr>
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val="en-US" w:eastAsia="ja-JP"/>
        </w:rPr>
        <w:t xml:space="preserve">                                    　　       </w:t>
      </w:r>
    </w:p>
    <w:p>
      <w:pPr>
        <w:widowControl/>
        <w:spacing w:before="363" w:after="79" w:line="360" w:lineRule="exact"/>
        <w:jc w:val="left"/>
        <w:outlineLvl w:val="1"/>
        <w:rPr>
          <w:rFonts w:ascii="ＭＳ Ｐ明朝" w:hAnsi="ＭＳ Ｐ明朝" w:eastAsia="ＭＳ Ｐ明朝" w:cs="Times New Roman"/>
          <w:b/>
          <w:bCs/>
          <w:kern w:val="0"/>
          <w:sz w:val="24"/>
          <w:szCs w:val="24"/>
          <w:shd w:val="clear" w:color="auto" w:fill="FFFFFF"/>
        </w:rPr>
      </w:pPr>
      <w:r>
        <w:rPr>
          <w:rFonts w:hint="eastAsia" w:ascii="ＭＳ Ｐ明朝" w:hAnsi="ＭＳ Ｐ明朝" w:eastAsia="ＭＳ Ｐ明朝" w:cs="Times New Roman"/>
          <w:b/>
          <w:bCs/>
          <w:kern w:val="0"/>
          <w:sz w:val="24"/>
          <w:szCs w:val="24"/>
          <w:shd w:val="clear" w:color="auto" w:fill="FFFFFF"/>
        </w:rPr>
        <w:t>第７条（代表）</w:t>
      </w:r>
      <w:r>
        <w:rPr>
          <w:rFonts w:hint="eastAsia" w:ascii="ＭＳ Ｐ明朝" w:hAnsi="ＭＳ Ｐ明朝" w:eastAsia="ＭＳ Ｐ明朝" w:cs="Arial Unicode MS"/>
          <w:b/>
          <w:bCs/>
          <w:kern w:val="0"/>
          <w:sz w:val="20"/>
          <w:szCs w:val="20"/>
        </w:rPr>
        <w:br w:type="textWrapping"/>
      </w:r>
      <w:r>
        <w:rPr>
          <w:rFonts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代表は会を代表し、円滑な運営に努める。副代表は代表を補佐し、代表が欠員のときは代表の職務を遂行する。</w:t>
      </w:r>
    </w:p>
    <w:p>
      <w:pPr>
        <w:widowControl/>
        <w:spacing w:before="363" w:after="79" w:line="360" w:lineRule="exact"/>
        <w:jc w:val="left"/>
        <w:outlineLvl w:val="1"/>
        <w:rPr>
          <w:rFonts w:ascii="ＭＳ Ｐ明朝" w:hAnsi="ＭＳ Ｐ明朝" w:eastAsia="ＭＳ Ｐ明朝" w:cs="Times New Roman"/>
          <w:b/>
          <w:bCs/>
          <w:kern w:val="0"/>
          <w:sz w:val="20"/>
          <w:szCs w:val="20"/>
          <w:shd w:val="clear" w:color="auto" w:fill="FFFFFF"/>
        </w:rPr>
      </w:pPr>
      <w:r>
        <w:rPr>
          <w:rFonts w:hint="eastAsia" w:ascii="ＭＳ Ｐ明朝" w:hAnsi="ＭＳ Ｐ明朝" w:eastAsia="ＭＳ Ｐ明朝" w:cs="Times New Roman"/>
          <w:b/>
          <w:bCs/>
          <w:kern w:val="0"/>
          <w:sz w:val="24"/>
          <w:szCs w:val="24"/>
          <w:shd w:val="clear" w:color="auto" w:fill="FFFFFF"/>
        </w:rPr>
        <w:t>第８条（運営）</w:t>
      </w:r>
      <w:r>
        <w:rPr>
          <w:rFonts w:hint="eastAsia" w:ascii="ＭＳ Ｐ明朝" w:hAnsi="ＭＳ Ｐ明朝" w:eastAsia="ＭＳ Ｐ明朝" w:cs="Times New Roman"/>
          <w:b/>
          <w:bCs/>
          <w:kern w:val="0"/>
          <w:sz w:val="20"/>
          <w:szCs w:val="20"/>
          <w:shd w:val="clear" w:color="auto" w:fill="FFFFFF"/>
        </w:rPr>
        <w:br w:type="textWrapping"/>
      </w:r>
      <w:r>
        <w:rPr>
          <w:rFonts w:ascii="ＭＳ Ｐ明朝" w:hAnsi="ＭＳ Ｐ明朝" w:eastAsia="ＭＳ Ｐ明朝"/>
          <w:sz w:val="20"/>
          <w:szCs w:val="20"/>
          <w:shd w:val="clear" w:color="auto" w:fill="FFFFFF"/>
        </w:rPr>
        <w:t>本会は、</w:t>
      </w:r>
      <w:r>
        <w:rPr>
          <w:rFonts w:hint="eastAsia" w:ascii="ＭＳ Ｐ明朝" w:hAnsi="ＭＳ Ｐ明朝" w:eastAsia="ＭＳ Ｐ明朝"/>
          <w:sz w:val="20"/>
          <w:szCs w:val="20"/>
          <w:shd w:val="clear" w:color="auto" w:fill="FFFFFF"/>
        </w:rPr>
        <w:t>第１条</w:t>
      </w:r>
      <w:r>
        <w:rPr>
          <w:rFonts w:ascii="ＭＳ Ｐ明朝" w:hAnsi="ＭＳ Ｐ明朝" w:eastAsia="ＭＳ Ｐ明朝"/>
          <w:sz w:val="20"/>
          <w:szCs w:val="20"/>
          <w:shd w:val="clear" w:color="auto" w:fill="FFFFFF"/>
        </w:rPr>
        <w:t>の目的を達成するために、必要な活動を行う。</w:t>
      </w:r>
    </w:p>
    <w:p>
      <w:pPr>
        <w:widowControl/>
        <w:spacing w:before="363" w:after="79" w:line="360" w:lineRule="exact"/>
        <w:jc w:val="left"/>
        <w:outlineLvl w:val="1"/>
        <w:rPr>
          <w:rFonts w:ascii="ＭＳ Ｐ明朝" w:hAnsi="ＭＳ Ｐ明朝" w:eastAsia="ＭＳ Ｐ明朝"/>
          <w:sz w:val="20"/>
          <w:szCs w:val="20"/>
          <w:shd w:val="clear" w:color="auto" w:fill="FFFFFF"/>
        </w:rPr>
      </w:pPr>
      <w:r>
        <w:rPr>
          <w:rFonts w:hint="eastAsia" w:ascii="ＭＳ Ｐ明朝" w:hAnsi="ＭＳ Ｐ明朝" w:eastAsia="ＭＳ Ｐ明朝" w:cs="Times New Roman"/>
          <w:b/>
          <w:bCs/>
          <w:kern w:val="0"/>
          <w:sz w:val="24"/>
          <w:szCs w:val="24"/>
          <w:shd w:val="clear" w:color="auto" w:fill="FFFFFF"/>
        </w:rPr>
        <w:t>第９条（規約改正）</w:t>
      </w:r>
      <w:r>
        <w:rPr>
          <w:rFonts w:hint="eastAsia" w:ascii="ＭＳ Ｐ明朝" w:hAnsi="ＭＳ Ｐ明朝" w:eastAsia="ＭＳ Ｐ明朝" w:cs="Times New Roman"/>
          <w:b/>
          <w:bCs/>
          <w:kern w:val="0"/>
          <w:sz w:val="20"/>
          <w:szCs w:val="20"/>
          <w:shd w:val="clear" w:color="auto" w:fill="FFFFFF"/>
        </w:rPr>
        <w:br w:type="textWrapping"/>
      </w:r>
      <w:r>
        <w:rPr>
          <w:rFonts w:hint="eastAsia" w:ascii="ＭＳ Ｐ明朝" w:hAnsi="ＭＳ Ｐ明朝" w:eastAsia="ＭＳ Ｐ明朝"/>
          <w:sz w:val="20"/>
          <w:szCs w:val="20"/>
          <w:shd w:val="clear" w:color="auto" w:fill="FFFFFF"/>
        </w:rPr>
        <w:t>本</w:t>
      </w:r>
      <w:r>
        <w:rPr>
          <w:rFonts w:ascii="ＭＳ Ｐ明朝" w:hAnsi="ＭＳ Ｐ明朝" w:eastAsia="ＭＳ Ｐ明朝"/>
          <w:sz w:val="20"/>
          <w:szCs w:val="20"/>
          <w:shd w:val="clear" w:color="auto" w:fill="FFFFFF"/>
        </w:rPr>
        <w:t>会の運営に規約改正が必要な場合は、会員の話し合いにより定める。</w:t>
      </w:r>
    </w:p>
    <w:p>
      <w:pPr>
        <w:widowControl/>
        <w:spacing w:before="363" w:after="79" w:line="360" w:lineRule="exact"/>
        <w:jc w:val="left"/>
        <w:outlineLvl w:val="1"/>
        <w:rPr>
          <w:rFonts w:ascii="ＭＳ Ｐ明朝" w:hAnsi="ＭＳ Ｐ明朝" w:eastAsia="ＭＳ Ｐ明朝" w:cs="Times New Roman"/>
          <w:b/>
          <w:bCs/>
          <w:kern w:val="0"/>
          <w:sz w:val="20"/>
          <w:szCs w:val="20"/>
          <w:shd w:val="clear" w:color="auto" w:fill="FFFFFF"/>
        </w:rPr>
      </w:pPr>
    </w:p>
    <w:p>
      <w:pPr>
        <w:widowControl/>
        <w:spacing w:before="363" w:after="79" w:line="360" w:lineRule="exact"/>
        <w:jc w:val="left"/>
        <w:outlineLvl w:val="1"/>
        <w:rPr>
          <w:rFonts w:ascii="ＭＳ Ｐ明朝" w:hAnsi="ＭＳ Ｐ明朝" w:eastAsia="ＭＳ Ｐ明朝" w:cs="Arial Unicode MS"/>
          <w:b/>
          <w:bCs/>
          <w:kern w:val="0"/>
          <w:sz w:val="24"/>
          <w:szCs w:val="24"/>
        </w:rPr>
      </w:pPr>
      <w:r>
        <w:rPr>
          <w:rFonts w:hint="eastAsia" w:ascii="ＭＳ Ｐ明朝" w:hAnsi="ＭＳ Ｐ明朝" w:eastAsia="ＭＳ Ｐ明朝" w:cs="Times New Roman"/>
          <w:b/>
          <w:bCs/>
          <w:kern w:val="0"/>
          <w:sz w:val="24"/>
          <w:szCs w:val="24"/>
          <w:shd w:val="clear" w:color="auto" w:fill="FFFFFF"/>
        </w:rPr>
        <w:t>附則</w:t>
      </w:r>
    </w:p>
    <w:p>
      <w:pPr>
        <w:widowControl/>
        <w:numPr>
          <w:ilvl w:val="0"/>
          <w:numId w:val="1"/>
        </w:numPr>
        <w:spacing w:before="100" w:beforeAutospacing="1" w:line="280" w:lineRule="exact"/>
        <w:jc w:val="left"/>
        <w:rPr>
          <w:rFonts w:ascii="ＭＳ Ｐ明朝" w:hAnsi="ＭＳ Ｐ明朝" w:eastAsia="ＭＳ Ｐ明朝" w:cs="ＭＳ Ｐゴシック"/>
          <w:kern w:val="0"/>
          <w:sz w:val="20"/>
          <w:szCs w:val="20"/>
        </w:rPr>
      </w:pPr>
      <w:r>
        <w:rPr>
          <w:rFonts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会の役員は次の会員とする。</w:t>
      </w:r>
      <w:r>
        <w:rPr>
          <w:rFonts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br w:type="textWrapping"/>
      </w:r>
      <w:r>
        <w:rPr>
          <w:rFonts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代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　</w:t>
      </w:r>
      <w:r>
        <w:rPr>
          <w:rFonts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 xml:space="preserve">表 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val="en-US" w:eastAsia="ja-JP"/>
        </w:rPr>
        <w:t xml:space="preserve"> </w:t>
      </w:r>
      <w:r>
        <w:rPr>
          <w:rFonts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〒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val="en-US" w:eastAsia="ja-JP"/>
        </w:rPr>
        <w:t>438-0016　静岡県磐田市岩井2383-6　　 岩井　富子</w:t>
      </w:r>
      <w:r>
        <w:rPr>
          <w:rFonts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br w:type="textWrapping"/>
      </w:r>
      <w:r>
        <w:rPr>
          <w:rFonts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副代表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eastAsia="ja-JP"/>
        </w:rPr>
        <w:t>　</w:t>
      </w:r>
      <w:r>
        <w:rPr>
          <w:rFonts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〒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val="en-US" w:eastAsia="ja-JP"/>
        </w:rPr>
        <w:t xml:space="preserve">438-0016　静岡県磐田市岩井2383-6　　　岩井　和人　　　　　　　　　　　　　　　　　　　　　　　　　　　　　会計　  </w:t>
      </w:r>
      <w:r>
        <w:rPr>
          <w:rFonts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〒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val="en-US" w:eastAsia="ja-JP"/>
        </w:rPr>
        <w:t>592-0004　大阪府高石市高師浜4-9-34　 木元　舞　　　　　　　　　　　　　　　　　　　　　　　　　　　　　　　　　　　　</w:t>
      </w:r>
    </w:p>
    <w:p>
      <w:pPr>
        <w:widowControl/>
        <w:numPr>
          <w:ilvl w:val="0"/>
          <w:numId w:val="1"/>
        </w:numPr>
        <w:spacing w:before="100" w:beforeAutospacing="1" w:line="280" w:lineRule="exact"/>
        <w:jc w:val="left"/>
        <w:rPr>
          <w:rFonts w:ascii="ＭＳ Ｐ明朝" w:hAnsi="ＭＳ Ｐ明朝" w:eastAsia="ＭＳ Ｐ明朝" w:cs="ＭＳ Ｐゴシック"/>
          <w:kern w:val="0"/>
          <w:sz w:val="20"/>
          <w:szCs w:val="20"/>
        </w:rPr>
      </w:pPr>
      <w:r>
        <w:rPr>
          <w:rFonts w:ascii="ＭＳ Ｐ明朝" w:hAnsi="ＭＳ Ｐ明朝" w:eastAsia="ＭＳ Ｐ明朝"/>
          <w:sz w:val="20"/>
          <w:szCs w:val="20"/>
          <w:shd w:val="clear" w:color="auto" w:fill="FFFFFF"/>
        </w:rPr>
        <w:t>この規約は、</w:t>
      </w:r>
      <w:r>
        <w:rPr>
          <w:rFonts w:hint="eastAsia" w:ascii="ＭＳ Ｐ明朝" w:hAnsi="ＭＳ Ｐ明朝" w:eastAsia="ＭＳ Ｐ明朝"/>
          <w:sz w:val="20"/>
          <w:szCs w:val="20"/>
          <w:shd w:val="clear" w:color="auto" w:fill="FFFFFF"/>
          <w:lang w:eastAsia="ja-JP"/>
        </w:rPr>
        <w:t>ニャンつって！犬・猫塾　</w:t>
      </w:r>
      <w:r>
        <w:rPr>
          <w:rFonts w:ascii="ＭＳ Ｐ明朝" w:hAnsi="ＭＳ Ｐ明朝" w:eastAsia="ＭＳ Ｐ明朝"/>
          <w:sz w:val="20"/>
          <w:szCs w:val="20"/>
          <w:shd w:val="clear" w:color="auto" w:fill="FFFFFF"/>
        </w:rPr>
        <w:t>設立日である</w:t>
      </w:r>
      <w:r>
        <w:rPr>
          <w:rFonts w:hint="eastAsia" w:ascii="ＭＳ Ｐ明朝" w:hAnsi="ＭＳ Ｐ明朝" w:eastAsia="ＭＳ Ｐ明朝"/>
          <w:sz w:val="20"/>
          <w:szCs w:val="20"/>
          <w:shd w:val="clear" w:color="auto" w:fill="FFFFFF"/>
          <w:lang w:val="en-US" w:eastAsia="ja-JP"/>
        </w:rPr>
        <w:t>2013</w:t>
      </w:r>
      <w:r>
        <w:rPr>
          <w:rFonts w:hint="eastAsia" w:ascii="ＭＳ Ｐ明朝" w:hAnsi="ＭＳ Ｐ明朝" w:eastAsia="ＭＳ Ｐ明朝"/>
          <w:sz w:val="20"/>
          <w:szCs w:val="20"/>
          <w:shd w:val="clear" w:color="auto" w:fill="FFFFFF"/>
        </w:rPr>
        <w:t>年</w:t>
      </w:r>
      <w:r>
        <w:rPr>
          <w:rFonts w:hint="eastAsia" w:ascii="ＭＳ Ｐ明朝" w:hAnsi="ＭＳ Ｐ明朝" w:eastAsia="ＭＳ Ｐ明朝"/>
          <w:sz w:val="20"/>
          <w:szCs w:val="20"/>
          <w:shd w:val="clear" w:color="auto" w:fill="FFFFFF"/>
          <w:lang w:val="en-US" w:eastAsia="ja-JP"/>
        </w:rPr>
        <w:t>10</w:t>
      </w:r>
      <w:r>
        <w:rPr>
          <w:rFonts w:ascii="ＭＳ Ｐ明朝" w:hAnsi="ＭＳ Ｐ明朝" w:eastAsia="ＭＳ Ｐ明朝"/>
          <w:sz w:val="20"/>
          <w:szCs w:val="20"/>
          <w:shd w:val="clear" w:color="auto" w:fill="FFFFFF"/>
        </w:rPr>
        <w:t>月</w:t>
      </w:r>
      <w:r>
        <w:rPr>
          <w:rFonts w:hint="eastAsia" w:ascii="ＭＳ Ｐ明朝" w:hAnsi="ＭＳ Ｐ明朝" w:eastAsia="ＭＳ Ｐ明朝"/>
          <w:sz w:val="20"/>
          <w:szCs w:val="20"/>
          <w:shd w:val="clear" w:color="auto" w:fill="FFFFFF"/>
          <w:lang w:val="en-US" w:eastAsia="ja-JP"/>
        </w:rPr>
        <w:t>1</w:t>
      </w:r>
      <w:r>
        <w:rPr>
          <w:rFonts w:ascii="ＭＳ Ｐ明朝" w:hAnsi="ＭＳ Ｐ明朝" w:eastAsia="ＭＳ Ｐ明朝"/>
          <w:sz w:val="20"/>
          <w:szCs w:val="20"/>
          <w:shd w:val="clear" w:color="auto" w:fill="FFFFFF"/>
        </w:rPr>
        <w:t>日より施行する。</w:t>
      </w:r>
      <w:r>
        <w:rPr>
          <w:rStyle w:val="11"/>
          <w:rFonts w:ascii="ＭＳ Ｐ明朝" w:hAnsi="ＭＳ Ｐ明朝" w:eastAsia="ＭＳ Ｐ明朝"/>
          <w:sz w:val="20"/>
          <w:szCs w:val="20"/>
          <w:shd w:val="clear" w:color="auto" w:fill="FFFFFF"/>
        </w:rPr>
        <w:t> </w:t>
      </w:r>
    </w:p>
    <w:p>
      <w:pPr>
        <w:spacing w:line="280" w:lineRule="exact"/>
        <w:jc w:val="left"/>
        <w:rPr>
          <w:rStyle w:val="8"/>
          <w:rFonts w:ascii="ＭＳ Ｐ明朝" w:hAnsi="ＭＳ Ｐ明朝" w:eastAsia="ＭＳ Ｐ明朝"/>
          <w:sz w:val="20"/>
          <w:szCs w:val="20"/>
          <w:shd w:val="clear" w:color="auto" w:fill="FFFFFF"/>
        </w:rPr>
      </w:pPr>
    </w:p>
    <w:p>
      <w:pPr>
        <w:spacing w:line="280" w:lineRule="exact"/>
        <w:jc w:val="left"/>
        <w:rPr>
          <w:rFonts w:ascii="ＭＳ Ｐ明朝" w:hAnsi="ＭＳ Ｐ明朝" w:eastAsia="ＭＳ Ｐ明朝"/>
          <w:sz w:val="20"/>
          <w:szCs w:val="20"/>
          <w:shd w:val="clear" w:color="auto" w:fill="FFFFFF"/>
        </w:rPr>
      </w:pPr>
    </w:p>
    <w:p>
      <w:pPr>
        <w:spacing w:line="280" w:lineRule="exact"/>
        <w:jc w:val="left"/>
        <w:rPr>
          <w:rFonts w:hint="eastAsia" w:ascii="ＭＳ Ｐ明朝" w:hAnsi="ＭＳ Ｐ明朝" w:eastAsia="ＭＳ Ｐ明朝"/>
          <w:sz w:val="20"/>
          <w:szCs w:val="20"/>
          <w:shd w:val="clear" w:color="auto" w:fill="FFFFFF"/>
        </w:rPr>
      </w:pPr>
      <w:r>
        <w:rPr>
          <w:rFonts w:ascii="ＭＳ Ｐ明朝" w:hAnsi="ＭＳ Ｐ明朝" w:eastAsia="ＭＳ Ｐ明朝"/>
          <w:sz w:val="20"/>
          <w:szCs w:val="20"/>
          <w:shd w:val="clear" w:color="auto" w:fill="FFFFFF"/>
        </w:rPr>
        <w:t>この規約の記載内容について</w:t>
      </w:r>
      <w:r>
        <w:rPr>
          <w:rFonts w:hint="eastAsia" w:ascii="ＭＳ Ｐ明朝" w:hAnsi="ＭＳ Ｐ明朝" w:eastAsia="ＭＳ Ｐ明朝"/>
          <w:sz w:val="20"/>
          <w:szCs w:val="20"/>
          <w:shd w:val="clear" w:color="auto" w:fill="FFFFFF"/>
        </w:rPr>
        <w:t>、</w:t>
      </w:r>
      <w:r>
        <w:rPr>
          <w:rFonts w:ascii="ＭＳ Ｐ明朝" w:hAnsi="ＭＳ Ｐ明朝" w:eastAsia="ＭＳ Ｐ明朝"/>
          <w:sz w:val="20"/>
          <w:szCs w:val="20"/>
          <w:shd w:val="clear" w:color="auto" w:fill="FFFFFF"/>
        </w:rPr>
        <w:t>事実と相違ないことを証明します。</w:t>
      </w:r>
    </w:p>
    <w:p>
      <w:pPr>
        <w:spacing w:line="280" w:lineRule="exact"/>
        <w:jc w:val="left"/>
        <w:rPr>
          <w:rFonts w:ascii="ＭＳ Ｐ明朝" w:hAnsi="ＭＳ Ｐ明朝" w:eastAsia="ＭＳ Ｐ明朝"/>
          <w:color w:val="FF0000"/>
          <w:sz w:val="20"/>
          <w:szCs w:val="20"/>
          <w:shd w:val="clear" w:color="auto" w:fill="FFFFFF"/>
        </w:rPr>
      </w:pPr>
      <w:r>
        <w:rPr>
          <w:rFonts w:ascii="ＭＳ Ｐ明朝" w:hAnsi="ＭＳ Ｐ明朝" w:eastAsia="ＭＳ Ｐ明朝"/>
          <w:sz w:val="20"/>
          <w:szCs w:val="20"/>
        </w:rPr>
        <w:br w:type="textWrapping"/>
      </w:r>
      <w:r>
        <w:rPr>
          <w:rFonts w:ascii="ＭＳ Ｐ明朝" w:hAnsi="ＭＳ Ｐ明朝" w:eastAsia="ＭＳ Ｐ明朝"/>
          <w:sz w:val="20"/>
          <w:szCs w:val="20"/>
        </w:rPr>
        <w:br w:type="textWrapping"/>
      </w:r>
      <w:r>
        <w:rPr>
          <w:rFonts w:hint="eastAsia" w:ascii="ＭＳ Ｐ明朝" w:hAnsi="ＭＳ Ｐ明朝" w:eastAsia="ＭＳ Ｐ明朝"/>
          <w:sz w:val="20"/>
          <w:szCs w:val="20"/>
          <w:lang w:val="en-US" w:eastAsia="ja-JP"/>
        </w:rPr>
        <w:t xml:space="preserve"> 　　2021</w:t>
      </w:r>
      <w:r>
        <w:rPr>
          <w:rFonts w:ascii="ＭＳ Ｐ明朝" w:hAnsi="ＭＳ Ｐ明朝" w:eastAsia="ＭＳ Ｐ明朝"/>
          <w:sz w:val="20"/>
          <w:szCs w:val="20"/>
          <w:shd w:val="clear" w:color="auto" w:fill="FFFFFF"/>
        </w:rPr>
        <w:t>年</w:t>
      </w:r>
      <w:r>
        <w:rPr>
          <w:rFonts w:hint="eastAsia" w:ascii="ＭＳ Ｐ明朝" w:hAnsi="ＭＳ Ｐ明朝" w:eastAsia="ＭＳ Ｐ明朝"/>
          <w:sz w:val="20"/>
          <w:szCs w:val="20"/>
          <w:shd w:val="clear" w:color="auto" w:fill="FFFFFF"/>
        </w:rPr>
        <w:t>　</w:t>
      </w:r>
      <w:r>
        <w:rPr>
          <w:rFonts w:hint="eastAsia" w:ascii="ＭＳ Ｐ明朝" w:hAnsi="ＭＳ Ｐ明朝" w:eastAsia="ＭＳ Ｐ明朝"/>
          <w:sz w:val="20"/>
          <w:szCs w:val="20"/>
          <w:shd w:val="clear" w:color="auto" w:fill="FFFFFF"/>
          <w:lang w:val="en-US" w:eastAsia="ja-JP"/>
        </w:rPr>
        <w:t>2</w:t>
      </w:r>
      <w:r>
        <w:rPr>
          <w:rFonts w:ascii="ＭＳ Ｐ明朝" w:hAnsi="ＭＳ Ｐ明朝" w:eastAsia="ＭＳ Ｐ明朝"/>
          <w:sz w:val="20"/>
          <w:szCs w:val="20"/>
          <w:shd w:val="clear" w:color="auto" w:fill="FFFFFF"/>
        </w:rPr>
        <w:t>月</w:t>
      </w:r>
      <w:r>
        <w:rPr>
          <w:rFonts w:hint="eastAsia" w:ascii="ＭＳ Ｐ明朝" w:hAnsi="ＭＳ Ｐ明朝" w:eastAsia="ＭＳ Ｐ明朝"/>
          <w:sz w:val="20"/>
          <w:szCs w:val="20"/>
          <w:shd w:val="clear" w:color="auto" w:fill="FFFFFF"/>
        </w:rPr>
        <w:t>　</w:t>
      </w:r>
      <w:r>
        <w:rPr>
          <w:rFonts w:hint="eastAsia" w:ascii="ＭＳ Ｐ明朝" w:hAnsi="ＭＳ Ｐ明朝" w:eastAsia="ＭＳ Ｐ明朝"/>
          <w:sz w:val="20"/>
          <w:szCs w:val="20"/>
          <w:shd w:val="clear" w:color="auto" w:fill="FFFFFF"/>
          <w:lang w:val="en-US" w:eastAsia="ja-JP"/>
        </w:rPr>
        <w:t>11</w:t>
      </w:r>
      <w:r>
        <w:rPr>
          <w:rFonts w:ascii="ＭＳ Ｐ明朝" w:hAnsi="ＭＳ Ｐ明朝" w:eastAsia="ＭＳ Ｐ明朝"/>
          <w:sz w:val="20"/>
          <w:szCs w:val="20"/>
          <w:shd w:val="clear" w:color="auto" w:fill="FFFFFF"/>
        </w:rPr>
        <w:t>日</w:t>
      </w:r>
      <w:r>
        <w:rPr>
          <w:rFonts w:ascii="ＭＳ Ｐ明朝" w:hAnsi="ＭＳ Ｐ明朝" w:eastAsia="ＭＳ Ｐ明朝"/>
          <w:color w:val="FF0000"/>
          <w:sz w:val="20"/>
          <w:szCs w:val="20"/>
          <w:shd w:val="clear" w:color="auto" w:fill="FFFFFF"/>
        </w:rPr>
        <w:t xml:space="preserve"> </w:t>
      </w:r>
    </w:p>
    <w:p>
      <w:pPr>
        <w:spacing w:line="280" w:lineRule="exact"/>
        <w:ind w:left="840"/>
        <w:jc w:val="left"/>
        <w:rPr>
          <w:rFonts w:ascii="ＭＳ Ｐ明朝" w:hAnsi="ＭＳ Ｐ明朝" w:eastAsia="ＭＳ Ｐ明朝"/>
          <w:sz w:val="20"/>
          <w:szCs w:val="20"/>
          <w:shd w:val="clear" w:color="auto" w:fill="FFFFFF"/>
        </w:rPr>
      </w:pPr>
      <w:r>
        <w:rPr>
          <w:rFonts w:ascii="ＭＳ Ｐ明朝" w:hAnsi="ＭＳ Ｐ明朝" w:eastAsia="ＭＳ Ｐ明朝"/>
          <w:sz w:val="20"/>
          <w:szCs w:val="20"/>
        </w:rPr>
        <w:br w:type="textWrapping"/>
      </w:r>
      <w:r>
        <w:rPr>
          <w:rFonts w:ascii="ＭＳ Ｐ明朝" w:hAnsi="ＭＳ Ｐ明朝" w:eastAsia="ＭＳ Ｐ明朝" w:cs="Times New Roman"/>
          <w:kern w:val="0"/>
          <w:sz w:val="20"/>
          <w:szCs w:val="20"/>
          <w:shd w:val="clear" w:color="auto" w:fill="FFFFFF"/>
        </w:rPr>
        <w:t>〒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val="en-US" w:eastAsia="ja-JP"/>
        </w:rPr>
        <w:t>438-0016　静岡県磐田市岩井2383-6</w:t>
      </w:r>
    </w:p>
    <w:p>
      <w:pPr>
        <w:spacing w:line="700" w:lineRule="exact"/>
        <w:ind w:firstLine="839"/>
        <w:jc w:val="left"/>
        <w:rPr>
          <w:rFonts w:ascii="ＭＳ Ｐ明朝" w:hAnsi="ＭＳ Ｐ明朝" w:eastAsia="ＭＳ Ｐ明朝"/>
          <w:sz w:val="20"/>
          <w:szCs w:val="20"/>
          <w:shd w:val="clear" w:color="auto" w:fill="FFFFFF"/>
        </w:rPr>
      </w:pPr>
      <w:r>
        <w:rPr>
          <w:rFonts w:hint="eastAsia" w:ascii="ＭＳ Ｐ明朝" w:hAnsi="ＭＳ Ｐ明朝" w:eastAsia="ＭＳ Ｐ明朝"/>
          <w:sz w:val="20"/>
          <w:szCs w:val="20"/>
          <w:shd w:val="clear" w:color="auto" w:fill="FFFFFF"/>
          <w:lang w:eastAsia="ja-JP"/>
        </w:rPr>
        <w:t>ニャンつって！犬・猫塾　　　</w:t>
      </w:r>
      <w:r>
        <w:rPr>
          <w:rFonts w:hint="eastAsia" w:ascii="ＭＳ Ｐ明朝" w:hAnsi="ＭＳ Ｐ明朝" w:eastAsia="ＭＳ Ｐ明朝"/>
          <w:sz w:val="20"/>
          <w:szCs w:val="20"/>
          <w:shd w:val="clear" w:color="auto" w:fill="FFFFFF"/>
        </w:rPr>
        <w:t>代表者　</w:t>
      </w:r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val="en-US" w:eastAsia="ja-JP"/>
        </w:rPr>
        <w:t>　　　　</w:t>
      </w:r>
      <w:bookmarkStart w:id="0" w:name="_GoBack"/>
      <w:bookmarkEnd w:id="0"/>
      <w:r>
        <w:rPr>
          <w:rFonts w:hint="eastAsia" w:ascii="ＭＳ Ｐ明朝" w:hAnsi="ＭＳ Ｐ明朝" w:eastAsia="ＭＳ Ｐ明朝" w:cs="Times New Roman"/>
          <w:kern w:val="0"/>
          <w:sz w:val="20"/>
          <w:szCs w:val="20"/>
          <w:shd w:val="clear" w:color="auto" w:fill="FFFFFF"/>
          <w:lang w:val="en-US" w:eastAsia="ja-JP"/>
        </w:rPr>
        <w:t>　　　　　</w:t>
      </w:r>
      <w:r>
        <w:rPr>
          <w:rFonts w:hint="eastAsia" w:ascii="ＭＳ Ｐ明朝" w:hAnsi="ＭＳ Ｐ明朝" w:eastAsia="ＭＳ Ｐ明朝"/>
          <w:sz w:val="20"/>
          <w:szCs w:val="20"/>
          <w:shd w:val="clear" w:color="auto" w:fill="FFFFFF"/>
        </w:rPr>
        <w:t>　　　　　　　　</w:t>
      </w:r>
    </w:p>
    <w:p>
      <w:pPr>
        <w:spacing w:line="280" w:lineRule="exact"/>
        <w:jc w:val="left"/>
        <w:rPr>
          <w:rFonts w:ascii="ＭＳ Ｐ明朝" w:hAnsi="ＭＳ Ｐ明朝" w:eastAsia="ＭＳ Ｐ明朝"/>
          <w:sz w:val="20"/>
          <w:szCs w:val="20"/>
          <w:shd w:val="clear" w:color="auto" w:fill="FFFFFF"/>
        </w:rPr>
      </w:pPr>
    </w:p>
    <w:p>
      <w:pPr>
        <w:widowControl/>
        <w:jc w:val="left"/>
        <w:rPr>
          <w:rFonts w:ascii="ＭＳ Ｐ明朝" w:hAnsi="ＭＳ Ｐ明朝" w:eastAsia="ＭＳ Ｐ明朝"/>
          <w:sz w:val="20"/>
          <w:szCs w:val="20"/>
        </w:rPr>
      </w:pPr>
      <w:r>
        <w:rPr>
          <w:rFonts w:ascii="ＭＳ Ｐ明朝" w:hAnsi="ＭＳ Ｐ明朝" w:eastAsia="ＭＳ Ｐ明朝"/>
          <w:sz w:val="20"/>
          <w:szCs w:val="20"/>
        </w:rPr>
        <w:br w:type="page"/>
      </w:r>
    </w:p>
    <w:p>
      <w:pPr>
        <w:widowControl/>
        <w:spacing w:before="482" w:after="119" w:line="280" w:lineRule="exact"/>
        <w:jc w:val="both"/>
        <w:outlineLvl w:val="0"/>
        <w:rPr>
          <w:rFonts w:ascii="ＭＳ Ｐ明朝" w:hAnsi="ＭＳ Ｐ明朝" w:eastAsia="ＭＳ Ｐ明朝" w:cs="Times New Roman"/>
          <w:b/>
          <w:bCs/>
          <w:kern w:val="36"/>
          <w:sz w:val="28"/>
          <w:szCs w:val="28"/>
          <w:shd w:val="clear" w:color="auto" w:fill="FFFFFF"/>
        </w:rPr>
      </w:pPr>
      <w:r>
        <w:rPr>
          <w:rFonts w:hint="eastAsia" w:ascii="ＭＳ Ｐ明朝" w:hAnsi="ＭＳ Ｐ明朝" w:eastAsia="ＭＳ Ｐ明朝" w:cs="Times New Roman"/>
          <w:b/>
          <w:bCs/>
          <w:kern w:val="36"/>
          <w:sz w:val="28"/>
          <w:szCs w:val="28"/>
          <w:shd w:val="clear" w:color="auto" w:fill="FFFFFF"/>
          <w:lang w:eastAsia="ja-JP"/>
        </w:rPr>
        <w:t>　　　　　　　　　　　　ニャンつって！犬・猫塾　</w:t>
      </w:r>
      <w:r>
        <w:rPr>
          <w:rFonts w:hint="eastAsia" w:ascii="ＭＳ Ｐ明朝" w:hAnsi="ＭＳ Ｐ明朝" w:eastAsia="ＭＳ Ｐ明朝" w:cs="Times New Roman"/>
          <w:b/>
          <w:bCs/>
          <w:kern w:val="36"/>
          <w:sz w:val="28"/>
          <w:szCs w:val="28"/>
          <w:shd w:val="clear" w:color="auto" w:fill="FFFFFF"/>
        </w:rPr>
        <w:t>会員名簿</w:t>
      </w:r>
    </w:p>
    <w:p>
      <w:pPr>
        <w:widowControl/>
        <w:spacing w:before="482" w:after="119" w:line="280" w:lineRule="exact"/>
        <w:jc w:val="center"/>
        <w:outlineLvl w:val="0"/>
        <w:rPr>
          <w:rFonts w:ascii="ＭＳ Ｐ明朝" w:hAnsi="ＭＳ Ｐ明朝" w:eastAsia="ＭＳ Ｐ明朝" w:cs="Times New Roman"/>
          <w:b/>
          <w:bCs/>
          <w:kern w:val="36"/>
          <w:sz w:val="28"/>
          <w:szCs w:val="28"/>
          <w:shd w:val="clear" w:color="auto" w:fill="FFFFFF"/>
        </w:rPr>
      </w:pPr>
    </w:p>
    <w:tbl>
      <w:tblPr>
        <w:tblStyle w:val="10"/>
        <w:tblW w:w="9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6"/>
        <w:gridCol w:w="1308"/>
        <w:gridCol w:w="4394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2486" w:type="dxa"/>
            <w:vAlign w:val="center"/>
          </w:tcPr>
          <w:p>
            <w:pPr>
              <w:spacing w:line="280" w:lineRule="exact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</w:rPr>
              <w:t>氏名</w:t>
            </w:r>
          </w:p>
        </w:tc>
        <w:tc>
          <w:tcPr>
            <w:tcW w:w="1308" w:type="dxa"/>
            <w:vAlign w:val="center"/>
          </w:tcPr>
          <w:p>
            <w:pPr>
              <w:spacing w:line="280" w:lineRule="exact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</w:rPr>
              <w:t>役職</w:t>
            </w:r>
          </w:p>
        </w:tc>
        <w:tc>
          <w:tcPr>
            <w:tcW w:w="4394" w:type="dxa"/>
            <w:vAlign w:val="center"/>
          </w:tcPr>
          <w:p>
            <w:pPr>
              <w:spacing w:line="280" w:lineRule="exact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</w:rPr>
              <w:t>住所</w:t>
            </w:r>
          </w:p>
        </w:tc>
        <w:tc>
          <w:tcPr>
            <w:tcW w:w="1756" w:type="dxa"/>
            <w:vAlign w:val="center"/>
          </w:tcPr>
          <w:p>
            <w:pPr>
              <w:spacing w:line="280" w:lineRule="exact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</w:rPr>
              <w:t>電話番号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486" w:type="dxa"/>
          </w:tcPr>
          <w:p>
            <w:pPr>
              <w:spacing w:line="280" w:lineRule="exact"/>
              <w:jc w:val="left"/>
              <w:rPr>
                <w:rFonts w:hint="eastAsia" w:ascii="ＭＳ Ｐ明朝" w:hAnsi="ＭＳ Ｐ明朝" w:eastAsia="ＭＳ Ｐ明朝"/>
                <w:sz w:val="20"/>
                <w:szCs w:val="20"/>
                <w:lang w:eastAsia="ja-JP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  <w:lang w:eastAsia="ja-JP"/>
              </w:rPr>
              <w:t>岩井　富子</w:t>
            </w:r>
          </w:p>
        </w:tc>
        <w:tc>
          <w:tcPr>
            <w:tcW w:w="1308" w:type="dxa"/>
          </w:tcPr>
          <w:p>
            <w:pPr>
              <w:spacing w:line="280" w:lineRule="exact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</w:rPr>
              <w:t>代表</w:t>
            </w:r>
          </w:p>
        </w:tc>
        <w:tc>
          <w:tcPr>
            <w:tcW w:w="4394" w:type="dxa"/>
          </w:tcPr>
          <w:p>
            <w:pPr>
              <w:spacing w:line="280" w:lineRule="exact"/>
              <w:jc w:val="left"/>
              <w:rPr>
                <w:rFonts w:hint="eastAsia" w:ascii="ＭＳ Ｐ明朝" w:hAnsi="ＭＳ Ｐ明朝" w:eastAsia="ＭＳ Ｐ明朝"/>
                <w:sz w:val="20"/>
                <w:szCs w:val="20"/>
                <w:lang w:val="en-US" w:eastAsia="ja-JP"/>
              </w:rPr>
            </w:pPr>
            <w:r>
              <w:rPr>
                <w:rFonts w:ascii="ＭＳ Ｐ明朝" w:hAnsi="ＭＳ Ｐ明朝" w:eastAsia="ＭＳ Ｐ明朝" w:cs="Times New Roman"/>
                <w:kern w:val="0"/>
                <w:sz w:val="20"/>
                <w:szCs w:val="20"/>
                <w:shd w:val="clear" w:color="auto" w:fill="FFFFFF"/>
              </w:rPr>
              <w:t>〒</w:t>
            </w:r>
            <w:r>
              <w:rPr>
                <w:rFonts w:hint="eastAsia" w:ascii="ＭＳ Ｐ明朝" w:hAnsi="ＭＳ Ｐ明朝" w:eastAsia="ＭＳ Ｐ明朝" w:cs="Times New Roman"/>
                <w:kern w:val="0"/>
                <w:sz w:val="20"/>
                <w:szCs w:val="20"/>
                <w:shd w:val="clear" w:color="auto" w:fill="FFFFFF"/>
                <w:lang w:val="en-US" w:eastAsia="ja-JP"/>
              </w:rPr>
              <w:t>438-0016</w:t>
            </w:r>
            <w:r>
              <w:rPr>
                <w:rFonts w:hint="eastAsia" w:ascii="ＭＳ Ｐ明朝" w:hAnsi="ＭＳ Ｐ明朝" w:eastAsia="ＭＳ Ｐ明朝" w:cs="Times New Roman"/>
                <w:kern w:val="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hint="eastAsia" w:ascii="ＭＳ Ｐ明朝" w:hAnsi="ＭＳ Ｐ明朝" w:eastAsia="ＭＳ Ｐ明朝" w:cs="Times New Roman"/>
                <w:kern w:val="0"/>
                <w:sz w:val="20"/>
                <w:szCs w:val="20"/>
                <w:shd w:val="clear" w:color="auto" w:fill="FFFFFF"/>
                <w:lang w:eastAsia="ja-JP"/>
              </w:rPr>
              <w:t>静岡県磐田市岩井</w:t>
            </w:r>
            <w:r>
              <w:rPr>
                <w:rFonts w:hint="eastAsia" w:ascii="ＭＳ Ｐ明朝" w:hAnsi="ＭＳ Ｐ明朝" w:eastAsia="ＭＳ Ｐ明朝" w:cs="Times New Roman"/>
                <w:kern w:val="0"/>
                <w:sz w:val="20"/>
                <w:szCs w:val="20"/>
                <w:shd w:val="clear" w:color="auto" w:fill="FFFFFF"/>
                <w:lang w:val="en-US" w:eastAsia="ja-JP"/>
              </w:rPr>
              <w:t>2383-6</w:t>
            </w:r>
          </w:p>
        </w:tc>
        <w:tc>
          <w:tcPr>
            <w:tcW w:w="1756" w:type="dxa"/>
          </w:tcPr>
          <w:p>
            <w:pPr>
              <w:spacing w:line="280" w:lineRule="exact"/>
              <w:jc w:val="left"/>
              <w:rPr>
                <w:rFonts w:hint="eastAsia" w:ascii="ＭＳ Ｐ明朝" w:hAnsi="ＭＳ Ｐ明朝" w:eastAsia="ＭＳ Ｐ明朝"/>
                <w:sz w:val="20"/>
                <w:szCs w:val="20"/>
                <w:lang w:val="en-US" w:eastAsia="ja-JP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  <w:lang w:val="en-US" w:eastAsia="ja-JP"/>
              </w:rPr>
              <w:t>090-6399-9204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486" w:type="dxa"/>
          </w:tcPr>
          <w:p>
            <w:pPr>
              <w:spacing w:line="280" w:lineRule="exact"/>
              <w:jc w:val="left"/>
              <w:rPr>
                <w:rFonts w:hint="eastAsia" w:ascii="ＭＳ Ｐ明朝" w:hAnsi="ＭＳ Ｐ明朝" w:eastAsia="ＭＳ Ｐ明朝"/>
                <w:sz w:val="20"/>
                <w:szCs w:val="20"/>
                <w:lang w:val="en-US" w:eastAsia="ja-JP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  <w:lang w:val="en-US" w:eastAsia="ja-JP"/>
              </w:rPr>
              <w:t>岩井　和人</w:t>
            </w:r>
          </w:p>
        </w:tc>
        <w:tc>
          <w:tcPr>
            <w:tcW w:w="1308" w:type="dxa"/>
          </w:tcPr>
          <w:p>
            <w:pPr>
              <w:spacing w:line="280" w:lineRule="exact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</w:rPr>
              <w:t>副代表</w:t>
            </w:r>
          </w:p>
        </w:tc>
        <w:tc>
          <w:tcPr>
            <w:tcW w:w="4394" w:type="dxa"/>
          </w:tcPr>
          <w:p>
            <w:pPr>
              <w:spacing w:line="280" w:lineRule="exact"/>
              <w:jc w:val="left"/>
              <w:rPr>
                <w:rFonts w:ascii="ＭＳ Ｐ明朝" w:hAnsi="ＭＳ Ｐ明朝" w:eastAsia="ＭＳ Ｐ明朝"/>
                <w:sz w:val="20"/>
                <w:szCs w:val="20"/>
              </w:rPr>
            </w:pPr>
            <w:r>
              <w:rPr>
                <w:rFonts w:ascii="ＭＳ Ｐ明朝" w:hAnsi="ＭＳ Ｐ明朝" w:eastAsia="ＭＳ Ｐ明朝" w:cs="Times New Roman"/>
                <w:kern w:val="0"/>
                <w:sz w:val="20"/>
                <w:szCs w:val="20"/>
                <w:shd w:val="clear" w:color="auto" w:fill="FFFFFF"/>
              </w:rPr>
              <w:t>〒</w:t>
            </w:r>
            <w:r>
              <w:rPr>
                <w:rFonts w:hint="eastAsia" w:ascii="ＭＳ Ｐ明朝" w:hAnsi="ＭＳ Ｐ明朝" w:eastAsia="ＭＳ Ｐ明朝" w:cs="Times New Roman"/>
                <w:kern w:val="0"/>
                <w:sz w:val="20"/>
                <w:szCs w:val="20"/>
                <w:shd w:val="clear" w:color="auto" w:fill="FFFFFF"/>
                <w:lang w:val="en-US" w:eastAsia="ja-JP"/>
              </w:rPr>
              <w:t>438-0016</w:t>
            </w:r>
            <w:r>
              <w:rPr>
                <w:rFonts w:hint="eastAsia" w:ascii="ＭＳ Ｐ明朝" w:hAnsi="ＭＳ Ｐ明朝" w:eastAsia="ＭＳ Ｐ明朝" w:cs="Times New Roman"/>
                <w:kern w:val="0"/>
                <w:sz w:val="20"/>
                <w:szCs w:val="20"/>
                <w:shd w:val="clear" w:color="auto" w:fill="FFFFFF"/>
              </w:rPr>
              <w:br w:type="textWrapping"/>
            </w:r>
            <w:r>
              <w:rPr>
                <w:rFonts w:hint="eastAsia" w:ascii="ＭＳ Ｐ明朝" w:hAnsi="ＭＳ Ｐ明朝" w:eastAsia="ＭＳ Ｐ明朝" w:cs="Times New Roman"/>
                <w:kern w:val="0"/>
                <w:sz w:val="20"/>
                <w:szCs w:val="20"/>
                <w:shd w:val="clear" w:color="auto" w:fill="FFFFFF"/>
                <w:lang w:eastAsia="ja-JP"/>
              </w:rPr>
              <w:t>静岡県磐田市岩井</w:t>
            </w:r>
            <w:r>
              <w:rPr>
                <w:rFonts w:hint="eastAsia" w:ascii="ＭＳ Ｐ明朝" w:hAnsi="ＭＳ Ｐ明朝" w:eastAsia="ＭＳ Ｐ明朝" w:cs="Times New Roman"/>
                <w:kern w:val="0"/>
                <w:sz w:val="20"/>
                <w:szCs w:val="20"/>
                <w:shd w:val="clear" w:color="auto" w:fill="FFFFFF"/>
                <w:lang w:val="en-US" w:eastAsia="ja-JP"/>
              </w:rPr>
              <w:t>2383-6</w:t>
            </w:r>
          </w:p>
        </w:tc>
        <w:tc>
          <w:tcPr>
            <w:tcW w:w="1756" w:type="dxa"/>
          </w:tcPr>
          <w:p>
            <w:pPr>
              <w:spacing w:line="280" w:lineRule="exact"/>
              <w:jc w:val="left"/>
              <w:rPr>
                <w:rFonts w:hint="eastAsia" w:ascii="ＭＳ Ｐ明朝" w:hAnsi="ＭＳ Ｐ明朝" w:eastAsia="ＭＳ Ｐ明朝"/>
                <w:sz w:val="20"/>
                <w:szCs w:val="20"/>
                <w:lang w:val="en-US" w:eastAsia="ja-JP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  <w:lang w:val="en-US" w:eastAsia="ja-JP"/>
              </w:rPr>
              <w:t>090-4163-0893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486" w:type="dxa"/>
          </w:tcPr>
          <w:p>
            <w:pPr>
              <w:spacing w:line="280" w:lineRule="exact"/>
              <w:jc w:val="left"/>
              <w:rPr>
                <w:rFonts w:hint="eastAsia" w:ascii="ＭＳ Ｐ明朝" w:hAnsi="ＭＳ Ｐ明朝" w:eastAsia="ＭＳ Ｐ明朝"/>
                <w:sz w:val="20"/>
                <w:szCs w:val="20"/>
                <w:lang w:eastAsia="ja-JP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  <w:lang w:eastAsia="ja-JP"/>
              </w:rPr>
              <w:t>木元　舞</w:t>
            </w:r>
          </w:p>
          <w:p>
            <w:pPr>
              <w:spacing w:line="280" w:lineRule="exact"/>
              <w:jc w:val="left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1308" w:type="dxa"/>
          </w:tcPr>
          <w:p>
            <w:pPr>
              <w:spacing w:line="280" w:lineRule="exact"/>
              <w:jc w:val="center"/>
              <w:rPr>
                <w:rFonts w:hint="eastAsia" w:ascii="ＭＳ Ｐ明朝" w:hAnsi="ＭＳ Ｐ明朝" w:eastAsia="ＭＳ Ｐ明朝"/>
                <w:sz w:val="20"/>
                <w:szCs w:val="20"/>
                <w:lang w:eastAsia="ja-JP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  <w:lang w:eastAsia="ja-JP"/>
              </w:rPr>
              <w:t>会計</w:t>
            </w:r>
          </w:p>
        </w:tc>
        <w:tc>
          <w:tcPr>
            <w:tcW w:w="4394" w:type="dxa"/>
          </w:tcPr>
          <w:p>
            <w:pPr>
              <w:spacing w:line="280" w:lineRule="exact"/>
              <w:jc w:val="left"/>
              <w:rPr>
                <w:rFonts w:hint="eastAsia" w:ascii="ＭＳ Ｐ明朝" w:hAnsi="ＭＳ Ｐ明朝" w:eastAsia="ＭＳ Ｐ明朝" w:cs="Times New Roman"/>
                <w:kern w:val="0"/>
                <w:sz w:val="20"/>
                <w:szCs w:val="20"/>
                <w:shd w:val="clear" w:color="auto" w:fill="FFFFFF"/>
                <w:lang w:val="en-US" w:eastAsia="ja-JP"/>
              </w:rPr>
            </w:pPr>
            <w:r>
              <w:rPr>
                <w:rFonts w:ascii="ＭＳ Ｐ明朝" w:hAnsi="ＭＳ Ｐ明朝" w:eastAsia="ＭＳ Ｐ明朝" w:cs="Times New Roman"/>
                <w:kern w:val="0"/>
                <w:sz w:val="20"/>
                <w:szCs w:val="20"/>
                <w:shd w:val="clear" w:color="auto" w:fill="FFFFFF"/>
              </w:rPr>
              <w:t>〒</w:t>
            </w:r>
            <w:r>
              <w:rPr>
                <w:rFonts w:hint="eastAsia" w:ascii="ＭＳ Ｐ明朝" w:hAnsi="ＭＳ Ｐ明朝" w:eastAsia="ＭＳ Ｐ明朝" w:cs="Times New Roman"/>
                <w:kern w:val="0"/>
                <w:sz w:val="20"/>
                <w:szCs w:val="20"/>
                <w:shd w:val="clear" w:color="auto" w:fill="FFFFFF"/>
                <w:lang w:val="en-US" w:eastAsia="ja-JP"/>
              </w:rPr>
              <w:t>592-0004</w:t>
            </w:r>
          </w:p>
          <w:p>
            <w:pPr>
              <w:spacing w:line="280" w:lineRule="exact"/>
              <w:jc w:val="left"/>
              <w:rPr>
                <w:rFonts w:ascii="ＭＳ Ｐ明朝" w:hAnsi="ＭＳ Ｐ明朝" w:eastAsia="ＭＳ Ｐ明朝" w:cs="Times New Roman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ＭＳ Ｐ明朝" w:hAnsi="ＭＳ Ｐ明朝" w:eastAsia="ＭＳ Ｐ明朝" w:cs="Times New Roman"/>
                <w:kern w:val="0"/>
                <w:sz w:val="20"/>
                <w:szCs w:val="20"/>
                <w:shd w:val="clear" w:color="auto" w:fill="FFFFFF"/>
                <w:lang w:val="en-US" w:eastAsia="ja-JP"/>
              </w:rPr>
              <w:t>大阪府高石市高師浜4-9-34</w:t>
            </w:r>
          </w:p>
        </w:tc>
        <w:tc>
          <w:tcPr>
            <w:tcW w:w="1756" w:type="dxa"/>
          </w:tcPr>
          <w:p>
            <w:pPr>
              <w:spacing w:line="280" w:lineRule="exact"/>
              <w:jc w:val="left"/>
              <w:rPr>
                <w:rFonts w:hint="eastAsia" w:ascii="ＭＳ Ｐ明朝" w:hAnsi="ＭＳ Ｐ明朝" w:eastAsia="ＭＳ Ｐ明朝"/>
                <w:sz w:val="20"/>
                <w:szCs w:val="20"/>
                <w:lang w:val="en-US" w:eastAsia="ja-JP"/>
              </w:rPr>
            </w:pPr>
            <w:r>
              <w:rPr>
                <w:rFonts w:hint="eastAsia" w:ascii="ＭＳ Ｐ明朝" w:hAnsi="ＭＳ Ｐ明朝" w:eastAsia="ＭＳ Ｐ明朝"/>
                <w:sz w:val="20"/>
                <w:szCs w:val="20"/>
                <w:lang w:val="en-US" w:eastAsia="ja-JP"/>
              </w:rPr>
              <w:t>090-3565-0482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486" w:type="dxa"/>
          </w:tcPr>
          <w:p>
            <w:pPr>
              <w:spacing w:line="280" w:lineRule="exact"/>
              <w:jc w:val="left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1308" w:type="dxa"/>
          </w:tcPr>
          <w:p>
            <w:pPr>
              <w:spacing w:line="280" w:lineRule="exact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4394" w:type="dxa"/>
          </w:tcPr>
          <w:p>
            <w:pPr>
              <w:spacing w:line="280" w:lineRule="exact"/>
              <w:jc w:val="left"/>
              <w:rPr>
                <w:rFonts w:ascii="ＭＳ Ｐ明朝" w:hAnsi="ＭＳ Ｐ明朝" w:eastAsia="ＭＳ Ｐ明朝" w:cs="Times New Roman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6" w:type="dxa"/>
          </w:tcPr>
          <w:p>
            <w:pPr>
              <w:spacing w:line="280" w:lineRule="exact"/>
              <w:jc w:val="left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486" w:type="dxa"/>
          </w:tcPr>
          <w:p>
            <w:pPr>
              <w:spacing w:line="280" w:lineRule="exact"/>
              <w:jc w:val="left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1308" w:type="dxa"/>
          </w:tcPr>
          <w:p>
            <w:pPr>
              <w:spacing w:line="280" w:lineRule="exact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4394" w:type="dxa"/>
          </w:tcPr>
          <w:p>
            <w:pPr>
              <w:spacing w:line="280" w:lineRule="exact"/>
              <w:jc w:val="left"/>
              <w:rPr>
                <w:rFonts w:ascii="ＭＳ Ｐ明朝" w:hAnsi="ＭＳ Ｐ明朝" w:eastAsia="ＭＳ Ｐ明朝" w:cs="Times New Roman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6" w:type="dxa"/>
          </w:tcPr>
          <w:p>
            <w:pPr>
              <w:spacing w:line="280" w:lineRule="exact"/>
              <w:jc w:val="left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486" w:type="dxa"/>
          </w:tcPr>
          <w:p>
            <w:pPr>
              <w:spacing w:line="280" w:lineRule="exact"/>
              <w:jc w:val="left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1308" w:type="dxa"/>
          </w:tcPr>
          <w:p>
            <w:pPr>
              <w:spacing w:line="280" w:lineRule="exact"/>
              <w:jc w:val="center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  <w:tc>
          <w:tcPr>
            <w:tcW w:w="4394" w:type="dxa"/>
          </w:tcPr>
          <w:p>
            <w:pPr>
              <w:spacing w:line="280" w:lineRule="exact"/>
              <w:jc w:val="left"/>
              <w:rPr>
                <w:rFonts w:ascii="ＭＳ Ｐ明朝" w:hAnsi="ＭＳ Ｐ明朝" w:eastAsia="ＭＳ Ｐ明朝" w:cs="Times New Roman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6" w:type="dxa"/>
          </w:tcPr>
          <w:p>
            <w:pPr>
              <w:spacing w:line="280" w:lineRule="exact"/>
              <w:jc w:val="left"/>
              <w:rPr>
                <w:rFonts w:ascii="ＭＳ Ｐ明朝" w:hAnsi="ＭＳ Ｐ明朝" w:eastAsia="ＭＳ Ｐ明朝"/>
                <w:sz w:val="20"/>
                <w:szCs w:val="20"/>
              </w:rPr>
            </w:pPr>
          </w:p>
        </w:tc>
      </w:tr>
    </w:tbl>
    <w:p>
      <w:pPr>
        <w:spacing w:line="280" w:lineRule="exact"/>
        <w:jc w:val="left"/>
        <w:rPr>
          <w:rFonts w:ascii="ＭＳ Ｐ明朝" w:hAnsi="ＭＳ Ｐ明朝" w:eastAsia="ＭＳ Ｐ明朝"/>
          <w:sz w:val="20"/>
          <w:szCs w:val="2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Arial Unicode MS">
    <w:altName w:val="Arial"/>
    <w:panose1 w:val="020B0604020202020204"/>
    <w:charset w:val="80"/>
    <w:family w:val="modern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029F"/>
    <w:multiLevelType w:val="multilevel"/>
    <w:tmpl w:val="4FB4029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D799C"/>
    <w:rsid w:val="0002261A"/>
    <w:rsid w:val="0012695F"/>
    <w:rsid w:val="00272F9F"/>
    <w:rsid w:val="00283455"/>
    <w:rsid w:val="002C1D03"/>
    <w:rsid w:val="002F0508"/>
    <w:rsid w:val="00362A19"/>
    <w:rsid w:val="003C3F57"/>
    <w:rsid w:val="003F425C"/>
    <w:rsid w:val="003F6417"/>
    <w:rsid w:val="004A44BD"/>
    <w:rsid w:val="004A6593"/>
    <w:rsid w:val="005962CB"/>
    <w:rsid w:val="00722047"/>
    <w:rsid w:val="00726038"/>
    <w:rsid w:val="00795F2D"/>
    <w:rsid w:val="00802DC6"/>
    <w:rsid w:val="008128DD"/>
    <w:rsid w:val="00851608"/>
    <w:rsid w:val="00894CE1"/>
    <w:rsid w:val="008B5962"/>
    <w:rsid w:val="008D0FCF"/>
    <w:rsid w:val="00930C79"/>
    <w:rsid w:val="009B721E"/>
    <w:rsid w:val="009D799C"/>
    <w:rsid w:val="00A91056"/>
    <w:rsid w:val="00AB678D"/>
    <w:rsid w:val="00B43085"/>
    <w:rsid w:val="00B70A81"/>
    <w:rsid w:val="00C33055"/>
    <w:rsid w:val="00C3753F"/>
    <w:rsid w:val="00C81757"/>
    <w:rsid w:val="00C86B30"/>
    <w:rsid w:val="00CA1755"/>
    <w:rsid w:val="00CB20F3"/>
    <w:rsid w:val="00CE0AC2"/>
    <w:rsid w:val="00D73D0B"/>
    <w:rsid w:val="00D90E56"/>
    <w:rsid w:val="00DC1EF6"/>
    <w:rsid w:val="00DF4D73"/>
    <w:rsid w:val="00E25A5A"/>
    <w:rsid w:val="00E45330"/>
    <w:rsid w:val="00E94F8D"/>
    <w:rsid w:val="00FE2401"/>
    <w:rsid w:val="00FE4584"/>
    <w:rsid w:val="07EF0A13"/>
    <w:rsid w:val="206C508F"/>
    <w:rsid w:val="2C87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482" w:after="119"/>
      <w:jc w:val="left"/>
      <w:outlineLvl w:val="0"/>
    </w:pPr>
    <w:rPr>
      <w:rFonts w:ascii="ＭＳ Ｐゴシック" w:hAnsi="ＭＳ Ｐゴシック" w:eastAsia="ＭＳ Ｐゴシック" w:cs="ＭＳ Ｐゴシック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4"/>
    <w:qFormat/>
    <w:uiPriority w:val="9"/>
    <w:pPr>
      <w:widowControl/>
      <w:spacing w:before="363" w:after="79"/>
      <w:jc w:val="left"/>
      <w:outlineLvl w:val="1"/>
    </w:pPr>
    <w:rPr>
      <w:rFonts w:ascii="ＭＳ Ｐゴシック" w:hAnsi="ＭＳ Ｐゴシック" w:eastAsia="ＭＳ Ｐゴシック" w:cs="ＭＳ Ｐゴシック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19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footer"/>
    <w:basedOn w:val="1"/>
    <w:link w:val="16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header"/>
    <w:basedOn w:val="1"/>
    <w:link w:val="15"/>
    <w:semiHidden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8">
    <w:name w:val="Strong"/>
    <w:basedOn w:val="7"/>
    <w:qFormat/>
    <w:uiPriority w:val="22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apple-converted-space"/>
    <w:basedOn w:val="7"/>
    <w:qFormat/>
    <w:uiPriority w:val="0"/>
  </w:style>
  <w:style w:type="paragraph" w:styleId="12">
    <w:name w:val="List Paragraph"/>
    <w:basedOn w:val="1"/>
    <w:qFormat/>
    <w:uiPriority w:val="34"/>
    <w:pPr>
      <w:ind w:left="840" w:leftChars="400"/>
    </w:pPr>
  </w:style>
  <w:style w:type="character" w:customStyle="1" w:styleId="13">
    <w:name w:val="見出し 1 (文字)"/>
    <w:basedOn w:val="7"/>
    <w:link w:val="2"/>
    <w:qFormat/>
    <w:uiPriority w:val="9"/>
    <w:rPr>
      <w:rFonts w:ascii="ＭＳ Ｐゴシック" w:hAnsi="ＭＳ Ｐゴシック" w:eastAsia="ＭＳ Ｐゴシック" w:cs="ＭＳ Ｐゴシック"/>
      <w:b/>
      <w:bCs/>
      <w:kern w:val="36"/>
      <w:sz w:val="48"/>
      <w:szCs w:val="48"/>
    </w:rPr>
  </w:style>
  <w:style w:type="character" w:customStyle="1" w:styleId="14">
    <w:name w:val="見出し 2 (文字)"/>
    <w:basedOn w:val="7"/>
    <w:link w:val="3"/>
    <w:qFormat/>
    <w:uiPriority w:val="9"/>
    <w:rPr>
      <w:rFonts w:ascii="ＭＳ Ｐゴシック" w:hAnsi="ＭＳ Ｐゴシック" w:eastAsia="ＭＳ Ｐゴシック" w:cs="ＭＳ Ｐゴシック"/>
      <w:b/>
      <w:bCs/>
      <w:kern w:val="0"/>
      <w:sz w:val="36"/>
      <w:szCs w:val="36"/>
    </w:rPr>
  </w:style>
  <w:style w:type="character" w:customStyle="1" w:styleId="15">
    <w:name w:val="ヘッダー (文字)"/>
    <w:basedOn w:val="7"/>
    <w:link w:val="6"/>
    <w:semiHidden/>
    <w:qFormat/>
    <w:uiPriority w:val="99"/>
  </w:style>
  <w:style w:type="character" w:customStyle="1" w:styleId="16">
    <w:name w:val="フッター (文字)"/>
    <w:basedOn w:val="7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134</Words>
  <Characters>770</Characters>
  <Lines>6</Lines>
  <Paragraphs>1</Paragraphs>
  <TotalTime>7</TotalTime>
  <ScaleCrop>false</ScaleCrop>
  <LinksUpToDate>false</LinksUpToDate>
  <CharactersWithSpaces>903</CharactersWithSpaces>
  <Application>WPS Office_10.8.2.6694_F1E327BC-269C-435d-A152-05C5408002CA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2013-05-27T09:53:00Z</dcterms:created>
  <dc:creator>HNSM</dc:creator>
  <cp:lastModifiedBy>user</cp:lastModifiedBy>
  <cp:lastPrinted>2021-02-11T23:12:03Z</cp:lastPrinted>
  <dcterms:modified xsi:type="dcterms:W3CDTF">2021-02-11T23:12:11Z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