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center"/>
        <w:rPr/>
      </w:pPr>
      <w:bookmarkStart w:colFirst="0" w:colLast="0" w:name="_gjdgxs" w:id="0"/>
      <w:bookmarkEnd w:id="0"/>
      <w:r w:rsidDel="00000000" w:rsidR="00000000" w:rsidRPr="00000000">
        <w:rPr>
          <w:rFonts w:ascii="Gungsuh" w:cs="Gungsuh" w:eastAsia="Gungsuh" w:hAnsi="Gungsuh"/>
          <w:sz w:val="22"/>
          <w:szCs w:val="22"/>
          <w:rtl w:val="0"/>
        </w:rPr>
        <w:t xml:space="preserve">一般社団法人ＬＹＨＴＹ　定款</w:t>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ind w:firstLine="840"/>
        <w:contextualSpacing w:val="0"/>
        <w:jc w:val="left"/>
        <w:rPr/>
      </w:pPr>
      <w:r w:rsidDel="00000000" w:rsidR="00000000" w:rsidRPr="00000000">
        <w:rPr>
          <w:rFonts w:ascii="Gungsuh" w:cs="Gungsuh" w:eastAsia="Gungsuh" w:hAnsi="Gungsuh"/>
          <w:sz w:val="22"/>
          <w:szCs w:val="22"/>
          <w:rtl w:val="0"/>
        </w:rPr>
        <w:t xml:space="preserve">第１章　総則</w:t>
        <w:br w:type="textWrapping"/>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Fonts w:ascii="Gungsuh" w:cs="Gungsuh" w:eastAsia="Gungsuh" w:hAnsi="Gungsuh"/>
          <w:b w:val="1"/>
          <w:sz w:val="22"/>
          <w:szCs w:val="22"/>
          <w:rtl w:val="0"/>
        </w:rPr>
        <w:t xml:space="preserve">【名称】</w:t>
      </w:r>
      <w:r w:rsidDel="00000000" w:rsidR="00000000" w:rsidRPr="00000000">
        <w:rPr>
          <w:rFonts w:ascii="Gungsuh" w:cs="Gungsuh" w:eastAsia="Gungsuh" w:hAnsi="Gungsuh"/>
          <w:sz w:val="22"/>
          <w:szCs w:val="22"/>
          <w:rtl w:val="0"/>
        </w:rPr>
        <w:br w:type="textWrapping"/>
        <w:t xml:space="preserve">第１条</w:t>
      </w:r>
      <w:r w:rsidDel="00000000" w:rsidR="00000000" w:rsidRPr="00000000">
        <w:rPr>
          <w:rFonts w:ascii="Gungsuh" w:cs="Gungsuh" w:eastAsia="Gungsuh" w:hAnsi="Gungsuh"/>
          <w:color w:val="000000"/>
          <w:sz w:val="22"/>
          <w:szCs w:val="22"/>
          <w:highlight w:val="white"/>
          <w:rtl w:val="0"/>
        </w:rPr>
        <w:t xml:space="preserve">　当法人は、 </w:t>
      </w:r>
      <w:r w:rsidDel="00000000" w:rsidR="00000000" w:rsidRPr="00000000">
        <w:rPr>
          <w:rFonts w:ascii="Gungsuh" w:cs="Gungsuh" w:eastAsia="Gungsuh" w:hAnsi="Gungsuh"/>
          <w:sz w:val="22"/>
          <w:szCs w:val="22"/>
          <w:rtl w:val="0"/>
        </w:rPr>
        <w:t xml:space="preserve">一般社団法人ＬＹＨＴＹ</w:t>
      </w:r>
      <w:r w:rsidDel="00000000" w:rsidR="00000000" w:rsidRPr="00000000">
        <w:rPr>
          <w:rFonts w:ascii="Gungsuh" w:cs="Gungsuh" w:eastAsia="Gungsuh" w:hAnsi="Gungsuh"/>
          <w:color w:val="000000"/>
          <w:sz w:val="22"/>
          <w:szCs w:val="22"/>
          <w:highlight w:val="white"/>
          <w:rtl w:val="0"/>
        </w:rPr>
        <w:t xml:space="preserve">と称し、英文では</w:t>
      </w:r>
      <w:r w:rsidDel="00000000" w:rsidR="00000000" w:rsidRPr="00000000">
        <w:rPr>
          <w:sz w:val="22"/>
          <w:szCs w:val="22"/>
          <w:rtl w:val="0"/>
        </w:rPr>
        <w:t xml:space="preserve">LYHTY Inc.</w:t>
      </w:r>
      <w:r w:rsidDel="00000000" w:rsidR="00000000" w:rsidRPr="00000000">
        <w:rPr>
          <w:rFonts w:ascii="Gungsuh" w:cs="Gungsuh" w:eastAsia="Gungsuh" w:hAnsi="Gungsuh"/>
          <w:color w:val="000000"/>
          <w:sz w:val="22"/>
          <w:szCs w:val="22"/>
          <w:highlight w:val="white"/>
          <w:rtl w:val="0"/>
        </w:rPr>
        <w:t xml:space="preserve">と表示する。 </w:t>
      </w:r>
      <w:r w:rsidDel="00000000" w:rsidR="00000000" w:rsidRPr="00000000">
        <w:rPr>
          <w:sz w:val="22"/>
          <w:szCs w:val="22"/>
          <w:rtl w:val="0"/>
        </w:rPr>
        <w:br w:type="textWrapping"/>
        <w:br w:type="textWrapping"/>
      </w:r>
      <w:r w:rsidDel="00000000" w:rsidR="00000000" w:rsidRPr="00000000">
        <w:rPr>
          <w:rFonts w:ascii="Gungsuh" w:cs="Gungsuh" w:eastAsia="Gungsuh" w:hAnsi="Gungsuh"/>
          <w:b w:val="1"/>
          <w:sz w:val="22"/>
          <w:szCs w:val="22"/>
          <w:rtl w:val="0"/>
        </w:rPr>
        <w:t xml:space="preserve">【主たる事務所】</w:t>
      </w:r>
      <w:r w:rsidDel="00000000" w:rsidR="00000000" w:rsidRPr="00000000">
        <w:rPr>
          <w:rFonts w:ascii="Gungsuh" w:cs="Gungsuh" w:eastAsia="Gungsuh" w:hAnsi="Gungsuh"/>
          <w:sz w:val="22"/>
          <w:szCs w:val="22"/>
          <w:rtl w:val="0"/>
        </w:rPr>
        <w:br w:type="textWrapping"/>
        <w:t xml:space="preserve">第２条</w:t>
      </w:r>
      <w:r w:rsidDel="00000000" w:rsidR="00000000" w:rsidRPr="00000000">
        <w:rPr>
          <w:rFonts w:ascii="Gungsuh" w:cs="Gungsuh" w:eastAsia="Gungsuh" w:hAnsi="Gungsuh"/>
          <w:color w:val="000000"/>
          <w:sz w:val="22"/>
          <w:szCs w:val="22"/>
          <w:highlight w:val="white"/>
          <w:rtl w:val="0"/>
        </w:rPr>
        <w:t xml:space="preserve">　当法人は、主たる事務所を </w:t>
      </w:r>
      <w:r w:rsidDel="00000000" w:rsidR="00000000" w:rsidRPr="00000000">
        <w:rPr>
          <w:rFonts w:ascii="Gungsuh" w:cs="Gungsuh" w:eastAsia="Gungsuh" w:hAnsi="Gungsuh"/>
          <w:sz w:val="22"/>
          <w:szCs w:val="22"/>
          <w:rtl w:val="0"/>
        </w:rPr>
        <w:t xml:space="preserve">石川県金沢市春日町２番１７号</w:t>
      </w:r>
      <w:r w:rsidDel="00000000" w:rsidR="00000000" w:rsidRPr="00000000">
        <w:rPr>
          <w:rFonts w:ascii="Gungsuh" w:cs="Gungsuh" w:eastAsia="Gungsuh" w:hAnsi="Gungsuh"/>
          <w:color w:val="000000"/>
          <w:sz w:val="22"/>
          <w:szCs w:val="22"/>
          <w:highlight w:val="white"/>
          <w:rtl w:val="0"/>
        </w:rPr>
        <w:t xml:space="preserve">に置く。 </w:t>
      </w:r>
      <w:r w:rsidDel="00000000" w:rsidR="00000000" w:rsidRPr="00000000">
        <w:rPr>
          <w:rFonts w:ascii="Gungsuh" w:cs="Gungsuh" w:eastAsia="Gungsuh" w:hAnsi="Gungsuh"/>
          <w:sz w:val="22"/>
          <w:szCs w:val="22"/>
          <w:rtl w:val="0"/>
        </w:rPr>
        <w:br w:type="textWrapping"/>
        <w:t xml:space="preserve">２　当法人は、社員総会の決議により従たる事務所を必要な場所に置くことができる。</w:t>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sz w:val="22"/>
          <w:szCs w:val="22"/>
          <w:rtl w:val="0"/>
        </w:rPr>
        <w:br w:type="textWrapping"/>
      </w:r>
      <w:r w:rsidDel="00000000" w:rsidR="00000000" w:rsidRPr="00000000">
        <w:rPr>
          <w:rFonts w:ascii="Gungsuh" w:cs="Gungsuh" w:eastAsia="Gungsuh" w:hAnsi="Gungsuh"/>
          <w:b w:val="1"/>
          <w:sz w:val="22"/>
          <w:szCs w:val="22"/>
          <w:rtl w:val="0"/>
        </w:rPr>
        <w:t xml:space="preserve">【目的】</w:t>
      </w:r>
      <w:r w:rsidDel="00000000" w:rsidR="00000000" w:rsidRPr="00000000">
        <w:rPr>
          <w:rFonts w:ascii="Gungsuh" w:cs="Gungsuh" w:eastAsia="Gungsuh" w:hAnsi="Gungsuh"/>
          <w:sz w:val="22"/>
          <w:szCs w:val="22"/>
          <w:rtl w:val="0"/>
        </w:rPr>
        <w:br w:type="textWrapping"/>
        <w:t xml:space="preserve">第３条</w:t>
      </w:r>
      <w:r w:rsidDel="00000000" w:rsidR="00000000" w:rsidRPr="00000000">
        <w:rPr>
          <w:rFonts w:ascii="Gungsuh" w:cs="Gungsuh" w:eastAsia="Gungsuh" w:hAnsi="Gungsuh"/>
          <w:color w:val="000000"/>
          <w:sz w:val="22"/>
          <w:szCs w:val="22"/>
          <w:highlight w:val="white"/>
          <w:rtl w:val="0"/>
        </w:rPr>
        <w:t xml:space="preserve">　当法人は、 </w:t>
      </w:r>
      <w:r w:rsidDel="00000000" w:rsidR="00000000" w:rsidRPr="00000000">
        <w:rPr>
          <w:rFonts w:ascii="Gungsuh" w:cs="Gungsuh" w:eastAsia="Gungsuh" w:hAnsi="Gungsuh"/>
          <w:sz w:val="22"/>
          <w:szCs w:val="22"/>
          <w:rtl w:val="0"/>
        </w:rPr>
        <w:t xml:space="preserve">様々な教育事業を通じて、すべての子どもたちが生まれつきの環境や、自身の個性・特徴に左右されることなく、内に秘めたる可能性を最大限に輝かせ、社会へと参画していくことのできる未来を創造・実現すること</w:t>
      </w:r>
      <w:r w:rsidDel="00000000" w:rsidR="00000000" w:rsidRPr="00000000">
        <w:rPr>
          <w:rFonts w:ascii="Gungsuh" w:cs="Gungsuh" w:eastAsia="Gungsuh" w:hAnsi="Gungsuh"/>
          <w:color w:val="000000"/>
          <w:sz w:val="22"/>
          <w:szCs w:val="22"/>
          <w:highlight w:val="white"/>
          <w:rtl w:val="0"/>
        </w:rPr>
        <w:t xml:space="preserve"> を目的とし、その目的に資するため、次の事業を行う。 </w:t>
      </w:r>
      <w:r w:rsidDel="00000000" w:rsidR="00000000" w:rsidRPr="00000000">
        <w:rPr>
          <w:rFonts w:ascii="Gungsuh" w:cs="Gungsuh" w:eastAsia="Gungsuh" w:hAnsi="Gungsuh"/>
          <w:sz w:val="22"/>
          <w:szCs w:val="22"/>
          <w:rtl w:val="0"/>
        </w:rPr>
        <w:br w:type="textWrapping"/>
        <w:t xml:space="preserve">（１）児童又は青少年の健全な育成を目的とする事業</w:t>
        <w:br w:type="textWrapping"/>
        <w:t xml:space="preserve">（２）障がい児の支援を目的とする事業</w:t>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left"/>
        <w:rPr>
          <w:sz w:val="22"/>
          <w:szCs w:val="22"/>
        </w:rPr>
      </w:pPr>
      <w:r w:rsidDel="00000000" w:rsidR="00000000" w:rsidRPr="00000000">
        <w:rPr>
          <w:rFonts w:ascii="Gungsuh" w:cs="Gungsuh" w:eastAsia="Gungsuh" w:hAnsi="Gungsuh"/>
          <w:sz w:val="22"/>
          <w:szCs w:val="22"/>
          <w:rtl w:val="0"/>
        </w:rPr>
        <w:t xml:space="preserve">（３）教育を通じて人々の心身の健全な発達に寄与し、又は豊かな人間性を涵養することを目的とする事業</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Fonts w:ascii="Gungsuh" w:cs="Gungsuh" w:eastAsia="Gungsuh" w:hAnsi="Gungsuh"/>
          <w:sz w:val="22"/>
          <w:szCs w:val="22"/>
          <w:rtl w:val="0"/>
        </w:rPr>
        <w:t xml:space="preserve">（４）地域社会の健全な発展を目的とする事業</w:t>
        <w:br w:type="textWrapping"/>
        <w:t xml:space="preserve">（５）前各号に掲げるもののほか、公益に関する事業として政令で定めるもの</w:t>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sz w:val="22"/>
          <w:szCs w:val="22"/>
          <w:rtl w:val="0"/>
        </w:rPr>
        <w:br w:type="textWrapping"/>
      </w:r>
      <w:r w:rsidDel="00000000" w:rsidR="00000000" w:rsidRPr="00000000">
        <w:rPr>
          <w:rFonts w:ascii="Gungsuh" w:cs="Gungsuh" w:eastAsia="Gungsuh" w:hAnsi="Gungsuh"/>
          <w:b w:val="1"/>
          <w:sz w:val="22"/>
          <w:szCs w:val="22"/>
          <w:rtl w:val="0"/>
        </w:rPr>
        <w:t xml:space="preserve">【公告の方法】</w:t>
      </w:r>
      <w:r w:rsidDel="00000000" w:rsidR="00000000" w:rsidRPr="00000000">
        <w:rPr>
          <w:rFonts w:ascii="Gungsuh" w:cs="Gungsuh" w:eastAsia="Gungsuh" w:hAnsi="Gungsuh"/>
          <w:sz w:val="22"/>
          <w:szCs w:val="22"/>
          <w:rtl w:val="0"/>
        </w:rPr>
        <w:br w:type="textWrapping"/>
        <w:t xml:space="preserve">第４条</w:t>
      </w:r>
      <w:r w:rsidDel="00000000" w:rsidR="00000000" w:rsidRPr="00000000">
        <w:rPr>
          <w:rFonts w:ascii="Gungsuh" w:cs="Gungsuh" w:eastAsia="Gungsuh" w:hAnsi="Gungsuh"/>
          <w:color w:val="000000"/>
          <w:sz w:val="22"/>
          <w:szCs w:val="22"/>
          <w:highlight w:val="white"/>
          <w:rtl w:val="0"/>
        </w:rPr>
        <w:t xml:space="preserve">　当法人の公告は、 </w:t>
      </w:r>
      <w:r w:rsidDel="00000000" w:rsidR="00000000" w:rsidRPr="00000000">
        <w:rPr>
          <w:rFonts w:ascii="Gungsuh" w:cs="Gungsuh" w:eastAsia="Gungsuh" w:hAnsi="Gungsuh"/>
          <w:sz w:val="22"/>
          <w:szCs w:val="22"/>
          <w:rtl w:val="0"/>
        </w:rPr>
        <w:t xml:space="preserve">電子公告の方法により行う。ただし、やむを得ない事由により電子公告をすることができない場合は、官報に掲載する方法</w:t>
      </w:r>
      <w:r w:rsidDel="00000000" w:rsidR="00000000" w:rsidRPr="00000000">
        <w:rPr>
          <w:rFonts w:ascii="Gungsuh" w:cs="Gungsuh" w:eastAsia="Gungsuh" w:hAnsi="Gungsuh"/>
          <w:color w:val="000000"/>
          <w:sz w:val="22"/>
          <w:szCs w:val="22"/>
          <w:highlight w:val="white"/>
          <w:rtl w:val="0"/>
        </w:rPr>
        <w:t xml:space="preserve">により行う。 </w:t>
      </w:r>
      <w:r w:rsidDel="00000000" w:rsidR="00000000" w:rsidRPr="00000000">
        <w:rPr>
          <w:sz w:val="22"/>
          <w:szCs w:val="22"/>
          <w:rtl w:val="0"/>
        </w:rPr>
        <w:br w:type="textWrapping"/>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ind w:firstLine="840"/>
        <w:contextualSpacing w:val="0"/>
        <w:jc w:val="left"/>
        <w:rPr/>
      </w:pPr>
      <w:r w:rsidDel="00000000" w:rsidR="00000000" w:rsidRPr="00000000">
        <w:rPr>
          <w:rFonts w:ascii="Gungsuh" w:cs="Gungsuh" w:eastAsia="Gungsuh" w:hAnsi="Gungsuh"/>
          <w:sz w:val="22"/>
          <w:szCs w:val="22"/>
          <w:rtl w:val="0"/>
        </w:rPr>
        <w:t xml:space="preserve">第２章　社員</w:t>
        <w:br w:type="textWrapping"/>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Fonts w:ascii="Gungsuh" w:cs="Gungsuh" w:eastAsia="Gungsuh" w:hAnsi="Gungsuh"/>
          <w:b w:val="1"/>
          <w:sz w:val="22"/>
          <w:szCs w:val="22"/>
          <w:rtl w:val="0"/>
        </w:rPr>
        <w:t xml:space="preserve">【入社】</w:t>
      </w:r>
      <w:r w:rsidDel="00000000" w:rsidR="00000000" w:rsidRPr="00000000">
        <w:rPr>
          <w:rFonts w:ascii="Gungsuh" w:cs="Gungsuh" w:eastAsia="Gungsuh" w:hAnsi="Gungsuh"/>
          <w:sz w:val="22"/>
          <w:szCs w:val="22"/>
          <w:rtl w:val="0"/>
        </w:rPr>
        <w:br w:type="textWrapping"/>
        <w:t xml:space="preserve">第５条</w:t>
      </w:r>
      <w:r w:rsidDel="00000000" w:rsidR="00000000" w:rsidRPr="00000000">
        <w:rPr>
          <w:rFonts w:ascii="Gungsuh" w:cs="Gungsuh" w:eastAsia="Gungsuh" w:hAnsi="Gungsuh"/>
          <w:color w:val="000000"/>
          <w:sz w:val="22"/>
          <w:szCs w:val="22"/>
          <w:highlight w:val="white"/>
          <w:rtl w:val="0"/>
        </w:rPr>
        <w:t xml:space="preserve">　当法人の目的に賛同し、入社した者を社員とする。</w:t>
      </w:r>
      <w:r w:rsidDel="00000000" w:rsidR="00000000" w:rsidRPr="00000000">
        <w:rPr>
          <w:rFonts w:ascii="Gungsuh" w:cs="Gungsuh" w:eastAsia="Gungsuh" w:hAnsi="Gungsuh"/>
          <w:sz w:val="22"/>
          <w:szCs w:val="22"/>
          <w:rtl w:val="0"/>
        </w:rPr>
        <w:br w:type="textWrapping"/>
        <w:t xml:space="preserve">２　</w:t>
      </w:r>
      <w:r w:rsidDel="00000000" w:rsidR="00000000" w:rsidRPr="00000000">
        <w:rPr>
          <w:rFonts w:ascii="Gungsuh" w:cs="Gungsuh" w:eastAsia="Gungsuh" w:hAnsi="Gungsuh"/>
          <w:color w:val="000000"/>
          <w:sz w:val="22"/>
          <w:szCs w:val="22"/>
          <w:highlight w:val="white"/>
          <w:rtl w:val="0"/>
        </w:rPr>
        <w:t xml:space="preserve">社員となるには当法人所定の様式による申込みをし、代表理事の承認を得るものとする。</w:t>
      </w:r>
      <w:r w:rsidDel="00000000" w:rsidR="00000000" w:rsidRPr="00000000">
        <w:rPr>
          <w:sz w:val="22"/>
          <w:szCs w:val="22"/>
          <w:rtl w:val="0"/>
        </w:rPr>
        <w:br w:type="textWrapping"/>
        <w:br w:type="textWrapping"/>
      </w:r>
      <w:r w:rsidDel="00000000" w:rsidR="00000000" w:rsidRPr="00000000">
        <w:rPr>
          <w:rFonts w:ascii="Gungsuh" w:cs="Gungsuh" w:eastAsia="Gungsuh" w:hAnsi="Gungsuh"/>
          <w:b w:val="1"/>
          <w:sz w:val="22"/>
          <w:szCs w:val="22"/>
          <w:rtl w:val="0"/>
        </w:rPr>
        <w:t xml:space="preserve">【経費等の負担】</w:t>
      </w:r>
      <w:r w:rsidDel="00000000" w:rsidR="00000000" w:rsidRPr="00000000">
        <w:rPr>
          <w:rFonts w:ascii="Gungsuh" w:cs="Gungsuh" w:eastAsia="Gungsuh" w:hAnsi="Gungsuh"/>
          <w:sz w:val="22"/>
          <w:szCs w:val="22"/>
          <w:rtl w:val="0"/>
        </w:rPr>
        <w:br w:type="textWrapping"/>
        <w:t xml:space="preserve">第６条</w:t>
      </w:r>
      <w:r w:rsidDel="00000000" w:rsidR="00000000" w:rsidRPr="00000000">
        <w:rPr>
          <w:rFonts w:ascii="Gungsuh" w:cs="Gungsuh" w:eastAsia="Gungsuh" w:hAnsi="Gungsuh"/>
          <w:color w:val="000000"/>
          <w:sz w:val="22"/>
          <w:szCs w:val="22"/>
          <w:highlight w:val="white"/>
          <w:rtl w:val="0"/>
        </w:rPr>
        <w:t xml:space="preserve">　社員は、当法人の目的を達成するため、それに必要な経費を支払う義務を負う。 </w:t>
      </w:r>
      <w:r w:rsidDel="00000000" w:rsidR="00000000" w:rsidRPr="00000000">
        <w:rPr>
          <w:rFonts w:ascii="Gungsuh" w:cs="Gungsuh" w:eastAsia="Gungsuh" w:hAnsi="Gungsuh"/>
          <w:sz w:val="22"/>
          <w:szCs w:val="22"/>
          <w:rtl w:val="0"/>
        </w:rPr>
        <w:br w:type="textWrapping"/>
        <w:t xml:space="preserve">２</w:t>
      </w:r>
      <w:r w:rsidDel="00000000" w:rsidR="00000000" w:rsidRPr="00000000">
        <w:rPr>
          <w:rFonts w:ascii="Gungsuh" w:cs="Gungsuh" w:eastAsia="Gungsuh" w:hAnsi="Gungsuh"/>
          <w:color w:val="000000"/>
          <w:sz w:val="22"/>
          <w:szCs w:val="22"/>
          <w:highlight w:val="white"/>
          <w:rtl w:val="0"/>
        </w:rPr>
        <w:t xml:space="preserve">　社員は、社員総会において別に定める入会金及び会費を納入しなければならない。 </w:t>
      </w:r>
      <w:r w:rsidDel="00000000" w:rsidR="00000000" w:rsidRPr="00000000">
        <w:rPr>
          <w:sz w:val="22"/>
          <w:szCs w:val="22"/>
          <w:rtl w:val="0"/>
        </w:rPr>
        <w:br w:type="textWrapping"/>
        <w:br w:type="textWrapping"/>
      </w:r>
      <w:r w:rsidDel="00000000" w:rsidR="00000000" w:rsidRPr="00000000">
        <w:rPr>
          <w:rFonts w:ascii="Gungsuh" w:cs="Gungsuh" w:eastAsia="Gungsuh" w:hAnsi="Gungsuh"/>
          <w:b w:val="1"/>
          <w:sz w:val="22"/>
          <w:szCs w:val="22"/>
          <w:rtl w:val="0"/>
        </w:rPr>
        <w:t xml:space="preserve">【退社】</w:t>
      </w:r>
      <w:r w:rsidDel="00000000" w:rsidR="00000000" w:rsidRPr="00000000">
        <w:rPr>
          <w:rFonts w:ascii="Gungsuh" w:cs="Gungsuh" w:eastAsia="Gungsuh" w:hAnsi="Gungsuh"/>
          <w:sz w:val="22"/>
          <w:szCs w:val="22"/>
          <w:rtl w:val="0"/>
        </w:rPr>
        <w:br w:type="textWrapping"/>
        <w:t xml:space="preserve">第７条</w:t>
      </w:r>
      <w:r w:rsidDel="00000000" w:rsidR="00000000" w:rsidRPr="00000000">
        <w:rPr>
          <w:rFonts w:ascii="Gungsuh" w:cs="Gungsuh" w:eastAsia="Gungsuh" w:hAnsi="Gungsuh"/>
          <w:color w:val="000000"/>
          <w:sz w:val="22"/>
          <w:szCs w:val="22"/>
          <w:highlight w:val="white"/>
          <w:rtl w:val="0"/>
        </w:rPr>
        <w:t xml:space="preserve">　社員は、いつでも退社することができる。ただし、１か月以上前に当法人に対して予告をするものとする。 </w:t>
      </w:r>
      <w:r w:rsidDel="00000000" w:rsidR="00000000" w:rsidRPr="00000000">
        <w:rPr>
          <w:sz w:val="22"/>
          <w:szCs w:val="22"/>
          <w:rtl w:val="0"/>
        </w:rPr>
        <w:br w:type="textWrapping"/>
        <w:br w:type="textWrapping"/>
      </w:r>
      <w:r w:rsidDel="00000000" w:rsidR="00000000" w:rsidRPr="00000000">
        <w:rPr>
          <w:rFonts w:ascii="Gungsuh" w:cs="Gungsuh" w:eastAsia="Gungsuh" w:hAnsi="Gungsuh"/>
          <w:b w:val="1"/>
          <w:sz w:val="22"/>
          <w:szCs w:val="22"/>
          <w:rtl w:val="0"/>
        </w:rPr>
        <w:t xml:space="preserve">【除名】</w:t>
      </w:r>
      <w:r w:rsidDel="00000000" w:rsidR="00000000" w:rsidRPr="00000000">
        <w:rPr>
          <w:rFonts w:ascii="Gungsuh" w:cs="Gungsuh" w:eastAsia="Gungsuh" w:hAnsi="Gungsuh"/>
          <w:sz w:val="22"/>
          <w:szCs w:val="22"/>
          <w:rtl w:val="0"/>
        </w:rPr>
        <w:br w:type="textWrapping"/>
        <w:t xml:space="preserve">第８条</w:t>
      </w:r>
      <w:r w:rsidDel="00000000" w:rsidR="00000000" w:rsidRPr="00000000">
        <w:rPr>
          <w:rFonts w:ascii="Gungsuh" w:cs="Gungsuh" w:eastAsia="Gungsuh" w:hAnsi="Gungsuh"/>
          <w:color w:val="000000"/>
          <w:sz w:val="22"/>
          <w:szCs w:val="22"/>
          <w:highlight w:val="white"/>
          <w:rtl w:val="0"/>
        </w:rPr>
        <w:t xml:space="preserve">　当法人の社員が、当法人の名誉を毀損し、若しくは当法人の目的に反する行為をし、又は社員としての義務に違反するなど除名すべき正当な事由があるときは、一般社団法人及び一般財団法人に関する法律（以下「一般法人法」という。）第４９条第２項に定める社員総会の決議によりその社員を除名することができる。 </w:t>
      </w:r>
      <w:r w:rsidDel="00000000" w:rsidR="00000000" w:rsidRPr="00000000">
        <w:rPr>
          <w:sz w:val="22"/>
          <w:szCs w:val="22"/>
          <w:rtl w:val="0"/>
        </w:rPr>
        <w:br w:type="textWrapping"/>
        <w:br w:type="textWrapping"/>
      </w:r>
      <w:r w:rsidDel="00000000" w:rsidR="00000000" w:rsidRPr="00000000">
        <w:rPr>
          <w:rFonts w:ascii="Gungsuh" w:cs="Gungsuh" w:eastAsia="Gungsuh" w:hAnsi="Gungsuh"/>
          <w:b w:val="1"/>
          <w:sz w:val="22"/>
          <w:szCs w:val="22"/>
          <w:rtl w:val="0"/>
        </w:rPr>
        <w:t xml:space="preserve">【社員の資格喪失】</w:t>
      </w:r>
      <w:r w:rsidDel="00000000" w:rsidR="00000000" w:rsidRPr="00000000">
        <w:rPr>
          <w:rFonts w:ascii="Gungsuh" w:cs="Gungsuh" w:eastAsia="Gungsuh" w:hAnsi="Gungsuh"/>
          <w:sz w:val="22"/>
          <w:szCs w:val="22"/>
          <w:rtl w:val="0"/>
        </w:rPr>
        <w:br w:type="textWrapping"/>
        <w:t xml:space="preserve">第９条</w:t>
      </w:r>
      <w:r w:rsidDel="00000000" w:rsidR="00000000" w:rsidRPr="00000000">
        <w:rPr>
          <w:rFonts w:ascii="Gungsuh" w:cs="Gungsuh" w:eastAsia="Gungsuh" w:hAnsi="Gungsuh"/>
          <w:color w:val="000000"/>
          <w:sz w:val="22"/>
          <w:szCs w:val="22"/>
          <w:highlight w:val="white"/>
          <w:rtl w:val="0"/>
        </w:rPr>
        <w:t xml:space="preserve">　社員が次の各号のいずれかに該当する場合には、その資格を喪失する。</w:t>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Fonts w:ascii="Gungsuh" w:cs="Gungsuh" w:eastAsia="Gungsuh" w:hAnsi="Gungsuh"/>
          <w:color w:val="000000"/>
          <w:sz w:val="22"/>
          <w:szCs w:val="22"/>
          <w:highlight w:val="white"/>
          <w:rtl w:val="0"/>
        </w:rPr>
        <w:t xml:space="preserve">（１）退社したとき。</w:t>
      </w:r>
      <w:r w:rsidDel="00000000" w:rsidR="00000000" w:rsidRPr="00000000">
        <w:rPr>
          <w:sz w:val="22"/>
          <w:szCs w:val="22"/>
          <w:rtl w:val="0"/>
        </w:rPr>
        <w:br w:type="textWrapping"/>
      </w:r>
      <w:r w:rsidDel="00000000" w:rsidR="00000000" w:rsidRPr="00000000">
        <w:rPr>
          <w:rFonts w:ascii="Gungsuh" w:cs="Gungsuh" w:eastAsia="Gungsuh" w:hAnsi="Gungsuh"/>
          <w:color w:val="000000"/>
          <w:sz w:val="22"/>
          <w:szCs w:val="22"/>
          <w:highlight w:val="white"/>
          <w:rtl w:val="0"/>
        </w:rPr>
        <w:t xml:space="preserve">（２）成年被後見人又は被保佐人になったとき。</w:t>
      </w:r>
      <w:r w:rsidDel="00000000" w:rsidR="00000000" w:rsidRPr="00000000">
        <w:rPr>
          <w:sz w:val="22"/>
          <w:szCs w:val="22"/>
          <w:rtl w:val="0"/>
        </w:rPr>
        <w:br w:type="textWrapping"/>
      </w:r>
      <w:r w:rsidDel="00000000" w:rsidR="00000000" w:rsidRPr="00000000">
        <w:rPr>
          <w:rFonts w:ascii="Gungsuh" w:cs="Gungsuh" w:eastAsia="Gungsuh" w:hAnsi="Gungsuh"/>
          <w:color w:val="000000"/>
          <w:sz w:val="22"/>
          <w:szCs w:val="22"/>
          <w:highlight w:val="white"/>
          <w:rtl w:val="0"/>
        </w:rPr>
        <w:t xml:space="preserve">（３）死亡し、若しくは失踪宣告を受け、又は解散したとき。</w:t>
      </w:r>
      <w:r w:rsidDel="00000000" w:rsidR="00000000" w:rsidRPr="00000000">
        <w:rPr>
          <w:sz w:val="22"/>
          <w:szCs w:val="22"/>
          <w:rtl w:val="0"/>
        </w:rPr>
        <w:br w:type="textWrapping"/>
      </w:r>
      <w:r w:rsidDel="00000000" w:rsidR="00000000" w:rsidRPr="00000000">
        <w:rPr>
          <w:rFonts w:ascii="Gungsuh" w:cs="Gungsuh" w:eastAsia="Gungsuh" w:hAnsi="Gungsuh"/>
          <w:color w:val="000000"/>
          <w:sz w:val="22"/>
          <w:szCs w:val="22"/>
          <w:highlight w:val="white"/>
          <w:rtl w:val="0"/>
        </w:rPr>
        <w:t xml:space="preserve">（４）２年以上会費を滞納したとき。</w:t>
      </w:r>
      <w:r w:rsidDel="00000000" w:rsidR="00000000" w:rsidRPr="00000000">
        <w:rPr>
          <w:sz w:val="22"/>
          <w:szCs w:val="22"/>
          <w:rtl w:val="0"/>
        </w:rPr>
        <w:br w:type="textWrapping"/>
      </w:r>
      <w:r w:rsidDel="00000000" w:rsidR="00000000" w:rsidRPr="00000000">
        <w:rPr>
          <w:rFonts w:ascii="Gungsuh" w:cs="Gungsuh" w:eastAsia="Gungsuh" w:hAnsi="Gungsuh"/>
          <w:color w:val="000000"/>
          <w:sz w:val="22"/>
          <w:szCs w:val="22"/>
          <w:highlight w:val="white"/>
          <w:rtl w:val="0"/>
        </w:rPr>
        <w:t xml:space="preserve">（５）除名されたとき。</w:t>
      </w:r>
      <w:r w:rsidDel="00000000" w:rsidR="00000000" w:rsidRPr="00000000">
        <w:rPr>
          <w:sz w:val="22"/>
          <w:szCs w:val="22"/>
          <w:rtl w:val="0"/>
        </w:rPr>
        <w:br w:type="textWrapping"/>
      </w:r>
      <w:r w:rsidDel="00000000" w:rsidR="00000000" w:rsidRPr="00000000">
        <w:rPr>
          <w:rFonts w:ascii="Gungsuh" w:cs="Gungsuh" w:eastAsia="Gungsuh" w:hAnsi="Gungsuh"/>
          <w:color w:val="000000"/>
          <w:sz w:val="22"/>
          <w:szCs w:val="22"/>
          <w:highlight w:val="white"/>
          <w:rtl w:val="0"/>
        </w:rPr>
        <w:t xml:space="preserve">（６）総社員の同意があったとき。</w:t>
      </w:r>
      <w:r w:rsidDel="00000000" w:rsidR="00000000" w:rsidRPr="00000000">
        <w:rPr>
          <w:sz w:val="22"/>
          <w:szCs w:val="22"/>
          <w:rtl w:val="0"/>
        </w:rPr>
        <w:br w:type="textWrapping"/>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ind w:firstLine="840"/>
        <w:contextualSpacing w:val="0"/>
        <w:jc w:val="left"/>
        <w:rPr/>
      </w:pPr>
      <w:r w:rsidDel="00000000" w:rsidR="00000000" w:rsidRPr="00000000">
        <w:rPr>
          <w:rFonts w:ascii="Gungsuh" w:cs="Gungsuh" w:eastAsia="Gungsuh" w:hAnsi="Gungsuh"/>
          <w:sz w:val="22"/>
          <w:szCs w:val="22"/>
          <w:rtl w:val="0"/>
        </w:rPr>
        <w:t xml:space="preserve">第３章　社員総会</w:t>
        <w:br w:type="textWrapping"/>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Fonts w:ascii="Gungsuh" w:cs="Gungsuh" w:eastAsia="Gungsuh" w:hAnsi="Gungsuh"/>
          <w:b w:val="1"/>
          <w:sz w:val="22"/>
          <w:szCs w:val="22"/>
          <w:rtl w:val="0"/>
        </w:rPr>
        <w:t xml:space="preserve">【開催】</w:t>
      </w:r>
      <w:r w:rsidDel="00000000" w:rsidR="00000000" w:rsidRPr="00000000">
        <w:rPr>
          <w:rFonts w:ascii="Gungsuh" w:cs="Gungsuh" w:eastAsia="Gungsuh" w:hAnsi="Gungsuh"/>
          <w:sz w:val="22"/>
          <w:szCs w:val="22"/>
          <w:rtl w:val="0"/>
        </w:rPr>
        <w:br w:type="textWrapping"/>
        <w:t xml:space="preserve">第１０条</w:t>
      </w:r>
      <w:r w:rsidDel="00000000" w:rsidR="00000000" w:rsidRPr="00000000">
        <w:rPr>
          <w:rFonts w:ascii="Gungsuh" w:cs="Gungsuh" w:eastAsia="Gungsuh" w:hAnsi="Gungsuh"/>
          <w:color w:val="000000"/>
          <w:sz w:val="22"/>
          <w:szCs w:val="22"/>
          <w:highlight w:val="white"/>
          <w:rtl w:val="0"/>
        </w:rPr>
        <w:t xml:space="preserve">　定時社員総会は、毎事業年度終了後３箇月以内に開催し、臨時社員総会は必要がある場合に開催する。 </w:t>
      </w:r>
      <w:r w:rsidDel="00000000" w:rsidR="00000000" w:rsidRPr="00000000">
        <w:rPr>
          <w:sz w:val="22"/>
          <w:szCs w:val="22"/>
          <w:rtl w:val="0"/>
        </w:rPr>
        <w:br w:type="textWrapping"/>
        <w:br w:type="textWrapping"/>
      </w:r>
      <w:r w:rsidDel="00000000" w:rsidR="00000000" w:rsidRPr="00000000">
        <w:rPr>
          <w:rFonts w:ascii="Gungsuh" w:cs="Gungsuh" w:eastAsia="Gungsuh" w:hAnsi="Gungsuh"/>
          <w:b w:val="1"/>
          <w:sz w:val="22"/>
          <w:szCs w:val="22"/>
          <w:rtl w:val="0"/>
        </w:rPr>
        <w:t xml:space="preserve">【招集】</w:t>
      </w:r>
      <w:r w:rsidDel="00000000" w:rsidR="00000000" w:rsidRPr="00000000">
        <w:rPr>
          <w:rFonts w:ascii="Gungsuh" w:cs="Gungsuh" w:eastAsia="Gungsuh" w:hAnsi="Gungsuh"/>
          <w:sz w:val="22"/>
          <w:szCs w:val="22"/>
          <w:rtl w:val="0"/>
        </w:rPr>
        <w:br w:type="textWrapping"/>
        <w:t xml:space="preserve">第１１条</w:t>
      </w:r>
      <w:r w:rsidDel="00000000" w:rsidR="00000000" w:rsidRPr="00000000">
        <w:rPr>
          <w:rFonts w:ascii="Gungsuh" w:cs="Gungsuh" w:eastAsia="Gungsuh" w:hAnsi="Gungsuh"/>
          <w:color w:val="000000"/>
          <w:sz w:val="22"/>
          <w:szCs w:val="22"/>
          <w:highlight w:val="white"/>
          <w:rtl w:val="0"/>
        </w:rPr>
        <w:t xml:space="preserve">　社員総会は、理事の過半数の決定に基づき代表理事が招集する。</w:t>
      </w:r>
      <w:r w:rsidDel="00000000" w:rsidR="00000000" w:rsidRPr="00000000">
        <w:rPr>
          <w:rFonts w:ascii="Gungsuh" w:cs="Gungsuh" w:eastAsia="Gungsuh" w:hAnsi="Gungsuh"/>
          <w:sz w:val="22"/>
          <w:szCs w:val="22"/>
          <w:rtl w:val="0"/>
        </w:rPr>
        <w:br w:type="textWrapping"/>
        <w:t xml:space="preserve">２</w:t>
      </w:r>
      <w:r w:rsidDel="00000000" w:rsidR="00000000" w:rsidRPr="00000000">
        <w:rPr>
          <w:rFonts w:ascii="Gungsuh" w:cs="Gungsuh" w:eastAsia="Gungsuh" w:hAnsi="Gungsuh"/>
          <w:color w:val="000000"/>
          <w:sz w:val="22"/>
          <w:szCs w:val="22"/>
          <w:highlight w:val="white"/>
          <w:rtl w:val="0"/>
        </w:rPr>
        <w:t xml:space="preserve">　社員総会の招集通知は、会日より１週間前までに社員に対して発する。 </w:t>
      </w:r>
      <w:r w:rsidDel="00000000" w:rsidR="00000000" w:rsidRPr="00000000">
        <w:rPr>
          <w:sz w:val="22"/>
          <w:szCs w:val="22"/>
          <w:rtl w:val="0"/>
        </w:rPr>
        <w:br w:type="textWrapping"/>
        <w:br w:type="textWrapping"/>
      </w:r>
      <w:r w:rsidDel="00000000" w:rsidR="00000000" w:rsidRPr="00000000">
        <w:rPr>
          <w:rFonts w:ascii="Gungsuh" w:cs="Gungsuh" w:eastAsia="Gungsuh" w:hAnsi="Gungsuh"/>
          <w:b w:val="1"/>
          <w:sz w:val="22"/>
          <w:szCs w:val="22"/>
          <w:rtl w:val="0"/>
        </w:rPr>
        <w:t xml:space="preserve">【決議の方法】</w:t>
      </w:r>
      <w:r w:rsidDel="00000000" w:rsidR="00000000" w:rsidRPr="00000000">
        <w:rPr>
          <w:rFonts w:ascii="Gungsuh" w:cs="Gungsuh" w:eastAsia="Gungsuh" w:hAnsi="Gungsuh"/>
          <w:sz w:val="22"/>
          <w:szCs w:val="22"/>
          <w:rtl w:val="0"/>
        </w:rPr>
        <w:br w:type="textWrapping"/>
        <w:t xml:space="preserve">第１２条</w:t>
      </w:r>
      <w:r w:rsidDel="00000000" w:rsidR="00000000" w:rsidRPr="00000000">
        <w:rPr>
          <w:rFonts w:ascii="Gungsuh" w:cs="Gungsuh" w:eastAsia="Gungsuh" w:hAnsi="Gungsuh"/>
          <w:color w:val="000000"/>
          <w:sz w:val="22"/>
          <w:szCs w:val="22"/>
          <w:highlight w:val="white"/>
          <w:rtl w:val="0"/>
        </w:rPr>
        <w:t xml:space="preserve">　社員総会の決議は、法令に別段の定めがある場合を除き、総社員の議決権の過半数を有する社員が出席し、出席した当該社員の議決権の過半数をもって行う。 </w:t>
      </w:r>
      <w:r w:rsidDel="00000000" w:rsidR="00000000" w:rsidRPr="00000000">
        <w:rPr>
          <w:sz w:val="22"/>
          <w:szCs w:val="22"/>
          <w:rtl w:val="0"/>
        </w:rPr>
        <w:br w:type="textWrapping"/>
        <w:br w:type="textWrapping"/>
      </w:r>
      <w:r w:rsidDel="00000000" w:rsidR="00000000" w:rsidRPr="00000000">
        <w:rPr>
          <w:rFonts w:ascii="Gungsuh" w:cs="Gungsuh" w:eastAsia="Gungsuh" w:hAnsi="Gungsuh"/>
          <w:b w:val="1"/>
          <w:sz w:val="22"/>
          <w:szCs w:val="22"/>
          <w:rtl w:val="0"/>
        </w:rPr>
        <w:t xml:space="preserve">【議決権】</w:t>
      </w:r>
      <w:r w:rsidDel="00000000" w:rsidR="00000000" w:rsidRPr="00000000">
        <w:rPr>
          <w:rFonts w:ascii="Gungsuh" w:cs="Gungsuh" w:eastAsia="Gungsuh" w:hAnsi="Gungsuh"/>
          <w:sz w:val="22"/>
          <w:szCs w:val="22"/>
          <w:rtl w:val="0"/>
        </w:rPr>
        <w:br w:type="textWrapping"/>
        <w:t xml:space="preserve">第１３条</w:t>
      </w:r>
      <w:r w:rsidDel="00000000" w:rsidR="00000000" w:rsidRPr="00000000">
        <w:rPr>
          <w:rFonts w:ascii="Gungsuh" w:cs="Gungsuh" w:eastAsia="Gungsuh" w:hAnsi="Gungsuh"/>
          <w:color w:val="000000"/>
          <w:sz w:val="22"/>
          <w:szCs w:val="22"/>
          <w:highlight w:val="white"/>
          <w:rtl w:val="0"/>
        </w:rPr>
        <w:t xml:space="preserve">　社員は、各１個の議決権を有する。 </w:t>
      </w:r>
      <w:r w:rsidDel="00000000" w:rsidR="00000000" w:rsidRPr="00000000">
        <w:rPr>
          <w:sz w:val="22"/>
          <w:szCs w:val="22"/>
          <w:rtl w:val="0"/>
        </w:rPr>
        <w:br w:type="textWrapping"/>
        <w:br w:type="textWrapping"/>
      </w:r>
      <w:r w:rsidDel="00000000" w:rsidR="00000000" w:rsidRPr="00000000">
        <w:rPr>
          <w:rFonts w:ascii="Gungsuh" w:cs="Gungsuh" w:eastAsia="Gungsuh" w:hAnsi="Gungsuh"/>
          <w:b w:val="1"/>
          <w:sz w:val="22"/>
          <w:szCs w:val="22"/>
          <w:rtl w:val="0"/>
        </w:rPr>
        <w:t xml:space="preserve">【議長】</w:t>
      </w:r>
      <w:r w:rsidDel="00000000" w:rsidR="00000000" w:rsidRPr="00000000">
        <w:rPr>
          <w:rFonts w:ascii="Gungsuh" w:cs="Gungsuh" w:eastAsia="Gungsuh" w:hAnsi="Gungsuh"/>
          <w:sz w:val="22"/>
          <w:szCs w:val="22"/>
          <w:rtl w:val="0"/>
        </w:rPr>
        <w:br w:type="textWrapping"/>
        <w:t xml:space="preserve">第１４条</w:t>
      </w:r>
      <w:r w:rsidDel="00000000" w:rsidR="00000000" w:rsidRPr="00000000">
        <w:rPr>
          <w:rFonts w:ascii="Gungsuh" w:cs="Gungsuh" w:eastAsia="Gungsuh" w:hAnsi="Gungsuh"/>
          <w:color w:val="000000"/>
          <w:sz w:val="22"/>
          <w:szCs w:val="22"/>
          <w:highlight w:val="white"/>
          <w:rtl w:val="0"/>
        </w:rPr>
        <w:t xml:space="preserve">　社員総会の議長は、代表理事がこれに当たる。代表理事に事故があるときは、当該社員総会において議長を選出する。 </w:t>
      </w:r>
      <w:r w:rsidDel="00000000" w:rsidR="00000000" w:rsidRPr="00000000">
        <w:rPr>
          <w:sz w:val="22"/>
          <w:szCs w:val="22"/>
          <w:rtl w:val="0"/>
        </w:rPr>
        <w:br w:type="textWrapping"/>
        <w:br w:type="textWrapping"/>
      </w:r>
      <w:r w:rsidDel="00000000" w:rsidR="00000000" w:rsidRPr="00000000">
        <w:rPr>
          <w:rFonts w:ascii="Gungsuh" w:cs="Gungsuh" w:eastAsia="Gungsuh" w:hAnsi="Gungsuh"/>
          <w:b w:val="1"/>
          <w:sz w:val="22"/>
          <w:szCs w:val="22"/>
          <w:rtl w:val="0"/>
        </w:rPr>
        <w:t xml:space="preserve">【議事録】</w:t>
      </w:r>
      <w:r w:rsidDel="00000000" w:rsidR="00000000" w:rsidRPr="00000000">
        <w:rPr>
          <w:rFonts w:ascii="Gungsuh" w:cs="Gungsuh" w:eastAsia="Gungsuh" w:hAnsi="Gungsuh"/>
          <w:sz w:val="22"/>
          <w:szCs w:val="22"/>
          <w:rtl w:val="0"/>
        </w:rPr>
        <w:br w:type="textWrapping"/>
        <w:t xml:space="preserve">第１５条</w:t>
      </w:r>
      <w:r w:rsidDel="00000000" w:rsidR="00000000" w:rsidRPr="00000000">
        <w:rPr>
          <w:rFonts w:ascii="Gungsuh" w:cs="Gungsuh" w:eastAsia="Gungsuh" w:hAnsi="Gungsuh"/>
          <w:color w:val="000000"/>
          <w:sz w:val="22"/>
          <w:szCs w:val="22"/>
          <w:highlight w:val="white"/>
          <w:rtl w:val="0"/>
        </w:rPr>
        <w:t xml:space="preserve">　社員総会の議事については、法令の定めるところにより議事録を作成し、議長及び出席した理事がこれに署名又は記名押印する。</w:t>
      </w:r>
      <w:r w:rsidDel="00000000" w:rsidR="00000000" w:rsidRPr="00000000">
        <w:rPr>
          <w:sz w:val="22"/>
          <w:szCs w:val="22"/>
          <w:rtl w:val="0"/>
        </w:rPr>
        <w:br w:type="textWrapping"/>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ind w:firstLine="840"/>
        <w:contextualSpacing w:val="0"/>
        <w:jc w:val="left"/>
        <w:rPr/>
      </w:pPr>
      <w:r w:rsidDel="00000000" w:rsidR="00000000" w:rsidRPr="00000000">
        <w:rPr>
          <w:rFonts w:ascii="Gungsuh" w:cs="Gungsuh" w:eastAsia="Gungsuh" w:hAnsi="Gungsuh"/>
          <w:sz w:val="22"/>
          <w:szCs w:val="22"/>
          <w:rtl w:val="0"/>
        </w:rPr>
        <w:t xml:space="preserve">第４章　役員</w:t>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sz w:val="22"/>
          <w:szCs w:val="22"/>
          <w:rtl w:val="0"/>
        </w:rPr>
        <w:br w:type="textWrapping"/>
      </w:r>
      <w:r w:rsidDel="00000000" w:rsidR="00000000" w:rsidRPr="00000000">
        <w:rPr>
          <w:rFonts w:ascii="Gungsuh" w:cs="Gungsuh" w:eastAsia="Gungsuh" w:hAnsi="Gungsuh"/>
          <w:b w:val="1"/>
          <w:sz w:val="22"/>
          <w:szCs w:val="22"/>
          <w:rtl w:val="0"/>
        </w:rPr>
        <w:t xml:space="preserve">【役員】</w:t>
      </w:r>
      <w:r w:rsidDel="00000000" w:rsidR="00000000" w:rsidRPr="00000000">
        <w:rPr>
          <w:rFonts w:ascii="Gungsuh" w:cs="Gungsuh" w:eastAsia="Gungsuh" w:hAnsi="Gungsuh"/>
          <w:sz w:val="22"/>
          <w:szCs w:val="22"/>
          <w:rtl w:val="0"/>
        </w:rPr>
        <w:br w:type="textWrapping"/>
        <w:t xml:space="preserve">第１６条</w:t>
      </w:r>
      <w:r w:rsidDel="00000000" w:rsidR="00000000" w:rsidRPr="00000000">
        <w:rPr>
          <w:rFonts w:ascii="Gungsuh" w:cs="Gungsuh" w:eastAsia="Gungsuh" w:hAnsi="Gungsuh"/>
          <w:color w:val="000000"/>
          <w:sz w:val="22"/>
          <w:szCs w:val="22"/>
          <w:highlight w:val="white"/>
          <w:rtl w:val="0"/>
        </w:rPr>
        <w:t xml:space="preserve">　当法人に、理事３名以上 </w:t>
      </w:r>
      <w:r w:rsidDel="00000000" w:rsidR="00000000" w:rsidRPr="00000000">
        <w:rPr>
          <w:rFonts w:ascii="Gungsuh" w:cs="Gungsuh" w:eastAsia="Gungsuh" w:hAnsi="Gungsuh"/>
          <w:sz w:val="22"/>
          <w:szCs w:val="22"/>
          <w:rtl w:val="0"/>
        </w:rPr>
        <w:t xml:space="preserve">を置く。</w:t>
        <w:br w:type="textWrapping"/>
        <w:t xml:space="preserve">２</w:t>
      </w:r>
      <w:r w:rsidDel="00000000" w:rsidR="00000000" w:rsidRPr="00000000">
        <w:rPr>
          <w:rFonts w:ascii="Gungsuh" w:cs="Gungsuh" w:eastAsia="Gungsuh" w:hAnsi="Gungsuh"/>
          <w:color w:val="000000"/>
          <w:sz w:val="22"/>
          <w:szCs w:val="22"/>
          <w:highlight w:val="white"/>
          <w:rtl w:val="0"/>
        </w:rPr>
        <w:t xml:space="preserve">　理事のうち、１名を代表理事とする。 </w:t>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Fonts w:ascii="Gungsuh" w:cs="Gungsuh" w:eastAsia="Gungsuh" w:hAnsi="Gungsuh"/>
          <w:color w:val="000000"/>
          <w:sz w:val="22"/>
          <w:szCs w:val="22"/>
          <w:highlight w:val="white"/>
          <w:rtl w:val="0"/>
        </w:rPr>
        <w:t xml:space="preserve">３　理事のうち、副代表理事若干名を定めることができる。</w:t>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Fonts w:ascii="Gungsuh" w:cs="Gungsuh" w:eastAsia="Gungsuh" w:hAnsi="Gungsuh"/>
          <w:b w:val="1"/>
          <w:sz w:val="22"/>
          <w:szCs w:val="22"/>
          <w:rtl w:val="0"/>
        </w:rPr>
        <w:t xml:space="preserve">【選任】</w:t>
      </w:r>
      <w:r w:rsidDel="00000000" w:rsidR="00000000" w:rsidRPr="00000000">
        <w:rPr>
          <w:rFonts w:ascii="Gungsuh" w:cs="Gungsuh" w:eastAsia="Gungsuh" w:hAnsi="Gungsuh"/>
          <w:sz w:val="22"/>
          <w:szCs w:val="22"/>
          <w:rtl w:val="0"/>
        </w:rPr>
        <w:br w:type="textWrapping"/>
        <w:t xml:space="preserve">第１７条</w:t>
      </w:r>
      <w:r w:rsidDel="00000000" w:rsidR="00000000" w:rsidRPr="00000000">
        <w:rPr>
          <w:rFonts w:ascii="Gungsuh" w:cs="Gungsuh" w:eastAsia="Gungsuh" w:hAnsi="Gungsuh"/>
          <w:color w:val="000000"/>
          <w:sz w:val="22"/>
          <w:szCs w:val="22"/>
          <w:highlight w:val="white"/>
          <w:rtl w:val="0"/>
        </w:rPr>
        <w:t xml:space="preserve">　理事は、社員総会の決議によって社員の中から選任する。ただし、必要があるときは、社員以外の者から選任することを妨げない。 </w:t>
      </w:r>
      <w:r w:rsidDel="00000000" w:rsidR="00000000" w:rsidRPr="00000000">
        <w:rPr>
          <w:rFonts w:ascii="Gungsuh" w:cs="Gungsuh" w:eastAsia="Gungsuh" w:hAnsi="Gungsuh"/>
          <w:sz w:val="22"/>
          <w:szCs w:val="22"/>
          <w:rtl w:val="0"/>
        </w:rPr>
        <w:br w:type="textWrapping"/>
        <w:t xml:space="preserve">２</w:t>
      </w:r>
      <w:r w:rsidDel="00000000" w:rsidR="00000000" w:rsidRPr="00000000">
        <w:rPr>
          <w:rFonts w:ascii="Gungsuh" w:cs="Gungsuh" w:eastAsia="Gungsuh" w:hAnsi="Gungsuh"/>
          <w:color w:val="000000"/>
          <w:sz w:val="22"/>
          <w:szCs w:val="22"/>
          <w:highlight w:val="white"/>
          <w:rtl w:val="0"/>
        </w:rPr>
        <w:t xml:space="preserve">　代表理事、副代表理事は、理事の互選によって定める。</w:t>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Fonts w:ascii="Gungsuh" w:cs="Gungsuh" w:eastAsia="Gungsuh" w:hAnsi="Gungsuh"/>
          <w:color w:val="000000"/>
          <w:sz w:val="22"/>
          <w:szCs w:val="22"/>
          <w:highlight w:val="white"/>
          <w:rtl w:val="0"/>
        </w:rPr>
        <w:t xml:space="preserve">３　理事のうち、理事のいずれかの１名とその配偶者又は３親等内の親族のその他特別の関係にある者の合計数は、理事総数の３分の１を超えてはならない。</w:t>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sz w:val="22"/>
          <w:szCs w:val="22"/>
          <w:rtl w:val="0"/>
        </w:rPr>
        <w:br w:type="textWrapping"/>
      </w:r>
      <w:r w:rsidDel="00000000" w:rsidR="00000000" w:rsidRPr="00000000">
        <w:rPr>
          <w:rFonts w:ascii="Gungsuh" w:cs="Gungsuh" w:eastAsia="Gungsuh" w:hAnsi="Gungsuh"/>
          <w:b w:val="1"/>
          <w:sz w:val="22"/>
          <w:szCs w:val="22"/>
          <w:rtl w:val="0"/>
        </w:rPr>
        <w:t xml:space="preserve">【任期】</w:t>
      </w:r>
      <w:r w:rsidDel="00000000" w:rsidR="00000000" w:rsidRPr="00000000">
        <w:rPr>
          <w:rFonts w:ascii="Gungsuh" w:cs="Gungsuh" w:eastAsia="Gungsuh" w:hAnsi="Gungsuh"/>
          <w:sz w:val="22"/>
          <w:szCs w:val="22"/>
          <w:rtl w:val="0"/>
        </w:rPr>
        <w:br w:type="textWrapping"/>
        <w:t xml:space="preserve">第１８条</w:t>
      </w:r>
      <w:r w:rsidDel="00000000" w:rsidR="00000000" w:rsidRPr="00000000">
        <w:rPr>
          <w:rFonts w:ascii="Gungsuh" w:cs="Gungsuh" w:eastAsia="Gungsuh" w:hAnsi="Gungsuh"/>
          <w:color w:val="000000"/>
          <w:sz w:val="22"/>
          <w:szCs w:val="22"/>
          <w:highlight w:val="white"/>
          <w:rtl w:val="0"/>
        </w:rPr>
        <w:t xml:space="preserve">　理事の任期は、選任後</w:t>
      </w:r>
      <w:r w:rsidDel="00000000" w:rsidR="00000000" w:rsidRPr="00000000">
        <w:rPr>
          <w:rFonts w:ascii="Gungsuh" w:cs="Gungsuh" w:eastAsia="Gungsuh" w:hAnsi="Gungsuh"/>
          <w:sz w:val="22"/>
          <w:szCs w:val="22"/>
          <w:rtl w:val="0"/>
        </w:rPr>
        <w:t xml:space="preserve">２年以内</w:t>
      </w:r>
      <w:r w:rsidDel="00000000" w:rsidR="00000000" w:rsidRPr="00000000">
        <w:rPr>
          <w:rFonts w:ascii="Gungsuh" w:cs="Gungsuh" w:eastAsia="Gungsuh" w:hAnsi="Gungsuh"/>
          <w:color w:val="000000"/>
          <w:sz w:val="22"/>
          <w:szCs w:val="22"/>
          <w:highlight w:val="white"/>
          <w:rtl w:val="0"/>
        </w:rPr>
        <w:t xml:space="preserve">に終了する事業年度のうち最終のものに関する定時社員総会の終結の時までとする。</w:t>
      </w:r>
      <w:r w:rsidDel="00000000" w:rsidR="00000000" w:rsidRPr="00000000">
        <w:rPr>
          <w:rFonts w:ascii="Gungsuh" w:cs="Gungsuh" w:eastAsia="Gungsuh" w:hAnsi="Gungsuh"/>
          <w:sz w:val="22"/>
          <w:szCs w:val="22"/>
          <w:rtl w:val="0"/>
        </w:rPr>
        <w:br w:type="textWrapping"/>
        <w:t xml:space="preserve">２</w:t>
      </w:r>
      <w:r w:rsidDel="00000000" w:rsidR="00000000" w:rsidRPr="00000000">
        <w:rPr>
          <w:rFonts w:ascii="Gungsuh" w:cs="Gungsuh" w:eastAsia="Gungsuh" w:hAnsi="Gungsuh"/>
          <w:color w:val="000000"/>
          <w:sz w:val="22"/>
          <w:szCs w:val="22"/>
          <w:highlight w:val="white"/>
          <w:rtl w:val="0"/>
        </w:rPr>
        <w:t xml:space="preserve">　任期の満了前に退任した理事の補欠として選任された理事の任期は、前任者の任期の残存期間と同一とする。 </w:t>
      </w:r>
      <w:r w:rsidDel="00000000" w:rsidR="00000000" w:rsidRPr="00000000">
        <w:rPr>
          <w:sz w:val="22"/>
          <w:szCs w:val="22"/>
          <w:rtl w:val="0"/>
        </w:rPr>
        <w:br w:type="textWrapping"/>
        <w:br w:type="textWrapping"/>
      </w:r>
      <w:r w:rsidDel="00000000" w:rsidR="00000000" w:rsidRPr="00000000">
        <w:rPr>
          <w:rFonts w:ascii="Gungsuh" w:cs="Gungsuh" w:eastAsia="Gungsuh" w:hAnsi="Gungsuh"/>
          <w:b w:val="1"/>
          <w:sz w:val="22"/>
          <w:szCs w:val="22"/>
          <w:rtl w:val="0"/>
        </w:rPr>
        <w:t xml:space="preserve">【職務及び権限】</w:t>
      </w:r>
      <w:r w:rsidDel="00000000" w:rsidR="00000000" w:rsidRPr="00000000">
        <w:rPr>
          <w:rFonts w:ascii="Gungsuh" w:cs="Gungsuh" w:eastAsia="Gungsuh" w:hAnsi="Gungsuh"/>
          <w:sz w:val="22"/>
          <w:szCs w:val="22"/>
          <w:rtl w:val="0"/>
        </w:rPr>
        <w:br w:type="textWrapping"/>
        <w:t xml:space="preserve">第１９条</w:t>
      </w:r>
      <w:r w:rsidDel="00000000" w:rsidR="00000000" w:rsidRPr="00000000">
        <w:rPr>
          <w:rFonts w:ascii="Gungsuh" w:cs="Gungsuh" w:eastAsia="Gungsuh" w:hAnsi="Gungsuh"/>
          <w:color w:val="000000"/>
          <w:sz w:val="22"/>
          <w:szCs w:val="22"/>
          <w:highlight w:val="white"/>
          <w:rtl w:val="0"/>
        </w:rPr>
        <w:t xml:space="preserve">　理事は、法令及びこの定款の定めるところにより、その職務を執行する。</w:t>
      </w:r>
      <w:r w:rsidDel="00000000" w:rsidR="00000000" w:rsidRPr="00000000">
        <w:rPr>
          <w:rFonts w:ascii="Gungsuh" w:cs="Gungsuh" w:eastAsia="Gungsuh" w:hAnsi="Gungsuh"/>
          <w:sz w:val="22"/>
          <w:szCs w:val="22"/>
          <w:rtl w:val="0"/>
        </w:rPr>
        <w:br w:type="textWrapping"/>
        <w:t xml:space="preserve">２</w:t>
      </w:r>
      <w:r w:rsidDel="00000000" w:rsidR="00000000" w:rsidRPr="00000000">
        <w:rPr>
          <w:rFonts w:ascii="Gungsuh" w:cs="Gungsuh" w:eastAsia="Gungsuh" w:hAnsi="Gungsuh"/>
          <w:color w:val="000000"/>
          <w:sz w:val="22"/>
          <w:szCs w:val="22"/>
          <w:highlight w:val="white"/>
          <w:rtl w:val="0"/>
        </w:rPr>
        <w:t xml:space="preserve">　代表理事は、当法人を代表し、その業務を統括する。</w:t>
      </w:r>
      <w:r w:rsidDel="00000000" w:rsidR="00000000" w:rsidRPr="00000000">
        <w:rPr>
          <w:sz w:val="22"/>
          <w:szCs w:val="22"/>
          <w:rtl w:val="0"/>
        </w:rPr>
        <w:br w:type="textWrapping"/>
        <w:br w:type="textWrapping"/>
      </w:r>
      <w:r w:rsidDel="00000000" w:rsidR="00000000" w:rsidRPr="00000000">
        <w:rPr>
          <w:rFonts w:ascii="Gungsuh" w:cs="Gungsuh" w:eastAsia="Gungsuh" w:hAnsi="Gungsuh"/>
          <w:b w:val="1"/>
          <w:sz w:val="22"/>
          <w:szCs w:val="22"/>
          <w:rtl w:val="0"/>
        </w:rPr>
        <w:t xml:space="preserve">【解任】</w:t>
      </w:r>
      <w:r w:rsidDel="00000000" w:rsidR="00000000" w:rsidRPr="00000000">
        <w:rPr>
          <w:rFonts w:ascii="Gungsuh" w:cs="Gungsuh" w:eastAsia="Gungsuh" w:hAnsi="Gungsuh"/>
          <w:sz w:val="22"/>
          <w:szCs w:val="22"/>
          <w:rtl w:val="0"/>
        </w:rPr>
        <w:br w:type="textWrapping"/>
        <w:t xml:space="preserve">第２０条</w:t>
      </w:r>
      <w:r w:rsidDel="00000000" w:rsidR="00000000" w:rsidRPr="00000000">
        <w:rPr>
          <w:rFonts w:ascii="Gungsuh" w:cs="Gungsuh" w:eastAsia="Gungsuh" w:hAnsi="Gungsuh"/>
          <w:color w:val="000000"/>
          <w:sz w:val="22"/>
          <w:szCs w:val="22"/>
          <w:highlight w:val="white"/>
          <w:rtl w:val="0"/>
        </w:rPr>
        <w:t xml:space="preserve">　理事は、社員総会の決議によって解任することができる。 </w:t>
      </w:r>
      <w:r w:rsidDel="00000000" w:rsidR="00000000" w:rsidRPr="00000000">
        <w:rPr>
          <w:sz w:val="22"/>
          <w:szCs w:val="22"/>
          <w:rtl w:val="0"/>
        </w:rPr>
        <w:br w:type="textWrapping"/>
        <w:br w:type="textWrapping"/>
      </w:r>
      <w:r w:rsidDel="00000000" w:rsidR="00000000" w:rsidRPr="00000000">
        <w:rPr>
          <w:rFonts w:ascii="Gungsuh" w:cs="Gungsuh" w:eastAsia="Gungsuh" w:hAnsi="Gungsuh"/>
          <w:b w:val="1"/>
          <w:sz w:val="22"/>
          <w:szCs w:val="22"/>
          <w:rtl w:val="0"/>
        </w:rPr>
        <w:t xml:space="preserve">【報酬等】</w:t>
      </w:r>
      <w:r w:rsidDel="00000000" w:rsidR="00000000" w:rsidRPr="00000000">
        <w:rPr>
          <w:rFonts w:ascii="Gungsuh" w:cs="Gungsuh" w:eastAsia="Gungsuh" w:hAnsi="Gungsuh"/>
          <w:sz w:val="22"/>
          <w:szCs w:val="22"/>
          <w:rtl w:val="0"/>
        </w:rPr>
        <w:br w:type="textWrapping"/>
        <w:t xml:space="preserve">第２１条</w:t>
      </w:r>
      <w:r w:rsidDel="00000000" w:rsidR="00000000" w:rsidRPr="00000000">
        <w:rPr>
          <w:rFonts w:ascii="Gungsuh" w:cs="Gungsuh" w:eastAsia="Gungsuh" w:hAnsi="Gungsuh"/>
          <w:color w:val="000000"/>
          <w:sz w:val="22"/>
          <w:szCs w:val="22"/>
          <w:highlight w:val="white"/>
          <w:rtl w:val="0"/>
        </w:rPr>
        <w:t xml:space="preserve">　理事の報酬、賞与その他の職務執行の対価として当法人から受ける財産上の利益は、社員総会の決議によって定める。 </w:t>
      </w:r>
      <w:r w:rsidDel="00000000" w:rsidR="00000000" w:rsidRPr="00000000">
        <w:rPr>
          <w:sz w:val="22"/>
          <w:szCs w:val="22"/>
          <w:rtl w:val="0"/>
        </w:rPr>
        <w:br w:type="textWrapping"/>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left"/>
        <w:rPr>
          <w:b w:val="1"/>
        </w:rPr>
      </w:pPr>
      <w:r w:rsidDel="00000000" w:rsidR="00000000" w:rsidRPr="00000000">
        <w:rPr>
          <w:rFonts w:ascii="Gungsuh" w:cs="Gungsuh" w:eastAsia="Gungsuh" w:hAnsi="Gungsuh"/>
          <w:b w:val="1"/>
          <w:rtl w:val="0"/>
        </w:rPr>
        <w:t xml:space="preserve">【責任の一部免除】</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left"/>
        <w:rPr>
          <w:b w:val="1"/>
        </w:rPr>
      </w:pPr>
      <w:r w:rsidDel="00000000" w:rsidR="00000000" w:rsidRPr="00000000">
        <w:rPr>
          <w:rFonts w:ascii="Gungsuh" w:cs="Gungsuh" w:eastAsia="Gungsuh" w:hAnsi="Gungsuh"/>
          <w:rtl w:val="0"/>
        </w:rPr>
        <w:t xml:space="preserve"> 第２２条　 当法人は、非業務執行理事等との間で一般法人法第１１１条第１項の賠償責任を限定する契約を締結することができる。ただし、当該契約に基づく賠償責任の限度額は、法令が定める額とする。</w:t>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ind w:firstLine="840"/>
        <w:contextualSpacing w:val="0"/>
        <w:jc w:val="left"/>
        <w:rPr>
          <w:sz w:val="22"/>
          <w:szCs w:val="22"/>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ind w:firstLine="840"/>
        <w:contextualSpacing w:val="0"/>
        <w:jc w:val="left"/>
        <w:rPr/>
      </w:pPr>
      <w:r w:rsidDel="00000000" w:rsidR="00000000" w:rsidRPr="00000000">
        <w:rPr>
          <w:rFonts w:ascii="Gungsuh" w:cs="Gungsuh" w:eastAsia="Gungsuh" w:hAnsi="Gungsuh"/>
          <w:sz w:val="22"/>
          <w:szCs w:val="22"/>
          <w:rtl w:val="0"/>
        </w:rPr>
        <w:t xml:space="preserve">第５章　基金</w:t>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Fonts w:ascii="Gungsuh" w:cs="Gungsuh" w:eastAsia="Gungsuh" w:hAnsi="Gungsuh"/>
          <w:b w:val="1"/>
          <w:sz w:val="22"/>
          <w:szCs w:val="22"/>
          <w:rtl w:val="0"/>
        </w:rPr>
        <w:t xml:space="preserve">【基金を引き受ける者の募集】</w:t>
      </w:r>
      <w:r w:rsidDel="00000000" w:rsidR="00000000" w:rsidRPr="00000000">
        <w:rPr>
          <w:rFonts w:ascii="Gungsuh" w:cs="Gungsuh" w:eastAsia="Gungsuh" w:hAnsi="Gungsuh"/>
          <w:sz w:val="22"/>
          <w:szCs w:val="22"/>
          <w:rtl w:val="0"/>
        </w:rPr>
        <w:br w:type="textWrapping"/>
        <w:t xml:space="preserve">第２３条　当法人は、基金を引き受ける者の募集をすることができる。</w:t>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Fonts w:ascii="Gungsuh" w:cs="Gungsuh" w:eastAsia="Gungsuh" w:hAnsi="Gungsuh"/>
          <w:b w:val="1"/>
          <w:sz w:val="22"/>
          <w:szCs w:val="22"/>
          <w:rtl w:val="0"/>
        </w:rPr>
        <w:t xml:space="preserve">【基金の拠出者の権利】</w:t>
      </w:r>
      <w:r w:rsidDel="00000000" w:rsidR="00000000" w:rsidRPr="00000000">
        <w:rPr>
          <w:rFonts w:ascii="Gungsuh" w:cs="Gungsuh" w:eastAsia="Gungsuh" w:hAnsi="Gungsuh"/>
          <w:sz w:val="22"/>
          <w:szCs w:val="22"/>
          <w:rtl w:val="0"/>
        </w:rPr>
        <w:br w:type="textWrapping"/>
        <w:t xml:space="preserve">第２４条　拠出された基金は、当法人が解散するまで返還しない。</w:t>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Fonts w:ascii="Gungsuh" w:cs="Gungsuh" w:eastAsia="Gungsuh" w:hAnsi="Gungsuh"/>
          <w:b w:val="1"/>
          <w:sz w:val="22"/>
          <w:szCs w:val="22"/>
          <w:rtl w:val="0"/>
        </w:rPr>
        <w:t xml:space="preserve">【基金の返還の手続き】</w:t>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Fonts w:ascii="Gungsuh" w:cs="Gungsuh" w:eastAsia="Gungsuh" w:hAnsi="Gungsuh"/>
          <w:sz w:val="22"/>
          <w:szCs w:val="22"/>
          <w:rtl w:val="0"/>
        </w:rPr>
        <w:t xml:space="preserve">第２５条　基金の返還の手続きについては、基金の返還を行う場所及び方法その他の必要な事項を清算人において別に定めるものとする。</w:t>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ind w:firstLine="840"/>
        <w:contextualSpacing w:val="0"/>
        <w:jc w:val="left"/>
        <w:rPr/>
      </w:pPr>
      <w:r w:rsidDel="00000000" w:rsidR="00000000" w:rsidRPr="00000000">
        <w:rPr>
          <w:rFonts w:ascii="Gungsuh" w:cs="Gungsuh" w:eastAsia="Gungsuh" w:hAnsi="Gungsuh"/>
          <w:sz w:val="22"/>
          <w:szCs w:val="22"/>
          <w:rtl w:val="0"/>
        </w:rPr>
        <w:t xml:space="preserve">第６章　計算</w:t>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Fonts w:ascii="Gungsuh" w:cs="Gungsuh" w:eastAsia="Gungsuh" w:hAnsi="Gungsuh"/>
          <w:b w:val="1"/>
          <w:sz w:val="22"/>
          <w:szCs w:val="22"/>
          <w:rtl w:val="0"/>
        </w:rPr>
        <w:t xml:space="preserve">【事業年度】</w:t>
      </w:r>
      <w:r w:rsidDel="00000000" w:rsidR="00000000" w:rsidRPr="00000000">
        <w:rPr>
          <w:rFonts w:ascii="Gungsuh" w:cs="Gungsuh" w:eastAsia="Gungsuh" w:hAnsi="Gungsuh"/>
          <w:sz w:val="22"/>
          <w:szCs w:val="22"/>
          <w:rtl w:val="0"/>
        </w:rPr>
        <w:br w:type="textWrapping"/>
        <w:t xml:space="preserve">第２６条</w:t>
      </w:r>
      <w:r w:rsidDel="00000000" w:rsidR="00000000" w:rsidRPr="00000000">
        <w:rPr>
          <w:rFonts w:ascii="Gungsuh" w:cs="Gungsuh" w:eastAsia="Gungsuh" w:hAnsi="Gungsuh"/>
          <w:color w:val="000000"/>
          <w:sz w:val="22"/>
          <w:szCs w:val="22"/>
          <w:highlight w:val="white"/>
          <w:rtl w:val="0"/>
        </w:rPr>
        <w:t xml:space="preserve">　当法人の事業年度は、 </w:t>
      </w:r>
      <w:r w:rsidDel="00000000" w:rsidR="00000000" w:rsidRPr="00000000">
        <w:rPr>
          <w:rFonts w:ascii="Gungsuh" w:cs="Gungsuh" w:eastAsia="Gungsuh" w:hAnsi="Gungsuh"/>
          <w:sz w:val="22"/>
          <w:szCs w:val="22"/>
          <w:rtl w:val="0"/>
        </w:rPr>
        <w:t xml:space="preserve">毎年１０月１日から翌年９月末日まで</w:t>
      </w:r>
      <w:r w:rsidDel="00000000" w:rsidR="00000000" w:rsidRPr="00000000">
        <w:rPr>
          <w:rFonts w:ascii="Gungsuh" w:cs="Gungsuh" w:eastAsia="Gungsuh" w:hAnsi="Gungsuh"/>
          <w:color w:val="000000"/>
          <w:sz w:val="22"/>
          <w:szCs w:val="22"/>
          <w:highlight w:val="white"/>
          <w:rtl w:val="0"/>
        </w:rPr>
        <w:t xml:space="preserve">の年１期とする。 </w:t>
      </w:r>
      <w:r w:rsidDel="00000000" w:rsidR="00000000" w:rsidRPr="00000000">
        <w:rPr>
          <w:sz w:val="22"/>
          <w:szCs w:val="22"/>
          <w:rtl w:val="0"/>
        </w:rPr>
        <w:br w:type="textWrapping"/>
        <w:br w:type="textWrapping"/>
      </w:r>
      <w:r w:rsidDel="00000000" w:rsidR="00000000" w:rsidRPr="00000000">
        <w:rPr>
          <w:rFonts w:ascii="Gungsuh" w:cs="Gungsuh" w:eastAsia="Gungsuh" w:hAnsi="Gungsuh"/>
          <w:b w:val="1"/>
          <w:sz w:val="22"/>
          <w:szCs w:val="22"/>
          <w:rtl w:val="0"/>
        </w:rPr>
        <w:t xml:space="preserve">【事業計画及び収支予算】</w:t>
      </w:r>
      <w:r w:rsidDel="00000000" w:rsidR="00000000" w:rsidRPr="00000000">
        <w:rPr>
          <w:rFonts w:ascii="Gungsuh" w:cs="Gungsuh" w:eastAsia="Gungsuh" w:hAnsi="Gungsuh"/>
          <w:sz w:val="22"/>
          <w:szCs w:val="22"/>
          <w:rtl w:val="0"/>
        </w:rPr>
        <w:br w:type="textWrapping"/>
        <w:t xml:space="preserve">第２７条</w:t>
      </w:r>
      <w:r w:rsidDel="00000000" w:rsidR="00000000" w:rsidRPr="00000000">
        <w:rPr>
          <w:rFonts w:ascii="Gungsuh" w:cs="Gungsuh" w:eastAsia="Gungsuh" w:hAnsi="Gungsuh"/>
          <w:color w:val="000000"/>
          <w:sz w:val="22"/>
          <w:szCs w:val="22"/>
          <w:highlight w:val="white"/>
          <w:rtl w:val="0"/>
        </w:rPr>
        <w:t xml:space="preserve">　当法人の事業計画及び収支予算については、毎年度開始日前日までに代表理事が作成し、直近の社員総会において承認を受けるものとする。これを変更する場合も、同様とする。</w:t>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Fonts w:ascii="Gungsuh" w:cs="Gungsuh" w:eastAsia="Gungsuh" w:hAnsi="Gungsuh"/>
          <w:b w:val="1"/>
          <w:sz w:val="22"/>
          <w:szCs w:val="22"/>
          <w:rtl w:val="0"/>
        </w:rPr>
        <w:t xml:space="preserve">【剰余金の分配の禁止】</w:t>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Fonts w:ascii="Gungsuh" w:cs="Gungsuh" w:eastAsia="Gungsuh" w:hAnsi="Gungsuh"/>
          <w:sz w:val="22"/>
          <w:szCs w:val="22"/>
          <w:rtl w:val="0"/>
        </w:rPr>
        <w:t xml:space="preserve">第２８条　当法人は、剰余金の分配を行うことができない。</w:t>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ind w:firstLine="840"/>
        <w:contextualSpacing w:val="0"/>
        <w:jc w:val="left"/>
        <w:rPr/>
      </w:pPr>
      <w:r w:rsidDel="00000000" w:rsidR="00000000" w:rsidRPr="00000000">
        <w:rPr>
          <w:rFonts w:ascii="Gungsuh" w:cs="Gungsuh" w:eastAsia="Gungsuh" w:hAnsi="Gungsuh"/>
          <w:sz w:val="22"/>
          <w:szCs w:val="22"/>
          <w:rtl w:val="0"/>
        </w:rPr>
        <w:t xml:space="preserve">第７章　定款の変更及び解散</w:t>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Fonts w:ascii="Gungsuh" w:cs="Gungsuh" w:eastAsia="Gungsuh" w:hAnsi="Gungsuh"/>
          <w:b w:val="1"/>
          <w:sz w:val="22"/>
          <w:szCs w:val="22"/>
          <w:rtl w:val="0"/>
        </w:rPr>
        <w:t xml:space="preserve">【定款の変更】</w:t>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Fonts w:ascii="Gungsuh" w:cs="Gungsuh" w:eastAsia="Gungsuh" w:hAnsi="Gungsuh"/>
          <w:sz w:val="22"/>
          <w:szCs w:val="22"/>
          <w:rtl w:val="0"/>
        </w:rPr>
        <w:t xml:space="preserve">第２９条　本定款は、社員総会の特別決議をもって変更することができる。</w:t>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Fonts w:ascii="Gungsuh" w:cs="Gungsuh" w:eastAsia="Gungsuh" w:hAnsi="Gungsuh"/>
          <w:b w:val="1"/>
          <w:sz w:val="22"/>
          <w:szCs w:val="22"/>
          <w:rtl w:val="0"/>
        </w:rPr>
        <w:t xml:space="preserve">【解散】</w:t>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Fonts w:ascii="Gungsuh" w:cs="Gungsuh" w:eastAsia="Gungsuh" w:hAnsi="Gungsuh"/>
          <w:sz w:val="22"/>
          <w:szCs w:val="22"/>
          <w:rtl w:val="0"/>
        </w:rPr>
        <w:t xml:space="preserve">第３０条　当法人は、次の事由によって解散する。</w:t>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Fonts w:ascii="Gungsuh" w:cs="Gungsuh" w:eastAsia="Gungsuh" w:hAnsi="Gungsuh"/>
          <w:sz w:val="22"/>
          <w:szCs w:val="22"/>
          <w:rtl w:val="0"/>
        </w:rPr>
        <w:t xml:space="preserve">（１）社員総会の特別決議</w:t>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Fonts w:ascii="Gungsuh" w:cs="Gungsuh" w:eastAsia="Gungsuh" w:hAnsi="Gungsuh"/>
          <w:sz w:val="22"/>
          <w:szCs w:val="22"/>
          <w:rtl w:val="0"/>
        </w:rPr>
        <w:t xml:space="preserve">（２）合併（合併により当法人が消滅する場合に限る）</w:t>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Fonts w:ascii="Gungsuh" w:cs="Gungsuh" w:eastAsia="Gungsuh" w:hAnsi="Gungsuh"/>
          <w:sz w:val="22"/>
          <w:szCs w:val="22"/>
          <w:rtl w:val="0"/>
        </w:rPr>
        <w:t xml:space="preserve">（３）破産手続き開始の決定</w:t>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Fonts w:ascii="Gungsuh" w:cs="Gungsuh" w:eastAsia="Gungsuh" w:hAnsi="Gungsuh"/>
          <w:sz w:val="22"/>
          <w:szCs w:val="22"/>
          <w:rtl w:val="0"/>
        </w:rPr>
        <w:t xml:space="preserve">（４）その他法令で定める事由</w:t>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Fonts w:ascii="Gungsuh" w:cs="Gungsuh" w:eastAsia="Gungsuh" w:hAnsi="Gungsuh"/>
          <w:b w:val="1"/>
          <w:sz w:val="22"/>
          <w:szCs w:val="22"/>
          <w:rtl w:val="0"/>
        </w:rPr>
        <w:t xml:space="preserve">【残余財産】</w:t>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Fonts w:ascii="Gungsuh" w:cs="Gungsuh" w:eastAsia="Gungsuh" w:hAnsi="Gungsuh"/>
          <w:sz w:val="22"/>
          <w:szCs w:val="22"/>
          <w:rtl w:val="0"/>
        </w:rPr>
        <w:t xml:space="preserve">第３１条　当法人が清算をする場合において有する残余財産は、社員総会の決議を経て、認定法第５条第１７号に掲げる法人又は国若しくは地方公共団体に贈与する。</w:t>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840"/>
        <w:contextualSpacing w:val="0"/>
        <w:rPr/>
      </w:pPr>
      <w:r w:rsidDel="00000000" w:rsidR="00000000" w:rsidRPr="00000000">
        <w:rPr>
          <w:rFonts w:ascii="Gungsuh" w:cs="Gungsuh" w:eastAsia="Gungsuh" w:hAnsi="Gungsuh"/>
          <w:sz w:val="22"/>
          <w:szCs w:val="22"/>
          <w:rtl w:val="0"/>
        </w:rPr>
        <w:t xml:space="preserve">第８章　附則</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bookmarkStart w:colFirst="0" w:colLast="0" w:name="_30j0zll" w:id="1"/>
      <w:bookmarkEnd w:id="1"/>
      <w:r w:rsidDel="00000000" w:rsidR="00000000" w:rsidRPr="00000000">
        <w:rPr>
          <w:sz w:val="22"/>
          <w:szCs w:val="22"/>
          <w:rtl w:val="0"/>
        </w:rPr>
        <w:br w:type="textWrapping"/>
      </w:r>
      <w:r w:rsidDel="00000000" w:rsidR="00000000" w:rsidRPr="00000000">
        <w:rPr>
          <w:rFonts w:ascii="Gungsuh" w:cs="Gungsuh" w:eastAsia="Gungsuh" w:hAnsi="Gungsuh"/>
          <w:b w:val="1"/>
          <w:sz w:val="22"/>
          <w:szCs w:val="22"/>
          <w:rtl w:val="0"/>
        </w:rPr>
        <w:t xml:space="preserve">【最初の事業年度】</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Fonts w:ascii="Gungsuh" w:cs="Gungsuh" w:eastAsia="Gungsuh" w:hAnsi="Gungsuh"/>
          <w:sz w:val="22"/>
          <w:szCs w:val="22"/>
          <w:rtl w:val="0"/>
        </w:rPr>
        <w:t xml:space="preserve">第３２条</w:t>
      </w:r>
      <w:r w:rsidDel="00000000" w:rsidR="00000000" w:rsidRPr="00000000">
        <w:rPr>
          <w:rFonts w:ascii="Gungsuh" w:cs="Gungsuh" w:eastAsia="Gungsuh" w:hAnsi="Gungsuh"/>
          <w:color w:val="000000"/>
          <w:sz w:val="22"/>
          <w:szCs w:val="22"/>
          <w:highlight w:val="white"/>
          <w:rtl w:val="0"/>
        </w:rPr>
        <w:t xml:space="preserve">　当法人の最初の事業年度は、当法人成立の日から </w:t>
      </w:r>
      <w:r w:rsidDel="00000000" w:rsidR="00000000" w:rsidRPr="00000000">
        <w:rPr>
          <w:rFonts w:ascii="Gungsuh" w:cs="Gungsuh" w:eastAsia="Gungsuh" w:hAnsi="Gungsuh"/>
          <w:sz w:val="22"/>
          <w:szCs w:val="22"/>
          <w:rtl w:val="0"/>
        </w:rPr>
        <w:t xml:space="preserve">平成２９年９月３０日まで</w:t>
      </w:r>
      <w:r w:rsidDel="00000000" w:rsidR="00000000" w:rsidRPr="00000000">
        <w:rPr>
          <w:rFonts w:ascii="Gungsuh" w:cs="Gungsuh" w:eastAsia="Gungsuh" w:hAnsi="Gungsuh"/>
          <w:color w:val="000000"/>
          <w:sz w:val="22"/>
          <w:szCs w:val="22"/>
          <w:highlight w:val="white"/>
          <w:rtl w:val="0"/>
        </w:rPr>
        <w:t xml:space="preserve"> とする。</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sz w:val="22"/>
          <w:szCs w:val="22"/>
          <w:rtl w:val="0"/>
        </w:rPr>
        <w:br w:type="textWrapping"/>
      </w:r>
      <w:r w:rsidDel="00000000" w:rsidR="00000000" w:rsidRPr="00000000">
        <w:rPr>
          <w:rFonts w:ascii="Gungsuh" w:cs="Gungsuh" w:eastAsia="Gungsuh" w:hAnsi="Gungsuh"/>
          <w:b w:val="1"/>
          <w:sz w:val="22"/>
          <w:szCs w:val="22"/>
          <w:rtl w:val="0"/>
        </w:rPr>
        <w:t xml:space="preserve">【設立時の役員】</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Fonts w:ascii="Gungsuh" w:cs="Gungsuh" w:eastAsia="Gungsuh" w:hAnsi="Gungsuh"/>
          <w:sz w:val="22"/>
          <w:szCs w:val="22"/>
          <w:rtl w:val="0"/>
        </w:rPr>
        <w:t xml:space="preserve">第３３条</w:t>
      </w:r>
      <w:r w:rsidDel="00000000" w:rsidR="00000000" w:rsidRPr="00000000">
        <w:rPr>
          <w:rFonts w:ascii="Gungsuh" w:cs="Gungsuh" w:eastAsia="Gungsuh" w:hAnsi="Gungsuh"/>
          <w:color w:val="000000"/>
          <w:sz w:val="22"/>
          <w:szCs w:val="22"/>
          <w:highlight w:val="white"/>
          <w:rtl w:val="0"/>
        </w:rPr>
        <w:t xml:space="preserve">　当法人の設立時理事及び設立時代表理事 は、次のとおりとする。</w:t>
      </w:r>
      <w:r w:rsidDel="00000000" w:rsidR="00000000" w:rsidRPr="00000000">
        <w:rPr>
          <w:sz w:val="22"/>
          <w:szCs w:val="22"/>
          <w:rtl w:val="0"/>
        </w:rPr>
        <w:br w:type="textWrapping"/>
      </w:r>
      <w:r w:rsidDel="00000000" w:rsidR="00000000" w:rsidRPr="00000000">
        <w:rPr>
          <w:rFonts w:ascii="Gungsuh" w:cs="Gungsuh" w:eastAsia="Gungsuh" w:hAnsi="Gungsuh"/>
          <w:color w:val="000000"/>
          <w:sz w:val="22"/>
          <w:szCs w:val="22"/>
          <w:highlight w:val="white"/>
          <w:rtl w:val="0"/>
        </w:rPr>
        <w:t xml:space="preserve">　　　　　　　</w:t>
      </w:r>
      <w:r w:rsidDel="00000000" w:rsidR="00000000" w:rsidRPr="00000000">
        <w:rPr>
          <w:rFonts w:ascii="Gungsuh" w:cs="Gungsuh" w:eastAsia="Gungsuh" w:hAnsi="Gungsuh"/>
          <w:sz w:val="22"/>
          <w:szCs w:val="22"/>
          <w:rtl w:val="0"/>
        </w:rPr>
        <w:t xml:space="preserve">設立時理事</w:t>
      </w:r>
      <w:r w:rsidDel="00000000" w:rsidR="00000000" w:rsidRPr="00000000">
        <w:rPr>
          <w:rFonts w:ascii="Gungsuh" w:cs="Gungsuh" w:eastAsia="Gungsuh" w:hAnsi="Gungsuh"/>
          <w:color w:val="000000"/>
          <w:sz w:val="22"/>
          <w:szCs w:val="22"/>
          <w:highlight w:val="white"/>
          <w:rtl w:val="0"/>
        </w:rPr>
        <w:t xml:space="preserve">　　　　</w:t>
        <w:tab/>
      </w:r>
      <w:r w:rsidDel="00000000" w:rsidR="00000000" w:rsidRPr="00000000">
        <w:rPr>
          <w:rFonts w:ascii="Gungsuh" w:cs="Gungsuh" w:eastAsia="Gungsuh" w:hAnsi="Gungsuh"/>
          <w:sz w:val="22"/>
          <w:szCs w:val="22"/>
          <w:rtl w:val="0"/>
        </w:rPr>
        <w:t xml:space="preserve">佐々木健治</w:t>
      </w:r>
      <w:r w:rsidDel="00000000" w:rsidR="00000000" w:rsidRPr="00000000">
        <w:rPr>
          <w:rFonts w:ascii="Gungsuh" w:cs="Gungsuh" w:eastAsia="Gungsuh" w:hAnsi="Gungsuh"/>
          <w:color w:val="000000"/>
          <w:sz w:val="22"/>
          <w:szCs w:val="22"/>
          <w:highlight w:val="white"/>
          <w:rtl w:val="0"/>
        </w:rPr>
        <w:t xml:space="preserve">　　</w:t>
      </w:r>
      <w:r w:rsidDel="00000000" w:rsidR="00000000" w:rsidRPr="00000000">
        <w:rPr>
          <w:rFonts w:ascii="Gungsuh" w:cs="Gungsuh" w:eastAsia="Gungsuh" w:hAnsi="Gungsuh"/>
          <w:sz w:val="22"/>
          <w:szCs w:val="22"/>
          <w:rtl w:val="0"/>
        </w:rPr>
        <w:t xml:space="preserve">岡田裕介　</w:t>
      </w:r>
      <w:r w:rsidDel="00000000" w:rsidR="00000000" w:rsidRPr="00000000">
        <w:rPr>
          <w:rFonts w:ascii="Gungsuh" w:cs="Gungsuh" w:eastAsia="Gungsuh" w:hAnsi="Gungsuh"/>
          <w:color w:val="ff0000"/>
          <w:sz w:val="22"/>
          <w:szCs w:val="22"/>
          <w:rtl w:val="0"/>
        </w:rPr>
        <w:t xml:space="preserve">　</w:t>
      </w:r>
      <w:r w:rsidDel="00000000" w:rsidR="00000000" w:rsidRPr="00000000">
        <w:rPr>
          <w:rFonts w:ascii="Gungsuh" w:cs="Gungsuh" w:eastAsia="Gungsuh" w:hAnsi="Gungsuh"/>
          <w:sz w:val="22"/>
          <w:szCs w:val="22"/>
          <w:rtl w:val="0"/>
        </w:rPr>
        <w:t xml:space="preserve">箸本知希</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Fonts w:ascii="Gungsuh" w:cs="Gungsuh" w:eastAsia="Gungsuh" w:hAnsi="Gungsuh"/>
          <w:color w:val="000000"/>
          <w:sz w:val="22"/>
          <w:szCs w:val="22"/>
          <w:highlight w:val="white"/>
          <w:rtl w:val="0"/>
        </w:rPr>
        <w:t xml:space="preserve">　　　　　　　</w:t>
      </w:r>
      <w:r w:rsidDel="00000000" w:rsidR="00000000" w:rsidRPr="00000000">
        <w:rPr>
          <w:rFonts w:ascii="Gungsuh" w:cs="Gungsuh" w:eastAsia="Gungsuh" w:hAnsi="Gungsuh"/>
          <w:sz w:val="22"/>
          <w:szCs w:val="22"/>
          <w:rtl w:val="0"/>
        </w:rPr>
        <w:t xml:space="preserve">設立時代表理事</w:t>
      </w:r>
      <w:r w:rsidDel="00000000" w:rsidR="00000000" w:rsidRPr="00000000">
        <w:rPr>
          <w:rFonts w:ascii="Gungsuh" w:cs="Gungsuh" w:eastAsia="Gungsuh" w:hAnsi="Gungsuh"/>
          <w:color w:val="000000"/>
          <w:sz w:val="22"/>
          <w:szCs w:val="22"/>
          <w:highlight w:val="white"/>
          <w:rtl w:val="0"/>
        </w:rPr>
        <w:t xml:space="preserve">　　　　</w:t>
        <w:tab/>
      </w:r>
      <w:r w:rsidDel="00000000" w:rsidR="00000000" w:rsidRPr="00000000">
        <w:rPr>
          <w:rFonts w:ascii="Gungsuh" w:cs="Gungsuh" w:eastAsia="Gungsuh" w:hAnsi="Gungsuh"/>
          <w:sz w:val="22"/>
          <w:szCs w:val="22"/>
          <w:rtl w:val="0"/>
        </w:rPr>
        <w:t xml:space="preserve">佐々木健治</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sz w:val="22"/>
          <w:szCs w:val="22"/>
          <w:rtl w:val="0"/>
        </w:rPr>
        <w:br w:type="textWrapping"/>
      </w:r>
      <w:r w:rsidDel="00000000" w:rsidR="00000000" w:rsidRPr="00000000">
        <w:rPr>
          <w:rFonts w:ascii="Gungsuh" w:cs="Gungsuh" w:eastAsia="Gungsuh" w:hAnsi="Gungsuh"/>
          <w:b w:val="1"/>
          <w:sz w:val="22"/>
          <w:szCs w:val="22"/>
          <w:rtl w:val="0"/>
        </w:rPr>
        <w:t xml:space="preserve">【設立時社員の氏名及び住所】</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Fonts w:ascii="Gungsuh" w:cs="Gungsuh" w:eastAsia="Gungsuh" w:hAnsi="Gungsuh"/>
          <w:sz w:val="22"/>
          <w:szCs w:val="22"/>
          <w:rtl w:val="0"/>
        </w:rPr>
        <w:t xml:space="preserve">第３４条</w:t>
      </w:r>
      <w:r w:rsidDel="00000000" w:rsidR="00000000" w:rsidRPr="00000000">
        <w:rPr>
          <w:rFonts w:ascii="Gungsuh" w:cs="Gungsuh" w:eastAsia="Gungsuh" w:hAnsi="Gungsuh"/>
          <w:color w:val="000000"/>
          <w:sz w:val="22"/>
          <w:szCs w:val="22"/>
          <w:highlight w:val="white"/>
          <w:rtl w:val="0"/>
        </w:rPr>
        <w:t xml:space="preserve">　設立時社員の氏名及び住所は、次とおりである。</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sz w:val="22"/>
          <w:szCs w:val="22"/>
        </w:rPr>
      </w:pPr>
      <w:r w:rsidDel="00000000" w:rsidR="00000000" w:rsidRPr="00000000">
        <w:rPr>
          <w:rFonts w:ascii="Gungsuh" w:cs="Gungsuh" w:eastAsia="Gungsuh" w:hAnsi="Gungsuh"/>
          <w:sz w:val="22"/>
          <w:szCs w:val="22"/>
          <w:rtl w:val="0"/>
        </w:rPr>
        <w:t xml:space="preserve">石川県金沢市春日町２番１７号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sz w:val="22"/>
          <w:szCs w:val="22"/>
        </w:rPr>
      </w:pPr>
      <w:r w:rsidDel="00000000" w:rsidR="00000000" w:rsidRPr="00000000">
        <w:rPr>
          <w:rFonts w:ascii="Gungsuh" w:cs="Gungsuh" w:eastAsia="Gungsuh" w:hAnsi="Gungsuh"/>
          <w:sz w:val="22"/>
          <w:szCs w:val="22"/>
          <w:rtl w:val="0"/>
        </w:rPr>
        <w:t xml:space="preserve">設立時社員</w:t>
      </w:r>
      <w:r w:rsidDel="00000000" w:rsidR="00000000" w:rsidRPr="00000000">
        <w:rPr>
          <w:rFonts w:ascii="Gungsuh" w:cs="Gungsuh" w:eastAsia="Gungsuh" w:hAnsi="Gungsuh"/>
          <w:color w:val="000000"/>
          <w:sz w:val="22"/>
          <w:szCs w:val="22"/>
          <w:highlight w:val="white"/>
          <w:rtl w:val="0"/>
        </w:rPr>
        <w:t xml:space="preserve">　　　　</w:t>
      </w:r>
      <w:r w:rsidDel="00000000" w:rsidR="00000000" w:rsidRPr="00000000">
        <w:rPr>
          <w:rFonts w:ascii="Gungsuh" w:cs="Gungsuh" w:eastAsia="Gungsuh" w:hAnsi="Gungsuh"/>
          <w:sz w:val="22"/>
          <w:szCs w:val="22"/>
          <w:rtl w:val="0"/>
        </w:rPr>
        <w:t xml:space="preserve">佐々木健治</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sz w:val="22"/>
          <w:szCs w:val="22"/>
        </w:rPr>
      </w:pPr>
      <w:r w:rsidDel="00000000" w:rsidR="00000000" w:rsidRPr="00000000">
        <w:rPr>
          <w:rFonts w:ascii="Gungsuh" w:cs="Gungsuh" w:eastAsia="Gungsuh" w:hAnsi="Gungsuh"/>
          <w:sz w:val="22"/>
          <w:szCs w:val="22"/>
          <w:rtl w:val="0"/>
        </w:rPr>
        <w:t xml:space="preserve">石川県小松市軽海町ワ２６甲番地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sz w:val="22"/>
          <w:szCs w:val="22"/>
        </w:rPr>
      </w:pPr>
      <w:r w:rsidDel="00000000" w:rsidR="00000000" w:rsidRPr="00000000">
        <w:rPr>
          <w:rFonts w:ascii="Gungsuh" w:cs="Gungsuh" w:eastAsia="Gungsuh" w:hAnsi="Gungsuh"/>
          <w:sz w:val="22"/>
          <w:szCs w:val="22"/>
          <w:rtl w:val="0"/>
        </w:rPr>
        <w:t xml:space="preserve">設立時社員</w:t>
      </w:r>
      <w:r w:rsidDel="00000000" w:rsidR="00000000" w:rsidRPr="00000000">
        <w:rPr>
          <w:rFonts w:ascii="Gungsuh" w:cs="Gungsuh" w:eastAsia="Gungsuh" w:hAnsi="Gungsuh"/>
          <w:color w:val="000000"/>
          <w:sz w:val="22"/>
          <w:szCs w:val="22"/>
          <w:highlight w:val="white"/>
          <w:rtl w:val="0"/>
        </w:rPr>
        <w:t xml:space="preserve">　　　　</w:t>
      </w:r>
      <w:r w:rsidDel="00000000" w:rsidR="00000000" w:rsidRPr="00000000">
        <w:rPr>
          <w:rFonts w:ascii="Gungsuh" w:cs="Gungsuh" w:eastAsia="Gungsuh" w:hAnsi="Gungsuh"/>
          <w:sz w:val="22"/>
          <w:szCs w:val="22"/>
          <w:rtl w:val="0"/>
        </w:rPr>
        <w:t xml:space="preserve">岡田裕介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sz w:val="22"/>
          <w:szCs w:val="22"/>
          <w:rtl w:val="0"/>
        </w:rPr>
        <w:br w:type="textWrapping"/>
      </w:r>
      <w:r w:rsidDel="00000000" w:rsidR="00000000" w:rsidRPr="00000000">
        <w:rPr>
          <w:rFonts w:ascii="Gungsuh" w:cs="Gungsuh" w:eastAsia="Gungsuh" w:hAnsi="Gungsuh"/>
          <w:b w:val="1"/>
          <w:sz w:val="22"/>
          <w:szCs w:val="22"/>
          <w:rtl w:val="0"/>
        </w:rPr>
        <w:t xml:space="preserve">【法令の準拠】</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000000"/>
          <w:sz w:val="22"/>
          <w:szCs w:val="22"/>
          <w:highlight w:val="white"/>
        </w:rPr>
      </w:pPr>
      <w:r w:rsidDel="00000000" w:rsidR="00000000" w:rsidRPr="00000000">
        <w:rPr>
          <w:rFonts w:ascii="Gungsuh" w:cs="Gungsuh" w:eastAsia="Gungsuh" w:hAnsi="Gungsuh"/>
          <w:sz w:val="22"/>
          <w:szCs w:val="22"/>
          <w:rtl w:val="0"/>
        </w:rPr>
        <w:t xml:space="preserve">第３５条</w:t>
      </w:r>
      <w:r w:rsidDel="00000000" w:rsidR="00000000" w:rsidRPr="00000000">
        <w:rPr>
          <w:rFonts w:ascii="Gungsuh" w:cs="Gungsuh" w:eastAsia="Gungsuh" w:hAnsi="Gungsuh"/>
          <w:color w:val="000000"/>
          <w:sz w:val="22"/>
          <w:szCs w:val="22"/>
          <w:highlight w:val="white"/>
          <w:rtl w:val="0"/>
        </w:rPr>
        <w:t xml:space="preserve">　本定款に定めのない事項は、すべて一般法人法その他の関係法令に従う。 </w:t>
      </w:r>
      <w:r w:rsidDel="00000000" w:rsidR="00000000" w:rsidRPr="00000000">
        <w:rPr>
          <w:sz w:val="22"/>
          <w:szCs w:val="22"/>
          <w:rtl w:val="0"/>
        </w:rPr>
        <w:br w:type="textWrapp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000000"/>
          <w:sz w:val="22"/>
          <w:szCs w:val="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000000"/>
          <w:sz w:val="22"/>
          <w:szCs w:val="22"/>
          <w:highlight w:val="white"/>
        </w:rPr>
      </w:pPr>
      <w:r w:rsidDel="00000000" w:rsidR="00000000" w:rsidRPr="00000000">
        <w:rPr>
          <w:rFonts w:ascii="Gungsuh" w:cs="Gungsuh" w:eastAsia="Gungsuh" w:hAnsi="Gungsuh"/>
          <w:color w:val="000000"/>
          <w:sz w:val="22"/>
          <w:szCs w:val="22"/>
          <w:highlight w:val="white"/>
          <w:rtl w:val="0"/>
        </w:rPr>
        <w:t xml:space="preserve">以上、 </w:t>
      </w:r>
      <w:r w:rsidDel="00000000" w:rsidR="00000000" w:rsidRPr="00000000">
        <w:rPr>
          <w:rFonts w:ascii="Gungsuh" w:cs="Gungsuh" w:eastAsia="Gungsuh" w:hAnsi="Gungsuh"/>
          <w:sz w:val="22"/>
          <w:szCs w:val="22"/>
          <w:rtl w:val="0"/>
        </w:rPr>
        <w:t xml:space="preserve">一般社団法人ＬＹＨＴＹ</w:t>
      </w:r>
      <w:r w:rsidDel="00000000" w:rsidR="00000000" w:rsidRPr="00000000">
        <w:rPr>
          <w:rFonts w:ascii="Gungsuh" w:cs="Gungsuh" w:eastAsia="Gungsuh" w:hAnsi="Gungsuh"/>
          <w:color w:val="000000"/>
          <w:sz w:val="22"/>
          <w:szCs w:val="22"/>
          <w:highlight w:val="white"/>
          <w:rtl w:val="0"/>
        </w:rPr>
        <w:t xml:space="preserve">を設立するため、設立時社員が本定款を作成し、これに記名押印をする。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Fonts w:ascii="Gungsuh" w:cs="Gungsuh" w:eastAsia="Gungsuh" w:hAnsi="Gungsuh"/>
          <w:sz w:val="22"/>
          <w:szCs w:val="22"/>
          <w:rtl w:val="0"/>
        </w:rPr>
        <w:br w:type="textWrapping"/>
        <w:t xml:space="preserve">平成２８年１１月１日</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Fonts w:ascii="Gungsuh" w:cs="Gungsuh" w:eastAsia="Gungsuh" w:hAnsi="Gungsuh"/>
          <w:sz w:val="22"/>
          <w:szCs w:val="22"/>
          <w:rtl w:val="0"/>
        </w:rPr>
        <w:br w:type="textWrapping"/>
        <w:br w:type="textWrapping"/>
        <w:t xml:space="preserve">設立時社員</w:t>
      </w:r>
      <w:r w:rsidDel="00000000" w:rsidR="00000000" w:rsidRPr="00000000">
        <w:rPr>
          <w:rFonts w:ascii="Gungsuh" w:cs="Gungsuh" w:eastAsia="Gungsuh" w:hAnsi="Gungsuh"/>
          <w:color w:val="000000"/>
          <w:sz w:val="22"/>
          <w:szCs w:val="22"/>
          <w:highlight w:val="white"/>
          <w:rtl w:val="0"/>
        </w:rPr>
        <w:t xml:space="preserve">　　　　</w:t>
      </w:r>
      <w:r w:rsidDel="00000000" w:rsidR="00000000" w:rsidRPr="00000000">
        <w:rPr>
          <w:rFonts w:ascii="Gungsuh" w:cs="Gungsuh" w:eastAsia="Gungsuh" w:hAnsi="Gungsuh"/>
          <w:sz w:val="22"/>
          <w:szCs w:val="22"/>
          <w:rtl w:val="0"/>
        </w:rPr>
        <w:t xml:space="preserve">佐々木健治</w:t>
      </w:r>
      <w:r w:rsidDel="00000000" w:rsidR="00000000" w:rsidRPr="00000000">
        <w:rPr>
          <w:rFonts w:ascii="Gungsuh" w:cs="Gungsuh" w:eastAsia="Gungsuh" w:hAnsi="Gungsuh"/>
          <w:color w:val="000000"/>
          <w:sz w:val="22"/>
          <w:szCs w:val="22"/>
          <w:highlight w:val="whit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Gungsuh" w:cs="Gungsuh" w:eastAsia="Gungsuh" w:hAnsi="Gungsuh"/>
          <w:sz w:val="22"/>
          <w:szCs w:val="22"/>
          <w:rtl w:val="0"/>
        </w:rPr>
        <w:br w:type="textWrapping"/>
        <w:t xml:space="preserve">設立時社員</w:t>
      </w:r>
      <w:r w:rsidDel="00000000" w:rsidR="00000000" w:rsidRPr="00000000">
        <w:rPr>
          <w:rFonts w:ascii="Gungsuh" w:cs="Gungsuh" w:eastAsia="Gungsuh" w:hAnsi="Gungsuh"/>
          <w:color w:val="000000"/>
          <w:sz w:val="22"/>
          <w:szCs w:val="22"/>
          <w:highlight w:val="white"/>
          <w:rtl w:val="0"/>
        </w:rPr>
        <w:t xml:space="preserve">　　　　</w:t>
      </w:r>
      <w:r w:rsidDel="00000000" w:rsidR="00000000" w:rsidRPr="00000000">
        <w:rPr>
          <w:rFonts w:ascii="Gungsuh" w:cs="Gungsuh" w:eastAsia="Gungsuh" w:hAnsi="Gungsuh"/>
          <w:sz w:val="22"/>
          <w:szCs w:val="22"/>
          <w:rtl w:val="0"/>
        </w:rPr>
        <w:t xml:space="preserve">岡田裕介</w:t>
      </w:r>
      <w:r w:rsidDel="00000000" w:rsidR="00000000" w:rsidRPr="00000000">
        <w:rPr>
          <w:rFonts w:ascii="Gungsuh" w:cs="Gungsuh" w:eastAsia="Gungsuh" w:hAnsi="Gungsuh"/>
          <w:color w:val="000000"/>
          <w:sz w:val="22"/>
          <w:szCs w:val="22"/>
          <w:highlight w:val="white"/>
          <w:rtl w:val="0"/>
        </w:rPr>
        <w:t xml:space="preserve">　</w:t>
      </w:r>
      <w:r w:rsidDel="00000000" w:rsidR="00000000" w:rsidRPr="00000000">
        <w:rPr>
          <w:rtl w:val="0"/>
        </w:rPr>
      </w:r>
    </w:p>
    <w:sectPr>
      <w:pgSz w:h="16838" w:w="11906"/>
      <w:pgMar w:bottom="1701" w:top="1985"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Gungsuh"/>
  <w:font w:name="ＭＳ Ｐゴシック"/>
  <w:font w:name="Domine">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Domine" w:cs="Domine" w:eastAsia="Domine" w:hAnsi="Domine"/>
        <w:b w:val="0"/>
        <w:i w:val="0"/>
        <w:smallCaps w:val="0"/>
        <w:strike w:val="0"/>
        <w:color w:val="000000"/>
        <w:sz w:val="21"/>
        <w:szCs w:val="21"/>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00" w:before="100" w:line="240" w:lineRule="auto"/>
      <w:contextualSpacing w:val="0"/>
      <w:jc w:val="left"/>
    </w:pPr>
    <w:rPr>
      <w:rFonts w:ascii="ＭＳ Ｐゴシック" w:cs="ＭＳ Ｐゴシック" w:eastAsia="ＭＳ Ｐゴシック" w:hAnsi="ＭＳ Ｐゴシック"/>
      <w:b w:val="1"/>
      <w:color w:val="000000"/>
      <w:sz w:val="48"/>
      <w:szCs w:val="48"/>
    </w:rPr>
  </w:style>
  <w:style w:type="paragraph" w:styleId="Heading2">
    <w:name w:val="heading 2"/>
    <w:basedOn w:val="Normal"/>
    <w:next w:val="Normal"/>
    <w:pPr>
      <w:keepNext w:val="1"/>
      <w:keepLines w:val="1"/>
      <w:widowControl w:val="1"/>
      <w:spacing w:after="100" w:before="100" w:line="240" w:lineRule="auto"/>
      <w:contextualSpacing w:val="0"/>
      <w:jc w:val="left"/>
    </w:pPr>
    <w:rPr>
      <w:rFonts w:ascii="ＭＳ Ｐゴシック" w:cs="ＭＳ Ｐゴシック" w:eastAsia="ＭＳ Ｐゴシック" w:hAnsi="ＭＳ Ｐゴシック"/>
      <w:b w:val="1"/>
      <w:color w:val="000000"/>
      <w:sz w:val="36"/>
      <w:szCs w:val="36"/>
    </w:rPr>
  </w:style>
  <w:style w:type="paragraph" w:styleId="Heading3">
    <w:name w:val="heading 3"/>
    <w:basedOn w:val="Normal"/>
    <w:next w:val="Normal"/>
    <w:pPr>
      <w:keepNext w:val="1"/>
      <w:keepLines w:val="1"/>
      <w:widowControl w:val="0"/>
      <w:spacing w:after="80" w:before="280" w:line="240" w:lineRule="auto"/>
      <w:contextualSpacing w:val="0"/>
      <w:jc w:val="both"/>
    </w:pPr>
    <w:rPr>
      <w:rFonts w:ascii="Domine" w:cs="Domine" w:eastAsia="Domine" w:hAnsi="Domine"/>
      <w:b w:val="1"/>
      <w:color w:val="000000"/>
      <w:sz w:val="28"/>
      <w:szCs w:val="28"/>
    </w:rPr>
  </w:style>
  <w:style w:type="paragraph" w:styleId="Heading4">
    <w:name w:val="heading 4"/>
    <w:basedOn w:val="Normal"/>
    <w:next w:val="Normal"/>
    <w:pPr>
      <w:keepNext w:val="1"/>
      <w:keepLines w:val="1"/>
      <w:widowControl w:val="0"/>
      <w:spacing w:after="40" w:before="240" w:line="240" w:lineRule="auto"/>
      <w:contextualSpacing w:val="0"/>
      <w:jc w:val="both"/>
    </w:pPr>
    <w:rPr>
      <w:rFonts w:ascii="Domine" w:cs="Domine" w:eastAsia="Domine" w:hAnsi="Domine"/>
      <w:b w:val="1"/>
      <w:color w:val="000000"/>
      <w:sz w:val="24"/>
      <w:szCs w:val="24"/>
    </w:rPr>
  </w:style>
  <w:style w:type="paragraph" w:styleId="Heading5">
    <w:name w:val="heading 5"/>
    <w:basedOn w:val="Normal"/>
    <w:next w:val="Normal"/>
    <w:pPr>
      <w:keepNext w:val="1"/>
      <w:keepLines w:val="1"/>
      <w:widowControl w:val="0"/>
      <w:spacing w:after="40" w:before="220" w:line="240" w:lineRule="auto"/>
      <w:contextualSpacing w:val="0"/>
      <w:jc w:val="both"/>
    </w:pPr>
    <w:rPr>
      <w:rFonts w:ascii="Domine" w:cs="Domine" w:eastAsia="Domine" w:hAnsi="Domine"/>
      <w:b w:val="1"/>
      <w:color w:val="000000"/>
      <w:sz w:val="22"/>
      <w:szCs w:val="22"/>
    </w:rPr>
  </w:style>
  <w:style w:type="paragraph" w:styleId="Heading6">
    <w:name w:val="heading 6"/>
    <w:basedOn w:val="Normal"/>
    <w:next w:val="Normal"/>
    <w:pPr>
      <w:keepNext w:val="1"/>
      <w:keepLines w:val="1"/>
      <w:widowControl w:val="0"/>
      <w:spacing w:after="40" w:before="200" w:line="240" w:lineRule="auto"/>
      <w:contextualSpacing w:val="0"/>
      <w:jc w:val="both"/>
    </w:pPr>
    <w:rPr>
      <w:rFonts w:ascii="Domine" w:cs="Domine" w:eastAsia="Domine" w:hAnsi="Domine"/>
      <w:b w:val="1"/>
      <w:color w:val="000000"/>
      <w:sz w:val="20"/>
      <w:szCs w:val="20"/>
    </w:rPr>
  </w:style>
  <w:style w:type="paragraph" w:styleId="Title">
    <w:name w:val="Title"/>
    <w:basedOn w:val="Normal"/>
    <w:next w:val="Normal"/>
    <w:pPr>
      <w:keepNext w:val="1"/>
      <w:keepLines w:val="1"/>
      <w:widowControl w:val="0"/>
      <w:spacing w:after="120" w:before="480" w:line="240" w:lineRule="auto"/>
      <w:contextualSpacing w:val="0"/>
      <w:jc w:val="both"/>
    </w:pPr>
    <w:rPr>
      <w:rFonts w:ascii="Domine" w:cs="Domine" w:eastAsia="Domine" w:hAnsi="Domine"/>
      <w:b w:val="1"/>
      <w:color w:val="000000"/>
      <w:sz w:val="72"/>
      <w:szCs w:val="72"/>
    </w:rPr>
  </w:style>
  <w:style w:type="paragraph" w:styleId="Subtitle">
    <w:name w:val="Subtitle"/>
    <w:basedOn w:val="Normal"/>
    <w:next w:val="Normal"/>
    <w:pPr>
      <w:keepNext w:val="1"/>
      <w:keepLines w:val="1"/>
      <w:widowControl w:val="0"/>
      <w:spacing w:after="80" w:before="360" w:line="240" w:lineRule="auto"/>
      <w:contextualSpacing w:val="0"/>
      <w:jc w:val="both"/>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Domine-regular.ttf"/><Relationship Id="rId2" Type="http://schemas.openxmlformats.org/officeDocument/2006/relationships/font" Target="fonts/Domin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