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168B" w14:textId="52A09B10" w:rsidR="00607044" w:rsidRPr="00C56428" w:rsidRDefault="004E7B93" w:rsidP="00607044">
      <w:pPr>
        <w:jc w:val="center"/>
        <w:rPr>
          <w:sz w:val="24"/>
          <w:szCs w:val="24"/>
        </w:rPr>
      </w:pPr>
      <w:r>
        <w:rPr>
          <w:rFonts w:hint="eastAsia"/>
          <w:sz w:val="24"/>
          <w:szCs w:val="24"/>
        </w:rPr>
        <w:t>201</w:t>
      </w:r>
      <w:r w:rsidR="00A172B9">
        <w:rPr>
          <w:rFonts w:hint="eastAsia"/>
          <w:sz w:val="24"/>
          <w:szCs w:val="24"/>
        </w:rPr>
        <w:t>9</w:t>
      </w:r>
      <w:r w:rsidR="00607044" w:rsidRPr="00C56428">
        <w:rPr>
          <w:rFonts w:hint="eastAsia"/>
          <w:sz w:val="24"/>
          <w:szCs w:val="24"/>
        </w:rPr>
        <w:t>年度　社会福祉法人たまご会　事業報告書</w:t>
      </w:r>
    </w:p>
    <w:p w14:paraId="4E75BEFE" w14:textId="77777777" w:rsidR="00607044" w:rsidRDefault="00607044" w:rsidP="00607044"/>
    <w:p w14:paraId="162CF0B7" w14:textId="77777777" w:rsidR="00607044" w:rsidRDefault="00607044" w:rsidP="00607044"/>
    <w:p w14:paraId="551B592C" w14:textId="77777777" w:rsidR="00607044" w:rsidRPr="00402D9C" w:rsidRDefault="00607044" w:rsidP="00607044">
      <w:pPr>
        <w:rPr>
          <w:u w:val="double"/>
        </w:rPr>
      </w:pPr>
      <w:r w:rsidRPr="00402D9C">
        <w:rPr>
          <w:rFonts w:hint="eastAsia"/>
          <w:u w:val="double"/>
        </w:rPr>
        <w:t>障害者活動センターたまご</w:t>
      </w:r>
    </w:p>
    <w:p w14:paraId="1538CBC6" w14:textId="77777777" w:rsidR="00292EA0" w:rsidRDefault="00292EA0" w:rsidP="001649BA"/>
    <w:p w14:paraId="3EEE15CA" w14:textId="6417F48B" w:rsidR="00970CBB" w:rsidRDefault="00970CBB" w:rsidP="001649BA">
      <w:r>
        <w:rPr>
          <w:rFonts w:hint="eastAsia"/>
        </w:rPr>
        <w:t>＜</w:t>
      </w:r>
      <w:r w:rsidR="00A172B9">
        <w:rPr>
          <w:rFonts w:hint="eastAsia"/>
        </w:rPr>
        <w:t>情勢および</w:t>
      </w:r>
      <w:r>
        <w:rPr>
          <w:rFonts w:hint="eastAsia"/>
        </w:rPr>
        <w:t>事業全体総括＞</w:t>
      </w:r>
    </w:p>
    <w:p w14:paraId="4EC6BC53" w14:textId="77777777" w:rsidR="00970CBB" w:rsidRDefault="00970CBB" w:rsidP="001649BA"/>
    <w:p w14:paraId="7C2EEEEB" w14:textId="5F88C738" w:rsidR="00A172B9" w:rsidRDefault="00A172B9" w:rsidP="00A172B9">
      <w:pPr>
        <w:ind w:firstLineChars="100" w:firstLine="210"/>
      </w:pPr>
      <w:r>
        <w:rPr>
          <w:rFonts w:hint="eastAsia"/>
        </w:rPr>
        <w:t>2019</w:t>
      </w:r>
      <w:r>
        <w:rPr>
          <w:rFonts w:hint="eastAsia"/>
        </w:rPr>
        <w:t>年度の障害者活動センターたまごを総括するとき、年度末になり発生した新型コロナウイルス感染について触れざるを得ないであろう。</w:t>
      </w:r>
      <w:r>
        <w:rPr>
          <w:rFonts w:hint="eastAsia"/>
        </w:rPr>
        <w:t>2020</w:t>
      </w:r>
      <w:r>
        <w:rPr>
          <w:rFonts w:hint="eastAsia"/>
        </w:rPr>
        <w:t>年に入った</w:t>
      </w:r>
      <w:r>
        <w:rPr>
          <w:rFonts w:hint="eastAsia"/>
        </w:rPr>
        <w:t>1</w:t>
      </w:r>
      <w:r>
        <w:rPr>
          <w:rFonts w:hint="eastAsia"/>
        </w:rPr>
        <w:t>月頃から新型肺炎と呼ばれ懸念されてきたが、その後国内で感染は全国的に拡がり、法人でもその対応に追われることとなった。施設内での衛生管理の徹底、利用者と家族、職員への健康管理、行動の自粛など本格的な動きは</w:t>
      </w:r>
      <w:r>
        <w:rPr>
          <w:rFonts w:hint="eastAsia"/>
        </w:rPr>
        <w:t>4</w:t>
      </w:r>
      <w:r>
        <w:rPr>
          <w:rFonts w:hint="eastAsia"/>
        </w:rPr>
        <w:t>月に入ってからだが、</w:t>
      </w:r>
      <w:r>
        <w:rPr>
          <w:rFonts w:hint="eastAsia"/>
        </w:rPr>
        <w:t>3</w:t>
      </w:r>
      <w:r>
        <w:rPr>
          <w:rFonts w:hint="eastAsia"/>
        </w:rPr>
        <w:t>月に入ったころから自主的に施設に通うことを控える方が数名現れており、数に変動はあるがその現象は現在で</w:t>
      </w:r>
      <w:r w:rsidR="00FE6B5C">
        <w:rPr>
          <w:rFonts w:hint="eastAsia"/>
        </w:rPr>
        <w:t>も</w:t>
      </w:r>
      <w:r>
        <w:rPr>
          <w:rFonts w:hint="eastAsia"/>
        </w:rPr>
        <w:t>継続している。</w:t>
      </w:r>
    </w:p>
    <w:p w14:paraId="2F90B717" w14:textId="77777777" w:rsidR="00A172B9" w:rsidRDefault="00A172B9" w:rsidP="00A172B9">
      <w:pPr>
        <w:ind w:firstLineChars="100" w:firstLine="210"/>
      </w:pPr>
    </w:p>
    <w:p w14:paraId="5DCCC1CC" w14:textId="7C0B3A60" w:rsidR="00A172B9" w:rsidRDefault="00A172B9" w:rsidP="00A172B9">
      <w:pPr>
        <w:ind w:firstLineChars="100" w:firstLine="210"/>
      </w:pPr>
      <w:r>
        <w:rPr>
          <w:rFonts w:hint="eastAsia"/>
        </w:rPr>
        <w:t>さて、</w:t>
      </w:r>
      <w:r>
        <w:rPr>
          <w:rFonts w:hint="eastAsia"/>
        </w:rPr>
        <w:t>2019</w:t>
      </w:r>
      <w:r>
        <w:rPr>
          <w:rFonts w:hint="eastAsia"/>
        </w:rPr>
        <w:t>年度の障害者活動センターたまごであるが、稼働日は</w:t>
      </w:r>
      <w:r>
        <w:rPr>
          <w:rFonts w:hint="eastAsia"/>
        </w:rPr>
        <w:t>2018</w:t>
      </w:r>
      <w:r>
        <w:rPr>
          <w:rFonts w:hint="eastAsia"/>
        </w:rPr>
        <w:t>年度の</w:t>
      </w:r>
      <w:r>
        <w:rPr>
          <w:rFonts w:hint="eastAsia"/>
        </w:rPr>
        <w:t>272</w:t>
      </w:r>
      <w:r>
        <w:rPr>
          <w:rFonts w:hint="eastAsia"/>
        </w:rPr>
        <w:t>日に比べ</w:t>
      </w:r>
      <w:r>
        <w:rPr>
          <w:rFonts w:hint="eastAsia"/>
        </w:rPr>
        <w:t>264</w:t>
      </w:r>
      <w:r>
        <w:rPr>
          <w:rFonts w:hint="eastAsia"/>
        </w:rPr>
        <w:t>日と</w:t>
      </w:r>
      <w:r>
        <w:rPr>
          <w:rFonts w:hint="eastAsia"/>
        </w:rPr>
        <w:t>8</w:t>
      </w:r>
      <w:r>
        <w:rPr>
          <w:rFonts w:hint="eastAsia"/>
        </w:rPr>
        <w:t>日少な</w:t>
      </w:r>
      <w:r w:rsidR="00FE6B5C">
        <w:rPr>
          <w:rFonts w:hint="eastAsia"/>
        </w:rPr>
        <w:t>か</w:t>
      </w:r>
      <w:r>
        <w:rPr>
          <w:rFonts w:hint="eastAsia"/>
        </w:rPr>
        <w:t>った。その理由は、西日本豪雨災害に伴う開所日を運営的な側面から増やした経緯があったが、</w:t>
      </w:r>
      <w:r w:rsidR="00FE6B5C">
        <w:rPr>
          <w:rFonts w:hint="eastAsia"/>
        </w:rPr>
        <w:t>結果は、</w:t>
      </w:r>
      <w:r>
        <w:rPr>
          <w:rFonts w:hint="eastAsia"/>
        </w:rPr>
        <w:t>述べ利用者数</w:t>
      </w:r>
      <w:r w:rsidR="00FE6B5C">
        <w:rPr>
          <w:rFonts w:hint="eastAsia"/>
        </w:rPr>
        <w:t>で</w:t>
      </w:r>
      <w:r>
        <w:rPr>
          <w:rFonts w:hint="eastAsia"/>
        </w:rPr>
        <w:t>11437</w:t>
      </w:r>
      <w:r>
        <w:rPr>
          <w:rFonts w:hint="eastAsia"/>
        </w:rPr>
        <w:t>人（</w:t>
      </w:r>
      <w:r>
        <w:rPr>
          <w:rFonts w:hint="eastAsia"/>
        </w:rPr>
        <w:t>2018</w:t>
      </w:r>
      <w:r>
        <w:rPr>
          <w:rFonts w:hint="eastAsia"/>
        </w:rPr>
        <w:t>年度）に対し</w:t>
      </w:r>
      <w:r>
        <w:rPr>
          <w:rFonts w:hint="eastAsia"/>
        </w:rPr>
        <w:t>11463</w:t>
      </w:r>
      <w:r>
        <w:rPr>
          <w:rFonts w:hint="eastAsia"/>
        </w:rPr>
        <w:t>人（</w:t>
      </w:r>
      <w:r>
        <w:rPr>
          <w:rFonts w:hint="eastAsia"/>
        </w:rPr>
        <w:t>2020</w:t>
      </w:r>
      <w:r>
        <w:rPr>
          <w:rFonts w:hint="eastAsia"/>
        </w:rPr>
        <w:t>年）と</w:t>
      </w:r>
      <w:r>
        <w:rPr>
          <w:rFonts w:hint="eastAsia"/>
        </w:rPr>
        <w:t>26</w:t>
      </w:r>
      <w:r>
        <w:rPr>
          <w:rFonts w:hint="eastAsia"/>
        </w:rPr>
        <w:t>人の</w:t>
      </w:r>
      <w:r w:rsidR="00FE6B5C">
        <w:rPr>
          <w:rFonts w:hint="eastAsia"/>
        </w:rPr>
        <w:t>増加で終わった</w:t>
      </w:r>
      <w:r>
        <w:rPr>
          <w:rFonts w:hint="eastAsia"/>
        </w:rPr>
        <w:t>。新規の利用者は計</w:t>
      </w:r>
      <w:r w:rsidR="00FE6B5C">
        <w:rPr>
          <w:rFonts w:hint="eastAsia"/>
        </w:rPr>
        <w:t>6</w:t>
      </w:r>
      <w:r>
        <w:rPr>
          <w:rFonts w:hint="eastAsia"/>
        </w:rPr>
        <w:t>名で、内訳は生活</w:t>
      </w:r>
      <w:r w:rsidR="00FE6B5C">
        <w:rPr>
          <w:rFonts w:hint="eastAsia"/>
        </w:rPr>
        <w:t>5</w:t>
      </w:r>
      <w:r>
        <w:rPr>
          <w:rFonts w:hint="eastAsia"/>
        </w:rPr>
        <w:t>名・多機能</w:t>
      </w:r>
      <w:r>
        <w:rPr>
          <w:rFonts w:hint="eastAsia"/>
        </w:rPr>
        <w:t>1</w:t>
      </w:r>
      <w:r>
        <w:rPr>
          <w:rFonts w:hint="eastAsia"/>
        </w:rPr>
        <w:t>名であった。</w:t>
      </w:r>
      <w:r w:rsidR="00FE6B5C">
        <w:rPr>
          <w:rFonts w:hint="eastAsia"/>
        </w:rPr>
        <w:t>日々の健康管理に</w:t>
      </w:r>
      <w:r w:rsidR="001E69A7">
        <w:rPr>
          <w:rFonts w:hint="eastAsia"/>
        </w:rPr>
        <w:t>課題のある利用者も多く、</w:t>
      </w:r>
      <w:r>
        <w:rPr>
          <w:rFonts w:hint="eastAsia"/>
        </w:rPr>
        <w:t>今年度も嘱託医による健康相談日（施設訪問による）を月に</w:t>
      </w:r>
      <w:r>
        <w:rPr>
          <w:rFonts w:hint="eastAsia"/>
        </w:rPr>
        <w:t>1</w:t>
      </w:r>
      <w:r>
        <w:rPr>
          <w:rFonts w:hint="eastAsia"/>
        </w:rPr>
        <w:t>回設け、あわせてこれまでと同様に血液検査、健康診断（各年</w:t>
      </w:r>
      <w:r>
        <w:rPr>
          <w:rFonts w:hint="eastAsia"/>
        </w:rPr>
        <w:t>1</w:t>
      </w:r>
      <w:r>
        <w:rPr>
          <w:rFonts w:hint="eastAsia"/>
        </w:rPr>
        <w:t>回）を実施した。各事業所の課題でも触れるが、新規の利用者の獲得には今年度も定期的な特別支援学校への訪問や、相談支援事業所への情報の提供を行ってきた経緯があるが、今後も重点的な課題であることから、新たな施策を含めた取り組みが必要である。</w:t>
      </w:r>
    </w:p>
    <w:p w14:paraId="1333A427" w14:textId="1950C166" w:rsidR="00A172B9" w:rsidRDefault="00A172B9" w:rsidP="00A172B9">
      <w:pPr>
        <w:ind w:firstLineChars="100" w:firstLine="210"/>
      </w:pPr>
      <w:r>
        <w:rPr>
          <w:rFonts w:hint="eastAsia"/>
        </w:rPr>
        <w:t>施設整備の面では、開所当初から使用していた送迎車両</w:t>
      </w:r>
      <w:r>
        <w:rPr>
          <w:rFonts w:hint="eastAsia"/>
        </w:rPr>
        <w:t>3</w:t>
      </w:r>
      <w:r>
        <w:rPr>
          <w:rFonts w:hint="eastAsia"/>
        </w:rPr>
        <w:t>台が老朽化のため廃車となり</w:t>
      </w:r>
      <w:r w:rsidR="001E69A7">
        <w:rPr>
          <w:rFonts w:hint="eastAsia"/>
        </w:rPr>
        <w:t>、</w:t>
      </w:r>
      <w:r>
        <w:rPr>
          <w:rFonts w:hint="eastAsia"/>
        </w:rPr>
        <w:t>新規の車両を導入する手続きを行った。施設内でも空調設備や照明機器などをはじめとした設備面での対応期限が近づいてきており、その課題は</w:t>
      </w:r>
      <w:r>
        <w:rPr>
          <w:rFonts w:hint="eastAsia"/>
        </w:rPr>
        <w:t>20</w:t>
      </w:r>
      <w:r>
        <w:rPr>
          <w:rFonts w:hint="eastAsia"/>
        </w:rPr>
        <w:t>年度</w:t>
      </w:r>
      <w:r w:rsidR="001E69A7">
        <w:rPr>
          <w:rFonts w:hint="eastAsia"/>
        </w:rPr>
        <w:t>に</w:t>
      </w:r>
      <w:r>
        <w:rPr>
          <w:rFonts w:hint="eastAsia"/>
        </w:rPr>
        <w:t>も継続することとな</w:t>
      </w:r>
      <w:r w:rsidR="001E69A7">
        <w:rPr>
          <w:rFonts w:hint="eastAsia"/>
        </w:rPr>
        <w:t>る</w:t>
      </w:r>
      <w:r>
        <w:rPr>
          <w:rFonts w:hint="eastAsia"/>
        </w:rPr>
        <w:t>。</w:t>
      </w:r>
    </w:p>
    <w:p w14:paraId="3F2D1501" w14:textId="77777777" w:rsidR="00A172B9" w:rsidRDefault="00A172B9" w:rsidP="00A172B9">
      <w:pPr>
        <w:ind w:firstLineChars="100" w:firstLine="210"/>
      </w:pPr>
      <w:r>
        <w:rPr>
          <w:rFonts w:hint="eastAsia"/>
        </w:rPr>
        <w:t>法人にとって</w:t>
      </w:r>
      <w:r>
        <w:rPr>
          <w:rFonts w:hint="eastAsia"/>
        </w:rPr>
        <w:t>2</w:t>
      </w:r>
      <w:r>
        <w:rPr>
          <w:rFonts w:hint="eastAsia"/>
        </w:rPr>
        <w:t>つ目となる生活施設（グループホーム）の建設にも、土地の取得から造成など大きな動きがあった年であった。</w:t>
      </w:r>
      <w:r>
        <w:rPr>
          <w:rFonts w:hint="eastAsia"/>
        </w:rPr>
        <w:t>2008</w:t>
      </w:r>
      <w:r>
        <w:rPr>
          <w:rFonts w:hint="eastAsia"/>
        </w:rPr>
        <w:t>年開始のケアホームたまごから</w:t>
      </w:r>
      <w:r>
        <w:rPr>
          <w:rFonts w:hint="eastAsia"/>
        </w:rPr>
        <w:t>10</w:t>
      </w:r>
      <w:r>
        <w:rPr>
          <w:rFonts w:hint="eastAsia"/>
        </w:rPr>
        <w:t>年が過ぎ、この間に利用者とその家族の高齢化を背景とした要望は、年を増すごとに増える傾向にあり、新しいグループホームへの準備は今後本格化していく見通しである。</w:t>
      </w:r>
    </w:p>
    <w:p w14:paraId="3F8BA0FA" w14:textId="77777777" w:rsidR="00A172B9" w:rsidRDefault="00A172B9" w:rsidP="00A172B9">
      <w:pPr>
        <w:ind w:firstLineChars="100" w:firstLine="210"/>
      </w:pPr>
    </w:p>
    <w:p w14:paraId="6AAB79F3" w14:textId="2CBF7291" w:rsidR="00A172B9" w:rsidRDefault="00A172B9" w:rsidP="00A172B9">
      <w:pPr>
        <w:ind w:firstLineChars="100" w:firstLine="210"/>
      </w:pPr>
      <w:r>
        <w:rPr>
          <w:rFonts w:hint="eastAsia"/>
        </w:rPr>
        <w:t>最後に、新型コロナウイルス感染の影響は、今後わたしたちの社会、生活様式を大きく変えていくことが考えられている。この間の情勢を俯瞰したとき、もっとも象徴的な出来事を挙げるならば、我が国の医療行政の混乱ぶりではないだろうか。これまで医療を財源的な問題で削減してきた経緯があるが、この度の問題を解決する手立ては、財源を増やすことでしか対応できないことは皮肉な結果である。いっぽう社会保障、とりわけ障害者福祉に目を転</w:t>
      </w:r>
      <w:r>
        <w:rPr>
          <w:rFonts w:hint="eastAsia"/>
        </w:rPr>
        <w:lastRenderedPageBreak/>
        <w:t>じていくとどうなのであろうか。我々の行うべき事業が、効率を優先した制度設計では</w:t>
      </w:r>
      <w:r w:rsidR="00C52FB1">
        <w:rPr>
          <w:rFonts w:hint="eastAsia"/>
        </w:rPr>
        <w:t>、今後</w:t>
      </w:r>
      <w:r>
        <w:rPr>
          <w:rFonts w:hint="eastAsia"/>
        </w:rPr>
        <w:t>為し得ないことを改めて痛感する出来事であったように思う。</w:t>
      </w:r>
    </w:p>
    <w:p w14:paraId="2B7E2EA4" w14:textId="3BCC500B" w:rsidR="00970CBB" w:rsidRDefault="00970CBB" w:rsidP="001649BA"/>
    <w:p w14:paraId="2827996D" w14:textId="77777777" w:rsidR="00A172B9" w:rsidRPr="00A172B9" w:rsidRDefault="00A172B9" w:rsidP="001649BA"/>
    <w:p w14:paraId="22D015C8" w14:textId="77777777" w:rsidR="001649BA" w:rsidRDefault="001649BA" w:rsidP="001649BA">
      <w:r>
        <w:rPr>
          <w:rFonts w:hint="eastAsia"/>
        </w:rPr>
        <w:t>生活介護センターたまご（生活介護事業）</w:t>
      </w:r>
    </w:p>
    <w:p w14:paraId="23E06915" w14:textId="6432BA25" w:rsidR="001649BA" w:rsidRDefault="001649BA" w:rsidP="001649BA"/>
    <w:p w14:paraId="13687A1F" w14:textId="3DEAF311" w:rsidR="00A172B9" w:rsidRDefault="00A172B9" w:rsidP="00A172B9">
      <w:pPr>
        <w:ind w:firstLineChars="100" w:firstLine="210"/>
      </w:pPr>
      <w:r>
        <w:rPr>
          <w:rFonts w:hint="eastAsia"/>
        </w:rPr>
        <w:t>今年度</w:t>
      </w:r>
      <w:r>
        <w:rPr>
          <w:rFonts w:hint="eastAsia"/>
        </w:rPr>
        <w:t>5</w:t>
      </w:r>
      <w:r>
        <w:rPr>
          <w:rFonts w:hint="eastAsia"/>
        </w:rPr>
        <w:t>名の新規利用者があった。い</w:t>
      </w:r>
      <w:r w:rsidR="009A2AF5">
        <w:rPr>
          <w:rFonts w:hint="eastAsia"/>
        </w:rPr>
        <w:t>ず</w:t>
      </w:r>
      <w:r>
        <w:rPr>
          <w:rFonts w:hint="eastAsia"/>
        </w:rPr>
        <w:t>れの方も車イスの利用者で、入浴サービスを利用されており、うち</w:t>
      </w:r>
      <w:r>
        <w:rPr>
          <w:rFonts w:hint="eastAsia"/>
        </w:rPr>
        <w:t>2</w:t>
      </w:r>
      <w:r>
        <w:rPr>
          <w:rFonts w:hint="eastAsia"/>
        </w:rPr>
        <w:t>名に関しては常時医療的なケアが必要な方である。</w:t>
      </w:r>
    </w:p>
    <w:p w14:paraId="696EDD05" w14:textId="18906B6D" w:rsidR="00A172B9" w:rsidRDefault="00A172B9" w:rsidP="0074230D">
      <w:pPr>
        <w:ind w:firstLineChars="100" w:firstLine="210"/>
      </w:pPr>
      <w:bookmarkStart w:id="0" w:name="_Hlk41290260"/>
      <w:r>
        <w:rPr>
          <w:rFonts w:hint="eastAsia"/>
        </w:rPr>
        <w:t>延べ利用者数は</w:t>
      </w:r>
      <w:r>
        <w:rPr>
          <w:rFonts w:hint="eastAsia"/>
        </w:rPr>
        <w:t>5333</w:t>
      </w:r>
      <w:r>
        <w:rPr>
          <w:rFonts w:hint="eastAsia"/>
        </w:rPr>
        <w:t>人（</w:t>
      </w:r>
      <w:r>
        <w:rPr>
          <w:rFonts w:hint="eastAsia"/>
        </w:rPr>
        <w:t>2018</w:t>
      </w:r>
      <w:r>
        <w:rPr>
          <w:rFonts w:hint="eastAsia"/>
        </w:rPr>
        <w:t>年度）に対し、</w:t>
      </w:r>
      <w:r>
        <w:rPr>
          <w:rFonts w:hint="eastAsia"/>
        </w:rPr>
        <w:t>5209</w:t>
      </w:r>
      <w:r>
        <w:rPr>
          <w:rFonts w:hint="eastAsia"/>
        </w:rPr>
        <w:t>人（</w:t>
      </w:r>
      <w:r>
        <w:rPr>
          <w:rFonts w:hint="eastAsia"/>
        </w:rPr>
        <w:t>2019</w:t>
      </w:r>
      <w:r>
        <w:rPr>
          <w:rFonts w:hint="eastAsia"/>
        </w:rPr>
        <w:t>年度）</w:t>
      </w:r>
      <w:bookmarkEnd w:id="0"/>
      <w:r>
        <w:rPr>
          <w:rFonts w:hint="eastAsia"/>
        </w:rPr>
        <w:t>と</w:t>
      </w:r>
      <w:r>
        <w:rPr>
          <w:rFonts w:hint="eastAsia"/>
        </w:rPr>
        <w:t>124</w:t>
      </w:r>
      <w:r>
        <w:rPr>
          <w:rFonts w:hint="eastAsia"/>
        </w:rPr>
        <w:t>人の減少があったが、その理由は昨年度に比べ稼働日が</w:t>
      </w:r>
      <w:r>
        <w:rPr>
          <w:rFonts w:hint="eastAsia"/>
        </w:rPr>
        <w:t>8</w:t>
      </w:r>
      <w:r>
        <w:rPr>
          <w:rFonts w:hint="eastAsia"/>
        </w:rPr>
        <w:t>日少ないためである。一方で、日平均は</w:t>
      </w:r>
      <w:r>
        <w:rPr>
          <w:rFonts w:hint="eastAsia"/>
        </w:rPr>
        <w:t>19.6</w:t>
      </w:r>
      <w:r>
        <w:rPr>
          <w:rFonts w:hint="eastAsia"/>
        </w:rPr>
        <w:t>人であるのに対し</w:t>
      </w:r>
      <w:r>
        <w:rPr>
          <w:rFonts w:hint="eastAsia"/>
        </w:rPr>
        <w:t>19.7</w:t>
      </w:r>
      <w:r>
        <w:rPr>
          <w:rFonts w:hint="eastAsia"/>
        </w:rPr>
        <w:t>人であり、稼働率を見ると定員に対し</w:t>
      </w:r>
      <w:r>
        <w:rPr>
          <w:rFonts w:hint="eastAsia"/>
        </w:rPr>
        <w:t>98</w:t>
      </w:r>
      <w:r>
        <w:rPr>
          <w:rFonts w:hint="eastAsia"/>
        </w:rPr>
        <w:t>％から</w:t>
      </w:r>
      <w:r>
        <w:rPr>
          <w:rFonts w:hint="eastAsia"/>
        </w:rPr>
        <w:t>99</w:t>
      </w:r>
      <w:r>
        <w:rPr>
          <w:rFonts w:hint="eastAsia"/>
        </w:rPr>
        <w:t>％に増えた経緯がある。その点から、生活介護センターたまごが</w:t>
      </w:r>
      <w:r w:rsidR="005F7465">
        <w:rPr>
          <w:rFonts w:hint="eastAsia"/>
        </w:rPr>
        <w:t>、</w:t>
      </w:r>
      <w:r w:rsidR="005F7465">
        <w:rPr>
          <w:rFonts w:hint="eastAsia"/>
        </w:rPr>
        <w:t>地域の中で</w:t>
      </w:r>
      <w:r>
        <w:rPr>
          <w:rFonts w:hint="eastAsia"/>
        </w:rPr>
        <w:t>重症心身（重度）の利用者</w:t>
      </w:r>
      <w:r w:rsidR="005F7465">
        <w:rPr>
          <w:rFonts w:hint="eastAsia"/>
        </w:rPr>
        <w:t>と家族</w:t>
      </w:r>
      <w:r w:rsidR="0074230D">
        <w:rPr>
          <w:rFonts w:hint="eastAsia"/>
        </w:rPr>
        <w:t>にとって</w:t>
      </w:r>
      <w:r>
        <w:rPr>
          <w:rFonts w:hint="eastAsia"/>
        </w:rPr>
        <w:t>受け皿として機能していることがうかがえる。</w:t>
      </w:r>
    </w:p>
    <w:p w14:paraId="5D21EC65" w14:textId="77777777" w:rsidR="00A172B9" w:rsidRDefault="00A172B9" w:rsidP="00A172B9">
      <w:r>
        <w:rPr>
          <w:rFonts w:hint="eastAsia"/>
        </w:rPr>
        <w:t xml:space="preserve">　課題としては、入院を伴う健康管理の問題、とりわけ家庭内での支援が困難になりつつある現状が顕在化している点である。引き続き、相談支援専門員を中心とした制度、並びに社会資源の活用に留意する必要がある。</w:t>
      </w:r>
    </w:p>
    <w:p w14:paraId="3F08290C" w14:textId="6ACC1F06" w:rsidR="001649BA" w:rsidRDefault="001649BA" w:rsidP="001649BA"/>
    <w:p w14:paraId="33CF2C4E" w14:textId="77777777" w:rsidR="00A172B9" w:rsidRDefault="00A172B9" w:rsidP="001649BA"/>
    <w:p w14:paraId="371B81E8" w14:textId="77777777" w:rsidR="001649BA" w:rsidRDefault="001649BA" w:rsidP="001649BA">
      <w:r>
        <w:rPr>
          <w:rFonts w:hint="eastAsia"/>
        </w:rPr>
        <w:t>障害者活動センターたまご（多機能</w:t>
      </w:r>
      <w:r w:rsidR="0015446B">
        <w:rPr>
          <w:rFonts w:hint="eastAsia"/>
        </w:rPr>
        <w:t>型</w:t>
      </w:r>
      <w:r>
        <w:rPr>
          <w:rFonts w:hint="eastAsia"/>
        </w:rPr>
        <w:t xml:space="preserve">：生活介護事業・就労継続Ｂ型事業）　</w:t>
      </w:r>
    </w:p>
    <w:p w14:paraId="3553853D" w14:textId="77777777" w:rsidR="001649BA" w:rsidRDefault="001649BA" w:rsidP="001649BA">
      <w:r>
        <w:rPr>
          <w:rFonts w:hint="eastAsia"/>
        </w:rPr>
        <w:t xml:space="preserve">　</w:t>
      </w:r>
    </w:p>
    <w:p w14:paraId="0DFB1CD3" w14:textId="77777777" w:rsidR="00A172B9" w:rsidRDefault="00970CBB" w:rsidP="00A172B9">
      <w:pPr>
        <w:ind w:firstLineChars="100" w:firstLine="210"/>
      </w:pPr>
      <w:r>
        <w:rPr>
          <w:rFonts w:hint="eastAsia"/>
        </w:rPr>
        <w:t xml:space="preserve">　</w:t>
      </w:r>
      <w:r w:rsidR="00A172B9">
        <w:rPr>
          <w:rFonts w:hint="eastAsia"/>
        </w:rPr>
        <w:t>生活介護事業（定員</w:t>
      </w:r>
      <w:r w:rsidR="00A172B9">
        <w:rPr>
          <w:rFonts w:hint="eastAsia"/>
        </w:rPr>
        <w:t>30</w:t>
      </w:r>
      <w:r w:rsidR="00A172B9">
        <w:rPr>
          <w:rFonts w:hint="eastAsia"/>
        </w:rPr>
        <w:t>名）と就労継続支援</w:t>
      </w:r>
      <w:r w:rsidR="00A172B9">
        <w:rPr>
          <w:rFonts w:hint="eastAsia"/>
        </w:rPr>
        <w:t>B</w:t>
      </w:r>
      <w:r w:rsidR="00A172B9">
        <w:rPr>
          <w:rFonts w:hint="eastAsia"/>
        </w:rPr>
        <w:t>型事業（定員</w:t>
      </w:r>
      <w:r w:rsidR="00A172B9">
        <w:rPr>
          <w:rFonts w:hint="eastAsia"/>
        </w:rPr>
        <w:t>10</w:t>
      </w:r>
      <w:r w:rsidR="00A172B9">
        <w:rPr>
          <w:rFonts w:hint="eastAsia"/>
        </w:rPr>
        <w:t>名）の多機能型からなる障害者活動センターたまごの課題は慢性的な定員割れである。</w:t>
      </w:r>
      <w:r w:rsidR="00A172B9">
        <w:rPr>
          <w:rFonts w:hint="eastAsia"/>
        </w:rPr>
        <w:t>4</w:t>
      </w:r>
      <w:r w:rsidR="00A172B9">
        <w:rPr>
          <w:rFonts w:hint="eastAsia"/>
        </w:rPr>
        <w:t>月より新規利用者（</w:t>
      </w:r>
      <w:r w:rsidR="00A172B9">
        <w:rPr>
          <w:rFonts w:hint="eastAsia"/>
        </w:rPr>
        <w:t>B</w:t>
      </w:r>
      <w:r w:rsidR="00A172B9">
        <w:rPr>
          <w:rFonts w:hint="eastAsia"/>
        </w:rPr>
        <w:t>型）</w:t>
      </w:r>
    </w:p>
    <w:p w14:paraId="758D7EA6" w14:textId="105B766C" w:rsidR="00A172B9" w:rsidRDefault="00A172B9" w:rsidP="00A172B9">
      <w:r>
        <w:rPr>
          <w:rFonts w:hint="eastAsia"/>
        </w:rPr>
        <w:t>1</w:t>
      </w:r>
      <w:r>
        <w:rPr>
          <w:rFonts w:hint="eastAsia"/>
        </w:rPr>
        <w:t>名が加わることになった。生活介護事業の延べ利用者数は</w:t>
      </w:r>
      <w:r>
        <w:rPr>
          <w:rFonts w:hint="eastAsia"/>
        </w:rPr>
        <w:t>5401</w:t>
      </w:r>
      <w:r>
        <w:rPr>
          <w:rFonts w:hint="eastAsia"/>
        </w:rPr>
        <w:t>人（</w:t>
      </w:r>
      <w:r>
        <w:rPr>
          <w:rFonts w:hint="eastAsia"/>
        </w:rPr>
        <w:t>2018</w:t>
      </w:r>
      <w:r>
        <w:rPr>
          <w:rFonts w:hint="eastAsia"/>
        </w:rPr>
        <w:t>年度）に対し、</w:t>
      </w:r>
      <w:r>
        <w:rPr>
          <w:rFonts w:hint="eastAsia"/>
        </w:rPr>
        <w:t>5251</w:t>
      </w:r>
      <w:r>
        <w:rPr>
          <w:rFonts w:hint="eastAsia"/>
        </w:rPr>
        <w:t>人（</w:t>
      </w:r>
      <w:r>
        <w:rPr>
          <w:rFonts w:hint="eastAsia"/>
        </w:rPr>
        <w:t>2019</w:t>
      </w:r>
      <w:r>
        <w:rPr>
          <w:rFonts w:hint="eastAsia"/>
        </w:rPr>
        <w:t>年度）と</w:t>
      </w:r>
      <w:r>
        <w:rPr>
          <w:rFonts w:hint="eastAsia"/>
        </w:rPr>
        <w:t>150</w:t>
      </w:r>
      <w:r>
        <w:rPr>
          <w:rFonts w:hint="eastAsia"/>
        </w:rPr>
        <w:t>人の増、就労継続支援</w:t>
      </w:r>
      <w:r>
        <w:rPr>
          <w:rFonts w:hint="eastAsia"/>
        </w:rPr>
        <w:t>B</w:t>
      </w:r>
      <w:r>
        <w:rPr>
          <w:rFonts w:hint="eastAsia"/>
        </w:rPr>
        <w:t>型事業の延べ利用者数は両年とも</w:t>
      </w:r>
      <w:r>
        <w:rPr>
          <w:rFonts w:hint="eastAsia"/>
        </w:rPr>
        <w:t>853</w:t>
      </w:r>
      <w:r>
        <w:rPr>
          <w:rFonts w:hint="eastAsia"/>
        </w:rPr>
        <w:t>人であった。稼働率は</w:t>
      </w:r>
      <w:r>
        <w:rPr>
          <w:rFonts w:hint="eastAsia"/>
        </w:rPr>
        <w:t>68</w:t>
      </w:r>
      <w:r>
        <w:rPr>
          <w:rFonts w:hint="eastAsia"/>
        </w:rPr>
        <w:t>％（生活介護）</w:t>
      </w:r>
      <w:r>
        <w:rPr>
          <w:rFonts w:hint="eastAsia"/>
        </w:rPr>
        <w:t>32</w:t>
      </w:r>
      <w:r>
        <w:rPr>
          <w:rFonts w:hint="eastAsia"/>
        </w:rPr>
        <w:t>％（</w:t>
      </w:r>
      <w:r>
        <w:rPr>
          <w:rFonts w:hint="eastAsia"/>
        </w:rPr>
        <w:t>B</w:t>
      </w:r>
      <w:r>
        <w:rPr>
          <w:rFonts w:hint="eastAsia"/>
        </w:rPr>
        <w:t>型）であった。この点の対策については</w:t>
      </w:r>
    </w:p>
    <w:p w14:paraId="5040A8C1" w14:textId="77777777" w:rsidR="00A172B9" w:rsidRPr="00BA0A16" w:rsidRDefault="00A172B9" w:rsidP="00A172B9">
      <w:r>
        <w:rPr>
          <w:rFonts w:hint="eastAsia"/>
        </w:rPr>
        <w:t>総括で触れてあるとおり、引き続き外部への情報の発信に努める必要がある。施設見学、実習への問い合わせは増えていることから、施設の中で行われる活動を、さらに魅力あるものにしていく必要を強く感じる。</w:t>
      </w:r>
    </w:p>
    <w:p w14:paraId="7488F273" w14:textId="7DAD14AE" w:rsidR="001649BA" w:rsidRDefault="0074230D" w:rsidP="00F57988">
      <w:r>
        <w:rPr>
          <w:rFonts w:hint="eastAsia"/>
        </w:rPr>
        <w:t xml:space="preserve">　</w:t>
      </w:r>
      <w:r>
        <w:rPr>
          <w:rFonts w:hint="eastAsia"/>
        </w:rPr>
        <w:t>2020</w:t>
      </w:r>
      <w:r>
        <w:rPr>
          <w:rFonts w:hint="eastAsia"/>
        </w:rPr>
        <w:t>年</w:t>
      </w:r>
      <w:r>
        <w:rPr>
          <w:rFonts w:hint="eastAsia"/>
        </w:rPr>
        <w:t>2</w:t>
      </w:r>
      <w:r>
        <w:rPr>
          <w:rFonts w:hint="eastAsia"/>
        </w:rPr>
        <w:t>月後半より、新型コロナウイルス感染予防対策のため、これまで隔週で参加していたシビックマーケットや、いきいきサロンなど</w:t>
      </w:r>
      <w:r w:rsidR="009A2AF5">
        <w:rPr>
          <w:rFonts w:hint="eastAsia"/>
        </w:rPr>
        <w:t>で</w:t>
      </w:r>
      <w:r>
        <w:rPr>
          <w:rFonts w:hint="eastAsia"/>
        </w:rPr>
        <w:t>の外部販売が中止</w:t>
      </w:r>
      <w:r w:rsidR="009A2AF5">
        <w:rPr>
          <w:rFonts w:hint="eastAsia"/>
        </w:rPr>
        <w:t>になったため、菓子製造の生産量、それに伴う工賃の減少などが喫緊の課題である。</w:t>
      </w:r>
    </w:p>
    <w:p w14:paraId="73FF43A1" w14:textId="77777777" w:rsidR="009A2AF5" w:rsidRPr="00A172B9" w:rsidRDefault="009A2AF5" w:rsidP="00F57988"/>
    <w:p w14:paraId="1A36DEE6" w14:textId="00A272BF" w:rsidR="001649BA" w:rsidRDefault="001649BA" w:rsidP="001649BA"/>
    <w:p w14:paraId="4611DCF2" w14:textId="77777777" w:rsidR="00076FD1" w:rsidRDefault="00970CBB">
      <w:r>
        <w:rPr>
          <w:rFonts w:hint="eastAsia"/>
        </w:rPr>
        <w:t>レスパイトルームたまご</w:t>
      </w:r>
      <w:r w:rsidR="001D3F60">
        <w:rPr>
          <w:rFonts w:hint="eastAsia"/>
        </w:rPr>
        <w:t>（</w:t>
      </w:r>
      <w:r>
        <w:rPr>
          <w:rFonts w:hint="eastAsia"/>
        </w:rPr>
        <w:t>短気入所事業</w:t>
      </w:r>
      <w:r w:rsidR="001D3F60">
        <w:rPr>
          <w:rFonts w:hint="eastAsia"/>
        </w:rPr>
        <w:t>）</w:t>
      </w:r>
    </w:p>
    <w:p w14:paraId="3655FD04" w14:textId="77777777" w:rsidR="00F55CC5" w:rsidRDefault="00F55CC5"/>
    <w:p w14:paraId="5F435A1C" w14:textId="77777777" w:rsidR="00A172B9" w:rsidRDefault="00A172B9" w:rsidP="00A172B9">
      <w:pPr>
        <w:ind w:firstLineChars="100" w:firstLine="210"/>
      </w:pPr>
      <w:r>
        <w:rPr>
          <w:rFonts w:hint="eastAsia"/>
        </w:rPr>
        <w:t>一昨年</w:t>
      </w:r>
      <w:r>
        <w:rPr>
          <w:rFonts w:hint="eastAsia"/>
        </w:rPr>
        <w:t>11</w:t>
      </w:r>
      <w:r>
        <w:rPr>
          <w:rFonts w:hint="eastAsia"/>
        </w:rPr>
        <w:t>月より定員</w:t>
      </w:r>
      <w:r>
        <w:rPr>
          <w:rFonts w:hint="eastAsia"/>
        </w:rPr>
        <w:t>4</w:t>
      </w:r>
      <w:r>
        <w:rPr>
          <w:rFonts w:hint="eastAsia"/>
        </w:rPr>
        <w:t>名から</w:t>
      </w:r>
      <w:r>
        <w:rPr>
          <w:rFonts w:hint="eastAsia"/>
        </w:rPr>
        <w:t>5</w:t>
      </w:r>
      <w:r>
        <w:rPr>
          <w:rFonts w:hint="eastAsia"/>
        </w:rPr>
        <w:t>名に変更したこともあり、延べ利用者数は</w:t>
      </w:r>
      <w:r>
        <w:rPr>
          <w:rFonts w:hint="eastAsia"/>
        </w:rPr>
        <w:t>1489</w:t>
      </w:r>
      <w:r>
        <w:rPr>
          <w:rFonts w:hint="eastAsia"/>
        </w:rPr>
        <w:t>人（</w:t>
      </w:r>
      <w:r>
        <w:rPr>
          <w:rFonts w:hint="eastAsia"/>
        </w:rPr>
        <w:t>2018</w:t>
      </w:r>
      <w:r>
        <w:rPr>
          <w:rFonts w:hint="eastAsia"/>
        </w:rPr>
        <w:lastRenderedPageBreak/>
        <w:t>年度）に対し、</w:t>
      </w:r>
      <w:r>
        <w:rPr>
          <w:rFonts w:hint="eastAsia"/>
        </w:rPr>
        <w:t>1504</w:t>
      </w:r>
      <w:r>
        <w:rPr>
          <w:rFonts w:hint="eastAsia"/>
        </w:rPr>
        <w:t>人（</w:t>
      </w:r>
      <w:r>
        <w:rPr>
          <w:rFonts w:hint="eastAsia"/>
        </w:rPr>
        <w:t>2019</w:t>
      </w:r>
      <w:r>
        <w:rPr>
          <w:rFonts w:hint="eastAsia"/>
        </w:rPr>
        <w:t>年度）と微増した。日平均も両年とも</w:t>
      </w:r>
      <w:r>
        <w:rPr>
          <w:rFonts w:hint="eastAsia"/>
        </w:rPr>
        <w:t>4.1</w:t>
      </w:r>
      <w:r>
        <w:rPr>
          <w:rFonts w:hint="eastAsia"/>
        </w:rPr>
        <w:t>人である。利用の傾向は、稼働予定日以外での緊急的な受け入れはあるものの、その大半が曜日によって利用者も固定しており、そのことは短期入所が本人（主には家族）にとっての生活習慣になっている現状があるのではないかと考えられる。</w:t>
      </w:r>
    </w:p>
    <w:p w14:paraId="35E4D504" w14:textId="77777777" w:rsidR="00A172B9" w:rsidRDefault="00A172B9" w:rsidP="00A172B9">
      <w:pPr>
        <w:ind w:firstLineChars="100" w:firstLine="210"/>
      </w:pPr>
      <w:r>
        <w:rPr>
          <w:rFonts w:hint="eastAsia"/>
        </w:rPr>
        <w:t>今年度も、季節的に（主に冬季）体調不良によるキャンセルが顕著にみられる月もあった。新型コロナウイルス感染に伴い、利用を控えている利用者も</w:t>
      </w:r>
      <w:r>
        <w:rPr>
          <w:rFonts w:hint="eastAsia"/>
        </w:rPr>
        <w:t>2</w:t>
      </w:r>
      <w:r>
        <w:rPr>
          <w:rFonts w:hint="eastAsia"/>
        </w:rPr>
        <w:t>月以降見られるようになっており、その傾向は現在でも変わっていない。</w:t>
      </w:r>
    </w:p>
    <w:p w14:paraId="55D260FF" w14:textId="77777777" w:rsidR="001D3F60" w:rsidRPr="00A172B9" w:rsidRDefault="001D3F60" w:rsidP="001D4735">
      <w:pPr>
        <w:tabs>
          <w:tab w:val="left" w:pos="3060"/>
        </w:tabs>
      </w:pPr>
    </w:p>
    <w:p w14:paraId="02DFF1E7" w14:textId="77777777" w:rsidR="001D4735" w:rsidRDefault="001D4735" w:rsidP="001D4735">
      <w:pPr>
        <w:tabs>
          <w:tab w:val="left" w:pos="3060"/>
        </w:tabs>
      </w:pPr>
    </w:p>
    <w:p w14:paraId="644FE788" w14:textId="77777777" w:rsidR="00F55CC5" w:rsidRDefault="00970CBB">
      <w:r>
        <w:rPr>
          <w:rFonts w:hint="eastAsia"/>
        </w:rPr>
        <w:t>ケアホームたまご</w:t>
      </w:r>
      <w:r w:rsidR="001D3F60">
        <w:rPr>
          <w:rFonts w:hint="eastAsia"/>
        </w:rPr>
        <w:t>（</w:t>
      </w:r>
      <w:r>
        <w:rPr>
          <w:rFonts w:hint="eastAsia"/>
        </w:rPr>
        <w:t>共同生活援助事業</w:t>
      </w:r>
      <w:r w:rsidR="001D3F60">
        <w:rPr>
          <w:rFonts w:hint="eastAsia"/>
        </w:rPr>
        <w:t>）</w:t>
      </w:r>
      <w:r w:rsidR="00C968DC">
        <w:rPr>
          <w:rFonts w:hint="eastAsia"/>
        </w:rPr>
        <w:t xml:space="preserve">　　</w:t>
      </w:r>
    </w:p>
    <w:p w14:paraId="68724A96" w14:textId="77777777" w:rsidR="001D3F60" w:rsidRDefault="00C968DC">
      <w:r>
        <w:rPr>
          <w:rFonts w:hint="eastAsia"/>
        </w:rPr>
        <w:t xml:space="preserve">　　　　</w:t>
      </w:r>
    </w:p>
    <w:p w14:paraId="5CA3100B" w14:textId="132E1C4B" w:rsidR="00A172B9" w:rsidRDefault="00A172B9" w:rsidP="00A172B9">
      <w:pPr>
        <w:ind w:firstLineChars="100" w:firstLine="210"/>
      </w:pPr>
      <w:r>
        <w:rPr>
          <w:rFonts w:hint="eastAsia"/>
        </w:rPr>
        <w:t>今年度も</w:t>
      </w:r>
      <w:r>
        <w:rPr>
          <w:rFonts w:hint="eastAsia"/>
        </w:rPr>
        <w:t>8</w:t>
      </w:r>
      <w:r>
        <w:rPr>
          <w:rFonts w:hint="eastAsia"/>
        </w:rPr>
        <w:t>名の利用、</w:t>
      </w:r>
      <w:r>
        <w:rPr>
          <w:rFonts w:hint="eastAsia"/>
        </w:rPr>
        <w:t>366</w:t>
      </w:r>
      <w:r>
        <w:rPr>
          <w:rFonts w:hint="eastAsia"/>
        </w:rPr>
        <w:t>日の稼働で推移した。</w:t>
      </w:r>
      <w:r>
        <w:rPr>
          <w:rFonts w:hint="eastAsia"/>
        </w:rPr>
        <w:t>1</w:t>
      </w:r>
      <w:r>
        <w:rPr>
          <w:rFonts w:hint="eastAsia"/>
        </w:rPr>
        <w:t>年間を</w:t>
      </w:r>
      <w:r>
        <w:rPr>
          <w:rFonts w:hint="eastAsia"/>
        </w:rPr>
        <w:t>3</w:t>
      </w:r>
      <w:r>
        <w:rPr>
          <w:rFonts w:hint="eastAsia"/>
        </w:rPr>
        <w:t>名の夜間支援員が支えており、慢性的な人員不足に備えるべく</w:t>
      </w:r>
      <w:r>
        <w:rPr>
          <w:rFonts w:hint="eastAsia"/>
        </w:rPr>
        <w:t>9</w:t>
      </w:r>
      <w:r>
        <w:rPr>
          <w:rFonts w:hint="eastAsia"/>
        </w:rPr>
        <w:t>月から</w:t>
      </w:r>
      <w:r>
        <w:rPr>
          <w:rFonts w:hint="eastAsia"/>
        </w:rPr>
        <w:t>4</w:t>
      </w:r>
      <w:r>
        <w:rPr>
          <w:rFonts w:hint="eastAsia"/>
        </w:rPr>
        <w:t>名の体制にした経緯がある。しかし、現在は</w:t>
      </w:r>
      <w:r>
        <w:rPr>
          <w:rFonts w:hint="eastAsia"/>
        </w:rPr>
        <w:t>1</w:t>
      </w:r>
      <w:r>
        <w:rPr>
          <w:rFonts w:hint="eastAsia"/>
        </w:rPr>
        <w:t>名が退職し、人員の確保</w:t>
      </w:r>
      <w:r w:rsidR="00361996">
        <w:rPr>
          <w:rFonts w:hint="eastAsia"/>
        </w:rPr>
        <w:t>（主に夜間支援員）</w:t>
      </w:r>
      <w:r>
        <w:rPr>
          <w:rFonts w:hint="eastAsia"/>
        </w:rPr>
        <w:t>の困難さは、新規グループホーム（黒瀬町）にも繋がる課題であることは言うまでもない。延べ利用者数は</w:t>
      </w:r>
      <w:r>
        <w:rPr>
          <w:rFonts w:hint="eastAsia"/>
        </w:rPr>
        <w:t>2552</w:t>
      </w:r>
      <w:r>
        <w:rPr>
          <w:rFonts w:hint="eastAsia"/>
        </w:rPr>
        <w:t>人（</w:t>
      </w:r>
      <w:r>
        <w:rPr>
          <w:rFonts w:hint="eastAsia"/>
        </w:rPr>
        <w:t>2018</w:t>
      </w:r>
      <w:r>
        <w:rPr>
          <w:rFonts w:hint="eastAsia"/>
        </w:rPr>
        <w:t>度）に対し、</w:t>
      </w:r>
      <w:r>
        <w:rPr>
          <w:rFonts w:hint="eastAsia"/>
        </w:rPr>
        <w:t>2830</w:t>
      </w:r>
      <w:r>
        <w:rPr>
          <w:rFonts w:hint="eastAsia"/>
        </w:rPr>
        <w:t>人（</w:t>
      </w:r>
      <w:r>
        <w:rPr>
          <w:rFonts w:hint="eastAsia"/>
        </w:rPr>
        <w:t>2019</w:t>
      </w:r>
      <w:r>
        <w:rPr>
          <w:rFonts w:hint="eastAsia"/>
        </w:rPr>
        <w:t>年度）</w:t>
      </w:r>
      <w:r w:rsidR="00361996">
        <w:rPr>
          <w:rFonts w:hint="eastAsia"/>
        </w:rPr>
        <w:t>利用者の入院などがあった</w:t>
      </w:r>
      <w:r w:rsidR="00361996">
        <w:rPr>
          <w:rFonts w:hint="eastAsia"/>
        </w:rPr>
        <w:t>ものの</w:t>
      </w:r>
      <w:r>
        <w:rPr>
          <w:rFonts w:hint="eastAsia"/>
        </w:rPr>
        <w:t>278</w:t>
      </w:r>
      <w:r w:rsidR="009A2AF5">
        <w:rPr>
          <w:rFonts w:hint="eastAsia"/>
        </w:rPr>
        <w:t>人の増加</w:t>
      </w:r>
      <w:r>
        <w:rPr>
          <w:rFonts w:hint="eastAsia"/>
        </w:rPr>
        <w:t>があり、</w:t>
      </w:r>
      <w:r>
        <w:rPr>
          <w:rFonts w:hint="eastAsia"/>
        </w:rPr>
        <w:t>1</w:t>
      </w:r>
      <w:r>
        <w:rPr>
          <w:rFonts w:hint="eastAsia"/>
        </w:rPr>
        <w:t>日の利用平均も</w:t>
      </w:r>
      <w:r>
        <w:rPr>
          <w:rFonts w:hint="eastAsia"/>
        </w:rPr>
        <w:t>7.0</w:t>
      </w:r>
      <w:r>
        <w:rPr>
          <w:rFonts w:hint="eastAsia"/>
        </w:rPr>
        <w:t>人から</w:t>
      </w:r>
      <w:r>
        <w:rPr>
          <w:rFonts w:hint="eastAsia"/>
        </w:rPr>
        <w:t>7.7</w:t>
      </w:r>
      <w:r>
        <w:rPr>
          <w:rFonts w:hint="eastAsia"/>
        </w:rPr>
        <w:t>人に増えた経緯がある。理由は、週末の帰宅を行う機会が減少していることが考えられ、そのことは家族の過程での支援がより困難になっている現状が伺える。</w:t>
      </w:r>
    </w:p>
    <w:p w14:paraId="25851558" w14:textId="57BA9BCE" w:rsidR="001D4735" w:rsidRDefault="00A172B9" w:rsidP="00361996">
      <w:pPr>
        <w:ind w:firstLineChars="100" w:firstLine="210"/>
        <w:rPr>
          <w:rFonts w:hint="eastAsia"/>
        </w:rPr>
      </w:pPr>
      <w:r>
        <w:rPr>
          <w:rFonts w:hint="eastAsia"/>
        </w:rPr>
        <w:t>継続した課題として、利用者の高齢化に伴い、医療との関わりが増してきていることが挙げられる。</w:t>
      </w:r>
      <w:r w:rsidR="00361996">
        <w:rPr>
          <w:rFonts w:hint="eastAsia"/>
        </w:rPr>
        <w:t>一つの疾病をきっかけに複数の通院が必要になるケースは珍しくない。</w:t>
      </w:r>
      <w:r>
        <w:rPr>
          <w:rFonts w:hint="eastAsia"/>
        </w:rPr>
        <w:t>服薬、健康管理はもちろんだが、通院（救急搬送を含め）介助</w:t>
      </w:r>
      <w:r w:rsidR="005F7465">
        <w:rPr>
          <w:rFonts w:hint="eastAsia"/>
        </w:rPr>
        <w:t>について</w:t>
      </w:r>
      <w:r>
        <w:rPr>
          <w:rFonts w:hint="eastAsia"/>
        </w:rPr>
        <w:t>、</w:t>
      </w:r>
      <w:r w:rsidR="00361996">
        <w:rPr>
          <w:rFonts w:hint="eastAsia"/>
        </w:rPr>
        <w:t>現状では日中の生活支援員（生活介護など）が</w:t>
      </w:r>
      <w:r w:rsidR="005F7465">
        <w:rPr>
          <w:rFonts w:hint="eastAsia"/>
        </w:rPr>
        <w:t>行なうことがほとんどであり、</w:t>
      </w:r>
      <w:r>
        <w:rPr>
          <w:rFonts w:hint="eastAsia"/>
        </w:rPr>
        <w:t>限られた人員のなかで対応をせざるを得ない現状があ</w:t>
      </w:r>
      <w:r w:rsidR="005F7465">
        <w:rPr>
          <w:rFonts w:hint="eastAsia"/>
        </w:rPr>
        <w:t>る</w:t>
      </w:r>
      <w:r>
        <w:rPr>
          <w:rFonts w:hint="eastAsia"/>
        </w:rPr>
        <w:t>。</w:t>
      </w:r>
    </w:p>
    <w:p w14:paraId="7D90A93B" w14:textId="77777777" w:rsidR="001D4735" w:rsidRDefault="001D4735" w:rsidP="00EF5326">
      <w:pPr>
        <w:ind w:firstLineChars="100" w:firstLine="210"/>
      </w:pPr>
    </w:p>
    <w:p w14:paraId="31B93B97" w14:textId="77777777" w:rsidR="00607044" w:rsidRDefault="00607044" w:rsidP="00607044">
      <w:pPr>
        <w:rPr>
          <w:u w:val="single"/>
        </w:rPr>
      </w:pPr>
      <w:r w:rsidRPr="00B5730F">
        <w:rPr>
          <w:rFonts w:hint="eastAsia"/>
          <w:u w:val="single"/>
        </w:rPr>
        <w:t>衛生管理・建物維持管理</w:t>
      </w:r>
    </w:p>
    <w:tbl>
      <w:tblPr>
        <w:tblStyle w:val="a4"/>
        <w:tblW w:w="0" w:type="auto"/>
        <w:tblLook w:val="04A0" w:firstRow="1" w:lastRow="0" w:firstColumn="1" w:lastColumn="0" w:noHBand="0" w:noVBand="1"/>
      </w:tblPr>
      <w:tblGrid>
        <w:gridCol w:w="525"/>
        <w:gridCol w:w="2495"/>
        <w:gridCol w:w="5474"/>
      </w:tblGrid>
      <w:tr w:rsidR="00607044" w14:paraId="1454EDD0" w14:textId="77777777" w:rsidTr="001D4735">
        <w:tc>
          <w:tcPr>
            <w:tcW w:w="534" w:type="dxa"/>
          </w:tcPr>
          <w:p w14:paraId="2A2FCCC6" w14:textId="77777777" w:rsidR="00607044" w:rsidRPr="00CD1712" w:rsidRDefault="00607044" w:rsidP="001D4735">
            <w:pPr>
              <w:pStyle w:val="a3"/>
              <w:numPr>
                <w:ilvl w:val="0"/>
                <w:numId w:val="1"/>
              </w:numPr>
              <w:ind w:leftChars="0"/>
              <w:rPr>
                <w:u w:val="single"/>
              </w:rPr>
            </w:pPr>
          </w:p>
        </w:tc>
        <w:tc>
          <w:tcPr>
            <w:tcW w:w="2551" w:type="dxa"/>
          </w:tcPr>
          <w:p w14:paraId="06CF9542" w14:textId="77777777" w:rsidR="00607044" w:rsidRDefault="00607044" w:rsidP="001D4735">
            <w:r>
              <w:rPr>
                <w:rFonts w:hint="eastAsia"/>
              </w:rPr>
              <w:t>害虫駆除・調査</w:t>
            </w:r>
          </w:p>
        </w:tc>
        <w:tc>
          <w:tcPr>
            <w:tcW w:w="5617" w:type="dxa"/>
          </w:tcPr>
          <w:p w14:paraId="649DC9D5" w14:textId="77777777" w:rsidR="00607044" w:rsidRDefault="00607044" w:rsidP="001D4735">
            <w:r>
              <w:rPr>
                <w:rFonts w:hint="eastAsia"/>
              </w:rPr>
              <w:t>年</w:t>
            </w:r>
            <w:r>
              <w:rPr>
                <w:rFonts w:hint="eastAsia"/>
              </w:rPr>
              <w:t>6</w:t>
            </w:r>
            <w:r>
              <w:rPr>
                <w:rFonts w:hint="eastAsia"/>
              </w:rPr>
              <w:t>回（</w:t>
            </w:r>
            <w:r>
              <w:rPr>
                <w:rFonts w:hint="eastAsia"/>
              </w:rPr>
              <w:t>5</w:t>
            </w:r>
            <w:r>
              <w:rPr>
                <w:rFonts w:hint="eastAsia"/>
              </w:rPr>
              <w:t>・</w:t>
            </w:r>
            <w:r>
              <w:rPr>
                <w:rFonts w:hint="eastAsia"/>
              </w:rPr>
              <w:t>7</w:t>
            </w:r>
            <w:r>
              <w:rPr>
                <w:rFonts w:hint="eastAsia"/>
              </w:rPr>
              <w:t>・</w:t>
            </w:r>
            <w:r>
              <w:rPr>
                <w:rFonts w:hint="eastAsia"/>
              </w:rPr>
              <w:t>9</w:t>
            </w:r>
            <w:r>
              <w:rPr>
                <w:rFonts w:hint="eastAsia"/>
              </w:rPr>
              <w:t>・</w:t>
            </w:r>
            <w:r>
              <w:rPr>
                <w:rFonts w:hint="eastAsia"/>
              </w:rPr>
              <w:t>11</w:t>
            </w:r>
            <w:r>
              <w:rPr>
                <w:rFonts w:hint="eastAsia"/>
              </w:rPr>
              <w:t>・</w:t>
            </w:r>
            <w:r>
              <w:rPr>
                <w:rFonts w:hint="eastAsia"/>
              </w:rPr>
              <w:t>1</w:t>
            </w:r>
            <w:r>
              <w:rPr>
                <w:rFonts w:hint="eastAsia"/>
              </w:rPr>
              <w:t>・</w:t>
            </w:r>
            <w:r>
              <w:rPr>
                <w:rFonts w:hint="eastAsia"/>
              </w:rPr>
              <w:t>3</w:t>
            </w:r>
            <w:r>
              <w:rPr>
                <w:rFonts w:hint="eastAsia"/>
              </w:rPr>
              <w:t>月）</w:t>
            </w:r>
          </w:p>
        </w:tc>
      </w:tr>
      <w:tr w:rsidR="00607044" w14:paraId="46598AC4" w14:textId="77777777" w:rsidTr="001D4735">
        <w:tc>
          <w:tcPr>
            <w:tcW w:w="534" w:type="dxa"/>
          </w:tcPr>
          <w:p w14:paraId="1933FA97" w14:textId="77777777" w:rsidR="00607044" w:rsidRPr="00CD1712" w:rsidRDefault="00607044" w:rsidP="001D4735">
            <w:pPr>
              <w:pStyle w:val="a3"/>
              <w:numPr>
                <w:ilvl w:val="0"/>
                <w:numId w:val="1"/>
              </w:numPr>
              <w:ind w:leftChars="0"/>
              <w:rPr>
                <w:u w:val="single"/>
              </w:rPr>
            </w:pPr>
          </w:p>
        </w:tc>
        <w:tc>
          <w:tcPr>
            <w:tcW w:w="2551" w:type="dxa"/>
          </w:tcPr>
          <w:p w14:paraId="7A2124E8" w14:textId="77777777" w:rsidR="00607044" w:rsidRDefault="00607044" w:rsidP="001D4735">
            <w:r>
              <w:rPr>
                <w:rFonts w:hint="eastAsia"/>
              </w:rPr>
              <w:t>浄化槽点検</w:t>
            </w:r>
          </w:p>
        </w:tc>
        <w:tc>
          <w:tcPr>
            <w:tcW w:w="5617" w:type="dxa"/>
          </w:tcPr>
          <w:p w14:paraId="6491BF02" w14:textId="77777777" w:rsidR="00607044" w:rsidRDefault="00607044" w:rsidP="001D4735">
            <w:r>
              <w:rPr>
                <w:rFonts w:hint="eastAsia"/>
              </w:rPr>
              <w:t>毎月</w:t>
            </w:r>
            <w:r>
              <w:rPr>
                <w:rFonts w:hint="eastAsia"/>
              </w:rPr>
              <w:t>1</w:t>
            </w:r>
            <w:r>
              <w:rPr>
                <w:rFonts w:hint="eastAsia"/>
              </w:rPr>
              <w:t>回</w:t>
            </w:r>
          </w:p>
        </w:tc>
      </w:tr>
      <w:tr w:rsidR="00607044" w14:paraId="12774ADB" w14:textId="77777777" w:rsidTr="001D4735">
        <w:tc>
          <w:tcPr>
            <w:tcW w:w="534" w:type="dxa"/>
          </w:tcPr>
          <w:p w14:paraId="742D4F47" w14:textId="77777777" w:rsidR="00607044" w:rsidRPr="00CD1712" w:rsidRDefault="00607044" w:rsidP="001D4735">
            <w:pPr>
              <w:pStyle w:val="a3"/>
              <w:numPr>
                <w:ilvl w:val="0"/>
                <w:numId w:val="1"/>
              </w:numPr>
              <w:ind w:leftChars="0"/>
              <w:rPr>
                <w:u w:val="single"/>
              </w:rPr>
            </w:pPr>
          </w:p>
        </w:tc>
        <w:tc>
          <w:tcPr>
            <w:tcW w:w="2551" w:type="dxa"/>
          </w:tcPr>
          <w:p w14:paraId="09473AFA" w14:textId="77777777" w:rsidR="00607044" w:rsidRDefault="00607044" w:rsidP="001D4735">
            <w:r>
              <w:rPr>
                <w:rFonts w:hint="eastAsia"/>
              </w:rPr>
              <w:t>浄化槽汚物汲取り</w:t>
            </w:r>
          </w:p>
        </w:tc>
        <w:tc>
          <w:tcPr>
            <w:tcW w:w="5617" w:type="dxa"/>
          </w:tcPr>
          <w:p w14:paraId="0CAE36C1" w14:textId="77777777" w:rsidR="00607044" w:rsidRDefault="00607044" w:rsidP="001D4735">
            <w:r>
              <w:rPr>
                <w:rFonts w:hint="eastAsia"/>
              </w:rPr>
              <w:t>年</w:t>
            </w:r>
            <w:r>
              <w:rPr>
                <w:rFonts w:hint="eastAsia"/>
              </w:rPr>
              <w:t>1</w:t>
            </w:r>
            <w:r>
              <w:rPr>
                <w:rFonts w:hint="eastAsia"/>
              </w:rPr>
              <w:t>回（平成</w:t>
            </w:r>
            <w:r w:rsidR="001D4735">
              <w:rPr>
                <w:rFonts w:hint="eastAsia"/>
              </w:rPr>
              <w:t>29</w:t>
            </w:r>
            <w:r>
              <w:rPr>
                <w:rFonts w:hint="eastAsia"/>
              </w:rPr>
              <w:t>年</w:t>
            </w:r>
            <w:r>
              <w:rPr>
                <w:rFonts w:hint="eastAsia"/>
              </w:rPr>
              <w:t>4</w:t>
            </w:r>
            <w:r>
              <w:rPr>
                <w:rFonts w:hint="eastAsia"/>
              </w:rPr>
              <w:t>月）</w:t>
            </w:r>
          </w:p>
        </w:tc>
      </w:tr>
      <w:tr w:rsidR="00607044" w14:paraId="690A404A" w14:textId="77777777" w:rsidTr="001D4735">
        <w:tc>
          <w:tcPr>
            <w:tcW w:w="534" w:type="dxa"/>
          </w:tcPr>
          <w:p w14:paraId="057F64A4" w14:textId="77777777" w:rsidR="00607044" w:rsidRPr="00CD1712" w:rsidRDefault="00607044" w:rsidP="001D4735">
            <w:pPr>
              <w:pStyle w:val="a3"/>
              <w:numPr>
                <w:ilvl w:val="0"/>
                <w:numId w:val="1"/>
              </w:numPr>
              <w:ind w:leftChars="0"/>
              <w:rPr>
                <w:u w:val="single"/>
              </w:rPr>
            </w:pPr>
          </w:p>
        </w:tc>
        <w:tc>
          <w:tcPr>
            <w:tcW w:w="2551" w:type="dxa"/>
          </w:tcPr>
          <w:p w14:paraId="03449A15" w14:textId="77777777" w:rsidR="00607044" w:rsidRDefault="00607044" w:rsidP="001D4735">
            <w:r>
              <w:rPr>
                <w:rFonts w:hint="eastAsia"/>
              </w:rPr>
              <w:t>エレベーター点検</w:t>
            </w:r>
          </w:p>
        </w:tc>
        <w:tc>
          <w:tcPr>
            <w:tcW w:w="5617" w:type="dxa"/>
          </w:tcPr>
          <w:p w14:paraId="79D7DB70" w14:textId="77777777" w:rsidR="00607044" w:rsidRDefault="00607044" w:rsidP="001D4735">
            <w:r>
              <w:rPr>
                <w:rFonts w:hint="eastAsia"/>
              </w:rPr>
              <w:t>毎月</w:t>
            </w:r>
            <w:r>
              <w:rPr>
                <w:rFonts w:hint="eastAsia"/>
              </w:rPr>
              <w:t>1</w:t>
            </w:r>
            <w:r>
              <w:rPr>
                <w:rFonts w:hint="eastAsia"/>
              </w:rPr>
              <w:t>回（遠隔監視メンテナンス）</w:t>
            </w:r>
          </w:p>
        </w:tc>
      </w:tr>
      <w:tr w:rsidR="00607044" w14:paraId="298A490F" w14:textId="77777777" w:rsidTr="001D4735">
        <w:tc>
          <w:tcPr>
            <w:tcW w:w="534" w:type="dxa"/>
          </w:tcPr>
          <w:p w14:paraId="49513751" w14:textId="77777777" w:rsidR="00607044" w:rsidRPr="00CD1712" w:rsidRDefault="00607044" w:rsidP="001D4735">
            <w:pPr>
              <w:pStyle w:val="a3"/>
              <w:numPr>
                <w:ilvl w:val="0"/>
                <w:numId w:val="1"/>
              </w:numPr>
              <w:ind w:leftChars="0"/>
              <w:rPr>
                <w:u w:val="single"/>
              </w:rPr>
            </w:pPr>
          </w:p>
        </w:tc>
        <w:tc>
          <w:tcPr>
            <w:tcW w:w="2551" w:type="dxa"/>
          </w:tcPr>
          <w:p w14:paraId="4BC3EF7F" w14:textId="77777777" w:rsidR="00607044" w:rsidRDefault="00607044" w:rsidP="001D4735">
            <w:r>
              <w:rPr>
                <w:rFonts w:hint="eastAsia"/>
              </w:rPr>
              <w:t>エレベーター年次点検</w:t>
            </w:r>
          </w:p>
        </w:tc>
        <w:tc>
          <w:tcPr>
            <w:tcW w:w="5617" w:type="dxa"/>
          </w:tcPr>
          <w:p w14:paraId="36C7C982" w14:textId="53AFC5F1" w:rsidR="00607044" w:rsidRDefault="00607044" w:rsidP="001D4735">
            <w:r>
              <w:rPr>
                <w:rFonts w:hint="eastAsia"/>
              </w:rPr>
              <w:t>年</w:t>
            </w:r>
            <w:r>
              <w:rPr>
                <w:rFonts w:hint="eastAsia"/>
              </w:rPr>
              <w:t>1</w:t>
            </w:r>
            <w:r>
              <w:rPr>
                <w:rFonts w:hint="eastAsia"/>
              </w:rPr>
              <w:t>回（平成</w:t>
            </w:r>
            <w:r w:rsidR="0074230D">
              <w:rPr>
                <w:rFonts w:hint="eastAsia"/>
              </w:rPr>
              <w:t>30</w:t>
            </w:r>
            <w:r>
              <w:rPr>
                <w:rFonts w:hint="eastAsia"/>
              </w:rPr>
              <w:t>年</w:t>
            </w:r>
            <w:r>
              <w:rPr>
                <w:rFonts w:hint="eastAsia"/>
              </w:rPr>
              <w:t>11</w:t>
            </w:r>
            <w:r>
              <w:rPr>
                <w:rFonts w:hint="eastAsia"/>
              </w:rPr>
              <w:t>月）</w:t>
            </w:r>
          </w:p>
        </w:tc>
      </w:tr>
      <w:tr w:rsidR="00607044" w14:paraId="3685B4D1" w14:textId="77777777" w:rsidTr="001D4735">
        <w:tc>
          <w:tcPr>
            <w:tcW w:w="534" w:type="dxa"/>
          </w:tcPr>
          <w:p w14:paraId="39218D35" w14:textId="77777777" w:rsidR="00607044" w:rsidRDefault="00607044" w:rsidP="001D4735">
            <w:pPr>
              <w:pStyle w:val="a3"/>
              <w:numPr>
                <w:ilvl w:val="0"/>
                <w:numId w:val="1"/>
              </w:numPr>
              <w:ind w:leftChars="0"/>
            </w:pPr>
          </w:p>
        </w:tc>
        <w:tc>
          <w:tcPr>
            <w:tcW w:w="2551" w:type="dxa"/>
          </w:tcPr>
          <w:p w14:paraId="5732EC0A" w14:textId="77777777" w:rsidR="00607044" w:rsidRDefault="00607044" w:rsidP="001D4735">
            <w:r>
              <w:rPr>
                <w:rFonts w:hint="eastAsia"/>
              </w:rPr>
              <w:t>水槽清掃</w:t>
            </w:r>
          </w:p>
        </w:tc>
        <w:tc>
          <w:tcPr>
            <w:tcW w:w="5617" w:type="dxa"/>
          </w:tcPr>
          <w:p w14:paraId="579627E7" w14:textId="602B5D13" w:rsidR="00607044" w:rsidRDefault="00607044" w:rsidP="001D4735">
            <w:r>
              <w:rPr>
                <w:rFonts w:hint="eastAsia"/>
              </w:rPr>
              <w:t>年</w:t>
            </w:r>
            <w:r>
              <w:rPr>
                <w:rFonts w:hint="eastAsia"/>
              </w:rPr>
              <w:t>1</w:t>
            </w:r>
            <w:r>
              <w:rPr>
                <w:rFonts w:hint="eastAsia"/>
              </w:rPr>
              <w:t>回（平成</w:t>
            </w:r>
            <w:r w:rsidR="0074230D">
              <w:rPr>
                <w:rFonts w:hint="eastAsia"/>
              </w:rPr>
              <w:t>30</w:t>
            </w:r>
            <w:r>
              <w:rPr>
                <w:rFonts w:hint="eastAsia"/>
              </w:rPr>
              <w:t>年</w:t>
            </w:r>
            <w:r>
              <w:rPr>
                <w:rFonts w:hint="eastAsia"/>
              </w:rPr>
              <w:t>11</w:t>
            </w:r>
            <w:r>
              <w:rPr>
                <w:rFonts w:hint="eastAsia"/>
              </w:rPr>
              <w:t>月）</w:t>
            </w:r>
          </w:p>
        </w:tc>
      </w:tr>
      <w:tr w:rsidR="00607044" w14:paraId="0E94FD03" w14:textId="77777777" w:rsidTr="001D4735">
        <w:tc>
          <w:tcPr>
            <w:tcW w:w="534" w:type="dxa"/>
          </w:tcPr>
          <w:p w14:paraId="42767EFB" w14:textId="77777777" w:rsidR="00607044" w:rsidRDefault="00607044" w:rsidP="001D4735">
            <w:pPr>
              <w:pStyle w:val="a3"/>
              <w:numPr>
                <w:ilvl w:val="0"/>
                <w:numId w:val="1"/>
              </w:numPr>
              <w:ind w:leftChars="0"/>
            </w:pPr>
          </w:p>
        </w:tc>
        <w:tc>
          <w:tcPr>
            <w:tcW w:w="2551" w:type="dxa"/>
          </w:tcPr>
          <w:p w14:paraId="56F240D8" w14:textId="77777777" w:rsidR="00607044" w:rsidRDefault="00607044" w:rsidP="001D4735">
            <w:r>
              <w:rPr>
                <w:rFonts w:hint="eastAsia"/>
              </w:rPr>
              <w:t>建物定期検査</w:t>
            </w:r>
          </w:p>
        </w:tc>
        <w:tc>
          <w:tcPr>
            <w:tcW w:w="5617" w:type="dxa"/>
          </w:tcPr>
          <w:p w14:paraId="26AE7A42" w14:textId="572F546E" w:rsidR="00607044" w:rsidRDefault="00607044" w:rsidP="001D4735">
            <w:r>
              <w:rPr>
                <w:rFonts w:hint="eastAsia"/>
              </w:rPr>
              <w:t>年</w:t>
            </w:r>
            <w:r>
              <w:rPr>
                <w:rFonts w:hint="eastAsia"/>
              </w:rPr>
              <w:t>1</w:t>
            </w:r>
            <w:r>
              <w:rPr>
                <w:rFonts w:hint="eastAsia"/>
              </w:rPr>
              <w:t>回（平成</w:t>
            </w:r>
            <w:r w:rsidR="0074230D">
              <w:rPr>
                <w:rFonts w:hint="eastAsia"/>
              </w:rPr>
              <w:t>30</w:t>
            </w:r>
            <w:r>
              <w:rPr>
                <w:rFonts w:hint="eastAsia"/>
              </w:rPr>
              <w:t>年</w:t>
            </w:r>
            <w:r>
              <w:rPr>
                <w:rFonts w:hint="eastAsia"/>
              </w:rPr>
              <w:t>11</w:t>
            </w:r>
            <w:r>
              <w:rPr>
                <w:rFonts w:hint="eastAsia"/>
              </w:rPr>
              <w:t>月）</w:t>
            </w:r>
          </w:p>
        </w:tc>
      </w:tr>
      <w:tr w:rsidR="00607044" w14:paraId="7C5025B5" w14:textId="77777777" w:rsidTr="001D4735">
        <w:tc>
          <w:tcPr>
            <w:tcW w:w="534" w:type="dxa"/>
          </w:tcPr>
          <w:p w14:paraId="04BB1710" w14:textId="77777777" w:rsidR="00607044" w:rsidRDefault="00607044" w:rsidP="001D4735">
            <w:pPr>
              <w:pStyle w:val="a3"/>
              <w:numPr>
                <w:ilvl w:val="0"/>
                <w:numId w:val="1"/>
              </w:numPr>
              <w:ind w:leftChars="0"/>
            </w:pPr>
          </w:p>
        </w:tc>
        <w:tc>
          <w:tcPr>
            <w:tcW w:w="2551" w:type="dxa"/>
          </w:tcPr>
          <w:p w14:paraId="1870726B" w14:textId="77777777" w:rsidR="00607044" w:rsidRDefault="00607044" w:rsidP="001D4735">
            <w:r>
              <w:rPr>
                <w:rFonts w:hint="eastAsia"/>
              </w:rPr>
              <w:t>消防設備点検</w:t>
            </w:r>
          </w:p>
        </w:tc>
        <w:tc>
          <w:tcPr>
            <w:tcW w:w="5617" w:type="dxa"/>
          </w:tcPr>
          <w:p w14:paraId="2CE22FCA" w14:textId="566F146B" w:rsidR="00607044" w:rsidRDefault="00607044" w:rsidP="001D4735">
            <w:r>
              <w:rPr>
                <w:rFonts w:hint="eastAsia"/>
              </w:rPr>
              <w:t>年</w:t>
            </w:r>
            <w:r>
              <w:rPr>
                <w:rFonts w:hint="eastAsia"/>
              </w:rPr>
              <w:t>2</w:t>
            </w:r>
            <w:r>
              <w:rPr>
                <w:rFonts w:hint="eastAsia"/>
              </w:rPr>
              <w:t>回（平成</w:t>
            </w:r>
            <w:r w:rsidR="0074230D">
              <w:rPr>
                <w:rFonts w:hint="eastAsia"/>
              </w:rPr>
              <w:t>30</w:t>
            </w:r>
            <w:r>
              <w:rPr>
                <w:rFonts w:hint="eastAsia"/>
              </w:rPr>
              <w:t>年</w:t>
            </w:r>
            <w:r>
              <w:rPr>
                <w:rFonts w:hint="eastAsia"/>
              </w:rPr>
              <w:t>4</w:t>
            </w:r>
            <w:r>
              <w:rPr>
                <w:rFonts w:hint="eastAsia"/>
              </w:rPr>
              <w:t>・</w:t>
            </w:r>
            <w:r>
              <w:rPr>
                <w:rFonts w:hint="eastAsia"/>
              </w:rPr>
              <w:t>10</w:t>
            </w:r>
            <w:r>
              <w:rPr>
                <w:rFonts w:hint="eastAsia"/>
              </w:rPr>
              <w:t>月）</w:t>
            </w:r>
          </w:p>
        </w:tc>
      </w:tr>
      <w:tr w:rsidR="00607044" w14:paraId="38FC2981" w14:textId="77777777" w:rsidTr="001D4735">
        <w:tc>
          <w:tcPr>
            <w:tcW w:w="534" w:type="dxa"/>
          </w:tcPr>
          <w:p w14:paraId="29C37BFA" w14:textId="77777777" w:rsidR="00607044" w:rsidRDefault="00607044" w:rsidP="001D4735">
            <w:pPr>
              <w:pStyle w:val="a3"/>
              <w:numPr>
                <w:ilvl w:val="0"/>
                <w:numId w:val="1"/>
              </w:numPr>
              <w:ind w:leftChars="0"/>
            </w:pPr>
          </w:p>
        </w:tc>
        <w:tc>
          <w:tcPr>
            <w:tcW w:w="2551" w:type="dxa"/>
          </w:tcPr>
          <w:p w14:paraId="4B77FCF6" w14:textId="77777777" w:rsidR="00607044" w:rsidRDefault="00607044" w:rsidP="001D4735">
            <w:r>
              <w:rPr>
                <w:rFonts w:hint="eastAsia"/>
              </w:rPr>
              <w:t>電気設備点検</w:t>
            </w:r>
          </w:p>
        </w:tc>
        <w:tc>
          <w:tcPr>
            <w:tcW w:w="5617" w:type="dxa"/>
          </w:tcPr>
          <w:p w14:paraId="55304CB9" w14:textId="77777777" w:rsidR="00607044" w:rsidRDefault="00607044" w:rsidP="001D4735">
            <w:r>
              <w:rPr>
                <w:rFonts w:hint="eastAsia"/>
              </w:rPr>
              <w:t>年</w:t>
            </w:r>
            <w:r>
              <w:rPr>
                <w:rFonts w:hint="eastAsia"/>
              </w:rPr>
              <w:t>6</w:t>
            </w:r>
            <w:r>
              <w:rPr>
                <w:rFonts w:hint="eastAsia"/>
              </w:rPr>
              <w:t>回（</w:t>
            </w:r>
            <w:r>
              <w:rPr>
                <w:rFonts w:hint="eastAsia"/>
              </w:rPr>
              <w:t>5</w:t>
            </w:r>
            <w:r>
              <w:rPr>
                <w:rFonts w:hint="eastAsia"/>
              </w:rPr>
              <w:t>・</w:t>
            </w:r>
            <w:r>
              <w:rPr>
                <w:rFonts w:hint="eastAsia"/>
              </w:rPr>
              <w:t>7</w:t>
            </w:r>
            <w:r>
              <w:rPr>
                <w:rFonts w:hint="eastAsia"/>
              </w:rPr>
              <w:t>・</w:t>
            </w:r>
            <w:r>
              <w:rPr>
                <w:rFonts w:hint="eastAsia"/>
              </w:rPr>
              <w:t>9</w:t>
            </w:r>
            <w:r>
              <w:rPr>
                <w:rFonts w:hint="eastAsia"/>
              </w:rPr>
              <w:t>・</w:t>
            </w:r>
            <w:r>
              <w:rPr>
                <w:rFonts w:hint="eastAsia"/>
              </w:rPr>
              <w:t>11</w:t>
            </w:r>
            <w:r>
              <w:rPr>
                <w:rFonts w:hint="eastAsia"/>
              </w:rPr>
              <w:t>・</w:t>
            </w:r>
            <w:r>
              <w:rPr>
                <w:rFonts w:hint="eastAsia"/>
              </w:rPr>
              <w:t>1</w:t>
            </w:r>
            <w:r>
              <w:rPr>
                <w:rFonts w:hint="eastAsia"/>
              </w:rPr>
              <w:t>・</w:t>
            </w:r>
            <w:r>
              <w:rPr>
                <w:rFonts w:hint="eastAsia"/>
              </w:rPr>
              <w:t>3</w:t>
            </w:r>
            <w:r>
              <w:rPr>
                <w:rFonts w:hint="eastAsia"/>
              </w:rPr>
              <w:t>月）</w:t>
            </w:r>
          </w:p>
        </w:tc>
      </w:tr>
    </w:tbl>
    <w:p w14:paraId="3CD0FA9A" w14:textId="77777777" w:rsidR="00607044" w:rsidRDefault="00607044"/>
    <w:p w14:paraId="382ABD63" w14:textId="77777777" w:rsidR="00EF5326" w:rsidRDefault="00EF5326"/>
    <w:p w14:paraId="5AB057D4" w14:textId="77777777" w:rsidR="00EF5326" w:rsidRPr="00607044" w:rsidRDefault="00EF5326"/>
    <w:p w14:paraId="3A264A31" w14:textId="77777777" w:rsidR="00C968DC" w:rsidRDefault="00C968DC">
      <w:r>
        <w:rPr>
          <w:rFonts w:hint="eastAsia"/>
        </w:rPr>
        <w:t xml:space="preserve">　　　　　　　　　　　　　　　　　　　　　　　　　　　　　　　　　　　　　　　　　　　　　　　　　　　　　　　　　　　　　　　　　　　　　　　　　　　　　　　　　　　　　　　　　　　　　　　　　　　　　　　　　　　　　　　　</w:t>
      </w:r>
    </w:p>
    <w:sectPr w:rsidR="00C968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525B" w14:textId="77777777" w:rsidR="007B3E1E" w:rsidRDefault="007B3E1E" w:rsidP="002A2BD8">
      <w:r>
        <w:separator/>
      </w:r>
    </w:p>
  </w:endnote>
  <w:endnote w:type="continuationSeparator" w:id="0">
    <w:p w14:paraId="56C6C29B" w14:textId="77777777" w:rsidR="007B3E1E" w:rsidRDefault="007B3E1E" w:rsidP="002A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8FC09" w14:textId="77777777" w:rsidR="007B3E1E" w:rsidRDefault="007B3E1E" w:rsidP="002A2BD8">
      <w:r>
        <w:separator/>
      </w:r>
    </w:p>
  </w:footnote>
  <w:footnote w:type="continuationSeparator" w:id="0">
    <w:p w14:paraId="189CC115" w14:textId="77777777" w:rsidR="007B3E1E" w:rsidRDefault="007B3E1E" w:rsidP="002A2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5348B"/>
    <w:multiLevelType w:val="hybridMultilevel"/>
    <w:tmpl w:val="C2A6F652"/>
    <w:lvl w:ilvl="0" w:tplc="065C4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DC"/>
    <w:rsid w:val="00004D29"/>
    <w:rsid w:val="00045AA7"/>
    <w:rsid w:val="00057329"/>
    <w:rsid w:val="00076FD1"/>
    <w:rsid w:val="001035C1"/>
    <w:rsid w:val="0010765C"/>
    <w:rsid w:val="00131271"/>
    <w:rsid w:val="0015446B"/>
    <w:rsid w:val="001649BA"/>
    <w:rsid w:val="00165A1D"/>
    <w:rsid w:val="001B1773"/>
    <w:rsid w:val="001C7EE1"/>
    <w:rsid w:val="001D3F60"/>
    <w:rsid w:val="001D4735"/>
    <w:rsid w:val="001E69A7"/>
    <w:rsid w:val="001F0ABE"/>
    <w:rsid w:val="00201ABE"/>
    <w:rsid w:val="00230280"/>
    <w:rsid w:val="00243BBC"/>
    <w:rsid w:val="00254028"/>
    <w:rsid w:val="002819E1"/>
    <w:rsid w:val="00287585"/>
    <w:rsid w:val="00292EA0"/>
    <w:rsid w:val="002A2BD8"/>
    <w:rsid w:val="00330C70"/>
    <w:rsid w:val="00342C91"/>
    <w:rsid w:val="00361423"/>
    <w:rsid w:val="00361996"/>
    <w:rsid w:val="003E1DEA"/>
    <w:rsid w:val="0040459F"/>
    <w:rsid w:val="004337BE"/>
    <w:rsid w:val="004377F0"/>
    <w:rsid w:val="00437E71"/>
    <w:rsid w:val="004550F6"/>
    <w:rsid w:val="0049054E"/>
    <w:rsid w:val="004C330E"/>
    <w:rsid w:val="004C6E50"/>
    <w:rsid w:val="004D0C5D"/>
    <w:rsid w:val="004E1013"/>
    <w:rsid w:val="004E7B93"/>
    <w:rsid w:val="004F53BC"/>
    <w:rsid w:val="0052375E"/>
    <w:rsid w:val="0053512F"/>
    <w:rsid w:val="00557F3F"/>
    <w:rsid w:val="00571BE1"/>
    <w:rsid w:val="00575334"/>
    <w:rsid w:val="00596C04"/>
    <w:rsid w:val="00597845"/>
    <w:rsid w:val="005E7479"/>
    <w:rsid w:val="005F7465"/>
    <w:rsid w:val="00607044"/>
    <w:rsid w:val="00650AEA"/>
    <w:rsid w:val="0066323F"/>
    <w:rsid w:val="006A2964"/>
    <w:rsid w:val="006C2334"/>
    <w:rsid w:val="006D05F8"/>
    <w:rsid w:val="006D2B5B"/>
    <w:rsid w:val="006D3BDD"/>
    <w:rsid w:val="00714B09"/>
    <w:rsid w:val="00721742"/>
    <w:rsid w:val="0074230D"/>
    <w:rsid w:val="007526B2"/>
    <w:rsid w:val="00763F72"/>
    <w:rsid w:val="007B119F"/>
    <w:rsid w:val="007B3E1E"/>
    <w:rsid w:val="007C4F72"/>
    <w:rsid w:val="007E68E2"/>
    <w:rsid w:val="007F27F0"/>
    <w:rsid w:val="00812EC2"/>
    <w:rsid w:val="00825F5A"/>
    <w:rsid w:val="008476DB"/>
    <w:rsid w:val="008B42C3"/>
    <w:rsid w:val="008D08EA"/>
    <w:rsid w:val="008F0254"/>
    <w:rsid w:val="00916BEA"/>
    <w:rsid w:val="00924606"/>
    <w:rsid w:val="00945AB7"/>
    <w:rsid w:val="009504FB"/>
    <w:rsid w:val="00963F5B"/>
    <w:rsid w:val="00970CBB"/>
    <w:rsid w:val="009A2AF5"/>
    <w:rsid w:val="009B0C97"/>
    <w:rsid w:val="009B31F0"/>
    <w:rsid w:val="00A172B9"/>
    <w:rsid w:val="00A40809"/>
    <w:rsid w:val="00A42BD7"/>
    <w:rsid w:val="00AC7404"/>
    <w:rsid w:val="00AD1ABC"/>
    <w:rsid w:val="00AD5FA4"/>
    <w:rsid w:val="00B00C27"/>
    <w:rsid w:val="00B30A63"/>
    <w:rsid w:val="00B33EF9"/>
    <w:rsid w:val="00B46C4A"/>
    <w:rsid w:val="00B46C77"/>
    <w:rsid w:val="00B80B5B"/>
    <w:rsid w:val="00BD3847"/>
    <w:rsid w:val="00C062C3"/>
    <w:rsid w:val="00C13F9B"/>
    <w:rsid w:val="00C20680"/>
    <w:rsid w:val="00C52FB1"/>
    <w:rsid w:val="00C55DA1"/>
    <w:rsid w:val="00C56428"/>
    <w:rsid w:val="00C73D3F"/>
    <w:rsid w:val="00C968DC"/>
    <w:rsid w:val="00CC7102"/>
    <w:rsid w:val="00CF593E"/>
    <w:rsid w:val="00D02B51"/>
    <w:rsid w:val="00D22158"/>
    <w:rsid w:val="00D65C30"/>
    <w:rsid w:val="00D825C4"/>
    <w:rsid w:val="00DA1CB7"/>
    <w:rsid w:val="00DB7943"/>
    <w:rsid w:val="00DD0EE0"/>
    <w:rsid w:val="00DF127F"/>
    <w:rsid w:val="00DF3E27"/>
    <w:rsid w:val="00E13079"/>
    <w:rsid w:val="00E46CD8"/>
    <w:rsid w:val="00E76235"/>
    <w:rsid w:val="00ED479A"/>
    <w:rsid w:val="00EF5326"/>
    <w:rsid w:val="00F01D74"/>
    <w:rsid w:val="00F13CDC"/>
    <w:rsid w:val="00F26B45"/>
    <w:rsid w:val="00F33479"/>
    <w:rsid w:val="00F42359"/>
    <w:rsid w:val="00F5384A"/>
    <w:rsid w:val="00F55CC5"/>
    <w:rsid w:val="00F57988"/>
    <w:rsid w:val="00F64D74"/>
    <w:rsid w:val="00F960BA"/>
    <w:rsid w:val="00FA4BB2"/>
    <w:rsid w:val="00FA764E"/>
    <w:rsid w:val="00FD453E"/>
    <w:rsid w:val="00FE0BD6"/>
    <w:rsid w:val="00FE6B5C"/>
    <w:rsid w:val="00FF2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A2803D"/>
  <w15:docId w15:val="{C46E6F97-7631-4D39-B2A8-EC6842BE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044"/>
    <w:pPr>
      <w:ind w:leftChars="400" w:left="840"/>
    </w:pPr>
  </w:style>
  <w:style w:type="table" w:styleId="a4">
    <w:name w:val="Table Grid"/>
    <w:basedOn w:val="a1"/>
    <w:uiPriority w:val="59"/>
    <w:rsid w:val="0060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2BD8"/>
    <w:pPr>
      <w:tabs>
        <w:tab w:val="center" w:pos="4252"/>
        <w:tab w:val="right" w:pos="8504"/>
      </w:tabs>
      <w:snapToGrid w:val="0"/>
    </w:pPr>
  </w:style>
  <w:style w:type="character" w:customStyle="1" w:styleId="a6">
    <w:name w:val="ヘッダー (文字)"/>
    <w:basedOn w:val="a0"/>
    <w:link w:val="a5"/>
    <w:uiPriority w:val="99"/>
    <w:rsid w:val="002A2BD8"/>
  </w:style>
  <w:style w:type="paragraph" w:styleId="a7">
    <w:name w:val="footer"/>
    <w:basedOn w:val="a"/>
    <w:link w:val="a8"/>
    <w:uiPriority w:val="99"/>
    <w:unhideWhenUsed/>
    <w:rsid w:val="002A2BD8"/>
    <w:pPr>
      <w:tabs>
        <w:tab w:val="center" w:pos="4252"/>
        <w:tab w:val="right" w:pos="8504"/>
      </w:tabs>
      <w:snapToGrid w:val="0"/>
    </w:pPr>
  </w:style>
  <w:style w:type="character" w:customStyle="1" w:styleId="a8">
    <w:name w:val="フッター (文字)"/>
    <w:basedOn w:val="a0"/>
    <w:link w:val="a7"/>
    <w:uiPriority w:val="99"/>
    <w:rsid w:val="002A2BD8"/>
  </w:style>
  <w:style w:type="paragraph" w:styleId="a9">
    <w:name w:val="Balloon Text"/>
    <w:basedOn w:val="a"/>
    <w:link w:val="aa"/>
    <w:uiPriority w:val="99"/>
    <w:semiHidden/>
    <w:unhideWhenUsed/>
    <w:rsid w:val="006D2B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B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tamago121012a</dc:creator>
  <cp:lastModifiedBy>川上 秀登</cp:lastModifiedBy>
  <cp:revision>4</cp:revision>
  <cp:lastPrinted>2020-05-25T01:15:00Z</cp:lastPrinted>
  <dcterms:created xsi:type="dcterms:W3CDTF">2020-05-25T01:04:00Z</dcterms:created>
  <dcterms:modified xsi:type="dcterms:W3CDTF">2020-05-26T09:26:00Z</dcterms:modified>
</cp:coreProperties>
</file>