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62F" w:rsidRPr="00EC0253" w:rsidRDefault="000E362F" w:rsidP="000E362F">
      <w:pPr>
        <w:jc w:val="center"/>
      </w:pPr>
      <w:r w:rsidRPr="00EC0253">
        <w:rPr>
          <w:rFonts w:hint="eastAsia"/>
        </w:rPr>
        <w:t>設立</w:t>
      </w:r>
      <w:r w:rsidR="00E540E7">
        <w:t>11</w:t>
      </w:r>
      <w:r w:rsidRPr="00EC0253">
        <w:rPr>
          <w:rFonts w:hint="eastAsia"/>
        </w:rPr>
        <w:t>年目の事業年度の事業報告</w:t>
      </w:r>
    </w:p>
    <w:p w:rsidR="000E362F" w:rsidRPr="00EC0253" w:rsidRDefault="000E362F" w:rsidP="000E362F">
      <w:pPr>
        <w:jc w:val="center"/>
      </w:pPr>
      <w:r>
        <w:t>20</w:t>
      </w:r>
      <w:r w:rsidR="00A23A52">
        <w:t>2</w:t>
      </w:r>
      <w:r w:rsidR="00E540E7">
        <w:t>2</w:t>
      </w:r>
      <w:r w:rsidR="007F7915">
        <w:rPr>
          <w:rFonts w:hint="eastAsia"/>
        </w:rPr>
        <w:t>年</w:t>
      </w:r>
      <w:r w:rsidR="007F7915">
        <w:rPr>
          <w:rFonts w:hint="eastAsia"/>
        </w:rPr>
        <w:t>1</w:t>
      </w:r>
      <w:r w:rsidR="007F7915">
        <w:rPr>
          <w:rFonts w:hint="eastAsia"/>
        </w:rPr>
        <w:t>月</w:t>
      </w:r>
      <w:r w:rsidR="007F7915">
        <w:rPr>
          <w:rFonts w:hint="eastAsia"/>
        </w:rPr>
        <w:t>1</w:t>
      </w:r>
      <w:r w:rsidRPr="00EC0253">
        <w:rPr>
          <w:rFonts w:hint="eastAsia"/>
        </w:rPr>
        <w:t>日から</w:t>
      </w:r>
      <w:r w:rsidRPr="00EC0253">
        <w:t>12</w:t>
      </w:r>
      <w:r w:rsidRPr="00EC0253">
        <w:rPr>
          <w:rFonts w:hint="eastAsia"/>
        </w:rPr>
        <w:t>月</w:t>
      </w:r>
      <w:r w:rsidRPr="00EC0253">
        <w:t>31</w:t>
      </w:r>
      <w:r w:rsidRPr="00EC0253">
        <w:rPr>
          <w:rFonts w:hint="eastAsia"/>
        </w:rPr>
        <w:t>日まで</w:t>
      </w:r>
    </w:p>
    <w:p w:rsidR="000E362F" w:rsidRPr="00EC0253" w:rsidRDefault="000E362F" w:rsidP="000E362F">
      <w:pPr>
        <w:jc w:val="center"/>
      </w:pPr>
    </w:p>
    <w:p w:rsidR="000E362F" w:rsidRPr="00EC0253" w:rsidRDefault="000E362F" w:rsidP="000E362F">
      <w:pPr>
        <w:jc w:val="right"/>
      </w:pPr>
      <w:r w:rsidRPr="00EC0253">
        <w:rPr>
          <w:rFonts w:hint="eastAsia"/>
        </w:rPr>
        <w:t xml:space="preserve">　　　　　　　　　　　　　　　特定非営利活動法人　</w:t>
      </w:r>
      <w:r w:rsidR="00BF14F0">
        <w:rPr>
          <w:rFonts w:hint="eastAsia"/>
        </w:rPr>
        <w:t>カウンセリングオフィス</w:t>
      </w:r>
      <w:r w:rsidR="00BF14F0">
        <w:rPr>
          <w:rFonts w:hint="eastAsia"/>
        </w:rPr>
        <w:t>SARA</w:t>
      </w:r>
    </w:p>
    <w:p w:rsidR="000E362F" w:rsidRPr="00EC0253" w:rsidRDefault="000E362F" w:rsidP="000E362F">
      <w:pPr>
        <w:jc w:val="right"/>
      </w:pPr>
    </w:p>
    <w:p w:rsidR="000E362F" w:rsidRDefault="000E362F" w:rsidP="00A23A52">
      <w:pPr>
        <w:ind w:left="479" w:hangingChars="199" w:hanging="479"/>
      </w:pPr>
      <w:r w:rsidRPr="00EC0253">
        <w:rPr>
          <w:rFonts w:hint="eastAsia"/>
        </w:rPr>
        <w:t xml:space="preserve">１　</w:t>
      </w:r>
      <w:r w:rsidR="00A23A52">
        <w:rPr>
          <w:rFonts w:hint="eastAsia"/>
        </w:rPr>
        <w:t>20</w:t>
      </w:r>
      <w:r w:rsidR="00A23A52">
        <w:t>2</w:t>
      </w:r>
      <w:r w:rsidR="00E540E7">
        <w:t>2</w:t>
      </w:r>
      <w:r w:rsidR="0083065E" w:rsidRPr="00242188">
        <w:rPr>
          <w:rFonts w:hint="eastAsia"/>
        </w:rPr>
        <w:t>年度は</w:t>
      </w:r>
      <w:r w:rsidR="00AA0A5B" w:rsidRPr="00242188">
        <w:rPr>
          <w:rFonts w:hint="eastAsia"/>
        </w:rPr>
        <w:t>例年通り</w:t>
      </w:r>
      <w:r w:rsidR="00865551">
        <w:rPr>
          <w:rFonts w:hint="eastAsia"/>
        </w:rPr>
        <w:t>カウンセリング事業</w:t>
      </w:r>
      <w:r w:rsidR="00AA0A5B" w:rsidRPr="00242188">
        <w:rPr>
          <w:rFonts w:hint="eastAsia"/>
        </w:rPr>
        <w:t>を</w:t>
      </w:r>
      <w:r w:rsidR="00E540E7">
        <w:rPr>
          <w:rFonts w:hint="eastAsia"/>
        </w:rPr>
        <w:t>中心に各事業で例年通りの活動を維持して実施した。</w:t>
      </w:r>
      <w:r w:rsidR="00FA4F6D">
        <w:rPr>
          <w:rFonts w:hint="eastAsia"/>
        </w:rPr>
        <w:t>カウンセリング事業では</w:t>
      </w:r>
      <w:r w:rsidR="00E540E7">
        <w:rPr>
          <w:rFonts w:hint="eastAsia"/>
        </w:rPr>
        <w:t>今年度も相談申し込みが多い状態が続き</w:t>
      </w:r>
      <w:r w:rsidR="00865551">
        <w:rPr>
          <w:rFonts w:hint="eastAsia"/>
        </w:rPr>
        <w:t>、</w:t>
      </w:r>
      <w:r w:rsidR="00E540E7">
        <w:rPr>
          <w:rFonts w:hint="eastAsia"/>
        </w:rPr>
        <w:t>平日の夕方以降の時間帯や週末の</w:t>
      </w:r>
      <w:r w:rsidR="00865551">
        <w:rPr>
          <w:rFonts w:hint="eastAsia"/>
        </w:rPr>
        <w:t>相談</w:t>
      </w:r>
      <w:r w:rsidR="00E540E7">
        <w:rPr>
          <w:rFonts w:hint="eastAsia"/>
        </w:rPr>
        <w:t>ニーズに対してすぐ相談対応が</w:t>
      </w:r>
      <w:r w:rsidR="00865551">
        <w:rPr>
          <w:rFonts w:hint="eastAsia"/>
        </w:rPr>
        <w:t>できないウェイティングの状態が</w:t>
      </w:r>
      <w:r w:rsidR="00FA4F6D">
        <w:rPr>
          <w:rFonts w:hint="eastAsia"/>
        </w:rPr>
        <w:t>ほぼ一年中</w:t>
      </w:r>
      <w:r w:rsidR="00E540E7">
        <w:rPr>
          <w:rFonts w:hint="eastAsia"/>
        </w:rPr>
        <w:t>続いてしまった。その背景として</w:t>
      </w:r>
      <w:r w:rsidR="00E540E7">
        <w:rPr>
          <w:rFonts w:hint="eastAsia"/>
        </w:rPr>
        <w:t>SARA</w:t>
      </w:r>
      <w:r w:rsidR="00E540E7">
        <w:rPr>
          <w:rFonts w:hint="eastAsia"/>
        </w:rPr>
        <w:t>での経験を元に独立して相談室を開室するカウンセラーが数名退職する形となったことがあり</w:t>
      </w:r>
      <w:r w:rsidR="00865551">
        <w:rPr>
          <w:rFonts w:hint="eastAsia"/>
        </w:rPr>
        <w:t>、</w:t>
      </w:r>
      <w:r w:rsidR="00E540E7">
        <w:rPr>
          <w:rFonts w:hint="eastAsia"/>
        </w:rPr>
        <w:t>社会的には「もっと多くの人にカウンリングを」というニーズに応えている結果ではあるが、</w:t>
      </w:r>
      <w:r w:rsidR="00E540E7">
        <w:rPr>
          <w:rFonts w:hint="eastAsia"/>
        </w:rPr>
        <w:t>SARA</w:t>
      </w:r>
      <w:r w:rsidR="00E540E7">
        <w:rPr>
          <w:rFonts w:hint="eastAsia"/>
        </w:rPr>
        <w:t>への相談対応は滞りがちとなった。カウンセラーの募集を行い、現在対応できるカウンセラーを増やして対応している。</w:t>
      </w:r>
      <w:r w:rsidR="00146815">
        <w:rPr>
          <w:rFonts w:hint="eastAsia"/>
        </w:rPr>
        <w:t>新たな試みとしては、コンサルテーション事業において、保育園から月</w:t>
      </w:r>
      <w:r w:rsidR="00146815">
        <w:rPr>
          <w:rFonts w:hint="eastAsia"/>
        </w:rPr>
        <w:t>1</w:t>
      </w:r>
      <w:r w:rsidR="00146815">
        <w:rPr>
          <w:rFonts w:hint="eastAsia"/>
        </w:rPr>
        <w:t>回の心理士の派遣の依頼があり、</w:t>
      </w:r>
      <w:r w:rsidR="00146815">
        <w:rPr>
          <w:rFonts w:hint="eastAsia"/>
        </w:rPr>
        <w:t>10</w:t>
      </w:r>
      <w:r w:rsidR="00146815">
        <w:rPr>
          <w:rFonts w:hint="eastAsia"/>
        </w:rPr>
        <w:t>月から継続的に支援を行っている。また、他団体から専門家向けの研修講師の依頼があり、代表の山口が講師を務めた。</w:t>
      </w:r>
    </w:p>
    <w:p w:rsidR="00FC2678" w:rsidRPr="00146815" w:rsidRDefault="00FC2678" w:rsidP="0083065E">
      <w:pPr>
        <w:ind w:left="482" w:hangingChars="200" w:hanging="482"/>
      </w:pPr>
    </w:p>
    <w:p w:rsidR="000E362F" w:rsidRPr="00EC0253" w:rsidRDefault="000E362F" w:rsidP="000E362F">
      <w:r w:rsidRPr="00EC0253">
        <w:rPr>
          <w:rFonts w:hint="eastAsia"/>
        </w:rPr>
        <w:t xml:space="preserve">２　事業の実施に関する事項　</w:t>
      </w:r>
    </w:p>
    <w:p w:rsidR="000E362F" w:rsidRPr="00EC0253" w:rsidRDefault="00FE4406" w:rsidP="00FE4406">
      <w:pPr>
        <w:ind w:left="216"/>
      </w:pPr>
      <w:r>
        <w:rPr>
          <w:rFonts w:hint="eastAsia"/>
        </w:rPr>
        <w:t>（１）</w:t>
      </w:r>
      <w:r w:rsidR="000E362F" w:rsidRPr="00EC0253">
        <w:rPr>
          <w:rFonts w:hint="eastAsia"/>
        </w:rPr>
        <w:t>特定非営利活動に係る事業</w:t>
      </w:r>
    </w:p>
    <w:p w:rsidR="000E362F" w:rsidRPr="00EC0253" w:rsidRDefault="000E362F" w:rsidP="000E362F">
      <w:pPr>
        <w:numPr>
          <w:ilvl w:val="0"/>
          <w:numId w:val="2"/>
        </w:numPr>
        <w:ind w:hanging="150"/>
      </w:pPr>
      <w:r w:rsidRPr="00EC0253">
        <w:rPr>
          <w:rFonts w:hint="eastAsia"/>
        </w:rPr>
        <w:t>精神衛生（メンタルヘルス）に対する相談・検査に関する事業</w:t>
      </w:r>
    </w:p>
    <w:p w:rsidR="000E362F" w:rsidRPr="00EC0253" w:rsidRDefault="000E362F" w:rsidP="000E362F">
      <w:pPr>
        <w:ind w:left="576"/>
        <w:rPr>
          <w:u w:val="single"/>
        </w:rPr>
      </w:pPr>
      <w:r w:rsidRPr="00EC0253">
        <w:rPr>
          <w:rFonts w:hint="eastAsia"/>
          <w:u w:val="single"/>
        </w:rPr>
        <w:t>ァ　カウンセリング事業</w:t>
      </w:r>
    </w:p>
    <w:p w:rsidR="00286141" w:rsidRDefault="2CE3C6BB" w:rsidP="00286141">
      <w:pPr>
        <w:tabs>
          <w:tab w:val="left" w:pos="2127"/>
        </w:tabs>
        <w:ind w:leftChars="270" w:left="1788" w:hangingChars="472" w:hanging="1137"/>
      </w:pPr>
      <w:r>
        <w:t>・内　容　臨床心理学に基づいたカウンセリングや心理療法および心理検査を実施することで、精神衛生上の問題解決や自己理解を支援した。</w:t>
      </w:r>
      <w:r w:rsidR="00286141">
        <w:rPr>
          <w:rFonts w:hint="eastAsia"/>
        </w:rPr>
        <w:t>詳しい相談者の内訳は以下の通り。</w:t>
      </w:r>
    </w:p>
    <w:tbl>
      <w:tblPr>
        <w:tblStyle w:val="1-11"/>
        <w:tblW w:w="906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1418"/>
        <w:gridCol w:w="1134"/>
        <w:gridCol w:w="1134"/>
        <w:gridCol w:w="1276"/>
        <w:gridCol w:w="1427"/>
        <w:gridCol w:w="1260"/>
      </w:tblGrid>
      <w:tr w:rsidR="00865551" w:rsidTr="00D02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vAlign w:val="center"/>
          </w:tcPr>
          <w:p w:rsidR="00865551" w:rsidRDefault="00865551" w:rsidP="2CE3C6BB"/>
        </w:tc>
        <w:tc>
          <w:tcPr>
            <w:tcW w:w="1418"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相談延べ</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件数</w:t>
            </w:r>
          </w:p>
        </w:tc>
        <w:tc>
          <w:tcPr>
            <w:tcW w:w="1134"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相談者数</w:t>
            </w:r>
          </w:p>
        </w:tc>
        <w:tc>
          <w:tcPr>
            <w:tcW w:w="1134" w:type="dxa"/>
            <w:tcBorders>
              <w:bottom w:val="single" w:sz="4" w:space="0" w:color="auto"/>
            </w:tcBorders>
            <w:vAlign w:val="center"/>
          </w:tcPr>
          <w:p w:rsidR="00865551" w:rsidRDefault="00865551" w:rsidP="007F7915">
            <w:pPr>
              <w:jc w:val="center"/>
              <w:cnfStyle w:val="100000000000" w:firstRow="1" w:lastRow="0" w:firstColumn="0" w:lastColumn="0" w:oddVBand="0" w:evenVBand="0" w:oddHBand="0" w:evenHBand="0" w:firstRowFirstColumn="0" w:firstRowLastColumn="0" w:lastRowFirstColumn="0" w:lastRowLastColumn="0"/>
            </w:pPr>
            <w:r>
              <w:t>新規</w:t>
            </w:r>
          </w:p>
          <w:p w:rsidR="00865551" w:rsidRDefault="00865551" w:rsidP="007F7915">
            <w:pPr>
              <w:jc w:val="center"/>
              <w:cnfStyle w:val="100000000000" w:firstRow="1" w:lastRow="0" w:firstColumn="0" w:lastColumn="0" w:oddVBand="0" w:evenVBand="0" w:oddHBand="0" w:evenHBand="0" w:firstRowFirstColumn="0" w:firstRowLastColumn="0" w:lastRowFirstColumn="0" w:lastRowLastColumn="0"/>
            </w:pPr>
            <w:r>
              <w:rPr>
                <w:rFonts w:hint="eastAsia"/>
              </w:rPr>
              <w:t>相談</w:t>
            </w:r>
            <w:r>
              <w:t>者数</w:t>
            </w:r>
          </w:p>
        </w:tc>
        <w:tc>
          <w:tcPr>
            <w:tcW w:w="1276"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rPr>
                <w:rFonts w:hint="eastAsia"/>
              </w:rPr>
              <w:t>新規</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rPr>
                <w:rFonts w:hint="eastAsia"/>
              </w:rPr>
              <w:t>申込者数</w:t>
            </w:r>
          </w:p>
        </w:tc>
        <w:tc>
          <w:tcPr>
            <w:tcW w:w="1427"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心理</w:t>
            </w:r>
            <w:r>
              <w:rPr>
                <w:rFonts w:hint="eastAsia"/>
              </w:rPr>
              <w:t>ﾃｽﾄ</w:t>
            </w:r>
            <w:r>
              <w:t>数</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w:t>
            </w:r>
            <w:r>
              <w:t>知能検査</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・ﾛﾃｽﾄ</w:t>
            </w:r>
            <w:r>
              <w:t>)</w:t>
            </w:r>
          </w:p>
        </w:tc>
        <w:tc>
          <w:tcPr>
            <w:tcW w:w="1260" w:type="dxa"/>
            <w:tcBorders>
              <w:bottom w:val="single" w:sz="4" w:space="0" w:color="auto"/>
            </w:tcBorders>
            <w:vAlign w:val="center"/>
          </w:tcPr>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rPr>
                <w:rFonts w:hint="eastAsia"/>
              </w:rPr>
              <w:t>ｸﾞﾙｰﾌﾟ</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延べ</w:t>
            </w:r>
          </w:p>
          <w:p w:rsidR="00865551" w:rsidRDefault="00865551" w:rsidP="00BF14F0">
            <w:pPr>
              <w:jc w:val="center"/>
              <w:cnfStyle w:val="100000000000" w:firstRow="1" w:lastRow="0" w:firstColumn="0" w:lastColumn="0" w:oddVBand="0" w:evenVBand="0" w:oddHBand="0" w:evenHBand="0" w:firstRowFirstColumn="0" w:firstRowLastColumn="0" w:lastRowFirstColumn="0" w:lastRowLastColumn="0"/>
            </w:pPr>
            <w:r>
              <w:t>参加者数</w:t>
            </w:r>
          </w:p>
        </w:tc>
      </w:tr>
      <w:tr w:rsidR="00E540E7" w:rsidTr="00872ED1">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vAlign w:val="center"/>
          </w:tcPr>
          <w:p w:rsidR="00E540E7" w:rsidRDefault="00E540E7" w:rsidP="009D71F4">
            <w:pPr>
              <w:jc w:val="center"/>
              <w:rPr>
                <w:sz w:val="24"/>
                <w:szCs w:val="24"/>
              </w:rPr>
            </w:pPr>
            <w:r>
              <w:rPr>
                <w:rFonts w:hint="eastAsia"/>
                <w:sz w:val="24"/>
                <w:szCs w:val="24"/>
              </w:rPr>
              <w:t>2022</w:t>
            </w:r>
            <w:r>
              <w:rPr>
                <w:rFonts w:hint="eastAsia"/>
                <w:sz w:val="24"/>
                <w:szCs w:val="24"/>
              </w:rPr>
              <w:t>年</w:t>
            </w:r>
          </w:p>
        </w:tc>
        <w:tc>
          <w:tcPr>
            <w:tcW w:w="1418" w:type="dxa"/>
            <w:tcBorders>
              <w:bottom w:val="single" w:sz="4" w:space="0" w:color="auto"/>
            </w:tcBorders>
            <w:shd w:val="clear" w:color="auto" w:fill="auto"/>
            <w:vAlign w:val="center"/>
          </w:tcPr>
          <w:p w:rsidR="00E540E7" w:rsidRPr="00872ED1" w:rsidRDefault="00D02460"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872ED1">
              <w:rPr>
                <w:rFonts w:hint="eastAsia"/>
                <w:b/>
                <w:sz w:val="24"/>
                <w:szCs w:val="24"/>
              </w:rPr>
              <w:t>3,801</w:t>
            </w:r>
          </w:p>
        </w:tc>
        <w:tc>
          <w:tcPr>
            <w:tcW w:w="1134" w:type="dxa"/>
            <w:tcBorders>
              <w:bottom w:val="single" w:sz="4" w:space="0" w:color="auto"/>
            </w:tcBorders>
            <w:shd w:val="clear" w:color="auto" w:fill="auto"/>
            <w:vAlign w:val="center"/>
          </w:tcPr>
          <w:p w:rsidR="00E540E7" w:rsidRPr="00872ED1" w:rsidRDefault="00D02460" w:rsidP="00865551">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872ED1">
              <w:rPr>
                <w:rFonts w:hint="eastAsia"/>
                <w:b/>
                <w:sz w:val="24"/>
                <w:szCs w:val="24"/>
              </w:rPr>
              <w:t>384</w:t>
            </w:r>
          </w:p>
        </w:tc>
        <w:tc>
          <w:tcPr>
            <w:tcW w:w="1134" w:type="dxa"/>
            <w:tcBorders>
              <w:bottom w:val="single" w:sz="4" w:space="0" w:color="auto"/>
            </w:tcBorders>
            <w:shd w:val="clear" w:color="auto" w:fill="auto"/>
            <w:vAlign w:val="center"/>
          </w:tcPr>
          <w:p w:rsidR="00E540E7" w:rsidRPr="00872ED1" w:rsidRDefault="00D02460"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872ED1">
              <w:rPr>
                <w:rFonts w:hint="eastAsia"/>
                <w:b/>
                <w:sz w:val="24"/>
                <w:szCs w:val="24"/>
              </w:rPr>
              <w:t>143</w:t>
            </w:r>
          </w:p>
        </w:tc>
        <w:tc>
          <w:tcPr>
            <w:tcW w:w="1276" w:type="dxa"/>
            <w:tcBorders>
              <w:bottom w:val="single" w:sz="4" w:space="0" w:color="auto"/>
            </w:tcBorders>
            <w:shd w:val="clear" w:color="auto" w:fill="auto"/>
          </w:tcPr>
          <w:p w:rsidR="00E540E7" w:rsidRPr="00872ED1" w:rsidRDefault="00D02460"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872ED1">
              <w:rPr>
                <w:rFonts w:hint="eastAsia"/>
                <w:b/>
                <w:sz w:val="24"/>
                <w:szCs w:val="24"/>
              </w:rPr>
              <w:t>271</w:t>
            </w:r>
          </w:p>
        </w:tc>
        <w:tc>
          <w:tcPr>
            <w:tcW w:w="1427" w:type="dxa"/>
            <w:tcBorders>
              <w:bottom w:val="single" w:sz="4" w:space="0" w:color="auto"/>
            </w:tcBorders>
            <w:shd w:val="clear" w:color="auto" w:fill="auto"/>
            <w:vAlign w:val="center"/>
          </w:tcPr>
          <w:p w:rsidR="00E540E7" w:rsidRPr="00872ED1" w:rsidRDefault="00D02460"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872ED1">
              <w:rPr>
                <w:rFonts w:hint="eastAsia"/>
                <w:b/>
                <w:sz w:val="24"/>
                <w:szCs w:val="24"/>
              </w:rPr>
              <w:t>11</w:t>
            </w:r>
          </w:p>
        </w:tc>
        <w:tc>
          <w:tcPr>
            <w:tcW w:w="1260" w:type="dxa"/>
            <w:tcBorders>
              <w:bottom w:val="single" w:sz="4" w:space="0" w:color="auto"/>
            </w:tcBorders>
            <w:shd w:val="clear" w:color="auto" w:fill="auto"/>
            <w:vAlign w:val="center"/>
          </w:tcPr>
          <w:p w:rsidR="00E540E7" w:rsidRPr="00872ED1" w:rsidRDefault="00D02460" w:rsidP="00BF14F0">
            <w:pPr>
              <w:jc w:val="center"/>
              <w:cnfStyle w:val="000000000000" w:firstRow="0" w:lastRow="0" w:firstColumn="0" w:lastColumn="0" w:oddVBand="0" w:evenVBand="0" w:oddHBand="0" w:evenHBand="0" w:firstRowFirstColumn="0" w:firstRowLastColumn="0" w:lastRowFirstColumn="0" w:lastRowLastColumn="0"/>
              <w:rPr>
                <w:b/>
                <w:sz w:val="24"/>
                <w:szCs w:val="24"/>
              </w:rPr>
            </w:pPr>
            <w:r w:rsidRPr="00872ED1">
              <w:rPr>
                <w:rFonts w:hint="eastAsia"/>
                <w:b/>
                <w:sz w:val="24"/>
                <w:szCs w:val="24"/>
              </w:rPr>
              <w:t>5</w:t>
            </w:r>
          </w:p>
        </w:tc>
      </w:tr>
      <w:tr w:rsidR="00865551" w:rsidTr="00D02460">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vAlign w:val="center"/>
          </w:tcPr>
          <w:p w:rsidR="00865551" w:rsidRPr="009D71F4" w:rsidRDefault="00865551" w:rsidP="009D71F4">
            <w:pPr>
              <w:jc w:val="center"/>
              <w:rPr>
                <w:sz w:val="24"/>
                <w:szCs w:val="24"/>
              </w:rPr>
            </w:pPr>
            <w:r>
              <w:rPr>
                <w:rFonts w:hint="eastAsia"/>
                <w:sz w:val="24"/>
                <w:szCs w:val="24"/>
              </w:rPr>
              <w:t>202</w:t>
            </w:r>
            <w:r>
              <w:rPr>
                <w:sz w:val="24"/>
                <w:szCs w:val="24"/>
              </w:rPr>
              <w:t>1</w:t>
            </w:r>
            <w:r>
              <w:rPr>
                <w:rFonts w:hint="eastAsia"/>
                <w:sz w:val="24"/>
                <w:szCs w:val="24"/>
              </w:rPr>
              <w:t>年</w:t>
            </w:r>
          </w:p>
        </w:tc>
        <w:tc>
          <w:tcPr>
            <w:tcW w:w="1418" w:type="dxa"/>
            <w:tcBorders>
              <w:bottom w:val="single" w:sz="4" w:space="0" w:color="auto"/>
            </w:tcBorders>
            <w:vAlign w:val="center"/>
          </w:tcPr>
          <w:p w:rsidR="00865551" w:rsidRPr="00872ED1" w:rsidRDefault="00865551"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872ED1">
              <w:rPr>
                <w:sz w:val="24"/>
                <w:szCs w:val="24"/>
              </w:rPr>
              <w:t>4,313</w:t>
            </w:r>
          </w:p>
        </w:tc>
        <w:tc>
          <w:tcPr>
            <w:tcW w:w="1134" w:type="dxa"/>
            <w:tcBorders>
              <w:bottom w:val="single" w:sz="4" w:space="0" w:color="auto"/>
            </w:tcBorders>
            <w:vAlign w:val="center"/>
          </w:tcPr>
          <w:p w:rsidR="00865551" w:rsidRPr="00872ED1" w:rsidRDefault="00865551" w:rsidP="00865551">
            <w:pPr>
              <w:jc w:val="center"/>
              <w:cnfStyle w:val="000000000000" w:firstRow="0" w:lastRow="0" w:firstColumn="0" w:lastColumn="0" w:oddVBand="0" w:evenVBand="0" w:oddHBand="0" w:evenHBand="0" w:firstRowFirstColumn="0" w:firstRowLastColumn="0" w:lastRowFirstColumn="0" w:lastRowLastColumn="0"/>
              <w:rPr>
                <w:sz w:val="24"/>
                <w:szCs w:val="24"/>
              </w:rPr>
            </w:pPr>
            <w:r w:rsidRPr="00872ED1">
              <w:rPr>
                <w:sz w:val="24"/>
                <w:szCs w:val="24"/>
              </w:rPr>
              <w:t>493</w:t>
            </w:r>
          </w:p>
        </w:tc>
        <w:tc>
          <w:tcPr>
            <w:tcW w:w="1134" w:type="dxa"/>
            <w:tcBorders>
              <w:bottom w:val="single" w:sz="4" w:space="0" w:color="auto"/>
            </w:tcBorders>
            <w:vAlign w:val="center"/>
          </w:tcPr>
          <w:p w:rsidR="00865551" w:rsidRPr="00872ED1" w:rsidRDefault="00FA4F6D"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872ED1">
              <w:rPr>
                <w:rFonts w:hint="eastAsia"/>
                <w:sz w:val="24"/>
                <w:szCs w:val="24"/>
              </w:rPr>
              <w:t>130</w:t>
            </w:r>
          </w:p>
        </w:tc>
        <w:tc>
          <w:tcPr>
            <w:tcW w:w="1276" w:type="dxa"/>
            <w:tcBorders>
              <w:bottom w:val="single" w:sz="4" w:space="0" w:color="auto"/>
            </w:tcBorders>
          </w:tcPr>
          <w:p w:rsidR="00865551" w:rsidRPr="00872ED1" w:rsidRDefault="00FA4F6D"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872ED1">
              <w:rPr>
                <w:rFonts w:hint="eastAsia"/>
                <w:sz w:val="24"/>
                <w:szCs w:val="24"/>
              </w:rPr>
              <w:t>295</w:t>
            </w:r>
          </w:p>
        </w:tc>
        <w:tc>
          <w:tcPr>
            <w:tcW w:w="1427" w:type="dxa"/>
            <w:tcBorders>
              <w:bottom w:val="single" w:sz="4" w:space="0" w:color="auto"/>
            </w:tcBorders>
            <w:vAlign w:val="center"/>
          </w:tcPr>
          <w:p w:rsidR="00865551" w:rsidRPr="00872ED1" w:rsidRDefault="00FA4F6D"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sidRPr="00872ED1">
              <w:rPr>
                <w:rFonts w:hint="eastAsia"/>
                <w:sz w:val="24"/>
                <w:szCs w:val="24"/>
              </w:rPr>
              <w:t>6</w:t>
            </w:r>
          </w:p>
        </w:tc>
        <w:tc>
          <w:tcPr>
            <w:tcW w:w="1260" w:type="dxa"/>
            <w:tcBorders>
              <w:bottom w:val="single" w:sz="4" w:space="0" w:color="auto"/>
            </w:tcBorders>
            <w:vAlign w:val="center"/>
          </w:tcPr>
          <w:p w:rsidR="00865551" w:rsidRPr="00872ED1" w:rsidRDefault="009E4712" w:rsidP="00BF14F0">
            <w:pPr>
              <w:jc w:val="center"/>
              <w:cnfStyle w:val="000000000000" w:firstRow="0" w:lastRow="0" w:firstColumn="0" w:lastColumn="0" w:oddVBand="0" w:evenVBand="0" w:oddHBand="0" w:evenHBand="0" w:firstRowFirstColumn="0" w:firstRowLastColumn="0" w:lastRowFirstColumn="0" w:lastRowLastColumn="0"/>
              <w:rPr>
                <w:sz w:val="24"/>
                <w:szCs w:val="24"/>
              </w:rPr>
            </w:pPr>
            <w:r>
              <w:rPr>
                <w:rFonts w:hint="eastAsia"/>
                <w:sz w:val="24"/>
                <w:szCs w:val="24"/>
              </w:rPr>
              <w:t>3</w:t>
            </w:r>
          </w:p>
        </w:tc>
      </w:tr>
      <w:tr w:rsidR="00865551" w:rsidTr="00D02460">
        <w:tc>
          <w:tcPr>
            <w:cnfStyle w:val="001000000000" w:firstRow="0" w:lastRow="0" w:firstColumn="1" w:lastColumn="0" w:oddVBand="0" w:evenVBand="0" w:oddHBand="0" w:evenHBand="0" w:firstRowFirstColumn="0" w:firstRowLastColumn="0" w:lastRowFirstColumn="0" w:lastRowLastColumn="0"/>
            <w:tcW w:w="1417" w:type="dxa"/>
            <w:tcBorders>
              <w:bottom w:val="single" w:sz="4" w:space="0" w:color="auto"/>
            </w:tcBorders>
            <w:vAlign w:val="center"/>
          </w:tcPr>
          <w:p w:rsidR="00865551" w:rsidRPr="00865551" w:rsidRDefault="00865551" w:rsidP="00865551">
            <w:pPr>
              <w:jc w:val="center"/>
              <w:rPr>
                <w:sz w:val="22"/>
              </w:rPr>
            </w:pPr>
            <w:r w:rsidRPr="00865551">
              <w:rPr>
                <w:rFonts w:hint="eastAsia"/>
                <w:sz w:val="22"/>
              </w:rPr>
              <w:t>2020</w:t>
            </w:r>
            <w:r w:rsidRPr="00865551">
              <w:rPr>
                <w:rFonts w:hint="eastAsia"/>
                <w:sz w:val="22"/>
              </w:rPr>
              <w:t>年</w:t>
            </w:r>
          </w:p>
        </w:tc>
        <w:tc>
          <w:tcPr>
            <w:tcW w:w="1418"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sz w:val="22"/>
              </w:rPr>
              <w:t>4,574</w:t>
            </w:r>
          </w:p>
        </w:tc>
        <w:tc>
          <w:tcPr>
            <w:tcW w:w="1134"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sz w:val="22"/>
              </w:rPr>
              <w:t>463</w:t>
            </w:r>
          </w:p>
        </w:tc>
        <w:tc>
          <w:tcPr>
            <w:tcW w:w="1134"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rFonts w:hint="eastAsia"/>
                <w:sz w:val="22"/>
              </w:rPr>
              <w:t>211</w:t>
            </w:r>
          </w:p>
        </w:tc>
        <w:tc>
          <w:tcPr>
            <w:tcW w:w="1276" w:type="dxa"/>
            <w:tcBorders>
              <w:bottom w:val="single" w:sz="4" w:space="0" w:color="auto"/>
            </w:tcBorders>
          </w:tcPr>
          <w:p w:rsidR="00865551" w:rsidRPr="00865551" w:rsidRDefault="00FA4F6D" w:rsidP="00865551">
            <w:pPr>
              <w:jc w:val="center"/>
              <w:cnfStyle w:val="000000000000" w:firstRow="0" w:lastRow="0" w:firstColumn="0" w:lastColumn="0" w:oddVBand="0" w:evenVBand="0" w:oddHBand="0" w:evenHBand="0" w:firstRowFirstColumn="0" w:firstRowLastColumn="0" w:lastRowFirstColumn="0" w:lastRowLastColumn="0"/>
              <w:rPr>
                <w:sz w:val="22"/>
              </w:rPr>
            </w:pPr>
            <w:r>
              <w:rPr>
                <w:rFonts w:hint="eastAsia"/>
                <w:sz w:val="22"/>
              </w:rPr>
              <w:t>277</w:t>
            </w:r>
          </w:p>
        </w:tc>
        <w:tc>
          <w:tcPr>
            <w:tcW w:w="1427"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sz w:val="22"/>
              </w:rPr>
              <w:t>19</w:t>
            </w:r>
          </w:p>
        </w:tc>
        <w:tc>
          <w:tcPr>
            <w:tcW w:w="1260" w:type="dxa"/>
            <w:tcBorders>
              <w:bottom w:val="single" w:sz="4" w:space="0" w:color="auto"/>
            </w:tcBorders>
            <w:vAlign w:val="center"/>
          </w:tcPr>
          <w:p w:rsidR="00865551" w:rsidRPr="00865551"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865551">
              <w:rPr>
                <w:sz w:val="22"/>
              </w:rPr>
              <w:t>7</w:t>
            </w:r>
          </w:p>
        </w:tc>
      </w:tr>
      <w:tr w:rsidR="00865551" w:rsidTr="00D02460">
        <w:trPr>
          <w:trHeight w:val="169"/>
        </w:trPr>
        <w:tc>
          <w:tcPr>
            <w:cnfStyle w:val="001000000000" w:firstRow="0" w:lastRow="0" w:firstColumn="1" w:lastColumn="0" w:oddVBand="0" w:evenVBand="0" w:oddHBand="0" w:evenHBand="0" w:firstRowFirstColumn="0" w:firstRowLastColumn="0" w:lastRowFirstColumn="0" w:lastRowLastColumn="0"/>
            <w:tcW w:w="1417" w:type="dxa"/>
            <w:vAlign w:val="center"/>
          </w:tcPr>
          <w:p w:rsidR="00865551" w:rsidRPr="007F7915" w:rsidRDefault="00865551" w:rsidP="00865551">
            <w:pPr>
              <w:jc w:val="center"/>
              <w:rPr>
                <w:sz w:val="22"/>
              </w:rPr>
            </w:pPr>
            <w:r w:rsidRPr="007F7915">
              <w:rPr>
                <w:rFonts w:hint="eastAsia"/>
                <w:sz w:val="22"/>
              </w:rPr>
              <w:t>2019</w:t>
            </w:r>
            <w:r w:rsidRPr="007F7915">
              <w:rPr>
                <w:rFonts w:hint="eastAsia"/>
                <w:sz w:val="22"/>
              </w:rPr>
              <w:t>年</w:t>
            </w:r>
          </w:p>
        </w:tc>
        <w:tc>
          <w:tcPr>
            <w:tcW w:w="1418"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9A2E52">
              <w:rPr>
                <w:rFonts w:hint="eastAsia"/>
                <w:sz w:val="22"/>
              </w:rPr>
              <w:t>3</w:t>
            </w:r>
            <w:r>
              <w:rPr>
                <w:sz w:val="22"/>
              </w:rPr>
              <w:t>,</w:t>
            </w:r>
            <w:r w:rsidRPr="009A2E52">
              <w:rPr>
                <w:rFonts w:hint="eastAsia"/>
                <w:sz w:val="22"/>
              </w:rPr>
              <w:t>752</w:t>
            </w:r>
          </w:p>
        </w:tc>
        <w:tc>
          <w:tcPr>
            <w:tcW w:w="1134"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9A2E52">
              <w:rPr>
                <w:rFonts w:hint="eastAsia"/>
                <w:sz w:val="22"/>
              </w:rPr>
              <w:t>446</w:t>
            </w:r>
          </w:p>
        </w:tc>
        <w:tc>
          <w:tcPr>
            <w:tcW w:w="1134"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sidRPr="009A2E52">
              <w:rPr>
                <w:rFonts w:hint="eastAsia"/>
                <w:sz w:val="22"/>
              </w:rPr>
              <w:t>212</w:t>
            </w:r>
          </w:p>
        </w:tc>
        <w:tc>
          <w:tcPr>
            <w:tcW w:w="1276" w:type="dxa"/>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p>
        </w:tc>
        <w:tc>
          <w:tcPr>
            <w:tcW w:w="1427"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bookmarkStart w:id="0" w:name="_GoBack"/>
            <w:bookmarkEnd w:id="0"/>
            <w:r w:rsidRPr="009A2E52">
              <w:rPr>
                <w:rFonts w:hint="eastAsia"/>
                <w:sz w:val="22"/>
              </w:rPr>
              <w:t>36</w:t>
            </w:r>
          </w:p>
        </w:tc>
        <w:tc>
          <w:tcPr>
            <w:tcW w:w="1260" w:type="dxa"/>
            <w:vAlign w:val="center"/>
          </w:tcPr>
          <w:p w:rsidR="00865551" w:rsidRPr="009A2E52" w:rsidRDefault="00865551" w:rsidP="00865551">
            <w:pPr>
              <w:jc w:val="center"/>
              <w:cnfStyle w:val="000000000000" w:firstRow="0" w:lastRow="0" w:firstColumn="0" w:lastColumn="0" w:oddVBand="0" w:evenVBand="0" w:oddHBand="0" w:evenHBand="0" w:firstRowFirstColumn="0" w:firstRowLastColumn="0" w:lastRowFirstColumn="0" w:lastRowLastColumn="0"/>
              <w:rPr>
                <w:sz w:val="22"/>
              </w:rPr>
            </w:pPr>
            <w:r>
              <w:rPr>
                <w:sz w:val="22"/>
              </w:rPr>
              <w:t>9</w:t>
            </w:r>
          </w:p>
        </w:tc>
      </w:tr>
      <w:tr w:rsidR="00865551" w:rsidTr="00D02460">
        <w:trPr>
          <w:trHeight w:val="169"/>
        </w:trPr>
        <w:tc>
          <w:tcPr>
            <w:cnfStyle w:val="001000000000" w:firstRow="0" w:lastRow="0" w:firstColumn="1" w:lastColumn="0" w:oddVBand="0" w:evenVBand="0" w:oddHBand="0" w:evenHBand="0" w:firstRowFirstColumn="0" w:firstRowLastColumn="0" w:lastRowFirstColumn="0" w:lastRowLastColumn="0"/>
            <w:tcW w:w="1417" w:type="dxa"/>
          </w:tcPr>
          <w:p w:rsidR="00865551" w:rsidRPr="009D71F4" w:rsidRDefault="00865551" w:rsidP="00865551">
            <w:pPr>
              <w:jc w:val="center"/>
              <w:rPr>
                <w:szCs w:val="21"/>
              </w:rPr>
            </w:pPr>
            <w:r w:rsidRPr="009D71F4">
              <w:rPr>
                <w:szCs w:val="21"/>
              </w:rPr>
              <w:t>201</w:t>
            </w:r>
            <w:r w:rsidRPr="009D71F4">
              <w:rPr>
                <w:rFonts w:hint="eastAsia"/>
                <w:szCs w:val="21"/>
              </w:rPr>
              <w:t>8</w:t>
            </w:r>
            <w:r w:rsidRPr="009D71F4">
              <w:rPr>
                <w:szCs w:val="21"/>
              </w:rPr>
              <w:t>年</w:t>
            </w:r>
          </w:p>
        </w:tc>
        <w:tc>
          <w:tcPr>
            <w:tcW w:w="1418"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9D71F4">
              <w:rPr>
                <w:rFonts w:hint="eastAsia"/>
                <w:szCs w:val="21"/>
              </w:rPr>
              <w:t>3.30</w:t>
            </w:r>
            <w:r w:rsidRPr="009D71F4">
              <w:rPr>
                <w:szCs w:val="21"/>
              </w:rPr>
              <w:t>4</w:t>
            </w:r>
          </w:p>
        </w:tc>
        <w:tc>
          <w:tcPr>
            <w:tcW w:w="1134"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9D71F4">
              <w:rPr>
                <w:szCs w:val="21"/>
              </w:rPr>
              <w:t>33</w:t>
            </w:r>
            <w:r w:rsidRPr="009D71F4">
              <w:rPr>
                <w:rFonts w:hint="eastAsia"/>
                <w:szCs w:val="21"/>
              </w:rPr>
              <w:t>5</w:t>
            </w:r>
          </w:p>
        </w:tc>
        <w:tc>
          <w:tcPr>
            <w:tcW w:w="1134"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9D71F4">
              <w:rPr>
                <w:rFonts w:hint="eastAsia"/>
                <w:szCs w:val="21"/>
              </w:rPr>
              <w:t>156</w:t>
            </w:r>
          </w:p>
        </w:tc>
        <w:tc>
          <w:tcPr>
            <w:tcW w:w="1276"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p>
        </w:tc>
        <w:tc>
          <w:tcPr>
            <w:tcW w:w="1427"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sidRPr="009D71F4">
              <w:rPr>
                <w:rFonts w:hint="eastAsia"/>
                <w:szCs w:val="21"/>
              </w:rPr>
              <w:t>30</w:t>
            </w:r>
          </w:p>
        </w:tc>
        <w:tc>
          <w:tcPr>
            <w:tcW w:w="1260" w:type="dxa"/>
          </w:tcPr>
          <w:p w:rsidR="00865551" w:rsidRPr="009D71F4" w:rsidRDefault="00865551" w:rsidP="00865551">
            <w:pPr>
              <w:jc w:val="center"/>
              <w:cnfStyle w:val="000000000000" w:firstRow="0" w:lastRow="0" w:firstColumn="0" w:lastColumn="0" w:oddVBand="0" w:evenVBand="0" w:oddHBand="0" w:evenHBand="0" w:firstRowFirstColumn="0" w:firstRowLastColumn="0" w:lastRowFirstColumn="0" w:lastRowLastColumn="0"/>
              <w:rPr>
                <w:szCs w:val="21"/>
              </w:rPr>
            </w:pPr>
            <w:r>
              <w:rPr>
                <w:rFonts w:hint="eastAsia"/>
                <w:szCs w:val="21"/>
              </w:rPr>
              <w:t>0</w:t>
            </w:r>
          </w:p>
        </w:tc>
      </w:tr>
    </w:tbl>
    <w:p w:rsidR="000E362F" w:rsidRPr="00EC0253" w:rsidRDefault="000E362F" w:rsidP="000E362F">
      <w:pPr>
        <w:tabs>
          <w:tab w:val="left" w:pos="2127"/>
        </w:tabs>
        <w:ind w:left="636"/>
      </w:pPr>
      <w:r w:rsidRPr="00EC0253">
        <w:rPr>
          <w:rFonts w:hint="eastAsia"/>
        </w:rPr>
        <w:t xml:space="preserve">・日　時　</w:t>
      </w:r>
      <w:r w:rsidR="007F7915">
        <w:rPr>
          <w:rFonts w:hAnsi="ＭＳ 明朝" w:cs="ＭＳ ゴシック" w:hint="eastAsia"/>
          <w:bCs/>
        </w:rPr>
        <w:t>通年</w:t>
      </w:r>
    </w:p>
    <w:p w:rsidR="000E362F" w:rsidRPr="00EC0253" w:rsidRDefault="000E362F" w:rsidP="000E362F">
      <w:pPr>
        <w:tabs>
          <w:tab w:val="left" w:pos="2127"/>
        </w:tabs>
        <w:ind w:left="636"/>
      </w:pPr>
      <w:r w:rsidRPr="00EC0253">
        <w:rPr>
          <w:rFonts w:hint="eastAsia"/>
        </w:rPr>
        <w:t>・場　所　事業所の面接室</w:t>
      </w:r>
    </w:p>
    <w:p w:rsidR="000E362F" w:rsidRPr="00EC0253" w:rsidRDefault="2CE3C6BB" w:rsidP="00347D2A">
      <w:pPr>
        <w:ind w:rightChars="-135" w:right="-325" w:firstLineChars="250" w:firstLine="602"/>
      </w:pPr>
      <w:r>
        <w:t xml:space="preserve">・従業者人員　</w:t>
      </w:r>
      <w:r w:rsidR="00112A22">
        <w:t>1</w:t>
      </w:r>
      <w:r w:rsidR="00663DB7">
        <w:rPr>
          <w:rFonts w:hint="eastAsia"/>
        </w:rPr>
        <w:t>5</w:t>
      </w:r>
      <w:r>
        <w:t>人</w:t>
      </w:r>
    </w:p>
    <w:p w:rsidR="000E362F" w:rsidRPr="00EC0253" w:rsidRDefault="2CE3C6BB" w:rsidP="000E362F">
      <w:pPr>
        <w:ind w:left="636"/>
      </w:pPr>
      <w:r>
        <w:t>・受益対象者　精神衛生（メンタルヘルス）の問題をかかえた方をはじめ一般市民</w:t>
      </w:r>
    </w:p>
    <w:p w:rsidR="000E362F" w:rsidRPr="00865551" w:rsidRDefault="2CE3C6BB" w:rsidP="000E362F">
      <w:pPr>
        <w:ind w:left="636"/>
        <w:rPr>
          <w:shd w:val="pct15" w:color="auto" w:fill="FFFFFF"/>
        </w:rPr>
      </w:pPr>
      <w:r w:rsidRPr="00554BE8">
        <w:t xml:space="preserve">・支出　</w:t>
      </w:r>
      <w:r w:rsidR="00410840" w:rsidRPr="00410840">
        <w:t>16,353,255</w:t>
      </w:r>
      <w:r w:rsidRPr="00554BE8">
        <w:t>円</w:t>
      </w:r>
    </w:p>
    <w:p w:rsidR="000E362F" w:rsidRPr="0074354F" w:rsidRDefault="000E362F" w:rsidP="000E362F">
      <w:pPr>
        <w:ind w:left="636"/>
        <w:rPr>
          <w:shd w:val="pct15" w:color="auto" w:fill="FFFFFF"/>
        </w:rPr>
      </w:pPr>
    </w:p>
    <w:p w:rsidR="000E362F" w:rsidRPr="000E520B" w:rsidRDefault="000E362F" w:rsidP="000E362F">
      <w:pPr>
        <w:ind w:left="636"/>
        <w:rPr>
          <w:u w:val="single"/>
        </w:rPr>
      </w:pPr>
      <w:r w:rsidRPr="000E520B">
        <w:rPr>
          <w:rFonts w:hint="eastAsia"/>
          <w:u w:val="single"/>
        </w:rPr>
        <w:t>イ　グループワーク事業</w:t>
      </w:r>
    </w:p>
    <w:p w:rsidR="00DC5D5A" w:rsidRPr="000E520B" w:rsidRDefault="000E362F" w:rsidP="00DC5D5A">
      <w:pPr>
        <w:ind w:leftChars="237" w:left="1699" w:hangingChars="468" w:hanging="1128"/>
      </w:pPr>
      <w:r w:rsidRPr="000E520B">
        <w:rPr>
          <w:rFonts w:hint="eastAsia"/>
        </w:rPr>
        <w:lastRenderedPageBreak/>
        <w:t xml:space="preserve">・内　容　</w:t>
      </w:r>
      <w:r w:rsidRPr="006C7EC2">
        <w:rPr>
          <w:rFonts w:hint="eastAsia"/>
        </w:rPr>
        <w:t>グループ形式での心理療法を行い、相談者同士の相互援助や問題解決を支援した。</w:t>
      </w:r>
      <w:r w:rsidR="006C7EC2" w:rsidRPr="006C7EC2">
        <w:rPr>
          <w:rFonts w:hint="eastAsia"/>
        </w:rPr>
        <w:t>20</w:t>
      </w:r>
      <w:r w:rsidR="00F92871">
        <w:rPr>
          <w:rFonts w:hint="eastAsia"/>
        </w:rPr>
        <w:t>2</w:t>
      </w:r>
      <w:r w:rsidR="00146815">
        <w:rPr>
          <w:rFonts w:hint="eastAsia"/>
        </w:rPr>
        <w:t>2</w:t>
      </w:r>
      <w:r w:rsidR="006C7EC2" w:rsidRPr="006C7EC2">
        <w:rPr>
          <w:rFonts w:hint="eastAsia"/>
        </w:rPr>
        <w:t>年は</w:t>
      </w:r>
      <w:r w:rsidR="001546CD">
        <w:rPr>
          <w:rFonts w:hint="eastAsia"/>
        </w:rPr>
        <w:t>例年</w:t>
      </w:r>
      <w:r w:rsidR="000E6BAB">
        <w:rPr>
          <w:rFonts w:hint="eastAsia"/>
        </w:rPr>
        <w:t>実施してい</w:t>
      </w:r>
      <w:r w:rsidR="001546CD">
        <w:rPr>
          <w:rFonts w:hint="eastAsia"/>
        </w:rPr>
        <w:t>る</w:t>
      </w:r>
      <w:r w:rsidR="000E6BAB">
        <w:rPr>
          <w:rFonts w:hint="eastAsia"/>
        </w:rPr>
        <w:t>思春期・青年期</w:t>
      </w:r>
      <w:r w:rsidR="001546CD">
        <w:rPr>
          <w:rFonts w:hint="eastAsia"/>
        </w:rPr>
        <w:t>向けの</w:t>
      </w:r>
      <w:r w:rsidR="000E6BAB">
        <w:rPr>
          <w:rFonts w:hint="eastAsia"/>
        </w:rPr>
        <w:t>グループ</w:t>
      </w:r>
      <w:r w:rsidR="00146815">
        <w:rPr>
          <w:rFonts w:hint="eastAsia"/>
        </w:rPr>
        <w:t>「クロッカス」を</w:t>
      </w:r>
      <w:r w:rsidR="001546CD">
        <w:rPr>
          <w:rFonts w:hint="eastAsia"/>
        </w:rPr>
        <w:t>８～９月にオンラインで</w:t>
      </w:r>
      <w:r w:rsidR="000E6BAB">
        <w:rPr>
          <w:rFonts w:hint="eastAsia"/>
        </w:rPr>
        <w:t>実施した。</w:t>
      </w:r>
    </w:p>
    <w:p w:rsidR="00547F07" w:rsidRPr="002D6112" w:rsidRDefault="00547F07" w:rsidP="00B444CF">
      <w:pPr>
        <w:ind w:leftChars="237" w:left="1699" w:hangingChars="468" w:hanging="1128"/>
        <w:rPr>
          <w:rFonts w:asciiTheme="minorEastAsia" w:eastAsiaTheme="minorEastAsia" w:hAnsiTheme="minorEastAsia"/>
        </w:rPr>
      </w:pPr>
      <w:r w:rsidRPr="002D6112">
        <w:rPr>
          <w:rFonts w:asciiTheme="minorEastAsia" w:eastAsiaTheme="minorEastAsia" w:hAnsiTheme="minorEastAsia"/>
        </w:rPr>
        <w:t>・</w:t>
      </w:r>
      <w:r w:rsidR="002D6112" w:rsidRPr="002D6112">
        <w:rPr>
          <w:rFonts w:asciiTheme="minorEastAsia" w:eastAsiaTheme="minorEastAsia" w:hAnsiTheme="minorEastAsia" w:hint="eastAsia"/>
        </w:rPr>
        <w:t>日　時</w:t>
      </w:r>
      <w:r w:rsidR="2CE3C6BB" w:rsidRPr="002D6112">
        <w:rPr>
          <w:rFonts w:asciiTheme="minorEastAsia" w:eastAsiaTheme="minorEastAsia" w:hAnsiTheme="minorEastAsia"/>
        </w:rPr>
        <w:t xml:space="preserve">　</w:t>
      </w:r>
      <w:r w:rsidR="000E6BAB">
        <w:rPr>
          <w:rFonts w:asciiTheme="minorEastAsia" w:eastAsiaTheme="minorEastAsia" w:hAnsiTheme="minorEastAsia" w:hint="eastAsia"/>
        </w:rPr>
        <w:t>各グループによる</w:t>
      </w:r>
    </w:p>
    <w:p w:rsidR="000E520B" w:rsidRPr="002D6112" w:rsidRDefault="0083065E" w:rsidP="000E520B">
      <w:pPr>
        <w:ind w:leftChars="237" w:left="1699" w:hangingChars="468" w:hanging="1128"/>
        <w:rPr>
          <w:rFonts w:asciiTheme="minorEastAsia" w:eastAsiaTheme="minorEastAsia" w:hAnsiTheme="minorEastAsia" w:cs="ＭＳ ゴシック"/>
          <w:bCs/>
        </w:rPr>
      </w:pPr>
      <w:r w:rsidRPr="002D6112">
        <w:rPr>
          <w:rFonts w:asciiTheme="minorEastAsia" w:eastAsiaTheme="minorEastAsia" w:hAnsiTheme="minorEastAsia" w:hint="eastAsia"/>
        </w:rPr>
        <w:t>・場　所</w:t>
      </w:r>
      <w:r w:rsidR="2CE3C6BB" w:rsidRPr="002D6112">
        <w:rPr>
          <w:rFonts w:asciiTheme="minorEastAsia" w:eastAsiaTheme="minorEastAsia" w:hAnsiTheme="minorEastAsia"/>
        </w:rPr>
        <w:t xml:space="preserve">　</w:t>
      </w:r>
      <w:r w:rsidR="000E6BAB">
        <w:rPr>
          <w:rFonts w:asciiTheme="minorEastAsia" w:eastAsiaTheme="minorEastAsia" w:hAnsiTheme="minorEastAsia" w:hint="eastAsia"/>
        </w:rPr>
        <w:t>各グループによる</w:t>
      </w:r>
    </w:p>
    <w:p w:rsidR="000E362F" w:rsidRPr="002D6112" w:rsidRDefault="000E362F" w:rsidP="000E520B">
      <w:pPr>
        <w:ind w:leftChars="237" w:left="1699" w:hangingChars="468" w:hanging="1128"/>
      </w:pPr>
      <w:r w:rsidRPr="002D6112">
        <w:rPr>
          <w:rFonts w:asciiTheme="minorEastAsia" w:eastAsiaTheme="minorEastAsia" w:hAnsiTheme="minorEastAsia" w:hint="eastAsia"/>
        </w:rPr>
        <w:t>・受益対象者　精神衛生（メンタルヘルス）の問題を</w:t>
      </w:r>
      <w:r w:rsidRPr="002D6112">
        <w:rPr>
          <w:rFonts w:hint="eastAsia"/>
        </w:rPr>
        <w:t>かかえた方をはじめ一般市民</w:t>
      </w:r>
    </w:p>
    <w:p w:rsidR="00B228FE" w:rsidRPr="00267ED7" w:rsidRDefault="00B228FE" w:rsidP="00B228FE">
      <w:pPr>
        <w:ind w:firstLineChars="250" w:firstLine="602"/>
      </w:pPr>
      <w:r w:rsidRPr="00267ED7">
        <w:rPr>
          <w:rFonts w:hint="eastAsia"/>
        </w:rPr>
        <w:t>・</w:t>
      </w:r>
      <w:r w:rsidRPr="00267ED7">
        <w:t xml:space="preserve">支出　</w:t>
      </w:r>
      <w:r w:rsidR="00410840" w:rsidRPr="00410840">
        <w:t>25,000</w:t>
      </w:r>
      <w:r w:rsidRPr="00267ED7">
        <w:t>円</w:t>
      </w:r>
    </w:p>
    <w:p w:rsidR="00B444CF" w:rsidRPr="001546CD" w:rsidRDefault="00B444CF" w:rsidP="00B444CF">
      <w:pPr>
        <w:ind w:leftChars="400" w:left="964"/>
        <w:rPr>
          <w:shd w:val="pct15" w:color="auto" w:fill="FFFFFF"/>
        </w:rPr>
      </w:pPr>
    </w:p>
    <w:p w:rsidR="00B444CF" w:rsidRPr="000E6BAB" w:rsidRDefault="00B444CF" w:rsidP="00146815">
      <w:pPr>
        <w:ind w:leftChars="400" w:left="964"/>
      </w:pPr>
      <w:r w:rsidRPr="000E6BAB">
        <w:t>a.</w:t>
      </w:r>
      <w:r w:rsidR="000E6BAB" w:rsidRPr="000E6BAB">
        <w:rPr>
          <w:rFonts w:hint="eastAsia"/>
        </w:rPr>
        <w:t>思春期青年期グループ「クロッカス」</w:t>
      </w:r>
    </w:p>
    <w:p w:rsidR="000E6BAB" w:rsidRPr="000E520B" w:rsidRDefault="000E6BAB" w:rsidP="000E6BAB">
      <w:pPr>
        <w:ind w:leftChars="469" w:left="1132" w:hanging="2"/>
      </w:pPr>
      <w:r w:rsidRPr="006C7EC2">
        <w:rPr>
          <w:rFonts w:hint="eastAsia"/>
        </w:rPr>
        <w:t>20</w:t>
      </w:r>
      <w:r>
        <w:rPr>
          <w:rFonts w:hint="eastAsia"/>
        </w:rPr>
        <w:t>2</w:t>
      </w:r>
      <w:r w:rsidR="00146815">
        <w:rPr>
          <w:rFonts w:hint="eastAsia"/>
        </w:rPr>
        <w:t>2</w:t>
      </w:r>
      <w:r w:rsidRPr="006C7EC2">
        <w:rPr>
          <w:rFonts w:hint="eastAsia"/>
        </w:rPr>
        <w:t>年は思春期・青年期を対象としたグループ「クロッカス</w:t>
      </w:r>
      <w:r>
        <w:rPr>
          <w:rFonts w:hint="eastAsia"/>
        </w:rPr>
        <w:t>」を</w:t>
      </w:r>
      <w:r w:rsidR="00D962BB">
        <w:rPr>
          <w:rFonts w:hint="eastAsia"/>
        </w:rPr>
        <w:t>Z</w:t>
      </w:r>
      <w:r w:rsidR="00D962BB">
        <w:t>oom</w:t>
      </w:r>
      <w:r>
        <w:rPr>
          <w:rFonts w:hint="eastAsia"/>
        </w:rPr>
        <w:t>利用</w:t>
      </w:r>
      <w:r w:rsidR="001546CD">
        <w:rPr>
          <w:rFonts w:hint="eastAsia"/>
        </w:rPr>
        <w:t>の形式で</w:t>
      </w:r>
      <w:r>
        <w:rPr>
          <w:rFonts w:hint="eastAsia"/>
        </w:rPr>
        <w:t>週</w:t>
      </w:r>
      <w:r>
        <w:rPr>
          <w:rFonts w:hint="eastAsia"/>
        </w:rPr>
        <w:t>1</w:t>
      </w:r>
      <w:r w:rsidR="001546CD">
        <w:rPr>
          <w:rFonts w:hint="eastAsia"/>
        </w:rPr>
        <w:t>回で</w:t>
      </w:r>
      <w:r w:rsidR="00146815">
        <w:t>5</w:t>
      </w:r>
      <w:r>
        <w:rPr>
          <w:rFonts w:hint="eastAsia"/>
        </w:rPr>
        <w:t>回の</w:t>
      </w:r>
      <w:r w:rsidR="001546CD">
        <w:rPr>
          <w:rFonts w:hint="eastAsia"/>
        </w:rPr>
        <w:t>グループ</w:t>
      </w:r>
      <w:r>
        <w:rPr>
          <w:rFonts w:hint="eastAsia"/>
        </w:rPr>
        <w:t>を実施した</w:t>
      </w:r>
      <w:r w:rsidRPr="006C7EC2">
        <w:rPr>
          <w:rFonts w:hint="eastAsia"/>
        </w:rPr>
        <w:t>。</w:t>
      </w:r>
      <w:r w:rsidR="00146815">
        <w:rPr>
          <w:rFonts w:hint="eastAsia"/>
        </w:rPr>
        <w:t>参加者は５</w:t>
      </w:r>
      <w:r>
        <w:rPr>
          <w:rFonts w:hint="eastAsia"/>
        </w:rPr>
        <w:t>名だった。</w:t>
      </w:r>
    </w:p>
    <w:p w:rsidR="00B444CF" w:rsidRPr="002D6112" w:rsidRDefault="00B444CF" w:rsidP="001546CD">
      <w:pPr>
        <w:ind w:leftChars="470" w:left="1693" w:hangingChars="233" w:hanging="561"/>
        <w:rPr>
          <w:rFonts w:asciiTheme="minorEastAsia" w:eastAsiaTheme="minorEastAsia" w:hAnsiTheme="minorEastAsia"/>
          <w:szCs w:val="21"/>
        </w:rPr>
      </w:pPr>
      <w:r w:rsidRPr="000E6BAB">
        <w:t>日時：</w:t>
      </w:r>
    </w:p>
    <w:p w:rsidR="000E6BAB" w:rsidRPr="000E6BAB" w:rsidRDefault="00B444CF" w:rsidP="000E6BAB">
      <w:pPr>
        <w:ind w:leftChars="470" w:left="1696" w:hangingChars="234" w:hanging="564"/>
        <w:rPr>
          <w:rFonts w:asciiTheme="minorEastAsia" w:eastAsiaTheme="minorEastAsia" w:hAnsiTheme="minorEastAsia" w:cs="ＭＳ ゴシック"/>
          <w:bCs/>
        </w:rPr>
      </w:pPr>
      <w:r w:rsidRPr="000E6BAB">
        <w:t>会場：</w:t>
      </w:r>
      <w:r w:rsidR="001546CD">
        <w:rPr>
          <w:rFonts w:hint="eastAsia"/>
        </w:rPr>
        <w:t>オ</w:t>
      </w:r>
      <w:r w:rsidR="000E6BAB" w:rsidRPr="000E6BAB">
        <w:rPr>
          <w:rFonts w:asciiTheme="minorEastAsia" w:eastAsiaTheme="minorEastAsia" w:hAnsiTheme="minorEastAsia" w:cs="ＭＳ ゴシック" w:hint="eastAsia"/>
          <w:bCs/>
        </w:rPr>
        <w:t>ンライン(Zoom)</w:t>
      </w:r>
    </w:p>
    <w:p w:rsidR="00B444CF" w:rsidRPr="000E6BAB" w:rsidRDefault="00B444CF" w:rsidP="000E6BAB">
      <w:pPr>
        <w:ind w:leftChars="470" w:left="1689" w:hangingChars="231" w:hanging="557"/>
      </w:pPr>
      <w:r w:rsidRPr="000E6BAB">
        <w:t>担</w:t>
      </w:r>
      <w:r w:rsidR="000E6BAB" w:rsidRPr="000E6BAB">
        <w:t>当：</w:t>
      </w:r>
      <w:r w:rsidR="000E6BAB" w:rsidRPr="000E6BAB">
        <w:rPr>
          <w:rFonts w:hint="eastAsia"/>
        </w:rPr>
        <w:t>山口剛史</w:t>
      </w:r>
    </w:p>
    <w:p w:rsidR="00314F5C" w:rsidRPr="00314F5C" w:rsidRDefault="00314F5C" w:rsidP="000E362F">
      <w:pPr>
        <w:ind w:left="636"/>
      </w:pPr>
    </w:p>
    <w:p w:rsidR="00314F5C" w:rsidRPr="000E520B" w:rsidRDefault="00314F5C" w:rsidP="00314F5C">
      <w:pPr>
        <w:ind w:left="636"/>
        <w:rPr>
          <w:u w:val="single"/>
        </w:rPr>
      </w:pPr>
      <w:r w:rsidRPr="000E520B">
        <w:rPr>
          <w:rFonts w:hint="eastAsia"/>
          <w:u w:val="single"/>
        </w:rPr>
        <w:t xml:space="preserve">ウ　</w:t>
      </w:r>
      <w:r>
        <w:rPr>
          <w:rFonts w:hint="eastAsia"/>
          <w:u w:val="single"/>
        </w:rPr>
        <w:t>低所得者支援</w:t>
      </w:r>
      <w:r w:rsidRPr="000E520B">
        <w:rPr>
          <w:rFonts w:hint="eastAsia"/>
          <w:u w:val="single"/>
        </w:rPr>
        <w:t>事業</w:t>
      </w:r>
    </w:p>
    <w:p w:rsidR="00314F5C" w:rsidRPr="008629C0" w:rsidRDefault="00314F5C" w:rsidP="008629C0">
      <w:pPr>
        <w:ind w:leftChars="300" w:left="1928" w:hangingChars="500" w:hanging="1205"/>
        <w:rPr>
          <w:rFonts w:asciiTheme="minorEastAsia" w:eastAsiaTheme="minorEastAsia" w:hAnsiTheme="minorEastAsia"/>
        </w:rPr>
      </w:pPr>
      <w:r w:rsidRPr="000E520B">
        <w:t xml:space="preserve">・内　容　</w:t>
      </w:r>
      <w:r w:rsidRPr="00314F5C">
        <w:rPr>
          <w:rFonts w:asciiTheme="minorEastAsia" w:eastAsiaTheme="minorEastAsia" w:hAnsiTheme="minorEastAsia" w:hint="eastAsia"/>
        </w:rPr>
        <w:t>カウンセリングを必要としていながら経済的に困窮しているためにカウンセリングの費用が出せず、適度な頻度でカウンセリングを受けられなかった方への新しい支援として</w:t>
      </w:r>
      <w:r>
        <w:rPr>
          <w:rFonts w:asciiTheme="minorEastAsia" w:eastAsiaTheme="minorEastAsia" w:hAnsiTheme="minorEastAsia" w:hint="eastAsia"/>
        </w:rPr>
        <w:t>、</w:t>
      </w:r>
      <w:r w:rsidR="002D6112">
        <w:rPr>
          <w:rFonts w:asciiTheme="minorEastAsia" w:eastAsiaTheme="minorEastAsia" w:hAnsiTheme="minorEastAsia" w:hint="eastAsia"/>
        </w:rPr>
        <w:t>横浜市の</w:t>
      </w:r>
      <w:r w:rsidR="00C311AB">
        <w:rPr>
          <w:rFonts w:asciiTheme="minorEastAsia" w:eastAsiaTheme="minorEastAsia" w:hAnsiTheme="minorEastAsia" w:hint="eastAsia"/>
        </w:rPr>
        <w:t>「よこはま夢ファンド」の助成金を得て、生活保護世帯および非課税世帯を対象として、</w:t>
      </w:r>
      <w:r w:rsidRPr="00314F5C">
        <w:rPr>
          <w:rFonts w:asciiTheme="minorEastAsia" w:eastAsiaTheme="minorEastAsia" w:hAnsiTheme="minorEastAsia" w:hint="eastAsia"/>
        </w:rPr>
        <w:t>通常</w:t>
      </w:r>
      <w:r w:rsidRPr="004E3CFE">
        <w:rPr>
          <w:rFonts w:asciiTheme="minorHAnsi" w:eastAsiaTheme="minorEastAsia" w:hAnsiTheme="minorHAnsi"/>
        </w:rPr>
        <w:t>50</w:t>
      </w:r>
      <w:r w:rsidRPr="00314F5C">
        <w:rPr>
          <w:rFonts w:asciiTheme="minorEastAsia" w:eastAsiaTheme="minorEastAsia" w:hAnsiTheme="minorEastAsia" w:hint="eastAsia"/>
        </w:rPr>
        <w:t>分</w:t>
      </w:r>
      <w:r w:rsidRPr="004E3CFE">
        <w:rPr>
          <w:rFonts w:asciiTheme="minorHAnsi" w:eastAsiaTheme="minorEastAsia" w:hAnsiTheme="minorHAnsi"/>
        </w:rPr>
        <w:t>5,000</w:t>
      </w:r>
      <w:r w:rsidRPr="00314F5C">
        <w:rPr>
          <w:rFonts w:asciiTheme="minorEastAsia" w:eastAsiaTheme="minorEastAsia" w:hAnsiTheme="minorEastAsia" w:hint="eastAsia"/>
        </w:rPr>
        <w:t>円の料金を</w:t>
      </w:r>
      <w:r w:rsidR="004E3CFE" w:rsidRPr="004E3CFE">
        <w:rPr>
          <w:rFonts w:asciiTheme="minorHAnsi" w:eastAsiaTheme="minorEastAsia" w:hAnsiTheme="minorHAnsi"/>
        </w:rPr>
        <w:t>25</w:t>
      </w:r>
      <w:r w:rsidRPr="00314F5C">
        <w:rPr>
          <w:rFonts w:asciiTheme="minorEastAsia" w:eastAsiaTheme="minorEastAsia" w:hAnsiTheme="minorEastAsia" w:hint="eastAsia"/>
        </w:rPr>
        <w:t>回に限り半額の</w:t>
      </w:r>
      <w:r w:rsidRPr="004E3CFE">
        <w:rPr>
          <w:rFonts w:asciiTheme="minorHAnsi" w:eastAsiaTheme="minorEastAsia" w:hAnsiTheme="minorHAnsi"/>
        </w:rPr>
        <w:t>2,500</w:t>
      </w:r>
      <w:r w:rsidRPr="00314F5C">
        <w:rPr>
          <w:rFonts w:asciiTheme="minorEastAsia" w:eastAsiaTheme="minorEastAsia" w:hAnsiTheme="minorEastAsia" w:hint="eastAsia"/>
        </w:rPr>
        <w:t>円の料金</w:t>
      </w:r>
      <w:r w:rsidR="004E3CFE">
        <w:rPr>
          <w:rFonts w:asciiTheme="minorEastAsia" w:eastAsiaTheme="minorEastAsia" w:hAnsiTheme="minorEastAsia" w:hint="eastAsia"/>
        </w:rPr>
        <w:t>でカウンセリングを受けられる</w:t>
      </w:r>
      <w:r w:rsidR="00C311AB">
        <w:rPr>
          <w:rFonts w:asciiTheme="minorEastAsia" w:eastAsiaTheme="minorEastAsia" w:hAnsiTheme="minorEastAsia" w:hint="eastAsia"/>
        </w:rPr>
        <w:t>「ギフトカウンセリング たんぽぽ」</w:t>
      </w:r>
      <w:r w:rsidR="004E3CFE">
        <w:rPr>
          <w:rFonts w:asciiTheme="minorEastAsia" w:eastAsiaTheme="minorEastAsia" w:hAnsiTheme="minorEastAsia" w:hint="eastAsia"/>
        </w:rPr>
        <w:t>を</w:t>
      </w:r>
      <w:r w:rsidR="001546CD">
        <w:rPr>
          <w:rFonts w:asciiTheme="minorEastAsia" w:eastAsiaTheme="minorEastAsia" w:hAnsiTheme="minorEastAsia" w:hint="eastAsia"/>
        </w:rPr>
        <w:t>継続して</w:t>
      </w:r>
      <w:r w:rsidR="002248C6">
        <w:rPr>
          <w:rFonts w:asciiTheme="minorEastAsia" w:eastAsiaTheme="minorEastAsia" w:hAnsiTheme="minorEastAsia" w:hint="eastAsia"/>
        </w:rPr>
        <w:t>実施した</w:t>
      </w:r>
      <w:r w:rsidR="004E3CFE">
        <w:rPr>
          <w:rFonts w:asciiTheme="minorEastAsia" w:eastAsiaTheme="minorEastAsia" w:hAnsiTheme="minorEastAsia" w:hint="eastAsia"/>
        </w:rPr>
        <w:t>。</w:t>
      </w:r>
      <w:r w:rsidR="00146815">
        <w:rPr>
          <w:rFonts w:asciiTheme="minorEastAsia" w:eastAsiaTheme="minorEastAsia" w:hAnsiTheme="minorEastAsia" w:hint="eastAsia"/>
        </w:rPr>
        <w:t>2021年度分として申請した枠は2022</w:t>
      </w:r>
      <w:r w:rsidR="008629C0">
        <w:rPr>
          <w:rFonts w:asciiTheme="minorEastAsia" w:eastAsiaTheme="minorEastAsia" w:hAnsiTheme="minorEastAsia" w:hint="eastAsia"/>
        </w:rPr>
        <w:t>年の3月までに前年度の申請者も合わせて定員が20名のところ、</w:t>
      </w:r>
      <w:r w:rsidR="00410840">
        <w:rPr>
          <w:rFonts w:asciiTheme="minorEastAsia" w:eastAsiaTheme="minorEastAsia" w:hAnsiTheme="minorEastAsia" w:hint="eastAsia"/>
        </w:rPr>
        <w:t>20</w:t>
      </w:r>
      <w:r w:rsidR="008629C0">
        <w:rPr>
          <w:rFonts w:asciiTheme="minorEastAsia" w:eastAsiaTheme="minorEastAsia" w:hAnsiTheme="minorEastAsia" w:hint="eastAsia"/>
        </w:rPr>
        <w:t>名の申し込みがあり、ニーズの高さが感じられた。</w:t>
      </w:r>
      <w:r w:rsidR="00146815">
        <w:rPr>
          <w:rFonts w:asciiTheme="minorEastAsia" w:eastAsiaTheme="minorEastAsia" w:hAnsiTheme="minorEastAsia" w:hint="eastAsia"/>
        </w:rPr>
        <w:t>2022</w:t>
      </w:r>
      <w:r w:rsidR="008629C0">
        <w:rPr>
          <w:rFonts w:asciiTheme="minorEastAsia" w:eastAsiaTheme="minorEastAsia" w:hAnsiTheme="minorEastAsia" w:hint="eastAsia"/>
        </w:rPr>
        <w:t>年度分は</w:t>
      </w:r>
      <w:r w:rsidR="00146815">
        <w:rPr>
          <w:rFonts w:asciiTheme="minorEastAsia" w:eastAsiaTheme="minorEastAsia" w:hAnsiTheme="minorEastAsia" w:hint="eastAsia"/>
        </w:rPr>
        <w:t>2022</w:t>
      </w:r>
      <w:r w:rsidR="008629C0">
        <w:rPr>
          <w:rFonts w:asciiTheme="minorEastAsia" w:eastAsiaTheme="minorEastAsia" w:hAnsiTheme="minorEastAsia" w:hint="eastAsia"/>
        </w:rPr>
        <w:t>年12月末時点で、</w:t>
      </w:r>
      <w:r w:rsidR="00857497">
        <w:rPr>
          <w:rFonts w:asciiTheme="minorEastAsia" w:eastAsiaTheme="minorEastAsia" w:hAnsiTheme="minorEastAsia" w:hint="eastAsia"/>
        </w:rPr>
        <w:t>21</w:t>
      </w:r>
      <w:r w:rsidR="008629C0">
        <w:rPr>
          <w:rFonts w:asciiTheme="minorEastAsia" w:eastAsiaTheme="minorEastAsia" w:hAnsiTheme="minorEastAsia" w:hint="eastAsia"/>
        </w:rPr>
        <w:t>名の申し込みがあった。</w:t>
      </w:r>
    </w:p>
    <w:p w:rsidR="00314F5C" w:rsidRPr="00146815" w:rsidRDefault="00314F5C" w:rsidP="00146815">
      <w:pPr>
        <w:pStyle w:val="a9"/>
        <w:ind w:leftChars="300" w:left="1928" w:hangingChars="500" w:hanging="1205"/>
        <w:rPr>
          <w:rFonts w:asciiTheme="minorHAnsi" w:eastAsiaTheme="minorEastAsia" w:hAnsiTheme="minorHAnsi"/>
        </w:rPr>
      </w:pPr>
      <w:r w:rsidRPr="000E520B">
        <w:rPr>
          <w:rFonts w:hint="eastAsia"/>
        </w:rPr>
        <w:t xml:space="preserve">・日　時　</w:t>
      </w:r>
      <w:r w:rsidR="004E3CFE" w:rsidRPr="004E3CFE">
        <w:rPr>
          <w:rFonts w:asciiTheme="minorHAnsi" w:eastAsiaTheme="minorEastAsia" w:hAnsiTheme="minorHAnsi"/>
        </w:rPr>
        <w:t>20</w:t>
      </w:r>
      <w:r w:rsidR="00C311AB">
        <w:rPr>
          <w:rFonts w:asciiTheme="minorHAnsi" w:eastAsiaTheme="minorEastAsia" w:hAnsiTheme="minorHAnsi" w:hint="eastAsia"/>
        </w:rPr>
        <w:t>2</w:t>
      </w:r>
      <w:r w:rsidR="00146815">
        <w:rPr>
          <w:rFonts w:asciiTheme="minorHAnsi" w:eastAsiaTheme="minorEastAsia" w:hAnsiTheme="minorHAnsi"/>
        </w:rPr>
        <w:t>2</w:t>
      </w:r>
      <w:r w:rsidR="004E3CFE">
        <w:rPr>
          <w:rFonts w:asciiTheme="minorEastAsia" w:eastAsiaTheme="minorEastAsia" w:hAnsiTheme="minorEastAsia" w:hint="eastAsia"/>
        </w:rPr>
        <w:t>年</w:t>
      </w:r>
      <w:r w:rsidR="00C311AB">
        <w:rPr>
          <w:rFonts w:asciiTheme="minorEastAsia" w:eastAsiaTheme="minorEastAsia" w:hAnsiTheme="minorEastAsia" w:hint="eastAsia"/>
        </w:rPr>
        <w:t>1</w:t>
      </w:r>
      <w:r w:rsidR="004E3CFE">
        <w:rPr>
          <w:rFonts w:asciiTheme="minorEastAsia" w:eastAsiaTheme="minorEastAsia" w:hAnsiTheme="minorEastAsia" w:hint="eastAsia"/>
        </w:rPr>
        <w:t>月～</w:t>
      </w:r>
      <w:r w:rsidR="00C311AB">
        <w:rPr>
          <w:rFonts w:asciiTheme="minorHAnsi" w:eastAsiaTheme="minorEastAsia" w:hAnsiTheme="minorHAnsi"/>
        </w:rPr>
        <w:t>202</w:t>
      </w:r>
      <w:r w:rsidR="00146815">
        <w:rPr>
          <w:rFonts w:asciiTheme="minorHAnsi" w:eastAsiaTheme="minorEastAsia" w:hAnsiTheme="minorHAnsi"/>
        </w:rPr>
        <w:t>2</w:t>
      </w:r>
      <w:r w:rsidR="004E3CFE" w:rsidRPr="00314F5C">
        <w:rPr>
          <w:rFonts w:asciiTheme="minorEastAsia" w:eastAsiaTheme="minorEastAsia" w:hAnsiTheme="minorEastAsia" w:hint="eastAsia"/>
        </w:rPr>
        <w:t>年</w:t>
      </w:r>
      <w:r w:rsidR="00C311AB">
        <w:rPr>
          <w:rFonts w:asciiTheme="minorEastAsia" w:eastAsiaTheme="minorEastAsia" w:hAnsiTheme="minorEastAsia" w:hint="eastAsia"/>
        </w:rPr>
        <w:t>12</w:t>
      </w:r>
      <w:r w:rsidR="004E3CFE" w:rsidRPr="00314F5C">
        <w:rPr>
          <w:rFonts w:asciiTheme="minorEastAsia" w:eastAsiaTheme="minorEastAsia" w:hAnsiTheme="minorEastAsia" w:hint="eastAsia"/>
        </w:rPr>
        <w:t>月の間</w:t>
      </w:r>
    </w:p>
    <w:p w:rsidR="00314F5C" w:rsidRPr="000E520B" w:rsidRDefault="009E1DAE" w:rsidP="00314F5C">
      <w:pPr>
        <w:tabs>
          <w:tab w:val="left" w:pos="2127"/>
        </w:tabs>
        <w:ind w:leftChars="300" w:left="1928" w:hangingChars="500" w:hanging="1205"/>
        <w:rPr>
          <w:rFonts w:hAnsi="ＭＳ 明朝" w:cs="ＭＳ ゴシック"/>
          <w:bCs/>
        </w:rPr>
      </w:pPr>
      <w:r>
        <w:rPr>
          <w:rFonts w:hAnsi="ＭＳ 明朝" w:cs="ＭＳ ゴシック" w:hint="eastAsia"/>
          <w:bCs/>
        </w:rPr>
        <w:t>・場　所　法人事務所</w:t>
      </w:r>
    </w:p>
    <w:p w:rsidR="00314F5C" w:rsidRPr="000E520B" w:rsidRDefault="00314F5C" w:rsidP="00314F5C">
      <w:pPr>
        <w:ind w:leftChars="300" w:left="1928" w:hangingChars="500" w:hanging="1205"/>
      </w:pPr>
      <w:r w:rsidRPr="000E520B">
        <w:t>・受益対象者　精神衛生（メンタルヘルス）の問題をかかえた</w:t>
      </w:r>
      <w:r>
        <w:rPr>
          <w:rFonts w:hint="eastAsia"/>
        </w:rPr>
        <w:t>生活保護世帯</w:t>
      </w:r>
      <w:r w:rsidR="002248C6">
        <w:rPr>
          <w:rFonts w:hint="eastAsia"/>
        </w:rPr>
        <w:t>、非課税世帯、コロナ禍における経済的困難を抱えた一般市民</w:t>
      </w:r>
    </w:p>
    <w:p w:rsidR="00314F5C" w:rsidRPr="008629C0" w:rsidRDefault="00314F5C" w:rsidP="00AA0A5B">
      <w:pPr>
        <w:ind w:leftChars="300" w:left="1928" w:hangingChars="500" w:hanging="1205"/>
        <w:rPr>
          <w:shd w:val="pct15" w:color="auto" w:fill="FFFFFF"/>
        </w:rPr>
      </w:pPr>
      <w:r w:rsidRPr="00347D2A">
        <w:t xml:space="preserve">・支出　</w:t>
      </w:r>
      <w:r w:rsidR="00410840" w:rsidRPr="00410840">
        <w:t>1,960,495</w:t>
      </w:r>
      <w:r w:rsidRPr="00FA2E8D">
        <w:t>円</w:t>
      </w:r>
    </w:p>
    <w:p w:rsidR="00314F5C" w:rsidRPr="00314F5C" w:rsidRDefault="00314F5C" w:rsidP="000E362F">
      <w:pPr>
        <w:ind w:left="636"/>
      </w:pPr>
    </w:p>
    <w:p w:rsidR="000E362F" w:rsidRPr="000E520B" w:rsidRDefault="004E3CFE" w:rsidP="000E362F">
      <w:pPr>
        <w:ind w:left="636"/>
        <w:rPr>
          <w:u w:val="single"/>
        </w:rPr>
      </w:pPr>
      <w:r>
        <w:rPr>
          <w:rFonts w:hint="eastAsia"/>
          <w:u w:val="single"/>
        </w:rPr>
        <w:t>エ</w:t>
      </w:r>
      <w:r w:rsidR="000E362F" w:rsidRPr="000E520B">
        <w:rPr>
          <w:rFonts w:hint="eastAsia"/>
          <w:u w:val="single"/>
        </w:rPr>
        <w:t xml:space="preserve">　コンサルテーション事業</w:t>
      </w:r>
    </w:p>
    <w:p w:rsidR="001105D1" w:rsidRPr="000E520B" w:rsidRDefault="2CE3C6BB" w:rsidP="2CE3C6BB">
      <w:pPr>
        <w:ind w:leftChars="300" w:left="1928" w:hangingChars="500" w:hanging="1205"/>
        <w:rPr>
          <w:rFonts w:hAnsi="ＭＳ 明朝" w:cs="ＭＳ ゴシック"/>
        </w:rPr>
      </w:pPr>
      <w:r w:rsidRPr="000E520B">
        <w:t xml:space="preserve">・内　容　</w:t>
      </w:r>
      <w:r w:rsidRPr="002D6112">
        <w:rPr>
          <w:rFonts w:hAnsi="ＭＳ 明朝" w:cs="ＭＳ ゴシック"/>
        </w:rPr>
        <w:t>臨床心理学に基づいた専門的な見地から、</w:t>
      </w:r>
      <w:r w:rsidR="00146815">
        <w:rPr>
          <w:rFonts w:hAnsi="ＭＳ 明朝" w:cs="ＭＳ ゴシック" w:hint="eastAsia"/>
        </w:rPr>
        <w:t>組織や専門家に向けて</w:t>
      </w:r>
      <w:r w:rsidR="000E520B" w:rsidRPr="002D6112">
        <w:rPr>
          <w:rFonts w:hAnsi="ＭＳ 明朝" w:cs="ＭＳ ゴシック" w:hint="eastAsia"/>
        </w:rPr>
        <w:t>よりよい心理支援を行うためのアドバイスや、</w:t>
      </w:r>
      <w:r w:rsidRPr="002D6112">
        <w:rPr>
          <w:rFonts w:hAnsi="ＭＳ 明朝" w:cs="ＭＳ ゴシック"/>
        </w:rPr>
        <w:t>組織内における心理的援助を円滑に進めるためのアドバイスを行う</w:t>
      </w:r>
      <w:r w:rsidR="00146815">
        <w:rPr>
          <w:rFonts w:hAnsi="ＭＳ 明朝" w:cs="ＭＳ ゴシック" w:hint="eastAsia"/>
        </w:rPr>
        <w:t>。</w:t>
      </w:r>
      <w:r w:rsidR="008629C0">
        <w:rPr>
          <w:rFonts w:hAnsi="ＭＳ 明朝" w:cs="ＭＳ ゴシック" w:hint="eastAsia"/>
        </w:rPr>
        <w:t>2</w:t>
      </w:r>
      <w:r w:rsidR="00146815">
        <w:rPr>
          <w:rFonts w:hAnsi="ＭＳ 明朝" w:cs="ＭＳ ゴシック"/>
        </w:rPr>
        <w:t>0</w:t>
      </w:r>
      <w:r w:rsidR="00146815">
        <w:rPr>
          <w:rFonts w:hAnsi="ＭＳ 明朝" w:cs="ＭＳ ゴシック" w:hint="eastAsia"/>
        </w:rPr>
        <w:t>22</w:t>
      </w:r>
      <w:r w:rsidR="008629C0">
        <w:rPr>
          <w:rFonts w:hAnsi="ＭＳ 明朝" w:cs="ＭＳ ゴシック" w:hint="eastAsia"/>
        </w:rPr>
        <w:t>年は</w:t>
      </w:r>
      <w:r w:rsidR="009558DE">
        <w:rPr>
          <w:rFonts w:hAnsi="ＭＳ 明朝" w:cs="ＭＳ ゴシック" w:hint="eastAsia"/>
        </w:rPr>
        <w:t>保育園への心理士派遣と専門家向け研修会の講師依頼があった。</w:t>
      </w:r>
    </w:p>
    <w:p w:rsidR="000E362F" w:rsidRPr="000E520B" w:rsidRDefault="000E362F" w:rsidP="000E362F">
      <w:pPr>
        <w:pStyle w:val="a9"/>
        <w:ind w:leftChars="300" w:left="1928" w:hangingChars="500" w:hanging="1205"/>
        <w:rPr>
          <w:rFonts w:hAnsi="ＭＳ 明朝" w:cs="ＭＳ ゴシック"/>
          <w:bCs/>
        </w:rPr>
      </w:pPr>
      <w:r w:rsidRPr="000E520B">
        <w:rPr>
          <w:rFonts w:hint="eastAsia"/>
        </w:rPr>
        <w:t xml:space="preserve">・日　時　</w:t>
      </w:r>
      <w:r w:rsidR="009558DE">
        <w:rPr>
          <w:rFonts w:hAnsi="ＭＳ 明朝" w:cs="ＭＳ ゴシック" w:hint="eastAsia"/>
          <w:bCs/>
        </w:rPr>
        <w:t>各案件による</w:t>
      </w:r>
    </w:p>
    <w:p w:rsidR="000E362F" w:rsidRPr="000E520B" w:rsidRDefault="009558DE" w:rsidP="000E362F">
      <w:pPr>
        <w:tabs>
          <w:tab w:val="left" w:pos="2127"/>
        </w:tabs>
        <w:ind w:leftChars="300" w:left="1928" w:hangingChars="500" w:hanging="1205"/>
        <w:rPr>
          <w:rFonts w:hAnsi="ＭＳ 明朝" w:cs="ＭＳ ゴシック"/>
          <w:bCs/>
        </w:rPr>
      </w:pPr>
      <w:r>
        <w:rPr>
          <w:rFonts w:hAnsi="ＭＳ 明朝" w:cs="ＭＳ ゴシック" w:hint="eastAsia"/>
          <w:bCs/>
        </w:rPr>
        <w:t>・場　所　各案件による</w:t>
      </w:r>
    </w:p>
    <w:p w:rsidR="000E362F" w:rsidRPr="000E520B" w:rsidRDefault="2CE3C6BB" w:rsidP="000E362F">
      <w:pPr>
        <w:ind w:leftChars="300" w:left="1928" w:hangingChars="500" w:hanging="1205"/>
      </w:pPr>
      <w:r w:rsidRPr="000E520B">
        <w:t>・受益対象</w:t>
      </w:r>
      <w:r w:rsidR="00146815">
        <w:t>者　精神衛生（メンタルヘルス）の問題を</w:t>
      </w:r>
      <w:r w:rsidR="00146815">
        <w:rPr>
          <w:rFonts w:hint="eastAsia"/>
        </w:rPr>
        <w:t>抱えた組織や専門家</w:t>
      </w:r>
    </w:p>
    <w:p w:rsidR="000E362F" w:rsidRDefault="2CE3C6BB" w:rsidP="000E362F">
      <w:pPr>
        <w:ind w:leftChars="300" w:left="1928" w:hangingChars="500" w:hanging="1205"/>
      </w:pPr>
      <w:r w:rsidRPr="00347D2A">
        <w:lastRenderedPageBreak/>
        <w:t xml:space="preserve">・支出　</w:t>
      </w:r>
      <w:r w:rsidR="00410840" w:rsidRPr="00410840">
        <w:t>96,000</w:t>
      </w:r>
      <w:r w:rsidRPr="00347D2A">
        <w:t>円</w:t>
      </w:r>
    </w:p>
    <w:p w:rsidR="009558DE" w:rsidRPr="00347D2A" w:rsidRDefault="009558DE" w:rsidP="000E362F">
      <w:pPr>
        <w:ind w:leftChars="300" w:left="1928" w:hangingChars="500" w:hanging="1205"/>
      </w:pPr>
    </w:p>
    <w:p w:rsidR="009558DE" w:rsidRPr="000E6BAB" w:rsidRDefault="009558DE" w:rsidP="009558DE">
      <w:pPr>
        <w:ind w:leftChars="400" w:left="964"/>
      </w:pPr>
      <w:r w:rsidRPr="000E6BAB">
        <w:t>a.</w:t>
      </w:r>
      <w:r>
        <w:rPr>
          <w:rFonts w:hint="eastAsia"/>
        </w:rPr>
        <w:t>保育園への心理士派遣</w:t>
      </w:r>
    </w:p>
    <w:p w:rsidR="009558DE" w:rsidRPr="000E520B" w:rsidRDefault="009558DE" w:rsidP="009558DE">
      <w:pPr>
        <w:ind w:leftChars="411" w:left="990" w:firstLineChars="1" w:firstLine="2"/>
        <w:rPr>
          <w:rFonts w:hAnsi="ＭＳ 明朝" w:cs="ＭＳ ゴシック"/>
        </w:rPr>
      </w:pPr>
      <w:r>
        <w:rPr>
          <w:rFonts w:hAnsi="ＭＳ 明朝" w:cs="ＭＳ ゴシック" w:hint="eastAsia"/>
        </w:rPr>
        <w:t>「のぱる</w:t>
      </w:r>
      <w:r w:rsidR="00304986">
        <w:rPr>
          <w:rFonts w:hAnsi="ＭＳ 明朝" w:cs="ＭＳ ゴシック" w:hint="eastAsia"/>
        </w:rPr>
        <w:t>キッズ</w:t>
      </w:r>
      <w:r>
        <w:rPr>
          <w:rFonts w:hAnsi="ＭＳ 明朝" w:cs="ＭＳ ゴシック" w:hint="eastAsia"/>
        </w:rPr>
        <w:t>」という保育園から月</w:t>
      </w:r>
      <w:r>
        <w:rPr>
          <w:rFonts w:hAnsi="ＭＳ 明朝" w:cs="ＭＳ ゴシック" w:hint="eastAsia"/>
        </w:rPr>
        <w:t>1</w:t>
      </w:r>
      <w:r>
        <w:rPr>
          <w:rFonts w:hAnsi="ＭＳ 明朝" w:cs="ＭＳ ゴシック" w:hint="eastAsia"/>
        </w:rPr>
        <w:t>回程度の心理士の派遣の依頼があり、</w:t>
      </w:r>
      <w:r>
        <w:rPr>
          <w:rFonts w:hAnsi="ＭＳ 明朝" w:cs="ＭＳ ゴシック" w:hint="eastAsia"/>
        </w:rPr>
        <w:t>2022</w:t>
      </w:r>
      <w:r>
        <w:rPr>
          <w:rFonts w:hAnsi="ＭＳ 明朝" w:cs="ＭＳ ゴシック" w:hint="eastAsia"/>
        </w:rPr>
        <w:t>年</w:t>
      </w:r>
      <w:r>
        <w:rPr>
          <w:rFonts w:hAnsi="ＭＳ 明朝" w:cs="ＭＳ ゴシック" w:hint="eastAsia"/>
        </w:rPr>
        <w:t>10</w:t>
      </w:r>
      <w:r>
        <w:rPr>
          <w:rFonts w:hAnsi="ＭＳ 明朝" w:cs="ＭＳ ゴシック" w:hint="eastAsia"/>
        </w:rPr>
        <w:t>月から派遣を開始して、保育士や保護者からの相談対応を行っている。</w:t>
      </w:r>
    </w:p>
    <w:p w:rsidR="009558DE" w:rsidRPr="002D6112" w:rsidRDefault="009558DE" w:rsidP="009558DE">
      <w:pPr>
        <w:ind w:leftChars="470" w:left="1693" w:hangingChars="233" w:hanging="561"/>
        <w:rPr>
          <w:rFonts w:asciiTheme="minorEastAsia" w:eastAsiaTheme="minorEastAsia" w:hAnsiTheme="minorEastAsia"/>
          <w:szCs w:val="21"/>
        </w:rPr>
      </w:pPr>
      <w:r w:rsidRPr="000E6BAB">
        <w:t>日時：</w:t>
      </w:r>
      <w:r>
        <w:rPr>
          <w:rFonts w:hint="eastAsia"/>
        </w:rPr>
        <w:t>2022</w:t>
      </w:r>
      <w:r>
        <w:rPr>
          <w:rFonts w:hint="eastAsia"/>
        </w:rPr>
        <w:t>年</w:t>
      </w:r>
      <w:r w:rsidR="00304986">
        <w:rPr>
          <w:rFonts w:hint="eastAsia"/>
        </w:rPr>
        <w:t>10</w:t>
      </w:r>
      <w:r w:rsidR="00304986">
        <w:rPr>
          <w:rFonts w:hint="eastAsia"/>
        </w:rPr>
        <w:t>月から月に</w:t>
      </w:r>
      <w:r w:rsidR="00304986">
        <w:rPr>
          <w:rFonts w:hint="eastAsia"/>
        </w:rPr>
        <w:t>1</w:t>
      </w:r>
      <w:r w:rsidR="00304986">
        <w:rPr>
          <w:rFonts w:hint="eastAsia"/>
        </w:rPr>
        <w:t>回</w:t>
      </w:r>
    </w:p>
    <w:p w:rsidR="009558DE" w:rsidRPr="000E6BAB" w:rsidRDefault="009558DE" w:rsidP="009558DE">
      <w:pPr>
        <w:ind w:leftChars="470" w:left="1696" w:hangingChars="234" w:hanging="564"/>
        <w:rPr>
          <w:rFonts w:asciiTheme="minorEastAsia" w:eastAsiaTheme="minorEastAsia" w:hAnsiTheme="minorEastAsia" w:cs="ＭＳ ゴシック"/>
          <w:bCs/>
        </w:rPr>
      </w:pPr>
      <w:r w:rsidRPr="000E6BAB">
        <w:t>会場：</w:t>
      </w:r>
      <w:r w:rsidR="00304986">
        <w:rPr>
          <w:rFonts w:hint="eastAsia"/>
        </w:rPr>
        <w:t>東京都品川区ののぱるキッズ</w:t>
      </w:r>
    </w:p>
    <w:p w:rsidR="009558DE" w:rsidRPr="000E6BAB" w:rsidRDefault="009558DE" w:rsidP="009558DE">
      <w:pPr>
        <w:ind w:leftChars="470" w:left="1689" w:hangingChars="231" w:hanging="557"/>
      </w:pPr>
      <w:r w:rsidRPr="000E6BAB">
        <w:t>担当：</w:t>
      </w:r>
      <w:r w:rsidR="00304986">
        <w:rPr>
          <w:rFonts w:hint="eastAsia"/>
        </w:rPr>
        <w:t>根岸美知子</w:t>
      </w:r>
    </w:p>
    <w:p w:rsidR="000E362F" w:rsidRDefault="000E362F" w:rsidP="000E362F">
      <w:pPr>
        <w:rPr>
          <w:shd w:val="pct15" w:color="auto" w:fill="FFFFFF"/>
        </w:rPr>
      </w:pPr>
    </w:p>
    <w:p w:rsidR="009558DE" w:rsidRPr="000E6BAB" w:rsidRDefault="009558DE" w:rsidP="009558DE">
      <w:pPr>
        <w:ind w:leftChars="400" w:left="964"/>
      </w:pPr>
      <w:r>
        <w:t>b</w:t>
      </w:r>
      <w:r w:rsidRPr="000E6BAB">
        <w:t>.</w:t>
      </w:r>
      <w:r w:rsidR="00304986">
        <w:rPr>
          <w:rFonts w:hint="eastAsia"/>
        </w:rPr>
        <w:t>研修会講師依頼</w:t>
      </w:r>
    </w:p>
    <w:p w:rsidR="00137E79" w:rsidRPr="00137E79" w:rsidRDefault="00FC1396" w:rsidP="00137E79">
      <w:pPr>
        <w:ind w:leftChars="468" w:left="1128"/>
        <w:rPr>
          <w:bCs/>
        </w:rPr>
      </w:pPr>
      <w:r>
        <w:rPr>
          <w:rFonts w:hint="eastAsia"/>
        </w:rPr>
        <w:t>心理</w:t>
      </w:r>
      <w:r w:rsidR="00304986">
        <w:rPr>
          <w:rFonts w:hint="eastAsia"/>
        </w:rPr>
        <w:t>カウンセリングオフィス</w:t>
      </w:r>
      <w:r w:rsidR="00304986">
        <w:rPr>
          <w:rFonts w:hint="eastAsia"/>
        </w:rPr>
        <w:t>FLIFE</w:t>
      </w:r>
      <w:r w:rsidR="00304986">
        <w:rPr>
          <w:rFonts w:hint="eastAsia"/>
        </w:rPr>
        <w:t>という相談室が企画している研修会に私設相談室の臨床についての初学者向けの研修講師をしてほしいとの依頼があり、</w:t>
      </w:r>
      <w:r w:rsidR="00137E79">
        <w:rPr>
          <w:rFonts w:hint="eastAsia"/>
        </w:rPr>
        <w:t>代表の山口が</w:t>
      </w:r>
      <w:r w:rsidR="00137E79" w:rsidRPr="00137E79">
        <w:rPr>
          <w:bCs/>
        </w:rPr>
        <w:t>『ゼロから学ぶ！ニーズに応えるためのカウンセリングの工夫』</w:t>
      </w:r>
      <w:r w:rsidR="00137E79" w:rsidRPr="00137E79">
        <w:rPr>
          <w:rFonts w:hint="eastAsia"/>
          <w:bCs/>
        </w:rPr>
        <w:t>というタイトルでの</w:t>
      </w:r>
      <w:r w:rsidR="00137E79">
        <w:rPr>
          <w:rFonts w:hint="eastAsia"/>
          <w:bCs/>
        </w:rPr>
        <w:t>2</w:t>
      </w:r>
      <w:r w:rsidR="00137E79">
        <w:rPr>
          <w:rFonts w:hint="eastAsia"/>
          <w:bCs/>
        </w:rPr>
        <w:t>時間の</w:t>
      </w:r>
      <w:r w:rsidR="00137E79" w:rsidRPr="00137E79">
        <w:rPr>
          <w:rFonts w:hint="eastAsia"/>
          <w:bCs/>
        </w:rPr>
        <w:t>研修の講師を務めた</w:t>
      </w:r>
      <w:r w:rsidR="00137E79">
        <w:rPr>
          <w:rFonts w:hint="eastAsia"/>
          <w:bCs/>
        </w:rPr>
        <w:t>。</w:t>
      </w:r>
      <w:r w:rsidR="00137E79">
        <w:rPr>
          <w:rFonts w:hint="eastAsia"/>
        </w:rPr>
        <w:t>FLIFE</w:t>
      </w:r>
      <w:r w:rsidR="00137E79">
        <w:rPr>
          <w:rFonts w:hint="eastAsia"/>
        </w:rPr>
        <w:t>のオンライン視聴の研修会として</w:t>
      </w:r>
      <w:r w:rsidR="00137E79">
        <w:rPr>
          <w:rFonts w:ascii="Arial" w:hAnsi="Arial" w:cs="Arial"/>
          <w:color w:val="333333"/>
          <w:sz w:val="22"/>
        </w:rPr>
        <w:t>視聴期間</w:t>
      </w:r>
      <w:r w:rsidR="00137E79">
        <w:rPr>
          <w:rFonts w:ascii="Arial" w:hAnsi="Arial" w:cs="Arial"/>
          <w:color w:val="333333"/>
          <w:sz w:val="22"/>
        </w:rPr>
        <w:t>2022</w:t>
      </w:r>
      <w:r w:rsidR="00137E79">
        <w:rPr>
          <w:rFonts w:ascii="Arial" w:hAnsi="Arial" w:cs="Arial"/>
          <w:color w:val="333333"/>
          <w:sz w:val="22"/>
        </w:rPr>
        <w:t>年</w:t>
      </w:r>
      <w:r w:rsidR="00137E79">
        <w:rPr>
          <w:rFonts w:ascii="Arial" w:hAnsi="Arial" w:cs="Arial"/>
          <w:color w:val="333333"/>
          <w:sz w:val="22"/>
        </w:rPr>
        <w:t>10</w:t>
      </w:r>
      <w:r w:rsidR="00137E79">
        <w:rPr>
          <w:rFonts w:ascii="Arial" w:hAnsi="Arial" w:cs="Arial"/>
          <w:color w:val="333333"/>
          <w:sz w:val="22"/>
        </w:rPr>
        <w:t>月</w:t>
      </w:r>
      <w:r w:rsidR="00137E79">
        <w:rPr>
          <w:rFonts w:ascii="Arial" w:hAnsi="Arial" w:cs="Arial"/>
          <w:color w:val="333333"/>
          <w:sz w:val="22"/>
        </w:rPr>
        <w:t>23</w:t>
      </w:r>
      <w:r w:rsidR="00137E79">
        <w:rPr>
          <w:rFonts w:ascii="Arial" w:hAnsi="Arial" w:cs="Arial" w:hint="eastAsia"/>
          <w:color w:val="333333"/>
          <w:sz w:val="22"/>
        </w:rPr>
        <w:t>日～</w:t>
      </w:r>
      <w:r w:rsidR="00137E79">
        <w:rPr>
          <w:rFonts w:ascii="Arial" w:hAnsi="Arial" w:cs="Arial"/>
          <w:color w:val="333333"/>
          <w:sz w:val="22"/>
        </w:rPr>
        <w:t>11</w:t>
      </w:r>
      <w:r w:rsidR="00137E79">
        <w:rPr>
          <w:rFonts w:ascii="Arial" w:hAnsi="Arial" w:cs="Arial"/>
          <w:color w:val="333333"/>
          <w:sz w:val="22"/>
        </w:rPr>
        <w:t>月</w:t>
      </w:r>
      <w:r w:rsidR="00137E79">
        <w:rPr>
          <w:rFonts w:ascii="Arial" w:hAnsi="Arial" w:cs="Arial"/>
          <w:color w:val="333333"/>
          <w:sz w:val="22"/>
        </w:rPr>
        <w:t>23</w:t>
      </w:r>
      <w:r w:rsidR="00137E79">
        <w:rPr>
          <w:rFonts w:ascii="Arial" w:hAnsi="Arial" w:cs="Arial"/>
          <w:color w:val="333333"/>
          <w:sz w:val="22"/>
        </w:rPr>
        <w:t>日</w:t>
      </w:r>
      <w:r w:rsidR="00137E79">
        <w:rPr>
          <w:rFonts w:ascii="Arial" w:hAnsi="Arial" w:cs="Arial" w:hint="eastAsia"/>
          <w:color w:val="333333"/>
          <w:sz w:val="22"/>
        </w:rPr>
        <w:t>で実施された。</w:t>
      </w:r>
    </w:p>
    <w:p w:rsidR="009558DE" w:rsidRPr="002D6112" w:rsidRDefault="009558DE" w:rsidP="00137E79">
      <w:pPr>
        <w:ind w:leftChars="468" w:left="1128"/>
        <w:rPr>
          <w:rFonts w:asciiTheme="minorEastAsia" w:eastAsiaTheme="minorEastAsia" w:hAnsiTheme="minorEastAsia"/>
          <w:szCs w:val="21"/>
        </w:rPr>
      </w:pPr>
      <w:r w:rsidRPr="000E6BAB">
        <w:t>日時：</w:t>
      </w:r>
      <w:r w:rsidR="00304986">
        <w:rPr>
          <w:rFonts w:hint="eastAsia"/>
        </w:rPr>
        <w:t>2022</w:t>
      </w:r>
      <w:r w:rsidR="00304986">
        <w:rPr>
          <w:rFonts w:hint="eastAsia"/>
        </w:rPr>
        <w:t>年</w:t>
      </w:r>
      <w:r w:rsidR="00304986">
        <w:rPr>
          <w:rFonts w:hint="eastAsia"/>
        </w:rPr>
        <w:t>10</w:t>
      </w:r>
      <w:r w:rsidR="00304986">
        <w:rPr>
          <w:rFonts w:hint="eastAsia"/>
        </w:rPr>
        <w:t>月</w:t>
      </w:r>
    </w:p>
    <w:p w:rsidR="009558DE" w:rsidRPr="000E6BAB" w:rsidRDefault="009558DE" w:rsidP="009558DE">
      <w:pPr>
        <w:ind w:leftChars="470" w:left="1696" w:hangingChars="234" w:hanging="564"/>
        <w:rPr>
          <w:rFonts w:asciiTheme="minorEastAsia" w:eastAsiaTheme="minorEastAsia" w:hAnsiTheme="minorEastAsia" w:cs="ＭＳ ゴシック"/>
          <w:bCs/>
        </w:rPr>
      </w:pPr>
      <w:r w:rsidRPr="000E6BAB">
        <w:t>会場：</w:t>
      </w:r>
      <w:r>
        <w:rPr>
          <w:rFonts w:hint="eastAsia"/>
        </w:rPr>
        <w:t>オ</w:t>
      </w:r>
      <w:r w:rsidRPr="000E6BAB">
        <w:rPr>
          <w:rFonts w:asciiTheme="minorEastAsia" w:eastAsiaTheme="minorEastAsia" w:hAnsiTheme="minorEastAsia" w:cs="ＭＳ ゴシック" w:hint="eastAsia"/>
          <w:bCs/>
        </w:rPr>
        <w:t>ンライン(Zoom)</w:t>
      </w:r>
    </w:p>
    <w:p w:rsidR="009558DE" w:rsidRPr="00137E79" w:rsidRDefault="009558DE" w:rsidP="00137E79">
      <w:pPr>
        <w:ind w:leftChars="470" w:left="1689" w:hangingChars="231" w:hanging="557"/>
      </w:pPr>
      <w:r w:rsidRPr="000E6BAB">
        <w:t>担当：</w:t>
      </w:r>
      <w:r w:rsidRPr="000E6BAB">
        <w:rPr>
          <w:rFonts w:hint="eastAsia"/>
        </w:rPr>
        <w:t>山口剛史</w:t>
      </w:r>
    </w:p>
    <w:p w:rsidR="009558DE" w:rsidRPr="0074354F" w:rsidRDefault="009558DE" w:rsidP="000E362F">
      <w:pPr>
        <w:rPr>
          <w:shd w:val="pct15" w:color="auto" w:fill="FFFFFF"/>
        </w:rPr>
      </w:pPr>
    </w:p>
    <w:p w:rsidR="000E362F" w:rsidRPr="000E520B" w:rsidRDefault="004E3CFE" w:rsidP="000E362F">
      <w:pPr>
        <w:pStyle w:val="a9"/>
        <w:ind w:firstLineChars="235" w:firstLine="566"/>
        <w:rPr>
          <w:rFonts w:hAnsi="ＭＳ 明朝" w:cs="ＭＳ ゴシック"/>
          <w:bCs/>
          <w:u w:val="single"/>
        </w:rPr>
      </w:pPr>
      <w:r>
        <w:rPr>
          <w:rFonts w:hAnsi="ＭＳ 明朝" w:cs="ＭＳ ゴシック" w:hint="eastAsia"/>
          <w:bCs/>
          <w:u w:val="single"/>
        </w:rPr>
        <w:t>オ</w:t>
      </w:r>
      <w:r w:rsidR="000E362F" w:rsidRPr="000E520B">
        <w:rPr>
          <w:rFonts w:hAnsi="ＭＳ 明朝" w:cs="ＭＳ ゴシック" w:hint="eastAsia"/>
          <w:bCs/>
          <w:u w:val="single"/>
        </w:rPr>
        <w:t xml:space="preserve">　</w:t>
      </w:r>
      <w:r w:rsidR="00532A1D" w:rsidRPr="000E520B">
        <w:rPr>
          <w:rFonts w:hAnsi="ＭＳ 明朝" w:cs="ＭＳ ゴシック" w:hint="eastAsia"/>
          <w:bCs/>
          <w:u w:val="single"/>
        </w:rPr>
        <w:t>市民講座</w:t>
      </w:r>
      <w:r w:rsidR="000E362F" w:rsidRPr="000E520B">
        <w:rPr>
          <w:rFonts w:hAnsi="ＭＳ 明朝" w:cs="ＭＳ ゴシック" w:hint="eastAsia"/>
          <w:bCs/>
          <w:u w:val="single"/>
        </w:rPr>
        <w:t>事業</w:t>
      </w:r>
    </w:p>
    <w:p w:rsidR="00D16AED" w:rsidRPr="00137E79" w:rsidRDefault="2CE3C6BB" w:rsidP="00137E79">
      <w:pPr>
        <w:pStyle w:val="a9"/>
        <w:ind w:leftChars="300" w:left="1928" w:hangingChars="500" w:hanging="1205"/>
        <w:rPr>
          <w:rFonts w:hAnsi="ＭＳ 明朝" w:cs="ＭＳ ゴシック"/>
          <w:b/>
          <w:bCs/>
        </w:rPr>
      </w:pPr>
      <w:r w:rsidRPr="000E520B">
        <w:rPr>
          <w:rFonts w:hAnsi="ＭＳ 明朝" w:cs="ＭＳ ゴシック"/>
        </w:rPr>
        <w:t xml:space="preserve">・内　容　</w:t>
      </w:r>
      <w:r w:rsidR="00D16AED" w:rsidRPr="00D16AED">
        <w:rPr>
          <w:rFonts w:hAnsi="ＭＳ 明朝" w:cs="ＭＳ ゴシック"/>
        </w:rPr>
        <w:t>市民に向けて、メンタルヘルスに関する内容の講座を開いて、よりメンタルヘルスの問題の向上に貢献する。20</w:t>
      </w:r>
      <w:r w:rsidR="00D16AED" w:rsidRPr="00D16AED">
        <w:rPr>
          <w:rFonts w:hAnsi="ＭＳ 明朝" w:cs="ＭＳ ゴシック" w:hint="eastAsia"/>
        </w:rPr>
        <w:t>2</w:t>
      </w:r>
      <w:r w:rsidR="00137E79">
        <w:rPr>
          <w:rFonts w:hAnsi="ＭＳ 明朝" w:cs="ＭＳ ゴシック"/>
        </w:rPr>
        <w:t>2</w:t>
      </w:r>
      <w:r w:rsidR="00D16AED" w:rsidRPr="00D16AED">
        <w:rPr>
          <w:rFonts w:hAnsi="ＭＳ 明朝" w:cs="ＭＳ ゴシック"/>
        </w:rPr>
        <w:t>年は</w:t>
      </w:r>
      <w:r w:rsidR="00137E79" w:rsidRPr="00137E79">
        <w:rPr>
          <w:rFonts w:hAnsi="ＭＳ 明朝" w:cs="ＭＳ ゴシック" w:hint="eastAsia"/>
        </w:rPr>
        <w:t>「</w:t>
      </w:r>
      <w:r w:rsidR="00137E79" w:rsidRPr="00137E79">
        <w:rPr>
          <w:rFonts w:hAnsi="ＭＳ 明朝" w:cs="ＭＳ ゴシック" w:hint="eastAsia"/>
          <w:bCs/>
        </w:rPr>
        <w:t xml:space="preserve">カウンセリングって本当に良くなるの？ </w:t>
      </w:r>
      <w:r w:rsidR="00137E79">
        <w:rPr>
          <w:rFonts w:hAnsi="ＭＳ 明朝" w:cs="ＭＳ ゴシック" w:hint="eastAsia"/>
          <w:bCs/>
        </w:rPr>
        <w:t>-研究から見た治療効果とつらい感情が変わる仕組み-</w:t>
      </w:r>
      <w:r w:rsidR="00D16AED" w:rsidRPr="00137E79">
        <w:rPr>
          <w:rFonts w:hAnsi="ＭＳ 明朝" w:cs="ＭＳ ゴシック" w:hint="eastAsia"/>
        </w:rPr>
        <w:t>」と</w:t>
      </w:r>
      <w:r w:rsidR="00D16AED" w:rsidRPr="00D16AED">
        <w:rPr>
          <w:rFonts w:hAnsi="ＭＳ 明朝" w:cs="ＭＳ ゴシック" w:hint="eastAsia"/>
        </w:rPr>
        <w:t>題して</w:t>
      </w:r>
      <w:r w:rsidR="00137E79">
        <w:rPr>
          <w:rFonts w:hAnsi="ＭＳ 明朝" w:cs="ＭＳ ゴシック" w:hint="eastAsia"/>
        </w:rPr>
        <w:t>立命館大学の岩壁茂先生に講師をお願いして</w:t>
      </w:r>
      <w:r w:rsidR="00D16AED" w:rsidRPr="00D16AED">
        <w:rPr>
          <w:rFonts w:hAnsi="ＭＳ 明朝" w:cs="ＭＳ ゴシック" w:hint="eastAsia"/>
        </w:rPr>
        <w:t>講義を行った。</w:t>
      </w:r>
      <w:r w:rsidR="00137E79">
        <w:rPr>
          <w:rFonts w:hAnsi="ＭＳ 明朝" w:cs="ＭＳ ゴシック" w:hint="eastAsia"/>
        </w:rPr>
        <w:t>前年と同じように</w:t>
      </w:r>
      <w:r w:rsidR="00B444CF">
        <w:rPr>
          <w:rFonts w:hAnsi="ＭＳ 明朝" w:cs="ＭＳ ゴシック" w:hint="eastAsia"/>
        </w:rPr>
        <w:t>コロナウイルスの感染拡大を受けて、</w:t>
      </w:r>
      <w:r w:rsidR="008629C0">
        <w:rPr>
          <w:rFonts w:hAnsi="ＭＳ 明朝" w:cs="ＭＳ ゴシック" w:hint="eastAsia"/>
        </w:rPr>
        <w:t>Zoomを使ったライブ配信の形式で行い、当日のライブでの受講者</w:t>
      </w:r>
      <w:r w:rsidR="00B444CF" w:rsidRPr="00B444CF">
        <w:rPr>
          <w:rFonts w:hAnsi="ＭＳ 明朝" w:cs="ＭＳ ゴシック" w:hint="eastAsia"/>
        </w:rPr>
        <w:t>は</w:t>
      </w:r>
      <w:r w:rsidR="00F316DE">
        <w:rPr>
          <w:rFonts w:hAnsi="ＭＳ 明朝" w:hint="eastAsia"/>
        </w:rPr>
        <w:t>54</w:t>
      </w:r>
      <w:r w:rsidR="00B444CF" w:rsidRPr="00B444CF">
        <w:rPr>
          <w:rFonts w:hAnsi="ＭＳ 明朝" w:cs="ＭＳ ゴシック" w:hint="eastAsia"/>
        </w:rPr>
        <w:t>名だった</w:t>
      </w:r>
      <w:r w:rsidR="00B444CF">
        <w:rPr>
          <w:rFonts w:hAnsi="ＭＳ 明朝" w:cs="ＭＳ ゴシック" w:hint="eastAsia"/>
        </w:rPr>
        <w:t>。</w:t>
      </w:r>
      <w:r w:rsidR="00CE3A7C">
        <w:rPr>
          <w:rFonts w:hAnsi="ＭＳ 明朝" w:cs="ＭＳ ゴシック" w:hint="eastAsia"/>
        </w:rPr>
        <w:t>当日の視聴ができなかった人に向けて、カード決済で動画の視聴ができるオンデマンド配信に対応したVimeo</w:t>
      </w:r>
      <w:r w:rsidR="00D25486">
        <w:rPr>
          <w:rFonts w:hAnsi="ＭＳ 明朝" w:cs="ＭＳ ゴシック" w:hint="eastAsia"/>
        </w:rPr>
        <w:t>での動画公開を行った。</w:t>
      </w:r>
    </w:p>
    <w:p w:rsidR="00D16AED" w:rsidRPr="00D16AED" w:rsidRDefault="00D16AED" w:rsidP="00D16AED">
      <w:pPr>
        <w:pStyle w:val="a9"/>
        <w:ind w:leftChars="300" w:left="1928" w:hangingChars="500" w:hanging="1205"/>
        <w:rPr>
          <w:rFonts w:hAnsi="ＭＳ 明朝" w:cs="ＭＳ ゴシック"/>
          <w:bCs/>
        </w:rPr>
      </w:pPr>
      <w:r w:rsidRPr="00D16AED">
        <w:rPr>
          <w:rFonts w:hint="eastAsia"/>
        </w:rPr>
        <w:t xml:space="preserve">・日　時　</w:t>
      </w:r>
      <w:r w:rsidR="00D25486">
        <w:rPr>
          <w:rFonts w:hint="eastAsia"/>
        </w:rPr>
        <w:t>202</w:t>
      </w:r>
      <w:r w:rsidR="0029360F">
        <w:t>2</w:t>
      </w:r>
      <w:r w:rsidRPr="00D16AED">
        <w:rPr>
          <w:rFonts w:hint="eastAsia"/>
        </w:rPr>
        <w:t>年</w:t>
      </w:r>
      <w:r w:rsidR="0029360F">
        <w:t>11</w:t>
      </w:r>
      <w:r w:rsidRPr="00D16AED">
        <w:rPr>
          <w:rFonts w:hint="eastAsia"/>
        </w:rPr>
        <w:t>月</w:t>
      </w:r>
      <w:r w:rsidR="0029360F">
        <w:t>20</w:t>
      </w:r>
      <w:r w:rsidRPr="00D16AED">
        <w:rPr>
          <w:rFonts w:hint="eastAsia"/>
        </w:rPr>
        <w:t>日</w:t>
      </w:r>
      <w:r w:rsidR="00D25486">
        <w:rPr>
          <w:rFonts w:hint="eastAsia"/>
        </w:rPr>
        <w:t xml:space="preserve">(日) </w:t>
      </w:r>
      <w:r w:rsidR="00D25486">
        <w:t>13:30-16:30</w:t>
      </w:r>
    </w:p>
    <w:p w:rsidR="00D25486" w:rsidRPr="000E6BAB" w:rsidRDefault="00D25486" w:rsidP="00D25486">
      <w:pPr>
        <w:ind w:firstLineChars="300" w:firstLine="723"/>
        <w:rPr>
          <w:rFonts w:asciiTheme="minorEastAsia" w:eastAsiaTheme="minorEastAsia" w:hAnsiTheme="minorEastAsia" w:cs="ＭＳ ゴシック"/>
          <w:bCs/>
        </w:rPr>
      </w:pPr>
      <w:r>
        <w:rPr>
          <w:rFonts w:hAnsi="ＭＳ 明朝" w:cs="ＭＳ ゴシック" w:hint="eastAsia"/>
          <w:bCs/>
        </w:rPr>
        <w:t xml:space="preserve">・場　所　</w:t>
      </w:r>
      <w:r>
        <w:rPr>
          <w:rFonts w:hint="eastAsia"/>
        </w:rPr>
        <w:t>オ</w:t>
      </w:r>
      <w:r w:rsidRPr="000E6BAB">
        <w:rPr>
          <w:rFonts w:asciiTheme="minorEastAsia" w:eastAsiaTheme="minorEastAsia" w:hAnsiTheme="minorEastAsia" w:cs="ＭＳ ゴシック" w:hint="eastAsia"/>
          <w:bCs/>
        </w:rPr>
        <w:t>ンライン(Zoom)</w:t>
      </w:r>
    </w:p>
    <w:p w:rsidR="00D16AED" w:rsidRPr="00D16AED" w:rsidRDefault="00D16AED" w:rsidP="00D16AED">
      <w:pPr>
        <w:ind w:leftChars="300" w:left="1928" w:hangingChars="500" w:hanging="1205"/>
      </w:pPr>
      <w:r w:rsidRPr="00D16AED">
        <w:t>・受益対象者　精神衛生（メンタルヘルス）の問題をかかえた方をはじめ一般市民</w:t>
      </w:r>
    </w:p>
    <w:p w:rsidR="00D16AED" w:rsidRPr="00B421CA" w:rsidRDefault="00D16AED" w:rsidP="00D16AED">
      <w:pPr>
        <w:ind w:leftChars="300" w:left="1928" w:hangingChars="500" w:hanging="1205"/>
      </w:pPr>
      <w:r w:rsidRPr="00D16AED">
        <w:t xml:space="preserve">・支出　</w:t>
      </w:r>
      <w:r w:rsidR="00410840" w:rsidRPr="00410840">
        <w:t>188,179</w:t>
      </w:r>
      <w:r w:rsidRPr="00B421CA">
        <w:t>円</w:t>
      </w:r>
    </w:p>
    <w:p w:rsidR="000E362F" w:rsidRPr="0074354F" w:rsidRDefault="000E362F" w:rsidP="00D16AED">
      <w:pPr>
        <w:pStyle w:val="a9"/>
        <w:ind w:leftChars="300" w:left="1928" w:hangingChars="500" w:hanging="1205"/>
        <w:rPr>
          <w:shd w:val="pct15" w:color="auto" w:fill="FFFFFF"/>
        </w:rPr>
      </w:pPr>
    </w:p>
    <w:p w:rsidR="000E362F" w:rsidRPr="000E520B" w:rsidRDefault="000E362F" w:rsidP="000E362F">
      <w:pPr>
        <w:numPr>
          <w:ilvl w:val="0"/>
          <w:numId w:val="2"/>
        </w:numPr>
        <w:ind w:hanging="150"/>
      </w:pPr>
      <w:r w:rsidRPr="000E520B">
        <w:rPr>
          <w:rFonts w:hint="eastAsia"/>
        </w:rPr>
        <w:t>精神衛生（メンタルヘルス）専門職の技術の向上に関する事業</w:t>
      </w:r>
    </w:p>
    <w:p w:rsidR="000E362F" w:rsidRPr="000E520B" w:rsidRDefault="000E362F" w:rsidP="000E362F">
      <w:pPr>
        <w:ind w:left="576"/>
        <w:rPr>
          <w:u w:val="single"/>
        </w:rPr>
      </w:pPr>
      <w:r w:rsidRPr="000E520B">
        <w:rPr>
          <w:rFonts w:hint="eastAsia"/>
          <w:u w:val="single"/>
        </w:rPr>
        <w:t>ア　研修事業</w:t>
      </w:r>
    </w:p>
    <w:p w:rsidR="000E362F" w:rsidRPr="000E520B" w:rsidRDefault="000E362F" w:rsidP="000E362F">
      <w:pPr>
        <w:ind w:leftChars="300" w:left="1928" w:hangingChars="500" w:hanging="1205"/>
      </w:pPr>
      <w:r w:rsidRPr="000E520B">
        <w:rPr>
          <w:rFonts w:hint="eastAsia"/>
        </w:rPr>
        <w:t>・内　容　精神衛生（メンタルヘルス）に関する専門的なトレーニングを受けた専門家に向けた心理療法や心理検査に関する知識や技術向上のための研修会・スーパービジョン（専門的指導）を行う。</w:t>
      </w:r>
      <w:r w:rsidR="0029360F">
        <w:rPr>
          <w:rFonts w:hint="eastAsia"/>
        </w:rPr>
        <w:t>例年開始している箱庭・コラージュ研究会は</w:t>
      </w:r>
      <w:r w:rsidR="0029360F">
        <w:rPr>
          <w:rFonts w:hint="eastAsia"/>
        </w:rPr>
        <w:t>2023</w:t>
      </w:r>
      <w:r w:rsidR="0029360F">
        <w:rPr>
          <w:rFonts w:hint="eastAsia"/>
        </w:rPr>
        <w:t>年</w:t>
      </w:r>
      <w:r w:rsidR="0029360F">
        <w:rPr>
          <w:rFonts w:hint="eastAsia"/>
        </w:rPr>
        <w:t>2</w:t>
      </w:r>
      <w:r w:rsidR="0029360F">
        <w:rPr>
          <w:rFonts w:hint="eastAsia"/>
        </w:rPr>
        <w:t>月の開催となったため、今年度内は開催していない。</w:t>
      </w:r>
    </w:p>
    <w:p w:rsidR="000E362F" w:rsidRPr="000E520B" w:rsidRDefault="2CE3C6BB" w:rsidP="000E362F">
      <w:pPr>
        <w:tabs>
          <w:tab w:val="left" w:pos="2127"/>
        </w:tabs>
        <w:ind w:leftChars="300" w:left="1928" w:hangingChars="500" w:hanging="1205"/>
      </w:pPr>
      <w:r w:rsidRPr="000E520B">
        <w:lastRenderedPageBreak/>
        <w:t>・日　時　各研修会による</w:t>
      </w:r>
    </w:p>
    <w:p w:rsidR="000E362F" w:rsidRPr="000E520B" w:rsidRDefault="2CE3C6BB" w:rsidP="000E362F">
      <w:pPr>
        <w:tabs>
          <w:tab w:val="left" w:pos="2127"/>
        </w:tabs>
        <w:ind w:leftChars="300" w:left="1928" w:hangingChars="500" w:hanging="1205"/>
      </w:pPr>
      <w:r w:rsidRPr="000E520B">
        <w:t>・場　所　各研修会による</w:t>
      </w:r>
    </w:p>
    <w:p w:rsidR="000E362F" w:rsidRPr="000E520B" w:rsidRDefault="2CE3C6BB" w:rsidP="000B415B">
      <w:pPr>
        <w:ind w:leftChars="300" w:left="1928" w:hangingChars="500" w:hanging="1205"/>
      </w:pPr>
      <w:r w:rsidRPr="000E520B">
        <w:t>・受益対象者　精神衛生（メンタルヘルス）に関する専門家</w:t>
      </w:r>
    </w:p>
    <w:p w:rsidR="000E362F" w:rsidRPr="00D25486" w:rsidRDefault="2CE3C6BB" w:rsidP="000E362F">
      <w:pPr>
        <w:ind w:leftChars="300" w:left="1928" w:hangingChars="500" w:hanging="1205"/>
        <w:rPr>
          <w:shd w:val="pct15" w:color="auto" w:fill="FFFFFF"/>
        </w:rPr>
      </w:pPr>
      <w:r w:rsidRPr="00466CFB">
        <w:t>・</w:t>
      </w:r>
      <w:r w:rsidRPr="00347D2A">
        <w:t xml:space="preserve">支　出　</w:t>
      </w:r>
      <w:r w:rsidR="00410840" w:rsidRPr="00410840">
        <w:t>71,874</w:t>
      </w:r>
      <w:r w:rsidR="003B14AC" w:rsidRPr="00A3736D">
        <w:rPr>
          <w:rFonts w:hint="eastAsia"/>
        </w:rPr>
        <w:t>円</w:t>
      </w:r>
    </w:p>
    <w:p w:rsidR="00B0179F" w:rsidRPr="00A52F93" w:rsidRDefault="00B0179F" w:rsidP="000E362F">
      <w:pPr>
        <w:ind w:leftChars="300" w:left="1928" w:hangingChars="500" w:hanging="1205"/>
        <w:rPr>
          <w:shd w:val="pct15" w:color="auto" w:fill="FFFFFF"/>
        </w:rPr>
      </w:pPr>
    </w:p>
    <w:p w:rsidR="000E362F" w:rsidRPr="00466CFB" w:rsidRDefault="2CE3C6BB" w:rsidP="000E362F">
      <w:pPr>
        <w:ind w:leftChars="300" w:left="723"/>
      </w:pPr>
      <w:r w:rsidRPr="00466CFB">
        <w:t>【研修会紹介】</w:t>
      </w:r>
    </w:p>
    <w:p w:rsidR="00D16AED" w:rsidRPr="0029360F" w:rsidRDefault="2CE3C6BB" w:rsidP="00D16AED">
      <w:pPr>
        <w:ind w:leftChars="400" w:left="964"/>
      </w:pPr>
      <w:r w:rsidRPr="00B444CF">
        <w:t>a.</w:t>
      </w:r>
      <w:r w:rsidR="00D16AED" w:rsidRPr="00B444CF">
        <w:rPr>
          <w:rFonts w:hint="eastAsia"/>
        </w:rPr>
        <w:t xml:space="preserve"> </w:t>
      </w:r>
      <w:r w:rsidR="0029360F" w:rsidRPr="0029360F">
        <w:rPr>
          <w:rFonts w:hint="eastAsia"/>
        </w:rPr>
        <w:t>グループ体験から集団力動を学ぶ</w:t>
      </w:r>
      <w:r w:rsidR="0029360F" w:rsidRPr="0029360F">
        <w:rPr>
          <w:rFonts w:hint="eastAsia"/>
        </w:rPr>
        <w:t xml:space="preserve"> 2023</w:t>
      </w:r>
    </w:p>
    <w:p w:rsidR="00937D9C" w:rsidRDefault="00937D9C" w:rsidP="00D16AED">
      <w:pPr>
        <w:ind w:leftChars="500" w:left="1205"/>
      </w:pPr>
      <w:r>
        <w:rPr>
          <w:rFonts w:hint="eastAsia"/>
        </w:rPr>
        <w:t>グループワークを行うために必要な集団力動の理解について、自ら体験したのちにそれを講師が振り返りを行う時間を設けて体験的に学ぶ内容となっている。講師に桜美林大学の井上直子先生をお呼びして毎年開催しており、現在はオンライン</w:t>
      </w:r>
      <w:r>
        <w:rPr>
          <w:rFonts w:hint="eastAsia"/>
        </w:rPr>
        <w:t>(Zoom)</w:t>
      </w:r>
      <w:r>
        <w:rPr>
          <w:rFonts w:hint="eastAsia"/>
        </w:rPr>
        <w:t>での開催となっている。今回の参加者は定員の</w:t>
      </w:r>
      <w:r>
        <w:rPr>
          <w:rFonts w:hint="eastAsia"/>
        </w:rPr>
        <w:t>8</w:t>
      </w:r>
      <w:r>
        <w:rPr>
          <w:rFonts w:hint="eastAsia"/>
        </w:rPr>
        <w:t>名のところ</w:t>
      </w:r>
      <w:r>
        <w:rPr>
          <w:rFonts w:hint="eastAsia"/>
        </w:rPr>
        <w:t>8</w:t>
      </w:r>
      <w:r>
        <w:rPr>
          <w:rFonts w:hint="eastAsia"/>
        </w:rPr>
        <w:t>名の参加だった。</w:t>
      </w:r>
    </w:p>
    <w:p w:rsidR="00D16AED" w:rsidRPr="00D16AED" w:rsidRDefault="00D16AED" w:rsidP="00D16AED">
      <w:pPr>
        <w:ind w:leftChars="500" w:left="1205"/>
      </w:pPr>
      <w:r w:rsidRPr="00D16AED">
        <w:t>日時：</w:t>
      </w:r>
      <w:r w:rsidR="00937D9C">
        <w:rPr>
          <w:rFonts w:hint="eastAsia"/>
        </w:rPr>
        <w:t>2022</w:t>
      </w:r>
      <w:r w:rsidR="00937D9C" w:rsidRPr="00937D9C">
        <w:rPr>
          <w:rFonts w:hint="eastAsia"/>
        </w:rPr>
        <w:t>年２月</w:t>
      </w:r>
      <w:r w:rsidR="00937D9C">
        <w:rPr>
          <w:rFonts w:hint="eastAsia"/>
        </w:rPr>
        <w:t>1</w:t>
      </w:r>
      <w:r w:rsidR="00937D9C">
        <w:t>1</w:t>
      </w:r>
      <w:r w:rsidR="00937D9C" w:rsidRPr="00937D9C">
        <w:rPr>
          <w:rFonts w:hint="eastAsia"/>
        </w:rPr>
        <w:t>日</w:t>
      </w:r>
      <w:r w:rsidR="00937D9C">
        <w:t>(</w:t>
      </w:r>
      <w:r w:rsidR="00937D9C" w:rsidRPr="00937D9C">
        <w:rPr>
          <w:rFonts w:hint="eastAsia"/>
        </w:rPr>
        <w:t>金・祝</w:t>
      </w:r>
      <w:r w:rsidR="00937D9C">
        <w:t xml:space="preserve">) </w:t>
      </w:r>
      <w:r w:rsidR="00937D9C">
        <w:rPr>
          <w:rFonts w:hint="eastAsia"/>
        </w:rPr>
        <w:t>9</w:t>
      </w:r>
      <w:r w:rsidR="00937D9C">
        <w:t>:</w:t>
      </w:r>
      <w:r w:rsidR="00937D9C">
        <w:rPr>
          <w:rFonts w:hint="eastAsia"/>
        </w:rPr>
        <w:t>3</w:t>
      </w:r>
      <w:r w:rsidR="00937D9C">
        <w:t>0</w:t>
      </w:r>
      <w:r w:rsidR="00937D9C">
        <w:rPr>
          <w:rFonts w:hint="eastAsia"/>
        </w:rPr>
        <w:t>～</w:t>
      </w:r>
      <w:r w:rsidR="00937D9C">
        <w:rPr>
          <w:rFonts w:hint="eastAsia"/>
        </w:rPr>
        <w:t>1</w:t>
      </w:r>
      <w:r w:rsidR="00937D9C">
        <w:t>6</w:t>
      </w:r>
      <w:r w:rsidR="00937D9C">
        <w:rPr>
          <w:rFonts w:hint="eastAsia"/>
        </w:rPr>
        <w:t>:3</w:t>
      </w:r>
      <w:r w:rsidR="00937D9C">
        <w:t>0</w:t>
      </w:r>
    </w:p>
    <w:p w:rsidR="00D16AED" w:rsidRPr="00D16AED" w:rsidRDefault="00D16AED" w:rsidP="00D16AED">
      <w:pPr>
        <w:ind w:leftChars="500" w:left="1205"/>
      </w:pPr>
      <w:r w:rsidRPr="00D16AED">
        <w:t>会場：</w:t>
      </w:r>
      <w:r w:rsidR="00AF612A">
        <w:rPr>
          <w:rFonts w:hint="eastAsia"/>
        </w:rPr>
        <w:t>オンライン（</w:t>
      </w:r>
      <w:r w:rsidR="00AF612A">
        <w:rPr>
          <w:rFonts w:hint="eastAsia"/>
        </w:rPr>
        <w:t>Zoom</w:t>
      </w:r>
      <w:r w:rsidR="00AF612A">
        <w:rPr>
          <w:rFonts w:hint="eastAsia"/>
        </w:rPr>
        <w:t>）</w:t>
      </w:r>
    </w:p>
    <w:p w:rsidR="00532A1D" w:rsidRPr="002248C6" w:rsidRDefault="00532A1D" w:rsidP="00532A1D">
      <w:pPr>
        <w:rPr>
          <w:color w:val="FF0000"/>
          <w:shd w:val="pct15" w:color="auto" w:fill="FFFFFF"/>
        </w:rPr>
      </w:pPr>
    </w:p>
    <w:p w:rsidR="000E362F" w:rsidRPr="009156E6" w:rsidRDefault="000E362F" w:rsidP="00951B3A">
      <w:pPr>
        <w:pStyle w:val="af"/>
        <w:numPr>
          <w:ilvl w:val="0"/>
          <w:numId w:val="2"/>
        </w:numPr>
        <w:ind w:leftChars="0"/>
      </w:pPr>
      <w:r w:rsidRPr="009156E6">
        <w:rPr>
          <w:rFonts w:hint="eastAsia"/>
        </w:rPr>
        <w:t xml:space="preserve">　精神衛生（メンタルヘルス）に関する普及啓発事業</w:t>
      </w:r>
    </w:p>
    <w:p w:rsidR="000E362F" w:rsidRPr="00951B3A" w:rsidRDefault="00951B3A" w:rsidP="000E362F">
      <w:pPr>
        <w:pStyle w:val="a9"/>
        <w:ind w:firstLineChars="270" w:firstLine="651"/>
        <w:rPr>
          <w:rFonts w:hAnsi="ＭＳ 明朝" w:cs="ＭＳ ゴシック"/>
          <w:bCs/>
          <w:u w:val="single"/>
        </w:rPr>
      </w:pPr>
      <w:r w:rsidRPr="00951B3A">
        <w:rPr>
          <w:rFonts w:hAnsi="ＭＳ 明朝" w:cs="ＭＳ ゴシック" w:hint="eastAsia"/>
          <w:bCs/>
          <w:u w:val="single"/>
        </w:rPr>
        <w:t>ア　ウェブ広報</w:t>
      </w:r>
      <w:r w:rsidR="000E362F" w:rsidRPr="00951B3A">
        <w:rPr>
          <w:rFonts w:hAnsi="ＭＳ 明朝" w:cs="ＭＳ ゴシック" w:hint="eastAsia"/>
          <w:bCs/>
          <w:u w:val="single"/>
        </w:rPr>
        <w:t>運営事業</w:t>
      </w:r>
    </w:p>
    <w:p w:rsidR="000E362F" w:rsidRPr="00D052D0" w:rsidRDefault="2CE3C6BB" w:rsidP="00D052D0">
      <w:pPr>
        <w:ind w:leftChars="353" w:left="2114" w:hangingChars="524" w:hanging="1263"/>
      </w:pPr>
      <w:r w:rsidRPr="00404961">
        <w:t xml:space="preserve">・内　容　</w:t>
      </w:r>
      <w:r w:rsidRPr="00102155">
        <w:t>精神保健や臨床心理学に関わるホームページの運営を行った。前年</w:t>
      </w:r>
      <w:r w:rsidR="00102155" w:rsidRPr="00102155">
        <w:rPr>
          <w:rFonts w:hint="eastAsia"/>
        </w:rPr>
        <w:t>までと同様に</w:t>
      </w:r>
      <w:r w:rsidRPr="00102155">
        <w:t>google</w:t>
      </w:r>
      <w:r w:rsidR="00102155" w:rsidRPr="00102155">
        <w:t>の行っているＮＰＯ法人向けの無料サービス</w:t>
      </w:r>
      <w:r w:rsidR="00102155" w:rsidRPr="00102155">
        <w:rPr>
          <w:rFonts w:hint="eastAsia"/>
        </w:rPr>
        <w:t>の</w:t>
      </w:r>
      <w:r w:rsidRPr="00102155">
        <w:t>活用、</w:t>
      </w:r>
      <w:r w:rsidR="00466CFB" w:rsidRPr="00102155">
        <w:rPr>
          <w:rFonts w:hint="eastAsia"/>
        </w:rPr>
        <w:t>カウンセラーによるコラムを定期的</w:t>
      </w:r>
      <w:r w:rsidR="00102155" w:rsidRPr="00102155">
        <w:rPr>
          <w:rFonts w:hint="eastAsia"/>
        </w:rPr>
        <w:t>な</w:t>
      </w:r>
      <w:r w:rsidR="00466CFB" w:rsidRPr="00102155">
        <w:rPr>
          <w:rFonts w:hint="eastAsia"/>
        </w:rPr>
        <w:t>掲載、</w:t>
      </w:r>
      <w:proofErr w:type="spellStart"/>
      <w:r w:rsidR="00404961" w:rsidRPr="00102155">
        <w:t>facebook</w:t>
      </w:r>
      <w:proofErr w:type="spellEnd"/>
      <w:r w:rsidR="00404961" w:rsidRPr="00102155">
        <w:rPr>
          <w:rFonts w:hint="eastAsia"/>
        </w:rPr>
        <w:t>と</w:t>
      </w:r>
      <w:r w:rsidR="00102155" w:rsidRPr="00102155">
        <w:rPr>
          <w:rFonts w:hint="eastAsia"/>
        </w:rPr>
        <w:t>の</w:t>
      </w:r>
      <w:r w:rsidR="00404961" w:rsidRPr="00102155">
        <w:rPr>
          <w:rFonts w:hint="eastAsia"/>
        </w:rPr>
        <w:t>連動</w:t>
      </w:r>
      <w:r w:rsidR="00102155" w:rsidRPr="00102155">
        <w:rPr>
          <w:rFonts w:hint="eastAsia"/>
        </w:rPr>
        <w:t>も行って</w:t>
      </w:r>
      <w:r w:rsidR="00404961" w:rsidRPr="00102155">
        <w:rPr>
          <w:rFonts w:hint="eastAsia"/>
        </w:rPr>
        <w:t>いる。</w:t>
      </w:r>
      <w:r w:rsidR="00D052D0">
        <w:rPr>
          <w:rFonts w:hint="eastAsia"/>
        </w:rPr>
        <w:t>202</w:t>
      </w:r>
      <w:r w:rsidR="00A208B2">
        <w:t>2</w:t>
      </w:r>
      <w:r w:rsidR="00D052D0">
        <w:rPr>
          <w:rFonts w:hint="eastAsia"/>
        </w:rPr>
        <w:t>は</w:t>
      </w:r>
      <w:r w:rsidR="00AF612A">
        <w:rPr>
          <w:rFonts w:hint="eastAsia"/>
        </w:rPr>
        <w:t>動画配信サイト</w:t>
      </w:r>
      <w:r w:rsidR="00AF612A">
        <w:rPr>
          <w:rFonts w:hint="eastAsia"/>
        </w:rPr>
        <w:t>Vimeo</w:t>
      </w:r>
      <w:r w:rsidR="00A208B2">
        <w:rPr>
          <w:rFonts w:hint="eastAsia"/>
        </w:rPr>
        <w:t>での動画配信を利用して</w:t>
      </w:r>
      <w:r w:rsidR="00AF612A">
        <w:rPr>
          <w:rFonts w:hint="eastAsia"/>
        </w:rPr>
        <w:t>、</w:t>
      </w:r>
      <w:r w:rsidR="00A208B2">
        <w:rPr>
          <w:rFonts w:hint="eastAsia"/>
        </w:rPr>
        <w:t>新たに</w:t>
      </w:r>
      <w:r w:rsidR="00A208B2">
        <w:rPr>
          <w:rFonts w:hint="eastAsia"/>
        </w:rPr>
        <w:t>2022</w:t>
      </w:r>
      <w:r w:rsidR="00AF612A">
        <w:rPr>
          <w:rFonts w:hint="eastAsia"/>
        </w:rPr>
        <w:t>年</w:t>
      </w:r>
      <w:r w:rsidR="00A208B2">
        <w:rPr>
          <w:rFonts w:hint="eastAsia"/>
        </w:rPr>
        <w:t>11</w:t>
      </w:r>
      <w:r w:rsidR="00A208B2">
        <w:rPr>
          <w:rFonts w:hint="eastAsia"/>
        </w:rPr>
        <w:t>月</w:t>
      </w:r>
      <w:r w:rsidR="00A208B2">
        <w:rPr>
          <w:rFonts w:hint="eastAsia"/>
        </w:rPr>
        <w:t>20</w:t>
      </w:r>
      <w:r w:rsidR="00A208B2">
        <w:rPr>
          <w:rFonts w:hint="eastAsia"/>
        </w:rPr>
        <w:t>日に実施した市民講座の動画のオンデマンド配信を開始した。</w:t>
      </w:r>
    </w:p>
    <w:p w:rsidR="000E362F" w:rsidRPr="00986092" w:rsidRDefault="000E362F" w:rsidP="000E362F">
      <w:pPr>
        <w:ind w:leftChars="353" w:left="2114" w:hangingChars="524" w:hanging="1263"/>
      </w:pPr>
      <w:r w:rsidRPr="00986092">
        <w:rPr>
          <w:rFonts w:hint="eastAsia"/>
        </w:rPr>
        <w:t>・日　時　通年</w:t>
      </w:r>
    </w:p>
    <w:p w:rsidR="000E362F" w:rsidRPr="00986092" w:rsidRDefault="000E362F" w:rsidP="000E362F">
      <w:pPr>
        <w:ind w:leftChars="353" w:left="2114" w:hangingChars="524" w:hanging="1263"/>
      </w:pPr>
      <w:r w:rsidRPr="00986092">
        <w:rPr>
          <w:rFonts w:hint="eastAsia"/>
        </w:rPr>
        <w:t>・場　所　法人事務所等</w:t>
      </w:r>
    </w:p>
    <w:p w:rsidR="000E362F" w:rsidRPr="00986092" w:rsidRDefault="2CE3C6BB" w:rsidP="000E362F">
      <w:pPr>
        <w:ind w:leftChars="353" w:left="2114" w:hangingChars="524" w:hanging="1263"/>
      </w:pPr>
      <w:r w:rsidRPr="00986092">
        <w:t xml:space="preserve">・従業者人員　</w:t>
      </w:r>
      <w:r w:rsidRPr="00986092">
        <w:t>2</w:t>
      </w:r>
      <w:r w:rsidRPr="00986092">
        <w:t>人</w:t>
      </w:r>
    </w:p>
    <w:p w:rsidR="000E362F" w:rsidRPr="00986092" w:rsidRDefault="2CE3C6BB" w:rsidP="000E362F">
      <w:pPr>
        <w:ind w:leftChars="353" w:left="2114" w:hangingChars="524" w:hanging="1263"/>
      </w:pPr>
      <w:r w:rsidRPr="00986092">
        <w:t>・受益対象者　精神衛生（メンタルヘルス）の問題を抱えた方をはじめ一般市民、学校および事業者</w:t>
      </w:r>
    </w:p>
    <w:p w:rsidR="000E362F" w:rsidRPr="002248C6" w:rsidRDefault="003B14AC" w:rsidP="000E362F">
      <w:pPr>
        <w:ind w:leftChars="353" w:left="2114" w:hangingChars="524" w:hanging="1263"/>
        <w:rPr>
          <w:shd w:val="pct15" w:color="auto" w:fill="FFFFFF"/>
        </w:rPr>
      </w:pPr>
      <w:r w:rsidRPr="00466CFB">
        <w:t>・</w:t>
      </w:r>
      <w:r w:rsidR="00F43677">
        <w:t>支　出</w:t>
      </w:r>
      <w:r w:rsidR="00F43677" w:rsidRPr="00A3736D">
        <w:rPr>
          <w:rFonts w:hint="eastAsia"/>
        </w:rPr>
        <w:t xml:space="preserve"> </w:t>
      </w:r>
      <w:r w:rsidR="00F43677" w:rsidRPr="00A3736D">
        <w:rPr>
          <w:rFonts w:hint="eastAsia"/>
        </w:rPr>
        <w:t xml:space="preserve">　</w:t>
      </w:r>
      <w:r w:rsidR="00410840" w:rsidRPr="00410840">
        <w:t>32,700</w:t>
      </w:r>
      <w:r w:rsidRPr="00A3736D">
        <w:rPr>
          <w:rFonts w:hint="eastAsia"/>
        </w:rPr>
        <w:t>円</w:t>
      </w:r>
    </w:p>
    <w:p w:rsidR="000E362F" w:rsidRPr="00951B3A" w:rsidRDefault="000E362F" w:rsidP="000E362F">
      <w:pPr>
        <w:ind w:firstLineChars="270" w:firstLine="651"/>
        <w:rPr>
          <w:color w:val="FF0000"/>
          <w:shd w:val="pct15" w:color="auto" w:fill="FFFFFF"/>
        </w:rPr>
      </w:pPr>
    </w:p>
    <w:p w:rsidR="000E362F" w:rsidRPr="00986092" w:rsidRDefault="000E362F" w:rsidP="000E362F">
      <w:pPr>
        <w:ind w:firstLineChars="270" w:firstLine="651"/>
        <w:rPr>
          <w:u w:val="single"/>
        </w:rPr>
      </w:pPr>
      <w:r w:rsidRPr="00986092">
        <w:rPr>
          <w:rFonts w:hint="eastAsia"/>
          <w:u w:val="single"/>
        </w:rPr>
        <w:t>イ　研究報告書、機関紙、書籍の編修および発行事業</w:t>
      </w:r>
    </w:p>
    <w:p w:rsidR="000E362F" w:rsidRPr="00986092" w:rsidRDefault="2CE3C6BB" w:rsidP="000E362F">
      <w:pPr>
        <w:ind w:leftChars="353" w:left="1947" w:hangingChars="455" w:hanging="1096"/>
      </w:pPr>
      <w:r w:rsidRPr="00986092">
        <w:t>・内　容　例年通りニューズレターを発行した。</w:t>
      </w:r>
      <w:r w:rsidR="00A208B2">
        <w:rPr>
          <w:rFonts w:hint="eastAsia"/>
        </w:rPr>
        <w:t>特集ページは「カウンセリングって効果あるの？～質問紙の調査結果報告～」というテーマでＳＡＲＡに来室しているクライエントへ実施している心理検査の特典の経過の報告を行った。</w:t>
      </w:r>
    </w:p>
    <w:p w:rsidR="000E362F" w:rsidRPr="00986092" w:rsidRDefault="000E362F" w:rsidP="000E362F">
      <w:pPr>
        <w:ind w:leftChars="337" w:left="1836" w:hangingChars="425" w:hanging="1024"/>
      </w:pPr>
      <w:r w:rsidRPr="00986092">
        <w:rPr>
          <w:rFonts w:hint="eastAsia"/>
        </w:rPr>
        <w:t>・日　時　通年</w:t>
      </w:r>
    </w:p>
    <w:p w:rsidR="000E362F" w:rsidRPr="00986092" w:rsidRDefault="000E362F" w:rsidP="000E362F">
      <w:pPr>
        <w:ind w:leftChars="337" w:left="1836" w:hangingChars="425" w:hanging="1024"/>
      </w:pPr>
      <w:r w:rsidRPr="00986092">
        <w:rPr>
          <w:rFonts w:hint="eastAsia"/>
        </w:rPr>
        <w:t>・場　所　法人事務所等</w:t>
      </w:r>
    </w:p>
    <w:p w:rsidR="000E362F" w:rsidRPr="00986092" w:rsidRDefault="000E362F" w:rsidP="000E362F">
      <w:pPr>
        <w:ind w:leftChars="337" w:left="1836" w:hangingChars="425" w:hanging="1024"/>
      </w:pPr>
      <w:r w:rsidRPr="00986092">
        <w:rPr>
          <w:rFonts w:hint="eastAsia"/>
        </w:rPr>
        <w:t xml:space="preserve">・従業者人員　</w:t>
      </w:r>
      <w:r w:rsidR="00986092">
        <w:rPr>
          <w:rFonts w:hint="eastAsia"/>
        </w:rPr>
        <w:t>8</w:t>
      </w:r>
      <w:r w:rsidRPr="00986092">
        <w:rPr>
          <w:rFonts w:hint="eastAsia"/>
        </w:rPr>
        <w:t>人</w:t>
      </w:r>
    </w:p>
    <w:p w:rsidR="000E362F" w:rsidRPr="00986092" w:rsidRDefault="2CE3C6BB" w:rsidP="2CE3C6BB">
      <w:pPr>
        <w:ind w:leftChars="337" w:left="2438" w:hangingChars="675" w:hanging="1626"/>
      </w:pPr>
      <w:r w:rsidRPr="00986092">
        <w:t>・受益対象者　精神衛生（メンタルヘルス）の問題を抱えた方をはじめ一般市民、学校および事業者</w:t>
      </w:r>
    </w:p>
    <w:p w:rsidR="000E362F" w:rsidRPr="003E00CE" w:rsidRDefault="2CE3C6BB" w:rsidP="2CE3C6BB">
      <w:pPr>
        <w:ind w:leftChars="337" w:left="2438" w:hangingChars="675" w:hanging="1626"/>
      </w:pPr>
      <w:r w:rsidRPr="00986092">
        <w:lastRenderedPageBreak/>
        <w:t>・支</w:t>
      </w:r>
      <w:r w:rsidR="0004474D" w:rsidRPr="00986092">
        <w:rPr>
          <w:rFonts w:hint="eastAsia"/>
        </w:rPr>
        <w:t xml:space="preserve">　</w:t>
      </w:r>
      <w:r w:rsidRPr="00986092">
        <w:t xml:space="preserve">出　</w:t>
      </w:r>
      <w:r w:rsidR="00F316DE" w:rsidRPr="00F316DE">
        <w:t>13,212</w:t>
      </w:r>
      <w:r w:rsidRPr="003E00CE">
        <w:t>円</w:t>
      </w:r>
    </w:p>
    <w:p w:rsidR="000E362F" w:rsidRPr="00951B3A" w:rsidRDefault="000E362F" w:rsidP="2CE3C6BB">
      <w:pPr>
        <w:rPr>
          <w:color w:val="FF0000"/>
          <w:u w:val="single"/>
          <w:shd w:val="pct15" w:color="auto" w:fill="FFFFFF"/>
        </w:rPr>
      </w:pPr>
    </w:p>
    <w:p w:rsidR="000E362F" w:rsidRPr="00986092" w:rsidRDefault="000E362F" w:rsidP="000E362F">
      <w:r w:rsidRPr="00951B3A">
        <w:rPr>
          <w:rFonts w:hint="eastAsia"/>
          <w:color w:val="FF0000"/>
        </w:rPr>
        <w:t>（</w:t>
      </w:r>
      <w:r w:rsidRPr="00986092">
        <w:rPr>
          <w:rFonts w:hint="eastAsia"/>
        </w:rPr>
        <w:t>２）その他の事業</w:t>
      </w:r>
    </w:p>
    <w:p w:rsidR="000E362F" w:rsidRPr="00986092" w:rsidRDefault="000E362F" w:rsidP="000E362F">
      <w:r w:rsidRPr="00986092">
        <w:rPr>
          <w:rFonts w:hint="eastAsia"/>
        </w:rPr>
        <w:t xml:space="preserve">　　①　施設貸出事業</w:t>
      </w:r>
    </w:p>
    <w:p w:rsidR="000E362F" w:rsidRPr="00986092" w:rsidRDefault="2CE3C6BB" w:rsidP="000E362F">
      <w:pPr>
        <w:ind w:leftChars="300" w:left="1839" w:hangingChars="463" w:hanging="1116"/>
      </w:pPr>
      <w:r w:rsidRPr="00986092">
        <w:t>・内　容　法人事務所の部屋を準会員のカウンセリングに貸出す。</w:t>
      </w:r>
      <w:r w:rsidRPr="00986092">
        <w:t>20</w:t>
      </w:r>
      <w:r w:rsidR="00A208B2">
        <w:rPr>
          <w:rFonts w:hint="eastAsia"/>
        </w:rPr>
        <w:t>2</w:t>
      </w:r>
      <w:r w:rsidR="00A208B2">
        <w:t>2</w:t>
      </w:r>
      <w:r w:rsidRPr="00986092">
        <w:t>年は実施していない。</w:t>
      </w:r>
    </w:p>
    <w:p w:rsidR="000E362F" w:rsidRPr="00986092" w:rsidRDefault="000E362F" w:rsidP="000E362F">
      <w:pPr>
        <w:ind w:leftChars="300" w:left="1839" w:hangingChars="463" w:hanging="1116"/>
      </w:pPr>
      <w:r w:rsidRPr="00986092">
        <w:rPr>
          <w:rFonts w:hint="eastAsia"/>
        </w:rPr>
        <w:t>・場　所　法人事務所等</w:t>
      </w:r>
    </w:p>
    <w:p w:rsidR="000E362F" w:rsidRPr="00986092" w:rsidRDefault="2CE3C6BB" w:rsidP="000E362F">
      <w:pPr>
        <w:ind w:leftChars="300" w:left="2441" w:hangingChars="713" w:hanging="1718"/>
      </w:pPr>
      <w:r w:rsidRPr="00986092">
        <w:t>・受益対象者　精神衛生（メンタルヘルス）の問題を抱えた方をはじめ一般市民、学校および事業者</w:t>
      </w:r>
    </w:p>
    <w:p w:rsidR="00CE03E3" w:rsidRPr="00951B3A" w:rsidRDefault="00CE03E3" w:rsidP="2CE3C6BB">
      <w:pPr>
        <w:ind w:left="216"/>
        <w:rPr>
          <w:color w:val="FF0000"/>
          <w:shd w:val="pct15" w:color="auto" w:fill="FFFFFF"/>
        </w:rPr>
      </w:pPr>
    </w:p>
    <w:p w:rsidR="000E362F" w:rsidRPr="00986092" w:rsidRDefault="000E362F" w:rsidP="000E362F">
      <w:r w:rsidRPr="00986092">
        <w:rPr>
          <w:rFonts w:hint="eastAsia"/>
        </w:rPr>
        <w:t>※理事会開催</w:t>
      </w:r>
    </w:p>
    <w:p w:rsidR="000E362F" w:rsidRDefault="000E362F" w:rsidP="00DE2F90">
      <w:pPr>
        <w:ind w:leftChars="117" w:left="282" w:firstLine="2"/>
      </w:pPr>
      <w:r w:rsidRPr="00986092">
        <w:rPr>
          <w:rFonts w:hint="eastAsia"/>
        </w:rPr>
        <w:t>理事と事務</w:t>
      </w:r>
      <w:r w:rsidR="00CE03E3" w:rsidRPr="00986092">
        <w:rPr>
          <w:rFonts w:hint="eastAsia"/>
        </w:rPr>
        <w:t>スタッフ</w:t>
      </w:r>
      <w:r w:rsidRPr="00986092">
        <w:rPr>
          <w:rFonts w:hint="eastAsia"/>
        </w:rPr>
        <w:t>陪席を得て次の日時に計</w:t>
      </w:r>
      <w:r w:rsidR="00DE2F90">
        <w:rPr>
          <w:rFonts w:hint="eastAsia"/>
        </w:rPr>
        <w:t>7</w:t>
      </w:r>
      <w:r w:rsidRPr="00986092">
        <w:rPr>
          <w:rFonts w:hint="eastAsia"/>
        </w:rPr>
        <w:t>回開催し、運営上の諸問題を諮った。</w:t>
      </w:r>
    </w:p>
    <w:p w:rsidR="003B14AC" w:rsidRPr="00FA4F6D" w:rsidRDefault="003B14AC" w:rsidP="2CE3C6BB">
      <w:pPr>
        <w:ind w:leftChars="117" w:left="282" w:firstLine="2"/>
      </w:pPr>
      <w:r w:rsidRPr="00FA4F6D">
        <w:rPr>
          <w:rFonts w:hint="eastAsia"/>
        </w:rPr>
        <w:t>第</w:t>
      </w:r>
      <w:r w:rsidR="00A208B2">
        <w:t>68</w:t>
      </w:r>
      <w:r w:rsidRPr="00FA4F6D">
        <w:rPr>
          <w:rFonts w:hint="eastAsia"/>
        </w:rPr>
        <w:t>回</w:t>
      </w:r>
      <w:r w:rsidR="003178AF" w:rsidRPr="00FA4F6D">
        <w:rPr>
          <w:rFonts w:hint="eastAsia"/>
        </w:rPr>
        <w:t>(</w:t>
      </w:r>
      <w:r w:rsidR="00A208B2">
        <w:t>2/6</w:t>
      </w:r>
      <w:r w:rsidR="003178AF" w:rsidRPr="00FA4F6D">
        <w:rPr>
          <w:rFonts w:hint="eastAsia"/>
        </w:rPr>
        <w:t>)</w:t>
      </w:r>
      <w:r w:rsidR="00FA4F6D">
        <w:rPr>
          <w:rFonts w:hint="eastAsia"/>
        </w:rPr>
        <w:t xml:space="preserve"> </w:t>
      </w:r>
      <w:r w:rsidR="003178AF" w:rsidRPr="00FA4F6D">
        <w:rPr>
          <w:rFonts w:hint="eastAsia"/>
        </w:rPr>
        <w:t>第</w:t>
      </w:r>
      <w:r w:rsidR="00A208B2">
        <w:t>69</w:t>
      </w:r>
      <w:r w:rsidR="003178AF" w:rsidRPr="00FA4F6D">
        <w:rPr>
          <w:rFonts w:hint="eastAsia"/>
        </w:rPr>
        <w:t>回</w:t>
      </w:r>
      <w:r w:rsidR="00A208B2">
        <w:rPr>
          <w:rFonts w:hint="eastAsia"/>
        </w:rPr>
        <w:t>(4/</w:t>
      </w:r>
      <w:r w:rsidR="00A208B2">
        <w:t>17</w:t>
      </w:r>
      <w:r w:rsidR="003178AF" w:rsidRPr="00FA4F6D">
        <w:rPr>
          <w:rFonts w:hint="eastAsia"/>
        </w:rPr>
        <w:t>)</w:t>
      </w:r>
      <w:r w:rsidR="00FA4F6D">
        <w:rPr>
          <w:rFonts w:hint="eastAsia"/>
        </w:rPr>
        <w:t xml:space="preserve"> </w:t>
      </w:r>
      <w:r w:rsidR="003178AF" w:rsidRPr="00FA4F6D">
        <w:rPr>
          <w:rFonts w:hint="eastAsia"/>
        </w:rPr>
        <w:t>第</w:t>
      </w:r>
      <w:r w:rsidR="00A208B2">
        <w:t>70</w:t>
      </w:r>
      <w:r w:rsidR="003178AF" w:rsidRPr="00FA4F6D">
        <w:rPr>
          <w:rFonts w:hint="eastAsia"/>
        </w:rPr>
        <w:t>回</w:t>
      </w:r>
      <w:r w:rsidR="003178AF" w:rsidRPr="00FA4F6D">
        <w:rPr>
          <w:rFonts w:hint="eastAsia"/>
        </w:rPr>
        <w:t>(</w:t>
      </w:r>
      <w:r w:rsidR="00A208B2">
        <w:t>6/5</w:t>
      </w:r>
      <w:r w:rsidR="003178AF" w:rsidRPr="00FA4F6D">
        <w:rPr>
          <w:rFonts w:hint="eastAsia"/>
        </w:rPr>
        <w:t>)</w:t>
      </w:r>
      <w:r w:rsidR="00FA4F6D">
        <w:rPr>
          <w:rFonts w:hint="eastAsia"/>
        </w:rPr>
        <w:t xml:space="preserve"> </w:t>
      </w:r>
      <w:r w:rsidR="003178AF" w:rsidRPr="00FA4F6D">
        <w:rPr>
          <w:rFonts w:hint="eastAsia"/>
        </w:rPr>
        <w:t>第</w:t>
      </w:r>
      <w:r w:rsidR="00A208B2">
        <w:t>71</w:t>
      </w:r>
      <w:r w:rsidR="003178AF" w:rsidRPr="00FA4F6D">
        <w:rPr>
          <w:rFonts w:hint="eastAsia"/>
        </w:rPr>
        <w:t>回</w:t>
      </w:r>
      <w:r w:rsidR="003178AF" w:rsidRPr="00FA4F6D">
        <w:rPr>
          <w:rFonts w:hint="eastAsia"/>
        </w:rPr>
        <w:t>(</w:t>
      </w:r>
      <w:r w:rsidR="00A208B2">
        <w:t>8/28</w:t>
      </w:r>
      <w:r w:rsidR="003178AF" w:rsidRPr="00FA4F6D">
        <w:t>)</w:t>
      </w:r>
      <w:r w:rsidR="00FA4F6D">
        <w:rPr>
          <w:rFonts w:hint="eastAsia"/>
        </w:rPr>
        <w:t xml:space="preserve"> </w:t>
      </w:r>
      <w:r w:rsidR="003178AF" w:rsidRPr="00FA4F6D">
        <w:rPr>
          <w:rFonts w:hint="eastAsia"/>
        </w:rPr>
        <w:t>第</w:t>
      </w:r>
      <w:r w:rsidR="00A208B2">
        <w:t>72</w:t>
      </w:r>
      <w:r w:rsidR="003178AF" w:rsidRPr="00FA4F6D">
        <w:rPr>
          <w:rFonts w:hint="eastAsia"/>
        </w:rPr>
        <w:t>回</w:t>
      </w:r>
      <w:r w:rsidR="00FA4F6D" w:rsidRPr="00FA4F6D">
        <w:rPr>
          <w:rFonts w:hint="eastAsia"/>
        </w:rPr>
        <w:t>(</w:t>
      </w:r>
      <w:r w:rsidR="00A208B2">
        <w:t>10/16</w:t>
      </w:r>
      <w:r w:rsidR="003178AF" w:rsidRPr="00FA4F6D">
        <w:rPr>
          <w:rFonts w:hint="eastAsia"/>
        </w:rPr>
        <w:t>)</w:t>
      </w:r>
      <w:r w:rsidR="00FA4F6D">
        <w:rPr>
          <w:rFonts w:hint="eastAsia"/>
        </w:rPr>
        <w:t xml:space="preserve"> </w:t>
      </w:r>
      <w:r w:rsidR="003178AF" w:rsidRPr="00FA4F6D">
        <w:rPr>
          <w:rFonts w:hint="eastAsia"/>
        </w:rPr>
        <w:t>第</w:t>
      </w:r>
      <w:r w:rsidR="00A208B2">
        <w:t>73</w:t>
      </w:r>
      <w:r w:rsidR="003178AF" w:rsidRPr="00FA4F6D">
        <w:rPr>
          <w:rFonts w:hint="eastAsia"/>
        </w:rPr>
        <w:t>回</w:t>
      </w:r>
      <w:r w:rsidR="003178AF" w:rsidRPr="00FA4F6D">
        <w:rPr>
          <w:rFonts w:hint="eastAsia"/>
        </w:rPr>
        <w:t>(</w:t>
      </w:r>
      <w:r w:rsidR="00A208B2">
        <w:t>12/4</w:t>
      </w:r>
      <w:r w:rsidR="003178AF" w:rsidRPr="00FA4F6D">
        <w:t>)</w:t>
      </w:r>
    </w:p>
    <w:sectPr w:rsidR="003B14AC" w:rsidRPr="00FA4F6D" w:rsidSect="00CE03E3">
      <w:footerReference w:type="even" r:id="rId7"/>
      <w:footerReference w:type="default" r:id="rId8"/>
      <w:pgSz w:w="11906" w:h="16838" w:code="9"/>
      <w:pgMar w:top="1134" w:right="1134" w:bottom="1134" w:left="1134" w:header="851" w:footer="851"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DB4" w:rsidRDefault="00802DB4" w:rsidP="003A53CA">
      <w:r>
        <w:separator/>
      </w:r>
    </w:p>
  </w:endnote>
  <w:endnote w:type="continuationSeparator" w:id="0">
    <w:p w:rsidR="00802DB4" w:rsidRDefault="00802DB4" w:rsidP="003A5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B2" w:rsidRDefault="00330722" w:rsidP="00962ECA">
    <w:pPr>
      <w:pStyle w:val="a7"/>
      <w:framePr w:wrap="around" w:vAnchor="text" w:hAnchor="margin" w:xAlign="center" w:y="1"/>
      <w:rPr>
        <w:rStyle w:val="ad"/>
      </w:rPr>
    </w:pPr>
    <w:r>
      <w:rPr>
        <w:rStyle w:val="ad"/>
      </w:rPr>
      <w:fldChar w:fldCharType="begin"/>
    </w:r>
    <w:r w:rsidR="00BE2DB2">
      <w:rPr>
        <w:rStyle w:val="ad"/>
      </w:rPr>
      <w:instrText xml:space="preserve">PAGE  </w:instrText>
    </w:r>
    <w:r>
      <w:rPr>
        <w:rStyle w:val="ad"/>
      </w:rPr>
      <w:fldChar w:fldCharType="end"/>
    </w:r>
  </w:p>
  <w:p w:rsidR="00BE2DB2" w:rsidRDefault="00BE2DB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DB2" w:rsidRDefault="00330722" w:rsidP="00A8340A">
    <w:pPr>
      <w:pStyle w:val="a7"/>
      <w:framePr w:wrap="around" w:vAnchor="text" w:hAnchor="page" w:x="5881" w:y="472"/>
      <w:rPr>
        <w:rStyle w:val="ad"/>
      </w:rPr>
    </w:pPr>
    <w:r>
      <w:rPr>
        <w:rStyle w:val="ad"/>
      </w:rPr>
      <w:fldChar w:fldCharType="begin"/>
    </w:r>
    <w:r w:rsidR="00BE2DB2">
      <w:rPr>
        <w:rStyle w:val="ad"/>
      </w:rPr>
      <w:instrText xml:space="preserve">PAGE  </w:instrText>
    </w:r>
    <w:r>
      <w:rPr>
        <w:rStyle w:val="ad"/>
      </w:rPr>
      <w:fldChar w:fldCharType="separate"/>
    </w:r>
    <w:r w:rsidR="009E4712">
      <w:rPr>
        <w:rStyle w:val="ad"/>
        <w:noProof/>
      </w:rPr>
      <w:t>5</w:t>
    </w:r>
    <w:r>
      <w:rPr>
        <w:rStyle w:val="ad"/>
      </w:rPr>
      <w:fldChar w:fldCharType="end"/>
    </w:r>
  </w:p>
  <w:p w:rsidR="00BE2DB2" w:rsidRDefault="00BE2D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DB4" w:rsidRDefault="00802DB4" w:rsidP="003A53CA">
      <w:r>
        <w:separator/>
      </w:r>
    </w:p>
  </w:footnote>
  <w:footnote w:type="continuationSeparator" w:id="0">
    <w:p w:rsidR="00802DB4" w:rsidRDefault="00802DB4" w:rsidP="003A5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70CBD"/>
    <w:multiLevelType w:val="hybridMultilevel"/>
    <w:tmpl w:val="8BA01ABE"/>
    <w:lvl w:ilvl="0" w:tplc="F81278AA">
      <w:start w:val="1"/>
      <w:numFmt w:val="decimalFullWidth"/>
      <w:suff w:val="nothing"/>
      <w:lvlText w:val="（%1）"/>
      <w:lvlJc w:val="left"/>
      <w:pPr>
        <w:ind w:left="936" w:hanging="720"/>
      </w:pPr>
      <w:rPr>
        <w:rFonts w:cs="Times New Roman" w:hint="default"/>
      </w:rPr>
    </w:lvl>
    <w:lvl w:ilvl="1" w:tplc="139C9482">
      <w:start w:val="2"/>
      <w:numFmt w:val="decimal"/>
      <w:lvlText w:val="%2"/>
      <w:lvlJc w:val="left"/>
      <w:pPr>
        <w:tabs>
          <w:tab w:val="num" w:pos="996"/>
        </w:tabs>
        <w:ind w:left="996" w:hanging="360"/>
      </w:pPr>
      <w:rPr>
        <w:rFonts w:cs="Times New Roman" w:hint="default"/>
      </w:rPr>
    </w:lvl>
    <w:lvl w:ilvl="2" w:tplc="656C7A5C">
      <w:start w:val="2"/>
      <w:numFmt w:val="decimalEnclosedCircle"/>
      <w:lvlText w:val="%3"/>
      <w:lvlJc w:val="left"/>
      <w:pPr>
        <w:ind w:left="1416" w:hanging="360"/>
      </w:pPr>
      <w:rPr>
        <w:rFonts w:cs="Times New Roman" w:hint="default"/>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abstractNum w:abstractNumId="1" w15:restartNumberingAfterBreak="0">
    <w:nsid w:val="58795935"/>
    <w:multiLevelType w:val="hybridMultilevel"/>
    <w:tmpl w:val="58CE3C18"/>
    <w:lvl w:ilvl="0" w:tplc="59CAF490">
      <w:start w:val="1"/>
      <w:numFmt w:val="decimalEnclosedCircle"/>
      <w:lvlText w:val="%1"/>
      <w:lvlJc w:val="left"/>
      <w:pPr>
        <w:tabs>
          <w:tab w:val="num" w:pos="576"/>
        </w:tabs>
        <w:ind w:left="576" w:hanging="360"/>
      </w:pPr>
      <w:rPr>
        <w:rFonts w:cs="Times New Roman" w:hint="default"/>
      </w:rPr>
    </w:lvl>
    <w:lvl w:ilvl="1" w:tplc="D578E410">
      <w:start w:val="1"/>
      <w:numFmt w:val="bullet"/>
      <w:lvlText w:val="・"/>
      <w:lvlJc w:val="left"/>
      <w:pPr>
        <w:tabs>
          <w:tab w:val="num" w:pos="928"/>
        </w:tabs>
        <w:ind w:left="928" w:hanging="360"/>
      </w:pPr>
      <w:rPr>
        <w:rFonts w:ascii="ＭＳ 明朝" w:eastAsia="ＭＳ 明朝" w:hAnsi="ＭＳ 明朝" w:hint="eastAsia"/>
      </w:rPr>
    </w:lvl>
    <w:lvl w:ilvl="2" w:tplc="04090011" w:tentative="1">
      <w:start w:val="1"/>
      <w:numFmt w:val="decimalEnclosedCircle"/>
      <w:lvlText w:val="%3"/>
      <w:lvlJc w:val="left"/>
      <w:pPr>
        <w:tabs>
          <w:tab w:val="num" w:pos="1476"/>
        </w:tabs>
        <w:ind w:left="1476" w:hanging="420"/>
      </w:pPr>
      <w:rPr>
        <w:rFonts w:cs="Times New Roman"/>
      </w:rPr>
    </w:lvl>
    <w:lvl w:ilvl="3" w:tplc="0409000F" w:tentative="1">
      <w:start w:val="1"/>
      <w:numFmt w:val="decimal"/>
      <w:lvlText w:val="%4."/>
      <w:lvlJc w:val="left"/>
      <w:pPr>
        <w:tabs>
          <w:tab w:val="num" w:pos="1896"/>
        </w:tabs>
        <w:ind w:left="1896" w:hanging="420"/>
      </w:pPr>
      <w:rPr>
        <w:rFonts w:cs="Times New Roman"/>
      </w:rPr>
    </w:lvl>
    <w:lvl w:ilvl="4" w:tplc="04090017" w:tentative="1">
      <w:start w:val="1"/>
      <w:numFmt w:val="aiueoFullWidth"/>
      <w:lvlText w:val="(%5)"/>
      <w:lvlJc w:val="left"/>
      <w:pPr>
        <w:tabs>
          <w:tab w:val="num" w:pos="2316"/>
        </w:tabs>
        <w:ind w:left="2316" w:hanging="420"/>
      </w:pPr>
      <w:rPr>
        <w:rFonts w:cs="Times New Roman"/>
      </w:rPr>
    </w:lvl>
    <w:lvl w:ilvl="5" w:tplc="04090011" w:tentative="1">
      <w:start w:val="1"/>
      <w:numFmt w:val="decimalEnclosedCircle"/>
      <w:lvlText w:val="%6"/>
      <w:lvlJc w:val="left"/>
      <w:pPr>
        <w:tabs>
          <w:tab w:val="num" w:pos="2736"/>
        </w:tabs>
        <w:ind w:left="2736" w:hanging="420"/>
      </w:pPr>
      <w:rPr>
        <w:rFonts w:cs="Times New Roman"/>
      </w:rPr>
    </w:lvl>
    <w:lvl w:ilvl="6" w:tplc="0409000F" w:tentative="1">
      <w:start w:val="1"/>
      <w:numFmt w:val="decimal"/>
      <w:lvlText w:val="%7."/>
      <w:lvlJc w:val="left"/>
      <w:pPr>
        <w:tabs>
          <w:tab w:val="num" w:pos="3156"/>
        </w:tabs>
        <w:ind w:left="3156" w:hanging="420"/>
      </w:pPr>
      <w:rPr>
        <w:rFonts w:cs="Times New Roman"/>
      </w:rPr>
    </w:lvl>
    <w:lvl w:ilvl="7" w:tplc="04090017" w:tentative="1">
      <w:start w:val="1"/>
      <w:numFmt w:val="aiueoFullWidth"/>
      <w:lvlText w:val="(%8)"/>
      <w:lvlJc w:val="left"/>
      <w:pPr>
        <w:tabs>
          <w:tab w:val="num" w:pos="3576"/>
        </w:tabs>
        <w:ind w:left="3576" w:hanging="420"/>
      </w:pPr>
      <w:rPr>
        <w:rFonts w:cs="Times New Roman"/>
      </w:rPr>
    </w:lvl>
    <w:lvl w:ilvl="8" w:tplc="04090011" w:tentative="1">
      <w:start w:val="1"/>
      <w:numFmt w:val="decimalEnclosedCircle"/>
      <w:lvlText w:val="%9"/>
      <w:lvlJc w:val="left"/>
      <w:pPr>
        <w:tabs>
          <w:tab w:val="num" w:pos="3996"/>
        </w:tabs>
        <w:ind w:left="3996"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93"/>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CC6"/>
    <w:rsid w:val="00002BBB"/>
    <w:rsid w:val="00014E81"/>
    <w:rsid w:val="00020D4C"/>
    <w:rsid w:val="000235AE"/>
    <w:rsid w:val="000320A0"/>
    <w:rsid w:val="000369C3"/>
    <w:rsid w:val="0004474D"/>
    <w:rsid w:val="00065507"/>
    <w:rsid w:val="000763E9"/>
    <w:rsid w:val="00080E6C"/>
    <w:rsid w:val="00082A1F"/>
    <w:rsid w:val="000913AA"/>
    <w:rsid w:val="00097903"/>
    <w:rsid w:val="00097CD2"/>
    <w:rsid w:val="000A34BC"/>
    <w:rsid w:val="000A71BB"/>
    <w:rsid w:val="000B15C3"/>
    <w:rsid w:val="000B20DA"/>
    <w:rsid w:val="000B34EB"/>
    <w:rsid w:val="000B415B"/>
    <w:rsid w:val="000B4D04"/>
    <w:rsid w:val="000B7F5D"/>
    <w:rsid w:val="000B7FB6"/>
    <w:rsid w:val="000C2A26"/>
    <w:rsid w:val="000C2D6A"/>
    <w:rsid w:val="000C4A77"/>
    <w:rsid w:val="000C5DB0"/>
    <w:rsid w:val="000D0527"/>
    <w:rsid w:val="000D0E84"/>
    <w:rsid w:val="000D11B7"/>
    <w:rsid w:val="000D712A"/>
    <w:rsid w:val="000E1066"/>
    <w:rsid w:val="000E362F"/>
    <w:rsid w:val="000E3840"/>
    <w:rsid w:val="000E520B"/>
    <w:rsid w:val="000E6BAB"/>
    <w:rsid w:val="000F6852"/>
    <w:rsid w:val="001000C4"/>
    <w:rsid w:val="00102155"/>
    <w:rsid w:val="00102789"/>
    <w:rsid w:val="001027CC"/>
    <w:rsid w:val="00106D7A"/>
    <w:rsid w:val="001105D1"/>
    <w:rsid w:val="00112A22"/>
    <w:rsid w:val="00112F7F"/>
    <w:rsid w:val="00122DE8"/>
    <w:rsid w:val="001278E8"/>
    <w:rsid w:val="00135342"/>
    <w:rsid w:val="0013612E"/>
    <w:rsid w:val="00136412"/>
    <w:rsid w:val="00137E79"/>
    <w:rsid w:val="001408F6"/>
    <w:rsid w:val="00142598"/>
    <w:rsid w:val="00146815"/>
    <w:rsid w:val="001539D5"/>
    <w:rsid w:val="001546CD"/>
    <w:rsid w:val="00155AA2"/>
    <w:rsid w:val="0016786C"/>
    <w:rsid w:val="00187413"/>
    <w:rsid w:val="001915AA"/>
    <w:rsid w:val="00191A24"/>
    <w:rsid w:val="001C29DB"/>
    <w:rsid w:val="001C7FBE"/>
    <w:rsid w:val="001D614F"/>
    <w:rsid w:val="001E2D16"/>
    <w:rsid w:val="001E7033"/>
    <w:rsid w:val="001F2EBE"/>
    <w:rsid w:val="001F50DA"/>
    <w:rsid w:val="00202820"/>
    <w:rsid w:val="002028EB"/>
    <w:rsid w:val="00205DA8"/>
    <w:rsid w:val="0021487B"/>
    <w:rsid w:val="0021775D"/>
    <w:rsid w:val="0022012F"/>
    <w:rsid w:val="002246AD"/>
    <w:rsid w:val="002248C6"/>
    <w:rsid w:val="00240606"/>
    <w:rsid w:val="00242188"/>
    <w:rsid w:val="00252654"/>
    <w:rsid w:val="002566C9"/>
    <w:rsid w:val="00256D68"/>
    <w:rsid w:val="00262C79"/>
    <w:rsid w:val="00267ED7"/>
    <w:rsid w:val="00275A4B"/>
    <w:rsid w:val="00280E2B"/>
    <w:rsid w:val="002814A6"/>
    <w:rsid w:val="002821AC"/>
    <w:rsid w:val="002854A6"/>
    <w:rsid w:val="00286141"/>
    <w:rsid w:val="00286F90"/>
    <w:rsid w:val="00292971"/>
    <w:rsid w:val="0029360F"/>
    <w:rsid w:val="00295E25"/>
    <w:rsid w:val="002A51F8"/>
    <w:rsid w:val="002B097A"/>
    <w:rsid w:val="002B4E2C"/>
    <w:rsid w:val="002B51FA"/>
    <w:rsid w:val="002B592C"/>
    <w:rsid w:val="002B6C46"/>
    <w:rsid w:val="002B7E22"/>
    <w:rsid w:val="002C3A15"/>
    <w:rsid w:val="002C40AA"/>
    <w:rsid w:val="002D0815"/>
    <w:rsid w:val="002D1499"/>
    <w:rsid w:val="002D347D"/>
    <w:rsid w:val="002D6112"/>
    <w:rsid w:val="00300B7E"/>
    <w:rsid w:val="00304986"/>
    <w:rsid w:val="00314F5C"/>
    <w:rsid w:val="003178AF"/>
    <w:rsid w:val="003234A0"/>
    <w:rsid w:val="00330722"/>
    <w:rsid w:val="00332169"/>
    <w:rsid w:val="00347D2A"/>
    <w:rsid w:val="00360743"/>
    <w:rsid w:val="00372533"/>
    <w:rsid w:val="0037717F"/>
    <w:rsid w:val="00380D77"/>
    <w:rsid w:val="00383B42"/>
    <w:rsid w:val="003861B3"/>
    <w:rsid w:val="003870F5"/>
    <w:rsid w:val="00392D1A"/>
    <w:rsid w:val="003A53CA"/>
    <w:rsid w:val="003A5ABA"/>
    <w:rsid w:val="003A772D"/>
    <w:rsid w:val="003B14AC"/>
    <w:rsid w:val="003B14D9"/>
    <w:rsid w:val="003C0EBB"/>
    <w:rsid w:val="003D2EB2"/>
    <w:rsid w:val="003D3B25"/>
    <w:rsid w:val="003E00CE"/>
    <w:rsid w:val="003E22EE"/>
    <w:rsid w:val="003E7335"/>
    <w:rsid w:val="004021CF"/>
    <w:rsid w:val="00403687"/>
    <w:rsid w:val="00404689"/>
    <w:rsid w:val="00404961"/>
    <w:rsid w:val="00407005"/>
    <w:rsid w:val="00410840"/>
    <w:rsid w:val="00413898"/>
    <w:rsid w:val="004140CC"/>
    <w:rsid w:val="00414C0B"/>
    <w:rsid w:val="00435A2E"/>
    <w:rsid w:val="00437C39"/>
    <w:rsid w:val="00437EA7"/>
    <w:rsid w:val="00441D4A"/>
    <w:rsid w:val="00442195"/>
    <w:rsid w:val="00443B57"/>
    <w:rsid w:val="004566D3"/>
    <w:rsid w:val="00457FD9"/>
    <w:rsid w:val="00460B2F"/>
    <w:rsid w:val="0046523B"/>
    <w:rsid w:val="0046551D"/>
    <w:rsid w:val="00466CFB"/>
    <w:rsid w:val="00470DEB"/>
    <w:rsid w:val="00481640"/>
    <w:rsid w:val="0048706A"/>
    <w:rsid w:val="00495941"/>
    <w:rsid w:val="004B64AE"/>
    <w:rsid w:val="004C1EBC"/>
    <w:rsid w:val="004E361C"/>
    <w:rsid w:val="004E3CFE"/>
    <w:rsid w:val="004E479B"/>
    <w:rsid w:val="004E5A08"/>
    <w:rsid w:val="004F009B"/>
    <w:rsid w:val="00505639"/>
    <w:rsid w:val="00512E28"/>
    <w:rsid w:val="00532A1D"/>
    <w:rsid w:val="00533177"/>
    <w:rsid w:val="00534726"/>
    <w:rsid w:val="005349D4"/>
    <w:rsid w:val="00534D2D"/>
    <w:rsid w:val="005407DF"/>
    <w:rsid w:val="00544CE5"/>
    <w:rsid w:val="0054618D"/>
    <w:rsid w:val="00547F07"/>
    <w:rsid w:val="00554BE8"/>
    <w:rsid w:val="00556B61"/>
    <w:rsid w:val="00557401"/>
    <w:rsid w:val="0056119A"/>
    <w:rsid w:val="00563F7B"/>
    <w:rsid w:val="0056652E"/>
    <w:rsid w:val="00567DF7"/>
    <w:rsid w:val="005715C1"/>
    <w:rsid w:val="0057474C"/>
    <w:rsid w:val="00582556"/>
    <w:rsid w:val="00595910"/>
    <w:rsid w:val="005A6625"/>
    <w:rsid w:val="005B4EF0"/>
    <w:rsid w:val="005C1456"/>
    <w:rsid w:val="005D03F5"/>
    <w:rsid w:val="005D22AE"/>
    <w:rsid w:val="005D516F"/>
    <w:rsid w:val="005D5C59"/>
    <w:rsid w:val="005E1F4F"/>
    <w:rsid w:val="005F73EB"/>
    <w:rsid w:val="00602F55"/>
    <w:rsid w:val="00614508"/>
    <w:rsid w:val="00627F19"/>
    <w:rsid w:val="00627F98"/>
    <w:rsid w:val="00630914"/>
    <w:rsid w:val="00634207"/>
    <w:rsid w:val="006355F1"/>
    <w:rsid w:val="00636C36"/>
    <w:rsid w:val="006371DD"/>
    <w:rsid w:val="00637642"/>
    <w:rsid w:val="00647EBD"/>
    <w:rsid w:val="006509EB"/>
    <w:rsid w:val="006541B4"/>
    <w:rsid w:val="00655F22"/>
    <w:rsid w:val="00663DB7"/>
    <w:rsid w:val="00672396"/>
    <w:rsid w:val="00680F0C"/>
    <w:rsid w:val="006928FA"/>
    <w:rsid w:val="006C0742"/>
    <w:rsid w:val="006C7EC2"/>
    <w:rsid w:val="006D5629"/>
    <w:rsid w:val="006D74B1"/>
    <w:rsid w:val="006F3ABF"/>
    <w:rsid w:val="007024C6"/>
    <w:rsid w:val="00702D30"/>
    <w:rsid w:val="0070345C"/>
    <w:rsid w:val="00706E1B"/>
    <w:rsid w:val="007148A1"/>
    <w:rsid w:val="007158AF"/>
    <w:rsid w:val="007175E6"/>
    <w:rsid w:val="00720735"/>
    <w:rsid w:val="007220DB"/>
    <w:rsid w:val="00722499"/>
    <w:rsid w:val="00733361"/>
    <w:rsid w:val="00737B1C"/>
    <w:rsid w:val="0074354F"/>
    <w:rsid w:val="00755D13"/>
    <w:rsid w:val="00776A10"/>
    <w:rsid w:val="007861C2"/>
    <w:rsid w:val="00790EB2"/>
    <w:rsid w:val="007A5D0C"/>
    <w:rsid w:val="007C1723"/>
    <w:rsid w:val="007C5A23"/>
    <w:rsid w:val="007C784C"/>
    <w:rsid w:val="007D3B80"/>
    <w:rsid w:val="007D3E6E"/>
    <w:rsid w:val="007D5690"/>
    <w:rsid w:val="007E1227"/>
    <w:rsid w:val="007E26DE"/>
    <w:rsid w:val="007F69DC"/>
    <w:rsid w:val="007F7915"/>
    <w:rsid w:val="00802DB4"/>
    <w:rsid w:val="008054EC"/>
    <w:rsid w:val="00807411"/>
    <w:rsid w:val="00823836"/>
    <w:rsid w:val="0082462D"/>
    <w:rsid w:val="0083065E"/>
    <w:rsid w:val="00832304"/>
    <w:rsid w:val="0085443F"/>
    <w:rsid w:val="00855AB8"/>
    <w:rsid w:val="00857497"/>
    <w:rsid w:val="008629C0"/>
    <w:rsid w:val="00864BA1"/>
    <w:rsid w:val="00865551"/>
    <w:rsid w:val="00872ED1"/>
    <w:rsid w:val="00873DC6"/>
    <w:rsid w:val="0087454E"/>
    <w:rsid w:val="0089757E"/>
    <w:rsid w:val="008A0C74"/>
    <w:rsid w:val="008A1EA6"/>
    <w:rsid w:val="008A2EFC"/>
    <w:rsid w:val="008A5B6A"/>
    <w:rsid w:val="008A6C7E"/>
    <w:rsid w:val="008C4756"/>
    <w:rsid w:val="008C6E19"/>
    <w:rsid w:val="008D1877"/>
    <w:rsid w:val="008D4412"/>
    <w:rsid w:val="008E6959"/>
    <w:rsid w:val="008F6DF0"/>
    <w:rsid w:val="008F757A"/>
    <w:rsid w:val="00901712"/>
    <w:rsid w:val="00910197"/>
    <w:rsid w:val="009143FC"/>
    <w:rsid w:val="009156E6"/>
    <w:rsid w:val="00917FA3"/>
    <w:rsid w:val="0092756D"/>
    <w:rsid w:val="00927744"/>
    <w:rsid w:val="0093077D"/>
    <w:rsid w:val="00937D9C"/>
    <w:rsid w:val="00946A00"/>
    <w:rsid w:val="00951B3A"/>
    <w:rsid w:val="00951EAA"/>
    <w:rsid w:val="009558DE"/>
    <w:rsid w:val="00961F05"/>
    <w:rsid w:val="00962ECA"/>
    <w:rsid w:val="0098239C"/>
    <w:rsid w:val="00986092"/>
    <w:rsid w:val="00986133"/>
    <w:rsid w:val="00991A9B"/>
    <w:rsid w:val="00995432"/>
    <w:rsid w:val="00997DDF"/>
    <w:rsid w:val="009A0A77"/>
    <w:rsid w:val="009A0FAD"/>
    <w:rsid w:val="009A2E52"/>
    <w:rsid w:val="009B1951"/>
    <w:rsid w:val="009C505A"/>
    <w:rsid w:val="009D54F7"/>
    <w:rsid w:val="009D6CA3"/>
    <w:rsid w:val="009D71F4"/>
    <w:rsid w:val="009E1DAE"/>
    <w:rsid w:val="009E4712"/>
    <w:rsid w:val="009E5373"/>
    <w:rsid w:val="00A04C82"/>
    <w:rsid w:val="00A143CB"/>
    <w:rsid w:val="00A208B2"/>
    <w:rsid w:val="00A22C98"/>
    <w:rsid w:val="00A23A52"/>
    <w:rsid w:val="00A24633"/>
    <w:rsid w:val="00A341DA"/>
    <w:rsid w:val="00A352B1"/>
    <w:rsid w:val="00A361D9"/>
    <w:rsid w:val="00A3736D"/>
    <w:rsid w:val="00A4157E"/>
    <w:rsid w:val="00A47E8C"/>
    <w:rsid w:val="00A52F93"/>
    <w:rsid w:val="00A64CCB"/>
    <w:rsid w:val="00A74E4F"/>
    <w:rsid w:val="00A74F26"/>
    <w:rsid w:val="00A7611A"/>
    <w:rsid w:val="00A8340A"/>
    <w:rsid w:val="00A85ABD"/>
    <w:rsid w:val="00A91D30"/>
    <w:rsid w:val="00A979D3"/>
    <w:rsid w:val="00AA0A5B"/>
    <w:rsid w:val="00AA0C81"/>
    <w:rsid w:val="00AA2BF0"/>
    <w:rsid w:val="00AB2E4B"/>
    <w:rsid w:val="00AB4BFE"/>
    <w:rsid w:val="00AB4CBB"/>
    <w:rsid w:val="00AB67CB"/>
    <w:rsid w:val="00AB7B9D"/>
    <w:rsid w:val="00AC0397"/>
    <w:rsid w:val="00AD12B0"/>
    <w:rsid w:val="00AD6A58"/>
    <w:rsid w:val="00AE03EA"/>
    <w:rsid w:val="00AE3A05"/>
    <w:rsid w:val="00AF612A"/>
    <w:rsid w:val="00B0179F"/>
    <w:rsid w:val="00B20BFA"/>
    <w:rsid w:val="00B228FE"/>
    <w:rsid w:val="00B2447B"/>
    <w:rsid w:val="00B347A2"/>
    <w:rsid w:val="00B37A4B"/>
    <w:rsid w:val="00B421CA"/>
    <w:rsid w:val="00B444CF"/>
    <w:rsid w:val="00B45223"/>
    <w:rsid w:val="00B50F6B"/>
    <w:rsid w:val="00B641BF"/>
    <w:rsid w:val="00B66216"/>
    <w:rsid w:val="00B70E9B"/>
    <w:rsid w:val="00B715F6"/>
    <w:rsid w:val="00B73E78"/>
    <w:rsid w:val="00B75C6F"/>
    <w:rsid w:val="00B779CA"/>
    <w:rsid w:val="00B86790"/>
    <w:rsid w:val="00B91C43"/>
    <w:rsid w:val="00B930DA"/>
    <w:rsid w:val="00B93EBF"/>
    <w:rsid w:val="00B96222"/>
    <w:rsid w:val="00B96CBA"/>
    <w:rsid w:val="00BA020E"/>
    <w:rsid w:val="00BA0EDC"/>
    <w:rsid w:val="00BA1DDC"/>
    <w:rsid w:val="00BB0BFC"/>
    <w:rsid w:val="00BD4C39"/>
    <w:rsid w:val="00BD5154"/>
    <w:rsid w:val="00BD60B4"/>
    <w:rsid w:val="00BE2DB2"/>
    <w:rsid w:val="00BE5335"/>
    <w:rsid w:val="00BF14F0"/>
    <w:rsid w:val="00BF491F"/>
    <w:rsid w:val="00C008E9"/>
    <w:rsid w:val="00C14FCE"/>
    <w:rsid w:val="00C2082A"/>
    <w:rsid w:val="00C20B6A"/>
    <w:rsid w:val="00C30C7E"/>
    <w:rsid w:val="00C311AB"/>
    <w:rsid w:val="00C31E5C"/>
    <w:rsid w:val="00C32468"/>
    <w:rsid w:val="00C33F2A"/>
    <w:rsid w:val="00C51C57"/>
    <w:rsid w:val="00C717C9"/>
    <w:rsid w:val="00C72B28"/>
    <w:rsid w:val="00C72D39"/>
    <w:rsid w:val="00C86D59"/>
    <w:rsid w:val="00C91FDA"/>
    <w:rsid w:val="00C9336D"/>
    <w:rsid w:val="00CA13E9"/>
    <w:rsid w:val="00CA2ACB"/>
    <w:rsid w:val="00CB4319"/>
    <w:rsid w:val="00CB5B42"/>
    <w:rsid w:val="00CC149C"/>
    <w:rsid w:val="00CD39BD"/>
    <w:rsid w:val="00CD54DF"/>
    <w:rsid w:val="00CE03E3"/>
    <w:rsid w:val="00CE2CD5"/>
    <w:rsid w:val="00CE3A7C"/>
    <w:rsid w:val="00CE4B56"/>
    <w:rsid w:val="00CE6C02"/>
    <w:rsid w:val="00CF766F"/>
    <w:rsid w:val="00D00ABF"/>
    <w:rsid w:val="00D02460"/>
    <w:rsid w:val="00D052D0"/>
    <w:rsid w:val="00D14F5E"/>
    <w:rsid w:val="00D16AED"/>
    <w:rsid w:val="00D25486"/>
    <w:rsid w:val="00D3266D"/>
    <w:rsid w:val="00D329DF"/>
    <w:rsid w:val="00D460D8"/>
    <w:rsid w:val="00D53418"/>
    <w:rsid w:val="00D54E0A"/>
    <w:rsid w:val="00D55580"/>
    <w:rsid w:val="00D55E51"/>
    <w:rsid w:val="00D73729"/>
    <w:rsid w:val="00D80DCB"/>
    <w:rsid w:val="00D8711B"/>
    <w:rsid w:val="00D95CC6"/>
    <w:rsid w:val="00D962BB"/>
    <w:rsid w:val="00DA2E15"/>
    <w:rsid w:val="00DA3B63"/>
    <w:rsid w:val="00DB2C94"/>
    <w:rsid w:val="00DB6F68"/>
    <w:rsid w:val="00DC3CBF"/>
    <w:rsid w:val="00DC5D5A"/>
    <w:rsid w:val="00DD0069"/>
    <w:rsid w:val="00DD5488"/>
    <w:rsid w:val="00DE2F90"/>
    <w:rsid w:val="00DE43C5"/>
    <w:rsid w:val="00DF6D35"/>
    <w:rsid w:val="00E159DC"/>
    <w:rsid w:val="00E238F6"/>
    <w:rsid w:val="00E323AA"/>
    <w:rsid w:val="00E359EB"/>
    <w:rsid w:val="00E540E7"/>
    <w:rsid w:val="00E544FC"/>
    <w:rsid w:val="00E728D3"/>
    <w:rsid w:val="00E72C7D"/>
    <w:rsid w:val="00E86369"/>
    <w:rsid w:val="00EA27F2"/>
    <w:rsid w:val="00EA5A45"/>
    <w:rsid w:val="00EB54B5"/>
    <w:rsid w:val="00EB5CC6"/>
    <w:rsid w:val="00EB6DC9"/>
    <w:rsid w:val="00EC0253"/>
    <w:rsid w:val="00EC7D25"/>
    <w:rsid w:val="00ED0E12"/>
    <w:rsid w:val="00ED14A9"/>
    <w:rsid w:val="00ED676A"/>
    <w:rsid w:val="00EE1C14"/>
    <w:rsid w:val="00EE2668"/>
    <w:rsid w:val="00EE6D52"/>
    <w:rsid w:val="00EF26B5"/>
    <w:rsid w:val="00EF292A"/>
    <w:rsid w:val="00EF4AE5"/>
    <w:rsid w:val="00EF5733"/>
    <w:rsid w:val="00EF7330"/>
    <w:rsid w:val="00F00F96"/>
    <w:rsid w:val="00F06884"/>
    <w:rsid w:val="00F10F9C"/>
    <w:rsid w:val="00F14E2B"/>
    <w:rsid w:val="00F238A3"/>
    <w:rsid w:val="00F316DE"/>
    <w:rsid w:val="00F36EBB"/>
    <w:rsid w:val="00F43677"/>
    <w:rsid w:val="00F438DA"/>
    <w:rsid w:val="00F43B85"/>
    <w:rsid w:val="00F53E25"/>
    <w:rsid w:val="00F557FF"/>
    <w:rsid w:val="00F70F25"/>
    <w:rsid w:val="00F80287"/>
    <w:rsid w:val="00F8799C"/>
    <w:rsid w:val="00F9144D"/>
    <w:rsid w:val="00F92871"/>
    <w:rsid w:val="00F93350"/>
    <w:rsid w:val="00FA03B6"/>
    <w:rsid w:val="00FA2E8D"/>
    <w:rsid w:val="00FA4F6D"/>
    <w:rsid w:val="00FC1096"/>
    <w:rsid w:val="00FC1396"/>
    <w:rsid w:val="00FC2678"/>
    <w:rsid w:val="00FD0E1C"/>
    <w:rsid w:val="00FD785B"/>
    <w:rsid w:val="00FE3738"/>
    <w:rsid w:val="00FE4406"/>
    <w:rsid w:val="00FE5485"/>
    <w:rsid w:val="00FF7815"/>
    <w:rsid w:val="2CE3C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F2750C"/>
  <w15:docId w15:val="{45CDDB8A-FC08-4D41-AF74-0776B80A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8DE"/>
    <w:pPr>
      <w:widowControl w:val="0"/>
      <w:jc w:val="both"/>
    </w:pPr>
    <w:rPr>
      <w:kern w:val="2"/>
      <w:sz w:val="21"/>
      <w:szCs w:val="22"/>
    </w:rPr>
  </w:style>
  <w:style w:type="paragraph" w:styleId="2">
    <w:name w:val="heading 2"/>
    <w:basedOn w:val="a"/>
    <w:next w:val="a"/>
    <w:link w:val="20"/>
    <w:semiHidden/>
    <w:unhideWhenUsed/>
    <w:qFormat/>
    <w:locked/>
    <w:rsid w:val="00137E79"/>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locked/>
    <w:rsid w:val="00137E79"/>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5CC6"/>
    <w:rPr>
      <w:rFonts w:ascii="Arial" w:eastAsia="ＭＳ ゴシック" w:hAnsi="Arial"/>
      <w:kern w:val="0"/>
      <w:sz w:val="18"/>
      <w:szCs w:val="20"/>
    </w:rPr>
  </w:style>
  <w:style w:type="character" w:customStyle="1" w:styleId="a4">
    <w:name w:val="吹き出し (文字)"/>
    <w:link w:val="a3"/>
    <w:uiPriority w:val="99"/>
    <w:semiHidden/>
    <w:locked/>
    <w:rsid w:val="00D95CC6"/>
    <w:rPr>
      <w:rFonts w:ascii="Arial" w:eastAsia="ＭＳ ゴシック" w:hAnsi="Arial" w:cs="Times New Roman"/>
      <w:sz w:val="18"/>
    </w:rPr>
  </w:style>
  <w:style w:type="paragraph" w:styleId="a5">
    <w:name w:val="header"/>
    <w:basedOn w:val="a"/>
    <w:link w:val="a6"/>
    <w:uiPriority w:val="99"/>
    <w:rsid w:val="003A53CA"/>
    <w:pPr>
      <w:tabs>
        <w:tab w:val="center" w:pos="4252"/>
        <w:tab w:val="right" w:pos="8504"/>
      </w:tabs>
      <w:snapToGrid w:val="0"/>
    </w:pPr>
    <w:rPr>
      <w:sz w:val="22"/>
      <w:szCs w:val="20"/>
    </w:rPr>
  </w:style>
  <w:style w:type="character" w:customStyle="1" w:styleId="a6">
    <w:name w:val="ヘッダー (文字)"/>
    <w:link w:val="a5"/>
    <w:uiPriority w:val="99"/>
    <w:semiHidden/>
    <w:locked/>
    <w:rsid w:val="003A53CA"/>
    <w:rPr>
      <w:rFonts w:cs="Times New Roman"/>
      <w:kern w:val="2"/>
      <w:sz w:val="22"/>
    </w:rPr>
  </w:style>
  <w:style w:type="paragraph" w:styleId="a7">
    <w:name w:val="footer"/>
    <w:basedOn w:val="a"/>
    <w:link w:val="a8"/>
    <w:uiPriority w:val="99"/>
    <w:semiHidden/>
    <w:rsid w:val="003A53CA"/>
    <w:pPr>
      <w:tabs>
        <w:tab w:val="center" w:pos="4252"/>
        <w:tab w:val="right" w:pos="8504"/>
      </w:tabs>
      <w:snapToGrid w:val="0"/>
    </w:pPr>
    <w:rPr>
      <w:sz w:val="22"/>
      <w:szCs w:val="20"/>
    </w:rPr>
  </w:style>
  <w:style w:type="character" w:customStyle="1" w:styleId="a8">
    <w:name w:val="フッター (文字)"/>
    <w:link w:val="a7"/>
    <w:uiPriority w:val="99"/>
    <w:semiHidden/>
    <w:locked/>
    <w:rsid w:val="003A53CA"/>
    <w:rPr>
      <w:rFonts w:cs="Times New Roman"/>
      <w:kern w:val="2"/>
      <w:sz w:val="22"/>
    </w:rPr>
  </w:style>
  <w:style w:type="paragraph" w:styleId="a9">
    <w:name w:val="Plain Text"/>
    <w:basedOn w:val="a"/>
    <w:link w:val="aa"/>
    <w:uiPriority w:val="99"/>
    <w:rsid w:val="003A53CA"/>
    <w:rPr>
      <w:rFonts w:ascii="ＭＳ 明朝" w:hAnsi="Courier New"/>
      <w:szCs w:val="20"/>
    </w:rPr>
  </w:style>
  <w:style w:type="character" w:customStyle="1" w:styleId="aa">
    <w:name w:val="書式なし (文字)"/>
    <w:link w:val="a9"/>
    <w:uiPriority w:val="99"/>
    <w:locked/>
    <w:rsid w:val="003A53CA"/>
    <w:rPr>
      <w:rFonts w:ascii="ＭＳ 明朝" w:hAnsi="Courier New" w:cs="Times New Roman"/>
      <w:kern w:val="2"/>
      <w:sz w:val="21"/>
    </w:rPr>
  </w:style>
  <w:style w:type="paragraph" w:styleId="ab">
    <w:name w:val="Date"/>
    <w:basedOn w:val="a"/>
    <w:next w:val="a"/>
    <w:link w:val="ac"/>
    <w:uiPriority w:val="99"/>
    <w:rsid w:val="002B6C46"/>
    <w:rPr>
      <w:kern w:val="0"/>
      <w:sz w:val="20"/>
      <w:szCs w:val="20"/>
    </w:rPr>
  </w:style>
  <w:style w:type="character" w:customStyle="1" w:styleId="ac">
    <w:name w:val="日付 (文字)"/>
    <w:link w:val="ab"/>
    <w:uiPriority w:val="99"/>
    <w:semiHidden/>
    <w:locked/>
    <w:rsid w:val="00997DDF"/>
    <w:rPr>
      <w:rFonts w:cs="Times New Roman"/>
    </w:rPr>
  </w:style>
  <w:style w:type="character" w:styleId="ad">
    <w:name w:val="page number"/>
    <w:uiPriority w:val="99"/>
    <w:rsid w:val="004021CF"/>
    <w:rPr>
      <w:rFonts w:cs="Times New Roman"/>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
    <w:name w:val="グリッド (表) 1 淡色 - アクセント 11"/>
    <w:basedOn w:val="a1"/>
    <w:uiPriority w:val="46"/>
    <w:rsid w:val="0033072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f">
    <w:name w:val="List Paragraph"/>
    <w:basedOn w:val="a"/>
    <w:uiPriority w:val="34"/>
    <w:qFormat/>
    <w:rsid w:val="00951B3A"/>
    <w:pPr>
      <w:ind w:leftChars="400" w:left="840"/>
    </w:pPr>
  </w:style>
  <w:style w:type="character" w:customStyle="1" w:styleId="20">
    <w:name w:val="見出し 2 (文字)"/>
    <w:basedOn w:val="a0"/>
    <w:link w:val="2"/>
    <w:semiHidden/>
    <w:rsid w:val="00137E79"/>
    <w:rPr>
      <w:rFonts w:asciiTheme="majorHAnsi" w:eastAsiaTheme="majorEastAsia" w:hAnsiTheme="majorHAnsi" w:cstheme="majorBidi"/>
      <w:kern w:val="2"/>
      <w:sz w:val="21"/>
      <w:szCs w:val="22"/>
    </w:rPr>
  </w:style>
  <w:style w:type="character" w:customStyle="1" w:styleId="40">
    <w:name w:val="見出し 4 (文字)"/>
    <w:basedOn w:val="a0"/>
    <w:link w:val="4"/>
    <w:semiHidden/>
    <w:rsid w:val="00137E7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744549">
      <w:bodyDiv w:val="1"/>
      <w:marLeft w:val="0"/>
      <w:marRight w:val="0"/>
      <w:marTop w:val="0"/>
      <w:marBottom w:val="0"/>
      <w:divBdr>
        <w:top w:val="none" w:sz="0" w:space="0" w:color="auto"/>
        <w:left w:val="none" w:sz="0" w:space="0" w:color="auto"/>
        <w:bottom w:val="none" w:sz="0" w:space="0" w:color="auto"/>
        <w:right w:val="none" w:sz="0" w:space="0" w:color="auto"/>
      </w:divBdr>
    </w:div>
    <w:div w:id="567961392">
      <w:bodyDiv w:val="1"/>
      <w:marLeft w:val="0"/>
      <w:marRight w:val="0"/>
      <w:marTop w:val="0"/>
      <w:marBottom w:val="0"/>
      <w:divBdr>
        <w:top w:val="none" w:sz="0" w:space="0" w:color="auto"/>
        <w:left w:val="none" w:sz="0" w:space="0" w:color="auto"/>
        <w:bottom w:val="none" w:sz="0" w:space="0" w:color="auto"/>
        <w:right w:val="none" w:sz="0" w:space="0" w:color="auto"/>
      </w:divBdr>
    </w:div>
    <w:div w:id="586696621">
      <w:bodyDiv w:val="1"/>
      <w:marLeft w:val="0"/>
      <w:marRight w:val="0"/>
      <w:marTop w:val="0"/>
      <w:marBottom w:val="0"/>
      <w:divBdr>
        <w:top w:val="none" w:sz="0" w:space="0" w:color="auto"/>
        <w:left w:val="none" w:sz="0" w:space="0" w:color="auto"/>
        <w:bottom w:val="none" w:sz="0" w:space="0" w:color="auto"/>
        <w:right w:val="none" w:sz="0" w:space="0" w:color="auto"/>
      </w:divBdr>
    </w:div>
    <w:div w:id="1279918166">
      <w:bodyDiv w:val="1"/>
      <w:marLeft w:val="0"/>
      <w:marRight w:val="0"/>
      <w:marTop w:val="0"/>
      <w:marBottom w:val="0"/>
      <w:divBdr>
        <w:top w:val="none" w:sz="0" w:space="0" w:color="auto"/>
        <w:left w:val="none" w:sz="0" w:space="0" w:color="auto"/>
        <w:bottom w:val="none" w:sz="0" w:space="0" w:color="auto"/>
        <w:right w:val="none" w:sz="0" w:space="0" w:color="auto"/>
      </w:divBdr>
    </w:div>
    <w:div w:id="1290697568">
      <w:bodyDiv w:val="1"/>
      <w:marLeft w:val="0"/>
      <w:marRight w:val="0"/>
      <w:marTop w:val="0"/>
      <w:marBottom w:val="0"/>
      <w:divBdr>
        <w:top w:val="none" w:sz="0" w:space="0" w:color="auto"/>
        <w:left w:val="none" w:sz="0" w:space="0" w:color="auto"/>
        <w:bottom w:val="none" w:sz="0" w:space="0" w:color="auto"/>
        <w:right w:val="none" w:sz="0" w:space="0" w:color="auto"/>
      </w:divBdr>
      <w:divsChild>
        <w:div w:id="1619683876">
          <w:marLeft w:val="0"/>
          <w:marRight w:val="0"/>
          <w:marTop w:val="0"/>
          <w:marBottom w:val="0"/>
          <w:divBdr>
            <w:top w:val="none" w:sz="0" w:space="0" w:color="auto"/>
            <w:left w:val="none" w:sz="0" w:space="0" w:color="auto"/>
            <w:bottom w:val="none" w:sz="0" w:space="0" w:color="auto"/>
            <w:right w:val="none" w:sz="0" w:space="0" w:color="auto"/>
          </w:divBdr>
        </w:div>
        <w:div w:id="266546210">
          <w:marLeft w:val="0"/>
          <w:marRight w:val="0"/>
          <w:marTop w:val="0"/>
          <w:marBottom w:val="0"/>
          <w:divBdr>
            <w:top w:val="none" w:sz="0" w:space="0" w:color="auto"/>
            <w:left w:val="none" w:sz="0" w:space="0" w:color="auto"/>
            <w:bottom w:val="none" w:sz="0" w:space="0" w:color="auto"/>
            <w:right w:val="none" w:sz="0" w:space="0" w:color="auto"/>
          </w:divBdr>
        </w:div>
        <w:div w:id="396170324">
          <w:marLeft w:val="0"/>
          <w:marRight w:val="0"/>
          <w:marTop w:val="0"/>
          <w:marBottom w:val="0"/>
          <w:divBdr>
            <w:top w:val="none" w:sz="0" w:space="0" w:color="auto"/>
            <w:left w:val="none" w:sz="0" w:space="0" w:color="auto"/>
            <w:bottom w:val="none" w:sz="0" w:space="0" w:color="auto"/>
            <w:right w:val="none" w:sz="0" w:space="0" w:color="auto"/>
          </w:divBdr>
        </w:div>
        <w:div w:id="1652950295">
          <w:marLeft w:val="0"/>
          <w:marRight w:val="0"/>
          <w:marTop w:val="0"/>
          <w:marBottom w:val="0"/>
          <w:divBdr>
            <w:top w:val="none" w:sz="0" w:space="0" w:color="auto"/>
            <w:left w:val="none" w:sz="0" w:space="0" w:color="auto"/>
            <w:bottom w:val="none" w:sz="0" w:space="0" w:color="auto"/>
            <w:right w:val="none" w:sz="0" w:space="0" w:color="auto"/>
          </w:divBdr>
        </w:div>
      </w:divsChild>
    </w:div>
    <w:div w:id="1413619507">
      <w:bodyDiv w:val="1"/>
      <w:marLeft w:val="0"/>
      <w:marRight w:val="0"/>
      <w:marTop w:val="0"/>
      <w:marBottom w:val="0"/>
      <w:divBdr>
        <w:top w:val="none" w:sz="0" w:space="0" w:color="auto"/>
        <w:left w:val="none" w:sz="0" w:space="0" w:color="auto"/>
        <w:bottom w:val="none" w:sz="0" w:space="0" w:color="auto"/>
        <w:right w:val="none" w:sz="0" w:space="0" w:color="auto"/>
      </w:divBdr>
    </w:div>
    <w:div w:id="1677536462">
      <w:bodyDiv w:val="1"/>
      <w:marLeft w:val="0"/>
      <w:marRight w:val="0"/>
      <w:marTop w:val="0"/>
      <w:marBottom w:val="0"/>
      <w:divBdr>
        <w:top w:val="none" w:sz="0" w:space="0" w:color="auto"/>
        <w:left w:val="none" w:sz="0" w:space="0" w:color="auto"/>
        <w:bottom w:val="none" w:sz="0" w:space="0" w:color="auto"/>
        <w:right w:val="none" w:sz="0" w:space="0" w:color="auto"/>
      </w:divBdr>
    </w:div>
    <w:div w:id="1690445921">
      <w:bodyDiv w:val="1"/>
      <w:marLeft w:val="0"/>
      <w:marRight w:val="0"/>
      <w:marTop w:val="0"/>
      <w:marBottom w:val="0"/>
      <w:divBdr>
        <w:top w:val="none" w:sz="0" w:space="0" w:color="auto"/>
        <w:left w:val="none" w:sz="0" w:space="0" w:color="auto"/>
        <w:bottom w:val="none" w:sz="0" w:space="0" w:color="auto"/>
        <w:right w:val="none" w:sz="0" w:space="0" w:color="auto"/>
      </w:divBdr>
    </w:div>
    <w:div w:id="2033723497">
      <w:marLeft w:val="0"/>
      <w:marRight w:val="0"/>
      <w:marTop w:val="0"/>
      <w:marBottom w:val="0"/>
      <w:divBdr>
        <w:top w:val="none" w:sz="0" w:space="0" w:color="auto"/>
        <w:left w:val="none" w:sz="0" w:space="0" w:color="auto"/>
        <w:bottom w:val="none" w:sz="0" w:space="0" w:color="auto"/>
        <w:right w:val="none" w:sz="0" w:space="0" w:color="auto"/>
      </w:divBdr>
    </w:div>
    <w:div w:id="2033723498">
      <w:marLeft w:val="0"/>
      <w:marRight w:val="0"/>
      <w:marTop w:val="0"/>
      <w:marBottom w:val="0"/>
      <w:divBdr>
        <w:top w:val="none" w:sz="0" w:space="0" w:color="auto"/>
        <w:left w:val="none" w:sz="0" w:space="0" w:color="auto"/>
        <w:bottom w:val="none" w:sz="0" w:space="0" w:color="auto"/>
        <w:right w:val="none" w:sz="0" w:space="0" w:color="auto"/>
      </w:divBdr>
    </w:div>
    <w:div w:id="2033723499">
      <w:marLeft w:val="0"/>
      <w:marRight w:val="0"/>
      <w:marTop w:val="0"/>
      <w:marBottom w:val="0"/>
      <w:divBdr>
        <w:top w:val="none" w:sz="0" w:space="0" w:color="auto"/>
        <w:left w:val="none" w:sz="0" w:space="0" w:color="auto"/>
        <w:bottom w:val="none" w:sz="0" w:space="0" w:color="auto"/>
        <w:right w:val="none" w:sz="0" w:space="0" w:color="auto"/>
      </w:divBdr>
    </w:div>
    <w:div w:id="2033723500">
      <w:marLeft w:val="0"/>
      <w:marRight w:val="0"/>
      <w:marTop w:val="0"/>
      <w:marBottom w:val="0"/>
      <w:divBdr>
        <w:top w:val="none" w:sz="0" w:space="0" w:color="auto"/>
        <w:left w:val="none" w:sz="0" w:space="0" w:color="auto"/>
        <w:bottom w:val="none" w:sz="0" w:space="0" w:color="auto"/>
        <w:right w:val="none" w:sz="0" w:space="0" w:color="auto"/>
      </w:divBdr>
    </w:div>
    <w:div w:id="2033723501">
      <w:marLeft w:val="0"/>
      <w:marRight w:val="0"/>
      <w:marTop w:val="0"/>
      <w:marBottom w:val="0"/>
      <w:divBdr>
        <w:top w:val="none" w:sz="0" w:space="0" w:color="auto"/>
        <w:left w:val="none" w:sz="0" w:space="0" w:color="auto"/>
        <w:bottom w:val="none" w:sz="0" w:space="0" w:color="auto"/>
        <w:right w:val="none" w:sz="0" w:space="0" w:color="auto"/>
      </w:divBdr>
    </w:div>
    <w:div w:id="2033723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738</TotalTime>
  <Pages>5</Pages>
  <Words>574</Words>
  <Characters>3273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特定非営利活動法人</vt:lpstr>
    </vt:vector>
  </TitlesOfParts>
  <Company>HP</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creator>沙羅の会カウンセリングハウス</dc:creator>
  <cp:lastModifiedBy>SARA-MOUSE</cp:lastModifiedBy>
  <cp:revision>6</cp:revision>
  <cp:lastPrinted>2023-02-24T06:53:00Z</cp:lastPrinted>
  <dcterms:created xsi:type="dcterms:W3CDTF">2023-02-07T04:52:00Z</dcterms:created>
  <dcterms:modified xsi:type="dcterms:W3CDTF">2023-02-24T06:54:00Z</dcterms:modified>
</cp:coreProperties>
</file>