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8" w:rsidRDefault="00BF6A68" w:rsidP="00CB0EC4">
      <w:pPr>
        <w:jc w:val="center"/>
        <w:rPr>
          <w:rFonts w:ascii="ＭＳ ゴシック" w:eastAsia="ＭＳ ゴシック" w:hAnsi="ＭＳ ゴシック" w:cs="MS-Mincho" w:hint="eastAsia"/>
          <w:sz w:val="20"/>
        </w:rPr>
      </w:pPr>
    </w:p>
    <w:p w:rsidR="00CB0EC4" w:rsidRDefault="00CB0EC4" w:rsidP="00CB0EC4">
      <w:pPr>
        <w:jc w:val="center"/>
        <w:rPr>
          <w:sz w:val="22"/>
          <w:bdr w:val="single" w:sz="4" w:space="0" w:color="auto"/>
        </w:rPr>
      </w:pPr>
    </w:p>
    <w:p w:rsidR="00CB0EC4" w:rsidRDefault="00CB0EC4" w:rsidP="00CB0EC4">
      <w:pPr>
        <w:jc w:val="center"/>
        <w:rPr>
          <w:sz w:val="22"/>
          <w:bdr w:val="single" w:sz="4" w:space="0" w:color="auto"/>
        </w:rPr>
      </w:pPr>
    </w:p>
    <w:p w:rsidR="003E03A3" w:rsidRPr="00CB0EC4" w:rsidRDefault="003E03A3" w:rsidP="00CB0EC4">
      <w:pPr>
        <w:jc w:val="center"/>
        <w:rPr>
          <w:sz w:val="22"/>
          <w:bdr w:val="single" w:sz="4" w:space="0" w:color="auto"/>
        </w:rPr>
      </w:pPr>
    </w:p>
    <w:p w:rsidR="00D57AC8" w:rsidRPr="004F112C" w:rsidRDefault="00D57AC8" w:rsidP="002A7772">
      <w:pPr>
        <w:jc w:val="center"/>
        <w:rPr>
          <w:sz w:val="40"/>
        </w:rPr>
      </w:pPr>
      <w:r w:rsidRPr="004F112C">
        <w:rPr>
          <w:rFonts w:hint="eastAsia"/>
          <w:sz w:val="40"/>
        </w:rPr>
        <w:t>公益財団法人ひょうごコミュニティ財団</w:t>
      </w:r>
    </w:p>
    <w:p w:rsidR="00645230" w:rsidRDefault="00645230" w:rsidP="009B2E07">
      <w:pPr>
        <w:spacing w:afterLines="50"/>
        <w:jc w:val="center"/>
        <w:rPr>
          <w:sz w:val="40"/>
        </w:rPr>
      </w:pPr>
    </w:p>
    <w:p w:rsidR="00402BDF" w:rsidRDefault="00402BDF" w:rsidP="009B2E07">
      <w:pPr>
        <w:spacing w:afterLines="50"/>
        <w:jc w:val="center"/>
        <w:rPr>
          <w:sz w:val="40"/>
        </w:rPr>
      </w:pPr>
    </w:p>
    <w:p w:rsidR="00D57AC8" w:rsidRPr="004642A6" w:rsidRDefault="004F112C" w:rsidP="004642A6">
      <w:pPr>
        <w:jc w:val="center"/>
        <w:rPr>
          <w:sz w:val="96"/>
        </w:rPr>
      </w:pPr>
      <w:r w:rsidRPr="004642A6">
        <w:rPr>
          <w:rFonts w:hint="eastAsia"/>
          <w:sz w:val="56"/>
        </w:rPr>
        <w:t>2014</w:t>
      </w:r>
      <w:r w:rsidR="000334BA" w:rsidRPr="004642A6">
        <w:rPr>
          <w:rFonts w:hint="eastAsia"/>
          <w:sz w:val="56"/>
        </w:rPr>
        <w:t>年度</w:t>
      </w:r>
    </w:p>
    <w:p w:rsidR="004642A6" w:rsidRPr="004642A6" w:rsidRDefault="000334BA" w:rsidP="004642A6">
      <w:pPr>
        <w:jc w:val="center"/>
        <w:rPr>
          <w:sz w:val="56"/>
        </w:rPr>
      </w:pPr>
      <w:r w:rsidRPr="004642A6">
        <w:rPr>
          <w:rFonts w:hint="eastAsia"/>
          <w:sz w:val="56"/>
        </w:rPr>
        <w:t>事業報告</w:t>
      </w:r>
      <w:r w:rsidR="00B44D7B" w:rsidRPr="004642A6">
        <w:rPr>
          <w:rFonts w:hint="eastAsia"/>
          <w:sz w:val="56"/>
        </w:rPr>
        <w:t>書</w:t>
      </w:r>
    </w:p>
    <w:p w:rsidR="00402BDF" w:rsidRPr="004642A6" w:rsidRDefault="004642A6" w:rsidP="004642A6">
      <w:pPr>
        <w:jc w:val="center"/>
        <w:rPr>
          <w:sz w:val="36"/>
        </w:rPr>
      </w:pPr>
      <w:r w:rsidRPr="004642A6">
        <w:rPr>
          <w:rFonts w:hint="eastAsia"/>
          <w:sz w:val="36"/>
        </w:rPr>
        <w:t>（公益第</w:t>
      </w:r>
      <w:r w:rsidRPr="004642A6">
        <w:rPr>
          <w:rFonts w:hint="eastAsia"/>
          <w:sz w:val="36"/>
        </w:rPr>
        <w:t>2</w:t>
      </w:r>
      <w:r w:rsidRPr="004642A6">
        <w:rPr>
          <w:rFonts w:hint="eastAsia"/>
          <w:sz w:val="36"/>
        </w:rPr>
        <w:t>期）</w:t>
      </w:r>
    </w:p>
    <w:p w:rsidR="00F2614A" w:rsidRPr="004642A6" w:rsidRDefault="00402BDF" w:rsidP="009B2E07">
      <w:pPr>
        <w:spacing w:afterLines="50"/>
        <w:jc w:val="center"/>
        <w:rPr>
          <w:sz w:val="36"/>
        </w:rPr>
      </w:pPr>
      <w:r w:rsidRPr="004642A6">
        <w:rPr>
          <w:rFonts w:hint="eastAsia"/>
          <w:sz w:val="36"/>
        </w:rPr>
        <w:t>（</w:t>
      </w:r>
      <w:r w:rsidR="004F112C" w:rsidRPr="004642A6">
        <w:rPr>
          <w:rFonts w:hint="eastAsia"/>
          <w:sz w:val="36"/>
        </w:rPr>
        <w:t>2014</w:t>
      </w:r>
      <w:r w:rsidRPr="004642A6">
        <w:rPr>
          <w:rFonts w:hint="eastAsia"/>
          <w:sz w:val="36"/>
        </w:rPr>
        <w:t>年</w:t>
      </w:r>
      <w:r w:rsidRPr="004642A6">
        <w:rPr>
          <w:rFonts w:hint="eastAsia"/>
          <w:sz w:val="36"/>
        </w:rPr>
        <w:t>7</w:t>
      </w:r>
      <w:r w:rsidRPr="004642A6">
        <w:rPr>
          <w:rFonts w:hint="eastAsia"/>
          <w:sz w:val="36"/>
        </w:rPr>
        <w:t>月</w:t>
      </w:r>
      <w:r w:rsidRPr="004642A6">
        <w:rPr>
          <w:rFonts w:hint="eastAsia"/>
          <w:sz w:val="36"/>
        </w:rPr>
        <w:t>1</w:t>
      </w:r>
      <w:r w:rsidRPr="004642A6">
        <w:rPr>
          <w:rFonts w:hint="eastAsia"/>
          <w:sz w:val="36"/>
        </w:rPr>
        <w:t>日〜</w:t>
      </w:r>
      <w:r w:rsidR="004F112C" w:rsidRPr="004642A6">
        <w:rPr>
          <w:rFonts w:hint="eastAsia"/>
          <w:sz w:val="36"/>
        </w:rPr>
        <w:t>2015</w:t>
      </w:r>
      <w:r w:rsidRPr="004642A6">
        <w:rPr>
          <w:rFonts w:hint="eastAsia"/>
          <w:sz w:val="36"/>
        </w:rPr>
        <w:t>年</w:t>
      </w:r>
      <w:r w:rsidRPr="004642A6">
        <w:rPr>
          <w:rFonts w:hint="eastAsia"/>
          <w:sz w:val="36"/>
        </w:rPr>
        <w:t>6</w:t>
      </w:r>
      <w:r w:rsidRPr="004642A6">
        <w:rPr>
          <w:rFonts w:hint="eastAsia"/>
          <w:sz w:val="36"/>
        </w:rPr>
        <w:t>月</w:t>
      </w:r>
      <w:r w:rsidRPr="004642A6">
        <w:rPr>
          <w:rFonts w:hint="eastAsia"/>
          <w:sz w:val="36"/>
        </w:rPr>
        <w:t>30</w:t>
      </w:r>
      <w:r w:rsidRPr="004642A6">
        <w:rPr>
          <w:rFonts w:hint="eastAsia"/>
          <w:sz w:val="36"/>
        </w:rPr>
        <w:t>日）</w:t>
      </w:r>
    </w:p>
    <w:p w:rsidR="0047493C" w:rsidRDefault="0047493C" w:rsidP="0047493C">
      <w:pPr>
        <w:jc w:val="center"/>
        <w:rPr>
          <w:sz w:val="32"/>
        </w:rPr>
      </w:pPr>
    </w:p>
    <w:p w:rsidR="00E70597" w:rsidRDefault="00E70597" w:rsidP="002C5813">
      <w:pPr>
        <w:widowControl/>
        <w:jc w:val="center"/>
      </w:pPr>
    </w:p>
    <w:p w:rsidR="00BF6A68" w:rsidRDefault="00BF6A68" w:rsidP="004F112C">
      <w:pPr>
        <w:widowControl/>
        <w:jc w:val="center"/>
        <w:rPr>
          <w:rFonts w:hint="eastAsia"/>
        </w:rPr>
      </w:pPr>
    </w:p>
    <w:p w:rsidR="00BF6A68" w:rsidRDefault="00BF6A68" w:rsidP="004F112C">
      <w:pPr>
        <w:widowControl/>
        <w:jc w:val="center"/>
        <w:rPr>
          <w:rFonts w:hint="eastAsia"/>
        </w:rPr>
      </w:pPr>
    </w:p>
    <w:p w:rsidR="004F112C" w:rsidRDefault="004F112C" w:rsidP="004F112C">
      <w:pPr>
        <w:widowControl/>
        <w:jc w:val="center"/>
      </w:pPr>
    </w:p>
    <w:p w:rsidR="004F112C" w:rsidRDefault="004F112C" w:rsidP="004F112C">
      <w:pPr>
        <w:widowControl/>
        <w:jc w:val="center"/>
      </w:pPr>
    </w:p>
    <w:p w:rsidR="004F112C" w:rsidRDefault="004F112C" w:rsidP="002C5813">
      <w:pPr>
        <w:widowControl/>
        <w:jc w:val="center"/>
      </w:pPr>
    </w:p>
    <w:p w:rsidR="00E70597" w:rsidRDefault="00E70597" w:rsidP="002C5813">
      <w:pPr>
        <w:widowControl/>
        <w:jc w:val="center"/>
      </w:pPr>
    </w:p>
    <w:p w:rsidR="00013942" w:rsidRDefault="00013942" w:rsidP="002C5813">
      <w:pPr>
        <w:widowControl/>
        <w:jc w:val="center"/>
      </w:pPr>
    </w:p>
    <w:p w:rsidR="00E70597" w:rsidRDefault="00E70597" w:rsidP="002C5813">
      <w:pPr>
        <w:widowControl/>
        <w:jc w:val="center"/>
      </w:pPr>
    </w:p>
    <w:p w:rsidR="00E70597" w:rsidRDefault="00E70597" w:rsidP="002C5813">
      <w:pPr>
        <w:widowControl/>
        <w:jc w:val="center"/>
      </w:pPr>
    </w:p>
    <w:p w:rsidR="00E70597" w:rsidRPr="004F112C" w:rsidRDefault="00E70597" w:rsidP="002C5813">
      <w:pPr>
        <w:widowControl/>
        <w:jc w:val="center"/>
        <w:rPr>
          <w:sz w:val="36"/>
        </w:rPr>
      </w:pPr>
      <w:r w:rsidRPr="004F112C">
        <w:rPr>
          <w:rFonts w:hint="eastAsia"/>
          <w:sz w:val="36"/>
        </w:rPr>
        <w:t>Hyogo Community Foundation</w:t>
      </w:r>
    </w:p>
    <w:p w:rsidR="00B7187A" w:rsidRDefault="00105C5F" w:rsidP="002C5813">
      <w:pPr>
        <w:widowControl/>
        <w:jc w:val="center"/>
      </w:pPr>
      <w:r>
        <w:br w:type="page"/>
      </w:r>
    </w:p>
    <w:p w:rsidR="00B7187A" w:rsidRDefault="00B7187A" w:rsidP="002C5813">
      <w:pPr>
        <w:widowControl/>
        <w:jc w:val="center"/>
      </w:pPr>
    </w:p>
    <w:p w:rsidR="00D64735" w:rsidRPr="002C5813" w:rsidRDefault="00105C5F" w:rsidP="002C5813">
      <w:pPr>
        <w:widowControl/>
        <w:jc w:val="center"/>
        <w:rPr>
          <w:b/>
          <w:sz w:val="32"/>
        </w:rPr>
      </w:pPr>
      <w:r w:rsidRPr="00FF72B5">
        <w:rPr>
          <w:rFonts w:hint="eastAsia"/>
          <w:b/>
          <w:sz w:val="32"/>
        </w:rPr>
        <w:t>目　次</w:t>
      </w:r>
    </w:p>
    <w:p w:rsidR="00B7187A" w:rsidRDefault="00B7187A" w:rsidP="008828F0">
      <w:pPr>
        <w:widowControl/>
        <w:ind w:leftChars="540" w:left="1134"/>
        <w:jc w:val="left"/>
        <w:rPr>
          <w:b/>
          <w:sz w:val="24"/>
        </w:rPr>
      </w:pPr>
    </w:p>
    <w:p w:rsidR="00105C5F" w:rsidRDefault="00105C5F" w:rsidP="008828F0">
      <w:pPr>
        <w:widowControl/>
        <w:ind w:leftChars="540" w:left="1134"/>
        <w:jc w:val="left"/>
        <w:rPr>
          <w:b/>
          <w:sz w:val="24"/>
        </w:rPr>
      </w:pPr>
    </w:p>
    <w:p w:rsidR="00E14759" w:rsidRPr="001A68A5" w:rsidRDefault="00D34B81" w:rsidP="00D27AC1">
      <w:pPr>
        <w:widowControl/>
        <w:ind w:leftChars="466" w:left="979"/>
        <w:jc w:val="left"/>
        <w:rPr>
          <w:b/>
          <w:sz w:val="24"/>
        </w:rPr>
      </w:pPr>
      <w:r>
        <w:rPr>
          <w:rFonts w:hint="eastAsia"/>
          <w:b/>
          <w:sz w:val="24"/>
        </w:rPr>
        <w:t>１．概況</w:t>
      </w:r>
      <w:r w:rsidR="007F36F3" w:rsidRPr="001A68A5">
        <w:rPr>
          <w:rFonts w:hint="eastAsia"/>
          <w:b/>
          <w:sz w:val="24"/>
        </w:rPr>
        <w:tab/>
      </w:r>
      <w:r w:rsidR="000856C6" w:rsidRPr="001A68A5">
        <w:rPr>
          <w:rFonts w:hint="eastAsia"/>
          <w:b/>
          <w:sz w:val="24"/>
        </w:rPr>
        <w:tab/>
      </w:r>
      <w:r w:rsidR="000856C6" w:rsidRPr="001A68A5">
        <w:rPr>
          <w:rFonts w:hint="eastAsia"/>
          <w:b/>
          <w:sz w:val="24"/>
        </w:rPr>
        <w:tab/>
      </w:r>
      <w:r w:rsidR="000856C6" w:rsidRPr="001A68A5">
        <w:rPr>
          <w:rFonts w:hint="eastAsia"/>
          <w:b/>
          <w:sz w:val="24"/>
        </w:rPr>
        <w:tab/>
      </w:r>
      <w:r w:rsidR="008828F0" w:rsidRPr="001A68A5">
        <w:rPr>
          <w:rFonts w:hint="eastAsia"/>
          <w:b/>
          <w:sz w:val="24"/>
        </w:rPr>
        <w:t>・・・・・２</w:t>
      </w:r>
    </w:p>
    <w:p w:rsidR="00E14759" w:rsidRPr="001A68A5" w:rsidRDefault="00E14759" w:rsidP="00D27AC1">
      <w:pPr>
        <w:widowControl/>
        <w:ind w:leftChars="466" w:left="979"/>
        <w:jc w:val="left"/>
      </w:pPr>
    </w:p>
    <w:p w:rsidR="00B3233F" w:rsidRPr="001A68A5" w:rsidRDefault="00D34B81" w:rsidP="00B3233F">
      <w:pPr>
        <w:widowControl/>
        <w:ind w:leftChars="466" w:left="979"/>
        <w:jc w:val="left"/>
        <w:rPr>
          <w:b/>
          <w:sz w:val="24"/>
        </w:rPr>
      </w:pPr>
      <w:r w:rsidRPr="001A68A5">
        <w:rPr>
          <w:rFonts w:hint="eastAsia"/>
          <w:b/>
          <w:sz w:val="24"/>
        </w:rPr>
        <w:t>２．事業</w:t>
      </w:r>
      <w:r w:rsidR="000856C6" w:rsidRPr="001A68A5">
        <w:rPr>
          <w:rFonts w:hint="eastAsia"/>
          <w:b/>
          <w:sz w:val="24"/>
        </w:rPr>
        <w:tab/>
      </w:r>
      <w:r w:rsidR="007F36F3" w:rsidRPr="001A68A5">
        <w:rPr>
          <w:rFonts w:hint="eastAsia"/>
          <w:b/>
          <w:sz w:val="24"/>
        </w:rPr>
        <w:tab/>
      </w:r>
      <w:r w:rsidR="000856C6" w:rsidRPr="001A68A5">
        <w:rPr>
          <w:rFonts w:hint="eastAsia"/>
          <w:b/>
          <w:sz w:val="24"/>
        </w:rPr>
        <w:tab/>
      </w:r>
      <w:r w:rsidR="008828F0" w:rsidRPr="001A68A5">
        <w:rPr>
          <w:rFonts w:hint="eastAsia"/>
          <w:b/>
          <w:sz w:val="24"/>
        </w:rPr>
        <w:tab/>
      </w:r>
      <w:r w:rsidR="008828F0" w:rsidRPr="001A68A5">
        <w:rPr>
          <w:rFonts w:hint="eastAsia"/>
          <w:b/>
          <w:sz w:val="24"/>
        </w:rPr>
        <w:t>・・・・・３</w:t>
      </w:r>
    </w:p>
    <w:p w:rsidR="00B3233F" w:rsidRPr="001A68A5" w:rsidRDefault="00B3233F" w:rsidP="00B3233F">
      <w:pPr>
        <w:widowControl/>
        <w:ind w:leftChars="466" w:left="979"/>
        <w:jc w:val="left"/>
        <w:rPr>
          <w:sz w:val="22"/>
        </w:rPr>
      </w:pPr>
      <w:r w:rsidRPr="001A68A5">
        <w:rPr>
          <w:rFonts w:hint="eastAsia"/>
          <w:sz w:val="22"/>
        </w:rPr>
        <w:t xml:space="preserve">　（１）ファンドレイジング事業</w:t>
      </w:r>
    </w:p>
    <w:p w:rsidR="00B3233F" w:rsidRPr="001A68A5" w:rsidRDefault="00B3233F" w:rsidP="00B3233F">
      <w:pPr>
        <w:widowControl/>
        <w:ind w:leftChars="466" w:left="979"/>
        <w:jc w:val="left"/>
        <w:rPr>
          <w:sz w:val="22"/>
        </w:rPr>
      </w:pPr>
      <w:r w:rsidRPr="001A68A5">
        <w:rPr>
          <w:rFonts w:hint="eastAsia"/>
          <w:sz w:val="22"/>
        </w:rPr>
        <w:t xml:space="preserve">　（２）募金箱設置推進事業</w:t>
      </w:r>
    </w:p>
    <w:p w:rsidR="00B3233F" w:rsidRPr="001A68A5" w:rsidRDefault="00B3233F" w:rsidP="00B3233F">
      <w:pPr>
        <w:widowControl/>
        <w:ind w:leftChars="466" w:left="979"/>
        <w:jc w:val="left"/>
        <w:rPr>
          <w:sz w:val="22"/>
        </w:rPr>
      </w:pPr>
      <w:r w:rsidRPr="001A68A5">
        <w:rPr>
          <w:rFonts w:hint="eastAsia"/>
          <w:sz w:val="22"/>
        </w:rPr>
        <w:t xml:space="preserve">　（３）共感寄付事業　</w:t>
      </w:r>
    </w:p>
    <w:p w:rsidR="00B3233F" w:rsidRPr="001A68A5" w:rsidRDefault="00B3233F" w:rsidP="00B3233F">
      <w:pPr>
        <w:widowControl/>
        <w:ind w:leftChars="466" w:left="979"/>
        <w:jc w:val="left"/>
        <w:rPr>
          <w:sz w:val="22"/>
        </w:rPr>
      </w:pPr>
      <w:r w:rsidRPr="001A68A5">
        <w:rPr>
          <w:rFonts w:hint="eastAsia"/>
          <w:sz w:val="22"/>
        </w:rPr>
        <w:t xml:space="preserve">　（４）</w:t>
      </w:r>
      <w:r w:rsidR="00553B40">
        <w:rPr>
          <w:rFonts w:hint="eastAsia"/>
          <w:sz w:val="22"/>
        </w:rPr>
        <w:t>NPO</w:t>
      </w:r>
      <w:r w:rsidRPr="001A68A5">
        <w:rPr>
          <w:rFonts w:hint="eastAsia"/>
          <w:sz w:val="22"/>
        </w:rPr>
        <w:t xml:space="preserve">への助成事業　</w:t>
      </w:r>
    </w:p>
    <w:p w:rsidR="00AB7B80" w:rsidRPr="001A68A5" w:rsidRDefault="00B3233F" w:rsidP="00AB7B80">
      <w:pPr>
        <w:widowControl/>
        <w:ind w:leftChars="466" w:left="979"/>
        <w:jc w:val="left"/>
        <w:rPr>
          <w:sz w:val="22"/>
        </w:rPr>
      </w:pPr>
      <w:r w:rsidRPr="001A68A5">
        <w:rPr>
          <w:rFonts w:hint="eastAsia"/>
          <w:sz w:val="22"/>
        </w:rPr>
        <w:t xml:space="preserve">　（５）</w:t>
      </w:r>
      <w:r w:rsidR="00AB7B80" w:rsidRPr="001A68A5">
        <w:rPr>
          <w:rFonts w:hint="eastAsia"/>
          <w:sz w:val="22"/>
        </w:rPr>
        <w:t>他の基金等の事務局受託等</w:t>
      </w:r>
    </w:p>
    <w:p w:rsidR="00C87F6A" w:rsidRPr="001A68A5" w:rsidRDefault="00C87F6A" w:rsidP="00C87F6A">
      <w:pPr>
        <w:widowControl/>
        <w:ind w:leftChars="466" w:left="979"/>
        <w:jc w:val="left"/>
        <w:rPr>
          <w:sz w:val="22"/>
        </w:rPr>
      </w:pPr>
      <w:r w:rsidRPr="001A68A5">
        <w:rPr>
          <w:rFonts w:hint="eastAsia"/>
          <w:sz w:val="22"/>
        </w:rPr>
        <w:t xml:space="preserve">　（６</w:t>
      </w:r>
      <w:r w:rsidR="00D50645" w:rsidRPr="001A68A5">
        <w:rPr>
          <w:rFonts w:hint="eastAsia"/>
          <w:sz w:val="22"/>
        </w:rPr>
        <w:t xml:space="preserve">）地域課題調査事業（トヨタ財団助成事業）　</w:t>
      </w:r>
    </w:p>
    <w:p w:rsidR="00D50645" w:rsidRPr="001A68A5" w:rsidRDefault="00C87F6A" w:rsidP="00C87F6A">
      <w:pPr>
        <w:widowControl/>
        <w:ind w:leftChars="466" w:left="979"/>
        <w:jc w:val="left"/>
        <w:rPr>
          <w:sz w:val="22"/>
        </w:rPr>
      </w:pPr>
      <w:r w:rsidRPr="001A68A5">
        <w:rPr>
          <w:rFonts w:hint="eastAsia"/>
          <w:sz w:val="22"/>
        </w:rPr>
        <w:t xml:space="preserve">　（７）</w:t>
      </w:r>
      <w:r w:rsidR="00553B40">
        <w:rPr>
          <w:rFonts w:hint="eastAsia"/>
          <w:sz w:val="22"/>
        </w:rPr>
        <w:t>NPO</w:t>
      </w:r>
      <w:r w:rsidR="00D50645" w:rsidRPr="001A68A5">
        <w:rPr>
          <w:rFonts w:hint="eastAsia"/>
          <w:sz w:val="22"/>
        </w:rPr>
        <w:t>への相談・情報提供事業</w:t>
      </w:r>
    </w:p>
    <w:p w:rsidR="00D50645" w:rsidRPr="001A68A5" w:rsidRDefault="00D50645" w:rsidP="00D50645">
      <w:pPr>
        <w:widowControl/>
        <w:ind w:leftChars="466" w:left="979"/>
        <w:jc w:val="left"/>
        <w:rPr>
          <w:sz w:val="22"/>
        </w:rPr>
      </w:pPr>
      <w:r w:rsidRPr="001A68A5">
        <w:rPr>
          <w:rFonts w:hint="eastAsia"/>
          <w:sz w:val="22"/>
        </w:rPr>
        <w:t xml:space="preserve">　（８）市民コミュニティ財団、市民ファンドの全国的な動きとの連携</w:t>
      </w:r>
    </w:p>
    <w:p w:rsidR="00CA6C23" w:rsidRPr="001A68A5" w:rsidRDefault="00D50645" w:rsidP="00D27AC1">
      <w:pPr>
        <w:widowControl/>
        <w:ind w:leftChars="466" w:left="979"/>
        <w:jc w:val="left"/>
        <w:rPr>
          <w:rFonts w:ascii="Arial" w:eastAsia="ＭＳ ゴシック" w:hAnsi="Times New Roman"/>
        </w:rPr>
      </w:pPr>
      <w:r w:rsidRPr="001A68A5">
        <w:rPr>
          <w:rFonts w:hint="eastAsia"/>
          <w:sz w:val="22"/>
        </w:rPr>
        <w:t xml:space="preserve">　</w:t>
      </w:r>
    </w:p>
    <w:p w:rsidR="008828F0" w:rsidRPr="001A68A5" w:rsidRDefault="00D34B81" w:rsidP="00D27AC1">
      <w:pPr>
        <w:widowControl/>
        <w:ind w:leftChars="466" w:left="979"/>
        <w:jc w:val="left"/>
        <w:rPr>
          <w:b/>
          <w:sz w:val="24"/>
        </w:rPr>
      </w:pPr>
      <w:r w:rsidRPr="001A68A5">
        <w:rPr>
          <w:rFonts w:hint="eastAsia"/>
          <w:b/>
          <w:sz w:val="24"/>
        </w:rPr>
        <w:t>３．</w:t>
      </w:r>
      <w:r w:rsidR="000B7064" w:rsidRPr="001A68A5">
        <w:rPr>
          <w:rFonts w:hint="eastAsia"/>
          <w:b/>
          <w:sz w:val="24"/>
        </w:rPr>
        <w:t>組織</w:t>
      </w:r>
      <w:r w:rsidR="000856C6" w:rsidRPr="001A68A5">
        <w:rPr>
          <w:rFonts w:hint="eastAsia"/>
          <w:b/>
          <w:sz w:val="24"/>
        </w:rPr>
        <w:tab/>
      </w:r>
      <w:r w:rsidR="008828F0" w:rsidRPr="001A68A5">
        <w:rPr>
          <w:rFonts w:hint="eastAsia"/>
          <w:b/>
          <w:sz w:val="24"/>
        </w:rPr>
        <w:tab/>
      </w:r>
      <w:r w:rsidR="007F36F3" w:rsidRPr="001A68A5">
        <w:rPr>
          <w:rFonts w:hint="eastAsia"/>
          <w:b/>
          <w:sz w:val="24"/>
        </w:rPr>
        <w:tab/>
      </w:r>
      <w:r w:rsidR="008828F0" w:rsidRPr="001A68A5">
        <w:rPr>
          <w:rFonts w:hint="eastAsia"/>
          <w:b/>
          <w:sz w:val="24"/>
        </w:rPr>
        <w:tab/>
      </w:r>
      <w:r w:rsidR="008828F0" w:rsidRPr="001A68A5">
        <w:rPr>
          <w:rFonts w:hint="eastAsia"/>
          <w:b/>
          <w:sz w:val="24"/>
        </w:rPr>
        <w:t>・・・・・</w:t>
      </w:r>
      <w:r w:rsidR="00637B6E">
        <w:rPr>
          <w:rFonts w:hint="eastAsia"/>
          <w:b/>
          <w:sz w:val="24"/>
        </w:rPr>
        <w:t>１</w:t>
      </w:r>
      <w:r w:rsidR="00991B1B">
        <w:rPr>
          <w:rFonts w:hint="eastAsia"/>
          <w:b/>
          <w:sz w:val="24"/>
        </w:rPr>
        <w:t>２</w:t>
      </w:r>
    </w:p>
    <w:p w:rsidR="0014397D" w:rsidRDefault="00CA6C23" w:rsidP="0014397D">
      <w:pPr>
        <w:widowControl/>
        <w:ind w:leftChars="466" w:left="979"/>
        <w:jc w:val="left"/>
        <w:rPr>
          <w:sz w:val="22"/>
        </w:rPr>
      </w:pPr>
      <w:r w:rsidRPr="001A68A5">
        <w:rPr>
          <w:rFonts w:hint="eastAsia"/>
          <w:sz w:val="22"/>
        </w:rPr>
        <w:t xml:space="preserve">　（１）</w:t>
      </w:r>
      <w:r w:rsidR="00863037" w:rsidRPr="00D86A9B">
        <w:rPr>
          <w:rFonts w:hint="eastAsia"/>
          <w:sz w:val="22"/>
        </w:rPr>
        <w:t>役員、評議員、顧問、専門アドバイザー等の</w:t>
      </w:r>
      <w:r w:rsidR="00863037">
        <w:rPr>
          <w:rFonts w:hint="eastAsia"/>
          <w:sz w:val="22"/>
        </w:rPr>
        <w:t>状況</w:t>
      </w:r>
    </w:p>
    <w:p w:rsidR="0014397D" w:rsidRDefault="0014397D" w:rsidP="0014397D">
      <w:pPr>
        <w:widowControl/>
        <w:ind w:leftChars="466" w:left="979"/>
        <w:jc w:val="left"/>
        <w:rPr>
          <w:sz w:val="22"/>
        </w:rPr>
      </w:pPr>
      <w:r>
        <w:rPr>
          <w:rFonts w:hint="eastAsia"/>
          <w:sz w:val="22"/>
        </w:rPr>
        <w:t xml:space="preserve">　</w:t>
      </w:r>
      <w:r w:rsidRPr="00FE6849">
        <w:rPr>
          <w:rFonts w:hint="eastAsia"/>
          <w:sz w:val="22"/>
        </w:rPr>
        <w:t>（</w:t>
      </w:r>
      <w:r>
        <w:rPr>
          <w:rFonts w:hint="eastAsia"/>
          <w:sz w:val="22"/>
        </w:rPr>
        <w:t>２</w:t>
      </w:r>
      <w:r w:rsidRPr="00FE6849">
        <w:rPr>
          <w:rFonts w:hint="eastAsia"/>
          <w:sz w:val="22"/>
        </w:rPr>
        <w:t>）</w:t>
      </w:r>
      <w:r>
        <w:rPr>
          <w:rFonts w:hint="eastAsia"/>
          <w:sz w:val="22"/>
        </w:rPr>
        <w:t>支援者の拡大</w:t>
      </w:r>
    </w:p>
    <w:p w:rsidR="00CD7EDE" w:rsidRDefault="0014397D" w:rsidP="00CD7EDE">
      <w:pPr>
        <w:widowControl/>
        <w:ind w:leftChars="466" w:left="979"/>
        <w:jc w:val="left"/>
        <w:rPr>
          <w:sz w:val="22"/>
        </w:rPr>
      </w:pPr>
      <w:r>
        <w:rPr>
          <w:rFonts w:hint="eastAsia"/>
          <w:sz w:val="22"/>
        </w:rPr>
        <w:t xml:space="preserve">　（３）会議</w:t>
      </w:r>
      <w:r>
        <w:rPr>
          <w:rFonts w:hint="eastAsia"/>
          <w:color w:val="FF0000"/>
        </w:rPr>
        <w:t xml:space="preserve">　</w:t>
      </w:r>
    </w:p>
    <w:p w:rsidR="00E14759" w:rsidRDefault="00E14759" w:rsidP="00D27AC1">
      <w:pPr>
        <w:widowControl/>
        <w:ind w:leftChars="466" w:left="979"/>
        <w:jc w:val="left"/>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BF6A68" w:rsidRDefault="00BF6A68" w:rsidP="002039E6">
      <w:pPr>
        <w:widowControl/>
        <w:tabs>
          <w:tab w:val="left" w:pos="2296"/>
        </w:tabs>
        <w:jc w:val="left"/>
        <w:rPr>
          <w:rFonts w:hint="eastAsia"/>
          <w:b/>
          <w:sz w:val="24"/>
        </w:rPr>
      </w:pPr>
    </w:p>
    <w:p w:rsidR="002039E6" w:rsidRDefault="002039E6" w:rsidP="002039E6">
      <w:pPr>
        <w:widowControl/>
        <w:tabs>
          <w:tab w:val="left" w:pos="2296"/>
        </w:tabs>
        <w:jc w:val="left"/>
        <w:rPr>
          <w:rFonts w:asciiTheme="minorEastAsia" w:hAnsiTheme="minorEastAsia" w:cs="ÌVŸ"/>
          <w:bCs/>
          <w:szCs w:val="24"/>
        </w:rPr>
      </w:pPr>
    </w:p>
    <w:p w:rsidR="002039E6" w:rsidRDefault="002039E6" w:rsidP="002039E6">
      <w:pPr>
        <w:widowControl/>
        <w:tabs>
          <w:tab w:val="left" w:pos="2296"/>
        </w:tabs>
        <w:jc w:val="left"/>
        <w:rPr>
          <w:rFonts w:asciiTheme="minorEastAsia" w:hAnsiTheme="minorEastAsia"/>
        </w:rPr>
      </w:pPr>
      <w:r>
        <w:rPr>
          <w:rFonts w:asciiTheme="minorEastAsia" w:hAnsiTheme="minorEastAsia" w:cs="ÌVŸ" w:hint="eastAsia"/>
          <w:bCs/>
          <w:szCs w:val="24"/>
        </w:rPr>
        <w:t>※</w:t>
      </w:r>
      <w:r w:rsidRPr="003E5440">
        <w:rPr>
          <w:rFonts w:asciiTheme="minorEastAsia" w:hAnsiTheme="minorEastAsia" w:cs="ÌVŸ" w:hint="eastAsia"/>
          <w:bCs/>
          <w:szCs w:val="24"/>
        </w:rPr>
        <w:t>附属明細書</w:t>
      </w:r>
      <w:r>
        <w:rPr>
          <w:rFonts w:asciiTheme="minorEastAsia" w:hAnsiTheme="minorEastAsia" w:cs="ÌVŸ" w:hint="eastAsia"/>
          <w:bCs/>
          <w:szCs w:val="24"/>
        </w:rPr>
        <w:t>について</w:t>
      </w:r>
    </w:p>
    <w:p w:rsidR="002039E6" w:rsidRPr="003E5440" w:rsidRDefault="002039E6" w:rsidP="002039E6">
      <w:pPr>
        <w:widowControl/>
        <w:autoSpaceDE w:val="0"/>
        <w:autoSpaceDN w:val="0"/>
        <w:adjustRightInd w:val="0"/>
        <w:jc w:val="left"/>
        <w:rPr>
          <w:rFonts w:asciiTheme="minorEastAsia" w:hAnsiTheme="minorEastAsia" w:cs="ÌVŸ"/>
          <w:bCs/>
          <w:szCs w:val="24"/>
        </w:rPr>
      </w:pPr>
      <w:r>
        <w:rPr>
          <w:rFonts w:asciiTheme="minorEastAsia" w:hAnsiTheme="minorEastAsia" w:cs="ÌVŸ" w:hint="eastAsia"/>
          <w:bCs/>
          <w:szCs w:val="24"/>
        </w:rPr>
        <w:t xml:space="preserve">　2014</w:t>
      </w:r>
      <w:r w:rsidRPr="003E5440">
        <w:rPr>
          <w:rFonts w:asciiTheme="minorEastAsia" w:hAnsiTheme="minorEastAsia" w:cs="ÌVŸ" w:hint="eastAsia"/>
          <w:bCs/>
          <w:szCs w:val="24"/>
        </w:rPr>
        <w:t>年度事業報告には、</w:t>
      </w:r>
      <w:r>
        <w:rPr>
          <w:rFonts w:asciiTheme="minorEastAsia" w:hAnsiTheme="minorEastAsia" w:cs="ÌVŸ" w:hint="eastAsia"/>
          <w:bCs/>
          <w:szCs w:val="24"/>
        </w:rPr>
        <w:t>「</w:t>
      </w:r>
      <w:r w:rsidRPr="003E5440">
        <w:rPr>
          <w:rFonts w:asciiTheme="minorEastAsia" w:hAnsiTheme="minorEastAsia" w:cs="ÌVŸ" w:hint="eastAsia"/>
          <w:bCs/>
          <w:szCs w:val="24"/>
        </w:rPr>
        <w:t>一般社団法人及び一般財団法人に関する法律施行規則</w:t>
      </w:r>
      <w:r>
        <w:rPr>
          <w:rFonts w:asciiTheme="minorEastAsia" w:hAnsiTheme="minorEastAsia" w:cs="ÌVŸ" w:hint="eastAsia"/>
          <w:bCs/>
          <w:szCs w:val="24"/>
        </w:rPr>
        <w:t>」</w:t>
      </w:r>
      <w:r w:rsidRPr="003E5440">
        <w:rPr>
          <w:rFonts w:asciiTheme="minorEastAsia" w:hAnsiTheme="minorEastAsia" w:cs="ÌVŸ" w:hint="eastAsia"/>
          <w:bCs/>
          <w:szCs w:val="24"/>
        </w:rPr>
        <w:t>第</w:t>
      </w:r>
      <w:r>
        <w:rPr>
          <w:rFonts w:asciiTheme="minorEastAsia" w:hAnsiTheme="minorEastAsia" w:cs="ÌVŸ" w:hint="eastAsia"/>
          <w:bCs/>
          <w:szCs w:val="24"/>
        </w:rPr>
        <w:t>34</w:t>
      </w:r>
      <w:r w:rsidRPr="003E5440">
        <w:rPr>
          <w:rFonts w:asciiTheme="minorEastAsia" w:hAnsiTheme="minorEastAsia" w:cs="ÌVŸ" w:hint="eastAsia"/>
          <w:bCs/>
          <w:szCs w:val="24"/>
        </w:rPr>
        <w:t>条第</w:t>
      </w:r>
      <w:r>
        <w:rPr>
          <w:rFonts w:asciiTheme="minorEastAsia" w:hAnsiTheme="minorEastAsia" w:cs="ÌVŸ" w:hint="eastAsia"/>
          <w:bCs/>
          <w:szCs w:val="24"/>
        </w:rPr>
        <w:t>3</w:t>
      </w:r>
      <w:r w:rsidRPr="003E5440">
        <w:rPr>
          <w:rFonts w:asciiTheme="minorEastAsia" w:hAnsiTheme="minorEastAsia" w:cs="ÌVŸ" w:hint="eastAsia"/>
          <w:bCs/>
          <w:szCs w:val="24"/>
        </w:rPr>
        <w:t>項に規定する附属明細書</w:t>
      </w:r>
      <w:r>
        <w:rPr>
          <w:rFonts w:asciiTheme="minorEastAsia" w:hAnsiTheme="minorEastAsia" w:cs="ÌVŸ" w:hint="eastAsia"/>
          <w:bCs/>
          <w:szCs w:val="24"/>
        </w:rPr>
        <w:t>「</w:t>
      </w:r>
      <w:r w:rsidRPr="003E5440">
        <w:rPr>
          <w:rFonts w:asciiTheme="minorEastAsia" w:hAnsiTheme="minorEastAsia" w:cs="ÌVŸ" w:hint="eastAsia"/>
          <w:bCs/>
          <w:szCs w:val="24"/>
        </w:rPr>
        <w:t>事業報告の内容を補足する重要な事項</w:t>
      </w:r>
      <w:r>
        <w:rPr>
          <w:rFonts w:asciiTheme="minorEastAsia" w:hAnsiTheme="minorEastAsia" w:cs="ÌVŸ" w:hint="eastAsia"/>
          <w:bCs/>
          <w:szCs w:val="24"/>
        </w:rPr>
        <w:t>」</w:t>
      </w:r>
      <w:r w:rsidRPr="003E5440">
        <w:rPr>
          <w:rFonts w:asciiTheme="minorEastAsia" w:hAnsiTheme="minorEastAsia" w:cs="ÌVŸ" w:hint="eastAsia"/>
          <w:bCs/>
          <w:szCs w:val="24"/>
        </w:rPr>
        <w:t>が存在しないので作成しない。</w:t>
      </w:r>
    </w:p>
    <w:p w:rsidR="002665AC" w:rsidRPr="002039E6" w:rsidRDefault="002665AC" w:rsidP="00D27AC1">
      <w:pPr>
        <w:widowControl/>
        <w:ind w:leftChars="466" w:left="979"/>
        <w:jc w:val="left"/>
        <w:rPr>
          <w:sz w:val="22"/>
        </w:rPr>
      </w:pPr>
    </w:p>
    <w:p w:rsidR="0017024A" w:rsidRDefault="00B05B8D" w:rsidP="009A5011">
      <w:pPr>
        <w:widowControl/>
        <w:jc w:val="left"/>
        <w:rPr>
          <w:color w:val="FF0000"/>
        </w:rPr>
      </w:pPr>
      <w:r>
        <w:br w:type="page"/>
      </w:r>
      <w:r>
        <w:rPr>
          <w:rFonts w:hint="eastAsia"/>
          <w:b/>
          <w:sz w:val="24"/>
        </w:rPr>
        <w:t>１</w:t>
      </w:r>
      <w:r w:rsidRPr="00645230">
        <w:rPr>
          <w:rFonts w:hint="eastAsia"/>
          <w:b/>
          <w:sz w:val="24"/>
        </w:rPr>
        <w:t>．</w:t>
      </w:r>
      <w:r>
        <w:rPr>
          <w:rFonts w:hint="eastAsia"/>
          <w:b/>
          <w:sz w:val="24"/>
        </w:rPr>
        <w:t>概況</w:t>
      </w:r>
    </w:p>
    <w:p w:rsidR="00667968" w:rsidRPr="00667968" w:rsidRDefault="00667968" w:rsidP="0017024A">
      <w:pPr>
        <w:widowControl/>
        <w:spacing w:line="340" w:lineRule="exact"/>
        <w:jc w:val="left"/>
        <w:rPr>
          <w:rFonts w:hint="eastAsia"/>
        </w:rPr>
      </w:pPr>
    </w:p>
    <w:p w:rsidR="00203A16" w:rsidRPr="00A96822" w:rsidRDefault="00667968" w:rsidP="00203A16">
      <w:pPr>
        <w:widowControl/>
        <w:spacing w:line="340" w:lineRule="exact"/>
        <w:jc w:val="left"/>
        <w:rPr>
          <w:rFonts w:asciiTheme="minorEastAsia" w:hAnsiTheme="minorEastAsia"/>
          <w:szCs w:val="21"/>
        </w:rPr>
      </w:pPr>
      <w:r w:rsidRPr="00667968">
        <w:rPr>
          <w:rFonts w:hint="eastAsia"/>
        </w:rPr>
        <w:t xml:space="preserve">　</w:t>
      </w:r>
      <w:r w:rsidRPr="0086153B">
        <w:rPr>
          <w:rFonts w:asciiTheme="minorEastAsia" w:hAnsiTheme="minorEastAsia" w:hint="eastAsia"/>
        </w:rPr>
        <w:t>実質的に法人2年目となる2014年度、当財団は大きな一歩を記した。</w:t>
      </w:r>
      <w:r w:rsidR="00203A16">
        <w:rPr>
          <w:rFonts w:asciiTheme="minorEastAsia" w:hAnsiTheme="minorEastAsia" w:hint="eastAsia"/>
          <w:szCs w:val="21"/>
        </w:rPr>
        <w:t>初の本格的な助成事業となる</w:t>
      </w:r>
      <w:r w:rsidR="00774FC1">
        <w:rPr>
          <w:rFonts w:asciiTheme="minorEastAsia" w:hAnsiTheme="minorEastAsia" w:hint="eastAsia"/>
          <w:szCs w:val="21"/>
        </w:rPr>
        <w:t>「</w:t>
      </w:r>
      <w:r w:rsidR="00203A16">
        <w:rPr>
          <w:rFonts w:asciiTheme="minorEastAsia" w:hAnsiTheme="minorEastAsia" w:hint="eastAsia"/>
          <w:szCs w:val="21"/>
        </w:rPr>
        <w:t>外国にルーツを持つ子ども支援</w:t>
      </w:r>
      <w:r w:rsidR="00774FC1">
        <w:rPr>
          <w:rFonts w:asciiTheme="minorEastAsia" w:hAnsiTheme="minorEastAsia" w:hint="eastAsia"/>
          <w:szCs w:val="21"/>
        </w:rPr>
        <w:t>ひょうご基金」（</w:t>
      </w:r>
      <w:r w:rsidR="00203A16">
        <w:rPr>
          <w:rFonts w:asciiTheme="minorEastAsia" w:hAnsiTheme="minorEastAsia" w:hint="eastAsia"/>
          <w:szCs w:val="21"/>
        </w:rPr>
        <w:t>Project</w:t>
      </w:r>
      <w:r w:rsidR="00203A16">
        <w:rPr>
          <w:rFonts w:ascii="Thonburi Light" w:hAnsi="Thonburi Light" w:cs="Thonburi Light"/>
          <w:szCs w:val="21"/>
        </w:rPr>
        <w:t xml:space="preserve"> </w:t>
      </w:r>
      <w:r w:rsidR="00203A16">
        <w:rPr>
          <w:rFonts w:asciiTheme="minorEastAsia" w:hAnsiTheme="minorEastAsia" w:hint="eastAsia"/>
          <w:szCs w:val="21"/>
        </w:rPr>
        <w:t>HEAT</w:t>
      </w:r>
      <w:r w:rsidR="00774FC1">
        <w:rPr>
          <w:rFonts w:asciiTheme="minorEastAsia" w:hAnsiTheme="minorEastAsia" w:hint="eastAsia"/>
          <w:szCs w:val="21"/>
        </w:rPr>
        <w:t>）</w:t>
      </w:r>
      <w:r w:rsidR="00203A16">
        <w:rPr>
          <w:rFonts w:asciiTheme="minorEastAsia" w:hAnsiTheme="minorEastAsia" w:hint="eastAsia"/>
          <w:szCs w:val="21"/>
        </w:rPr>
        <w:t>がHSBCグループのご支援により</w:t>
      </w:r>
      <w:r w:rsidR="00A96822">
        <w:rPr>
          <w:rFonts w:asciiTheme="minorEastAsia" w:hAnsiTheme="minorEastAsia" w:hint="eastAsia"/>
          <w:szCs w:val="21"/>
        </w:rPr>
        <w:t>始まり</w:t>
      </w:r>
      <w:r w:rsidR="00012C3F">
        <w:rPr>
          <w:rFonts w:asciiTheme="minorEastAsia" w:hAnsiTheme="minorEastAsia" w:hint="eastAsia"/>
          <w:szCs w:val="21"/>
        </w:rPr>
        <w:t>、当財団の基本ミッションであるNPOへの資金助成</w:t>
      </w:r>
      <w:r w:rsidR="00A96822">
        <w:rPr>
          <w:rFonts w:asciiTheme="minorEastAsia" w:hAnsiTheme="minorEastAsia" w:hint="eastAsia"/>
          <w:szCs w:val="21"/>
        </w:rPr>
        <w:t>がスタートした</w:t>
      </w:r>
      <w:r w:rsidR="00203A16">
        <w:rPr>
          <w:rFonts w:asciiTheme="majorEastAsia" w:eastAsiaTheme="majorEastAsia" w:hAnsiTheme="majorEastAsia" w:hint="eastAsia"/>
          <w:szCs w:val="21"/>
        </w:rPr>
        <w:t>（事業（４</w:t>
      </w:r>
      <w:r w:rsidR="00203A16" w:rsidRPr="0044505E">
        <w:rPr>
          <w:rFonts w:asciiTheme="majorEastAsia" w:eastAsiaTheme="majorEastAsia" w:hAnsiTheme="majorEastAsia" w:hint="eastAsia"/>
          <w:szCs w:val="21"/>
        </w:rPr>
        <w:t>））</w:t>
      </w:r>
      <w:r w:rsidR="00203A16">
        <w:rPr>
          <w:rFonts w:asciiTheme="minorEastAsia" w:hAnsiTheme="minorEastAsia" w:hint="eastAsia"/>
          <w:szCs w:val="21"/>
        </w:rPr>
        <w:t>。また、これに続いて個人の方からのご寄付による初の冠基金も準備中であり、他にも冠基金のご相談をいただいている。このように、当財団</w:t>
      </w:r>
      <w:r w:rsidR="00203A16">
        <w:rPr>
          <w:rFonts w:ascii="Damascus Semi Bold" w:hAnsi="Damascus Semi Bold" w:cs="Damascus Semi Bold" w:hint="eastAsia"/>
          <w:szCs w:val="21"/>
        </w:rPr>
        <w:t>への期待が具体的な形をとって現れ始めており、徐々に「離陸」への加速度をつけた１年であった。</w:t>
      </w:r>
    </w:p>
    <w:p w:rsidR="00DE01A7" w:rsidRPr="00DE01A7" w:rsidRDefault="001909E7" w:rsidP="00CA6E6E">
      <w:pPr>
        <w:widowControl/>
        <w:spacing w:line="340" w:lineRule="exact"/>
        <w:jc w:val="left"/>
        <w:rPr>
          <w:rFonts w:asciiTheme="minorEastAsia" w:hAnsiTheme="minorEastAsia"/>
          <w:szCs w:val="21"/>
        </w:rPr>
      </w:pPr>
      <w:r>
        <w:rPr>
          <w:rFonts w:asciiTheme="minorEastAsia" w:hAnsiTheme="minorEastAsia" w:hint="eastAsia"/>
        </w:rPr>
        <w:t xml:space="preserve">　</w:t>
      </w:r>
      <w:r w:rsidR="00550A8B">
        <w:rPr>
          <w:rFonts w:asciiTheme="minorEastAsia" w:hAnsiTheme="minorEastAsia" w:hint="eastAsia"/>
        </w:rPr>
        <w:t>設立</w:t>
      </w:r>
      <w:r w:rsidR="00C450A6" w:rsidRPr="0086153B">
        <w:rPr>
          <w:rFonts w:asciiTheme="minorEastAsia" w:hAnsiTheme="minorEastAsia" w:hint="eastAsia"/>
        </w:rPr>
        <w:t>当初から取り組んできた「共感寄付</w:t>
      </w:r>
      <w:r w:rsidR="00C450A6" w:rsidRPr="0086153B">
        <w:rPr>
          <w:rFonts w:asciiTheme="minorEastAsia" w:hAnsiTheme="minorEastAsia" w:cs="Damascus Semi Bold" w:hint="eastAsia"/>
        </w:rPr>
        <w:t>」は第</w:t>
      </w:r>
      <w:r w:rsidR="00C450A6" w:rsidRPr="0086153B">
        <w:rPr>
          <w:rFonts w:asciiTheme="minorEastAsia" w:hAnsiTheme="minorEastAsia" w:hint="eastAsia"/>
        </w:rPr>
        <w:t>1</w:t>
      </w:r>
      <w:r w:rsidR="00C450A6" w:rsidRPr="0086153B">
        <w:rPr>
          <w:rFonts w:asciiTheme="minorEastAsia" w:hAnsiTheme="minorEastAsia" w:cs="Damascus Semi Bold" w:hint="eastAsia"/>
        </w:rPr>
        <w:t>期、第</w:t>
      </w:r>
      <w:r w:rsidR="00C450A6" w:rsidRPr="0086153B">
        <w:rPr>
          <w:rFonts w:asciiTheme="minorEastAsia" w:hAnsiTheme="minorEastAsia" w:hint="eastAsia"/>
        </w:rPr>
        <w:t>2</w:t>
      </w:r>
      <w:r w:rsidR="00C450A6" w:rsidRPr="0086153B">
        <w:rPr>
          <w:rFonts w:asciiTheme="minorEastAsia" w:hAnsiTheme="minorEastAsia" w:cs="Damascus Semi Bold" w:hint="eastAsia"/>
        </w:rPr>
        <w:t>期を実施、合わせて</w:t>
      </w:r>
      <w:r w:rsidR="0042256C" w:rsidRPr="0086153B">
        <w:rPr>
          <w:rFonts w:asciiTheme="minorEastAsia" w:hAnsiTheme="minorEastAsia" w:hint="eastAsia"/>
        </w:rPr>
        <w:t>3</w:t>
      </w:r>
      <w:r w:rsidR="00DB3A51">
        <w:rPr>
          <w:rFonts w:asciiTheme="minorEastAsia" w:hAnsiTheme="minorEastAsia" w:hint="eastAsia"/>
        </w:rPr>
        <w:t>3</w:t>
      </w:r>
      <w:r w:rsidR="0042256C" w:rsidRPr="0086153B">
        <w:rPr>
          <w:rFonts w:asciiTheme="minorEastAsia" w:hAnsiTheme="minorEastAsia" w:hint="eastAsia"/>
        </w:rPr>
        <w:t>団体の32事業を応援した。</w:t>
      </w:r>
      <w:r w:rsidR="00196DD6">
        <w:rPr>
          <w:rFonts w:asciiTheme="minorEastAsia" w:hAnsiTheme="minorEastAsia" w:hint="eastAsia"/>
        </w:rPr>
        <w:t>お寄せいただい</w:t>
      </w:r>
      <w:r w:rsidR="006A1B99" w:rsidRPr="0086153B">
        <w:rPr>
          <w:rFonts w:asciiTheme="minorEastAsia" w:hAnsiTheme="minorEastAsia" w:hint="eastAsia"/>
        </w:rPr>
        <w:t>た寄付金は第1期が</w:t>
      </w:r>
      <w:r w:rsidR="006A1B99" w:rsidRPr="0086153B">
        <w:rPr>
          <w:rFonts w:asciiTheme="minorEastAsia" w:hAnsiTheme="minorEastAsia" w:hint="eastAsia"/>
          <w:szCs w:val="21"/>
        </w:rPr>
        <w:t>3,603,893円、第2期が4,520,775円（6月30日現在）と計約81</w:t>
      </w:r>
      <w:r w:rsidR="00AF290A">
        <w:rPr>
          <w:rFonts w:asciiTheme="minorEastAsia" w:hAnsiTheme="minorEastAsia"/>
          <w:szCs w:val="21"/>
        </w:rPr>
        <w:t>2</w:t>
      </w:r>
      <w:r w:rsidR="006A1B99" w:rsidRPr="0086153B">
        <w:rPr>
          <w:rFonts w:asciiTheme="minorEastAsia" w:hAnsiTheme="minorEastAsia" w:hint="eastAsia"/>
          <w:szCs w:val="21"/>
        </w:rPr>
        <w:t>万円、</w:t>
      </w:r>
      <w:r w:rsidR="00B613E5">
        <w:rPr>
          <w:rFonts w:asciiTheme="minorEastAsia" w:hAnsiTheme="minorEastAsia" w:hint="eastAsia"/>
          <w:szCs w:val="21"/>
        </w:rPr>
        <w:t>7月末の</w:t>
      </w:r>
      <w:r w:rsidR="00362B09" w:rsidRPr="0086153B">
        <w:rPr>
          <w:rFonts w:asciiTheme="minorEastAsia" w:hAnsiTheme="minorEastAsia" w:hint="eastAsia"/>
          <w:szCs w:val="21"/>
        </w:rPr>
        <w:t>第2期終了までの見通し</w:t>
      </w:r>
      <w:r w:rsidR="00362B09" w:rsidRPr="0086153B">
        <w:rPr>
          <w:rFonts w:asciiTheme="minorEastAsia" w:hAnsiTheme="minorEastAsia" w:cs="Damascus Semi Bold" w:hint="eastAsia"/>
          <w:szCs w:val="21"/>
        </w:rPr>
        <w:t>を加味すると計</w:t>
      </w:r>
      <w:r w:rsidR="00B239BB" w:rsidRPr="0086153B">
        <w:rPr>
          <w:rFonts w:asciiTheme="minorEastAsia" w:hAnsiTheme="minorEastAsia" w:hint="eastAsia"/>
          <w:szCs w:val="21"/>
        </w:rPr>
        <w:t>1</w:t>
      </w:r>
      <w:r w:rsidR="00AF290A">
        <w:rPr>
          <w:rFonts w:asciiTheme="minorEastAsia" w:hAnsiTheme="minorEastAsia"/>
          <w:szCs w:val="21"/>
        </w:rPr>
        <w:t>,</w:t>
      </w:r>
      <w:r w:rsidR="00B239BB" w:rsidRPr="0086153B">
        <w:rPr>
          <w:rFonts w:asciiTheme="minorEastAsia" w:hAnsiTheme="minorEastAsia" w:hint="eastAsia"/>
          <w:szCs w:val="21"/>
        </w:rPr>
        <w:t>000万円を超える寄付を集めることとなった。</w:t>
      </w:r>
      <w:r w:rsidR="0086153B" w:rsidRPr="0086153B">
        <w:rPr>
          <w:rFonts w:asciiTheme="minorEastAsia" w:hAnsiTheme="minorEastAsia" w:hint="eastAsia"/>
          <w:szCs w:val="21"/>
        </w:rPr>
        <w:t>兵庫におけるNPOの寄付集めの重要なプラットフォームとして育ちつつある</w:t>
      </w:r>
      <w:r w:rsidR="001004D8" w:rsidRPr="0044505E">
        <w:rPr>
          <w:rFonts w:asciiTheme="majorEastAsia" w:eastAsiaTheme="majorEastAsia" w:hAnsiTheme="majorEastAsia" w:hint="eastAsia"/>
          <w:szCs w:val="21"/>
        </w:rPr>
        <w:t>（事業（３））</w:t>
      </w:r>
      <w:r w:rsidR="00DE01A7">
        <w:rPr>
          <w:rFonts w:ascii="Damascus Semi Bold" w:hAnsi="Damascus Semi Bold" w:cs="Damascus Semi Bold" w:hint="eastAsia"/>
          <w:szCs w:val="21"/>
        </w:rPr>
        <w:t>。</w:t>
      </w:r>
    </w:p>
    <w:p w:rsidR="008C7450" w:rsidRDefault="00860DD1" w:rsidP="00CA6E6E">
      <w:pPr>
        <w:widowControl/>
        <w:spacing w:line="340" w:lineRule="exact"/>
        <w:jc w:val="left"/>
      </w:pPr>
      <w:r>
        <w:rPr>
          <w:rFonts w:ascii="Damascus Semi Bold" w:hAnsi="Damascus Semi Bold" w:cs="Damascus Semi Bold" w:hint="eastAsia"/>
          <w:szCs w:val="21"/>
        </w:rPr>
        <w:t xml:space="preserve">　他にも、デザイン性豊かな募金箱を地域の店舗などに置いていただく事業</w:t>
      </w:r>
      <w:r w:rsidR="00234060">
        <w:rPr>
          <w:rFonts w:asciiTheme="majorEastAsia" w:eastAsiaTheme="majorEastAsia" w:hAnsiTheme="majorEastAsia" w:hint="eastAsia"/>
          <w:szCs w:val="21"/>
        </w:rPr>
        <w:t>（事業（２</w:t>
      </w:r>
      <w:r w:rsidR="00234060" w:rsidRPr="0044505E">
        <w:rPr>
          <w:rFonts w:asciiTheme="majorEastAsia" w:eastAsiaTheme="majorEastAsia" w:hAnsiTheme="majorEastAsia" w:hint="eastAsia"/>
          <w:szCs w:val="21"/>
        </w:rPr>
        <w:t>））</w:t>
      </w:r>
      <w:r>
        <w:rPr>
          <w:rFonts w:ascii="Damascus Semi Bold" w:hAnsi="Damascus Semi Bold" w:cs="Damascus Semi Bold" w:hint="eastAsia"/>
          <w:szCs w:val="21"/>
        </w:rPr>
        <w:t>や、</w:t>
      </w:r>
      <w:r w:rsidR="00EA6B13">
        <w:rPr>
          <w:rFonts w:ascii="Damascus Semi Bold" w:hAnsi="Damascus Semi Bold" w:cs="Damascus Semi Bold" w:hint="eastAsia"/>
          <w:szCs w:val="21"/>
        </w:rPr>
        <w:t>地</w:t>
      </w:r>
      <w:r w:rsidR="006D1464">
        <w:rPr>
          <w:rFonts w:ascii="Damascus Semi Bold" w:hAnsi="Damascus Semi Bold" w:cs="Damascus Semi Bold" w:hint="eastAsia"/>
          <w:szCs w:val="21"/>
        </w:rPr>
        <w:t>域調査事業</w:t>
      </w:r>
      <w:r w:rsidR="00BF2ABF">
        <w:rPr>
          <w:rFonts w:ascii="Damascus Semi Bold" w:hAnsi="Damascus Semi Bold" w:cs="Damascus Semi Bold" w:hint="eastAsia"/>
          <w:szCs w:val="21"/>
        </w:rPr>
        <w:t>およびネットワーク活動</w:t>
      </w:r>
      <w:r w:rsidR="00EA6B13">
        <w:rPr>
          <w:rFonts w:asciiTheme="majorEastAsia" w:eastAsiaTheme="majorEastAsia" w:hAnsiTheme="majorEastAsia" w:hint="eastAsia"/>
          <w:szCs w:val="21"/>
        </w:rPr>
        <w:t>（事業（６</w:t>
      </w:r>
      <w:r w:rsidR="00EA6B13" w:rsidRPr="0044505E">
        <w:rPr>
          <w:rFonts w:asciiTheme="majorEastAsia" w:eastAsiaTheme="majorEastAsia" w:hAnsiTheme="majorEastAsia" w:hint="eastAsia"/>
          <w:szCs w:val="21"/>
        </w:rPr>
        <w:t>））</w:t>
      </w:r>
      <w:r w:rsidR="00CA6E6E">
        <w:rPr>
          <w:rFonts w:hint="eastAsia"/>
        </w:rPr>
        <w:t>などを精力的に行った。</w:t>
      </w:r>
      <w:r w:rsidR="00FE0891">
        <w:rPr>
          <w:rFonts w:hint="eastAsia"/>
        </w:rPr>
        <w:t>ファンドレイズ面では</w:t>
      </w:r>
      <w:r w:rsidR="007619B6">
        <w:rPr>
          <w:rFonts w:hint="eastAsia"/>
        </w:rPr>
        <w:t>他に</w:t>
      </w:r>
      <w:r w:rsidR="00FE0891">
        <w:rPr>
          <w:rFonts w:hint="eastAsia"/>
        </w:rPr>
        <w:t>、</w:t>
      </w:r>
      <w:r w:rsidR="00325702">
        <w:rPr>
          <w:rFonts w:hint="eastAsia"/>
        </w:rPr>
        <w:t>企業への寄付つき商品の提案</w:t>
      </w:r>
      <w:r w:rsidR="007619B6">
        <w:rPr>
          <w:rFonts w:hint="eastAsia"/>
        </w:rPr>
        <w:t>を重ねているが、</w:t>
      </w:r>
      <w:r w:rsidR="00AC0297">
        <w:rPr>
          <w:rFonts w:hint="eastAsia"/>
        </w:rPr>
        <w:t>まだ実現</w:t>
      </w:r>
      <w:r w:rsidR="007619B6">
        <w:rPr>
          <w:rFonts w:hint="eastAsia"/>
        </w:rPr>
        <w:t>は</w:t>
      </w:r>
      <w:r w:rsidR="00AC0297">
        <w:rPr>
          <w:rFonts w:hint="eastAsia"/>
        </w:rPr>
        <w:t>していな</w:t>
      </w:r>
      <w:r w:rsidR="007619B6">
        <w:rPr>
          <w:rFonts w:hint="eastAsia"/>
        </w:rPr>
        <w:t>い。</w:t>
      </w:r>
      <w:r w:rsidR="00AC0297">
        <w:rPr>
          <w:rFonts w:hint="eastAsia"/>
        </w:rPr>
        <w:t>引き続き提案を続けたい。</w:t>
      </w:r>
    </w:p>
    <w:p w:rsidR="00F03166" w:rsidRDefault="00F03166" w:rsidP="001A68A5">
      <w:pPr>
        <w:widowControl/>
        <w:jc w:val="left"/>
        <w:rPr>
          <w:rFonts w:hint="eastAsia"/>
        </w:rPr>
      </w:pPr>
    </w:p>
    <w:p w:rsidR="009B5920" w:rsidRPr="008711A4" w:rsidRDefault="00B05B8D" w:rsidP="009B5920">
      <w:pPr>
        <w:widowControl/>
        <w:jc w:val="left"/>
      </w:pPr>
      <w:r>
        <w:br w:type="page"/>
      </w:r>
      <w:r w:rsidRPr="00645230">
        <w:rPr>
          <w:rFonts w:hint="eastAsia"/>
          <w:b/>
          <w:sz w:val="24"/>
        </w:rPr>
        <w:t>２．事業</w:t>
      </w:r>
    </w:p>
    <w:p w:rsidR="00B30CB4" w:rsidRPr="00DA4DF0" w:rsidRDefault="00B30CB4" w:rsidP="00B30CB4">
      <w:pPr>
        <w:widowControl/>
        <w:jc w:val="left"/>
      </w:pPr>
    </w:p>
    <w:p w:rsidR="00B30CB4" w:rsidRDefault="009B1A1F" w:rsidP="00B30CB4">
      <w:pPr>
        <w:widowControl/>
        <w:jc w:val="left"/>
      </w:pPr>
      <w:r>
        <w:rPr>
          <w:rFonts w:hint="eastAsia"/>
          <w:sz w:val="22"/>
        </w:rPr>
        <w:t>（１）</w:t>
      </w:r>
      <w:r w:rsidR="00B30CB4" w:rsidRPr="00D86C36">
        <w:rPr>
          <w:rFonts w:hint="eastAsia"/>
          <w:sz w:val="22"/>
        </w:rPr>
        <w:t>ファンドレイジング事業</w:t>
      </w:r>
    </w:p>
    <w:p w:rsidR="00B30CB4" w:rsidRDefault="00B30CB4" w:rsidP="00B30CB4">
      <w:pPr>
        <w:widowControl/>
        <w:jc w:val="left"/>
      </w:pPr>
    </w:p>
    <w:p w:rsidR="00B30CB4" w:rsidRDefault="00C40413" w:rsidP="00B30CB4">
      <w:r>
        <w:rPr>
          <w:rFonts w:hint="eastAsia"/>
        </w:rPr>
        <w:t xml:space="preserve">　</w:t>
      </w:r>
      <w:r w:rsidR="00B30CB4">
        <w:rPr>
          <w:rFonts w:hint="eastAsia"/>
        </w:rPr>
        <w:t>本年度は約</w:t>
      </w:r>
      <w:r w:rsidR="00B30CB4">
        <w:rPr>
          <w:rFonts w:hint="eastAsia"/>
        </w:rPr>
        <w:t>30</w:t>
      </w:r>
      <w:r w:rsidR="00B30CB4">
        <w:rPr>
          <w:rFonts w:hint="eastAsia"/>
        </w:rPr>
        <w:t>社の企業や団体を訪問し、寄付付き商品・募金箱・共感寄付・賛助会員など</w:t>
      </w:r>
      <w:r w:rsidR="00693163">
        <w:rPr>
          <w:rFonts w:hint="eastAsia"/>
        </w:rPr>
        <w:t>の</w:t>
      </w:r>
      <w:r w:rsidR="00B30CB4">
        <w:rPr>
          <w:rFonts w:hint="eastAsia"/>
        </w:rPr>
        <w:t>ご提案、ご協力をお願いしてきた。神戸地域が中心で、尼崎・西宮など阪神地域、加古川・龍野</w:t>
      </w:r>
      <w:r w:rsidR="00693163">
        <w:rPr>
          <w:rFonts w:hint="eastAsia"/>
        </w:rPr>
        <w:t>など</w:t>
      </w:r>
      <w:r w:rsidR="00B30CB4">
        <w:rPr>
          <w:rFonts w:hint="eastAsia"/>
        </w:rPr>
        <w:t>の播磨地域などが主な訪問先である。</w:t>
      </w:r>
    </w:p>
    <w:p w:rsidR="00B30CB4" w:rsidRPr="00BF36B6" w:rsidRDefault="00DB1389" w:rsidP="00B30CB4">
      <w:r>
        <w:rPr>
          <w:rFonts w:hint="eastAsia"/>
        </w:rPr>
        <w:t xml:space="preserve">　</w:t>
      </w:r>
      <w:r w:rsidR="00B30CB4">
        <w:rPr>
          <w:rFonts w:hint="eastAsia"/>
        </w:rPr>
        <w:t>当財団</w:t>
      </w:r>
      <w:r w:rsidR="00693163">
        <w:rPr>
          <w:rFonts w:hint="eastAsia"/>
        </w:rPr>
        <w:t>の</w:t>
      </w:r>
      <w:r w:rsidR="00B30CB4">
        <w:rPr>
          <w:rFonts w:hint="eastAsia"/>
        </w:rPr>
        <w:t>理事からも企業や個人など</w:t>
      </w:r>
      <w:r w:rsidR="00693163">
        <w:rPr>
          <w:rFonts w:hint="eastAsia"/>
        </w:rPr>
        <w:t>を</w:t>
      </w:r>
      <w:r w:rsidR="00B30CB4">
        <w:rPr>
          <w:rFonts w:hint="eastAsia"/>
        </w:rPr>
        <w:t>ご紹介頂き、ご提案にお伺いさせて</w:t>
      </w:r>
      <w:r w:rsidR="00693163">
        <w:rPr>
          <w:rFonts w:hint="eastAsia"/>
        </w:rPr>
        <w:t>頂いた</w:t>
      </w:r>
      <w:r w:rsidR="00B30CB4">
        <w:rPr>
          <w:rFonts w:hint="eastAsia"/>
        </w:rPr>
        <w:t>。次年度</w:t>
      </w:r>
      <w:r w:rsidR="00693163">
        <w:rPr>
          <w:rFonts w:hint="eastAsia"/>
        </w:rPr>
        <w:t>における</w:t>
      </w:r>
      <w:r w:rsidR="00B30CB4">
        <w:rPr>
          <w:rFonts w:hint="eastAsia"/>
        </w:rPr>
        <w:t>多額のご寄付につながる加古川の個人の方に提案を開始した。</w:t>
      </w:r>
    </w:p>
    <w:p w:rsidR="00B30CB4" w:rsidRDefault="00DB1389" w:rsidP="00B30CB4">
      <w:r>
        <w:rPr>
          <w:rFonts w:hint="eastAsia"/>
        </w:rPr>
        <w:t xml:space="preserve">　</w:t>
      </w:r>
      <w:r w:rsidR="00B30CB4" w:rsidRPr="00DE6B64">
        <w:rPr>
          <w:rFonts w:hint="eastAsia"/>
        </w:rPr>
        <w:t>真如苑</w:t>
      </w:r>
      <w:r w:rsidR="00B30CB4">
        <w:rPr>
          <w:rFonts w:hint="eastAsia"/>
        </w:rPr>
        <w:t>からも本年度ご寄付を頂き、次年度以降もご提案を進めていくことになっている。</w:t>
      </w:r>
    </w:p>
    <w:p w:rsidR="00B30CB4" w:rsidRDefault="00DB1389" w:rsidP="00B30CB4">
      <w:pPr>
        <w:rPr>
          <w:rFonts w:hint="eastAsia"/>
        </w:rPr>
      </w:pPr>
      <w:r>
        <w:rPr>
          <w:rFonts w:hint="eastAsia"/>
        </w:rPr>
        <w:t xml:space="preserve">　</w:t>
      </w:r>
      <w:r w:rsidR="00B30CB4">
        <w:rPr>
          <w:rFonts w:hint="eastAsia"/>
        </w:rPr>
        <w:t>信託銀行などの遺贈関連については、財務コンサルタントとのコンタクトをしっかり取ることで、今後につなげていく道が少し</w:t>
      </w:r>
      <w:r w:rsidR="00693163">
        <w:rPr>
          <w:rFonts w:hint="eastAsia"/>
        </w:rPr>
        <w:t>ず</w:t>
      </w:r>
      <w:r w:rsidR="00B30CB4">
        <w:rPr>
          <w:rFonts w:hint="eastAsia"/>
        </w:rPr>
        <w:t>つだがでてきた。</w:t>
      </w:r>
    </w:p>
    <w:p w:rsidR="00B30CB4" w:rsidRDefault="006674FD" w:rsidP="00B30CB4">
      <w:r>
        <w:rPr>
          <w:rFonts w:hint="eastAsia"/>
        </w:rPr>
        <w:t xml:space="preserve">　</w:t>
      </w:r>
      <w:r w:rsidR="00B30CB4">
        <w:rPr>
          <w:rFonts w:hint="eastAsia"/>
        </w:rPr>
        <w:t>訪問させていただいた企業の皆さんには本年度</w:t>
      </w:r>
      <w:r w:rsidR="00693163">
        <w:rPr>
          <w:rFonts w:hint="eastAsia"/>
        </w:rPr>
        <w:t>、</w:t>
      </w:r>
      <w:r w:rsidR="00B30CB4">
        <w:rPr>
          <w:rFonts w:hint="eastAsia"/>
        </w:rPr>
        <w:t>円卓会議、まちづくり交流会、</w:t>
      </w:r>
      <w:r w:rsidR="00553B40">
        <w:rPr>
          <w:rFonts w:hint="eastAsia"/>
        </w:rPr>
        <w:t>CSR</w:t>
      </w:r>
      <w:r w:rsidR="00693163">
        <w:rPr>
          <w:rFonts w:hint="eastAsia"/>
        </w:rPr>
        <w:t>勉強会にご参加頂いたり</w:t>
      </w:r>
      <w:r w:rsidR="00B30CB4">
        <w:rPr>
          <w:rFonts w:hint="eastAsia"/>
        </w:rPr>
        <w:t>、事例</w:t>
      </w:r>
      <w:r w:rsidR="00693163">
        <w:rPr>
          <w:rFonts w:hint="eastAsia"/>
        </w:rPr>
        <w:t>を</w:t>
      </w:r>
      <w:r w:rsidR="00B30CB4">
        <w:rPr>
          <w:rFonts w:hint="eastAsia"/>
        </w:rPr>
        <w:t>紹介いただき交流を深めてきた。</w:t>
      </w:r>
    </w:p>
    <w:p w:rsidR="00B30CB4" w:rsidRPr="00E64C14" w:rsidRDefault="006674FD" w:rsidP="00B30CB4">
      <w:r>
        <w:rPr>
          <w:rFonts w:hint="eastAsia"/>
        </w:rPr>
        <w:t xml:space="preserve">　</w:t>
      </w:r>
      <w:r w:rsidR="00B30CB4">
        <w:rPr>
          <w:rFonts w:hint="eastAsia"/>
        </w:rPr>
        <w:t>今後とも新たな提案活動を継続し、ファンドレイジングにつなげていく。</w:t>
      </w:r>
    </w:p>
    <w:p w:rsidR="00AB22CF" w:rsidRDefault="00AB22CF" w:rsidP="00B30CB4">
      <w:pPr>
        <w:widowControl/>
        <w:jc w:val="left"/>
        <w:rPr>
          <w:sz w:val="22"/>
        </w:rPr>
      </w:pPr>
    </w:p>
    <w:p w:rsidR="00212B19" w:rsidRDefault="00212B19" w:rsidP="00B30CB4">
      <w:pPr>
        <w:widowControl/>
        <w:jc w:val="left"/>
        <w:rPr>
          <w:rFonts w:hint="eastAsia"/>
          <w:sz w:val="22"/>
        </w:rPr>
      </w:pPr>
    </w:p>
    <w:p w:rsidR="00B30CB4" w:rsidRPr="00B30CB4" w:rsidRDefault="00B30CB4" w:rsidP="00B30CB4">
      <w:pPr>
        <w:widowControl/>
        <w:jc w:val="left"/>
        <w:rPr>
          <w:sz w:val="22"/>
        </w:rPr>
      </w:pPr>
      <w:r w:rsidRPr="00D86C36">
        <w:rPr>
          <w:rFonts w:hint="eastAsia"/>
          <w:sz w:val="22"/>
        </w:rPr>
        <w:t>（２）募金箱設置推進事業</w:t>
      </w:r>
    </w:p>
    <w:p w:rsidR="00290870" w:rsidRDefault="00290870" w:rsidP="00290870">
      <w:pPr>
        <w:rPr>
          <w:rFonts w:asciiTheme="minorEastAsia" w:hAnsiTheme="minorEastAsia" w:hint="eastAsia"/>
        </w:rPr>
      </w:pPr>
    </w:p>
    <w:p w:rsidR="00061F67" w:rsidRPr="00DE6B64" w:rsidRDefault="00290870" w:rsidP="00061F67">
      <w:pPr>
        <w:rPr>
          <w:rFonts w:asciiTheme="minorEastAsia" w:hAnsiTheme="minorEastAsia"/>
          <w:szCs w:val="21"/>
        </w:rPr>
      </w:pPr>
      <w:r>
        <w:rPr>
          <w:rFonts w:asciiTheme="minorEastAsia" w:hAnsiTheme="minorEastAsia" w:hint="eastAsia"/>
          <w:szCs w:val="21"/>
        </w:rPr>
        <w:t xml:space="preserve">　</w:t>
      </w:r>
      <w:r w:rsidR="00B30CB4" w:rsidRPr="00151D54">
        <w:rPr>
          <w:rFonts w:asciiTheme="minorEastAsia" w:hAnsiTheme="minorEastAsia" w:hint="eastAsia"/>
          <w:szCs w:val="21"/>
        </w:rPr>
        <w:t>店舗を利用する市民の目</w:t>
      </w:r>
      <w:r w:rsidR="00B30CB4" w:rsidRPr="00151D54">
        <w:rPr>
          <w:rFonts w:asciiTheme="minorEastAsia" w:hAnsiTheme="minorEastAsia"/>
          <w:szCs w:val="21"/>
        </w:rPr>
        <w:t>に</w:t>
      </w:r>
      <w:r w:rsidR="00B30CB4" w:rsidRPr="00151D54">
        <w:rPr>
          <w:rFonts w:asciiTheme="minorEastAsia" w:hAnsiTheme="minorEastAsia" w:hint="eastAsia"/>
          <w:szCs w:val="21"/>
        </w:rPr>
        <w:t>とまるデザインの募金箱を提供し、</w:t>
      </w:r>
      <w:r w:rsidR="00553B40">
        <w:rPr>
          <w:rFonts w:asciiTheme="minorEastAsia" w:hAnsiTheme="minorEastAsia" w:hint="eastAsia"/>
          <w:szCs w:val="21"/>
        </w:rPr>
        <w:t>NPO</w:t>
      </w:r>
      <w:r w:rsidR="00B30CB4" w:rsidRPr="00151D54">
        <w:rPr>
          <w:rFonts w:asciiTheme="minorEastAsia" w:hAnsiTheme="minorEastAsia" w:hint="eastAsia"/>
          <w:szCs w:val="21"/>
        </w:rPr>
        <w:t>の活動を理解していただき</w:t>
      </w:r>
      <w:r w:rsidR="003C396F">
        <w:rPr>
          <w:rFonts w:asciiTheme="minorEastAsia" w:hAnsiTheme="minorEastAsia" w:hint="eastAsia"/>
          <w:szCs w:val="21"/>
        </w:rPr>
        <w:t>、</w:t>
      </w:r>
      <w:r w:rsidR="00B30CB4" w:rsidRPr="00151D54">
        <w:rPr>
          <w:rFonts w:asciiTheme="minorEastAsia" w:hAnsiTheme="minorEastAsia" w:hint="eastAsia"/>
          <w:szCs w:val="21"/>
        </w:rPr>
        <w:t>募金による参加を促</w:t>
      </w:r>
      <w:r w:rsidR="003C396F">
        <w:rPr>
          <w:rFonts w:asciiTheme="minorEastAsia" w:hAnsiTheme="minorEastAsia"/>
          <w:szCs w:val="21"/>
        </w:rPr>
        <w:t>ことを</w:t>
      </w:r>
      <w:r w:rsidR="00B30CB4">
        <w:rPr>
          <w:rFonts w:asciiTheme="minorEastAsia" w:hAnsiTheme="minorEastAsia" w:hint="eastAsia"/>
          <w:szCs w:val="21"/>
        </w:rPr>
        <w:t>目的</w:t>
      </w:r>
      <w:r w:rsidR="003C396F">
        <w:rPr>
          <w:rFonts w:asciiTheme="minorEastAsia" w:hAnsiTheme="minorEastAsia" w:hint="eastAsia"/>
          <w:szCs w:val="21"/>
        </w:rPr>
        <w:t>としている</w:t>
      </w:r>
      <w:r w:rsidR="00B30CB4">
        <w:rPr>
          <w:rFonts w:asciiTheme="minorEastAsia" w:hAnsiTheme="minorEastAsia" w:hint="eastAsia"/>
          <w:szCs w:val="21"/>
        </w:rPr>
        <w:t>。企業、商店、団体との関係強化の機会作りにも活用する</w:t>
      </w:r>
      <w:r w:rsidR="00B30CB4" w:rsidRPr="00151D54">
        <w:rPr>
          <w:rFonts w:asciiTheme="minorEastAsia" w:hAnsiTheme="minorEastAsia" w:hint="eastAsia"/>
          <w:szCs w:val="21"/>
        </w:rPr>
        <w:t>。</w:t>
      </w:r>
    </w:p>
    <w:p w:rsidR="00A22A7A" w:rsidRDefault="00A22A7A" w:rsidP="00290870">
      <w:pPr>
        <w:rPr>
          <w:rFonts w:asciiTheme="minorEastAsia" w:hAnsiTheme="minorEastAsia"/>
          <w:szCs w:val="21"/>
        </w:rPr>
      </w:pPr>
    </w:p>
    <w:p w:rsidR="00DE6B64" w:rsidRPr="00DE6B64" w:rsidRDefault="00C3788A" w:rsidP="00DE6B64">
      <w:pPr>
        <w:pStyle w:val="a3"/>
        <w:numPr>
          <w:ilvl w:val="0"/>
          <w:numId w:val="14"/>
        </w:numPr>
        <w:ind w:leftChars="0"/>
        <w:rPr>
          <w:rFonts w:asciiTheme="minorEastAsia" w:hAnsiTheme="minorEastAsia" w:hint="eastAsia"/>
          <w:szCs w:val="21"/>
        </w:rPr>
      </w:pPr>
      <w:r w:rsidRPr="00DE6B64">
        <w:rPr>
          <w:rFonts w:asciiTheme="minorEastAsia" w:hAnsiTheme="minorEastAsia" w:hint="eastAsia"/>
          <w:szCs w:val="21"/>
        </w:rPr>
        <w:t>神戸芸術工科大学</w:t>
      </w:r>
      <w:r w:rsidR="00D93CC9" w:rsidRPr="00DE6B64">
        <w:rPr>
          <w:rFonts w:asciiTheme="minorEastAsia" w:hAnsiTheme="minorEastAsia" w:hint="eastAsia"/>
          <w:szCs w:val="21"/>
        </w:rPr>
        <w:t>プロダクト</w:t>
      </w:r>
      <w:r w:rsidR="00B30CB4" w:rsidRPr="00DE6B64">
        <w:rPr>
          <w:rFonts w:asciiTheme="minorEastAsia" w:hAnsiTheme="minorEastAsia" w:hint="eastAsia"/>
          <w:szCs w:val="21"/>
        </w:rPr>
        <w:t>デザイン</w:t>
      </w:r>
      <w:r w:rsidR="00D93CC9" w:rsidRPr="00DE6B64">
        <w:rPr>
          <w:rFonts w:asciiTheme="minorEastAsia" w:hAnsiTheme="minorEastAsia" w:hint="eastAsia"/>
          <w:szCs w:val="21"/>
        </w:rPr>
        <w:t>学科</w:t>
      </w:r>
      <w:r w:rsidR="00B30CB4" w:rsidRPr="00DE6B64">
        <w:rPr>
          <w:rFonts w:asciiTheme="minorEastAsia" w:hAnsiTheme="minorEastAsia" w:hint="eastAsia"/>
          <w:szCs w:val="21"/>
        </w:rPr>
        <w:t>の学生にデザインを依頼し、リボンをデザインしたプレゼント型と募金投入口が笑顔になっている笑顔型の2種類の募金箱を製作することとなった。単なる募金箱というだけでなく、ＱＲコードを掲示し</w:t>
      </w:r>
      <w:r w:rsidR="003C396F" w:rsidRPr="00DE6B64">
        <w:rPr>
          <w:rFonts w:asciiTheme="minorEastAsia" w:hAnsiTheme="minorEastAsia" w:hint="eastAsia"/>
          <w:szCs w:val="21"/>
        </w:rPr>
        <w:t>て</w:t>
      </w:r>
      <w:r w:rsidR="00B30CB4" w:rsidRPr="00DE6B64">
        <w:rPr>
          <w:rFonts w:asciiTheme="minorEastAsia" w:hAnsiTheme="minorEastAsia" w:hint="eastAsia"/>
          <w:szCs w:val="21"/>
        </w:rPr>
        <w:t>募金した結果の募金先を見える化した。</w:t>
      </w:r>
      <w:r w:rsidR="00553B40" w:rsidRPr="00DE6B64">
        <w:rPr>
          <w:rFonts w:asciiTheme="minorEastAsia" w:hAnsiTheme="minorEastAsia" w:hint="eastAsia"/>
          <w:szCs w:val="21"/>
        </w:rPr>
        <w:t>NPO</w:t>
      </w:r>
      <w:r w:rsidR="00B30CB4" w:rsidRPr="00DE6B64">
        <w:rPr>
          <w:rFonts w:asciiTheme="minorEastAsia" w:hAnsiTheme="minorEastAsia" w:hint="eastAsia"/>
          <w:szCs w:val="21"/>
        </w:rPr>
        <w:t>の活動情報を市民が容易に入手でき</w:t>
      </w:r>
      <w:r w:rsidR="003C396F" w:rsidRPr="00DE6B64">
        <w:rPr>
          <w:rFonts w:asciiTheme="minorEastAsia" w:hAnsiTheme="minorEastAsia" w:hint="eastAsia"/>
          <w:szCs w:val="21"/>
        </w:rPr>
        <w:t>るようにして</w:t>
      </w:r>
      <w:r w:rsidR="00B30CB4" w:rsidRPr="00DE6B64">
        <w:rPr>
          <w:rFonts w:asciiTheme="minorEastAsia" w:hAnsiTheme="minorEastAsia" w:hint="eastAsia"/>
          <w:szCs w:val="21"/>
        </w:rPr>
        <w:t>、市民参加をより加速する。</w:t>
      </w:r>
    </w:p>
    <w:p w:rsidR="00DE6B64" w:rsidRDefault="00B30CB4" w:rsidP="00DE6B64">
      <w:pPr>
        <w:pStyle w:val="a3"/>
        <w:numPr>
          <w:ilvl w:val="0"/>
          <w:numId w:val="14"/>
        </w:numPr>
        <w:ind w:leftChars="0"/>
        <w:rPr>
          <w:rFonts w:asciiTheme="minorEastAsia" w:hAnsiTheme="minorEastAsia" w:hint="eastAsia"/>
          <w:szCs w:val="21"/>
        </w:rPr>
      </w:pPr>
      <w:r w:rsidRPr="00DE6B64">
        <w:rPr>
          <w:rFonts w:asciiTheme="minorEastAsia" w:hAnsiTheme="minorEastAsia" w:hint="eastAsia"/>
          <w:szCs w:val="21"/>
        </w:rPr>
        <w:t>募金箱による寄付募集は「こども」「災害」「障がい者」</w:t>
      </w:r>
      <w:r w:rsidR="003C396F" w:rsidRPr="00DE6B64">
        <w:rPr>
          <w:rFonts w:asciiTheme="minorEastAsia" w:hAnsiTheme="minorEastAsia" w:hint="eastAsia"/>
          <w:szCs w:val="21"/>
        </w:rPr>
        <w:t>の</w:t>
      </w:r>
      <w:r w:rsidRPr="00DE6B64">
        <w:rPr>
          <w:rFonts w:asciiTheme="minorEastAsia" w:hAnsiTheme="minorEastAsia" w:hint="eastAsia"/>
          <w:szCs w:val="21"/>
        </w:rPr>
        <w:t>3</w:t>
      </w:r>
      <w:r w:rsidR="003C396F" w:rsidRPr="00DE6B64">
        <w:rPr>
          <w:rFonts w:asciiTheme="minorEastAsia" w:hAnsiTheme="minorEastAsia" w:hint="eastAsia"/>
          <w:szCs w:val="21"/>
        </w:rPr>
        <w:t>テーマから</w:t>
      </w:r>
      <w:r w:rsidRPr="00DE6B64">
        <w:rPr>
          <w:rFonts w:asciiTheme="minorEastAsia" w:hAnsiTheme="minorEastAsia" w:hint="eastAsia"/>
          <w:szCs w:val="21"/>
        </w:rPr>
        <w:t>、設置のお店等で選んでもらう。</w:t>
      </w:r>
    </w:p>
    <w:p w:rsidR="00DE6B64" w:rsidRDefault="00B30CB4" w:rsidP="00DE6B64">
      <w:pPr>
        <w:pStyle w:val="a3"/>
        <w:numPr>
          <w:ilvl w:val="0"/>
          <w:numId w:val="14"/>
        </w:numPr>
        <w:ind w:leftChars="0"/>
        <w:rPr>
          <w:rFonts w:asciiTheme="minorEastAsia" w:hAnsiTheme="minorEastAsia" w:hint="eastAsia"/>
          <w:szCs w:val="21"/>
        </w:rPr>
      </w:pPr>
      <w:r w:rsidRPr="00DE6B64">
        <w:rPr>
          <w:rFonts w:asciiTheme="minorEastAsia" w:hAnsiTheme="minorEastAsia" w:hint="eastAsia"/>
          <w:szCs w:val="21"/>
        </w:rPr>
        <w:t>元町商店街連合会、各丁目の理事会へのご説明や</w:t>
      </w:r>
      <w:r w:rsidR="003C396F" w:rsidRPr="00DE6B64">
        <w:rPr>
          <w:rFonts w:asciiTheme="minorEastAsia" w:hAnsiTheme="minorEastAsia" w:hint="eastAsia"/>
          <w:szCs w:val="21"/>
        </w:rPr>
        <w:t>、</w:t>
      </w:r>
      <w:r w:rsidRPr="00DE6B64">
        <w:rPr>
          <w:rFonts w:asciiTheme="minorEastAsia" w:hAnsiTheme="minorEastAsia" w:hint="eastAsia"/>
          <w:szCs w:val="21"/>
        </w:rPr>
        <w:t>企業、団体への設置お願いを開始した。共感寄付参加団体には</w:t>
      </w:r>
      <w:r w:rsidR="003C396F" w:rsidRPr="00DE6B64">
        <w:rPr>
          <w:rFonts w:asciiTheme="minorEastAsia" w:hAnsiTheme="minorEastAsia" w:hint="eastAsia"/>
          <w:szCs w:val="21"/>
        </w:rPr>
        <w:t>、</w:t>
      </w:r>
      <w:r w:rsidRPr="00DE6B64">
        <w:rPr>
          <w:rFonts w:asciiTheme="minorEastAsia" w:hAnsiTheme="minorEastAsia" w:hint="eastAsia"/>
          <w:szCs w:val="21"/>
        </w:rPr>
        <w:t>募金箱設置による募金活動やイベント時に募金箱を活用する。</w:t>
      </w:r>
    </w:p>
    <w:p w:rsidR="008D77CE" w:rsidRPr="00DE6B64" w:rsidRDefault="00B30CB4" w:rsidP="00DE6B64">
      <w:pPr>
        <w:pStyle w:val="a3"/>
        <w:numPr>
          <w:ilvl w:val="0"/>
          <w:numId w:val="14"/>
        </w:numPr>
        <w:ind w:leftChars="0"/>
        <w:rPr>
          <w:rFonts w:asciiTheme="minorEastAsia" w:hAnsiTheme="minorEastAsia"/>
          <w:szCs w:val="21"/>
        </w:rPr>
      </w:pPr>
      <w:r w:rsidRPr="00DE6B64">
        <w:rPr>
          <w:rFonts w:asciiTheme="minorEastAsia" w:hAnsiTheme="minorEastAsia" w:hint="eastAsia"/>
          <w:szCs w:val="21"/>
        </w:rPr>
        <w:t>募金箱は150個の製作を依頼しており、本年度は31個の募金箱が</w:t>
      </w:r>
      <w:r w:rsidR="00553B40" w:rsidRPr="00DE6B64">
        <w:rPr>
          <w:rFonts w:asciiTheme="minorEastAsia" w:hAnsiTheme="minorEastAsia" w:hint="eastAsia"/>
          <w:szCs w:val="21"/>
        </w:rPr>
        <w:t>NPO</w:t>
      </w:r>
      <w:r w:rsidR="001539BB" w:rsidRPr="00DE6B64">
        <w:rPr>
          <w:rFonts w:asciiTheme="minorEastAsia" w:hAnsiTheme="minorEastAsia" w:hint="eastAsia"/>
          <w:szCs w:val="21"/>
        </w:rPr>
        <w:t>や商店に渡っている。</w:t>
      </w:r>
    </w:p>
    <w:p w:rsidR="00CF0F8A" w:rsidRPr="00CF0F8A" w:rsidRDefault="00B30CB4" w:rsidP="00DE6B64">
      <w:pPr>
        <w:ind w:leftChars="130" w:left="273"/>
        <w:rPr>
          <w:rFonts w:asciiTheme="minorEastAsia" w:hAnsiTheme="minorEastAsia"/>
          <w:szCs w:val="21"/>
        </w:rPr>
      </w:pPr>
      <w:r w:rsidRPr="003606C3">
        <w:rPr>
          <w:rFonts w:asciiTheme="minorEastAsia" w:hAnsiTheme="minorEastAsia" w:hint="eastAsia"/>
          <w:szCs w:val="21"/>
        </w:rPr>
        <w:t>元町商店街には内11</w:t>
      </w:r>
      <w:r>
        <w:rPr>
          <w:rFonts w:asciiTheme="minorEastAsia" w:hAnsiTheme="minorEastAsia" w:hint="eastAsia"/>
          <w:szCs w:val="21"/>
        </w:rPr>
        <w:t>個</w:t>
      </w:r>
      <w:r w:rsidR="003C396F">
        <w:rPr>
          <w:rFonts w:asciiTheme="minorEastAsia" w:hAnsiTheme="minorEastAsia" w:hint="eastAsia"/>
          <w:szCs w:val="21"/>
        </w:rPr>
        <w:t>が</w:t>
      </w:r>
      <w:r>
        <w:rPr>
          <w:rFonts w:asciiTheme="minorEastAsia" w:hAnsiTheme="minorEastAsia" w:hint="eastAsia"/>
          <w:szCs w:val="21"/>
        </w:rPr>
        <w:t>設置されており、</w:t>
      </w:r>
      <w:r w:rsidR="003C396F">
        <w:rPr>
          <w:rFonts w:asciiTheme="minorEastAsia" w:hAnsiTheme="minorEastAsia" w:hint="eastAsia"/>
          <w:szCs w:val="21"/>
        </w:rPr>
        <w:t>今後、</w:t>
      </w:r>
      <w:r w:rsidRPr="003606C3">
        <w:rPr>
          <w:rFonts w:asciiTheme="minorEastAsia" w:hAnsiTheme="minorEastAsia" w:hint="eastAsia"/>
          <w:szCs w:val="21"/>
        </w:rPr>
        <w:t>約30個程度の設置が見込まれている。設置を加速していくために</w:t>
      </w:r>
      <w:r w:rsidR="003C396F">
        <w:rPr>
          <w:rFonts w:asciiTheme="minorEastAsia" w:hAnsiTheme="minorEastAsia" w:hint="eastAsia"/>
          <w:szCs w:val="21"/>
        </w:rPr>
        <w:t>、</w:t>
      </w:r>
      <w:r w:rsidRPr="003606C3">
        <w:rPr>
          <w:rFonts w:asciiTheme="minorEastAsia" w:hAnsiTheme="minorEastAsia" w:hint="eastAsia"/>
          <w:szCs w:val="21"/>
        </w:rPr>
        <w:t>今後も商店</w:t>
      </w:r>
      <w:r w:rsidR="003C396F">
        <w:rPr>
          <w:rFonts w:asciiTheme="minorEastAsia" w:hAnsiTheme="minorEastAsia" w:hint="eastAsia"/>
          <w:szCs w:val="21"/>
        </w:rPr>
        <w:t>を</w:t>
      </w:r>
      <w:r w:rsidRPr="003606C3">
        <w:rPr>
          <w:rFonts w:asciiTheme="minorEastAsia" w:hAnsiTheme="minorEastAsia" w:hint="eastAsia"/>
          <w:szCs w:val="21"/>
        </w:rPr>
        <w:t>中心に精力的に巡回する予定である。</w:t>
      </w:r>
    </w:p>
    <w:p w:rsidR="00B30CB4" w:rsidRPr="003606C3" w:rsidRDefault="00B30CB4" w:rsidP="00B30CB4">
      <w:pPr>
        <w:rPr>
          <w:szCs w:val="21"/>
        </w:rPr>
      </w:pPr>
    </w:p>
    <w:p w:rsidR="00B30CB4" w:rsidRDefault="00B30CB4" w:rsidP="00B30CB4">
      <w:pPr>
        <w:widowControl/>
        <w:jc w:val="left"/>
      </w:pPr>
    </w:p>
    <w:p w:rsidR="00B3369E" w:rsidRDefault="00B30CB4" w:rsidP="00B30CB4">
      <w:pPr>
        <w:widowControl/>
        <w:jc w:val="left"/>
        <w:rPr>
          <w:color w:val="FF0000"/>
        </w:rPr>
      </w:pPr>
      <w:r>
        <w:rPr>
          <w:sz w:val="22"/>
        </w:rPr>
        <w:br w:type="page"/>
      </w:r>
      <w:r w:rsidRPr="00446FF7">
        <w:rPr>
          <w:rFonts w:hint="eastAsia"/>
          <w:sz w:val="22"/>
        </w:rPr>
        <w:t>（３）共感寄付事業</w:t>
      </w:r>
    </w:p>
    <w:p w:rsidR="00C535AF" w:rsidRDefault="00C535AF" w:rsidP="00C535AF">
      <w:pPr>
        <w:widowControl/>
        <w:jc w:val="left"/>
        <w:rPr>
          <w:rFonts w:hint="eastAsia"/>
        </w:rPr>
      </w:pPr>
    </w:p>
    <w:p w:rsidR="00000A65" w:rsidRPr="00C535AF" w:rsidRDefault="00C535AF" w:rsidP="00C535AF">
      <w:pPr>
        <w:widowControl/>
        <w:jc w:val="left"/>
      </w:pPr>
      <w:r>
        <w:rPr>
          <w:rFonts w:hint="eastAsia"/>
        </w:rPr>
        <w:t xml:space="preserve">　</w:t>
      </w:r>
      <w:r w:rsidR="00000A65" w:rsidRPr="00F61633">
        <w:rPr>
          <w:rFonts w:ascii="SUGothicV" w:hAnsi="SUGothicV" w:cs="SUGothicV" w:hint="eastAsia"/>
          <w:kern w:val="0"/>
          <w:szCs w:val="21"/>
        </w:rPr>
        <w:t>市民活動センター神戸から</w:t>
      </w:r>
      <w:r w:rsidR="00000A65" w:rsidRPr="000A189B">
        <w:rPr>
          <w:rFonts w:asciiTheme="minorEastAsia" w:hAnsiTheme="minorEastAsia" w:cs="SUGothicV" w:hint="eastAsia"/>
          <w:kern w:val="0"/>
          <w:szCs w:val="21"/>
        </w:rPr>
        <w:t>引き継いだ共感寄付の新規展開を行った。新・第一期共感寄付は、</w:t>
      </w:r>
      <w:r w:rsidR="00915A65" w:rsidRPr="000A189B">
        <w:rPr>
          <w:rFonts w:asciiTheme="minorEastAsia" w:hAnsiTheme="minorEastAsia" w:cs="SUGothicV" w:hint="eastAsia"/>
          <w:kern w:val="0"/>
          <w:szCs w:val="21"/>
        </w:rPr>
        <w:t>2014年</w:t>
      </w:r>
      <w:r w:rsidR="00000A65" w:rsidRPr="000A189B">
        <w:rPr>
          <w:rFonts w:asciiTheme="minorEastAsia" w:hAnsiTheme="minorEastAsia" w:cs="SUGothicV" w:hint="eastAsia"/>
          <w:kern w:val="0"/>
          <w:szCs w:val="21"/>
        </w:rPr>
        <w:t>7月25日に参加団体を決定し、</w:t>
      </w:r>
      <w:r w:rsidR="00915A65" w:rsidRPr="000A189B">
        <w:rPr>
          <w:rFonts w:asciiTheme="minorEastAsia" w:hAnsiTheme="minorEastAsia" w:cs="SUGothicV" w:hint="eastAsia"/>
          <w:kern w:val="0"/>
          <w:szCs w:val="21"/>
        </w:rPr>
        <w:t>2014年</w:t>
      </w:r>
      <w:r w:rsidR="00000A65" w:rsidRPr="000A189B">
        <w:rPr>
          <w:rFonts w:asciiTheme="minorEastAsia" w:hAnsiTheme="minorEastAsia" w:cs="SUGothicV" w:hint="eastAsia"/>
          <w:kern w:val="0"/>
          <w:szCs w:val="21"/>
        </w:rPr>
        <w:t>11月1日〜2015年2月28日を寄付募集期間として、第2期は2015年1月29日に参加団体を決定し、</w:t>
      </w:r>
      <w:r w:rsidR="00915A65" w:rsidRPr="000A189B">
        <w:rPr>
          <w:rFonts w:asciiTheme="minorEastAsia" w:hAnsiTheme="minorEastAsia" w:cs="SUGothicV" w:hint="eastAsia"/>
          <w:kern w:val="0"/>
          <w:szCs w:val="21"/>
        </w:rPr>
        <w:t>2015年</w:t>
      </w:r>
      <w:r w:rsidR="00000A65" w:rsidRPr="000A189B">
        <w:rPr>
          <w:rFonts w:asciiTheme="minorEastAsia" w:hAnsiTheme="minorEastAsia" w:cs="SUGothicV" w:hint="eastAsia"/>
          <w:kern w:val="0"/>
          <w:szCs w:val="21"/>
        </w:rPr>
        <w:t>3月20日〜</w:t>
      </w:r>
      <w:r w:rsidR="00915A65" w:rsidRPr="000A189B">
        <w:rPr>
          <w:rFonts w:asciiTheme="minorEastAsia" w:hAnsiTheme="minorEastAsia" w:cs="SUGothicV" w:hint="eastAsia"/>
          <w:kern w:val="0"/>
          <w:szCs w:val="21"/>
        </w:rPr>
        <w:t>2015年</w:t>
      </w:r>
      <w:r w:rsidR="00000A65" w:rsidRPr="000A189B">
        <w:rPr>
          <w:rFonts w:asciiTheme="minorEastAsia" w:hAnsiTheme="minorEastAsia" w:cs="SUGothicV" w:hint="eastAsia"/>
          <w:kern w:val="0"/>
          <w:szCs w:val="21"/>
        </w:rPr>
        <w:t>7月31日を寄付募集期間とした。</w:t>
      </w:r>
    </w:p>
    <w:p w:rsidR="00000A65" w:rsidRDefault="00000A65" w:rsidP="00000A65">
      <w:pPr>
        <w:rPr>
          <w:color w:val="000000" w:themeColor="text1"/>
        </w:rPr>
      </w:pPr>
    </w:p>
    <w:p w:rsidR="00000A65" w:rsidRPr="009B14E7" w:rsidRDefault="009B14E7" w:rsidP="00000A6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r w:rsidR="00000A65" w:rsidRPr="009B14E7">
        <w:rPr>
          <w:rFonts w:asciiTheme="majorEastAsia" w:eastAsiaTheme="majorEastAsia" w:hAnsiTheme="majorEastAsia" w:hint="eastAsia"/>
          <w:color w:val="000000" w:themeColor="text1"/>
        </w:rPr>
        <w:t>新・第一期共感寄付</w:t>
      </w:r>
    </w:p>
    <w:p w:rsidR="00000A65" w:rsidRPr="00EE54D9" w:rsidRDefault="009B14E7" w:rsidP="00000A65">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①参加団体の募集（応募締切：</w:t>
      </w:r>
      <w:r w:rsidR="00000A65" w:rsidRPr="00EE54D9">
        <w:rPr>
          <w:rFonts w:asciiTheme="minorEastAsia" w:hAnsiTheme="minorEastAsia" w:hint="eastAsia"/>
        </w:rPr>
        <w:t>6月9日</w:t>
      </w:r>
      <w:r w:rsidR="00000A65" w:rsidRPr="00EE54D9">
        <w:rPr>
          <w:rFonts w:asciiTheme="minorEastAsia" w:hAnsiTheme="minorEastAsia" w:hint="eastAsia"/>
          <w:szCs w:val="21"/>
        </w:rPr>
        <w:t>）</w:t>
      </w:r>
    </w:p>
    <w:p w:rsidR="00000A65" w:rsidRPr="00EE54D9" w:rsidRDefault="009B14E7" w:rsidP="00490546">
      <w:pPr>
        <w:widowControl/>
        <w:ind w:left="1890" w:hangingChars="900" w:hanging="1890"/>
        <w:jc w:val="left"/>
        <w:rPr>
          <w:rFonts w:asciiTheme="minorEastAsia" w:hAnsiTheme="minorEastAsia"/>
        </w:rPr>
      </w:pPr>
      <w:r>
        <w:rPr>
          <w:rFonts w:asciiTheme="minorEastAsia" w:hAnsiTheme="minorEastAsia" w:hint="eastAsia"/>
          <w:szCs w:val="21"/>
        </w:rPr>
        <w:t xml:space="preserve">　　　</w:t>
      </w:r>
      <w:r w:rsidR="00000A65" w:rsidRPr="00EE54D9">
        <w:rPr>
          <w:rFonts w:asciiTheme="minorEastAsia" w:hAnsiTheme="minorEastAsia" w:hint="eastAsia"/>
          <w:szCs w:val="21"/>
        </w:rPr>
        <w:t>募集コース：</w:t>
      </w:r>
      <w:r w:rsidR="00490546">
        <w:rPr>
          <w:rFonts w:asciiTheme="minorEastAsia" w:hAnsiTheme="minorEastAsia" w:hint="eastAsia"/>
          <w:szCs w:val="21"/>
        </w:rPr>
        <w:t>原則として</w:t>
      </w:r>
      <w:r w:rsidR="00490546">
        <w:rPr>
          <w:rFonts w:asciiTheme="minorEastAsia" w:hAnsiTheme="minorEastAsia" w:hint="eastAsia"/>
        </w:rPr>
        <w:t>応募団体（参加団体）に</w:t>
      </w:r>
      <w:r w:rsidR="00000A65" w:rsidRPr="00EE54D9">
        <w:rPr>
          <w:rFonts w:asciiTheme="minorEastAsia" w:hAnsiTheme="minorEastAsia" w:hint="eastAsia"/>
        </w:rPr>
        <w:t>ファンドレイズを委ねる「シンプルコース」と、当財団がファンドレイズの戦略づくりからコミットする「伴走コース」の２種類に分けて募集した。</w:t>
      </w:r>
    </w:p>
    <w:p w:rsidR="00000A65" w:rsidRPr="00EE54D9" w:rsidRDefault="009B14E7" w:rsidP="00000A65">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説明会：兵庫県内</w:t>
      </w:r>
      <w:r w:rsidR="00000A65" w:rsidRPr="00EE54D9">
        <w:rPr>
          <w:rFonts w:asciiTheme="minorEastAsia" w:hAnsiTheme="minorEastAsia"/>
          <w:szCs w:val="21"/>
        </w:rPr>
        <w:t>4</w:t>
      </w:r>
      <w:r w:rsidR="00000A65" w:rsidRPr="00EE54D9">
        <w:rPr>
          <w:rFonts w:asciiTheme="minorEastAsia" w:hAnsiTheme="minorEastAsia" w:hint="eastAsia"/>
          <w:szCs w:val="21"/>
        </w:rPr>
        <w:t>カ所で開催</w:t>
      </w:r>
    </w:p>
    <w:p w:rsidR="00000A65" w:rsidRPr="00EE54D9" w:rsidRDefault="009B14E7"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応募数：23団体</w:t>
      </w:r>
      <w:r w:rsidR="00490546">
        <w:rPr>
          <w:rFonts w:asciiTheme="minorEastAsia" w:hAnsiTheme="minorEastAsia"/>
        </w:rPr>
        <w:t>23</w:t>
      </w:r>
      <w:r w:rsidR="00490546">
        <w:rPr>
          <w:rFonts w:asciiTheme="minorEastAsia" w:hAnsiTheme="minorEastAsia" w:hint="eastAsia"/>
        </w:rPr>
        <w:t>事業</w:t>
      </w:r>
      <w:r w:rsidR="00000A65" w:rsidRPr="00EE54D9">
        <w:rPr>
          <w:rFonts w:asciiTheme="minorEastAsia" w:hAnsiTheme="minorEastAsia" w:hint="eastAsia"/>
        </w:rPr>
        <w:t>（伴走コース9団体、シンプルコース14団体）</w:t>
      </w:r>
    </w:p>
    <w:p w:rsidR="00000A65" w:rsidRPr="00EE54D9" w:rsidRDefault="009B14E7"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団体訪問：選考委員会前に、応募団体の約半数に現地ヒアリングを実施</w:t>
      </w:r>
    </w:p>
    <w:p w:rsidR="00000A65" w:rsidRPr="00EE54D9" w:rsidRDefault="00000A65" w:rsidP="00000A65">
      <w:pPr>
        <w:widowControl/>
        <w:jc w:val="left"/>
        <w:rPr>
          <w:rFonts w:asciiTheme="minorEastAsia" w:hAnsiTheme="minorEastAsia"/>
        </w:rPr>
      </w:pPr>
    </w:p>
    <w:p w:rsidR="00000A65" w:rsidRPr="00EE54D9" w:rsidRDefault="009B14E7"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②選考委員会（</w:t>
      </w:r>
      <w:r w:rsidR="00000A65" w:rsidRPr="00EE54D9">
        <w:rPr>
          <w:rFonts w:asciiTheme="minorEastAsia" w:hAnsiTheme="minorEastAsia"/>
        </w:rPr>
        <w:t>7</w:t>
      </w:r>
      <w:r w:rsidR="00000A65" w:rsidRPr="00EE54D9">
        <w:rPr>
          <w:rFonts w:asciiTheme="minorEastAsia" w:hAnsiTheme="minorEastAsia" w:hint="eastAsia"/>
        </w:rPr>
        <w:t>月</w:t>
      </w:r>
      <w:r w:rsidR="00000A65" w:rsidRPr="00EE54D9">
        <w:rPr>
          <w:rFonts w:asciiTheme="minorEastAsia" w:hAnsiTheme="minorEastAsia"/>
        </w:rPr>
        <w:t>25</w:t>
      </w:r>
      <w:r w:rsidR="00000A65" w:rsidRPr="00EE54D9">
        <w:rPr>
          <w:rFonts w:asciiTheme="minorEastAsia" w:hAnsiTheme="minorEastAsia" w:hint="eastAsia"/>
        </w:rPr>
        <w:t>日）</w:t>
      </w:r>
    </w:p>
    <w:p w:rsidR="00000A65" w:rsidRPr="00EE54D9" w:rsidRDefault="009B14E7"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下記の皆さまに選考委員を委嘱した。（敬称略、○＝選考委員長）</w:t>
      </w:r>
    </w:p>
    <w:p w:rsidR="00000A65" w:rsidRPr="00EE54D9" w:rsidRDefault="009B14E7"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 xml:space="preserve">　</w:t>
      </w:r>
      <w:r w:rsidR="00000A65" w:rsidRPr="00EE54D9">
        <w:rPr>
          <w:rFonts w:asciiTheme="minorEastAsia" w:hAnsiTheme="minorEastAsia" w:hint="eastAsia"/>
        </w:rPr>
        <w:t>青木伸也　（株）日本政策金融公庫 神戸創業支援センター所長</w:t>
      </w:r>
    </w:p>
    <w:p w:rsidR="00000A65" w:rsidRPr="00EE54D9" w:rsidRDefault="00000A65" w:rsidP="00000A65">
      <w:pPr>
        <w:widowControl/>
        <w:ind w:leftChars="200" w:left="420"/>
        <w:jc w:val="left"/>
        <w:rPr>
          <w:rFonts w:asciiTheme="minorEastAsia" w:hAnsiTheme="minorEastAsia"/>
        </w:rPr>
      </w:pPr>
      <w:r>
        <w:rPr>
          <w:rFonts w:asciiTheme="minorEastAsia" w:hAnsiTheme="minorEastAsia" w:hint="eastAsia"/>
        </w:rPr>
        <w:t xml:space="preserve">　</w:t>
      </w:r>
      <w:r w:rsidR="009B14E7">
        <w:rPr>
          <w:rFonts w:asciiTheme="minorEastAsia" w:hAnsiTheme="minorEastAsia" w:hint="eastAsia"/>
        </w:rPr>
        <w:t xml:space="preserve">　</w:t>
      </w:r>
      <w:r w:rsidRPr="00EE54D9">
        <w:rPr>
          <w:rFonts w:asciiTheme="minorEastAsia" w:hAnsiTheme="minorEastAsia" w:hint="eastAsia"/>
        </w:rPr>
        <w:t>勝沼直子　（株）神戸新聞社 論説委員</w:t>
      </w:r>
    </w:p>
    <w:p w:rsidR="00000A65" w:rsidRPr="00EE54D9" w:rsidRDefault="009B14E7"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 xml:space="preserve">　</w:t>
      </w:r>
      <w:r w:rsidR="00000A65" w:rsidRPr="00EE54D9">
        <w:rPr>
          <w:rFonts w:asciiTheme="minorEastAsia" w:hAnsiTheme="minorEastAsia" w:hint="eastAsia"/>
        </w:rPr>
        <w:t>小嶋新　　（特活）しゃらく 理事、生きがいしごとサポートセンター神戸西センター長</w:t>
      </w:r>
    </w:p>
    <w:p w:rsidR="00000A65" w:rsidRPr="00EE54D9" w:rsidRDefault="009B14E7"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○田中茂　　（特活）シミンズシーズ 理事長</w:t>
      </w:r>
    </w:p>
    <w:p w:rsidR="00000A65" w:rsidRPr="00EE54D9" w:rsidRDefault="009B14E7"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 xml:space="preserve">　</w:t>
      </w:r>
      <w:r w:rsidR="00000A65" w:rsidRPr="00EE54D9">
        <w:rPr>
          <w:rFonts w:asciiTheme="minorEastAsia" w:hAnsiTheme="minorEastAsia" w:hint="eastAsia"/>
        </w:rPr>
        <w:t>水野雄二　公益財団法人神戸ＹＭＣＡ 総主事</w:t>
      </w:r>
    </w:p>
    <w:p w:rsidR="00000A65" w:rsidRPr="00EE54D9" w:rsidRDefault="00000A65" w:rsidP="00000A65">
      <w:pPr>
        <w:widowControl/>
        <w:ind w:leftChars="200" w:left="420"/>
        <w:jc w:val="left"/>
        <w:rPr>
          <w:rFonts w:asciiTheme="minorEastAsia" w:hAnsiTheme="minorEastAsia"/>
        </w:rPr>
      </w:pPr>
      <w:r>
        <w:rPr>
          <w:rFonts w:asciiTheme="minorEastAsia" w:hAnsiTheme="minorEastAsia" w:hint="eastAsia"/>
        </w:rPr>
        <w:t xml:space="preserve">　</w:t>
      </w:r>
      <w:r w:rsidR="009B14E7">
        <w:rPr>
          <w:rFonts w:asciiTheme="minorEastAsia" w:hAnsiTheme="minorEastAsia" w:hint="eastAsia"/>
        </w:rPr>
        <w:t xml:space="preserve">　</w:t>
      </w:r>
      <w:r w:rsidRPr="00EE54D9">
        <w:rPr>
          <w:rFonts w:asciiTheme="minorEastAsia" w:hAnsiTheme="minorEastAsia" w:hint="eastAsia"/>
        </w:rPr>
        <w:t>柳瀬厚子　兵庫県企画県民部 県民生活局長</w:t>
      </w:r>
    </w:p>
    <w:p w:rsidR="00000A65" w:rsidRPr="00EE54D9" w:rsidRDefault="00000A65" w:rsidP="00000A65">
      <w:pPr>
        <w:widowControl/>
        <w:ind w:leftChars="200" w:left="420"/>
        <w:jc w:val="left"/>
        <w:rPr>
          <w:rFonts w:asciiTheme="minorEastAsia" w:hAnsiTheme="minorEastAsia"/>
        </w:rPr>
      </w:pPr>
      <w:r w:rsidRPr="00EE54D9">
        <w:rPr>
          <w:rFonts w:asciiTheme="minorEastAsia" w:hAnsiTheme="minorEastAsia" w:hint="eastAsia"/>
        </w:rPr>
        <w:t xml:space="preserve">　</w:t>
      </w:r>
      <w:r w:rsidR="009B14E7">
        <w:rPr>
          <w:rFonts w:asciiTheme="minorEastAsia" w:hAnsiTheme="minorEastAsia" w:hint="eastAsia"/>
        </w:rPr>
        <w:t xml:space="preserve">　</w:t>
      </w:r>
      <w:r w:rsidRPr="00EE54D9">
        <w:rPr>
          <w:rFonts w:asciiTheme="minorEastAsia" w:hAnsiTheme="minorEastAsia" w:hint="eastAsia"/>
        </w:rPr>
        <w:t>山添令子　生活協同組合コープこうべ 常勤理事</w:t>
      </w:r>
    </w:p>
    <w:p w:rsidR="00000A65" w:rsidRPr="00EE54D9" w:rsidRDefault="00000A65" w:rsidP="00000A65">
      <w:pPr>
        <w:widowControl/>
        <w:jc w:val="left"/>
        <w:rPr>
          <w:rFonts w:asciiTheme="minorEastAsia" w:hAnsiTheme="minorEastAsia"/>
        </w:rPr>
      </w:pPr>
    </w:p>
    <w:p w:rsidR="00000A65" w:rsidRPr="00EE54D9" w:rsidRDefault="00380767"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③採択団体</w:t>
      </w:r>
    </w:p>
    <w:p w:rsidR="00000A65" w:rsidRPr="00EE54D9" w:rsidRDefault="00000A65" w:rsidP="00000A65">
      <w:pPr>
        <w:widowControl/>
        <w:jc w:val="left"/>
        <w:rPr>
          <w:rFonts w:asciiTheme="minorEastAsia" w:hAnsiTheme="minorEastAsia"/>
        </w:rPr>
      </w:pPr>
      <w:r w:rsidRPr="00EE54D9">
        <w:rPr>
          <w:rFonts w:asciiTheme="minorEastAsia" w:hAnsiTheme="minorEastAsia" w:hint="eastAsia"/>
        </w:rPr>
        <w:t xml:space="preserve">　</w:t>
      </w:r>
      <w:r w:rsidR="00380767">
        <w:rPr>
          <w:rFonts w:asciiTheme="minorEastAsia" w:hAnsiTheme="minorEastAsia" w:hint="eastAsia"/>
        </w:rPr>
        <w:t xml:space="preserve">　</w:t>
      </w:r>
      <w:r w:rsidRPr="00EE54D9">
        <w:rPr>
          <w:rFonts w:asciiTheme="minorEastAsia" w:hAnsiTheme="minorEastAsia" w:hint="eastAsia"/>
        </w:rPr>
        <w:t>1</w:t>
      </w:r>
      <w:r w:rsidRPr="00EE54D9">
        <w:rPr>
          <w:rFonts w:asciiTheme="minorEastAsia" w:hAnsiTheme="minorEastAsia"/>
        </w:rPr>
        <w:t>4</w:t>
      </w:r>
      <w:r w:rsidRPr="00EE54D9">
        <w:rPr>
          <w:rFonts w:asciiTheme="minorEastAsia" w:hAnsiTheme="minorEastAsia" w:hint="eastAsia"/>
        </w:rPr>
        <w:t>団体</w:t>
      </w:r>
      <w:r w:rsidR="00490546">
        <w:rPr>
          <w:rFonts w:asciiTheme="minorEastAsia" w:hAnsiTheme="minorEastAsia"/>
        </w:rPr>
        <w:t>14</w:t>
      </w:r>
      <w:r w:rsidR="00490546">
        <w:rPr>
          <w:rFonts w:asciiTheme="minorEastAsia" w:hAnsiTheme="minorEastAsia" w:hint="eastAsia"/>
        </w:rPr>
        <w:t>事業</w:t>
      </w:r>
      <w:r w:rsidRPr="00EE54D9">
        <w:rPr>
          <w:rFonts w:asciiTheme="minorEastAsia" w:hAnsiTheme="minorEastAsia" w:hint="eastAsia"/>
        </w:rPr>
        <w:t>（伴走コース4団体、シンプルコース10団体）</w:t>
      </w:r>
    </w:p>
    <w:p w:rsidR="00000A65" w:rsidRPr="00EE54D9" w:rsidRDefault="00000A65" w:rsidP="00000A65">
      <w:pPr>
        <w:snapToGrid w:val="0"/>
        <w:rPr>
          <w:rFonts w:asciiTheme="minorEastAsia" w:hAnsiTheme="minorEastAsia"/>
          <w:szCs w:val="21"/>
        </w:rPr>
      </w:pPr>
    </w:p>
    <w:p w:rsidR="00000A65" w:rsidRPr="004A143E" w:rsidRDefault="004A143E" w:rsidP="004A143E">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④</w:t>
      </w:r>
      <w:r w:rsidR="00000A65" w:rsidRPr="004A143E">
        <w:rPr>
          <w:rFonts w:asciiTheme="minorEastAsia" w:hAnsiTheme="minorEastAsia" w:hint="eastAsia"/>
          <w:szCs w:val="21"/>
        </w:rPr>
        <w:t>寄付集めの準備／サポート（</w:t>
      </w:r>
      <w:r w:rsidR="00000A65" w:rsidRPr="004A143E">
        <w:rPr>
          <w:rFonts w:asciiTheme="minorEastAsia" w:hAnsiTheme="minorEastAsia"/>
          <w:szCs w:val="21"/>
        </w:rPr>
        <w:t>8</w:t>
      </w:r>
      <w:r w:rsidR="00000A65" w:rsidRPr="004A143E">
        <w:rPr>
          <w:rFonts w:asciiTheme="minorEastAsia" w:hAnsiTheme="minorEastAsia" w:hint="eastAsia"/>
          <w:szCs w:val="21"/>
        </w:rPr>
        <w:t>月〜</w:t>
      </w:r>
      <w:r w:rsidR="00000A65" w:rsidRPr="004A143E">
        <w:rPr>
          <w:rFonts w:asciiTheme="minorEastAsia" w:hAnsiTheme="minorEastAsia"/>
          <w:szCs w:val="21"/>
        </w:rPr>
        <w:t>10</w:t>
      </w:r>
      <w:r w:rsidR="00000A65" w:rsidRPr="004A143E">
        <w:rPr>
          <w:rFonts w:asciiTheme="minorEastAsia" w:hAnsiTheme="minorEastAsia" w:hint="eastAsia"/>
          <w:szCs w:val="21"/>
        </w:rPr>
        <w:t>月）</w:t>
      </w:r>
    </w:p>
    <w:p w:rsidR="007E1375" w:rsidRDefault="004A143E" w:rsidP="007E1375">
      <w:pPr>
        <w:suppressAutoHyphens/>
        <w:autoSpaceDE w:val="0"/>
        <w:autoSpaceDN w:val="0"/>
        <w:adjustRightInd w:val="0"/>
        <w:snapToGrid w:val="0"/>
        <w:ind w:left="825" w:hangingChars="393" w:hanging="825"/>
        <w:jc w:val="left"/>
        <w:textAlignment w:val="baseline"/>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伴走コース以外の団体に対しても、寄付集め開始までに</w:t>
      </w:r>
      <w:r w:rsidR="00000A65" w:rsidRPr="00EE54D9">
        <w:rPr>
          <w:rFonts w:asciiTheme="minorEastAsia" w:hAnsiTheme="minorEastAsia"/>
          <w:szCs w:val="21"/>
        </w:rPr>
        <w:t>2</w:t>
      </w:r>
      <w:r w:rsidR="00000A65" w:rsidRPr="00EE54D9">
        <w:rPr>
          <w:rFonts w:asciiTheme="minorEastAsia" w:hAnsiTheme="minorEastAsia" w:hint="eastAsia"/>
          <w:szCs w:val="21"/>
        </w:rPr>
        <w:t>回の研修（</w:t>
      </w:r>
      <w:r w:rsidR="00000A65" w:rsidRPr="00EE54D9">
        <w:rPr>
          <w:rFonts w:asciiTheme="minorEastAsia" w:hAnsiTheme="minorEastAsia"/>
          <w:szCs w:val="21"/>
        </w:rPr>
        <w:t>8</w:t>
      </w:r>
      <w:r w:rsidR="00000A65" w:rsidRPr="00EE54D9">
        <w:rPr>
          <w:rFonts w:asciiTheme="minorEastAsia" w:hAnsiTheme="minorEastAsia" w:hint="eastAsia"/>
          <w:szCs w:val="21"/>
        </w:rPr>
        <w:t>月</w:t>
      </w:r>
      <w:r w:rsidR="00000A65" w:rsidRPr="00EE54D9">
        <w:rPr>
          <w:rFonts w:asciiTheme="minorEastAsia" w:hAnsiTheme="minorEastAsia"/>
          <w:szCs w:val="21"/>
        </w:rPr>
        <w:t>18</w:t>
      </w:r>
      <w:r w:rsidR="00000A65" w:rsidRPr="00EE54D9">
        <w:rPr>
          <w:rFonts w:asciiTheme="minorEastAsia" w:hAnsiTheme="minorEastAsia" w:hint="eastAsia"/>
          <w:szCs w:val="21"/>
        </w:rPr>
        <w:t>日</w:t>
      </w:r>
      <w:r w:rsidR="00490546">
        <w:rPr>
          <w:rFonts w:asciiTheme="minorEastAsia" w:hAnsiTheme="minorEastAsia" w:hint="eastAsia"/>
          <w:szCs w:val="21"/>
        </w:rPr>
        <w:t>または</w:t>
      </w:r>
      <w:r w:rsidR="00000A65" w:rsidRPr="00EE54D9">
        <w:rPr>
          <w:rFonts w:asciiTheme="minorEastAsia" w:hAnsiTheme="minorEastAsia"/>
          <w:szCs w:val="21"/>
        </w:rPr>
        <w:t>26</w:t>
      </w:r>
      <w:r w:rsidR="00000A65" w:rsidRPr="00EE54D9">
        <w:rPr>
          <w:rFonts w:asciiTheme="minorEastAsia" w:hAnsiTheme="minorEastAsia" w:hint="eastAsia"/>
          <w:szCs w:val="21"/>
        </w:rPr>
        <w:t>日と</w:t>
      </w:r>
      <w:r w:rsidR="00000A65" w:rsidRPr="00EE54D9">
        <w:rPr>
          <w:rFonts w:asciiTheme="minorEastAsia" w:hAnsiTheme="minorEastAsia"/>
          <w:szCs w:val="21"/>
        </w:rPr>
        <w:t>9</w:t>
      </w:r>
      <w:r w:rsidR="00000A65" w:rsidRPr="00EE54D9">
        <w:rPr>
          <w:rFonts w:asciiTheme="minorEastAsia" w:hAnsiTheme="minorEastAsia" w:hint="eastAsia"/>
          <w:szCs w:val="21"/>
        </w:rPr>
        <w:t>月</w:t>
      </w:r>
      <w:r w:rsidR="00000A65" w:rsidRPr="00EE54D9">
        <w:rPr>
          <w:rFonts w:asciiTheme="minorEastAsia" w:hAnsiTheme="minorEastAsia"/>
          <w:szCs w:val="21"/>
        </w:rPr>
        <w:t>15</w:t>
      </w:r>
      <w:r w:rsidR="00000A65" w:rsidRPr="00EE54D9">
        <w:rPr>
          <w:rFonts w:asciiTheme="minorEastAsia" w:hAnsiTheme="minorEastAsia" w:hint="eastAsia"/>
          <w:szCs w:val="21"/>
        </w:rPr>
        <w:t>日）と、寄付集め期間中に</w:t>
      </w:r>
      <w:r w:rsidR="00000A65" w:rsidRPr="00EE54D9">
        <w:rPr>
          <w:rFonts w:asciiTheme="minorEastAsia" w:hAnsiTheme="minorEastAsia"/>
          <w:szCs w:val="21"/>
        </w:rPr>
        <w:t>2</w:t>
      </w:r>
      <w:r w:rsidR="00000A65" w:rsidRPr="00EE54D9">
        <w:rPr>
          <w:rFonts w:asciiTheme="minorEastAsia" w:hAnsiTheme="minorEastAsia" w:hint="eastAsia"/>
          <w:szCs w:val="21"/>
        </w:rPr>
        <w:t>回の情報共有会（</w:t>
      </w:r>
      <w:r w:rsidR="00490546" w:rsidRPr="00EE54D9">
        <w:rPr>
          <w:rFonts w:asciiTheme="minorEastAsia" w:hAnsiTheme="minorEastAsia"/>
          <w:szCs w:val="21"/>
        </w:rPr>
        <w:t>201</w:t>
      </w:r>
      <w:r w:rsidR="00490546">
        <w:rPr>
          <w:rFonts w:asciiTheme="minorEastAsia" w:hAnsiTheme="minorEastAsia"/>
          <w:szCs w:val="21"/>
        </w:rPr>
        <w:t>4</w:t>
      </w:r>
      <w:r w:rsidR="00490546" w:rsidRPr="00EE54D9">
        <w:rPr>
          <w:rFonts w:asciiTheme="minorEastAsia" w:hAnsiTheme="minorEastAsia" w:hint="eastAsia"/>
          <w:szCs w:val="21"/>
        </w:rPr>
        <w:t>年</w:t>
      </w:r>
      <w:r w:rsidR="00000A65" w:rsidRPr="00EE54D9">
        <w:rPr>
          <w:rFonts w:asciiTheme="minorEastAsia" w:hAnsiTheme="minorEastAsia"/>
          <w:szCs w:val="21"/>
        </w:rPr>
        <w:t>12</w:t>
      </w:r>
      <w:r w:rsidR="00000A65" w:rsidRPr="00EE54D9">
        <w:rPr>
          <w:rFonts w:asciiTheme="minorEastAsia" w:hAnsiTheme="minorEastAsia" w:hint="eastAsia"/>
          <w:szCs w:val="21"/>
        </w:rPr>
        <w:t>月</w:t>
      </w:r>
      <w:r w:rsidR="00000A65" w:rsidRPr="00EE54D9">
        <w:rPr>
          <w:rFonts w:asciiTheme="minorEastAsia" w:hAnsiTheme="minorEastAsia"/>
          <w:szCs w:val="21"/>
        </w:rPr>
        <w:t>2</w:t>
      </w:r>
      <w:r w:rsidR="00000A65" w:rsidRPr="00EE54D9">
        <w:rPr>
          <w:rFonts w:asciiTheme="minorEastAsia" w:hAnsiTheme="minorEastAsia" w:hint="eastAsia"/>
          <w:szCs w:val="21"/>
        </w:rPr>
        <w:t>日と</w:t>
      </w:r>
      <w:r w:rsidR="00000A65" w:rsidRPr="00EE54D9">
        <w:rPr>
          <w:rFonts w:asciiTheme="minorEastAsia" w:hAnsiTheme="minorEastAsia"/>
          <w:szCs w:val="21"/>
        </w:rPr>
        <w:t>2015</w:t>
      </w:r>
      <w:r w:rsidR="00000A65" w:rsidRPr="00EE54D9">
        <w:rPr>
          <w:rFonts w:asciiTheme="minorEastAsia" w:hAnsiTheme="minorEastAsia" w:hint="eastAsia"/>
          <w:szCs w:val="21"/>
        </w:rPr>
        <w:t>年</w:t>
      </w:r>
      <w:r w:rsidR="00000A65" w:rsidRPr="00EE54D9">
        <w:rPr>
          <w:rFonts w:asciiTheme="minorEastAsia" w:hAnsiTheme="minorEastAsia"/>
          <w:szCs w:val="21"/>
        </w:rPr>
        <w:t>1</w:t>
      </w:r>
      <w:r w:rsidR="00000A65" w:rsidRPr="00EE54D9">
        <w:rPr>
          <w:rFonts w:asciiTheme="minorEastAsia" w:hAnsiTheme="minorEastAsia" w:hint="eastAsia"/>
          <w:szCs w:val="21"/>
        </w:rPr>
        <w:t>月</w:t>
      </w:r>
      <w:r w:rsidR="00000A65" w:rsidRPr="00EE54D9">
        <w:rPr>
          <w:rFonts w:asciiTheme="minorEastAsia" w:hAnsiTheme="minorEastAsia"/>
          <w:szCs w:val="21"/>
        </w:rPr>
        <w:t>27</w:t>
      </w:r>
      <w:r w:rsidR="00000A65" w:rsidRPr="00EE54D9">
        <w:rPr>
          <w:rFonts w:asciiTheme="minorEastAsia" w:hAnsiTheme="minorEastAsia" w:hint="eastAsia"/>
          <w:szCs w:val="21"/>
        </w:rPr>
        <w:t>日）を行い、寄付集めのサポートを行った。</w:t>
      </w:r>
    </w:p>
    <w:p w:rsidR="00000A65" w:rsidRPr="007E1375" w:rsidRDefault="007E1375" w:rsidP="007E1375">
      <w:pPr>
        <w:suppressAutoHyphens/>
        <w:autoSpaceDE w:val="0"/>
        <w:autoSpaceDN w:val="0"/>
        <w:adjustRightInd w:val="0"/>
        <w:snapToGrid w:val="0"/>
        <w:ind w:left="825" w:hangingChars="393" w:hanging="825"/>
        <w:jc w:val="left"/>
        <w:textAlignment w:val="baseline"/>
        <w:rPr>
          <w:rFonts w:asciiTheme="minorEastAsia" w:hAnsiTheme="minorEastAsia"/>
          <w:szCs w:val="21"/>
        </w:rPr>
      </w:pPr>
      <w:r>
        <w:rPr>
          <w:rFonts w:asciiTheme="minorEastAsia" w:hAnsiTheme="minorEastAsia" w:hint="eastAsia"/>
        </w:rPr>
        <w:t xml:space="preserve">　　　</w:t>
      </w:r>
      <w:r w:rsidR="00000A65" w:rsidRPr="00EE54D9">
        <w:rPr>
          <w:rFonts w:asciiTheme="minorEastAsia" w:hAnsiTheme="minorEastAsia" w:hint="eastAsia"/>
        </w:rPr>
        <w:t>・ファンドレイズをサポートするボランティア</w:t>
      </w:r>
      <w:r w:rsidR="00490546">
        <w:rPr>
          <w:rFonts w:asciiTheme="minorEastAsia" w:hAnsiTheme="minorEastAsia" w:hint="eastAsia"/>
        </w:rPr>
        <w:t>である</w:t>
      </w:r>
      <w:r w:rsidR="00000A65" w:rsidRPr="00EE54D9">
        <w:rPr>
          <w:rFonts w:asciiTheme="minorEastAsia" w:hAnsiTheme="minorEastAsia" w:hint="eastAsia"/>
        </w:rPr>
        <w:t>「フレンドレイザー」を一般から募集し、伴走コース支援の強化を図った。（登録フレンドレイザー数：</w:t>
      </w:r>
      <w:r w:rsidR="00000A65" w:rsidRPr="00EE54D9">
        <w:rPr>
          <w:rFonts w:asciiTheme="minorEastAsia" w:hAnsiTheme="minorEastAsia"/>
        </w:rPr>
        <w:t>9</w:t>
      </w:r>
      <w:r w:rsidR="00000A65" w:rsidRPr="00EE54D9">
        <w:rPr>
          <w:rFonts w:asciiTheme="minorEastAsia" w:hAnsiTheme="minorEastAsia" w:hint="eastAsia"/>
        </w:rPr>
        <w:t>名）</w:t>
      </w:r>
    </w:p>
    <w:p w:rsidR="00000A65" w:rsidRDefault="00000A65" w:rsidP="00000A65">
      <w:pPr>
        <w:snapToGrid w:val="0"/>
        <w:ind w:left="360"/>
        <w:rPr>
          <w:rFonts w:asciiTheme="minorEastAsia" w:hAnsiTheme="minorEastAsia"/>
          <w:szCs w:val="21"/>
        </w:rPr>
      </w:pPr>
    </w:p>
    <w:p w:rsidR="00490546" w:rsidRPr="00EE54D9" w:rsidRDefault="00490546" w:rsidP="00000A65">
      <w:pPr>
        <w:snapToGrid w:val="0"/>
        <w:ind w:left="360"/>
        <w:rPr>
          <w:rFonts w:asciiTheme="minorEastAsia" w:hAnsiTheme="minorEastAsia"/>
          <w:szCs w:val="21"/>
        </w:rPr>
      </w:pPr>
    </w:p>
    <w:p w:rsidR="00000A65" w:rsidRPr="003F352E" w:rsidRDefault="003F352E" w:rsidP="003F352E">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⑤</w:t>
      </w:r>
      <w:r w:rsidR="00000A65" w:rsidRPr="003F352E">
        <w:rPr>
          <w:rFonts w:asciiTheme="minorEastAsia" w:hAnsiTheme="minorEastAsia" w:hint="eastAsia"/>
          <w:szCs w:val="21"/>
        </w:rPr>
        <w:t>寄付募集期間（</w:t>
      </w:r>
      <w:r w:rsidR="00000A65" w:rsidRPr="003F352E">
        <w:rPr>
          <w:rFonts w:asciiTheme="minorEastAsia" w:hAnsiTheme="minorEastAsia"/>
          <w:szCs w:val="21"/>
        </w:rPr>
        <w:t>2014</w:t>
      </w:r>
      <w:r w:rsidR="00000A65" w:rsidRPr="003F352E">
        <w:rPr>
          <w:rFonts w:asciiTheme="minorEastAsia" w:hAnsiTheme="minorEastAsia" w:hint="eastAsia"/>
          <w:szCs w:val="21"/>
        </w:rPr>
        <w:t>年</w:t>
      </w:r>
      <w:r w:rsidR="00000A65" w:rsidRPr="003F352E">
        <w:rPr>
          <w:rFonts w:asciiTheme="minorEastAsia" w:hAnsiTheme="minorEastAsia"/>
          <w:szCs w:val="21"/>
        </w:rPr>
        <w:t>11</w:t>
      </w:r>
      <w:r w:rsidR="00000A65" w:rsidRPr="003F352E">
        <w:rPr>
          <w:rFonts w:asciiTheme="minorEastAsia" w:hAnsiTheme="minorEastAsia" w:hint="eastAsia"/>
          <w:szCs w:val="21"/>
        </w:rPr>
        <w:t>月</w:t>
      </w:r>
      <w:r w:rsidR="00000A65" w:rsidRPr="003F352E">
        <w:rPr>
          <w:rFonts w:asciiTheme="minorEastAsia" w:hAnsiTheme="minorEastAsia"/>
          <w:szCs w:val="21"/>
        </w:rPr>
        <w:t>1</w:t>
      </w:r>
      <w:r w:rsidR="00000A65" w:rsidRPr="003F352E">
        <w:rPr>
          <w:rFonts w:asciiTheme="minorEastAsia" w:hAnsiTheme="minorEastAsia" w:hint="eastAsia"/>
          <w:szCs w:val="21"/>
        </w:rPr>
        <w:t>日〜</w:t>
      </w:r>
      <w:r w:rsidR="00000A65" w:rsidRPr="003F352E">
        <w:rPr>
          <w:rFonts w:asciiTheme="minorEastAsia" w:hAnsiTheme="minorEastAsia"/>
          <w:szCs w:val="21"/>
        </w:rPr>
        <w:t>2015</w:t>
      </w:r>
      <w:r w:rsidR="00000A65" w:rsidRPr="003F352E">
        <w:rPr>
          <w:rFonts w:asciiTheme="minorEastAsia" w:hAnsiTheme="minorEastAsia" w:hint="eastAsia"/>
          <w:szCs w:val="21"/>
        </w:rPr>
        <w:t>年</w:t>
      </w:r>
      <w:r w:rsidR="00000A65" w:rsidRPr="003F352E">
        <w:rPr>
          <w:rFonts w:asciiTheme="minorEastAsia" w:hAnsiTheme="minorEastAsia"/>
          <w:szCs w:val="21"/>
        </w:rPr>
        <w:t>2</w:t>
      </w:r>
      <w:r w:rsidR="00000A65" w:rsidRPr="003F352E">
        <w:rPr>
          <w:rFonts w:asciiTheme="minorEastAsia" w:hAnsiTheme="minorEastAsia" w:hint="eastAsia"/>
          <w:szCs w:val="21"/>
        </w:rPr>
        <w:t>月</w:t>
      </w:r>
      <w:r w:rsidR="00000A65" w:rsidRPr="003F352E">
        <w:rPr>
          <w:rFonts w:asciiTheme="minorEastAsia" w:hAnsiTheme="minorEastAsia"/>
          <w:szCs w:val="21"/>
        </w:rPr>
        <w:t>28</w:t>
      </w:r>
      <w:r w:rsidR="00000A65" w:rsidRPr="003F352E">
        <w:rPr>
          <w:rFonts w:asciiTheme="minorEastAsia" w:hAnsiTheme="minorEastAsia" w:hint="eastAsia"/>
          <w:szCs w:val="21"/>
        </w:rPr>
        <w:t>日）</w:t>
      </w:r>
    </w:p>
    <w:p w:rsidR="00000A65" w:rsidRPr="00EE54D9" w:rsidRDefault="003F352E" w:rsidP="00000A65">
      <w:pPr>
        <w:snapToGrid w:val="0"/>
        <w:ind w:left="360"/>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szCs w:val="21"/>
        </w:rPr>
        <w:t>3,603,893</w:t>
      </w:r>
      <w:r w:rsidR="00000A65" w:rsidRPr="00EE54D9">
        <w:rPr>
          <w:rFonts w:asciiTheme="minorEastAsia" w:hAnsiTheme="minorEastAsia" w:hint="eastAsia"/>
          <w:szCs w:val="21"/>
        </w:rPr>
        <w:t>円（</w:t>
      </w:r>
      <w:r w:rsidR="00000A65" w:rsidRPr="00EE54D9">
        <w:rPr>
          <w:rFonts w:asciiTheme="minorEastAsia" w:hAnsiTheme="minorEastAsia"/>
          <w:szCs w:val="21"/>
        </w:rPr>
        <w:t>283</w:t>
      </w:r>
      <w:r w:rsidR="00000A65" w:rsidRPr="00EE54D9">
        <w:rPr>
          <w:rFonts w:asciiTheme="minorEastAsia" w:hAnsiTheme="minorEastAsia" w:hint="eastAsia"/>
          <w:szCs w:val="21"/>
        </w:rPr>
        <w:t>件）の寄付が集まった。</w:t>
      </w:r>
    </w:p>
    <w:p w:rsidR="00000A65" w:rsidRPr="00EE54D9" w:rsidRDefault="00000A65" w:rsidP="00000A65">
      <w:pPr>
        <w:snapToGrid w:val="0"/>
        <w:ind w:left="360"/>
        <w:rPr>
          <w:rFonts w:asciiTheme="minorEastAsia" w:hAnsiTheme="minorEastAsia"/>
          <w:szCs w:val="21"/>
        </w:rPr>
      </w:pPr>
    </w:p>
    <w:p w:rsidR="003F352E" w:rsidRDefault="003F352E" w:rsidP="003F352E">
      <w:pPr>
        <w:snapToGrid w:val="0"/>
        <w:rPr>
          <w:rFonts w:asciiTheme="minorEastAsia" w:hAnsiTheme="minorEastAsia"/>
          <w:szCs w:val="21"/>
        </w:rPr>
      </w:pPr>
      <w:r>
        <w:rPr>
          <w:rFonts w:asciiTheme="minorEastAsia" w:hAnsiTheme="minorEastAsia" w:hint="eastAsia"/>
          <w:szCs w:val="21"/>
        </w:rPr>
        <w:t xml:space="preserve">　⑥</w:t>
      </w:r>
      <w:r w:rsidR="00000A65" w:rsidRPr="003F352E">
        <w:rPr>
          <w:rFonts w:asciiTheme="minorEastAsia" w:hAnsiTheme="minorEastAsia" w:hint="eastAsia"/>
          <w:szCs w:val="21"/>
        </w:rPr>
        <w:t>事業実施期間</w:t>
      </w:r>
    </w:p>
    <w:p w:rsidR="00000A65" w:rsidRPr="00EE54D9" w:rsidRDefault="003F352E" w:rsidP="003F352E">
      <w:pPr>
        <w:snapToGrid w:val="0"/>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集まった寄付金を使用しての事業実施は、</w:t>
      </w:r>
      <w:r w:rsidR="00000A65" w:rsidRPr="00EE54D9">
        <w:rPr>
          <w:rFonts w:asciiTheme="minorEastAsia" w:hAnsiTheme="minorEastAsia"/>
          <w:szCs w:val="21"/>
        </w:rPr>
        <w:t>2015</w:t>
      </w:r>
      <w:r w:rsidR="00000A65" w:rsidRPr="00EE54D9">
        <w:rPr>
          <w:rFonts w:asciiTheme="minorEastAsia" w:hAnsiTheme="minorEastAsia" w:hint="eastAsia"/>
          <w:szCs w:val="21"/>
        </w:rPr>
        <w:t>年</w:t>
      </w:r>
      <w:r w:rsidR="00000A65" w:rsidRPr="00EE54D9">
        <w:rPr>
          <w:rFonts w:asciiTheme="minorEastAsia" w:hAnsiTheme="minorEastAsia"/>
          <w:szCs w:val="21"/>
        </w:rPr>
        <w:t>1</w:t>
      </w:r>
      <w:r w:rsidR="00000A65" w:rsidRPr="00EE54D9">
        <w:rPr>
          <w:rFonts w:asciiTheme="minorEastAsia" w:hAnsiTheme="minorEastAsia" w:hint="eastAsia"/>
          <w:szCs w:val="21"/>
        </w:rPr>
        <w:t>月</w:t>
      </w:r>
      <w:r w:rsidR="00000A65" w:rsidRPr="00EE54D9">
        <w:rPr>
          <w:rFonts w:asciiTheme="minorEastAsia" w:hAnsiTheme="minorEastAsia"/>
          <w:szCs w:val="21"/>
        </w:rPr>
        <w:t>1</w:t>
      </w:r>
      <w:r w:rsidR="00000A65" w:rsidRPr="00EE54D9">
        <w:rPr>
          <w:rFonts w:asciiTheme="minorEastAsia" w:hAnsiTheme="minorEastAsia" w:hint="eastAsia"/>
          <w:szCs w:val="21"/>
        </w:rPr>
        <w:t>日〜</w:t>
      </w:r>
      <w:r w:rsidR="00000A65" w:rsidRPr="00EE54D9">
        <w:rPr>
          <w:rFonts w:asciiTheme="minorEastAsia" w:hAnsiTheme="minorEastAsia"/>
          <w:szCs w:val="21"/>
        </w:rPr>
        <w:t>12</w:t>
      </w:r>
      <w:r w:rsidR="00000A65" w:rsidRPr="00EE54D9">
        <w:rPr>
          <w:rFonts w:asciiTheme="minorEastAsia" w:hAnsiTheme="minorEastAsia" w:hint="eastAsia"/>
          <w:szCs w:val="21"/>
        </w:rPr>
        <w:t>月</w:t>
      </w:r>
      <w:r w:rsidR="00000A65" w:rsidRPr="00EE54D9">
        <w:rPr>
          <w:rFonts w:asciiTheme="minorEastAsia" w:hAnsiTheme="minorEastAsia"/>
          <w:szCs w:val="21"/>
        </w:rPr>
        <w:t>31</w:t>
      </w:r>
      <w:r w:rsidR="00000A65" w:rsidRPr="00EE54D9">
        <w:rPr>
          <w:rFonts w:asciiTheme="minorEastAsia" w:hAnsiTheme="minorEastAsia" w:hint="eastAsia"/>
          <w:szCs w:val="21"/>
        </w:rPr>
        <w:t>日の間に</w:t>
      </w:r>
      <w:r w:rsidR="000A189B" w:rsidRPr="00015410">
        <w:rPr>
          <w:rFonts w:asciiTheme="minorEastAsia" w:hAnsiTheme="minorEastAsia" w:hint="eastAsia"/>
          <w:szCs w:val="21"/>
        </w:rPr>
        <w:t>行っている</w:t>
      </w:r>
      <w:r w:rsidR="00000A65" w:rsidRPr="00015410">
        <w:rPr>
          <w:rFonts w:asciiTheme="minorEastAsia" w:hAnsiTheme="minorEastAsia" w:hint="eastAsia"/>
          <w:szCs w:val="21"/>
        </w:rPr>
        <w:t>。</w:t>
      </w:r>
    </w:p>
    <w:p w:rsidR="003F352E" w:rsidRDefault="003F352E" w:rsidP="003F352E">
      <w:pPr>
        <w:rPr>
          <w:color w:val="000000" w:themeColor="text1"/>
        </w:rPr>
      </w:pPr>
    </w:p>
    <w:p w:rsidR="003F352E" w:rsidRPr="009B14E7" w:rsidRDefault="003F352E" w:rsidP="003F352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r w:rsidRPr="009B14E7">
        <w:rPr>
          <w:rFonts w:asciiTheme="majorEastAsia" w:eastAsiaTheme="majorEastAsia" w:hAnsiTheme="majorEastAsia" w:hint="eastAsia"/>
          <w:color w:val="000000" w:themeColor="text1"/>
        </w:rPr>
        <w:t>新・第</w:t>
      </w:r>
      <w:r>
        <w:rPr>
          <w:rFonts w:asciiTheme="majorEastAsia" w:eastAsiaTheme="majorEastAsia" w:hAnsiTheme="majorEastAsia" w:hint="eastAsia"/>
          <w:color w:val="000000" w:themeColor="text1"/>
        </w:rPr>
        <w:t>二</w:t>
      </w:r>
      <w:r w:rsidRPr="009B14E7">
        <w:rPr>
          <w:rFonts w:asciiTheme="majorEastAsia" w:eastAsiaTheme="majorEastAsia" w:hAnsiTheme="majorEastAsia" w:hint="eastAsia"/>
          <w:color w:val="000000" w:themeColor="text1"/>
        </w:rPr>
        <w:t>期共感寄付</w:t>
      </w:r>
    </w:p>
    <w:p w:rsidR="006A6FB3" w:rsidRPr="006A6FB3" w:rsidRDefault="003F352E" w:rsidP="006A6FB3">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①参加団体の募集（応募締切：</w:t>
      </w:r>
      <w:r w:rsidR="00000A65">
        <w:rPr>
          <w:rFonts w:asciiTheme="minorEastAsia" w:hAnsiTheme="minorEastAsia"/>
        </w:rPr>
        <w:t>12</w:t>
      </w:r>
      <w:r w:rsidR="00000A65" w:rsidRPr="00EE54D9">
        <w:rPr>
          <w:rFonts w:asciiTheme="minorEastAsia" w:hAnsiTheme="minorEastAsia" w:hint="eastAsia"/>
        </w:rPr>
        <w:t>月</w:t>
      </w:r>
      <w:r w:rsidR="00000A65">
        <w:rPr>
          <w:rFonts w:asciiTheme="minorEastAsia" w:hAnsiTheme="minorEastAsia"/>
        </w:rPr>
        <w:t>12</w:t>
      </w:r>
      <w:r w:rsidR="00000A65" w:rsidRPr="00EE54D9">
        <w:rPr>
          <w:rFonts w:asciiTheme="minorEastAsia" w:hAnsiTheme="minorEastAsia" w:hint="eastAsia"/>
        </w:rPr>
        <w:t>日</w:t>
      </w:r>
      <w:r w:rsidR="00000A65" w:rsidRPr="00EE54D9">
        <w:rPr>
          <w:rFonts w:asciiTheme="minorEastAsia" w:hAnsiTheme="minorEastAsia" w:hint="eastAsia"/>
          <w:szCs w:val="21"/>
        </w:rPr>
        <w:t>）</w:t>
      </w:r>
    </w:p>
    <w:p w:rsidR="00000A65" w:rsidRPr="00EE54D9" w:rsidRDefault="006A6FB3" w:rsidP="006A6FB3">
      <w:pPr>
        <w:widowControl/>
        <w:ind w:left="1890" w:hangingChars="900" w:hanging="1890"/>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szCs w:val="21"/>
        </w:rPr>
        <w:t>募集コース：</w:t>
      </w:r>
      <w:r w:rsidR="00000A65" w:rsidRPr="00EE54D9">
        <w:rPr>
          <w:rFonts w:asciiTheme="minorEastAsia" w:hAnsiTheme="minorEastAsia" w:hint="eastAsia"/>
        </w:rPr>
        <w:t>応募団体（参加団体）に基本的にはファンドレイズ</w:t>
      </w:r>
      <w:r w:rsidR="00000A65">
        <w:rPr>
          <w:rFonts w:asciiTheme="minorEastAsia" w:hAnsiTheme="minorEastAsia" w:hint="eastAsia"/>
        </w:rPr>
        <w:t>を委ねる「シンプルコース」のみの</w:t>
      </w:r>
      <w:r w:rsidR="00000A65" w:rsidRPr="00EE54D9">
        <w:rPr>
          <w:rFonts w:asciiTheme="minorEastAsia" w:hAnsiTheme="minorEastAsia" w:hint="eastAsia"/>
        </w:rPr>
        <w:t>募集</w:t>
      </w:r>
      <w:r w:rsidR="00000A65">
        <w:rPr>
          <w:rFonts w:asciiTheme="minorEastAsia" w:hAnsiTheme="minorEastAsia" w:hint="eastAsia"/>
        </w:rPr>
        <w:t>を行った</w:t>
      </w:r>
      <w:r w:rsidR="00000A65" w:rsidRPr="00EE54D9">
        <w:rPr>
          <w:rFonts w:asciiTheme="minorEastAsia" w:hAnsiTheme="minorEastAsia" w:hint="eastAsia"/>
        </w:rPr>
        <w:t>。</w:t>
      </w:r>
    </w:p>
    <w:p w:rsidR="00000A65" w:rsidRPr="00EE54D9" w:rsidRDefault="006A6FB3" w:rsidP="00000A65">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説明会：兵庫県内</w:t>
      </w:r>
      <w:r w:rsidR="00000A65" w:rsidRPr="00EE54D9">
        <w:rPr>
          <w:rFonts w:asciiTheme="minorEastAsia" w:hAnsiTheme="minorEastAsia"/>
          <w:szCs w:val="21"/>
        </w:rPr>
        <w:t>4</w:t>
      </w:r>
      <w:r w:rsidR="00000A65" w:rsidRPr="00EE54D9">
        <w:rPr>
          <w:rFonts w:asciiTheme="minorEastAsia" w:hAnsiTheme="minorEastAsia" w:hint="eastAsia"/>
          <w:szCs w:val="21"/>
        </w:rPr>
        <w:t>カ所で開催</w:t>
      </w:r>
    </w:p>
    <w:p w:rsidR="006A6FB3" w:rsidRDefault="006A6FB3"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応募数：2</w:t>
      </w:r>
      <w:r w:rsidR="00000A65">
        <w:rPr>
          <w:rFonts w:asciiTheme="minorEastAsia" w:hAnsiTheme="minorEastAsia"/>
        </w:rPr>
        <w:t>2</w:t>
      </w:r>
      <w:r w:rsidR="00000A65" w:rsidRPr="00EE54D9">
        <w:rPr>
          <w:rFonts w:asciiTheme="minorEastAsia" w:hAnsiTheme="minorEastAsia" w:hint="eastAsia"/>
        </w:rPr>
        <w:t>団体</w:t>
      </w:r>
      <w:r w:rsidR="00000A65">
        <w:rPr>
          <w:rFonts w:asciiTheme="minorEastAsia" w:hAnsiTheme="minorEastAsia"/>
        </w:rPr>
        <w:t>21</w:t>
      </w:r>
      <w:r w:rsidR="00000A65">
        <w:rPr>
          <w:rFonts w:asciiTheme="minorEastAsia" w:hAnsiTheme="minorEastAsia" w:hint="eastAsia"/>
        </w:rPr>
        <w:t>事業</w:t>
      </w:r>
    </w:p>
    <w:p w:rsidR="00000A65" w:rsidRPr="00EE54D9" w:rsidRDefault="006A6FB3" w:rsidP="00000A65">
      <w:pPr>
        <w:widowControl/>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（新規応募</w:t>
      </w:r>
      <w:r w:rsidR="00000A65">
        <w:rPr>
          <w:rFonts w:asciiTheme="minorEastAsia" w:hAnsiTheme="minorEastAsia"/>
        </w:rPr>
        <w:t>16</w:t>
      </w:r>
      <w:r w:rsidR="00000A65">
        <w:rPr>
          <w:rFonts w:asciiTheme="minorEastAsia" w:hAnsiTheme="minorEastAsia" w:hint="eastAsia"/>
        </w:rPr>
        <w:t>団体、継続応募</w:t>
      </w:r>
      <w:r w:rsidR="00000A65">
        <w:rPr>
          <w:rFonts w:asciiTheme="minorEastAsia" w:hAnsiTheme="minorEastAsia"/>
        </w:rPr>
        <w:t>5</w:t>
      </w:r>
      <w:r w:rsidR="00000A65">
        <w:rPr>
          <w:rFonts w:asciiTheme="minorEastAsia" w:hAnsiTheme="minorEastAsia" w:hint="eastAsia"/>
        </w:rPr>
        <w:t>団体、旧共感寄付からの復活応募</w:t>
      </w:r>
      <w:r w:rsidR="00000A65">
        <w:rPr>
          <w:rFonts w:asciiTheme="minorEastAsia" w:hAnsiTheme="minorEastAsia"/>
        </w:rPr>
        <w:t>1</w:t>
      </w:r>
      <w:r w:rsidR="00000A65">
        <w:rPr>
          <w:rFonts w:asciiTheme="minorEastAsia" w:hAnsiTheme="minorEastAsia" w:hint="eastAsia"/>
        </w:rPr>
        <w:t>団体）</w:t>
      </w:r>
    </w:p>
    <w:p w:rsidR="00000A65" w:rsidRPr="00EE54D9" w:rsidRDefault="006A6FB3"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団体訪問：選考委員会前に、応募団体の約半数に現地ヒアリングを実施</w:t>
      </w:r>
    </w:p>
    <w:p w:rsidR="00000A65" w:rsidRPr="00EE54D9" w:rsidRDefault="00000A65" w:rsidP="00000A65">
      <w:pPr>
        <w:widowControl/>
        <w:jc w:val="left"/>
        <w:rPr>
          <w:rFonts w:asciiTheme="minorEastAsia" w:hAnsiTheme="minorEastAsia"/>
        </w:rPr>
      </w:pPr>
    </w:p>
    <w:p w:rsidR="00000A65" w:rsidRPr="00EE54D9" w:rsidRDefault="00967F9F"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②選考委員会（</w:t>
      </w:r>
      <w:r w:rsidR="00000A65">
        <w:rPr>
          <w:rFonts w:asciiTheme="minorEastAsia" w:hAnsiTheme="minorEastAsia"/>
        </w:rPr>
        <w:t>2015</w:t>
      </w:r>
      <w:r w:rsidR="00000A65">
        <w:rPr>
          <w:rFonts w:asciiTheme="minorEastAsia" w:hAnsiTheme="minorEastAsia" w:hint="eastAsia"/>
        </w:rPr>
        <w:t>年</w:t>
      </w:r>
      <w:r w:rsidR="00000A65">
        <w:rPr>
          <w:rFonts w:asciiTheme="minorEastAsia" w:hAnsiTheme="minorEastAsia"/>
        </w:rPr>
        <w:t>1</w:t>
      </w:r>
      <w:r w:rsidR="00000A65" w:rsidRPr="00EE54D9">
        <w:rPr>
          <w:rFonts w:asciiTheme="minorEastAsia" w:hAnsiTheme="minorEastAsia" w:hint="eastAsia"/>
        </w:rPr>
        <w:t>月</w:t>
      </w:r>
      <w:r w:rsidR="00000A65">
        <w:rPr>
          <w:rFonts w:asciiTheme="minorEastAsia" w:hAnsiTheme="minorEastAsia"/>
        </w:rPr>
        <w:t>29</w:t>
      </w:r>
      <w:r w:rsidR="00000A65" w:rsidRPr="00EE54D9">
        <w:rPr>
          <w:rFonts w:asciiTheme="minorEastAsia" w:hAnsiTheme="minorEastAsia" w:hint="eastAsia"/>
        </w:rPr>
        <w:t>日）</w:t>
      </w:r>
    </w:p>
    <w:p w:rsidR="00000A65" w:rsidRPr="00EE54D9" w:rsidRDefault="00967F9F"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下記の皆さまに選考委員を委嘱した。（敬称略、○＝選考委員長）</w:t>
      </w:r>
    </w:p>
    <w:p w:rsidR="00000A65" w:rsidRPr="00EE54D9" w:rsidRDefault="00967F9F"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○青木伸也　（株）日本政策金融公庫 神戸創業支援センター所長</w:t>
      </w:r>
    </w:p>
    <w:p w:rsidR="00000A65" w:rsidRPr="00EE54D9" w:rsidRDefault="00000A65" w:rsidP="00000A65">
      <w:pPr>
        <w:widowControl/>
        <w:ind w:leftChars="200" w:left="420"/>
        <w:jc w:val="left"/>
        <w:rPr>
          <w:rFonts w:asciiTheme="minorEastAsia" w:hAnsiTheme="minorEastAsia"/>
        </w:rPr>
      </w:pPr>
      <w:r>
        <w:rPr>
          <w:rFonts w:asciiTheme="minorEastAsia" w:hAnsiTheme="minorEastAsia" w:hint="eastAsia"/>
        </w:rPr>
        <w:t xml:space="preserve">　</w:t>
      </w:r>
      <w:r w:rsidR="00967F9F">
        <w:rPr>
          <w:rFonts w:asciiTheme="minorEastAsia" w:hAnsiTheme="minorEastAsia" w:hint="eastAsia"/>
        </w:rPr>
        <w:t xml:space="preserve">　</w:t>
      </w:r>
      <w:r w:rsidRPr="00EE54D9">
        <w:rPr>
          <w:rFonts w:asciiTheme="minorEastAsia" w:hAnsiTheme="minorEastAsia" w:hint="eastAsia"/>
        </w:rPr>
        <w:t>勝沼直子　（株）神戸新聞社 論説委員</w:t>
      </w:r>
    </w:p>
    <w:p w:rsidR="00000A65" w:rsidRDefault="00967F9F" w:rsidP="00000A65">
      <w:pPr>
        <w:widowControl/>
        <w:ind w:leftChars="200" w:left="420"/>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 xml:space="preserve">　</w:t>
      </w:r>
      <w:r w:rsidR="00000A65" w:rsidRPr="00EE54D9">
        <w:rPr>
          <w:rFonts w:asciiTheme="minorEastAsia" w:hAnsiTheme="minorEastAsia" w:hint="eastAsia"/>
        </w:rPr>
        <w:t>小嶋新　　（特活）しゃらく 理事、生きがいしごとサポートセンター神戸西センター長</w:t>
      </w:r>
    </w:p>
    <w:p w:rsidR="00000A65" w:rsidRPr="00EE54D9" w:rsidRDefault="00967F9F" w:rsidP="00490546">
      <w:pPr>
        <w:widowControl/>
        <w:ind w:leftChars="200" w:left="420"/>
        <w:jc w:val="left"/>
        <w:rPr>
          <w:rFonts w:asciiTheme="minorEastAsia" w:hAnsiTheme="minorEastAsia"/>
        </w:rPr>
      </w:pPr>
      <w:r>
        <w:rPr>
          <w:rFonts w:asciiTheme="minorEastAsia" w:hAnsiTheme="minorEastAsia" w:hint="eastAsia"/>
        </w:rPr>
        <w:t xml:space="preserve">　</w:t>
      </w:r>
      <w:r w:rsidR="00000A65">
        <w:rPr>
          <w:rFonts w:asciiTheme="minorEastAsia" w:hAnsiTheme="minorEastAsia" w:hint="eastAsia"/>
        </w:rPr>
        <w:t xml:space="preserve">　島田雄三　司法書士島田雄三事務所</w:t>
      </w:r>
      <w:r w:rsidR="00490546">
        <w:rPr>
          <w:rFonts w:asciiTheme="minorEastAsia" w:hAnsiTheme="minorEastAsia"/>
        </w:rPr>
        <w:t xml:space="preserve"> </w:t>
      </w:r>
      <w:r w:rsidR="00000A65">
        <w:rPr>
          <w:rFonts w:asciiTheme="minorEastAsia" w:hAnsiTheme="minorEastAsia" w:hint="eastAsia"/>
        </w:rPr>
        <w:t>所長</w:t>
      </w:r>
    </w:p>
    <w:p w:rsidR="00000A65" w:rsidRPr="00EE54D9" w:rsidRDefault="00000A65" w:rsidP="00000A65">
      <w:pPr>
        <w:widowControl/>
        <w:ind w:leftChars="200" w:left="420"/>
        <w:jc w:val="left"/>
        <w:rPr>
          <w:rFonts w:asciiTheme="minorEastAsia" w:hAnsiTheme="minorEastAsia"/>
        </w:rPr>
      </w:pPr>
      <w:r>
        <w:rPr>
          <w:rFonts w:asciiTheme="minorEastAsia" w:hAnsiTheme="minorEastAsia" w:hint="eastAsia"/>
        </w:rPr>
        <w:t xml:space="preserve">　</w:t>
      </w:r>
      <w:r w:rsidR="00967F9F">
        <w:rPr>
          <w:rFonts w:asciiTheme="minorEastAsia" w:hAnsiTheme="minorEastAsia" w:hint="eastAsia"/>
        </w:rPr>
        <w:t xml:space="preserve">　</w:t>
      </w:r>
      <w:r w:rsidRPr="00EE54D9">
        <w:rPr>
          <w:rFonts w:asciiTheme="minorEastAsia" w:hAnsiTheme="minorEastAsia" w:hint="eastAsia"/>
        </w:rPr>
        <w:t>水野雄二　公益財団法人神戸ＹＭＣＡ 総主事</w:t>
      </w:r>
    </w:p>
    <w:p w:rsidR="00000A65" w:rsidRPr="00EE54D9" w:rsidRDefault="00000A65" w:rsidP="00000A65">
      <w:pPr>
        <w:widowControl/>
        <w:ind w:leftChars="200" w:left="420"/>
        <w:jc w:val="left"/>
        <w:rPr>
          <w:rFonts w:asciiTheme="minorEastAsia" w:hAnsiTheme="minorEastAsia"/>
        </w:rPr>
      </w:pPr>
      <w:r>
        <w:rPr>
          <w:rFonts w:asciiTheme="minorEastAsia" w:hAnsiTheme="minorEastAsia" w:hint="eastAsia"/>
        </w:rPr>
        <w:t xml:space="preserve">　</w:t>
      </w:r>
      <w:r w:rsidR="00967F9F">
        <w:rPr>
          <w:rFonts w:asciiTheme="minorEastAsia" w:hAnsiTheme="minorEastAsia" w:hint="eastAsia"/>
        </w:rPr>
        <w:t xml:space="preserve">　</w:t>
      </w:r>
      <w:r w:rsidRPr="00EE54D9">
        <w:rPr>
          <w:rFonts w:asciiTheme="minorEastAsia" w:hAnsiTheme="minorEastAsia" w:hint="eastAsia"/>
        </w:rPr>
        <w:t>柳瀬厚子　兵庫県企画県民部 県民生活局長</w:t>
      </w:r>
    </w:p>
    <w:p w:rsidR="00000A65" w:rsidRPr="00EE54D9" w:rsidRDefault="00000A65" w:rsidP="00000A65">
      <w:pPr>
        <w:widowControl/>
        <w:ind w:leftChars="200" w:left="420"/>
        <w:jc w:val="left"/>
        <w:rPr>
          <w:rFonts w:asciiTheme="minorEastAsia" w:hAnsiTheme="minorEastAsia"/>
        </w:rPr>
      </w:pPr>
      <w:r w:rsidRPr="00EE54D9">
        <w:rPr>
          <w:rFonts w:asciiTheme="minorEastAsia" w:hAnsiTheme="minorEastAsia" w:hint="eastAsia"/>
        </w:rPr>
        <w:t xml:space="preserve">　</w:t>
      </w:r>
      <w:r w:rsidR="00967F9F">
        <w:rPr>
          <w:rFonts w:asciiTheme="minorEastAsia" w:hAnsiTheme="minorEastAsia" w:hint="eastAsia"/>
        </w:rPr>
        <w:t xml:space="preserve">　</w:t>
      </w:r>
      <w:r w:rsidRPr="00EE54D9">
        <w:rPr>
          <w:rFonts w:asciiTheme="minorEastAsia" w:hAnsiTheme="minorEastAsia" w:hint="eastAsia"/>
        </w:rPr>
        <w:t>山添令子　生活協同組合コープこうべ 常勤理事</w:t>
      </w:r>
    </w:p>
    <w:p w:rsidR="00000A65" w:rsidRPr="00EE54D9" w:rsidRDefault="00000A65" w:rsidP="00000A65">
      <w:pPr>
        <w:widowControl/>
        <w:jc w:val="left"/>
        <w:rPr>
          <w:rFonts w:asciiTheme="minorEastAsia" w:hAnsiTheme="minorEastAsia"/>
        </w:rPr>
      </w:pPr>
    </w:p>
    <w:p w:rsidR="00000A65" w:rsidRPr="00EE54D9" w:rsidRDefault="00967F9F" w:rsidP="00000A65">
      <w:pPr>
        <w:widowControl/>
        <w:jc w:val="left"/>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rPr>
        <w:t>③採択団体</w:t>
      </w:r>
    </w:p>
    <w:p w:rsidR="009D289A" w:rsidRDefault="00000A65" w:rsidP="00000A65">
      <w:pPr>
        <w:widowControl/>
        <w:jc w:val="left"/>
        <w:rPr>
          <w:rFonts w:asciiTheme="minorEastAsia" w:hAnsiTheme="minorEastAsia"/>
        </w:rPr>
      </w:pPr>
      <w:r w:rsidRPr="00EE54D9">
        <w:rPr>
          <w:rFonts w:asciiTheme="minorEastAsia" w:hAnsiTheme="minorEastAsia" w:hint="eastAsia"/>
        </w:rPr>
        <w:t xml:space="preserve">　</w:t>
      </w:r>
      <w:r w:rsidR="00967F9F">
        <w:rPr>
          <w:rFonts w:asciiTheme="minorEastAsia" w:hAnsiTheme="minorEastAsia" w:hint="eastAsia"/>
        </w:rPr>
        <w:t xml:space="preserve">　</w:t>
      </w:r>
      <w:r w:rsidRPr="00015410">
        <w:rPr>
          <w:rFonts w:asciiTheme="minorEastAsia" w:hAnsiTheme="minorEastAsia" w:hint="eastAsia"/>
        </w:rPr>
        <w:t>1</w:t>
      </w:r>
      <w:r w:rsidRPr="00015410">
        <w:rPr>
          <w:rFonts w:asciiTheme="minorEastAsia" w:hAnsiTheme="minorEastAsia"/>
        </w:rPr>
        <w:t>9</w:t>
      </w:r>
      <w:r w:rsidRPr="00015410">
        <w:rPr>
          <w:rFonts w:asciiTheme="minorEastAsia" w:hAnsiTheme="minorEastAsia" w:hint="eastAsia"/>
        </w:rPr>
        <w:t>団体／</w:t>
      </w:r>
      <w:r w:rsidRPr="00015410">
        <w:rPr>
          <w:rFonts w:asciiTheme="minorEastAsia" w:hAnsiTheme="minorEastAsia"/>
        </w:rPr>
        <w:t>18</w:t>
      </w:r>
      <w:r w:rsidRPr="00015410">
        <w:rPr>
          <w:rFonts w:asciiTheme="minorEastAsia" w:hAnsiTheme="minorEastAsia" w:hint="eastAsia"/>
        </w:rPr>
        <w:t>事業</w:t>
      </w:r>
      <w:r>
        <w:rPr>
          <w:rFonts w:asciiTheme="minorEastAsia" w:hAnsiTheme="minorEastAsia" w:hint="eastAsia"/>
        </w:rPr>
        <w:t>（新規応募</w:t>
      </w:r>
      <w:r>
        <w:rPr>
          <w:rFonts w:asciiTheme="minorEastAsia" w:hAnsiTheme="minorEastAsia"/>
        </w:rPr>
        <w:t>13</w:t>
      </w:r>
      <w:r>
        <w:rPr>
          <w:rFonts w:asciiTheme="minorEastAsia" w:hAnsiTheme="minorEastAsia" w:hint="eastAsia"/>
        </w:rPr>
        <w:t>団体、継続応募</w:t>
      </w:r>
      <w:r>
        <w:rPr>
          <w:rFonts w:asciiTheme="minorEastAsia" w:hAnsiTheme="minorEastAsia"/>
        </w:rPr>
        <w:t>5</w:t>
      </w:r>
      <w:r>
        <w:rPr>
          <w:rFonts w:asciiTheme="minorEastAsia" w:hAnsiTheme="minorEastAsia" w:hint="eastAsia"/>
        </w:rPr>
        <w:t>団体、旧共感寄付からの復活応募</w:t>
      </w:r>
      <w:r>
        <w:rPr>
          <w:rFonts w:asciiTheme="minorEastAsia" w:hAnsiTheme="minorEastAsia"/>
        </w:rPr>
        <w:t>1</w:t>
      </w:r>
      <w:r>
        <w:rPr>
          <w:rFonts w:asciiTheme="minorEastAsia" w:hAnsiTheme="minorEastAsia" w:hint="eastAsia"/>
        </w:rPr>
        <w:t>団体）</w:t>
      </w:r>
    </w:p>
    <w:p w:rsidR="003236DA" w:rsidRDefault="009D289A" w:rsidP="00000A65">
      <w:pPr>
        <w:widowControl/>
        <w:jc w:val="left"/>
        <w:rPr>
          <w:rFonts w:asciiTheme="minorEastAsia" w:hAnsiTheme="minorEastAsia"/>
        </w:rPr>
      </w:pPr>
      <w:r>
        <w:rPr>
          <w:rFonts w:asciiTheme="minorEastAsia" w:hAnsiTheme="minorEastAsia" w:hint="eastAsia"/>
        </w:rPr>
        <w:t xml:space="preserve">　　</w:t>
      </w:r>
      <w:r w:rsidRPr="00F65FDC">
        <w:rPr>
          <w:rFonts w:asciiTheme="minorEastAsia" w:hAnsiTheme="minorEastAsia" w:hint="eastAsia"/>
        </w:rPr>
        <w:t>（このほか、当財団自身の1事業を掲載）</w:t>
      </w:r>
    </w:p>
    <w:p w:rsidR="00000A65" w:rsidRPr="00EE54D9" w:rsidRDefault="00000A65" w:rsidP="00000A65">
      <w:pPr>
        <w:snapToGrid w:val="0"/>
        <w:rPr>
          <w:rFonts w:asciiTheme="minorEastAsia" w:hAnsiTheme="minorEastAsia"/>
          <w:szCs w:val="21"/>
        </w:rPr>
      </w:pPr>
    </w:p>
    <w:p w:rsidR="00967F9F" w:rsidRDefault="00967F9F" w:rsidP="00000A65">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④</w:t>
      </w:r>
      <w:r w:rsidR="00000A65" w:rsidRPr="00967F9F">
        <w:rPr>
          <w:rFonts w:asciiTheme="minorEastAsia" w:hAnsiTheme="minorEastAsia" w:hint="eastAsia"/>
          <w:szCs w:val="21"/>
        </w:rPr>
        <w:t>寄付集めの準備／サポート（</w:t>
      </w:r>
      <w:r w:rsidR="00000A65" w:rsidRPr="00967F9F">
        <w:rPr>
          <w:rFonts w:asciiTheme="minorEastAsia" w:hAnsiTheme="minorEastAsia"/>
          <w:szCs w:val="21"/>
        </w:rPr>
        <w:t>2</w:t>
      </w:r>
      <w:r w:rsidR="00000A65" w:rsidRPr="00967F9F">
        <w:rPr>
          <w:rFonts w:asciiTheme="minorEastAsia" w:hAnsiTheme="minorEastAsia" w:hint="eastAsia"/>
          <w:szCs w:val="21"/>
        </w:rPr>
        <w:t>月〜</w:t>
      </w:r>
      <w:r w:rsidR="00000A65" w:rsidRPr="00967F9F">
        <w:rPr>
          <w:rFonts w:asciiTheme="minorEastAsia" w:hAnsiTheme="minorEastAsia"/>
          <w:szCs w:val="21"/>
        </w:rPr>
        <w:t>3</w:t>
      </w:r>
      <w:r w:rsidR="00000A65" w:rsidRPr="00967F9F">
        <w:rPr>
          <w:rFonts w:asciiTheme="minorEastAsia" w:hAnsiTheme="minorEastAsia" w:hint="eastAsia"/>
          <w:szCs w:val="21"/>
        </w:rPr>
        <w:t>月</w:t>
      </w:r>
      <w:r w:rsidR="00000A65" w:rsidRPr="00967F9F">
        <w:rPr>
          <w:rFonts w:asciiTheme="minorEastAsia" w:hAnsiTheme="minorEastAsia"/>
          <w:szCs w:val="21"/>
        </w:rPr>
        <w:t>19</w:t>
      </w:r>
      <w:r w:rsidR="00000A65" w:rsidRPr="00967F9F">
        <w:rPr>
          <w:rFonts w:asciiTheme="minorEastAsia" w:hAnsiTheme="minorEastAsia" w:hint="eastAsia"/>
          <w:szCs w:val="21"/>
        </w:rPr>
        <w:t>日）</w:t>
      </w:r>
    </w:p>
    <w:p w:rsidR="00000A65" w:rsidRPr="00967F9F" w:rsidRDefault="00967F9F" w:rsidP="00967F9F">
      <w:pPr>
        <w:suppressAutoHyphens/>
        <w:autoSpaceDE w:val="0"/>
        <w:autoSpaceDN w:val="0"/>
        <w:adjustRightInd w:val="0"/>
        <w:snapToGrid w:val="0"/>
        <w:ind w:left="825" w:hangingChars="393" w:hanging="825"/>
        <w:jc w:val="left"/>
        <w:textAlignment w:val="baseline"/>
        <w:rPr>
          <w:rFonts w:asciiTheme="minorEastAsia" w:hAnsiTheme="minorEastAsia"/>
        </w:rPr>
      </w:pPr>
      <w:r>
        <w:rPr>
          <w:rFonts w:asciiTheme="minorEastAsia" w:hAnsiTheme="minorEastAsia" w:hint="eastAsia"/>
        </w:rPr>
        <w:t xml:space="preserve">　　　・</w:t>
      </w:r>
      <w:r w:rsidR="00000A65" w:rsidRPr="00EE54D9">
        <w:rPr>
          <w:rFonts w:asciiTheme="minorEastAsia" w:hAnsiTheme="minorEastAsia" w:hint="eastAsia"/>
          <w:szCs w:val="21"/>
        </w:rPr>
        <w:t>寄付集め開始までに</w:t>
      </w:r>
      <w:r w:rsidR="00000A65" w:rsidRPr="00EE54D9">
        <w:rPr>
          <w:rFonts w:asciiTheme="minorEastAsia" w:hAnsiTheme="minorEastAsia"/>
          <w:szCs w:val="21"/>
        </w:rPr>
        <w:t>2</w:t>
      </w:r>
      <w:r w:rsidR="00000A65" w:rsidRPr="00EE54D9">
        <w:rPr>
          <w:rFonts w:asciiTheme="minorEastAsia" w:hAnsiTheme="minorEastAsia" w:hint="eastAsia"/>
          <w:szCs w:val="21"/>
        </w:rPr>
        <w:t>回の研修（</w:t>
      </w:r>
      <w:r w:rsidR="00000A65">
        <w:rPr>
          <w:rFonts w:asciiTheme="minorEastAsia" w:hAnsiTheme="minorEastAsia"/>
          <w:szCs w:val="21"/>
        </w:rPr>
        <w:t>2</w:t>
      </w:r>
      <w:r w:rsidR="00000A65" w:rsidRPr="00EE54D9">
        <w:rPr>
          <w:rFonts w:asciiTheme="minorEastAsia" w:hAnsiTheme="minorEastAsia" w:hint="eastAsia"/>
          <w:szCs w:val="21"/>
        </w:rPr>
        <w:t>月</w:t>
      </w:r>
      <w:r w:rsidR="00000A65">
        <w:rPr>
          <w:rFonts w:asciiTheme="minorEastAsia" w:hAnsiTheme="minorEastAsia"/>
          <w:szCs w:val="21"/>
        </w:rPr>
        <w:t>12</w:t>
      </w:r>
      <w:r w:rsidR="00000A65" w:rsidRPr="00EE54D9">
        <w:rPr>
          <w:rFonts w:asciiTheme="minorEastAsia" w:hAnsiTheme="minorEastAsia" w:hint="eastAsia"/>
          <w:szCs w:val="21"/>
        </w:rPr>
        <w:t>日と</w:t>
      </w:r>
      <w:r w:rsidR="00000A65">
        <w:rPr>
          <w:rFonts w:asciiTheme="minorEastAsia" w:hAnsiTheme="minorEastAsia"/>
          <w:szCs w:val="21"/>
        </w:rPr>
        <w:t>3</w:t>
      </w:r>
      <w:r w:rsidR="00000A65" w:rsidRPr="00EE54D9">
        <w:rPr>
          <w:rFonts w:asciiTheme="minorEastAsia" w:hAnsiTheme="minorEastAsia" w:hint="eastAsia"/>
          <w:szCs w:val="21"/>
        </w:rPr>
        <w:t>月</w:t>
      </w:r>
      <w:r w:rsidR="00000A65">
        <w:rPr>
          <w:rFonts w:asciiTheme="minorEastAsia" w:hAnsiTheme="minorEastAsia"/>
          <w:szCs w:val="21"/>
        </w:rPr>
        <w:t>7</w:t>
      </w:r>
      <w:r w:rsidR="00000A65" w:rsidRPr="00EE54D9">
        <w:rPr>
          <w:rFonts w:asciiTheme="minorEastAsia" w:hAnsiTheme="minorEastAsia" w:hint="eastAsia"/>
          <w:szCs w:val="21"/>
        </w:rPr>
        <w:t>日）と、寄付集め期間中に</w:t>
      </w:r>
      <w:r w:rsidR="00000A65" w:rsidRPr="00EE54D9">
        <w:rPr>
          <w:rFonts w:asciiTheme="minorEastAsia" w:hAnsiTheme="minorEastAsia"/>
          <w:szCs w:val="21"/>
        </w:rPr>
        <w:t>2</w:t>
      </w:r>
      <w:r w:rsidR="00000A65" w:rsidRPr="00EE54D9">
        <w:rPr>
          <w:rFonts w:asciiTheme="minorEastAsia" w:hAnsiTheme="minorEastAsia" w:hint="eastAsia"/>
          <w:szCs w:val="21"/>
        </w:rPr>
        <w:t>回の情報共有会（</w:t>
      </w:r>
      <w:r w:rsidR="00000A65">
        <w:rPr>
          <w:rFonts w:asciiTheme="minorEastAsia" w:hAnsiTheme="minorEastAsia"/>
          <w:szCs w:val="21"/>
        </w:rPr>
        <w:t>5</w:t>
      </w:r>
      <w:r w:rsidR="00000A65" w:rsidRPr="00EE54D9">
        <w:rPr>
          <w:rFonts w:asciiTheme="minorEastAsia" w:hAnsiTheme="minorEastAsia" w:hint="eastAsia"/>
          <w:szCs w:val="21"/>
        </w:rPr>
        <w:t>月</w:t>
      </w:r>
      <w:r w:rsidR="00000A65">
        <w:rPr>
          <w:rFonts w:asciiTheme="minorEastAsia" w:hAnsiTheme="minorEastAsia"/>
          <w:szCs w:val="21"/>
        </w:rPr>
        <w:t>14</w:t>
      </w:r>
      <w:r w:rsidR="00000A65" w:rsidRPr="00EE54D9">
        <w:rPr>
          <w:rFonts w:asciiTheme="minorEastAsia" w:hAnsiTheme="minorEastAsia" w:hint="eastAsia"/>
          <w:szCs w:val="21"/>
        </w:rPr>
        <w:t>日と</w:t>
      </w:r>
      <w:r w:rsidR="00000A65">
        <w:rPr>
          <w:rFonts w:asciiTheme="minorEastAsia" w:hAnsiTheme="minorEastAsia"/>
          <w:szCs w:val="21"/>
        </w:rPr>
        <w:t>6</w:t>
      </w:r>
      <w:r w:rsidR="00000A65" w:rsidRPr="00EE54D9">
        <w:rPr>
          <w:rFonts w:asciiTheme="minorEastAsia" w:hAnsiTheme="minorEastAsia" w:hint="eastAsia"/>
          <w:szCs w:val="21"/>
        </w:rPr>
        <w:t>月</w:t>
      </w:r>
      <w:r w:rsidR="00000A65">
        <w:rPr>
          <w:rFonts w:asciiTheme="minorEastAsia" w:hAnsiTheme="minorEastAsia"/>
          <w:szCs w:val="21"/>
        </w:rPr>
        <w:t>23</w:t>
      </w:r>
      <w:r w:rsidR="00000A65" w:rsidRPr="00EE54D9">
        <w:rPr>
          <w:rFonts w:asciiTheme="minorEastAsia" w:hAnsiTheme="minorEastAsia" w:hint="eastAsia"/>
          <w:szCs w:val="21"/>
        </w:rPr>
        <w:t>日）を行い、寄付集めのサポートを行った。</w:t>
      </w:r>
    </w:p>
    <w:p w:rsidR="00000A65" w:rsidRPr="00EE54D9" w:rsidRDefault="00000A65" w:rsidP="00000A65">
      <w:pPr>
        <w:snapToGrid w:val="0"/>
        <w:ind w:left="360"/>
        <w:rPr>
          <w:rFonts w:asciiTheme="minorEastAsia" w:hAnsiTheme="minorEastAsia"/>
          <w:szCs w:val="21"/>
        </w:rPr>
      </w:pPr>
    </w:p>
    <w:p w:rsidR="00A5683A" w:rsidRDefault="00967F9F" w:rsidP="00A5683A">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⑤</w:t>
      </w:r>
      <w:r w:rsidR="00000A65" w:rsidRPr="00967F9F">
        <w:rPr>
          <w:rFonts w:asciiTheme="minorEastAsia" w:hAnsiTheme="minorEastAsia" w:hint="eastAsia"/>
          <w:szCs w:val="21"/>
        </w:rPr>
        <w:t>寄付募集期間（</w:t>
      </w:r>
      <w:r w:rsidR="00000A65" w:rsidRPr="00967F9F">
        <w:rPr>
          <w:rFonts w:asciiTheme="minorEastAsia" w:hAnsiTheme="minorEastAsia"/>
          <w:szCs w:val="21"/>
        </w:rPr>
        <w:t>3</w:t>
      </w:r>
      <w:r w:rsidR="00000A65" w:rsidRPr="00967F9F">
        <w:rPr>
          <w:rFonts w:asciiTheme="minorEastAsia" w:hAnsiTheme="minorEastAsia" w:hint="eastAsia"/>
          <w:szCs w:val="21"/>
        </w:rPr>
        <w:t>月</w:t>
      </w:r>
      <w:r w:rsidR="00000A65" w:rsidRPr="00967F9F">
        <w:rPr>
          <w:rFonts w:asciiTheme="minorEastAsia" w:hAnsiTheme="minorEastAsia"/>
          <w:szCs w:val="21"/>
        </w:rPr>
        <w:t>20</w:t>
      </w:r>
      <w:r w:rsidR="00000A65" w:rsidRPr="00967F9F">
        <w:rPr>
          <w:rFonts w:asciiTheme="minorEastAsia" w:hAnsiTheme="minorEastAsia" w:hint="eastAsia"/>
          <w:szCs w:val="21"/>
        </w:rPr>
        <w:t>日〜</w:t>
      </w:r>
      <w:r w:rsidR="00000A65" w:rsidRPr="00967F9F">
        <w:rPr>
          <w:rFonts w:asciiTheme="minorEastAsia" w:hAnsiTheme="minorEastAsia"/>
          <w:szCs w:val="21"/>
        </w:rPr>
        <w:t>7</w:t>
      </w:r>
      <w:r w:rsidR="00000A65" w:rsidRPr="00967F9F">
        <w:rPr>
          <w:rFonts w:asciiTheme="minorEastAsia" w:hAnsiTheme="minorEastAsia" w:hint="eastAsia"/>
          <w:szCs w:val="21"/>
        </w:rPr>
        <w:t>月</w:t>
      </w:r>
      <w:r w:rsidR="00000A65" w:rsidRPr="00967F9F">
        <w:rPr>
          <w:rFonts w:asciiTheme="minorEastAsia" w:hAnsiTheme="minorEastAsia"/>
          <w:szCs w:val="21"/>
        </w:rPr>
        <w:t>31</w:t>
      </w:r>
      <w:r w:rsidR="00000A65" w:rsidRPr="00967F9F">
        <w:rPr>
          <w:rFonts w:asciiTheme="minorEastAsia" w:hAnsiTheme="minorEastAsia" w:hint="eastAsia"/>
          <w:szCs w:val="21"/>
        </w:rPr>
        <w:t>日）</w:t>
      </w:r>
    </w:p>
    <w:p w:rsidR="00B04394" w:rsidRDefault="00A5683A" w:rsidP="00B04394">
      <w:pPr>
        <w:suppressAutoHyphens/>
        <w:autoSpaceDE w:val="0"/>
        <w:autoSpaceDN w:val="0"/>
        <w:adjustRightInd w:val="0"/>
        <w:snapToGrid w:val="0"/>
        <w:jc w:val="left"/>
        <w:textAlignment w:val="baseline"/>
        <w:rPr>
          <w:rFonts w:asciiTheme="minorEastAsia" w:hAnsiTheme="minorEastAsia"/>
          <w:szCs w:val="21"/>
        </w:rPr>
      </w:pPr>
      <w:r>
        <w:rPr>
          <w:rFonts w:asciiTheme="minorEastAsia" w:hAnsiTheme="minorEastAsia" w:hint="eastAsia"/>
          <w:szCs w:val="21"/>
        </w:rPr>
        <w:t xml:space="preserve">　　</w:t>
      </w:r>
      <w:r w:rsidR="00000A65">
        <w:rPr>
          <w:rFonts w:asciiTheme="minorEastAsia" w:hAnsiTheme="minorEastAsia"/>
          <w:szCs w:val="21"/>
        </w:rPr>
        <w:t>4</w:t>
      </w:r>
      <w:r w:rsidR="00000A65" w:rsidRPr="00EE54D9">
        <w:rPr>
          <w:rFonts w:asciiTheme="minorEastAsia" w:hAnsiTheme="minorEastAsia"/>
          <w:szCs w:val="21"/>
        </w:rPr>
        <w:t>,</w:t>
      </w:r>
      <w:r w:rsidR="00000A65">
        <w:rPr>
          <w:rFonts w:asciiTheme="minorEastAsia" w:hAnsiTheme="minorEastAsia"/>
          <w:szCs w:val="21"/>
        </w:rPr>
        <w:t>520</w:t>
      </w:r>
      <w:r w:rsidR="00000A65" w:rsidRPr="00EE54D9">
        <w:rPr>
          <w:rFonts w:asciiTheme="minorEastAsia" w:hAnsiTheme="minorEastAsia"/>
          <w:szCs w:val="21"/>
        </w:rPr>
        <w:t>,</w:t>
      </w:r>
      <w:r w:rsidR="00000A65">
        <w:rPr>
          <w:rFonts w:asciiTheme="minorEastAsia" w:hAnsiTheme="minorEastAsia"/>
          <w:szCs w:val="21"/>
        </w:rPr>
        <w:t>775</w:t>
      </w:r>
      <w:r w:rsidR="00000A65" w:rsidRPr="00EE54D9">
        <w:rPr>
          <w:rFonts w:asciiTheme="minorEastAsia" w:hAnsiTheme="minorEastAsia" w:hint="eastAsia"/>
          <w:szCs w:val="21"/>
        </w:rPr>
        <w:t>円（</w:t>
      </w:r>
      <w:r w:rsidR="00000A65">
        <w:rPr>
          <w:rFonts w:asciiTheme="minorEastAsia" w:hAnsiTheme="minorEastAsia"/>
          <w:szCs w:val="21"/>
        </w:rPr>
        <w:t>356</w:t>
      </w:r>
      <w:r w:rsidR="00000A65" w:rsidRPr="00EE54D9">
        <w:rPr>
          <w:rFonts w:asciiTheme="minorEastAsia" w:hAnsiTheme="minorEastAsia" w:hint="eastAsia"/>
          <w:szCs w:val="21"/>
        </w:rPr>
        <w:t>件）の寄付が集まった。</w:t>
      </w:r>
      <w:r w:rsidR="00A93A5C">
        <w:rPr>
          <w:rFonts w:asciiTheme="minorEastAsia" w:hAnsiTheme="minorEastAsia" w:hint="eastAsia"/>
          <w:szCs w:val="21"/>
        </w:rPr>
        <w:t xml:space="preserve">　</w:t>
      </w:r>
      <w:r w:rsidR="00000A65">
        <w:rPr>
          <w:rFonts w:asciiTheme="minorEastAsia" w:hAnsiTheme="minorEastAsia" w:hint="eastAsia"/>
          <w:szCs w:val="21"/>
        </w:rPr>
        <w:t>※</w:t>
      </w:r>
      <w:r w:rsidR="00000A65">
        <w:rPr>
          <w:rFonts w:asciiTheme="minorEastAsia" w:hAnsiTheme="minorEastAsia"/>
          <w:szCs w:val="21"/>
        </w:rPr>
        <w:t>2015</w:t>
      </w:r>
      <w:r w:rsidR="00000A65">
        <w:rPr>
          <w:rFonts w:asciiTheme="minorEastAsia" w:hAnsiTheme="minorEastAsia" w:hint="eastAsia"/>
          <w:szCs w:val="21"/>
        </w:rPr>
        <w:t>年</w:t>
      </w:r>
      <w:r w:rsidR="00000A65">
        <w:rPr>
          <w:rFonts w:asciiTheme="minorEastAsia" w:hAnsiTheme="minorEastAsia"/>
          <w:szCs w:val="21"/>
        </w:rPr>
        <w:t>6</w:t>
      </w:r>
      <w:r w:rsidR="00000A65">
        <w:rPr>
          <w:rFonts w:asciiTheme="minorEastAsia" w:hAnsiTheme="minorEastAsia" w:hint="eastAsia"/>
          <w:szCs w:val="21"/>
        </w:rPr>
        <w:t>月</w:t>
      </w:r>
      <w:r w:rsidR="00000A65">
        <w:rPr>
          <w:rFonts w:asciiTheme="minorEastAsia" w:hAnsiTheme="minorEastAsia"/>
          <w:szCs w:val="21"/>
        </w:rPr>
        <w:t>30</w:t>
      </w:r>
      <w:r w:rsidR="00000A65">
        <w:rPr>
          <w:rFonts w:asciiTheme="minorEastAsia" w:hAnsiTheme="minorEastAsia" w:hint="eastAsia"/>
          <w:szCs w:val="21"/>
        </w:rPr>
        <w:t>日現在</w:t>
      </w:r>
    </w:p>
    <w:p w:rsidR="00B04394" w:rsidRPr="00B36680" w:rsidRDefault="00B04394" w:rsidP="00B04394">
      <w:pPr>
        <w:suppressAutoHyphens/>
        <w:autoSpaceDE w:val="0"/>
        <w:autoSpaceDN w:val="0"/>
        <w:adjustRightInd w:val="0"/>
        <w:snapToGrid w:val="0"/>
        <w:jc w:val="left"/>
        <w:textAlignment w:val="baseline"/>
        <w:rPr>
          <w:rFonts w:asciiTheme="minorEastAsia" w:hAnsiTheme="minorEastAsia"/>
          <w:color w:val="FF0000"/>
          <w:szCs w:val="21"/>
        </w:rPr>
      </w:pPr>
      <w:r>
        <w:rPr>
          <w:rFonts w:asciiTheme="minorEastAsia" w:hAnsiTheme="minorEastAsia" w:hint="eastAsia"/>
          <w:szCs w:val="21"/>
        </w:rPr>
        <w:t xml:space="preserve">　　</w:t>
      </w:r>
      <w:r w:rsidRPr="00F65FDC">
        <w:rPr>
          <w:rFonts w:asciiTheme="minorEastAsia" w:hAnsiTheme="minorEastAsia" w:hint="eastAsia"/>
          <w:szCs w:val="21"/>
        </w:rPr>
        <w:t>（参考：8月</w:t>
      </w:r>
      <w:r w:rsidR="00490546" w:rsidRPr="00F65FDC">
        <w:rPr>
          <w:rFonts w:asciiTheme="minorEastAsia" w:hAnsiTheme="minorEastAsia"/>
          <w:szCs w:val="21"/>
        </w:rPr>
        <w:t>6</w:t>
      </w:r>
      <w:r w:rsidRPr="00F65FDC">
        <w:rPr>
          <w:rFonts w:asciiTheme="minorEastAsia" w:hAnsiTheme="minorEastAsia" w:hint="eastAsia"/>
          <w:szCs w:val="21"/>
        </w:rPr>
        <w:t>日</w:t>
      </w:r>
      <w:r w:rsidR="00642079" w:rsidRPr="00F65FDC">
        <w:rPr>
          <w:rFonts w:asciiTheme="minorEastAsia" w:hAnsiTheme="minorEastAsia" w:hint="eastAsia"/>
          <w:szCs w:val="21"/>
        </w:rPr>
        <w:t>現在、</w:t>
      </w:r>
      <w:r w:rsidR="00490546" w:rsidRPr="00F65FDC">
        <w:rPr>
          <w:rFonts w:asciiTheme="minorEastAsia" w:hAnsiTheme="minorEastAsia"/>
          <w:szCs w:val="21"/>
        </w:rPr>
        <w:t>6</w:t>
      </w:r>
      <w:r w:rsidRPr="00F65FDC">
        <w:rPr>
          <w:rFonts w:asciiTheme="minorEastAsia" w:hAnsiTheme="minorEastAsia"/>
          <w:szCs w:val="21"/>
        </w:rPr>
        <w:t>,</w:t>
      </w:r>
      <w:r w:rsidR="00490546" w:rsidRPr="00F65FDC">
        <w:rPr>
          <w:rFonts w:asciiTheme="minorEastAsia" w:hAnsiTheme="minorEastAsia"/>
          <w:szCs w:val="21"/>
        </w:rPr>
        <w:t>6</w:t>
      </w:r>
      <w:r w:rsidR="00B36680" w:rsidRPr="00F65FDC">
        <w:rPr>
          <w:rFonts w:asciiTheme="minorEastAsia" w:hAnsiTheme="minorEastAsia"/>
          <w:szCs w:val="21"/>
        </w:rPr>
        <w:t>74</w:t>
      </w:r>
      <w:r w:rsidRPr="00F65FDC">
        <w:rPr>
          <w:rFonts w:asciiTheme="minorEastAsia" w:hAnsiTheme="minorEastAsia"/>
          <w:szCs w:val="21"/>
        </w:rPr>
        <w:t>,</w:t>
      </w:r>
      <w:r w:rsidR="00B36680" w:rsidRPr="00F65FDC">
        <w:rPr>
          <w:rFonts w:asciiTheme="minorEastAsia" w:hAnsiTheme="minorEastAsia"/>
          <w:szCs w:val="21"/>
        </w:rPr>
        <w:t>78</w:t>
      </w:r>
      <w:r w:rsidR="003B7A1D" w:rsidRPr="00F65FDC">
        <w:rPr>
          <w:rFonts w:asciiTheme="minorEastAsia" w:hAnsiTheme="minorEastAsia"/>
          <w:szCs w:val="21"/>
        </w:rPr>
        <w:t>0</w:t>
      </w:r>
      <w:r w:rsidRPr="00F65FDC">
        <w:rPr>
          <w:rFonts w:asciiTheme="minorEastAsia" w:hAnsiTheme="minorEastAsia" w:hint="eastAsia"/>
          <w:szCs w:val="21"/>
        </w:rPr>
        <w:t>円（</w:t>
      </w:r>
      <w:r w:rsidR="00B36680" w:rsidRPr="00F65FDC">
        <w:rPr>
          <w:rFonts w:asciiTheme="minorEastAsia" w:hAnsiTheme="minorEastAsia"/>
          <w:szCs w:val="21"/>
        </w:rPr>
        <w:t>500</w:t>
      </w:r>
      <w:r w:rsidRPr="00F65FDC">
        <w:rPr>
          <w:rFonts w:asciiTheme="minorEastAsia" w:hAnsiTheme="minorEastAsia" w:hint="eastAsia"/>
          <w:szCs w:val="21"/>
        </w:rPr>
        <w:t>件）</w:t>
      </w:r>
    </w:p>
    <w:p w:rsidR="00000A65" w:rsidRPr="00EE54D9" w:rsidRDefault="00000A65" w:rsidP="00000A65">
      <w:pPr>
        <w:snapToGrid w:val="0"/>
        <w:ind w:left="360"/>
        <w:rPr>
          <w:rFonts w:asciiTheme="minorEastAsia" w:hAnsiTheme="minorEastAsia"/>
          <w:szCs w:val="21"/>
        </w:rPr>
      </w:pPr>
    </w:p>
    <w:p w:rsidR="00A5683A" w:rsidRDefault="00967F9F" w:rsidP="00A5683A">
      <w:pPr>
        <w:snapToGrid w:val="0"/>
        <w:rPr>
          <w:rFonts w:asciiTheme="minorEastAsia" w:hAnsiTheme="minorEastAsia"/>
          <w:szCs w:val="21"/>
        </w:rPr>
      </w:pPr>
      <w:r>
        <w:rPr>
          <w:rFonts w:asciiTheme="minorEastAsia" w:hAnsiTheme="minorEastAsia" w:hint="eastAsia"/>
          <w:szCs w:val="21"/>
        </w:rPr>
        <w:t xml:space="preserve">　⑥</w:t>
      </w:r>
      <w:r w:rsidR="00000A65" w:rsidRPr="00967F9F">
        <w:rPr>
          <w:rFonts w:asciiTheme="minorEastAsia" w:hAnsiTheme="minorEastAsia" w:hint="eastAsia"/>
          <w:szCs w:val="21"/>
        </w:rPr>
        <w:t>事業実施期間</w:t>
      </w:r>
    </w:p>
    <w:p w:rsidR="00000A65" w:rsidRPr="00EE54D9" w:rsidRDefault="00A5683A" w:rsidP="00A5683A">
      <w:pPr>
        <w:snapToGrid w:val="0"/>
        <w:rPr>
          <w:rFonts w:asciiTheme="minorEastAsia" w:hAnsiTheme="minorEastAsia"/>
          <w:szCs w:val="21"/>
        </w:rPr>
      </w:pPr>
      <w:r>
        <w:rPr>
          <w:rFonts w:asciiTheme="minorEastAsia" w:hAnsiTheme="minorEastAsia" w:hint="eastAsia"/>
          <w:szCs w:val="21"/>
        </w:rPr>
        <w:t xml:space="preserve">　　</w:t>
      </w:r>
      <w:r w:rsidR="00000A65" w:rsidRPr="00EE54D9">
        <w:rPr>
          <w:rFonts w:asciiTheme="minorEastAsia" w:hAnsiTheme="minorEastAsia" w:hint="eastAsia"/>
          <w:szCs w:val="21"/>
        </w:rPr>
        <w:t>集まった寄付金を使用しての事業実施は、</w:t>
      </w:r>
      <w:r w:rsidR="00000A65" w:rsidRPr="00EE54D9">
        <w:rPr>
          <w:rFonts w:asciiTheme="minorEastAsia" w:hAnsiTheme="minorEastAsia"/>
          <w:szCs w:val="21"/>
        </w:rPr>
        <w:t>2015</w:t>
      </w:r>
      <w:r w:rsidR="00000A65" w:rsidRPr="00EE54D9">
        <w:rPr>
          <w:rFonts w:asciiTheme="minorEastAsia" w:hAnsiTheme="minorEastAsia" w:hint="eastAsia"/>
          <w:szCs w:val="21"/>
        </w:rPr>
        <w:t>年</w:t>
      </w:r>
      <w:r w:rsidR="00000A65" w:rsidRPr="00F65FDC">
        <w:rPr>
          <w:rFonts w:asciiTheme="minorEastAsia" w:hAnsiTheme="minorEastAsia"/>
          <w:szCs w:val="21"/>
        </w:rPr>
        <w:t>1</w:t>
      </w:r>
      <w:r w:rsidR="00000A65" w:rsidRPr="00F65FDC">
        <w:rPr>
          <w:rFonts w:asciiTheme="minorEastAsia" w:hAnsiTheme="minorEastAsia" w:hint="eastAsia"/>
          <w:szCs w:val="21"/>
        </w:rPr>
        <w:t>月</w:t>
      </w:r>
      <w:r w:rsidR="00000A65" w:rsidRPr="00F65FDC">
        <w:rPr>
          <w:rFonts w:asciiTheme="minorEastAsia" w:hAnsiTheme="minorEastAsia"/>
          <w:szCs w:val="21"/>
        </w:rPr>
        <w:t>1</w:t>
      </w:r>
      <w:r w:rsidR="00000A65" w:rsidRPr="00F65FDC">
        <w:rPr>
          <w:rFonts w:asciiTheme="minorEastAsia" w:hAnsiTheme="minorEastAsia" w:hint="eastAsia"/>
          <w:szCs w:val="21"/>
        </w:rPr>
        <w:t>日〜</w:t>
      </w:r>
      <w:r w:rsidR="00000A65" w:rsidRPr="00F65FDC">
        <w:rPr>
          <w:rFonts w:asciiTheme="minorEastAsia" w:hAnsiTheme="minorEastAsia"/>
          <w:szCs w:val="21"/>
        </w:rPr>
        <w:t>12</w:t>
      </w:r>
      <w:r w:rsidR="00000A65" w:rsidRPr="00F65FDC">
        <w:rPr>
          <w:rFonts w:asciiTheme="minorEastAsia" w:hAnsiTheme="minorEastAsia" w:hint="eastAsia"/>
          <w:szCs w:val="21"/>
        </w:rPr>
        <w:t>月</w:t>
      </w:r>
      <w:r w:rsidR="00000A65" w:rsidRPr="00F65FDC">
        <w:rPr>
          <w:rFonts w:asciiTheme="minorEastAsia" w:hAnsiTheme="minorEastAsia"/>
          <w:szCs w:val="21"/>
        </w:rPr>
        <w:t>31</w:t>
      </w:r>
      <w:r w:rsidR="00000A65" w:rsidRPr="00F65FDC">
        <w:rPr>
          <w:rFonts w:asciiTheme="minorEastAsia" w:hAnsiTheme="minorEastAsia" w:hint="eastAsia"/>
          <w:szCs w:val="21"/>
        </w:rPr>
        <w:t>日</w:t>
      </w:r>
      <w:r w:rsidR="00000A65" w:rsidRPr="00EE54D9">
        <w:rPr>
          <w:rFonts w:asciiTheme="minorEastAsia" w:hAnsiTheme="minorEastAsia" w:hint="eastAsia"/>
          <w:szCs w:val="21"/>
        </w:rPr>
        <w:t>の間に行う。</w:t>
      </w:r>
    </w:p>
    <w:p w:rsidR="0000060A" w:rsidRDefault="0000060A" w:rsidP="00BF33B6">
      <w:pPr>
        <w:widowControl/>
        <w:jc w:val="left"/>
        <w:rPr>
          <w:sz w:val="22"/>
        </w:rPr>
      </w:pPr>
    </w:p>
    <w:p w:rsidR="0046129F" w:rsidRDefault="00B30CB4" w:rsidP="00BF33B6">
      <w:pPr>
        <w:widowControl/>
        <w:jc w:val="left"/>
        <w:rPr>
          <w:color w:val="FF0000"/>
        </w:rPr>
      </w:pPr>
      <w:r>
        <w:rPr>
          <w:sz w:val="22"/>
        </w:rPr>
        <w:br w:type="page"/>
      </w:r>
      <w:r w:rsidR="00BF33B6" w:rsidRPr="00C122D7">
        <w:rPr>
          <w:rFonts w:hint="eastAsia"/>
          <w:sz w:val="22"/>
        </w:rPr>
        <w:t>（４）</w:t>
      </w:r>
      <w:r w:rsidR="00553B40">
        <w:rPr>
          <w:rFonts w:hint="eastAsia"/>
          <w:sz w:val="22"/>
        </w:rPr>
        <w:t>NPO</w:t>
      </w:r>
      <w:r w:rsidR="00BF33B6" w:rsidRPr="00C122D7">
        <w:rPr>
          <w:rFonts w:hint="eastAsia"/>
          <w:sz w:val="22"/>
        </w:rPr>
        <w:t>への助成事業</w:t>
      </w:r>
    </w:p>
    <w:p w:rsidR="0046129F" w:rsidRDefault="0046129F" w:rsidP="0046129F">
      <w:pPr>
        <w:widowControl/>
        <w:jc w:val="left"/>
        <w:rPr>
          <w:rFonts w:hint="eastAsia"/>
        </w:rPr>
      </w:pPr>
    </w:p>
    <w:p w:rsidR="00155223" w:rsidRDefault="00D018D2" w:rsidP="002C68A1">
      <w:pPr>
        <w:widowControl/>
        <w:jc w:val="left"/>
      </w:pPr>
      <w:r>
        <w:rPr>
          <w:rFonts w:hint="eastAsia"/>
        </w:rPr>
        <w:t xml:space="preserve">　</w:t>
      </w:r>
      <w:r w:rsidR="00A4452A">
        <w:rPr>
          <w:rFonts w:hint="eastAsia"/>
        </w:rPr>
        <w:t>本年度は</w:t>
      </w:r>
      <w:r w:rsidR="00A4452A">
        <w:rPr>
          <w:rFonts w:hint="eastAsia"/>
        </w:rPr>
        <w:t>1</w:t>
      </w:r>
      <w:r w:rsidR="00A4452A">
        <w:rPr>
          <w:rFonts w:hint="eastAsia"/>
        </w:rPr>
        <w:t>件の助成プログラム</w:t>
      </w:r>
      <w:r w:rsidR="00731893">
        <w:rPr>
          <w:rFonts w:hint="eastAsia"/>
        </w:rPr>
        <w:t>（冠基金</w:t>
      </w:r>
      <w:r w:rsidR="00220611">
        <w:rPr>
          <w:rFonts w:hint="eastAsia"/>
        </w:rPr>
        <w:t>の一種</w:t>
      </w:r>
      <w:r w:rsidR="00731893">
        <w:rPr>
          <w:rFonts w:hint="eastAsia"/>
        </w:rPr>
        <w:t>）</w:t>
      </w:r>
      <w:r w:rsidR="00A4452A">
        <w:rPr>
          <w:rFonts w:hint="eastAsia"/>
        </w:rPr>
        <w:t>が実現した。</w:t>
      </w:r>
      <w:r w:rsidR="00731893">
        <w:rPr>
          <w:rFonts w:hint="eastAsia"/>
        </w:rPr>
        <w:t>また、他に</w:t>
      </w:r>
      <w:r w:rsidR="00731893">
        <w:rPr>
          <w:rFonts w:hint="eastAsia"/>
        </w:rPr>
        <w:t>1</w:t>
      </w:r>
      <w:r w:rsidR="00731893">
        <w:rPr>
          <w:rFonts w:hint="eastAsia"/>
        </w:rPr>
        <w:t>件の冠基金（個人寄付者</w:t>
      </w:r>
      <w:r w:rsidR="00731893">
        <w:rPr>
          <w:rFonts w:ascii="Damascus Semi Bold" w:hAnsi="Damascus Semi Bold" w:cs="Damascus Semi Bold" w:hint="eastAsia"/>
        </w:rPr>
        <w:t>）について折衝中である。</w:t>
      </w:r>
    </w:p>
    <w:p w:rsidR="00731893" w:rsidRDefault="00731893" w:rsidP="00ED76DF">
      <w:pPr>
        <w:widowControl/>
        <w:jc w:val="left"/>
      </w:pPr>
    </w:p>
    <w:p w:rsidR="00731893" w:rsidRPr="00D72753" w:rsidRDefault="00731893" w:rsidP="002C68A1">
      <w:pPr>
        <w:widowControl/>
        <w:jc w:val="left"/>
        <w:rPr>
          <w:rFonts w:asciiTheme="majorEastAsia" w:eastAsiaTheme="majorEastAsia" w:hAnsiTheme="majorEastAsia"/>
        </w:rPr>
      </w:pPr>
      <w:r w:rsidRPr="00D72753">
        <w:rPr>
          <w:rFonts w:asciiTheme="majorEastAsia" w:eastAsiaTheme="majorEastAsia" w:hAnsiTheme="majorEastAsia" w:hint="eastAsia"/>
        </w:rPr>
        <w:t>【Project HEAT】（外国にルーツを持つ子ども支援ひょうご基金）</w:t>
      </w:r>
    </w:p>
    <w:p w:rsidR="002C370E" w:rsidRDefault="00155223" w:rsidP="00817C8F">
      <w:pPr>
        <w:widowControl/>
        <w:jc w:val="left"/>
      </w:pPr>
      <w:r>
        <w:rPr>
          <w:rFonts w:hint="eastAsia"/>
        </w:rPr>
        <w:t xml:space="preserve">　</w:t>
      </w:r>
      <w:r w:rsidR="00D018D2">
        <w:rPr>
          <w:rFonts w:hint="eastAsia"/>
        </w:rPr>
        <w:t>HSBC</w:t>
      </w:r>
      <w:r w:rsidR="00D018D2">
        <w:rPr>
          <w:rFonts w:hint="eastAsia"/>
        </w:rPr>
        <w:t>グループからの寄付金をもとに、</w:t>
      </w:r>
      <w:r w:rsidR="00225478">
        <w:rPr>
          <w:rFonts w:hint="eastAsia"/>
        </w:rPr>
        <w:t>当財団内に「外国にルーツを持つ子ども</w:t>
      </w:r>
      <w:r w:rsidR="00D018D2">
        <w:rPr>
          <w:rFonts w:hint="eastAsia"/>
        </w:rPr>
        <w:t>支援</w:t>
      </w:r>
      <w:r w:rsidR="00225478">
        <w:rPr>
          <w:rFonts w:hint="eastAsia"/>
        </w:rPr>
        <w:t>ひょうご基金」を設置、</w:t>
      </w:r>
      <w:r w:rsidR="00593F2D">
        <w:rPr>
          <w:rFonts w:hint="eastAsia"/>
        </w:rPr>
        <w:t>同基金</w:t>
      </w:r>
      <w:r w:rsidR="00D018D2">
        <w:rPr>
          <w:rFonts w:hint="eastAsia"/>
        </w:rPr>
        <w:t>の助成プログラム</w:t>
      </w:r>
      <w:r w:rsidR="0098165C">
        <w:rPr>
          <w:rFonts w:hint="eastAsia"/>
        </w:rPr>
        <w:t>として</w:t>
      </w:r>
      <w:r>
        <w:rPr>
          <w:rFonts w:hint="eastAsia"/>
        </w:rPr>
        <w:t>企画</w:t>
      </w:r>
      <w:r w:rsidR="00C62764">
        <w:rPr>
          <w:rFonts w:hint="eastAsia"/>
        </w:rPr>
        <w:t>し、</w:t>
      </w:r>
      <w:r w:rsidR="00D018D2">
        <w:rPr>
          <w:rFonts w:hint="eastAsia"/>
        </w:rPr>
        <w:t>実施した。</w:t>
      </w:r>
    </w:p>
    <w:p w:rsidR="00817C8F" w:rsidRDefault="002C370E" w:rsidP="00817C8F">
      <w:pPr>
        <w:widowControl/>
        <w:jc w:val="left"/>
      </w:pPr>
      <w:r>
        <w:rPr>
          <w:rFonts w:hint="eastAsia"/>
        </w:rPr>
        <w:t xml:space="preserve">　</w:t>
      </w:r>
      <w:r w:rsidR="00817C8F">
        <w:rPr>
          <w:rFonts w:hint="eastAsia"/>
        </w:rPr>
        <w:t>2</w:t>
      </w:r>
      <w:r w:rsidR="00817C8F">
        <w:rPr>
          <w:rFonts w:hint="eastAsia"/>
        </w:rPr>
        <w:t>月に</w:t>
      </w:r>
      <w:r w:rsidR="00817C8F">
        <w:rPr>
          <w:rFonts w:hint="eastAsia"/>
        </w:rPr>
        <w:t>HSBC</w:t>
      </w:r>
      <w:r w:rsidR="00817C8F">
        <w:rPr>
          <w:rFonts w:hint="eastAsia"/>
        </w:rPr>
        <w:t>と関係が深い</w:t>
      </w:r>
      <w:r w:rsidR="00553B40">
        <w:rPr>
          <w:rFonts w:hint="eastAsia"/>
        </w:rPr>
        <w:t>NPO</w:t>
      </w:r>
      <w:r w:rsidR="00817C8F">
        <w:rPr>
          <w:rFonts w:hint="eastAsia"/>
        </w:rPr>
        <w:t>法人</w:t>
      </w:r>
      <w:r w:rsidR="00817C8F">
        <w:rPr>
          <w:rFonts w:hint="eastAsia"/>
        </w:rPr>
        <w:t>NICE</w:t>
      </w:r>
      <w:r w:rsidR="00817C8F">
        <w:rPr>
          <w:rFonts w:hint="eastAsia"/>
        </w:rPr>
        <w:t>（日本国際ワークキャンプセンター）経由で打診があり、調整を経て</w:t>
      </w:r>
      <w:r w:rsidR="00817C8F">
        <w:rPr>
          <w:rFonts w:hint="eastAsia"/>
        </w:rPr>
        <w:t>NICE</w:t>
      </w:r>
      <w:r w:rsidR="00817C8F">
        <w:rPr>
          <w:rFonts w:hint="eastAsia"/>
        </w:rPr>
        <w:t>（東京、沖縄）、あいちコミュニティ財団（愛知）、当財団</w:t>
      </w:r>
      <w:r w:rsidR="004B702E">
        <w:rPr>
          <w:rFonts w:ascii="Damascus Semi Bold" w:hAnsi="Damascus Semi Bold" w:cs="Damascus Semi Bold" w:hint="eastAsia"/>
        </w:rPr>
        <w:t>の三者で</w:t>
      </w:r>
      <w:r w:rsidR="00817C8F">
        <w:rPr>
          <w:rFonts w:ascii="Damascus Semi Bold" w:hAnsi="Damascus Semi Bold" w:cs="Damascus Semi Bold" w:hint="eastAsia"/>
        </w:rPr>
        <w:t>実施</w:t>
      </w:r>
      <w:r w:rsidR="004B702E">
        <w:rPr>
          <w:rFonts w:ascii="Damascus Semi Bold" w:hAnsi="Damascus Semi Bold" w:cs="Damascus Semi Bold" w:hint="eastAsia"/>
        </w:rPr>
        <w:t>することとな</w:t>
      </w:r>
      <w:r w:rsidR="00817C8F">
        <w:rPr>
          <w:rFonts w:ascii="Damascus Semi Bold" w:hAnsi="Damascus Semi Bold" w:cs="Damascus Semi Bold" w:hint="eastAsia"/>
        </w:rPr>
        <w:t>った。</w:t>
      </w:r>
      <w:r w:rsidR="00D852F2">
        <w:rPr>
          <w:rFonts w:hint="eastAsia"/>
        </w:rPr>
        <w:t>3</w:t>
      </w:r>
      <w:r w:rsidR="00D852F2">
        <w:rPr>
          <w:rFonts w:ascii="Damascus Semi Bold" w:hAnsi="Damascus Semi Bold" w:cs="Damascus Semi Bold" w:hint="eastAsia"/>
        </w:rPr>
        <w:t>〜</w:t>
      </w:r>
      <w:r w:rsidR="00D852F2">
        <w:rPr>
          <w:rFonts w:hint="eastAsia"/>
        </w:rPr>
        <w:t>4</w:t>
      </w:r>
      <w:r w:rsidR="00D852F2">
        <w:rPr>
          <w:rFonts w:ascii="Damascus Semi Bold" w:hAnsi="Damascus Semi Bold" w:cs="Damascus Semi Bold" w:hint="eastAsia"/>
        </w:rPr>
        <w:t>月に</w:t>
      </w:r>
      <w:r w:rsidR="00817C8F">
        <w:rPr>
          <w:rFonts w:hint="eastAsia"/>
        </w:rPr>
        <w:t>助成プログラムを企画検討し、</w:t>
      </w:r>
      <w:r w:rsidR="00817C8F">
        <w:rPr>
          <w:rFonts w:hint="eastAsia"/>
        </w:rPr>
        <w:t>4</w:t>
      </w:r>
      <w:r w:rsidR="00817C8F">
        <w:rPr>
          <w:rFonts w:hint="eastAsia"/>
        </w:rPr>
        <w:t>月に公募、応募</w:t>
      </w:r>
      <w:r w:rsidR="00817C8F">
        <w:rPr>
          <w:rFonts w:hint="eastAsia"/>
        </w:rPr>
        <w:t>7</w:t>
      </w:r>
      <w:r w:rsidR="00817C8F">
        <w:rPr>
          <w:rFonts w:hint="eastAsia"/>
        </w:rPr>
        <w:t>団体の中から</w:t>
      </w:r>
      <w:r w:rsidR="00817C8F">
        <w:rPr>
          <w:rFonts w:hint="eastAsia"/>
        </w:rPr>
        <w:t>2</w:t>
      </w:r>
      <w:r w:rsidR="00817C8F">
        <w:rPr>
          <w:rFonts w:hint="eastAsia"/>
        </w:rPr>
        <w:t>団体を採択した。</w:t>
      </w:r>
    </w:p>
    <w:p w:rsidR="00D018D2" w:rsidRDefault="00721094" w:rsidP="002C68A1">
      <w:pPr>
        <w:widowControl/>
        <w:jc w:val="left"/>
      </w:pPr>
      <w:r>
        <w:rPr>
          <w:rFonts w:hint="eastAsia"/>
        </w:rPr>
        <w:t xml:space="preserve">　</w:t>
      </w:r>
      <w:r w:rsidR="00F73522">
        <w:rPr>
          <w:rFonts w:hint="eastAsia"/>
        </w:rPr>
        <w:t>当財団として初めての本格的な助成事業である。</w:t>
      </w:r>
      <w:r w:rsidR="00F73522">
        <w:rPr>
          <w:rFonts w:hint="eastAsia"/>
        </w:rPr>
        <w:t>3</w:t>
      </w:r>
      <w:r w:rsidR="00F73522">
        <w:rPr>
          <w:rFonts w:hint="eastAsia"/>
        </w:rPr>
        <w:t>年間継続の予定</w:t>
      </w:r>
      <w:r w:rsidR="000E3EF2">
        <w:rPr>
          <w:rFonts w:hint="eastAsia"/>
        </w:rPr>
        <w:t>であり、新年度の</w:t>
      </w:r>
      <w:r w:rsidR="000E3EF2">
        <w:rPr>
          <w:rFonts w:hint="eastAsia"/>
        </w:rPr>
        <w:t>8</w:t>
      </w:r>
      <w:r w:rsidR="000E3EF2">
        <w:rPr>
          <w:rFonts w:hint="eastAsia"/>
        </w:rPr>
        <w:t>月には早くも</w:t>
      </w:r>
      <w:r w:rsidR="000E3EF2">
        <w:rPr>
          <w:rFonts w:hint="eastAsia"/>
        </w:rPr>
        <w:t>2</w:t>
      </w:r>
      <w:r w:rsidR="000E3EF2">
        <w:rPr>
          <w:rFonts w:hint="eastAsia"/>
        </w:rPr>
        <w:t>年目への企画提案を行う予定</w:t>
      </w:r>
      <w:r w:rsidR="009A516D">
        <w:rPr>
          <w:rFonts w:hint="eastAsia"/>
        </w:rPr>
        <w:t>である</w:t>
      </w:r>
      <w:r w:rsidR="00F73522">
        <w:rPr>
          <w:rFonts w:hint="eastAsia"/>
        </w:rPr>
        <w:t>。</w:t>
      </w:r>
    </w:p>
    <w:p w:rsidR="0017032A" w:rsidRDefault="0017032A" w:rsidP="002C68A1">
      <w:pPr>
        <w:widowControl/>
        <w:jc w:val="left"/>
      </w:pPr>
    </w:p>
    <w:p w:rsidR="003D3BFF" w:rsidRDefault="003D3BFF" w:rsidP="002C68A1">
      <w:pPr>
        <w:widowControl/>
        <w:jc w:val="left"/>
      </w:pPr>
      <w:r>
        <w:rPr>
          <w:rFonts w:hint="eastAsia"/>
        </w:rPr>
        <w:t xml:space="preserve">　（採択団体）</w:t>
      </w:r>
    </w:p>
    <w:tbl>
      <w:tblPr>
        <w:tblStyle w:val="ab"/>
        <w:tblW w:w="0" w:type="auto"/>
        <w:tblInd w:w="392" w:type="dxa"/>
        <w:tblLook w:val="04A0"/>
      </w:tblPr>
      <w:tblGrid>
        <w:gridCol w:w="1559"/>
        <w:gridCol w:w="7321"/>
      </w:tblGrid>
      <w:tr w:rsidR="00D23F44">
        <w:tc>
          <w:tcPr>
            <w:tcW w:w="1559" w:type="dxa"/>
            <w:tcBorders>
              <w:right w:val="single" w:sz="4" w:space="0" w:color="auto"/>
            </w:tcBorders>
          </w:tcPr>
          <w:p w:rsidR="00D23F44" w:rsidRDefault="00D23F44" w:rsidP="00D23F44">
            <w:pPr>
              <w:widowControl/>
              <w:jc w:val="center"/>
            </w:pPr>
            <w:r>
              <w:rPr>
                <w:rFonts w:hint="eastAsia"/>
              </w:rPr>
              <w:t>助成団体</w:t>
            </w:r>
          </w:p>
        </w:tc>
        <w:tc>
          <w:tcPr>
            <w:tcW w:w="7321" w:type="dxa"/>
            <w:tcBorders>
              <w:left w:val="single" w:sz="4" w:space="0" w:color="auto"/>
            </w:tcBorders>
          </w:tcPr>
          <w:p w:rsidR="00D23F44" w:rsidRDefault="00D23F44" w:rsidP="002C68A1">
            <w:pPr>
              <w:widowControl/>
              <w:jc w:val="left"/>
            </w:pPr>
            <w:r>
              <w:rPr>
                <w:rFonts w:hint="eastAsia"/>
              </w:rPr>
              <w:t>多文化共生センター</w:t>
            </w:r>
            <w:r>
              <w:rPr>
                <w:rFonts w:ascii="Damascus Semi Bold" w:hAnsi="Damascus Semi Bold" w:cs="Damascus Semi Bold" w:hint="eastAsia"/>
              </w:rPr>
              <w:t>ひょうご（神戸市東灘区）</w:t>
            </w:r>
          </w:p>
        </w:tc>
      </w:tr>
      <w:tr w:rsidR="00D23F44">
        <w:tc>
          <w:tcPr>
            <w:tcW w:w="1559" w:type="dxa"/>
            <w:tcBorders>
              <w:bottom w:val="single" w:sz="4" w:space="0" w:color="auto"/>
              <w:right w:val="single" w:sz="4" w:space="0" w:color="auto"/>
            </w:tcBorders>
          </w:tcPr>
          <w:p w:rsidR="00D23F44" w:rsidRDefault="00D23F44" w:rsidP="00D23F44">
            <w:pPr>
              <w:widowControl/>
              <w:jc w:val="center"/>
            </w:pPr>
            <w:r>
              <w:rPr>
                <w:rFonts w:hint="eastAsia"/>
              </w:rPr>
              <w:t>助成金額</w:t>
            </w:r>
          </w:p>
        </w:tc>
        <w:tc>
          <w:tcPr>
            <w:tcW w:w="7321" w:type="dxa"/>
            <w:tcBorders>
              <w:left w:val="single" w:sz="4" w:space="0" w:color="auto"/>
              <w:bottom w:val="single" w:sz="4" w:space="0" w:color="auto"/>
            </w:tcBorders>
          </w:tcPr>
          <w:p w:rsidR="00D23F44" w:rsidRDefault="00D23F44" w:rsidP="002C68A1">
            <w:pPr>
              <w:widowControl/>
              <w:jc w:val="left"/>
            </w:pPr>
            <w:r>
              <w:rPr>
                <w:rFonts w:hint="eastAsia"/>
              </w:rPr>
              <w:t>80</w:t>
            </w:r>
            <w:r>
              <w:rPr>
                <w:rFonts w:ascii="Thonburi Light" w:hAnsi="Thonburi Light" w:cs="Thonburi Light" w:hint="eastAsia"/>
              </w:rPr>
              <w:t>万円</w:t>
            </w:r>
          </w:p>
        </w:tc>
      </w:tr>
      <w:tr w:rsidR="00455038">
        <w:tc>
          <w:tcPr>
            <w:tcW w:w="1559" w:type="dxa"/>
            <w:tcBorders>
              <w:right w:val="single" w:sz="4" w:space="0" w:color="auto"/>
            </w:tcBorders>
          </w:tcPr>
          <w:p w:rsidR="00455038" w:rsidRDefault="00455038" w:rsidP="00D23F44">
            <w:pPr>
              <w:widowControl/>
              <w:jc w:val="center"/>
            </w:pPr>
            <w:r>
              <w:rPr>
                <w:rFonts w:hint="eastAsia"/>
              </w:rPr>
              <w:t>対象</w:t>
            </w:r>
          </w:p>
        </w:tc>
        <w:tc>
          <w:tcPr>
            <w:tcW w:w="7321" w:type="dxa"/>
            <w:tcBorders>
              <w:left w:val="single" w:sz="4" w:space="0" w:color="auto"/>
            </w:tcBorders>
          </w:tcPr>
          <w:p w:rsidR="00455038" w:rsidRDefault="00455038" w:rsidP="002C68A1">
            <w:pPr>
              <w:widowControl/>
              <w:jc w:val="left"/>
            </w:pPr>
            <w:r>
              <w:rPr>
                <w:rFonts w:ascii="Thonburi Light" w:hAnsi="Thonburi Light" w:cs="Thonburi Light" w:hint="eastAsia"/>
              </w:rPr>
              <w:t>中学生年齢以上</w:t>
            </w:r>
          </w:p>
        </w:tc>
      </w:tr>
      <w:tr w:rsidR="00455038">
        <w:tc>
          <w:tcPr>
            <w:tcW w:w="1559" w:type="dxa"/>
            <w:tcBorders>
              <w:right w:val="single" w:sz="4" w:space="0" w:color="auto"/>
            </w:tcBorders>
          </w:tcPr>
          <w:p w:rsidR="00455038" w:rsidRPr="00D23F44" w:rsidRDefault="00455038" w:rsidP="00D23F44">
            <w:pPr>
              <w:widowControl/>
              <w:jc w:val="center"/>
              <w:rPr>
                <w:sz w:val="22"/>
              </w:rPr>
            </w:pPr>
            <w:r w:rsidRPr="00D23F44">
              <w:rPr>
                <w:rFonts w:hint="eastAsia"/>
                <w:sz w:val="22"/>
              </w:rPr>
              <w:t>内容</w:t>
            </w:r>
          </w:p>
        </w:tc>
        <w:tc>
          <w:tcPr>
            <w:tcW w:w="7321" w:type="dxa"/>
            <w:tcBorders>
              <w:left w:val="single" w:sz="4" w:space="0" w:color="auto"/>
            </w:tcBorders>
          </w:tcPr>
          <w:p w:rsidR="00D23F44" w:rsidRDefault="00455038" w:rsidP="00455038">
            <w:pPr>
              <w:widowControl/>
              <w:jc w:val="left"/>
              <w:rPr>
                <w:rFonts w:ascii="Thonburi Light" w:hAnsi="Thonburi Light" w:cs="Thonburi Light"/>
              </w:rPr>
            </w:pPr>
            <w:r>
              <w:rPr>
                <w:rFonts w:ascii="Thonburi Light" w:hAnsi="Thonburi Light" w:cs="Thonburi Light" w:hint="eastAsia"/>
              </w:rPr>
              <w:t>キャリア設計プログラムの実施、企業等でのインターンシップの実施、</w:t>
            </w:r>
          </w:p>
          <w:p w:rsidR="00455038" w:rsidRPr="00D23F44" w:rsidRDefault="00455038" w:rsidP="00455038">
            <w:pPr>
              <w:widowControl/>
              <w:jc w:val="left"/>
              <w:rPr>
                <w:rFonts w:ascii="Thonburi Light" w:hAnsi="Thonburi Light" w:cs="Thonburi Light"/>
              </w:rPr>
            </w:pPr>
            <w:r>
              <w:rPr>
                <w:rFonts w:ascii="Thonburi Light" w:hAnsi="Thonburi Light" w:cs="Thonburi Light" w:hint="eastAsia"/>
              </w:rPr>
              <w:t>事例分析と教育機関、企業等とのネットワーク構築</w:t>
            </w:r>
          </w:p>
        </w:tc>
      </w:tr>
    </w:tbl>
    <w:p w:rsidR="00455038" w:rsidRDefault="00455038" w:rsidP="002C68A1">
      <w:pPr>
        <w:widowControl/>
        <w:jc w:val="left"/>
      </w:pPr>
    </w:p>
    <w:tbl>
      <w:tblPr>
        <w:tblStyle w:val="ab"/>
        <w:tblW w:w="0" w:type="auto"/>
        <w:tblInd w:w="392" w:type="dxa"/>
        <w:tblLook w:val="04A0"/>
      </w:tblPr>
      <w:tblGrid>
        <w:gridCol w:w="1559"/>
        <w:gridCol w:w="7321"/>
      </w:tblGrid>
      <w:tr w:rsidR="00D23F44">
        <w:tc>
          <w:tcPr>
            <w:tcW w:w="1559" w:type="dxa"/>
            <w:tcBorders>
              <w:right w:val="single" w:sz="4" w:space="0" w:color="auto"/>
            </w:tcBorders>
          </w:tcPr>
          <w:p w:rsidR="00D23F44" w:rsidRDefault="00D23F44" w:rsidP="00212B19">
            <w:pPr>
              <w:widowControl/>
              <w:jc w:val="center"/>
            </w:pPr>
            <w:r>
              <w:rPr>
                <w:rFonts w:hint="eastAsia"/>
              </w:rPr>
              <w:t>助成団体</w:t>
            </w:r>
          </w:p>
        </w:tc>
        <w:tc>
          <w:tcPr>
            <w:tcW w:w="7321" w:type="dxa"/>
            <w:tcBorders>
              <w:left w:val="single" w:sz="4" w:space="0" w:color="auto"/>
            </w:tcBorders>
          </w:tcPr>
          <w:p w:rsidR="00D23F44" w:rsidRDefault="00D23F44" w:rsidP="00212B19">
            <w:pPr>
              <w:widowControl/>
              <w:jc w:val="left"/>
            </w:pPr>
            <w:r>
              <w:rPr>
                <w:rFonts w:hint="eastAsia"/>
              </w:rPr>
              <w:t>こくさいひろば芦屋（芦屋市）</w:t>
            </w:r>
          </w:p>
        </w:tc>
      </w:tr>
      <w:tr w:rsidR="00D23F44">
        <w:tc>
          <w:tcPr>
            <w:tcW w:w="1559" w:type="dxa"/>
            <w:tcBorders>
              <w:bottom w:val="single" w:sz="4" w:space="0" w:color="auto"/>
              <w:right w:val="single" w:sz="4" w:space="0" w:color="auto"/>
            </w:tcBorders>
          </w:tcPr>
          <w:p w:rsidR="00D23F44" w:rsidRDefault="00D23F44" w:rsidP="00212B19">
            <w:pPr>
              <w:widowControl/>
              <w:jc w:val="center"/>
            </w:pPr>
            <w:r>
              <w:rPr>
                <w:rFonts w:hint="eastAsia"/>
              </w:rPr>
              <w:t>助成金額</w:t>
            </w:r>
          </w:p>
        </w:tc>
        <w:tc>
          <w:tcPr>
            <w:tcW w:w="7321" w:type="dxa"/>
            <w:tcBorders>
              <w:left w:val="single" w:sz="4" w:space="0" w:color="auto"/>
              <w:bottom w:val="single" w:sz="4" w:space="0" w:color="auto"/>
            </w:tcBorders>
          </w:tcPr>
          <w:p w:rsidR="00D23F44" w:rsidRDefault="00D23F44" w:rsidP="00212B19">
            <w:pPr>
              <w:widowControl/>
              <w:jc w:val="left"/>
            </w:pPr>
            <w:r>
              <w:rPr>
                <w:rFonts w:hint="eastAsia"/>
              </w:rPr>
              <w:t>30</w:t>
            </w:r>
            <w:r>
              <w:rPr>
                <w:rFonts w:ascii="Thonburi Light" w:hAnsi="Thonburi Light" w:cs="Thonburi Light" w:hint="eastAsia"/>
              </w:rPr>
              <w:t>万円</w:t>
            </w:r>
          </w:p>
        </w:tc>
      </w:tr>
      <w:tr w:rsidR="00D23F44">
        <w:tc>
          <w:tcPr>
            <w:tcW w:w="1559" w:type="dxa"/>
            <w:tcBorders>
              <w:right w:val="single" w:sz="4" w:space="0" w:color="auto"/>
            </w:tcBorders>
          </w:tcPr>
          <w:p w:rsidR="00D23F44" w:rsidRDefault="00D23F44" w:rsidP="00212B19">
            <w:pPr>
              <w:widowControl/>
              <w:jc w:val="center"/>
            </w:pPr>
            <w:r>
              <w:rPr>
                <w:rFonts w:hint="eastAsia"/>
              </w:rPr>
              <w:t>対象</w:t>
            </w:r>
          </w:p>
        </w:tc>
        <w:tc>
          <w:tcPr>
            <w:tcW w:w="7321" w:type="dxa"/>
            <w:tcBorders>
              <w:left w:val="single" w:sz="4" w:space="0" w:color="auto"/>
            </w:tcBorders>
          </w:tcPr>
          <w:p w:rsidR="00D23F44" w:rsidRDefault="00D23F44" w:rsidP="00212B19">
            <w:pPr>
              <w:widowControl/>
              <w:jc w:val="left"/>
            </w:pPr>
            <w:r>
              <w:rPr>
                <w:rFonts w:ascii="Thonburi Light" w:hAnsi="Thonburi Light" w:cs="Thonburi Light" w:hint="eastAsia"/>
              </w:rPr>
              <w:t>小中学生</w:t>
            </w:r>
          </w:p>
        </w:tc>
      </w:tr>
      <w:tr w:rsidR="00D23F44" w:rsidRPr="00D23F44">
        <w:tc>
          <w:tcPr>
            <w:tcW w:w="1559" w:type="dxa"/>
            <w:tcBorders>
              <w:right w:val="single" w:sz="4" w:space="0" w:color="auto"/>
            </w:tcBorders>
          </w:tcPr>
          <w:p w:rsidR="00D23F44" w:rsidRPr="00D23F44" w:rsidRDefault="00D23F44" w:rsidP="00212B19">
            <w:pPr>
              <w:widowControl/>
              <w:jc w:val="center"/>
              <w:rPr>
                <w:sz w:val="22"/>
              </w:rPr>
            </w:pPr>
            <w:r w:rsidRPr="00D23F44">
              <w:rPr>
                <w:rFonts w:hint="eastAsia"/>
                <w:sz w:val="22"/>
              </w:rPr>
              <w:t>内容</w:t>
            </w:r>
          </w:p>
        </w:tc>
        <w:tc>
          <w:tcPr>
            <w:tcW w:w="7321" w:type="dxa"/>
            <w:tcBorders>
              <w:left w:val="single" w:sz="4" w:space="0" w:color="auto"/>
            </w:tcBorders>
          </w:tcPr>
          <w:p w:rsidR="00D23F44" w:rsidRPr="00D23F44" w:rsidRDefault="00D23F44" w:rsidP="00D23F44">
            <w:pPr>
              <w:widowControl/>
              <w:jc w:val="left"/>
              <w:rPr>
                <w:rFonts w:ascii="Thonburi Light" w:hAnsi="Thonburi Light" w:cs="Thonburi Light"/>
              </w:rPr>
            </w:pPr>
            <w:r>
              <w:rPr>
                <w:rFonts w:ascii="Thonburi Light" w:hAnsi="Thonburi Light" w:cs="Thonburi Light" w:hint="eastAsia"/>
              </w:rPr>
              <w:t>教科学習支援および日本語基礎支援、日本語能力や英語検定、母語検定などの資格取得支援、高校受験や卒業後の進路に関する相談など</w:t>
            </w:r>
          </w:p>
        </w:tc>
      </w:tr>
    </w:tbl>
    <w:p w:rsidR="00455038" w:rsidRPr="00D23F44" w:rsidRDefault="00455038" w:rsidP="002C68A1">
      <w:pPr>
        <w:widowControl/>
        <w:jc w:val="left"/>
      </w:pPr>
    </w:p>
    <w:p w:rsidR="0043430D" w:rsidRPr="0043430D" w:rsidRDefault="0043430D" w:rsidP="0043430D">
      <w:pPr>
        <w:widowControl/>
        <w:jc w:val="left"/>
        <w:rPr>
          <w:rFonts w:ascii="Thonburi Light" w:hAnsi="Thonburi Light" w:cs="Thonburi Light"/>
        </w:rPr>
      </w:pPr>
      <w:r>
        <w:rPr>
          <w:rFonts w:ascii="Thonburi Light" w:hAnsi="Thonburi Light" w:cs="Thonburi Light" w:hint="eastAsia"/>
        </w:rPr>
        <w:t xml:space="preserve">　（</w:t>
      </w:r>
      <w:r>
        <w:rPr>
          <w:rFonts w:hint="eastAsia"/>
        </w:rPr>
        <w:t>事業実施期間）</w:t>
      </w:r>
    </w:p>
    <w:p w:rsidR="0043430D" w:rsidRDefault="0043430D" w:rsidP="0043430D">
      <w:pPr>
        <w:widowControl/>
        <w:jc w:val="left"/>
      </w:pPr>
      <w:r>
        <w:rPr>
          <w:rFonts w:hint="eastAsia"/>
        </w:rPr>
        <w:t xml:space="preserve">　　　</w:t>
      </w:r>
      <w:r>
        <w:rPr>
          <w:rFonts w:hint="eastAsia"/>
        </w:rPr>
        <w:t>2015</w:t>
      </w:r>
      <w:r>
        <w:rPr>
          <w:rFonts w:hint="eastAsia"/>
        </w:rPr>
        <w:t>年</w:t>
      </w:r>
      <w:r w:rsidR="002748C8">
        <w:rPr>
          <w:rFonts w:hint="eastAsia"/>
        </w:rPr>
        <w:t>5</w:t>
      </w:r>
      <w:r w:rsidR="000F7019">
        <w:rPr>
          <w:rFonts w:hint="eastAsia"/>
        </w:rPr>
        <w:t>月</w:t>
      </w:r>
      <w:r w:rsidR="00D10510">
        <w:rPr>
          <w:rFonts w:hint="eastAsia"/>
        </w:rPr>
        <w:t>1</w:t>
      </w:r>
      <w:r w:rsidR="002748C8">
        <w:rPr>
          <w:rFonts w:hint="eastAsia"/>
        </w:rPr>
        <w:t>9</w:t>
      </w:r>
      <w:r w:rsidR="00D10510">
        <w:rPr>
          <w:rFonts w:hint="eastAsia"/>
        </w:rPr>
        <w:t>日</w:t>
      </w:r>
      <w:r>
        <w:rPr>
          <w:rFonts w:ascii="小塚ゴシック Pr6N H" w:eastAsia="小塚ゴシック Pr6N H" w:hAnsi="小塚ゴシック Pr6N H" w:cs="小塚ゴシック Pr6N H" w:hint="eastAsia"/>
        </w:rPr>
        <w:t>～</w:t>
      </w:r>
      <w:r>
        <w:rPr>
          <w:rFonts w:hint="eastAsia"/>
        </w:rPr>
        <w:t>2016</w:t>
      </w:r>
      <w:r>
        <w:rPr>
          <w:rFonts w:hint="eastAsia"/>
        </w:rPr>
        <w:t>年</w:t>
      </w:r>
      <w:r>
        <w:rPr>
          <w:rFonts w:hint="eastAsia"/>
        </w:rPr>
        <w:t>3</w:t>
      </w:r>
      <w:r>
        <w:rPr>
          <w:rFonts w:hint="eastAsia"/>
        </w:rPr>
        <w:t>月</w:t>
      </w:r>
      <w:r>
        <w:rPr>
          <w:rFonts w:hint="eastAsia"/>
        </w:rPr>
        <w:t>31</w:t>
      </w:r>
      <w:r>
        <w:rPr>
          <w:rFonts w:hint="eastAsia"/>
        </w:rPr>
        <w:t>日</w:t>
      </w:r>
    </w:p>
    <w:p w:rsidR="003D3BFF" w:rsidRPr="003D3BFF" w:rsidRDefault="00BA5B8C" w:rsidP="003D3BFF">
      <w:pPr>
        <w:widowControl/>
        <w:jc w:val="left"/>
        <w:rPr>
          <w:rFonts w:ascii="Thonburi Light" w:hAnsi="Thonburi Light" w:cs="Thonburi Light"/>
        </w:rPr>
      </w:pPr>
      <w:r>
        <w:rPr>
          <w:rFonts w:ascii="Thonburi Light" w:hAnsi="Thonburi Light" w:cs="Thonburi Light" w:hint="eastAsia"/>
        </w:rPr>
        <w:t xml:space="preserve">　（プロセス）</w:t>
      </w:r>
    </w:p>
    <w:p w:rsidR="003D3BFF" w:rsidRDefault="004200FF" w:rsidP="002C68A1">
      <w:pPr>
        <w:widowControl/>
        <w:jc w:val="left"/>
      </w:pPr>
      <w:r>
        <w:rPr>
          <w:rFonts w:hint="eastAsia"/>
        </w:rPr>
        <w:t xml:space="preserve">　</w:t>
      </w:r>
      <w:r w:rsidR="009C7F12">
        <w:rPr>
          <w:rFonts w:hint="eastAsia"/>
        </w:rPr>
        <w:t xml:space="preserve">　　</w:t>
      </w:r>
      <w:r w:rsidR="003D3BFF">
        <w:rPr>
          <w:rFonts w:hint="eastAsia"/>
        </w:rPr>
        <w:t>4</w:t>
      </w:r>
      <w:r w:rsidR="00103605">
        <w:rPr>
          <w:rFonts w:hint="eastAsia"/>
        </w:rPr>
        <w:t>月</w:t>
      </w:r>
      <w:r w:rsidR="00103605">
        <w:rPr>
          <w:rFonts w:hint="eastAsia"/>
        </w:rPr>
        <w:t>21</w:t>
      </w:r>
      <w:r w:rsidR="003D3BFF">
        <w:rPr>
          <w:rFonts w:hint="eastAsia"/>
        </w:rPr>
        <w:t>日〜</w:t>
      </w:r>
      <w:r w:rsidR="003D3BFF">
        <w:rPr>
          <w:rFonts w:hint="eastAsia"/>
        </w:rPr>
        <w:t>5</w:t>
      </w:r>
      <w:r w:rsidR="003D3BFF">
        <w:rPr>
          <w:rFonts w:hint="eastAsia"/>
        </w:rPr>
        <w:t>月</w:t>
      </w:r>
      <w:r w:rsidR="00103605">
        <w:rPr>
          <w:rFonts w:hint="eastAsia"/>
        </w:rPr>
        <w:t>12</w:t>
      </w:r>
      <w:r w:rsidR="003D3BFF">
        <w:rPr>
          <w:rFonts w:hint="eastAsia"/>
        </w:rPr>
        <w:t>日</w:t>
      </w:r>
      <w:r w:rsidR="00103605">
        <w:rPr>
          <w:rFonts w:hint="eastAsia"/>
        </w:rPr>
        <w:t xml:space="preserve">　</w:t>
      </w:r>
      <w:r w:rsidR="003D3BFF">
        <w:rPr>
          <w:rFonts w:hint="eastAsia"/>
        </w:rPr>
        <w:t>公募</w:t>
      </w:r>
    </w:p>
    <w:p w:rsidR="009C1DEC" w:rsidRDefault="009C1DEC" w:rsidP="002C68A1">
      <w:pPr>
        <w:widowControl/>
        <w:jc w:val="left"/>
      </w:pPr>
      <w:r>
        <w:rPr>
          <w:rFonts w:hint="eastAsia"/>
        </w:rPr>
        <w:t xml:space="preserve">　</w:t>
      </w:r>
      <w:r w:rsidR="00527680">
        <w:rPr>
          <w:rFonts w:hint="eastAsia"/>
        </w:rPr>
        <w:t xml:space="preserve">　　</w:t>
      </w:r>
      <w:r>
        <w:rPr>
          <w:rFonts w:hint="eastAsia"/>
        </w:rPr>
        <w:t>4</w:t>
      </w:r>
      <w:r>
        <w:rPr>
          <w:rFonts w:hint="eastAsia"/>
        </w:rPr>
        <w:t>月</w:t>
      </w:r>
      <w:r>
        <w:rPr>
          <w:rFonts w:hint="eastAsia"/>
        </w:rPr>
        <w:t>21</w:t>
      </w:r>
      <w:r>
        <w:rPr>
          <w:rFonts w:hint="eastAsia"/>
        </w:rPr>
        <w:t>日</w:t>
      </w:r>
      <w:r>
        <w:rPr>
          <w:rFonts w:ascii="小塚ゴシック Pr6N H" w:eastAsia="小塚ゴシック Pr6N H" w:hAnsi="小塚ゴシック Pr6N H" w:cs="小塚ゴシック Pr6N H" w:hint="eastAsia"/>
        </w:rPr>
        <w:t>～</w:t>
      </w:r>
      <w:r>
        <w:rPr>
          <w:rFonts w:hint="eastAsia"/>
        </w:rPr>
        <w:t>5</w:t>
      </w:r>
      <w:r>
        <w:rPr>
          <w:rFonts w:hint="eastAsia"/>
        </w:rPr>
        <w:t>月</w:t>
      </w:r>
      <w:r>
        <w:rPr>
          <w:rFonts w:hint="eastAsia"/>
        </w:rPr>
        <w:t>7</w:t>
      </w:r>
      <w:r>
        <w:rPr>
          <w:rFonts w:hint="eastAsia"/>
        </w:rPr>
        <w:t>日　個別相談</w:t>
      </w:r>
    </w:p>
    <w:p w:rsidR="00527680" w:rsidRDefault="009A516D" w:rsidP="00527680">
      <w:pPr>
        <w:widowControl/>
        <w:jc w:val="left"/>
      </w:pPr>
      <w:r>
        <w:rPr>
          <w:rFonts w:hint="eastAsia"/>
        </w:rPr>
        <w:t xml:space="preserve">　　　</w:t>
      </w:r>
      <w:r w:rsidR="00527680">
        <w:rPr>
          <w:rFonts w:hint="eastAsia"/>
        </w:rPr>
        <w:t>4</w:t>
      </w:r>
      <w:r w:rsidR="00527680">
        <w:rPr>
          <w:rFonts w:hint="eastAsia"/>
        </w:rPr>
        <w:t>月</w:t>
      </w:r>
      <w:r w:rsidR="00527680">
        <w:rPr>
          <w:rFonts w:hint="eastAsia"/>
        </w:rPr>
        <w:t>27</w:t>
      </w:r>
      <w:r w:rsidR="00527680">
        <w:rPr>
          <w:rFonts w:hint="eastAsia"/>
        </w:rPr>
        <w:t>日　説明会</w:t>
      </w:r>
    </w:p>
    <w:p w:rsidR="00D23F44" w:rsidRDefault="003D3BFF" w:rsidP="00DA4F0F">
      <w:pPr>
        <w:widowControl/>
        <w:jc w:val="left"/>
      </w:pPr>
      <w:r>
        <w:rPr>
          <w:rFonts w:hint="eastAsia"/>
        </w:rPr>
        <w:t xml:space="preserve">　</w:t>
      </w:r>
      <w:r w:rsidR="004200FF">
        <w:rPr>
          <w:rFonts w:hint="eastAsia"/>
        </w:rPr>
        <w:t xml:space="preserve">　</w:t>
      </w:r>
      <w:r>
        <w:rPr>
          <w:rFonts w:hint="eastAsia"/>
        </w:rPr>
        <w:t xml:space="preserve">　</w:t>
      </w:r>
      <w:r>
        <w:rPr>
          <w:rFonts w:hint="eastAsia"/>
        </w:rPr>
        <w:t>5</w:t>
      </w:r>
      <w:r>
        <w:rPr>
          <w:rFonts w:hint="eastAsia"/>
        </w:rPr>
        <w:t>月</w:t>
      </w:r>
      <w:r>
        <w:rPr>
          <w:rFonts w:hint="eastAsia"/>
        </w:rPr>
        <w:t>13</w:t>
      </w:r>
      <w:r w:rsidR="00550EFC">
        <w:rPr>
          <w:rFonts w:hint="eastAsia"/>
        </w:rPr>
        <w:t xml:space="preserve">日　</w:t>
      </w:r>
      <w:r>
        <w:rPr>
          <w:rFonts w:hint="eastAsia"/>
        </w:rPr>
        <w:t>選考委員会</w:t>
      </w:r>
    </w:p>
    <w:p w:rsidR="001618AD" w:rsidRDefault="001618AD" w:rsidP="00DA4F0F">
      <w:pPr>
        <w:widowControl/>
        <w:jc w:val="left"/>
        <w:rPr>
          <w:rFonts w:hint="eastAsia"/>
          <w:sz w:val="22"/>
        </w:rPr>
      </w:pPr>
    </w:p>
    <w:p w:rsidR="001618AD" w:rsidRDefault="001618AD" w:rsidP="00DA4F0F">
      <w:pPr>
        <w:widowControl/>
        <w:jc w:val="left"/>
        <w:rPr>
          <w:rFonts w:hint="eastAsia"/>
          <w:sz w:val="22"/>
        </w:rPr>
      </w:pPr>
    </w:p>
    <w:p w:rsidR="001618AD" w:rsidRDefault="001618AD" w:rsidP="00DA4F0F">
      <w:pPr>
        <w:widowControl/>
        <w:jc w:val="left"/>
        <w:rPr>
          <w:rFonts w:hint="eastAsia"/>
          <w:sz w:val="22"/>
        </w:rPr>
      </w:pPr>
    </w:p>
    <w:p w:rsidR="001618AD" w:rsidRDefault="001618AD" w:rsidP="00DA4F0F">
      <w:pPr>
        <w:widowControl/>
        <w:jc w:val="left"/>
        <w:rPr>
          <w:rFonts w:hint="eastAsia"/>
          <w:sz w:val="22"/>
        </w:rPr>
      </w:pPr>
    </w:p>
    <w:p w:rsidR="0088724D" w:rsidRPr="008B7743" w:rsidRDefault="00DA4F0F" w:rsidP="00DA4F0F">
      <w:pPr>
        <w:widowControl/>
        <w:jc w:val="left"/>
      </w:pPr>
      <w:r w:rsidRPr="00BB694F">
        <w:rPr>
          <w:rFonts w:hint="eastAsia"/>
          <w:sz w:val="22"/>
        </w:rPr>
        <w:t>（５）他の基金等の事務局受託等</w:t>
      </w:r>
    </w:p>
    <w:p w:rsidR="0088724D" w:rsidRPr="00AA1490" w:rsidRDefault="0088724D" w:rsidP="00DA4F0F">
      <w:pPr>
        <w:widowControl/>
        <w:jc w:val="left"/>
        <w:rPr>
          <w:rFonts w:hint="eastAsia"/>
        </w:rPr>
      </w:pPr>
    </w:p>
    <w:p w:rsidR="0012626E" w:rsidRPr="00AA1490" w:rsidRDefault="0077147C" w:rsidP="0006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szCs w:val="20"/>
        </w:rPr>
      </w:pPr>
      <w:r w:rsidRPr="00AA1490">
        <w:rPr>
          <w:rFonts w:asciiTheme="majorEastAsia" w:eastAsiaTheme="majorEastAsia" w:hAnsiTheme="majorEastAsia" w:cs="Courier" w:hint="eastAsia"/>
          <w:kern w:val="0"/>
          <w:szCs w:val="20"/>
        </w:rPr>
        <w:t>【</w:t>
      </w:r>
      <w:r w:rsidR="0012626E" w:rsidRPr="00AA1490">
        <w:rPr>
          <w:rFonts w:asciiTheme="majorEastAsia" w:eastAsiaTheme="majorEastAsia" w:hAnsiTheme="majorEastAsia" w:cs="Courier" w:hint="eastAsia"/>
          <w:kern w:val="0"/>
          <w:szCs w:val="20"/>
        </w:rPr>
        <w:t>公益財団法人神戸文化支援基金</w:t>
      </w:r>
      <w:r w:rsidR="000B70BE">
        <w:rPr>
          <w:rFonts w:asciiTheme="majorEastAsia" w:eastAsiaTheme="majorEastAsia" w:hAnsiTheme="majorEastAsia" w:cs="Courier" w:hint="eastAsia"/>
          <w:kern w:val="0"/>
          <w:szCs w:val="20"/>
        </w:rPr>
        <w:t>の</w:t>
      </w:r>
      <w:r w:rsidRPr="00AA1490">
        <w:rPr>
          <w:rFonts w:asciiTheme="majorEastAsia" w:eastAsiaTheme="majorEastAsia" w:hAnsiTheme="majorEastAsia" w:cs="Courier" w:hint="eastAsia"/>
          <w:kern w:val="0"/>
          <w:szCs w:val="20"/>
        </w:rPr>
        <w:t>事務局受託</w:t>
      </w:r>
      <w:r w:rsidR="0012626E" w:rsidRPr="00AA1490">
        <w:rPr>
          <w:rFonts w:asciiTheme="majorEastAsia" w:eastAsiaTheme="majorEastAsia" w:hAnsiTheme="majorEastAsia" w:cs="Courier" w:hint="eastAsia"/>
          <w:kern w:val="0"/>
          <w:szCs w:val="20"/>
        </w:rPr>
        <w:t>】</w:t>
      </w:r>
    </w:p>
    <w:p w:rsidR="00AA31DC" w:rsidRPr="00AA1490" w:rsidRDefault="00D420EE" w:rsidP="0006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Cs w:val="20"/>
        </w:rPr>
      </w:pPr>
      <w:r w:rsidRPr="00AA1490">
        <w:rPr>
          <w:rFonts w:ascii="Courier" w:hAnsi="Courier" w:cs="Courier" w:hint="eastAsia"/>
          <w:kern w:val="0"/>
          <w:szCs w:val="20"/>
        </w:rPr>
        <w:t xml:space="preserve">　</w:t>
      </w:r>
      <w:r w:rsidR="0006446C" w:rsidRPr="00AA1490">
        <w:rPr>
          <w:rFonts w:ascii="Courier" w:hAnsi="Courier" w:cs="Courier"/>
          <w:kern w:val="0"/>
          <w:szCs w:val="20"/>
        </w:rPr>
        <w:t>公益財団法人</w:t>
      </w:r>
      <w:r w:rsidR="005C1423" w:rsidRPr="00AA1490">
        <w:rPr>
          <w:rFonts w:ascii="Courier" w:hAnsi="Courier" w:cs="Courier" w:hint="eastAsia"/>
          <w:kern w:val="0"/>
          <w:szCs w:val="20"/>
        </w:rPr>
        <w:t>神戸文化支援基金（愛称・こぶし基金）</w:t>
      </w:r>
      <w:r w:rsidR="0006446C" w:rsidRPr="00AA1490">
        <w:rPr>
          <w:rFonts w:ascii="Courier" w:hAnsi="Courier" w:cs="Courier"/>
          <w:kern w:val="0"/>
          <w:szCs w:val="20"/>
        </w:rPr>
        <w:t>の事務局業務を</w:t>
      </w:r>
      <w:r w:rsidR="00BC2412" w:rsidRPr="00AA1490">
        <w:rPr>
          <w:rFonts w:ascii="Courier" w:hAnsi="Courier" w:cs="Courier" w:hint="eastAsia"/>
          <w:kern w:val="0"/>
          <w:szCs w:val="20"/>
        </w:rPr>
        <w:t>前年</w:t>
      </w:r>
      <w:r w:rsidR="000B70BE">
        <w:rPr>
          <w:rFonts w:ascii="Courier" w:hAnsi="Courier" w:cs="Courier" w:hint="eastAsia"/>
          <w:kern w:val="0"/>
          <w:szCs w:val="20"/>
        </w:rPr>
        <w:t>度</w:t>
      </w:r>
      <w:r w:rsidR="00BC2412" w:rsidRPr="00AA1490">
        <w:rPr>
          <w:rFonts w:ascii="Courier" w:hAnsi="Courier" w:cs="Courier" w:hint="eastAsia"/>
          <w:kern w:val="0"/>
          <w:szCs w:val="20"/>
        </w:rPr>
        <w:t>より続い</w:t>
      </w:r>
      <w:r w:rsidR="00D903AB" w:rsidRPr="00AA1490">
        <w:rPr>
          <w:rFonts w:ascii="Courier" w:hAnsi="Courier" w:cs="Courier" w:hint="eastAsia"/>
          <w:kern w:val="0"/>
          <w:szCs w:val="20"/>
        </w:rPr>
        <w:t>て</w:t>
      </w:r>
      <w:r w:rsidR="0006446C" w:rsidRPr="00AA1490">
        <w:rPr>
          <w:rFonts w:ascii="Courier" w:hAnsi="Courier" w:cs="Courier"/>
          <w:kern w:val="0"/>
          <w:szCs w:val="20"/>
        </w:rPr>
        <w:t>受託</w:t>
      </w:r>
      <w:r w:rsidR="00146E4D">
        <w:rPr>
          <w:rFonts w:ascii="Courier" w:hAnsi="Courier" w:cs="Courier"/>
          <w:kern w:val="0"/>
          <w:szCs w:val="20"/>
        </w:rPr>
        <w:t>し、理事会・評議員会</w:t>
      </w:r>
      <w:r w:rsidR="000B70BE">
        <w:rPr>
          <w:rFonts w:ascii="Courier" w:hAnsi="Courier" w:cs="Courier" w:hint="eastAsia"/>
          <w:kern w:val="0"/>
          <w:szCs w:val="20"/>
        </w:rPr>
        <w:t>の</w:t>
      </w:r>
      <w:r w:rsidR="00146E4D">
        <w:rPr>
          <w:rFonts w:ascii="Courier" w:hAnsi="Courier" w:cs="Courier"/>
          <w:kern w:val="0"/>
          <w:szCs w:val="20"/>
        </w:rPr>
        <w:t>運営、事業計画・予算および報告・決算等</w:t>
      </w:r>
      <w:r w:rsidR="000B70BE">
        <w:rPr>
          <w:rFonts w:ascii="Courier" w:hAnsi="Courier" w:cs="Courier" w:hint="eastAsia"/>
          <w:kern w:val="0"/>
          <w:szCs w:val="20"/>
        </w:rPr>
        <w:t>の</w:t>
      </w:r>
      <w:r w:rsidR="00146E4D">
        <w:rPr>
          <w:rFonts w:ascii="Courier" w:hAnsi="Courier" w:cs="Courier"/>
          <w:kern w:val="0"/>
          <w:szCs w:val="20"/>
        </w:rPr>
        <w:t>作成</w:t>
      </w:r>
      <w:r w:rsidR="00146E4D">
        <w:rPr>
          <w:rFonts w:ascii="Courier" w:hAnsi="Courier" w:cs="Courier" w:hint="eastAsia"/>
          <w:kern w:val="0"/>
          <w:szCs w:val="20"/>
        </w:rPr>
        <w:t>や、選考会の準備、資料作成など</w:t>
      </w:r>
      <w:r w:rsidR="00146E4D">
        <w:rPr>
          <w:rFonts w:ascii="Courier" w:hAnsi="Courier" w:cs="Courier"/>
          <w:kern w:val="0"/>
          <w:szCs w:val="20"/>
        </w:rPr>
        <w:t>の</w:t>
      </w:r>
      <w:r w:rsidR="0006446C" w:rsidRPr="00AA1490">
        <w:rPr>
          <w:rFonts w:ascii="Courier" w:hAnsi="Courier" w:cs="Courier"/>
          <w:kern w:val="0"/>
          <w:szCs w:val="20"/>
        </w:rPr>
        <w:t>事務を担当した。</w:t>
      </w:r>
    </w:p>
    <w:p w:rsidR="002D140B" w:rsidRPr="00AA1490" w:rsidRDefault="00D420EE" w:rsidP="0006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szCs w:val="20"/>
        </w:rPr>
      </w:pPr>
      <w:r w:rsidRPr="00AA1490">
        <w:rPr>
          <w:rFonts w:ascii="Courier" w:hAnsi="Courier" w:cs="Courier" w:hint="eastAsia"/>
          <w:kern w:val="0"/>
          <w:szCs w:val="20"/>
        </w:rPr>
        <w:t xml:space="preserve">　</w:t>
      </w:r>
      <w:r w:rsidR="00735B29">
        <w:rPr>
          <w:rFonts w:ascii="Courier" w:hAnsi="Courier" w:cs="Courier" w:hint="eastAsia"/>
          <w:kern w:val="0"/>
          <w:szCs w:val="20"/>
        </w:rPr>
        <w:t>なお、</w:t>
      </w:r>
      <w:r w:rsidR="00AA31DC" w:rsidRPr="00AA1490">
        <w:rPr>
          <w:rFonts w:ascii="Courier" w:hAnsi="Courier" w:cs="Courier" w:hint="eastAsia"/>
          <w:kern w:val="0"/>
          <w:szCs w:val="20"/>
        </w:rPr>
        <w:t>本</w:t>
      </w:r>
      <w:r w:rsidR="0006446C" w:rsidRPr="00AA1490">
        <w:rPr>
          <w:rFonts w:ascii="Courier" w:hAnsi="Courier" w:cs="Courier"/>
          <w:kern w:val="0"/>
          <w:szCs w:val="20"/>
        </w:rPr>
        <w:t>受託</w:t>
      </w:r>
      <w:r w:rsidR="00AA31DC" w:rsidRPr="00AA1490">
        <w:rPr>
          <w:rFonts w:ascii="Courier" w:hAnsi="Courier" w:cs="Courier" w:hint="eastAsia"/>
          <w:kern w:val="0"/>
          <w:szCs w:val="20"/>
        </w:rPr>
        <w:t>業務</w:t>
      </w:r>
      <w:r w:rsidR="0006446C" w:rsidRPr="00AA1490">
        <w:rPr>
          <w:rFonts w:ascii="Courier" w:hAnsi="Courier" w:cs="Courier"/>
          <w:kern w:val="0"/>
          <w:szCs w:val="20"/>
        </w:rPr>
        <w:t>は</w:t>
      </w:r>
      <w:r w:rsidR="00AA31DC" w:rsidRPr="00AA1490">
        <w:rPr>
          <w:rFonts w:ascii="Courier" w:hAnsi="Courier" w:cs="Courier" w:hint="eastAsia"/>
          <w:kern w:val="0"/>
          <w:szCs w:val="20"/>
        </w:rPr>
        <w:t>、</w:t>
      </w:r>
      <w:r w:rsidR="0006446C" w:rsidRPr="00AA1490">
        <w:rPr>
          <w:rFonts w:asciiTheme="minorEastAsia" w:hAnsiTheme="minorEastAsia" w:cs="Courier" w:hint="eastAsia"/>
          <w:kern w:val="0"/>
          <w:szCs w:val="20"/>
        </w:rPr>
        <w:t>2015年6月末をもって終了した。</w:t>
      </w:r>
    </w:p>
    <w:p w:rsidR="00A2145F" w:rsidRPr="00AA1490" w:rsidRDefault="00A2145F" w:rsidP="00A2145F">
      <w:pPr>
        <w:widowControl/>
        <w:jc w:val="left"/>
        <w:rPr>
          <w:rFonts w:hint="eastAsia"/>
        </w:rPr>
      </w:pPr>
    </w:p>
    <w:p w:rsidR="00D4590E" w:rsidRPr="004967B0" w:rsidRDefault="00A2145F" w:rsidP="00D459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Courier"/>
          <w:kern w:val="0"/>
          <w:szCs w:val="20"/>
        </w:rPr>
      </w:pPr>
      <w:r w:rsidRPr="00AA1490">
        <w:rPr>
          <w:rFonts w:asciiTheme="majorEastAsia" w:eastAsiaTheme="majorEastAsia" w:hAnsiTheme="majorEastAsia" w:cs="Courier" w:hint="eastAsia"/>
          <w:kern w:val="0"/>
          <w:szCs w:val="20"/>
        </w:rPr>
        <w:t>【</w:t>
      </w:r>
      <w:r w:rsidR="003A5703">
        <w:rPr>
          <w:rFonts w:asciiTheme="majorEastAsia" w:eastAsiaTheme="majorEastAsia" w:hAnsiTheme="majorEastAsia" w:cs="Courier" w:hint="eastAsia"/>
          <w:kern w:val="0"/>
          <w:szCs w:val="20"/>
        </w:rPr>
        <w:t>住友ゴム工業CSR基金</w:t>
      </w:r>
      <w:r w:rsidR="00735B29">
        <w:rPr>
          <w:rFonts w:asciiTheme="majorEastAsia" w:eastAsiaTheme="majorEastAsia" w:hAnsiTheme="majorEastAsia" w:cs="Courier" w:hint="eastAsia"/>
          <w:kern w:val="0"/>
          <w:szCs w:val="20"/>
        </w:rPr>
        <w:t>の</w:t>
      </w:r>
      <w:r w:rsidR="003A5703">
        <w:rPr>
          <w:rFonts w:asciiTheme="majorEastAsia" w:eastAsiaTheme="majorEastAsia" w:hAnsiTheme="majorEastAsia" w:cs="Courier" w:hint="eastAsia"/>
          <w:kern w:val="0"/>
          <w:szCs w:val="20"/>
        </w:rPr>
        <w:t>サポートおよびボランティア情報提供事業</w:t>
      </w:r>
      <w:r w:rsidRPr="00AA1490">
        <w:rPr>
          <w:rFonts w:asciiTheme="majorEastAsia" w:eastAsiaTheme="majorEastAsia" w:hAnsiTheme="majorEastAsia" w:cs="Courier" w:hint="eastAsia"/>
          <w:kern w:val="0"/>
          <w:szCs w:val="20"/>
        </w:rPr>
        <w:t>】</w:t>
      </w:r>
      <w:r w:rsidRPr="00AA1490">
        <w:rPr>
          <w:rFonts w:ascii="Courier" w:hAnsi="Courier" w:cs="Courier" w:hint="eastAsia"/>
          <w:kern w:val="0"/>
          <w:szCs w:val="20"/>
        </w:rPr>
        <w:t xml:space="preserve">　</w:t>
      </w:r>
    </w:p>
    <w:p w:rsidR="00101D6A" w:rsidRPr="007328DE" w:rsidRDefault="00101D6A" w:rsidP="00101D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b/>
          <w:kern w:val="0"/>
          <w:szCs w:val="20"/>
        </w:rPr>
      </w:pPr>
      <w:r w:rsidRPr="007328DE">
        <w:rPr>
          <w:rFonts w:asciiTheme="minorEastAsia" w:hAnsiTheme="minorEastAsia" w:cs="Courier" w:hint="eastAsia"/>
          <w:b/>
          <w:kern w:val="0"/>
          <w:szCs w:val="20"/>
        </w:rPr>
        <w:t>１）</w:t>
      </w:r>
      <w:r w:rsidRPr="007328DE">
        <w:rPr>
          <w:rFonts w:asciiTheme="minorEastAsia" w:hAnsiTheme="minorEastAsia" w:cs="Courier"/>
          <w:b/>
          <w:kern w:val="0"/>
          <w:szCs w:val="20"/>
        </w:rPr>
        <w:t>CSR</w:t>
      </w:r>
      <w:r w:rsidRPr="007328DE">
        <w:rPr>
          <w:rFonts w:asciiTheme="minorEastAsia" w:hAnsiTheme="minorEastAsia" w:cs="Courier" w:hint="eastAsia"/>
          <w:b/>
          <w:kern w:val="0"/>
          <w:szCs w:val="20"/>
        </w:rPr>
        <w:t>基金サポート</w:t>
      </w:r>
    </w:p>
    <w:p w:rsidR="00101D6A" w:rsidRPr="0081620D" w:rsidRDefault="00101D6A" w:rsidP="00101D6A">
      <w:r>
        <w:rPr>
          <w:rFonts w:ascii="Courier" w:hAnsi="Courier" w:cs="Courier" w:hint="eastAsia"/>
          <w:kern w:val="0"/>
          <w:szCs w:val="20"/>
        </w:rPr>
        <w:t xml:space="preserve">　</w:t>
      </w:r>
      <w:r w:rsidRPr="0081620D">
        <w:rPr>
          <w:rFonts w:hint="eastAsia"/>
        </w:rPr>
        <w:t>本事業は</w:t>
      </w:r>
      <w:r w:rsidR="00735B29">
        <w:rPr>
          <w:rFonts w:hint="eastAsia"/>
        </w:rPr>
        <w:t>、</w:t>
      </w:r>
      <w:r>
        <w:rPr>
          <w:rFonts w:hint="eastAsia"/>
        </w:rPr>
        <w:t>住友ゴム工業株式会</w:t>
      </w:r>
      <w:r w:rsidRPr="0081620D">
        <w:rPr>
          <w:rFonts w:hint="eastAsia"/>
        </w:rPr>
        <w:t>社の</w:t>
      </w:r>
      <w:r w:rsidRPr="0081620D">
        <w:rPr>
          <w:rFonts w:hint="eastAsia"/>
        </w:rPr>
        <w:t>CSR</w:t>
      </w:r>
      <w:r w:rsidRPr="0081620D">
        <w:rPr>
          <w:rFonts w:hint="eastAsia"/>
        </w:rPr>
        <w:t>事業の一環として、マッチングギフト方式で積み立てられた基金から、環境保全、災害支援、交通安全、地域課題の解決に取り組む団体を対象に助成</w:t>
      </w:r>
      <w:r w:rsidR="00735B29">
        <w:rPr>
          <w:rFonts w:hint="eastAsia"/>
        </w:rPr>
        <w:t>金を拠出</w:t>
      </w:r>
      <w:r w:rsidRPr="0081620D">
        <w:rPr>
          <w:rFonts w:hint="eastAsia"/>
        </w:rPr>
        <w:t>するものである。</w:t>
      </w:r>
      <w:r>
        <w:rPr>
          <w:rFonts w:hint="eastAsia"/>
        </w:rPr>
        <w:t>助成先は</w:t>
      </w:r>
      <w:r w:rsidRPr="0081620D">
        <w:rPr>
          <w:rFonts w:hint="eastAsia"/>
        </w:rPr>
        <w:t>、</w:t>
      </w:r>
      <w:r>
        <w:rPr>
          <w:rFonts w:hint="eastAsia"/>
        </w:rPr>
        <w:t>ひょうごコミュニティ財団</w:t>
      </w:r>
      <w:r w:rsidRPr="0081620D">
        <w:rPr>
          <w:rFonts w:hint="eastAsia"/>
        </w:rPr>
        <w:t>が推薦した団体</w:t>
      </w:r>
      <w:r w:rsidR="00E252CE">
        <w:rPr>
          <w:rFonts w:hint="eastAsia"/>
        </w:rPr>
        <w:t>を同社内部で選考し</w:t>
      </w:r>
      <w:r w:rsidRPr="0081620D">
        <w:rPr>
          <w:rFonts w:hint="eastAsia"/>
        </w:rPr>
        <w:t>決まる。本助成</w:t>
      </w:r>
      <w:r w:rsidR="00E252CE">
        <w:rPr>
          <w:rFonts w:hint="eastAsia"/>
        </w:rPr>
        <w:t>金</w:t>
      </w:r>
      <w:r w:rsidRPr="0081620D">
        <w:rPr>
          <w:rFonts w:hint="eastAsia"/>
        </w:rPr>
        <w:t>は使途に制限がほとんどないため、団体にとっては活用しやすいと好評である。</w:t>
      </w:r>
    </w:p>
    <w:p w:rsidR="00101D6A" w:rsidRPr="00AD381E" w:rsidRDefault="00101D6A" w:rsidP="00AD3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szCs w:val="20"/>
        </w:rPr>
      </w:pPr>
      <w:r w:rsidRPr="0081620D">
        <w:rPr>
          <w:rFonts w:hint="eastAsia"/>
        </w:rPr>
        <w:t xml:space="preserve">　</w:t>
      </w:r>
      <w:r w:rsidRPr="0081620D">
        <w:rPr>
          <w:rFonts w:hint="eastAsia"/>
        </w:rPr>
        <w:t>201</w:t>
      </w:r>
      <w:r>
        <w:t>4</w:t>
      </w:r>
      <w:r w:rsidRPr="0081620D">
        <w:rPr>
          <w:rFonts w:hint="eastAsia"/>
        </w:rPr>
        <w:t>年度</w:t>
      </w:r>
      <w:r w:rsidRPr="00E252CE">
        <w:rPr>
          <w:rFonts w:asciiTheme="minorEastAsia" w:hAnsiTheme="minorEastAsia" w:hint="eastAsia"/>
        </w:rPr>
        <w:t>は、計</w:t>
      </w:r>
      <w:r w:rsidRPr="00E252CE">
        <w:rPr>
          <w:rFonts w:asciiTheme="minorEastAsia" w:hAnsiTheme="minorEastAsia"/>
        </w:rPr>
        <w:t>7</w:t>
      </w:r>
      <w:r w:rsidRPr="00E252CE">
        <w:rPr>
          <w:rFonts w:asciiTheme="minorEastAsia" w:hAnsiTheme="minorEastAsia" w:hint="eastAsia"/>
        </w:rPr>
        <w:t>団体を推薦し、全団体</w:t>
      </w:r>
      <w:r w:rsidRPr="0081620D">
        <w:rPr>
          <w:rFonts w:hint="eastAsia"/>
        </w:rPr>
        <w:t>が採択された。</w:t>
      </w:r>
    </w:p>
    <w:p w:rsidR="00101D6A" w:rsidRDefault="00101D6A" w:rsidP="00101D6A">
      <w:pPr>
        <w:ind w:leftChars="186" w:left="391"/>
      </w:pPr>
    </w:p>
    <w:p w:rsidR="00101D6A" w:rsidRPr="0081620D" w:rsidRDefault="00101D6A" w:rsidP="00101D6A">
      <w:pPr>
        <w:ind w:leftChars="186" w:left="391"/>
      </w:pPr>
      <w:r>
        <w:rPr>
          <w:rFonts w:hint="eastAsia"/>
        </w:rPr>
        <w:t xml:space="preserve">　</w:t>
      </w:r>
      <w:r w:rsidRPr="0081620D">
        <w:rPr>
          <w:rFonts w:hint="eastAsia"/>
        </w:rPr>
        <w:t>採択団体</w:t>
      </w:r>
      <w:r>
        <w:rPr>
          <w:rFonts w:hint="eastAsia"/>
        </w:rPr>
        <w:t>一覧</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1"/>
        <w:gridCol w:w="1569"/>
        <w:gridCol w:w="1161"/>
      </w:tblGrid>
      <w:tr w:rsidR="00101D6A" w:rsidRPr="0081620D">
        <w:trPr>
          <w:trHeight w:val="263"/>
        </w:trPr>
        <w:tc>
          <w:tcPr>
            <w:tcW w:w="5241" w:type="dxa"/>
          </w:tcPr>
          <w:p w:rsidR="00101D6A" w:rsidRPr="0081620D" w:rsidRDefault="00101D6A" w:rsidP="003C5822">
            <w:pPr>
              <w:spacing w:line="320" w:lineRule="exact"/>
              <w:jc w:val="center"/>
              <w:rPr>
                <w:sz w:val="20"/>
                <w:szCs w:val="20"/>
              </w:rPr>
            </w:pPr>
            <w:r w:rsidRPr="0081620D">
              <w:rPr>
                <w:rFonts w:hint="eastAsia"/>
                <w:sz w:val="20"/>
                <w:szCs w:val="20"/>
              </w:rPr>
              <w:t>助成団体</w:t>
            </w:r>
          </w:p>
        </w:tc>
        <w:tc>
          <w:tcPr>
            <w:tcW w:w="1569" w:type="dxa"/>
          </w:tcPr>
          <w:p w:rsidR="00101D6A" w:rsidRPr="0081620D" w:rsidRDefault="00101D6A" w:rsidP="003C5822">
            <w:pPr>
              <w:spacing w:line="320" w:lineRule="exact"/>
              <w:jc w:val="center"/>
              <w:rPr>
                <w:sz w:val="20"/>
                <w:szCs w:val="20"/>
              </w:rPr>
            </w:pPr>
            <w:r w:rsidRPr="0081620D">
              <w:rPr>
                <w:rFonts w:hint="eastAsia"/>
                <w:sz w:val="20"/>
                <w:szCs w:val="20"/>
              </w:rPr>
              <w:t>助成金額</w:t>
            </w:r>
          </w:p>
        </w:tc>
        <w:tc>
          <w:tcPr>
            <w:tcW w:w="1161" w:type="dxa"/>
          </w:tcPr>
          <w:p w:rsidR="00101D6A" w:rsidRPr="0081620D" w:rsidRDefault="00101D6A" w:rsidP="003C5822">
            <w:pPr>
              <w:spacing w:line="320" w:lineRule="exact"/>
              <w:jc w:val="center"/>
              <w:rPr>
                <w:sz w:val="20"/>
                <w:szCs w:val="20"/>
              </w:rPr>
            </w:pPr>
            <w:r w:rsidRPr="0081620D">
              <w:rPr>
                <w:rFonts w:hint="eastAsia"/>
                <w:sz w:val="20"/>
                <w:szCs w:val="20"/>
              </w:rPr>
              <w:t>備考</w:t>
            </w:r>
          </w:p>
        </w:tc>
      </w:tr>
      <w:tr w:rsidR="00101D6A" w:rsidRPr="0081620D">
        <w:trPr>
          <w:trHeight w:val="263"/>
        </w:trPr>
        <w:tc>
          <w:tcPr>
            <w:tcW w:w="5241" w:type="dxa"/>
          </w:tcPr>
          <w:p w:rsidR="00101D6A" w:rsidRPr="00E951CA" w:rsidRDefault="00101D6A" w:rsidP="003C5822">
            <w:pPr>
              <w:spacing w:line="320" w:lineRule="exact"/>
              <w:jc w:val="left"/>
              <w:rPr>
                <w:sz w:val="20"/>
                <w:szCs w:val="20"/>
              </w:rPr>
            </w:pPr>
            <w:r w:rsidRPr="00E951CA">
              <w:rPr>
                <w:rFonts w:hint="eastAsia"/>
                <w:sz w:val="20"/>
                <w:szCs w:val="20"/>
              </w:rPr>
              <w:t>（特活）まち・コミュニケーション</w:t>
            </w:r>
            <w:r w:rsidRPr="00E951CA">
              <w:rPr>
                <w:rFonts w:hint="eastAsia"/>
              </w:rPr>
              <w:t>（神戸市）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rPr>
                <w:sz w:val="20"/>
                <w:szCs w:val="20"/>
              </w:rPr>
            </w:pPr>
          </w:p>
        </w:tc>
      </w:tr>
      <w:tr w:rsidR="00101D6A" w:rsidRPr="0081620D">
        <w:trPr>
          <w:trHeight w:val="263"/>
        </w:trPr>
        <w:tc>
          <w:tcPr>
            <w:tcW w:w="5241" w:type="dxa"/>
          </w:tcPr>
          <w:p w:rsidR="00101D6A" w:rsidRPr="00E951CA" w:rsidRDefault="00101D6A" w:rsidP="003C5822">
            <w:pPr>
              <w:spacing w:line="320" w:lineRule="exact"/>
              <w:rPr>
                <w:sz w:val="20"/>
                <w:szCs w:val="20"/>
              </w:rPr>
            </w:pPr>
            <w:r w:rsidRPr="00E951CA">
              <w:rPr>
                <w:rFonts w:hint="eastAsia"/>
                <w:sz w:val="20"/>
                <w:szCs w:val="20"/>
              </w:rPr>
              <w:t>（認定特活）フードバンク関西</w:t>
            </w:r>
            <w:r w:rsidRPr="00E951CA">
              <w:rPr>
                <w:rFonts w:hint="eastAsia"/>
              </w:rPr>
              <w:t>（芦屋市）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rPr>
                <w:sz w:val="20"/>
                <w:szCs w:val="20"/>
              </w:rPr>
            </w:pPr>
          </w:p>
        </w:tc>
      </w:tr>
      <w:tr w:rsidR="00101D6A" w:rsidRPr="0081620D">
        <w:trPr>
          <w:trHeight w:val="263"/>
        </w:trPr>
        <w:tc>
          <w:tcPr>
            <w:tcW w:w="5241" w:type="dxa"/>
            <w:shd w:val="clear" w:color="auto" w:fill="auto"/>
          </w:tcPr>
          <w:p w:rsidR="00101D6A" w:rsidRPr="00E951CA" w:rsidRDefault="00101D6A" w:rsidP="003C5822">
            <w:pPr>
              <w:spacing w:line="320" w:lineRule="exact"/>
              <w:rPr>
                <w:sz w:val="20"/>
                <w:szCs w:val="20"/>
              </w:rPr>
            </w:pPr>
            <w:r w:rsidRPr="00E951CA">
              <w:rPr>
                <w:rFonts w:hint="eastAsia"/>
                <w:sz w:val="20"/>
                <w:szCs w:val="20"/>
              </w:rPr>
              <w:t>避難サポートひょうご</w:t>
            </w:r>
            <w:r w:rsidRPr="00E951CA">
              <w:rPr>
                <w:rFonts w:hint="eastAsia"/>
              </w:rPr>
              <w:t>（神戸市）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rPr>
                <w:sz w:val="20"/>
                <w:szCs w:val="20"/>
              </w:rPr>
            </w:pPr>
          </w:p>
        </w:tc>
      </w:tr>
      <w:tr w:rsidR="00101D6A" w:rsidRPr="0081620D">
        <w:trPr>
          <w:trHeight w:val="263"/>
        </w:trPr>
        <w:tc>
          <w:tcPr>
            <w:tcW w:w="5241" w:type="dxa"/>
            <w:shd w:val="clear" w:color="auto" w:fill="auto"/>
          </w:tcPr>
          <w:p w:rsidR="00101D6A" w:rsidRPr="00E951CA" w:rsidRDefault="00101D6A" w:rsidP="003C5822">
            <w:pPr>
              <w:spacing w:line="320" w:lineRule="exact"/>
            </w:pPr>
            <w:r w:rsidRPr="00E951CA">
              <w:rPr>
                <w:rFonts w:hint="eastAsia"/>
              </w:rPr>
              <w:t>うおずみん・ふるさと創生プロジェクト（明石市）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継続</w:t>
            </w:r>
          </w:p>
        </w:tc>
      </w:tr>
      <w:tr w:rsidR="00101D6A" w:rsidRPr="0081620D">
        <w:trPr>
          <w:trHeight w:val="254"/>
        </w:trPr>
        <w:tc>
          <w:tcPr>
            <w:tcW w:w="5241" w:type="dxa"/>
            <w:shd w:val="clear" w:color="auto" w:fill="auto"/>
          </w:tcPr>
          <w:p w:rsidR="00101D6A" w:rsidRPr="00E951CA" w:rsidRDefault="00101D6A" w:rsidP="003C5822">
            <w:pPr>
              <w:spacing w:line="320" w:lineRule="exact"/>
            </w:pPr>
            <w:r w:rsidRPr="00E951CA">
              <w:rPr>
                <w:rFonts w:hint="eastAsia"/>
              </w:rPr>
              <w:t>明石のはらくらぶ（明石市）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pPr>
            <w:r w:rsidRPr="0081620D">
              <w:rPr>
                <w:rFonts w:hint="eastAsia"/>
                <w:sz w:val="20"/>
                <w:szCs w:val="20"/>
              </w:rPr>
              <w:t>継続</w:t>
            </w:r>
          </w:p>
        </w:tc>
      </w:tr>
      <w:tr w:rsidR="00101D6A" w:rsidRPr="0081620D">
        <w:trPr>
          <w:trHeight w:val="263"/>
        </w:trPr>
        <w:tc>
          <w:tcPr>
            <w:tcW w:w="5241" w:type="dxa"/>
            <w:shd w:val="clear" w:color="auto" w:fill="auto"/>
          </w:tcPr>
          <w:p w:rsidR="00101D6A" w:rsidRPr="00E951CA" w:rsidRDefault="00101D6A" w:rsidP="003C5822">
            <w:pPr>
              <w:spacing w:line="320" w:lineRule="exact"/>
            </w:pPr>
            <w:r w:rsidRPr="00E951CA">
              <w:rPr>
                <w:rFonts w:hint="eastAsia"/>
              </w:rPr>
              <w:t>（特活）長尾すぎの子クラブ（宝塚市）</w:t>
            </w:r>
          </w:p>
        </w:tc>
        <w:tc>
          <w:tcPr>
            <w:tcW w:w="1569" w:type="dxa"/>
            <w:shd w:val="clear" w:color="auto" w:fill="auto"/>
          </w:tcPr>
          <w:p w:rsidR="00101D6A" w:rsidRPr="0081620D" w:rsidRDefault="00101D6A" w:rsidP="003C5822">
            <w:pPr>
              <w:spacing w:line="320" w:lineRule="exact"/>
              <w:jc w:val="center"/>
              <w:rPr>
                <w:sz w:val="20"/>
                <w:szCs w:val="20"/>
              </w:rPr>
            </w:pPr>
            <w:r>
              <w:rPr>
                <w:sz w:val="20"/>
                <w:szCs w:val="20"/>
              </w:rPr>
              <w:t>18</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pPr>
            <w:r w:rsidRPr="0081620D">
              <w:rPr>
                <w:rFonts w:hint="eastAsia"/>
                <w:sz w:val="20"/>
                <w:szCs w:val="20"/>
              </w:rPr>
              <w:t>継続</w:t>
            </w:r>
          </w:p>
        </w:tc>
      </w:tr>
      <w:tr w:rsidR="00101D6A" w:rsidRPr="0081620D">
        <w:trPr>
          <w:trHeight w:val="263"/>
        </w:trPr>
        <w:tc>
          <w:tcPr>
            <w:tcW w:w="5241" w:type="dxa"/>
            <w:shd w:val="clear" w:color="auto" w:fill="auto"/>
          </w:tcPr>
          <w:p w:rsidR="00101D6A" w:rsidRPr="00E951CA" w:rsidRDefault="00101D6A" w:rsidP="003C5822">
            <w:pPr>
              <w:spacing w:line="320" w:lineRule="exact"/>
            </w:pPr>
            <w:r w:rsidRPr="00E951CA">
              <w:rPr>
                <w:rFonts w:hint="eastAsia"/>
              </w:rPr>
              <w:t>（社福）兵庫盲導犬協会（神戸市）</w:t>
            </w:r>
          </w:p>
        </w:tc>
        <w:tc>
          <w:tcPr>
            <w:tcW w:w="1569" w:type="dxa"/>
            <w:shd w:val="clear" w:color="auto" w:fill="auto"/>
          </w:tcPr>
          <w:p w:rsidR="00101D6A" w:rsidRPr="0081620D" w:rsidRDefault="00101D6A" w:rsidP="003C5822">
            <w:pPr>
              <w:spacing w:line="320" w:lineRule="exact"/>
              <w:jc w:val="center"/>
              <w:rPr>
                <w:sz w:val="20"/>
                <w:szCs w:val="20"/>
              </w:rPr>
            </w:pPr>
            <w:r w:rsidRPr="0081620D">
              <w:rPr>
                <w:rFonts w:hint="eastAsia"/>
                <w:sz w:val="20"/>
                <w:szCs w:val="20"/>
              </w:rPr>
              <w:t>25</w:t>
            </w:r>
            <w:r w:rsidRPr="0081620D">
              <w:rPr>
                <w:rFonts w:hint="eastAsia"/>
                <w:sz w:val="20"/>
                <w:szCs w:val="20"/>
              </w:rPr>
              <w:t>万円</w:t>
            </w:r>
          </w:p>
        </w:tc>
        <w:tc>
          <w:tcPr>
            <w:tcW w:w="1161" w:type="dxa"/>
            <w:shd w:val="clear" w:color="auto" w:fill="auto"/>
          </w:tcPr>
          <w:p w:rsidR="00101D6A" w:rsidRPr="0081620D" w:rsidRDefault="00101D6A" w:rsidP="003C5822">
            <w:pPr>
              <w:spacing w:line="320" w:lineRule="exact"/>
              <w:jc w:val="center"/>
              <w:rPr>
                <w:sz w:val="20"/>
                <w:szCs w:val="20"/>
              </w:rPr>
            </w:pPr>
          </w:p>
        </w:tc>
      </w:tr>
    </w:tbl>
    <w:p w:rsidR="00101D6A" w:rsidRPr="009D3140" w:rsidRDefault="00101D6A" w:rsidP="00101D6A">
      <w:pPr>
        <w:ind w:leftChars="183" w:left="384"/>
        <w:rPr>
          <w:b/>
        </w:rPr>
      </w:pPr>
    </w:p>
    <w:p w:rsidR="00101D6A" w:rsidRPr="009D3140" w:rsidRDefault="00101D6A" w:rsidP="00101D6A">
      <w:pPr>
        <w:rPr>
          <w:b/>
        </w:rPr>
      </w:pPr>
      <w:r>
        <w:rPr>
          <w:rFonts w:hint="eastAsia"/>
          <w:b/>
        </w:rPr>
        <w:t>２</w:t>
      </w:r>
      <w:r w:rsidRPr="009D3140">
        <w:rPr>
          <w:rFonts w:hint="eastAsia"/>
          <w:b/>
        </w:rPr>
        <w:t>）</w:t>
      </w:r>
      <w:r>
        <w:rPr>
          <w:rFonts w:hint="eastAsia"/>
          <w:b/>
        </w:rPr>
        <w:t>ボランティア</w:t>
      </w:r>
      <w:r w:rsidRPr="00F858DD">
        <w:rPr>
          <w:rFonts w:hint="eastAsia"/>
          <w:b/>
        </w:rPr>
        <w:t>情報提供</w:t>
      </w:r>
      <w:r w:rsidRPr="009D3140">
        <w:rPr>
          <w:rFonts w:hint="eastAsia"/>
          <w:b/>
        </w:rPr>
        <w:t>事業</w:t>
      </w:r>
    </w:p>
    <w:p w:rsidR="00101D6A" w:rsidRPr="009D3140" w:rsidRDefault="00101D6A" w:rsidP="00101D6A">
      <w:r w:rsidRPr="009D3140">
        <w:rPr>
          <w:rFonts w:hint="eastAsia"/>
        </w:rPr>
        <w:t xml:space="preserve">　</w:t>
      </w:r>
      <w:r w:rsidR="00E252CE">
        <w:rPr>
          <w:rFonts w:hint="eastAsia"/>
        </w:rPr>
        <w:t>住友ゴム工業株式会</w:t>
      </w:r>
      <w:r w:rsidR="00E252CE" w:rsidRPr="0081620D">
        <w:rPr>
          <w:rFonts w:hint="eastAsia"/>
        </w:rPr>
        <w:t>社</w:t>
      </w:r>
      <w:r w:rsidRPr="009D3140">
        <w:rPr>
          <w:rFonts w:hint="eastAsia"/>
        </w:rPr>
        <w:t>は</w:t>
      </w:r>
      <w:r w:rsidR="00E252CE" w:rsidRPr="009D3140">
        <w:t>CSR</w:t>
      </w:r>
      <w:r w:rsidR="00E252CE" w:rsidRPr="009D3140">
        <w:t>活動の一環として</w:t>
      </w:r>
      <w:r w:rsidR="00E252CE" w:rsidRPr="009D3140">
        <w:rPr>
          <w:rFonts w:hint="eastAsia"/>
        </w:rPr>
        <w:t>、</w:t>
      </w:r>
      <w:r w:rsidRPr="009D3140">
        <w:t>毎月</w:t>
      </w:r>
      <w:r w:rsidRPr="009D3140">
        <w:t>5</w:t>
      </w:r>
      <w:r w:rsidRPr="009D3140">
        <w:t>日・</w:t>
      </w:r>
      <w:r w:rsidRPr="009D3140">
        <w:t>6</w:t>
      </w:r>
      <w:r w:rsidRPr="009D3140">
        <w:t>日（ゴムの日）</w:t>
      </w:r>
      <w:r w:rsidR="00E252CE">
        <w:rPr>
          <w:rFonts w:hint="eastAsia"/>
        </w:rPr>
        <w:t>に</w:t>
      </w:r>
      <w:r w:rsidRPr="009D3140">
        <w:rPr>
          <w:rFonts w:hint="eastAsia"/>
        </w:rPr>
        <w:t>、同社</w:t>
      </w:r>
      <w:r w:rsidRPr="009D3140">
        <w:t>社員約</w:t>
      </w:r>
      <w:r w:rsidRPr="009D3140">
        <w:t>1500</w:t>
      </w:r>
      <w:r w:rsidRPr="009D3140">
        <w:t>名</w:t>
      </w:r>
      <w:r w:rsidRPr="009D3140">
        <w:rPr>
          <w:rFonts w:hint="eastAsia"/>
        </w:rPr>
        <w:t>が県内</w:t>
      </w:r>
      <w:r w:rsidRPr="009D3140">
        <w:rPr>
          <w:rFonts w:hint="eastAsia"/>
        </w:rPr>
        <w:t>NPO</w:t>
      </w:r>
      <w:r w:rsidRPr="009D3140">
        <w:rPr>
          <w:rFonts w:hint="eastAsia"/>
        </w:rPr>
        <w:t>活動に参加できるような</w:t>
      </w:r>
      <w:r w:rsidRPr="009D3140">
        <w:t>ボランティア活動・イベント情報（参加無料、低額のもの）</w:t>
      </w:r>
      <w:r w:rsidRPr="009D3140">
        <w:rPr>
          <w:rFonts w:hint="eastAsia"/>
        </w:rPr>
        <w:t>を社内イントラネットで提供している。</w:t>
      </w:r>
    </w:p>
    <w:p w:rsidR="00101D6A" w:rsidRPr="003C5822" w:rsidRDefault="00101D6A" w:rsidP="003C5822">
      <w:r w:rsidRPr="009D3140">
        <w:rPr>
          <w:rFonts w:hint="eastAsia"/>
        </w:rPr>
        <w:t xml:space="preserve">　</w:t>
      </w:r>
      <w:r>
        <w:rPr>
          <w:rFonts w:hint="eastAsia"/>
        </w:rPr>
        <w:t>ひょうごコミュニティ財団</w:t>
      </w:r>
      <w:r w:rsidRPr="009D3140">
        <w:rPr>
          <w:rFonts w:hint="eastAsia"/>
        </w:rPr>
        <w:t>はこうした情報を集約し</w:t>
      </w:r>
      <w:r w:rsidR="00E252CE">
        <w:rPr>
          <w:rFonts w:hint="eastAsia"/>
        </w:rPr>
        <w:t>、</w:t>
      </w:r>
      <w:r w:rsidRPr="009D3140">
        <w:rPr>
          <w:rFonts w:hint="eastAsia"/>
        </w:rPr>
        <w:t>提供する業務を受託している。情報集約には、</w:t>
      </w:r>
      <w:r w:rsidRPr="009D3140">
        <w:t>複数のメーリングリスト</w:t>
      </w:r>
      <w:r>
        <w:rPr>
          <w:rFonts w:hint="eastAsia"/>
        </w:rPr>
        <w:t>等</w:t>
      </w:r>
      <w:r w:rsidRPr="009D3140">
        <w:rPr>
          <w:rFonts w:hint="eastAsia"/>
        </w:rPr>
        <w:t>によ</w:t>
      </w:r>
      <w:r>
        <w:rPr>
          <w:rFonts w:hint="eastAsia"/>
        </w:rPr>
        <w:t>り</w:t>
      </w:r>
      <w:r w:rsidRPr="009D3140">
        <w:rPr>
          <w:rFonts w:hint="eastAsia"/>
        </w:rPr>
        <w:t>行い、</w:t>
      </w:r>
      <w:r w:rsidRPr="009D3140">
        <w:t>毎月</w:t>
      </w:r>
      <w:r w:rsidRPr="009D3140">
        <w:rPr>
          <w:rFonts w:hint="eastAsia"/>
        </w:rPr>
        <w:t>2</w:t>
      </w:r>
      <w:r w:rsidRPr="009D3140">
        <w:rPr>
          <w:rFonts w:hint="eastAsia"/>
        </w:rPr>
        <w:t>〜</w:t>
      </w:r>
      <w:r w:rsidRPr="009D3140">
        <w:t>3</w:t>
      </w:r>
      <w:r w:rsidRPr="009D3140">
        <w:t>件ほど</w:t>
      </w:r>
      <w:r w:rsidRPr="009D3140">
        <w:rPr>
          <w:rFonts w:hint="eastAsia"/>
        </w:rPr>
        <w:t>を取りまとめて提供した</w:t>
      </w:r>
      <w:r w:rsidRPr="009D3140">
        <w:t>。</w:t>
      </w:r>
      <w:r>
        <w:rPr>
          <w:rFonts w:hint="eastAsia"/>
        </w:rPr>
        <w:t>より魅力的な情報の収集・提供と、</w:t>
      </w:r>
      <w:r w:rsidR="00E252CE">
        <w:rPr>
          <w:rFonts w:hint="eastAsia"/>
        </w:rPr>
        <w:t>社員</w:t>
      </w:r>
      <w:r>
        <w:rPr>
          <w:rFonts w:hint="eastAsia"/>
        </w:rPr>
        <w:t>参加の促進が課題である。</w:t>
      </w:r>
    </w:p>
    <w:p w:rsidR="000A0593" w:rsidRDefault="001F0C03" w:rsidP="00DA4F0F">
      <w:pPr>
        <w:widowControl/>
        <w:jc w:val="left"/>
        <w:rPr>
          <w:color w:val="FF0000"/>
        </w:rPr>
      </w:pPr>
      <w:r>
        <w:rPr>
          <w:sz w:val="22"/>
        </w:rPr>
        <w:br w:type="page"/>
      </w:r>
      <w:r w:rsidR="00DA4F0F" w:rsidRPr="0034550D">
        <w:rPr>
          <w:rFonts w:hint="eastAsia"/>
          <w:sz w:val="22"/>
        </w:rPr>
        <w:t>（６）地域課題調査事業（トヨタ財団助成事業）</w:t>
      </w:r>
    </w:p>
    <w:p w:rsidR="00464C2F" w:rsidRDefault="00464C2F" w:rsidP="00464C2F">
      <w:pPr>
        <w:widowControl/>
        <w:jc w:val="left"/>
      </w:pPr>
    </w:p>
    <w:p w:rsidR="00464C2F" w:rsidRDefault="00464C2F" w:rsidP="00464C2F">
      <w:pPr>
        <w:widowControl/>
        <w:jc w:val="left"/>
      </w:pPr>
      <w:r>
        <w:rPr>
          <w:rFonts w:hint="eastAsia"/>
        </w:rPr>
        <w:t xml:space="preserve">　</w:t>
      </w:r>
      <w:r w:rsidR="00821D51">
        <w:rPr>
          <w:rFonts w:hint="eastAsia"/>
        </w:rPr>
        <w:t>兵庫</w:t>
      </w:r>
      <w:r w:rsidR="00B30CB4" w:rsidRPr="00CE20E4">
        <w:rPr>
          <w:rFonts w:asciiTheme="minorEastAsia" w:hAnsiTheme="minorEastAsia" w:hint="eastAsia"/>
          <w:szCs w:val="21"/>
        </w:rPr>
        <w:t>県内</w:t>
      </w:r>
      <w:r w:rsidR="002039E6">
        <w:rPr>
          <w:rFonts w:asciiTheme="minorEastAsia" w:hAnsiTheme="minorEastAsia" w:hint="eastAsia"/>
          <w:szCs w:val="21"/>
        </w:rPr>
        <w:t>の多くの</w:t>
      </w:r>
      <w:r w:rsidR="00B30CB4" w:rsidRPr="00CE20E4">
        <w:rPr>
          <w:rFonts w:asciiTheme="minorEastAsia" w:hAnsiTheme="minorEastAsia" w:hint="eastAsia"/>
          <w:szCs w:val="21"/>
        </w:rPr>
        <w:t>市民活動団体を知り、地域課題</w:t>
      </w:r>
      <w:r w:rsidR="00821D51">
        <w:rPr>
          <w:rFonts w:asciiTheme="minorEastAsia" w:hAnsiTheme="minorEastAsia" w:hint="eastAsia"/>
          <w:szCs w:val="21"/>
        </w:rPr>
        <w:t>への取り組みを促進するために</w:t>
      </w:r>
      <w:r w:rsidR="00B30CB4" w:rsidRPr="00CE20E4">
        <w:rPr>
          <w:rFonts w:asciiTheme="minorEastAsia" w:hAnsiTheme="minorEastAsia" w:hint="eastAsia"/>
          <w:szCs w:val="21"/>
        </w:rPr>
        <w:t>、地縁団体、行政、地元企業、学校、マスコミなどや他地域とのネットワーク化を進めていくことが必要であ</w:t>
      </w:r>
      <w:r w:rsidR="002039E6">
        <w:rPr>
          <w:rFonts w:asciiTheme="minorEastAsia" w:hAnsiTheme="minorEastAsia" w:hint="eastAsia"/>
          <w:szCs w:val="21"/>
        </w:rPr>
        <w:t>る。また、</w:t>
      </w:r>
      <w:r w:rsidR="00821D51">
        <w:rPr>
          <w:rFonts w:asciiTheme="minorEastAsia" w:hAnsiTheme="minorEastAsia" w:hint="eastAsia"/>
          <w:szCs w:val="21"/>
        </w:rPr>
        <w:t>この取り組みを通じて、</w:t>
      </w:r>
      <w:r w:rsidR="00B30CB4" w:rsidRPr="00CE20E4">
        <w:rPr>
          <w:rFonts w:asciiTheme="minorEastAsia" w:hAnsiTheme="minorEastAsia" w:hint="eastAsia"/>
          <w:szCs w:val="21"/>
        </w:rPr>
        <w:t>当財団の資源仲介・助成機能を深め強化してくことが</w:t>
      </w:r>
      <w:r w:rsidR="00821D51">
        <w:rPr>
          <w:rFonts w:asciiTheme="minorEastAsia" w:hAnsiTheme="minorEastAsia" w:hint="eastAsia"/>
          <w:szCs w:val="21"/>
        </w:rPr>
        <w:t>できる</w:t>
      </w:r>
      <w:r w:rsidR="00B30CB4" w:rsidRPr="00CE20E4">
        <w:rPr>
          <w:rFonts w:asciiTheme="minorEastAsia" w:hAnsiTheme="minorEastAsia" w:hint="eastAsia"/>
          <w:szCs w:val="21"/>
        </w:rPr>
        <w:t>。</w:t>
      </w:r>
    </w:p>
    <w:p w:rsidR="00464C2F" w:rsidRDefault="00464C2F" w:rsidP="00464C2F">
      <w:pPr>
        <w:widowControl/>
        <w:jc w:val="left"/>
      </w:pPr>
      <w:r>
        <w:rPr>
          <w:rFonts w:hint="eastAsia"/>
        </w:rPr>
        <w:t xml:space="preserve">　</w:t>
      </w:r>
      <w:r w:rsidR="00B30CB4" w:rsidRPr="00CE20E4">
        <w:rPr>
          <w:rFonts w:asciiTheme="minorEastAsia" w:hAnsiTheme="minorEastAsia" w:hint="eastAsia"/>
          <w:szCs w:val="21"/>
        </w:rPr>
        <w:t>本年度は県内10地域の内、神戸、東播磨、阪神北地域を中心に市民活動団体、地縁団体、行政、地元企業などの地域調査を進め、昨年度</w:t>
      </w:r>
      <w:r w:rsidR="00821D51">
        <w:rPr>
          <w:rFonts w:asciiTheme="minorEastAsia" w:hAnsiTheme="minorEastAsia" w:hint="eastAsia"/>
          <w:szCs w:val="21"/>
        </w:rPr>
        <w:t>に調査した</w:t>
      </w:r>
      <w:r w:rsidR="00B30CB4" w:rsidRPr="00CE20E4">
        <w:rPr>
          <w:rFonts w:asciiTheme="minorEastAsia" w:hAnsiTheme="minorEastAsia" w:hint="eastAsia"/>
          <w:szCs w:val="21"/>
        </w:rPr>
        <w:t>但馬、西播磨、淡路地域</w:t>
      </w:r>
      <w:r w:rsidR="00821D51">
        <w:rPr>
          <w:rFonts w:asciiTheme="minorEastAsia" w:hAnsiTheme="minorEastAsia" w:hint="eastAsia"/>
          <w:szCs w:val="21"/>
        </w:rPr>
        <w:t>も加えて</w:t>
      </w:r>
      <w:r w:rsidR="00B30CB4" w:rsidRPr="00CE20E4">
        <w:rPr>
          <w:rFonts w:asciiTheme="minorEastAsia" w:hAnsiTheme="minorEastAsia" w:hint="eastAsia"/>
          <w:szCs w:val="21"/>
        </w:rPr>
        <w:t>調査を進めた。調査した団体は</w:t>
      </w:r>
      <w:r w:rsidR="00553B40">
        <w:rPr>
          <w:rFonts w:asciiTheme="minorEastAsia" w:hAnsiTheme="minorEastAsia" w:hint="eastAsia"/>
          <w:szCs w:val="21"/>
        </w:rPr>
        <w:t>NPO</w:t>
      </w:r>
      <w:r w:rsidR="00B30CB4" w:rsidRPr="00CE20E4">
        <w:rPr>
          <w:rFonts w:asciiTheme="minorEastAsia" w:hAnsiTheme="minorEastAsia" w:hint="eastAsia"/>
          <w:szCs w:val="21"/>
        </w:rPr>
        <w:t>他50団体、行政3団体、企業17団体の合計70団体</w:t>
      </w:r>
      <w:r w:rsidR="00821D51">
        <w:rPr>
          <w:rFonts w:asciiTheme="minorEastAsia" w:hAnsiTheme="minorEastAsia" w:hint="eastAsia"/>
          <w:szCs w:val="21"/>
        </w:rPr>
        <w:t>である</w:t>
      </w:r>
      <w:r w:rsidR="00B30CB4" w:rsidRPr="00CE20E4">
        <w:rPr>
          <w:rFonts w:asciiTheme="minorEastAsia" w:hAnsiTheme="minorEastAsia" w:hint="eastAsia"/>
          <w:szCs w:val="21"/>
        </w:rPr>
        <w:t>。</w:t>
      </w:r>
    </w:p>
    <w:p w:rsidR="00464C2F" w:rsidRDefault="00464C2F" w:rsidP="00464C2F">
      <w:pPr>
        <w:widowControl/>
        <w:jc w:val="left"/>
      </w:pPr>
      <w:r>
        <w:rPr>
          <w:rFonts w:hint="eastAsia"/>
        </w:rPr>
        <w:t xml:space="preserve">　</w:t>
      </w:r>
      <w:r w:rsidR="00B30CB4" w:rsidRPr="00CE20E4">
        <w:rPr>
          <w:rFonts w:asciiTheme="minorEastAsia" w:hAnsiTheme="minorEastAsia" w:hint="eastAsia"/>
          <w:szCs w:val="21"/>
        </w:rPr>
        <w:t>調査項目は団体の設立経緯、地域課題、ニーズ、ミッション、メンバー、事業内容の他</w:t>
      </w:r>
      <w:r w:rsidR="00821D51">
        <w:rPr>
          <w:rFonts w:asciiTheme="minorEastAsia" w:hAnsiTheme="minorEastAsia" w:hint="eastAsia"/>
          <w:szCs w:val="21"/>
        </w:rPr>
        <w:t>、地域資源、強み、助成金や寄付</w:t>
      </w:r>
      <w:r w:rsidR="00B30CB4" w:rsidRPr="00CE20E4">
        <w:rPr>
          <w:rFonts w:asciiTheme="minorEastAsia" w:hAnsiTheme="minorEastAsia" w:hint="eastAsia"/>
          <w:szCs w:val="21"/>
        </w:rPr>
        <w:t>金の状況、地域の他の団体との関わりなど</w:t>
      </w:r>
      <w:r w:rsidR="00B30CB4">
        <w:rPr>
          <w:rFonts w:asciiTheme="minorEastAsia" w:hAnsiTheme="minorEastAsia" w:hint="eastAsia"/>
          <w:szCs w:val="21"/>
        </w:rPr>
        <w:t>。</w:t>
      </w:r>
    </w:p>
    <w:p w:rsidR="00464C2F" w:rsidRDefault="00464C2F" w:rsidP="00464C2F">
      <w:pPr>
        <w:widowControl/>
        <w:jc w:val="left"/>
      </w:pPr>
      <w:r>
        <w:rPr>
          <w:rFonts w:hint="eastAsia"/>
        </w:rPr>
        <w:t xml:space="preserve">　</w:t>
      </w:r>
      <w:r w:rsidR="00B30CB4" w:rsidRPr="00CE20E4">
        <w:rPr>
          <w:rFonts w:asciiTheme="minorEastAsia" w:hAnsiTheme="minorEastAsia" w:hint="eastAsia"/>
          <w:szCs w:val="21"/>
        </w:rPr>
        <w:t>調査をもとに、</w:t>
      </w:r>
      <w:r w:rsidR="00821D51">
        <w:rPr>
          <w:rFonts w:asciiTheme="minorEastAsia" w:hAnsiTheme="minorEastAsia"/>
          <w:szCs w:val="21"/>
        </w:rPr>
        <w:t>2015</w:t>
      </w:r>
      <w:r w:rsidR="00821D51">
        <w:rPr>
          <w:rFonts w:asciiTheme="minorEastAsia" w:hAnsiTheme="minorEastAsia" w:hint="eastAsia"/>
          <w:szCs w:val="21"/>
        </w:rPr>
        <w:t>年</w:t>
      </w:r>
      <w:r w:rsidR="00B30CB4" w:rsidRPr="00CE20E4">
        <w:rPr>
          <w:rFonts w:asciiTheme="minorEastAsia" w:hAnsiTheme="minorEastAsia" w:hint="eastAsia"/>
          <w:szCs w:val="21"/>
        </w:rPr>
        <w:t>2月に西播磨の中間支援</w:t>
      </w:r>
      <w:r w:rsidR="00553B40">
        <w:rPr>
          <w:rFonts w:asciiTheme="minorEastAsia" w:hAnsiTheme="minorEastAsia" w:hint="eastAsia"/>
          <w:szCs w:val="21"/>
        </w:rPr>
        <w:t>NPO</w:t>
      </w:r>
      <w:r w:rsidR="00B30CB4" w:rsidRPr="00CE20E4">
        <w:rPr>
          <w:rFonts w:asciiTheme="minorEastAsia" w:hAnsiTheme="minorEastAsia" w:hint="eastAsia"/>
          <w:szCs w:val="21"/>
        </w:rPr>
        <w:t>と円卓会議</w:t>
      </w:r>
      <w:r w:rsidR="00821D51">
        <w:rPr>
          <w:rFonts w:asciiTheme="minorEastAsia" w:hAnsiTheme="minorEastAsia" w:hint="eastAsia"/>
          <w:szCs w:val="21"/>
        </w:rPr>
        <w:t>を共催し</w:t>
      </w:r>
      <w:r w:rsidR="00B30CB4" w:rsidRPr="00CE20E4">
        <w:rPr>
          <w:rFonts w:asciiTheme="minorEastAsia" w:hAnsiTheme="minorEastAsia" w:hint="eastAsia"/>
          <w:szCs w:val="21"/>
        </w:rPr>
        <w:t>、3月には「まちづくり」をテーマに播磨地域全域（西、中、東、北播磨）</w:t>
      </w:r>
      <w:r w:rsidR="00821D51">
        <w:rPr>
          <w:rFonts w:asciiTheme="minorEastAsia" w:hAnsiTheme="minorEastAsia" w:hint="eastAsia"/>
          <w:szCs w:val="21"/>
        </w:rPr>
        <w:t>を</w:t>
      </w:r>
      <w:r w:rsidR="00B30CB4" w:rsidRPr="00CE20E4">
        <w:rPr>
          <w:rFonts w:asciiTheme="minorEastAsia" w:hAnsiTheme="minorEastAsia" w:hint="eastAsia"/>
          <w:szCs w:val="21"/>
        </w:rPr>
        <w:t>対象</w:t>
      </w:r>
      <w:r w:rsidR="00B30CB4">
        <w:rPr>
          <w:rFonts w:asciiTheme="minorEastAsia" w:hAnsiTheme="minorEastAsia" w:hint="eastAsia"/>
          <w:szCs w:val="21"/>
        </w:rPr>
        <w:t>として</w:t>
      </w:r>
      <w:r w:rsidR="00B30CB4" w:rsidRPr="00CE20E4">
        <w:rPr>
          <w:rFonts w:asciiTheme="minorEastAsia" w:hAnsiTheme="minorEastAsia" w:hint="eastAsia"/>
          <w:szCs w:val="21"/>
        </w:rPr>
        <w:t>事例紹介と交流会を地域の</w:t>
      </w:r>
      <w:r w:rsidR="00553B40">
        <w:rPr>
          <w:rFonts w:asciiTheme="minorEastAsia" w:hAnsiTheme="minorEastAsia" w:hint="eastAsia"/>
          <w:szCs w:val="21"/>
        </w:rPr>
        <w:t>NPO</w:t>
      </w:r>
      <w:r w:rsidR="00B30CB4" w:rsidRPr="00CE20E4">
        <w:rPr>
          <w:rFonts w:asciiTheme="minorEastAsia" w:hAnsiTheme="minorEastAsia" w:hint="eastAsia"/>
          <w:szCs w:val="21"/>
        </w:rPr>
        <w:t>や行政、企業、学校を集めて実施した。</w:t>
      </w:r>
      <w:r w:rsidR="00455B83">
        <w:rPr>
          <w:rFonts w:hint="eastAsia"/>
        </w:rPr>
        <w:t>また</w:t>
      </w:r>
      <w:r w:rsidR="00B30CB4" w:rsidRPr="00CE20E4">
        <w:rPr>
          <w:rFonts w:asciiTheme="minorEastAsia" w:hAnsiTheme="minorEastAsia" w:hint="eastAsia"/>
          <w:szCs w:val="21"/>
        </w:rPr>
        <w:t>同月には主に企業と金融</w:t>
      </w:r>
      <w:r w:rsidR="00821D51">
        <w:rPr>
          <w:rFonts w:asciiTheme="minorEastAsia" w:hAnsiTheme="minorEastAsia" w:hint="eastAsia"/>
          <w:szCs w:val="21"/>
        </w:rPr>
        <w:t>機関</w:t>
      </w:r>
      <w:r w:rsidR="00B30CB4" w:rsidRPr="00CE20E4">
        <w:rPr>
          <w:rFonts w:asciiTheme="minorEastAsia" w:hAnsiTheme="minorEastAsia" w:hint="eastAsia"/>
          <w:szCs w:val="21"/>
        </w:rPr>
        <w:t>、</w:t>
      </w:r>
      <w:r w:rsidR="00553B40">
        <w:rPr>
          <w:rFonts w:asciiTheme="minorEastAsia" w:hAnsiTheme="minorEastAsia" w:hint="eastAsia"/>
          <w:szCs w:val="21"/>
        </w:rPr>
        <w:t>NPO</w:t>
      </w:r>
      <w:r w:rsidR="00B30CB4" w:rsidRPr="00CE20E4">
        <w:rPr>
          <w:rFonts w:asciiTheme="minorEastAsia" w:hAnsiTheme="minorEastAsia" w:hint="eastAsia"/>
          <w:szCs w:val="21"/>
        </w:rPr>
        <w:t>を集めて「社会活動の評価・定量化</w:t>
      </w:r>
      <w:r w:rsidR="00B30CB4">
        <w:rPr>
          <w:rFonts w:asciiTheme="minorEastAsia" w:hAnsiTheme="minorEastAsia" w:hint="eastAsia"/>
          <w:szCs w:val="21"/>
        </w:rPr>
        <w:t>」</w:t>
      </w:r>
      <w:r w:rsidR="00CC6073">
        <w:rPr>
          <w:rFonts w:asciiTheme="minorEastAsia" w:hAnsiTheme="minorEastAsia" w:hint="eastAsia"/>
          <w:szCs w:val="21"/>
        </w:rPr>
        <w:t>について神戸で勉強会を実施した。</w:t>
      </w:r>
    </w:p>
    <w:p w:rsidR="00FC4FF4" w:rsidRDefault="00464C2F" w:rsidP="00FC4FF4">
      <w:pPr>
        <w:widowControl/>
        <w:jc w:val="left"/>
      </w:pPr>
      <w:r>
        <w:rPr>
          <w:rFonts w:asciiTheme="minorEastAsia" w:hAnsiTheme="minorEastAsia" w:hint="eastAsia"/>
          <w:szCs w:val="21"/>
        </w:rPr>
        <w:t xml:space="preserve">　</w:t>
      </w:r>
      <w:r w:rsidR="00B30CB4" w:rsidRPr="00CE20E4">
        <w:rPr>
          <w:rFonts w:asciiTheme="minorEastAsia" w:hAnsiTheme="minorEastAsia" w:hint="eastAsia"/>
          <w:szCs w:val="21"/>
        </w:rPr>
        <w:t>地域課題のマップ化について、「外国人をルーツにもつ子どもたち」「こどもの育成」「まちづくり」「障</w:t>
      </w:r>
      <w:r w:rsidR="00821D51">
        <w:rPr>
          <w:rFonts w:asciiTheme="minorEastAsia" w:hAnsiTheme="minorEastAsia" w:hint="eastAsia"/>
          <w:szCs w:val="21"/>
        </w:rPr>
        <w:t>がい</w:t>
      </w:r>
      <w:r w:rsidR="00B30CB4" w:rsidRPr="00CE20E4">
        <w:rPr>
          <w:rFonts w:asciiTheme="minorEastAsia" w:hAnsiTheme="minorEastAsia" w:hint="eastAsia"/>
          <w:szCs w:val="21"/>
        </w:rPr>
        <w:t>者」など</w:t>
      </w:r>
      <w:r w:rsidR="002B7EF5">
        <w:rPr>
          <w:rFonts w:asciiTheme="minorEastAsia" w:hAnsiTheme="minorEastAsia" w:hint="eastAsia"/>
          <w:szCs w:val="21"/>
        </w:rPr>
        <w:t>の</w:t>
      </w:r>
      <w:r w:rsidR="00B30CB4" w:rsidRPr="00CE20E4">
        <w:rPr>
          <w:rFonts w:asciiTheme="minorEastAsia" w:hAnsiTheme="minorEastAsia" w:hint="eastAsia"/>
          <w:szCs w:val="21"/>
        </w:rPr>
        <w:t>テーマごとに</w:t>
      </w:r>
      <w:r w:rsidR="002B7EF5">
        <w:rPr>
          <w:rFonts w:asciiTheme="minorEastAsia" w:hAnsiTheme="minorEastAsia" w:hint="eastAsia"/>
          <w:szCs w:val="21"/>
        </w:rPr>
        <w:t>、</w:t>
      </w:r>
      <w:r w:rsidR="00B30CB4" w:rsidRPr="00CE20E4">
        <w:rPr>
          <w:rFonts w:asciiTheme="minorEastAsia" w:hAnsiTheme="minorEastAsia" w:hint="eastAsia"/>
          <w:szCs w:val="21"/>
        </w:rPr>
        <w:t>現状と活動している団体をＷ</w:t>
      </w:r>
      <w:proofErr w:type="spellStart"/>
      <w:r w:rsidR="00B30CB4" w:rsidRPr="00CE20E4">
        <w:rPr>
          <w:rFonts w:asciiTheme="minorEastAsia" w:hAnsiTheme="minorEastAsia" w:hint="eastAsia"/>
          <w:szCs w:val="21"/>
        </w:rPr>
        <w:t>eb</w:t>
      </w:r>
      <w:proofErr w:type="spellEnd"/>
      <w:r w:rsidR="00B30CB4" w:rsidRPr="00CE20E4">
        <w:rPr>
          <w:rFonts w:asciiTheme="minorEastAsia" w:hAnsiTheme="minorEastAsia" w:hint="eastAsia"/>
          <w:szCs w:val="21"/>
        </w:rPr>
        <w:t>に掲載した。</w:t>
      </w:r>
    </w:p>
    <w:p w:rsidR="00B30CB4" w:rsidRPr="00FC4FF4" w:rsidRDefault="00FC4FF4" w:rsidP="00FC4FF4">
      <w:pPr>
        <w:widowControl/>
        <w:jc w:val="left"/>
      </w:pPr>
      <w:r>
        <w:rPr>
          <w:rFonts w:hint="eastAsia"/>
        </w:rPr>
        <w:t xml:space="preserve">　</w:t>
      </w:r>
      <w:r w:rsidR="00B30CB4" w:rsidRPr="00CE20E4">
        <w:rPr>
          <w:rFonts w:asciiTheme="minorEastAsia" w:hAnsiTheme="minorEastAsia" w:hint="eastAsia"/>
          <w:szCs w:val="21"/>
        </w:rPr>
        <w:t>まだデータが不十分なところもあり、説得力のあるマップ化とは言い難いが、今後充実させて兵庫県の地域課題とその解決への取り組み状況を紹介していきたい。</w:t>
      </w:r>
    </w:p>
    <w:p w:rsidR="00FC4FF4" w:rsidRDefault="00FC4FF4" w:rsidP="00B30CB4">
      <w:pPr>
        <w:pStyle w:val="HTML"/>
        <w:rPr>
          <w:rFonts w:asciiTheme="minorEastAsia" w:eastAsiaTheme="minorEastAsia" w:hAnsiTheme="minorEastAsia"/>
          <w:sz w:val="21"/>
          <w:szCs w:val="21"/>
        </w:rPr>
      </w:pPr>
    </w:p>
    <w:p w:rsidR="00B30CB4" w:rsidRPr="002B7EF5" w:rsidRDefault="002B7EF5" w:rsidP="00B30CB4">
      <w:pPr>
        <w:pStyle w:val="HTML"/>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30CB4" w:rsidRPr="002B7EF5">
        <w:rPr>
          <w:rFonts w:asciiTheme="majorEastAsia" w:eastAsiaTheme="majorEastAsia" w:hAnsiTheme="majorEastAsia" w:hint="eastAsia"/>
          <w:sz w:val="21"/>
          <w:szCs w:val="21"/>
        </w:rPr>
        <w:t>地域円卓会議</w:t>
      </w:r>
      <w:r>
        <w:rPr>
          <w:rFonts w:asciiTheme="majorEastAsia" w:eastAsiaTheme="majorEastAsia" w:hAnsiTheme="majorEastAsia" w:hint="eastAsia"/>
          <w:sz w:val="21"/>
          <w:szCs w:val="21"/>
        </w:rPr>
        <w:t>】</w:t>
      </w:r>
    </w:p>
    <w:p w:rsidR="00B30CB4" w:rsidRPr="00CE20E4" w:rsidRDefault="00F24F54" w:rsidP="00B30CB4">
      <w:pPr>
        <w:rPr>
          <w:rFonts w:asciiTheme="minorEastAsia" w:hAnsiTheme="minorEastAsia"/>
          <w:szCs w:val="21"/>
        </w:rPr>
      </w:pPr>
      <w:r>
        <w:rPr>
          <w:rFonts w:asciiTheme="minorEastAsia" w:hAnsiTheme="minorEastAsia" w:hint="eastAsia"/>
          <w:szCs w:val="21"/>
        </w:rPr>
        <w:t xml:space="preserve">　</w:t>
      </w:r>
      <w:r w:rsidR="00B30CB4" w:rsidRPr="00CE20E4">
        <w:rPr>
          <w:rFonts w:asciiTheme="minorEastAsia" w:hAnsiTheme="minorEastAsia" w:hint="eastAsia"/>
          <w:szCs w:val="21"/>
        </w:rPr>
        <w:t>１）「西播磨ソーシャルミーツVOL</w:t>
      </w:r>
      <w:r w:rsidR="002B7EF5">
        <w:rPr>
          <w:rFonts w:asciiTheme="minorEastAsia" w:hAnsiTheme="minorEastAsia"/>
          <w:szCs w:val="21"/>
        </w:rPr>
        <w:t>.</w:t>
      </w:r>
      <w:r w:rsidR="00B30CB4" w:rsidRPr="00CE20E4">
        <w:rPr>
          <w:rFonts w:asciiTheme="minorEastAsia" w:hAnsiTheme="minorEastAsia" w:hint="eastAsia"/>
          <w:szCs w:val="21"/>
        </w:rPr>
        <w:t>４」2月28日</w:t>
      </w:r>
      <w:r w:rsidR="00B30CB4">
        <w:rPr>
          <w:rFonts w:asciiTheme="minorEastAsia" w:hAnsiTheme="minorEastAsia" w:hint="eastAsia"/>
          <w:szCs w:val="21"/>
        </w:rPr>
        <w:t>於）</w:t>
      </w:r>
      <w:r w:rsidR="00B30CB4" w:rsidRPr="00CE20E4">
        <w:rPr>
          <w:rFonts w:asciiTheme="minorEastAsia" w:hAnsiTheme="minorEastAsia" w:hint="eastAsia"/>
          <w:szCs w:val="21"/>
        </w:rPr>
        <w:t>龍野商工会議所</w:t>
      </w:r>
    </w:p>
    <w:p w:rsidR="00B30CB4" w:rsidRPr="002B7EF5" w:rsidRDefault="00B30CB4" w:rsidP="002B7EF5">
      <w:pPr>
        <w:pStyle w:val="a3"/>
        <w:spacing w:line="340" w:lineRule="exact"/>
        <w:ind w:leftChars="0" w:left="482"/>
        <w:rPr>
          <w:rFonts w:asciiTheme="minorEastAsia" w:hAnsiTheme="minorEastAsia"/>
          <w:szCs w:val="21"/>
        </w:rPr>
      </w:pPr>
      <w:r w:rsidRPr="00CE20E4">
        <w:rPr>
          <w:rFonts w:asciiTheme="minorEastAsia" w:hAnsiTheme="minorEastAsia" w:hint="eastAsia"/>
          <w:szCs w:val="21"/>
        </w:rPr>
        <w:t>当財団と、</w:t>
      </w:r>
      <w:r w:rsidR="00553B40">
        <w:rPr>
          <w:rFonts w:asciiTheme="minorEastAsia" w:hAnsiTheme="minorEastAsia" w:hint="eastAsia"/>
          <w:szCs w:val="21"/>
        </w:rPr>
        <w:t>NPO</w:t>
      </w:r>
      <w:r w:rsidRPr="00CE20E4">
        <w:rPr>
          <w:rFonts w:asciiTheme="minorEastAsia" w:hAnsiTheme="minorEastAsia" w:hint="eastAsia"/>
          <w:szCs w:val="21"/>
        </w:rPr>
        <w:t>法人ひと・まち・あーとが共催し</w:t>
      </w:r>
      <w:r w:rsidR="002B7EF5">
        <w:rPr>
          <w:rFonts w:asciiTheme="minorEastAsia" w:hAnsiTheme="minorEastAsia" w:hint="eastAsia"/>
          <w:szCs w:val="21"/>
        </w:rPr>
        <w:t>、</w:t>
      </w:r>
      <w:r w:rsidRPr="002B7EF5">
        <w:rPr>
          <w:rFonts w:asciiTheme="minorEastAsia" w:hAnsiTheme="minorEastAsia" w:hint="eastAsia"/>
          <w:szCs w:val="21"/>
        </w:rPr>
        <w:t>市民活動団体や地縁団体、地元企業など合計27名</w:t>
      </w:r>
      <w:r w:rsidR="002B7EF5">
        <w:rPr>
          <w:rFonts w:asciiTheme="minorEastAsia" w:hAnsiTheme="minorEastAsia" w:hint="eastAsia"/>
          <w:szCs w:val="21"/>
        </w:rPr>
        <w:t>が</w:t>
      </w:r>
      <w:r w:rsidRPr="002B7EF5">
        <w:rPr>
          <w:rFonts w:asciiTheme="minorEastAsia" w:hAnsiTheme="minorEastAsia" w:hint="eastAsia"/>
          <w:szCs w:val="21"/>
        </w:rPr>
        <w:t>参加した。ヒガシマル醤油（株）、（株）ノーリツ</w:t>
      </w:r>
      <w:r w:rsidR="002B7EF5">
        <w:rPr>
          <w:rFonts w:asciiTheme="minorEastAsia" w:hAnsiTheme="minorEastAsia" w:hint="eastAsia"/>
          <w:szCs w:val="21"/>
        </w:rPr>
        <w:t>による</w:t>
      </w:r>
      <w:r w:rsidR="00553B40" w:rsidRPr="002B7EF5">
        <w:rPr>
          <w:rFonts w:asciiTheme="minorEastAsia" w:hAnsiTheme="minorEastAsia" w:hint="eastAsia"/>
          <w:szCs w:val="21"/>
        </w:rPr>
        <w:t>CSR</w:t>
      </w:r>
      <w:r w:rsidR="002B7EF5">
        <w:rPr>
          <w:rFonts w:asciiTheme="minorEastAsia" w:hAnsiTheme="minorEastAsia" w:hint="eastAsia"/>
          <w:szCs w:val="21"/>
        </w:rPr>
        <w:t>への</w:t>
      </w:r>
      <w:r w:rsidRPr="002B7EF5">
        <w:rPr>
          <w:rFonts w:asciiTheme="minorEastAsia" w:hAnsiTheme="minorEastAsia" w:hint="eastAsia"/>
          <w:szCs w:val="21"/>
        </w:rPr>
        <w:t>取り組みを紹介し、質問や課題を討議した。企業と市民活動団体などとのネットワークを結び</w:t>
      </w:r>
      <w:r w:rsidR="002B7EF5">
        <w:rPr>
          <w:rFonts w:asciiTheme="minorEastAsia" w:hAnsiTheme="minorEastAsia" w:hint="eastAsia"/>
          <w:szCs w:val="21"/>
        </w:rPr>
        <w:t>、</w:t>
      </w:r>
      <w:r w:rsidRPr="002B7EF5">
        <w:rPr>
          <w:rFonts w:asciiTheme="minorEastAsia" w:hAnsiTheme="minorEastAsia" w:hint="eastAsia"/>
          <w:szCs w:val="21"/>
        </w:rPr>
        <w:t>地域課題解決に当たる機会</w:t>
      </w:r>
      <w:r w:rsidR="002B7EF5">
        <w:rPr>
          <w:rFonts w:asciiTheme="minorEastAsia" w:hAnsiTheme="minorEastAsia" w:hint="eastAsia"/>
          <w:szCs w:val="21"/>
        </w:rPr>
        <w:t>を</w:t>
      </w:r>
      <w:r w:rsidRPr="002B7EF5">
        <w:rPr>
          <w:rFonts w:asciiTheme="minorEastAsia" w:hAnsiTheme="minorEastAsia" w:hint="eastAsia"/>
          <w:szCs w:val="21"/>
        </w:rPr>
        <w:t>提供</w:t>
      </w:r>
      <w:r w:rsidR="002B7EF5">
        <w:rPr>
          <w:rFonts w:asciiTheme="minorEastAsia" w:hAnsiTheme="minorEastAsia" w:hint="eastAsia"/>
          <w:szCs w:val="21"/>
        </w:rPr>
        <w:t>すること</w:t>
      </w:r>
      <w:r w:rsidRPr="002B7EF5">
        <w:rPr>
          <w:rFonts w:asciiTheme="minorEastAsia" w:hAnsiTheme="minorEastAsia" w:hint="eastAsia"/>
          <w:szCs w:val="21"/>
        </w:rPr>
        <w:t>が狙い</w:t>
      </w:r>
      <w:r w:rsidR="002B7EF5">
        <w:rPr>
          <w:rFonts w:asciiTheme="minorEastAsia" w:hAnsiTheme="minorEastAsia" w:hint="eastAsia"/>
          <w:szCs w:val="21"/>
        </w:rPr>
        <w:t>である</w:t>
      </w:r>
      <w:r w:rsidRPr="002B7EF5">
        <w:rPr>
          <w:rFonts w:asciiTheme="minorEastAsia" w:hAnsiTheme="minorEastAsia" w:hint="eastAsia"/>
          <w:szCs w:val="21"/>
        </w:rPr>
        <w:t>。</w:t>
      </w:r>
    </w:p>
    <w:p w:rsidR="00B30CB4" w:rsidRPr="00CE20E4" w:rsidRDefault="00F24F54" w:rsidP="00B30CB4">
      <w:pPr>
        <w:rPr>
          <w:rFonts w:asciiTheme="minorEastAsia" w:hAnsiTheme="minorEastAsia"/>
          <w:szCs w:val="21"/>
        </w:rPr>
      </w:pPr>
      <w:r>
        <w:rPr>
          <w:rFonts w:asciiTheme="minorEastAsia" w:hAnsiTheme="minorEastAsia" w:hint="eastAsia"/>
          <w:szCs w:val="21"/>
        </w:rPr>
        <w:t xml:space="preserve">　</w:t>
      </w:r>
      <w:r w:rsidR="00B30CB4" w:rsidRPr="00CE20E4">
        <w:rPr>
          <w:rFonts w:asciiTheme="minorEastAsia" w:hAnsiTheme="minorEastAsia" w:hint="eastAsia"/>
          <w:szCs w:val="21"/>
        </w:rPr>
        <w:t>２）「播磨地区　まちづくり交流会」3月13日</w:t>
      </w:r>
      <w:r w:rsidR="00B30CB4">
        <w:rPr>
          <w:rFonts w:asciiTheme="minorEastAsia" w:hAnsiTheme="minorEastAsia" w:hint="eastAsia"/>
          <w:szCs w:val="21"/>
        </w:rPr>
        <w:t>於）</w:t>
      </w:r>
      <w:r w:rsidR="00B30CB4" w:rsidRPr="00CE20E4">
        <w:rPr>
          <w:rFonts w:asciiTheme="minorEastAsia" w:hAnsiTheme="minorEastAsia" w:hint="eastAsia"/>
          <w:szCs w:val="21"/>
        </w:rPr>
        <w:t>コワーキングスペース電博堂</w:t>
      </w:r>
    </w:p>
    <w:p w:rsidR="00B30CB4" w:rsidRPr="00CE20E4" w:rsidRDefault="00B30CB4" w:rsidP="00B73734">
      <w:pPr>
        <w:pStyle w:val="a3"/>
        <w:spacing w:line="340" w:lineRule="exact"/>
        <w:ind w:leftChars="0" w:left="482"/>
        <w:rPr>
          <w:rFonts w:asciiTheme="minorEastAsia" w:hAnsiTheme="minorEastAsia"/>
          <w:szCs w:val="21"/>
        </w:rPr>
      </w:pPr>
      <w:r w:rsidRPr="00CE20E4">
        <w:rPr>
          <w:rFonts w:asciiTheme="minorEastAsia" w:hAnsiTheme="minorEastAsia" w:hint="eastAsia"/>
          <w:szCs w:val="21"/>
        </w:rPr>
        <w:t>播磨地域（西・中・北・東播磨）の「まちづくり」に取り組む市民活動団体や行政、大学、企業、金融など19名が参加した。淡路島</w:t>
      </w:r>
      <w:r w:rsidR="002B7EF5">
        <w:rPr>
          <w:rFonts w:asciiTheme="minorEastAsia" w:hAnsiTheme="minorEastAsia" w:hint="eastAsia"/>
          <w:szCs w:val="21"/>
        </w:rPr>
        <w:t>地域</w:t>
      </w:r>
      <w:r>
        <w:rPr>
          <w:rFonts w:asciiTheme="minorEastAsia" w:hAnsiTheme="minorEastAsia" w:hint="eastAsia"/>
          <w:szCs w:val="21"/>
        </w:rPr>
        <w:t>、</w:t>
      </w:r>
      <w:r w:rsidR="00553B40">
        <w:rPr>
          <w:rFonts w:asciiTheme="minorEastAsia" w:hAnsiTheme="minorEastAsia" w:hint="eastAsia"/>
          <w:szCs w:val="21"/>
        </w:rPr>
        <w:t>NPO</w:t>
      </w:r>
      <w:r w:rsidRPr="00CE20E4">
        <w:rPr>
          <w:rFonts w:asciiTheme="minorEastAsia" w:hAnsiTheme="minorEastAsia" w:hint="eastAsia"/>
          <w:szCs w:val="21"/>
        </w:rPr>
        <w:t>、商工会議所、企業、行政の事例を紹介した後、質疑応答と交流を実施した。</w:t>
      </w:r>
    </w:p>
    <w:p w:rsidR="00B30CB4" w:rsidRPr="00CE20E4" w:rsidRDefault="00F24F54" w:rsidP="00B30CB4">
      <w:pPr>
        <w:rPr>
          <w:rFonts w:asciiTheme="minorEastAsia" w:hAnsiTheme="minorEastAsia"/>
          <w:szCs w:val="21"/>
        </w:rPr>
      </w:pPr>
      <w:r>
        <w:rPr>
          <w:rFonts w:asciiTheme="minorEastAsia" w:hAnsiTheme="minorEastAsia" w:hint="eastAsia"/>
          <w:szCs w:val="21"/>
        </w:rPr>
        <w:t xml:space="preserve">　</w:t>
      </w:r>
      <w:r w:rsidR="00B30CB4" w:rsidRPr="00CE20E4">
        <w:rPr>
          <w:rFonts w:asciiTheme="minorEastAsia" w:hAnsiTheme="minorEastAsia" w:hint="eastAsia"/>
          <w:szCs w:val="21"/>
        </w:rPr>
        <w:t>３）「社会活動、</w:t>
      </w:r>
      <w:r w:rsidR="00553B40">
        <w:rPr>
          <w:rFonts w:asciiTheme="minorEastAsia" w:hAnsiTheme="minorEastAsia" w:hint="eastAsia"/>
          <w:szCs w:val="21"/>
        </w:rPr>
        <w:t>CSR</w:t>
      </w:r>
      <w:r w:rsidR="00B30CB4" w:rsidRPr="00CE20E4">
        <w:rPr>
          <w:rFonts w:asciiTheme="minorEastAsia" w:hAnsiTheme="minorEastAsia" w:hint="eastAsia"/>
          <w:szCs w:val="21"/>
        </w:rPr>
        <w:t>「評価」勉強会&amp;交流会」3月25日</w:t>
      </w:r>
      <w:r w:rsidR="00B30CB4">
        <w:rPr>
          <w:rFonts w:asciiTheme="minorEastAsia" w:hAnsiTheme="minorEastAsia" w:hint="eastAsia"/>
          <w:szCs w:val="21"/>
        </w:rPr>
        <w:t>於）</w:t>
      </w:r>
      <w:r w:rsidR="00B30CB4" w:rsidRPr="00CE20E4">
        <w:rPr>
          <w:rFonts w:asciiTheme="minorEastAsia" w:hAnsiTheme="minorEastAsia" w:hint="eastAsia"/>
          <w:szCs w:val="21"/>
        </w:rPr>
        <w:t>神戸市勤労会館</w:t>
      </w:r>
    </w:p>
    <w:p w:rsidR="00B73734" w:rsidRDefault="00B30CB4" w:rsidP="00B73734">
      <w:pPr>
        <w:pStyle w:val="a3"/>
        <w:spacing w:line="340" w:lineRule="exact"/>
        <w:ind w:leftChars="0" w:left="482"/>
        <w:rPr>
          <w:rFonts w:asciiTheme="minorEastAsia" w:hAnsiTheme="minorEastAsia"/>
          <w:szCs w:val="21"/>
        </w:rPr>
      </w:pPr>
      <w:r w:rsidRPr="00CE20E4">
        <w:rPr>
          <w:rFonts w:asciiTheme="minorEastAsia" w:hAnsiTheme="minorEastAsia" w:hint="eastAsia"/>
          <w:szCs w:val="21"/>
        </w:rPr>
        <w:t>神戸の企業（</w:t>
      </w:r>
      <w:r w:rsidR="00553B40">
        <w:rPr>
          <w:rFonts w:asciiTheme="minorEastAsia" w:hAnsiTheme="minorEastAsia" w:hint="eastAsia"/>
          <w:szCs w:val="21"/>
        </w:rPr>
        <w:t>CSR</w:t>
      </w:r>
      <w:r w:rsidRPr="00CE20E4">
        <w:rPr>
          <w:rFonts w:asciiTheme="minorEastAsia" w:hAnsiTheme="minorEastAsia" w:hint="eastAsia"/>
          <w:szCs w:val="21"/>
        </w:rPr>
        <w:t>担当）中心に財団、金融など14名が参加した。</w:t>
      </w:r>
    </w:p>
    <w:p w:rsidR="00B30CB4" w:rsidRPr="00CE20E4" w:rsidRDefault="00B30CB4" w:rsidP="00B73734">
      <w:pPr>
        <w:pStyle w:val="a3"/>
        <w:spacing w:line="340" w:lineRule="exact"/>
        <w:ind w:leftChars="0" w:left="482"/>
        <w:rPr>
          <w:rFonts w:asciiTheme="minorEastAsia" w:hAnsiTheme="minorEastAsia"/>
          <w:szCs w:val="21"/>
        </w:rPr>
      </w:pPr>
      <w:r w:rsidRPr="00CE20E4">
        <w:rPr>
          <w:rFonts w:asciiTheme="minorEastAsia" w:hAnsiTheme="minorEastAsia" w:hint="eastAsia"/>
          <w:szCs w:val="21"/>
        </w:rPr>
        <w:t>「社会活動の評価を考える」のテーマで、</w:t>
      </w:r>
      <w:r w:rsidR="002B7EF5">
        <w:rPr>
          <w:rFonts w:asciiTheme="minorEastAsia" w:hAnsiTheme="minorEastAsia" w:hint="eastAsia"/>
          <w:szCs w:val="21"/>
        </w:rPr>
        <w:t>関西大学　商学部　馬場准教授が</w:t>
      </w:r>
      <w:r w:rsidRPr="00CE20E4">
        <w:rPr>
          <w:rFonts w:asciiTheme="minorEastAsia" w:hAnsiTheme="minorEastAsia" w:hint="eastAsia"/>
          <w:szCs w:val="21"/>
        </w:rPr>
        <w:t>世界における社会活動の評価の動向</w:t>
      </w:r>
      <w:r w:rsidR="002B7EF5">
        <w:rPr>
          <w:rFonts w:asciiTheme="minorEastAsia" w:hAnsiTheme="minorEastAsia" w:hint="eastAsia"/>
          <w:szCs w:val="21"/>
        </w:rPr>
        <w:t>について</w:t>
      </w:r>
      <w:r w:rsidRPr="00CE20E4">
        <w:rPr>
          <w:rFonts w:asciiTheme="minorEastAsia" w:hAnsiTheme="minorEastAsia" w:hint="eastAsia"/>
          <w:szCs w:val="21"/>
        </w:rPr>
        <w:t>講演した。</w:t>
      </w:r>
      <w:r w:rsidR="002B7EF5">
        <w:rPr>
          <w:rFonts w:asciiTheme="minorEastAsia" w:hAnsiTheme="minorEastAsia" w:hint="eastAsia"/>
          <w:szCs w:val="21"/>
        </w:rPr>
        <w:t>また</w:t>
      </w:r>
      <w:r w:rsidRPr="00CE20E4">
        <w:rPr>
          <w:rFonts w:asciiTheme="minorEastAsia" w:hAnsiTheme="minorEastAsia" w:hint="eastAsia"/>
          <w:szCs w:val="21"/>
        </w:rPr>
        <w:t>ＴＯＡ（株）広報室からは</w:t>
      </w:r>
      <w:r w:rsidR="00553B40">
        <w:rPr>
          <w:rFonts w:asciiTheme="minorEastAsia" w:hAnsiTheme="minorEastAsia" w:hint="eastAsia"/>
          <w:szCs w:val="21"/>
        </w:rPr>
        <w:t>CSR</w:t>
      </w:r>
      <w:r w:rsidRPr="00CE20E4">
        <w:rPr>
          <w:rFonts w:asciiTheme="minorEastAsia" w:hAnsiTheme="minorEastAsia" w:hint="eastAsia"/>
          <w:szCs w:val="21"/>
        </w:rPr>
        <w:t>活動の定量評価の試みについて</w:t>
      </w:r>
      <w:r w:rsidR="002B7EF5">
        <w:rPr>
          <w:rFonts w:asciiTheme="minorEastAsia" w:hAnsiTheme="minorEastAsia" w:hint="eastAsia"/>
          <w:szCs w:val="21"/>
        </w:rPr>
        <w:t>、</w:t>
      </w:r>
      <w:r w:rsidRPr="00CE20E4">
        <w:rPr>
          <w:rFonts w:asciiTheme="minorEastAsia" w:hAnsiTheme="minorEastAsia" w:hint="eastAsia"/>
          <w:szCs w:val="21"/>
        </w:rPr>
        <w:t>企業事例を紹介していただいた。</w:t>
      </w:r>
      <w:r w:rsidR="002B7EF5">
        <w:rPr>
          <w:rFonts w:asciiTheme="minorEastAsia" w:hAnsiTheme="minorEastAsia" w:hint="eastAsia"/>
          <w:szCs w:val="21"/>
        </w:rPr>
        <w:t>その後、</w:t>
      </w:r>
      <w:r w:rsidRPr="00CE20E4">
        <w:rPr>
          <w:rFonts w:asciiTheme="minorEastAsia" w:hAnsiTheme="minorEastAsia" w:hint="eastAsia"/>
          <w:szCs w:val="21"/>
        </w:rPr>
        <w:t>評価の方法やコストなど質問や討議を進めた。</w:t>
      </w:r>
    </w:p>
    <w:p w:rsidR="002A0265" w:rsidRPr="00B73734" w:rsidRDefault="00B30CB4" w:rsidP="00B73734">
      <w:pPr>
        <w:widowControl/>
        <w:jc w:val="left"/>
      </w:pPr>
      <w:r>
        <w:rPr>
          <w:sz w:val="22"/>
        </w:rPr>
        <w:br w:type="page"/>
      </w:r>
      <w:r w:rsidR="002A0265" w:rsidRPr="00803FDA">
        <w:rPr>
          <w:rFonts w:hint="eastAsia"/>
          <w:sz w:val="22"/>
        </w:rPr>
        <w:t>（７）</w:t>
      </w:r>
      <w:r w:rsidR="00553B40">
        <w:rPr>
          <w:rFonts w:hint="eastAsia"/>
          <w:sz w:val="22"/>
        </w:rPr>
        <w:t>NPO</w:t>
      </w:r>
      <w:r w:rsidR="002A0265" w:rsidRPr="00803FDA">
        <w:rPr>
          <w:rFonts w:hint="eastAsia"/>
          <w:sz w:val="22"/>
        </w:rPr>
        <w:t>への相談・情報提供事業</w:t>
      </w:r>
    </w:p>
    <w:p w:rsidR="002A0265" w:rsidRPr="007144DB" w:rsidRDefault="002A0265" w:rsidP="002A0265">
      <w:pPr>
        <w:widowControl/>
        <w:jc w:val="left"/>
        <w:rPr>
          <w:szCs w:val="21"/>
        </w:rPr>
      </w:pPr>
    </w:p>
    <w:p w:rsidR="0006446C" w:rsidRPr="007144DB" w:rsidRDefault="0006446C" w:rsidP="0006446C">
      <w:pPr>
        <w:suppressAutoHyphens/>
        <w:autoSpaceDE w:val="0"/>
        <w:autoSpaceDN w:val="0"/>
        <w:adjustRightInd w:val="0"/>
        <w:snapToGrid w:val="0"/>
        <w:jc w:val="left"/>
        <w:textAlignment w:val="baseline"/>
        <w:rPr>
          <w:rFonts w:asciiTheme="minorEastAsia" w:hAnsiTheme="minorEastAsia"/>
          <w:szCs w:val="21"/>
        </w:rPr>
      </w:pPr>
      <w:r w:rsidRPr="007144DB">
        <w:rPr>
          <w:rFonts w:asciiTheme="minorEastAsia" w:hAnsiTheme="minorEastAsia" w:hint="eastAsia"/>
          <w:szCs w:val="21"/>
        </w:rPr>
        <w:t>共感寄付</w:t>
      </w:r>
      <w:r w:rsidR="007144DB">
        <w:rPr>
          <w:rFonts w:asciiTheme="minorEastAsia" w:hAnsiTheme="minorEastAsia" w:hint="eastAsia"/>
          <w:szCs w:val="21"/>
        </w:rPr>
        <w:t>および</w:t>
      </w:r>
      <w:r w:rsidRPr="007144DB">
        <w:rPr>
          <w:rFonts w:asciiTheme="minorEastAsia" w:hAnsiTheme="minorEastAsia" w:hint="eastAsia"/>
          <w:szCs w:val="21"/>
        </w:rPr>
        <w:t>個別相談を通じて、団体のファンドレイズや組織づくりに</w:t>
      </w:r>
      <w:r w:rsidR="007144DB">
        <w:rPr>
          <w:rFonts w:asciiTheme="minorEastAsia" w:hAnsiTheme="minorEastAsia" w:hint="eastAsia"/>
          <w:szCs w:val="21"/>
        </w:rPr>
        <w:t>関する</w:t>
      </w:r>
      <w:r w:rsidRPr="007144DB">
        <w:rPr>
          <w:rFonts w:asciiTheme="minorEastAsia" w:hAnsiTheme="minorEastAsia" w:hint="eastAsia"/>
          <w:szCs w:val="21"/>
        </w:rPr>
        <w:t>相談</w:t>
      </w:r>
      <w:r w:rsidR="007144DB">
        <w:rPr>
          <w:rFonts w:asciiTheme="minorEastAsia" w:hAnsiTheme="minorEastAsia" w:hint="eastAsia"/>
          <w:szCs w:val="21"/>
        </w:rPr>
        <w:t>に対応した。</w:t>
      </w:r>
    </w:p>
    <w:p w:rsidR="0006446C" w:rsidRPr="007144DB" w:rsidRDefault="0006446C" w:rsidP="0006446C">
      <w:pPr>
        <w:snapToGrid w:val="0"/>
        <w:rPr>
          <w:rFonts w:asciiTheme="minorEastAsia" w:hAnsiTheme="minorEastAsia"/>
          <w:szCs w:val="21"/>
        </w:rPr>
      </w:pPr>
    </w:p>
    <w:p w:rsidR="0006446C" w:rsidRPr="007144DB" w:rsidRDefault="0006446C" w:rsidP="0006446C">
      <w:pPr>
        <w:snapToGrid w:val="0"/>
        <w:rPr>
          <w:rFonts w:asciiTheme="minorEastAsia" w:hAnsiTheme="minorEastAsia"/>
          <w:szCs w:val="21"/>
        </w:rPr>
      </w:pPr>
      <w:r w:rsidRPr="007144DB">
        <w:rPr>
          <w:rFonts w:asciiTheme="minorEastAsia" w:hAnsiTheme="minorEastAsia" w:hint="eastAsia"/>
          <w:szCs w:val="21"/>
        </w:rPr>
        <w:t>①相談事業</w:t>
      </w:r>
    </w:p>
    <w:p w:rsidR="0006446C" w:rsidRPr="007144DB" w:rsidRDefault="0006446C" w:rsidP="0006446C">
      <w:pPr>
        <w:snapToGrid w:val="0"/>
        <w:rPr>
          <w:rFonts w:asciiTheme="minorEastAsia" w:hAnsiTheme="minorEastAsia"/>
          <w:szCs w:val="21"/>
        </w:rPr>
      </w:pPr>
      <w:r w:rsidRPr="007144DB">
        <w:rPr>
          <w:rFonts w:asciiTheme="minorEastAsia" w:hAnsiTheme="minorEastAsia" w:hint="eastAsia"/>
          <w:szCs w:val="21"/>
        </w:rPr>
        <w:t xml:space="preserve">　個別相談では、希望団体を対象</w:t>
      </w:r>
      <w:bookmarkStart w:id="0" w:name="_GoBack"/>
      <w:bookmarkEnd w:id="0"/>
      <w:r w:rsidRPr="00F65FDC">
        <w:rPr>
          <w:rFonts w:asciiTheme="minorEastAsia" w:hAnsiTheme="minorEastAsia" w:hint="eastAsia"/>
          <w:szCs w:val="21"/>
        </w:rPr>
        <w:t>にのべ</w:t>
      </w:r>
      <w:r w:rsidRPr="00F65FDC">
        <w:rPr>
          <w:rFonts w:asciiTheme="minorEastAsia" w:hAnsiTheme="minorEastAsia"/>
          <w:szCs w:val="21"/>
        </w:rPr>
        <w:t>11</w:t>
      </w:r>
      <w:r w:rsidRPr="00F65FDC">
        <w:rPr>
          <w:rFonts w:asciiTheme="minorEastAsia" w:hAnsiTheme="minorEastAsia" w:hint="eastAsia"/>
          <w:szCs w:val="21"/>
        </w:rPr>
        <w:t>日</w:t>
      </w:r>
      <w:r w:rsidRPr="007144DB">
        <w:rPr>
          <w:rFonts w:asciiTheme="minorEastAsia" w:hAnsiTheme="minorEastAsia" w:hint="eastAsia"/>
          <w:szCs w:val="21"/>
        </w:rPr>
        <w:t>の相談に応じた。</w:t>
      </w:r>
    </w:p>
    <w:p w:rsidR="0006446C" w:rsidRPr="007144DB" w:rsidRDefault="0006446C" w:rsidP="0006446C">
      <w:pPr>
        <w:snapToGrid w:val="0"/>
        <w:rPr>
          <w:rFonts w:asciiTheme="minorEastAsia" w:hAnsiTheme="minorEastAsia"/>
          <w:szCs w:val="21"/>
        </w:rPr>
      </w:pPr>
    </w:p>
    <w:p w:rsidR="0006446C" w:rsidRPr="007144DB" w:rsidRDefault="007144DB" w:rsidP="007144DB">
      <w:pPr>
        <w:snapToGrid w:val="0"/>
        <w:rPr>
          <w:rFonts w:asciiTheme="minorEastAsia" w:hAnsiTheme="minorEastAsia"/>
          <w:szCs w:val="21"/>
        </w:rPr>
      </w:pPr>
      <w:r>
        <w:rPr>
          <w:rFonts w:asciiTheme="minorEastAsia" w:hAnsiTheme="minorEastAsia" w:hint="eastAsia"/>
          <w:szCs w:val="21"/>
        </w:rPr>
        <w:t>②</w:t>
      </w:r>
      <w:r w:rsidR="0006446C" w:rsidRPr="007144DB">
        <w:rPr>
          <w:rFonts w:asciiTheme="minorEastAsia" w:hAnsiTheme="minorEastAsia"/>
          <w:szCs w:val="21"/>
        </w:rPr>
        <w:t>Web</w:t>
      </w:r>
      <w:r w:rsidR="0006446C" w:rsidRPr="007144DB">
        <w:rPr>
          <w:rFonts w:asciiTheme="minorEastAsia" w:hAnsiTheme="minorEastAsia" w:hint="eastAsia"/>
          <w:szCs w:val="21"/>
        </w:rPr>
        <w:t>での情報発信</w:t>
      </w:r>
    </w:p>
    <w:p w:rsidR="002A0265" w:rsidRPr="007144DB" w:rsidRDefault="007144DB" w:rsidP="007144DB">
      <w:pPr>
        <w:snapToGrid w:val="0"/>
        <w:rPr>
          <w:rFonts w:asciiTheme="minorEastAsia" w:hAnsiTheme="minorEastAsia"/>
          <w:szCs w:val="21"/>
        </w:rPr>
      </w:pPr>
      <w:r>
        <w:rPr>
          <w:rFonts w:asciiTheme="minorEastAsia" w:hAnsiTheme="minorEastAsia" w:hint="eastAsia"/>
          <w:szCs w:val="21"/>
        </w:rPr>
        <w:t xml:space="preserve">　</w:t>
      </w:r>
      <w:r w:rsidR="0006446C" w:rsidRPr="007144DB">
        <w:rPr>
          <w:rFonts w:asciiTheme="minorEastAsia" w:hAnsiTheme="minorEastAsia" w:hint="eastAsia"/>
          <w:szCs w:val="21"/>
        </w:rPr>
        <w:t>ひょうごコミュニティ財団ホームページ</w:t>
      </w:r>
      <w:r>
        <w:rPr>
          <w:rFonts w:asciiTheme="minorEastAsia" w:hAnsiTheme="minorEastAsia" w:hint="eastAsia"/>
          <w:szCs w:val="21"/>
        </w:rPr>
        <w:t>および</w:t>
      </w:r>
      <w:r w:rsidR="0006446C" w:rsidRPr="007144DB">
        <w:rPr>
          <w:rFonts w:asciiTheme="minorEastAsia" w:hAnsiTheme="minorEastAsia" w:hint="eastAsia"/>
          <w:szCs w:val="21"/>
        </w:rPr>
        <w:t>共感寄付ホームページ、</w:t>
      </w:r>
      <w:r w:rsidR="0006446C" w:rsidRPr="007144DB">
        <w:rPr>
          <w:rFonts w:asciiTheme="minorEastAsia" w:hAnsiTheme="minorEastAsia"/>
          <w:szCs w:val="21"/>
        </w:rPr>
        <w:t>Facebook</w:t>
      </w:r>
      <w:r w:rsidR="0006446C" w:rsidRPr="007144DB">
        <w:rPr>
          <w:rFonts w:asciiTheme="minorEastAsia" w:hAnsiTheme="minorEastAsia" w:hint="eastAsia"/>
          <w:szCs w:val="21"/>
        </w:rPr>
        <w:t>を通じ、定期的に団体情報の発信、ファンドレイズに関する情報発信を行った。</w:t>
      </w:r>
    </w:p>
    <w:p w:rsidR="00EF1C4A" w:rsidRPr="002A0265" w:rsidRDefault="00B30CB4" w:rsidP="002A0265">
      <w:pPr>
        <w:rPr>
          <w:rFonts w:asciiTheme="minorEastAsia" w:hAnsiTheme="minorEastAsia"/>
          <w:szCs w:val="21"/>
        </w:rPr>
      </w:pPr>
      <w:r>
        <w:rPr>
          <w:sz w:val="22"/>
        </w:rPr>
        <w:br w:type="page"/>
      </w:r>
      <w:r w:rsidR="00E4575B" w:rsidRPr="009A0E30">
        <w:rPr>
          <w:rFonts w:hint="eastAsia"/>
          <w:sz w:val="22"/>
        </w:rPr>
        <w:t>（８）市民コミュニティ財団、市民ファンドの全国的な動きとの連携</w:t>
      </w:r>
    </w:p>
    <w:p w:rsidR="00E4575B" w:rsidRDefault="00E4575B" w:rsidP="00E4575B">
      <w:pPr>
        <w:widowControl/>
        <w:jc w:val="left"/>
      </w:pPr>
    </w:p>
    <w:p w:rsidR="00872755" w:rsidRDefault="000C2DB7" w:rsidP="00E4575B">
      <w:pPr>
        <w:widowControl/>
        <w:jc w:val="left"/>
      </w:pPr>
      <w:r>
        <w:rPr>
          <w:rFonts w:hint="eastAsia"/>
        </w:rPr>
        <w:t xml:space="preserve">　</w:t>
      </w:r>
      <w:r w:rsidR="009B4A0C">
        <w:rPr>
          <w:rFonts w:hint="eastAsia"/>
        </w:rPr>
        <w:t>「</w:t>
      </w:r>
      <w:r>
        <w:rPr>
          <w:rFonts w:hint="eastAsia"/>
        </w:rPr>
        <w:t>一般社団法人全国コミュニティ財団協会</w:t>
      </w:r>
      <w:r w:rsidR="009B4A0C">
        <w:rPr>
          <w:rFonts w:hint="eastAsia"/>
        </w:rPr>
        <w:t>」</w:t>
      </w:r>
      <w:r w:rsidR="009B5009">
        <w:rPr>
          <w:rFonts w:hint="eastAsia"/>
        </w:rPr>
        <w:t>の会員および</w:t>
      </w:r>
      <w:r w:rsidR="009B4A0C">
        <w:rPr>
          <w:rFonts w:hint="eastAsia"/>
        </w:rPr>
        <w:t>「</w:t>
      </w:r>
      <w:r w:rsidR="009B5009">
        <w:rPr>
          <w:rFonts w:hint="eastAsia"/>
        </w:rPr>
        <w:t>市民ファンド推進連絡会</w:t>
      </w:r>
      <w:r w:rsidR="009B4A0C">
        <w:rPr>
          <w:rFonts w:hint="eastAsia"/>
        </w:rPr>
        <w:t>」</w:t>
      </w:r>
      <w:r w:rsidR="009B5009">
        <w:rPr>
          <w:rFonts w:hint="eastAsia"/>
        </w:rPr>
        <w:t>の世話人団体として活動した。</w:t>
      </w:r>
      <w:r w:rsidR="00B37F1E">
        <w:rPr>
          <w:rFonts w:hint="eastAsia"/>
        </w:rPr>
        <w:t>前者は、まだ特筆すべき動きはないものの、個々のコミュニティ財団では対応できない全国規模の企業との連携</w:t>
      </w:r>
      <w:r w:rsidR="00D57A9E">
        <w:rPr>
          <w:rFonts w:hint="eastAsia"/>
        </w:rPr>
        <w:t>など</w:t>
      </w:r>
      <w:r w:rsidR="00B37F1E">
        <w:rPr>
          <w:rFonts w:hint="eastAsia"/>
        </w:rPr>
        <w:t>には</w:t>
      </w:r>
      <w:r w:rsidR="002751A4">
        <w:rPr>
          <w:rFonts w:hint="eastAsia"/>
        </w:rPr>
        <w:t>有効と考えられ、また</w:t>
      </w:r>
      <w:r w:rsidR="00932D88">
        <w:rPr>
          <w:rFonts w:hint="eastAsia"/>
        </w:rPr>
        <w:t>現在、</w:t>
      </w:r>
      <w:r w:rsidR="002751A4">
        <w:rPr>
          <w:rFonts w:hint="eastAsia"/>
        </w:rPr>
        <w:t>法案が国会提出直前である</w:t>
      </w:r>
      <w:r w:rsidR="00140DB4">
        <w:rPr>
          <w:rFonts w:hint="eastAsia"/>
        </w:rPr>
        <w:t>「休眠口座」の関係でも重要な受け皿</w:t>
      </w:r>
      <w:r w:rsidR="00932D88">
        <w:rPr>
          <w:rFonts w:hint="eastAsia"/>
        </w:rPr>
        <w:t>となり得る</w:t>
      </w:r>
      <w:r w:rsidR="00B17CA3">
        <w:rPr>
          <w:rFonts w:hint="eastAsia"/>
        </w:rPr>
        <w:t>と思われ</w:t>
      </w:r>
      <w:r w:rsidR="00932D88">
        <w:rPr>
          <w:rFonts w:hint="eastAsia"/>
        </w:rPr>
        <w:t>、引き続き関わってゆく。</w:t>
      </w:r>
    </w:p>
    <w:p w:rsidR="00B37F1E" w:rsidRDefault="00872755" w:rsidP="00E4575B">
      <w:pPr>
        <w:widowControl/>
        <w:jc w:val="left"/>
      </w:pPr>
      <w:r>
        <w:rPr>
          <w:rFonts w:hint="eastAsia"/>
        </w:rPr>
        <w:t xml:space="preserve">　後者では、</w:t>
      </w:r>
      <w:r w:rsidR="002B7423">
        <w:rPr>
          <w:rFonts w:ascii="Damascus Semi Bold" w:hAnsi="Damascus Semi Bold" w:cs="Damascus Semi Bold" w:hint="eastAsia"/>
        </w:rPr>
        <w:t>トヨタ財団からの助成金を原資として、</w:t>
      </w:r>
      <w:r>
        <w:rPr>
          <w:rFonts w:hint="eastAsia"/>
        </w:rPr>
        <w:t>コミュニティ財団を含む「市民ファンド」の活動基盤整備のための助成・研修プログラム</w:t>
      </w:r>
      <w:r>
        <w:rPr>
          <w:rFonts w:ascii="Damascus Semi Bold" w:hAnsi="Damascus Semi Bold" w:cs="Damascus Semi Bold" w:hint="eastAsia"/>
        </w:rPr>
        <w:t>を企画検討しており、実吉</w:t>
      </w:r>
      <w:r w:rsidR="0095697B">
        <w:rPr>
          <w:rFonts w:ascii="Damascus Semi Bold" w:hAnsi="Damascus Semi Bold" w:cs="Damascus Semi Bold" w:hint="eastAsia"/>
        </w:rPr>
        <w:t>専務理事</w:t>
      </w:r>
      <w:r>
        <w:rPr>
          <w:rFonts w:ascii="Damascus Semi Bold" w:hAnsi="Damascus Semi Bold" w:cs="Damascus Semi Bold" w:hint="eastAsia"/>
        </w:rPr>
        <w:t>がその企画メンバーに加わっている。同プログラムではトヨタ財団にとどまらず、他の財団、企業等からも寄付を募り、常設の支援基金に育てていく予定である</w:t>
      </w:r>
      <w:r w:rsidR="0095697B">
        <w:rPr>
          <w:rFonts w:ascii="Damascus Semi Bold" w:hAnsi="Damascus Semi Bold" w:cs="Damascus Semi Bold" w:hint="eastAsia"/>
        </w:rPr>
        <w:t>。</w:t>
      </w:r>
    </w:p>
    <w:p w:rsidR="00AC3703" w:rsidRDefault="00932D88" w:rsidP="00E4575B">
      <w:pPr>
        <w:widowControl/>
        <w:jc w:val="left"/>
      </w:pPr>
      <w:r>
        <w:rPr>
          <w:rFonts w:hint="eastAsia"/>
        </w:rPr>
        <w:t xml:space="preserve">　</w:t>
      </w:r>
      <w:r w:rsidR="00B4713A">
        <w:rPr>
          <w:rFonts w:hint="eastAsia"/>
        </w:rPr>
        <w:t>また、以前より実吉が受任している</w:t>
      </w:r>
      <w:r w:rsidR="00B4713A">
        <w:rPr>
          <w:rFonts w:hint="eastAsia"/>
        </w:rPr>
        <w:t>(</w:t>
      </w:r>
      <w:r w:rsidR="00B4713A">
        <w:rPr>
          <w:rFonts w:hint="eastAsia"/>
        </w:rPr>
        <w:t>特活</w:t>
      </w:r>
      <w:r w:rsidR="00B4713A">
        <w:rPr>
          <w:rFonts w:hint="eastAsia"/>
        </w:rPr>
        <w:t>)</w:t>
      </w:r>
      <w:r w:rsidR="009C6AD1">
        <w:rPr>
          <w:rFonts w:hint="eastAsia"/>
        </w:rPr>
        <w:t>市民社会創造ファンド理事（運営委員）の役職も</w:t>
      </w:r>
      <w:r w:rsidR="00FA1BF7">
        <w:rPr>
          <w:rFonts w:hint="eastAsia"/>
        </w:rPr>
        <w:t>、</w:t>
      </w:r>
      <w:r w:rsidR="00B4713A">
        <w:rPr>
          <w:rFonts w:hint="eastAsia"/>
        </w:rPr>
        <w:t>本項に関係が深いため</w:t>
      </w:r>
      <w:r w:rsidR="00BD12DC">
        <w:rPr>
          <w:rFonts w:hint="eastAsia"/>
        </w:rPr>
        <w:t>併記</w:t>
      </w:r>
      <w:r w:rsidR="00FF4B37">
        <w:rPr>
          <w:rFonts w:hint="eastAsia"/>
        </w:rPr>
        <w:t>しておく。</w:t>
      </w:r>
    </w:p>
    <w:p w:rsidR="00FB1ECB" w:rsidRDefault="00FB1ECB" w:rsidP="00E4575B">
      <w:pPr>
        <w:widowControl/>
        <w:jc w:val="left"/>
      </w:pPr>
    </w:p>
    <w:p w:rsidR="00E4575B" w:rsidRPr="00611C4D" w:rsidRDefault="00FB1ECB" w:rsidP="00E4575B">
      <w:pPr>
        <w:widowControl/>
        <w:jc w:val="left"/>
        <w:rPr>
          <w:rFonts w:asciiTheme="majorEastAsia" w:eastAsiaTheme="majorEastAsia" w:hAnsiTheme="majorEastAsia"/>
        </w:rPr>
      </w:pPr>
      <w:r w:rsidRPr="00611C4D">
        <w:rPr>
          <w:rFonts w:asciiTheme="majorEastAsia" w:eastAsiaTheme="majorEastAsia" w:hAnsiTheme="majorEastAsia" w:hint="eastAsia"/>
        </w:rPr>
        <w:t>【全国コミュニティ財団協会関係】</w:t>
      </w:r>
      <w:r w:rsidR="00A20C48" w:rsidRPr="00611C4D">
        <w:rPr>
          <w:rFonts w:asciiTheme="majorEastAsia" w:eastAsiaTheme="majorEastAsia" w:hAnsiTheme="majorEastAsia" w:hint="eastAsia"/>
        </w:rPr>
        <w:t xml:space="preserve">　　</w:t>
      </w:r>
    </w:p>
    <w:p w:rsidR="00812330" w:rsidRDefault="00812330" w:rsidP="008435EC">
      <w:pPr>
        <w:widowControl/>
        <w:jc w:val="left"/>
      </w:pPr>
      <w:r>
        <w:rPr>
          <w:rFonts w:hint="eastAsia"/>
        </w:rPr>
        <w:t xml:space="preserve">　　◇</w:t>
      </w:r>
      <w:r>
        <w:t>2014</w:t>
      </w:r>
      <w:r>
        <w:rPr>
          <w:rFonts w:hint="eastAsia"/>
        </w:rPr>
        <w:t>年</w:t>
      </w:r>
      <w:r>
        <w:t>10</w:t>
      </w:r>
      <w:r>
        <w:rPr>
          <w:rFonts w:hint="eastAsia"/>
        </w:rPr>
        <w:t>月</w:t>
      </w:r>
      <w:r>
        <w:t>27</w:t>
      </w:r>
      <w:r>
        <w:rPr>
          <w:rFonts w:hint="eastAsia"/>
        </w:rPr>
        <w:t>日（月）　於・日本財団</w:t>
      </w:r>
    </w:p>
    <w:p w:rsidR="00812330" w:rsidRDefault="00812330" w:rsidP="00812330">
      <w:pPr>
        <w:widowControl/>
        <w:jc w:val="left"/>
      </w:pPr>
      <w:r>
        <w:rPr>
          <w:rFonts w:hint="eastAsia"/>
        </w:rPr>
        <w:t xml:space="preserve">　　　</w:t>
      </w:r>
      <w:r w:rsidR="008435EC">
        <w:rPr>
          <w:rFonts w:hint="eastAsia"/>
        </w:rPr>
        <w:t>設立記念交流会「地域おける市民コミュニティ財団の役割と可能性」</w:t>
      </w:r>
      <w:r w:rsidR="009B6075">
        <w:rPr>
          <w:rFonts w:hint="eastAsia"/>
        </w:rPr>
        <w:t>（参加）</w:t>
      </w:r>
    </w:p>
    <w:p w:rsidR="00812330" w:rsidRDefault="00812330" w:rsidP="00534DBE">
      <w:pPr>
        <w:widowControl/>
        <w:jc w:val="left"/>
      </w:pPr>
      <w:r>
        <w:rPr>
          <w:rFonts w:hint="eastAsia"/>
        </w:rPr>
        <w:t xml:space="preserve">　　◇</w:t>
      </w:r>
      <w:r>
        <w:t>2015</w:t>
      </w:r>
      <w:r w:rsidR="00932D88">
        <w:rPr>
          <w:rFonts w:hint="eastAsia"/>
        </w:rPr>
        <w:t>年</w:t>
      </w:r>
      <w:r w:rsidR="00932D88">
        <w:rPr>
          <w:rFonts w:hint="eastAsia"/>
        </w:rPr>
        <w:t>3</w:t>
      </w:r>
      <w:r w:rsidR="00932D88">
        <w:rPr>
          <w:rFonts w:hint="eastAsia"/>
        </w:rPr>
        <w:t>月</w:t>
      </w:r>
      <w:r w:rsidR="00932D88">
        <w:rPr>
          <w:rFonts w:hint="eastAsia"/>
        </w:rPr>
        <w:t>3</w:t>
      </w:r>
      <w:r>
        <w:rPr>
          <w:rFonts w:hint="eastAsia"/>
        </w:rPr>
        <w:t>日（火）　於・明治大学</w:t>
      </w:r>
    </w:p>
    <w:p w:rsidR="00534DBE" w:rsidRDefault="00812330" w:rsidP="00534DBE">
      <w:pPr>
        <w:widowControl/>
        <w:jc w:val="left"/>
      </w:pPr>
      <w:r>
        <w:rPr>
          <w:rFonts w:hint="eastAsia"/>
        </w:rPr>
        <w:t xml:space="preserve">　　　</w:t>
      </w:r>
      <w:r w:rsidR="00534DBE">
        <w:rPr>
          <w:rFonts w:hint="eastAsia"/>
        </w:rPr>
        <w:t>ワークショップ</w:t>
      </w:r>
      <w:r>
        <w:rPr>
          <w:rFonts w:hint="eastAsia"/>
        </w:rPr>
        <w:t>「</w:t>
      </w:r>
      <w:r w:rsidR="00534DBE">
        <w:rPr>
          <w:rFonts w:hint="eastAsia"/>
        </w:rPr>
        <w:t>地域創生時代におけるコミュニティ財団の役割と可能性</w:t>
      </w:r>
    </w:p>
    <w:p w:rsidR="009B6075" w:rsidRDefault="004610EA" w:rsidP="009B6075">
      <w:pPr>
        <w:widowControl/>
        <w:jc w:val="left"/>
      </w:pPr>
      <w:r>
        <w:rPr>
          <w:rFonts w:hint="eastAsia"/>
        </w:rPr>
        <w:t xml:space="preserve">　</w:t>
      </w:r>
      <w:r w:rsidR="009B6075">
        <w:rPr>
          <w:rFonts w:hint="eastAsia"/>
        </w:rPr>
        <w:t xml:space="preserve">　</w:t>
      </w:r>
      <w:r>
        <w:rPr>
          <w:rFonts w:hint="eastAsia"/>
        </w:rPr>
        <w:t xml:space="preserve">　　　　　　　</w:t>
      </w:r>
      <w:r w:rsidR="00812330">
        <w:rPr>
          <w:rFonts w:hint="eastAsia"/>
        </w:rPr>
        <w:t xml:space="preserve">　　　　</w:t>
      </w:r>
      <w:r w:rsidR="00534DBE">
        <w:rPr>
          <w:rFonts w:hint="eastAsia"/>
        </w:rPr>
        <w:t>〜地域を支える新しい資金の循環を目指して〜</w:t>
      </w:r>
      <w:r w:rsidR="00C50465">
        <w:rPr>
          <w:rFonts w:hint="eastAsia"/>
        </w:rPr>
        <w:t xml:space="preserve">　</w:t>
      </w:r>
      <w:r w:rsidR="009B6075">
        <w:rPr>
          <w:rFonts w:hint="eastAsia"/>
        </w:rPr>
        <w:t xml:space="preserve">　</w:t>
      </w:r>
      <w:r w:rsidR="00C50465">
        <w:rPr>
          <w:rFonts w:hint="eastAsia"/>
        </w:rPr>
        <w:t>」</w:t>
      </w:r>
      <w:r w:rsidR="009B6075">
        <w:rPr>
          <w:rFonts w:hint="eastAsia"/>
        </w:rPr>
        <w:t>（参加）</w:t>
      </w:r>
    </w:p>
    <w:p w:rsidR="00534DBE" w:rsidRDefault="007733E8" w:rsidP="00534DBE">
      <w:pPr>
        <w:widowControl/>
        <w:jc w:val="left"/>
      </w:pPr>
      <w:r>
        <w:rPr>
          <w:rFonts w:hint="eastAsia"/>
        </w:rPr>
        <w:t xml:space="preserve">　　　</w:t>
      </w:r>
      <w:r w:rsidR="00534DBE">
        <w:rPr>
          <w:rFonts w:hint="eastAsia"/>
        </w:rPr>
        <w:t>ゲスト</w:t>
      </w:r>
      <w:r>
        <w:rPr>
          <w:rFonts w:hint="eastAsia"/>
        </w:rPr>
        <w:t>：</w:t>
      </w:r>
      <w:r w:rsidR="00534DBE">
        <w:rPr>
          <w:rFonts w:hint="eastAsia"/>
        </w:rPr>
        <w:t xml:space="preserve">Ms. Lara </w:t>
      </w:r>
      <w:proofErr w:type="spellStart"/>
      <w:r w:rsidR="00534DBE">
        <w:rPr>
          <w:rFonts w:hint="eastAsia"/>
        </w:rPr>
        <w:t>Kalwinski</w:t>
      </w:r>
      <w:proofErr w:type="spellEnd"/>
      <w:r w:rsidR="00534DBE">
        <w:rPr>
          <w:rFonts w:hint="eastAsia"/>
        </w:rPr>
        <w:t>（ララ・カルウィンスキー氏</w:t>
      </w:r>
      <w:r w:rsidR="00534DBE">
        <w:rPr>
          <w:rFonts w:hint="eastAsia"/>
        </w:rPr>
        <w:t>)</w:t>
      </w:r>
    </w:p>
    <w:p w:rsidR="00534DBE" w:rsidRDefault="007733E8" w:rsidP="00534DBE">
      <w:pPr>
        <w:widowControl/>
        <w:jc w:val="left"/>
      </w:pPr>
      <w:r>
        <w:rPr>
          <w:rFonts w:hint="eastAsia"/>
        </w:rPr>
        <w:t xml:space="preserve">　　　　　　　</w:t>
      </w:r>
      <w:r w:rsidR="00534DBE">
        <w:rPr>
          <w:rFonts w:hint="eastAsia"/>
        </w:rPr>
        <w:t>Council on Foundations</w:t>
      </w:r>
      <w:r w:rsidR="00534DBE">
        <w:rPr>
          <w:rFonts w:hint="eastAsia"/>
        </w:rPr>
        <w:t>（全米財団評議会）</w:t>
      </w:r>
    </w:p>
    <w:p w:rsidR="00932D88" w:rsidRDefault="007733E8" w:rsidP="00932D88">
      <w:pPr>
        <w:widowControl/>
        <w:jc w:val="left"/>
      </w:pPr>
      <w:r>
        <w:rPr>
          <w:rFonts w:hint="eastAsia"/>
        </w:rPr>
        <w:t xml:space="preserve">　　　　　　　</w:t>
      </w:r>
      <w:r w:rsidR="00534DBE">
        <w:rPr>
          <w:rFonts w:hint="eastAsia"/>
        </w:rPr>
        <w:t>ナショナル・スタンダード</w:t>
      </w:r>
      <w:r w:rsidR="00534DBE">
        <w:rPr>
          <w:rFonts w:hint="eastAsia"/>
        </w:rPr>
        <w:t xml:space="preserve"> </w:t>
      </w:r>
      <w:r w:rsidR="00534DBE">
        <w:rPr>
          <w:rFonts w:hint="eastAsia"/>
        </w:rPr>
        <w:t>担当部長</w:t>
      </w:r>
      <w:r w:rsidR="00534DBE">
        <w:rPr>
          <w:rFonts w:hint="eastAsia"/>
        </w:rPr>
        <w:t xml:space="preserve"> </w:t>
      </w:r>
      <w:r w:rsidR="00534DBE">
        <w:rPr>
          <w:rFonts w:hint="eastAsia"/>
        </w:rPr>
        <w:t>兼</w:t>
      </w:r>
      <w:r w:rsidR="00534DBE">
        <w:rPr>
          <w:rFonts w:hint="eastAsia"/>
        </w:rPr>
        <w:t xml:space="preserve"> </w:t>
      </w:r>
      <w:r w:rsidR="00534DBE">
        <w:rPr>
          <w:rFonts w:hint="eastAsia"/>
        </w:rPr>
        <w:t>政策担当調査役</w:t>
      </w:r>
    </w:p>
    <w:p w:rsidR="00932D88" w:rsidRDefault="00932D88" w:rsidP="00932D88">
      <w:pPr>
        <w:widowControl/>
        <w:jc w:val="left"/>
      </w:pPr>
      <w:r>
        <w:rPr>
          <w:rFonts w:hint="eastAsia"/>
        </w:rPr>
        <w:t xml:space="preserve">　　◇</w:t>
      </w:r>
      <w:r>
        <w:t>2015</w:t>
      </w:r>
      <w:r>
        <w:rPr>
          <w:rFonts w:hint="eastAsia"/>
        </w:rPr>
        <w:t>年</w:t>
      </w:r>
      <w:r>
        <w:rPr>
          <w:rFonts w:hint="eastAsia"/>
        </w:rPr>
        <w:t>6</w:t>
      </w:r>
      <w:r>
        <w:rPr>
          <w:rFonts w:hint="eastAsia"/>
        </w:rPr>
        <w:t>月</w:t>
      </w:r>
      <w:r>
        <w:rPr>
          <w:rFonts w:hint="eastAsia"/>
        </w:rPr>
        <w:t>30</w:t>
      </w:r>
      <w:r>
        <w:rPr>
          <w:rFonts w:hint="eastAsia"/>
        </w:rPr>
        <w:t>日（火）　於・龍谷大学</w:t>
      </w:r>
    </w:p>
    <w:p w:rsidR="00534DBE" w:rsidRDefault="00932D88" w:rsidP="00534DBE">
      <w:pPr>
        <w:widowControl/>
        <w:jc w:val="left"/>
      </w:pPr>
      <w:r>
        <w:rPr>
          <w:rFonts w:hint="eastAsia"/>
        </w:rPr>
        <w:t xml:space="preserve">　　　公開フォーラムおよび総会</w:t>
      </w:r>
      <w:r w:rsidR="00E60678">
        <w:rPr>
          <w:rFonts w:hint="eastAsia"/>
        </w:rPr>
        <w:t>（新幹線事故のため出席できず。懇親会のみ</w:t>
      </w:r>
      <w:r w:rsidR="00A82167">
        <w:rPr>
          <w:rFonts w:hint="eastAsia"/>
        </w:rPr>
        <w:t>参加）</w:t>
      </w:r>
    </w:p>
    <w:p w:rsidR="00FB1ECB" w:rsidRDefault="00FB1ECB" w:rsidP="00FB1ECB">
      <w:pPr>
        <w:widowControl/>
        <w:jc w:val="left"/>
      </w:pPr>
    </w:p>
    <w:p w:rsidR="00FB1ECB" w:rsidRPr="00611C4D" w:rsidRDefault="00FB1ECB" w:rsidP="00FB1ECB">
      <w:pPr>
        <w:widowControl/>
        <w:jc w:val="left"/>
        <w:rPr>
          <w:rFonts w:asciiTheme="majorEastAsia" w:eastAsiaTheme="majorEastAsia" w:hAnsiTheme="majorEastAsia"/>
        </w:rPr>
      </w:pPr>
      <w:r w:rsidRPr="00611C4D">
        <w:rPr>
          <w:rFonts w:asciiTheme="majorEastAsia" w:eastAsiaTheme="majorEastAsia" w:hAnsiTheme="majorEastAsia" w:hint="eastAsia"/>
        </w:rPr>
        <w:t>【</w:t>
      </w:r>
      <w:r w:rsidR="00AD507E" w:rsidRPr="00611C4D">
        <w:rPr>
          <w:rFonts w:asciiTheme="majorEastAsia" w:eastAsiaTheme="majorEastAsia" w:hAnsiTheme="majorEastAsia" w:hint="eastAsia"/>
        </w:rPr>
        <w:t>市民ファンド推進連絡会</w:t>
      </w:r>
      <w:r w:rsidRPr="00611C4D">
        <w:rPr>
          <w:rFonts w:asciiTheme="majorEastAsia" w:eastAsiaTheme="majorEastAsia" w:hAnsiTheme="majorEastAsia" w:hint="eastAsia"/>
        </w:rPr>
        <w:t>関係】</w:t>
      </w:r>
    </w:p>
    <w:p w:rsidR="00F61335" w:rsidRDefault="00AD507E" w:rsidP="00F61335">
      <w:pPr>
        <w:widowControl/>
        <w:jc w:val="left"/>
      </w:pPr>
      <w:r>
        <w:rPr>
          <w:rFonts w:hint="eastAsia"/>
        </w:rPr>
        <w:t xml:space="preserve">　＜市民ファンド推進連絡会＞</w:t>
      </w:r>
    </w:p>
    <w:p w:rsidR="00CA1112" w:rsidRDefault="00F61335" w:rsidP="00F61335">
      <w:pPr>
        <w:widowControl/>
        <w:jc w:val="left"/>
      </w:pPr>
      <w:r>
        <w:rPr>
          <w:rFonts w:hint="eastAsia"/>
        </w:rPr>
        <w:t xml:space="preserve">　　◇</w:t>
      </w:r>
      <w:r>
        <w:t>2014</w:t>
      </w:r>
      <w:r>
        <w:rPr>
          <w:rFonts w:hint="eastAsia"/>
        </w:rPr>
        <w:t>年</w:t>
      </w:r>
      <w:r>
        <w:rPr>
          <w:rFonts w:hint="eastAsia"/>
        </w:rPr>
        <w:t>7</w:t>
      </w:r>
      <w:r>
        <w:rPr>
          <w:rFonts w:hint="eastAsia"/>
        </w:rPr>
        <w:t>月</w:t>
      </w:r>
      <w:r>
        <w:rPr>
          <w:rFonts w:hint="eastAsia"/>
        </w:rPr>
        <w:t>30</w:t>
      </w:r>
      <w:r>
        <w:rPr>
          <w:rFonts w:hint="eastAsia"/>
        </w:rPr>
        <w:t>日（水）世話団体会（スカイプ参加）</w:t>
      </w:r>
    </w:p>
    <w:p w:rsidR="00AD269B" w:rsidRDefault="00AD269B" w:rsidP="00AD269B">
      <w:pPr>
        <w:widowControl/>
        <w:jc w:val="left"/>
      </w:pPr>
      <w:r>
        <w:rPr>
          <w:rFonts w:hint="eastAsia"/>
        </w:rPr>
        <w:t xml:space="preserve">　　◇</w:t>
      </w:r>
      <w:r w:rsidR="002708DB">
        <w:t>2014</w:t>
      </w:r>
      <w:r w:rsidR="002708DB">
        <w:rPr>
          <w:rFonts w:hint="eastAsia"/>
        </w:rPr>
        <w:t>年</w:t>
      </w:r>
      <w:r w:rsidR="002708DB">
        <w:rPr>
          <w:rFonts w:hint="eastAsia"/>
        </w:rPr>
        <w:t>11</w:t>
      </w:r>
      <w:r w:rsidR="002708DB">
        <w:rPr>
          <w:rFonts w:hint="eastAsia"/>
        </w:rPr>
        <w:t>月</w:t>
      </w:r>
      <w:r w:rsidR="002708DB">
        <w:rPr>
          <w:rFonts w:hint="eastAsia"/>
        </w:rPr>
        <w:t>14</w:t>
      </w:r>
      <w:r w:rsidR="002708DB">
        <w:rPr>
          <w:rFonts w:hint="eastAsia"/>
        </w:rPr>
        <w:t>日（金）世話団体会（スカイプ参加）</w:t>
      </w:r>
    </w:p>
    <w:p w:rsidR="00AD507E" w:rsidRDefault="00051F8C" w:rsidP="00AD507E">
      <w:pPr>
        <w:widowControl/>
        <w:jc w:val="left"/>
      </w:pPr>
      <w:r>
        <w:rPr>
          <w:rFonts w:hint="eastAsia"/>
        </w:rPr>
        <w:t xml:space="preserve">　　</w:t>
      </w:r>
      <w:r w:rsidR="00A52291">
        <w:rPr>
          <w:rFonts w:hint="eastAsia"/>
        </w:rPr>
        <w:t>（</w:t>
      </w:r>
      <w:r w:rsidR="00AD507E">
        <w:rPr>
          <w:rFonts w:hint="eastAsia"/>
        </w:rPr>
        <w:t>◇</w:t>
      </w:r>
      <w:r>
        <w:rPr>
          <w:rFonts w:hint="eastAsia"/>
        </w:rPr>
        <w:t>2015</w:t>
      </w:r>
      <w:r>
        <w:rPr>
          <w:rFonts w:hint="eastAsia"/>
        </w:rPr>
        <w:t>年</w:t>
      </w:r>
      <w:r>
        <w:rPr>
          <w:rFonts w:hint="eastAsia"/>
        </w:rPr>
        <w:t>7</w:t>
      </w:r>
      <w:r>
        <w:rPr>
          <w:rFonts w:hint="eastAsia"/>
        </w:rPr>
        <w:t>月</w:t>
      </w:r>
      <w:r w:rsidR="00DA5D09">
        <w:rPr>
          <w:rFonts w:hint="eastAsia"/>
        </w:rPr>
        <w:t>11</w:t>
      </w:r>
      <w:r w:rsidR="00DA5D09">
        <w:rPr>
          <w:rFonts w:hint="eastAsia"/>
        </w:rPr>
        <w:t>日（土）総会（出席）</w:t>
      </w:r>
      <w:r w:rsidR="00A52291">
        <w:rPr>
          <w:rFonts w:hint="eastAsia"/>
        </w:rPr>
        <w:t>）</w:t>
      </w:r>
    </w:p>
    <w:p w:rsidR="00A85D25" w:rsidRDefault="008245FB" w:rsidP="00FB1ECB">
      <w:pPr>
        <w:widowControl/>
        <w:jc w:val="left"/>
      </w:pPr>
      <w:r>
        <w:rPr>
          <w:rFonts w:hint="eastAsia"/>
        </w:rPr>
        <w:t xml:space="preserve">　</w:t>
      </w:r>
      <w:r w:rsidR="00EF71B2">
        <w:rPr>
          <w:rFonts w:hint="eastAsia"/>
        </w:rPr>
        <w:t>＜</w:t>
      </w:r>
      <w:r w:rsidR="00EB24D7">
        <w:rPr>
          <w:rFonts w:hint="eastAsia"/>
        </w:rPr>
        <w:t>「</w:t>
      </w:r>
      <w:r w:rsidR="0045259F">
        <w:rPr>
          <w:rFonts w:hint="eastAsia"/>
        </w:rPr>
        <w:t>市民ファンド推進プログラム</w:t>
      </w:r>
      <w:r w:rsidR="00EB24D7">
        <w:rPr>
          <w:rFonts w:hint="eastAsia"/>
        </w:rPr>
        <w:t>」</w:t>
      </w:r>
      <w:r>
        <w:rPr>
          <w:rFonts w:hint="eastAsia"/>
        </w:rPr>
        <w:t>検討会</w:t>
      </w:r>
      <w:r w:rsidR="00A85D25">
        <w:rPr>
          <w:rFonts w:hint="eastAsia"/>
        </w:rPr>
        <w:t>およびその後継のアドバイザリー会議</w:t>
      </w:r>
      <w:r w:rsidR="00EF71B2">
        <w:rPr>
          <w:rFonts w:hint="eastAsia"/>
        </w:rPr>
        <w:t>＞</w:t>
      </w:r>
    </w:p>
    <w:p w:rsidR="00EF71B2" w:rsidRDefault="00EF71B2" w:rsidP="00FB1ECB">
      <w:pPr>
        <w:widowControl/>
        <w:jc w:val="left"/>
      </w:pPr>
      <w:r>
        <w:rPr>
          <w:rFonts w:hint="eastAsia"/>
        </w:rPr>
        <w:t xml:space="preserve">　　◇</w:t>
      </w:r>
      <w:r w:rsidR="00EB24D7">
        <w:t>2014</w:t>
      </w:r>
      <w:r w:rsidR="00EB24D7">
        <w:rPr>
          <w:rFonts w:hint="eastAsia"/>
        </w:rPr>
        <w:t>年</w:t>
      </w:r>
      <w:r w:rsidR="00EB24D7">
        <w:rPr>
          <w:rFonts w:hint="eastAsia"/>
        </w:rPr>
        <w:t>12</w:t>
      </w:r>
      <w:r w:rsidR="00EB24D7">
        <w:rPr>
          <w:rFonts w:hint="eastAsia"/>
        </w:rPr>
        <w:t>月</w:t>
      </w:r>
      <w:r w:rsidR="00EB24D7">
        <w:rPr>
          <w:rFonts w:hint="eastAsia"/>
        </w:rPr>
        <w:t>17</w:t>
      </w:r>
      <w:r w:rsidR="00EB24D7">
        <w:rPr>
          <w:rFonts w:hint="eastAsia"/>
        </w:rPr>
        <w:t>日（</w:t>
      </w:r>
      <w:r w:rsidR="00121D12">
        <w:rPr>
          <w:rFonts w:hint="eastAsia"/>
        </w:rPr>
        <w:t>水</w:t>
      </w:r>
      <w:r w:rsidR="00EB24D7">
        <w:rPr>
          <w:rFonts w:hint="eastAsia"/>
        </w:rPr>
        <w:t>）</w:t>
      </w:r>
      <w:r w:rsidR="00121D12">
        <w:rPr>
          <w:rFonts w:hint="eastAsia"/>
        </w:rPr>
        <w:t>準備会（参加）</w:t>
      </w:r>
    </w:p>
    <w:p w:rsidR="00EB24D7" w:rsidRDefault="00CA1112" w:rsidP="00EB24D7">
      <w:pPr>
        <w:widowControl/>
        <w:jc w:val="left"/>
      </w:pPr>
      <w:r>
        <w:rPr>
          <w:rFonts w:hint="eastAsia"/>
        </w:rPr>
        <w:t xml:space="preserve">　　◇</w:t>
      </w:r>
      <w:r w:rsidR="00121D12">
        <w:t>2015</w:t>
      </w:r>
      <w:r w:rsidR="00EB24D7">
        <w:rPr>
          <w:rFonts w:hint="eastAsia"/>
        </w:rPr>
        <w:t>年</w:t>
      </w:r>
      <w:r w:rsidR="00121D12">
        <w:rPr>
          <w:rFonts w:hint="eastAsia"/>
        </w:rPr>
        <w:t>1</w:t>
      </w:r>
      <w:r w:rsidR="00EB24D7">
        <w:rPr>
          <w:rFonts w:hint="eastAsia"/>
        </w:rPr>
        <w:t>月</w:t>
      </w:r>
      <w:r w:rsidR="00121D12">
        <w:rPr>
          <w:rFonts w:hint="eastAsia"/>
        </w:rPr>
        <w:t>19</w:t>
      </w:r>
      <w:r w:rsidR="00EB24D7">
        <w:rPr>
          <w:rFonts w:hint="eastAsia"/>
        </w:rPr>
        <w:t>日（</w:t>
      </w:r>
      <w:r w:rsidR="00121D12">
        <w:rPr>
          <w:rFonts w:hint="eastAsia"/>
        </w:rPr>
        <w:t>月</w:t>
      </w:r>
      <w:r w:rsidR="00EB24D7">
        <w:rPr>
          <w:rFonts w:hint="eastAsia"/>
        </w:rPr>
        <w:t>）</w:t>
      </w:r>
      <w:r w:rsidR="00121D12">
        <w:rPr>
          <w:rFonts w:hint="eastAsia"/>
        </w:rPr>
        <w:t>第１回検討会（参加）</w:t>
      </w:r>
    </w:p>
    <w:p w:rsidR="00E75672" w:rsidRDefault="00DB44EB" w:rsidP="00E75672">
      <w:pPr>
        <w:widowControl/>
        <w:jc w:val="left"/>
      </w:pPr>
      <w:r>
        <w:rPr>
          <w:rFonts w:hint="eastAsia"/>
        </w:rPr>
        <w:t xml:space="preserve">　　◇</w:t>
      </w:r>
      <w:r>
        <w:t>2015</w:t>
      </w:r>
      <w:r>
        <w:rPr>
          <w:rFonts w:hint="eastAsia"/>
        </w:rPr>
        <w:t>年</w:t>
      </w:r>
      <w:r>
        <w:rPr>
          <w:rFonts w:hint="eastAsia"/>
        </w:rPr>
        <w:t>2</w:t>
      </w:r>
      <w:r>
        <w:rPr>
          <w:rFonts w:hint="eastAsia"/>
        </w:rPr>
        <w:t>月</w:t>
      </w:r>
      <w:r>
        <w:rPr>
          <w:rFonts w:hint="eastAsia"/>
        </w:rPr>
        <w:t>19</w:t>
      </w:r>
      <w:r>
        <w:rPr>
          <w:rFonts w:hint="eastAsia"/>
        </w:rPr>
        <w:t>日（木）第</w:t>
      </w:r>
      <w:r>
        <w:rPr>
          <w:rFonts w:hint="eastAsia"/>
        </w:rPr>
        <w:t>2</w:t>
      </w:r>
      <w:r>
        <w:rPr>
          <w:rFonts w:hint="eastAsia"/>
        </w:rPr>
        <w:t>回検討会（参加）</w:t>
      </w:r>
    </w:p>
    <w:p w:rsidR="00A52291" w:rsidRDefault="00A52291" w:rsidP="00E75672">
      <w:pPr>
        <w:widowControl/>
        <w:jc w:val="left"/>
        <w:rPr>
          <w:strike/>
        </w:rPr>
      </w:pPr>
    </w:p>
    <w:p w:rsidR="00F077F4" w:rsidRDefault="00EB7E0B" w:rsidP="00E75672">
      <w:pPr>
        <w:widowControl/>
        <w:jc w:val="left"/>
      </w:pPr>
      <w:r>
        <w:rPr>
          <w:rFonts w:hint="eastAsia"/>
        </w:rPr>
        <w:t xml:space="preserve">　　</w:t>
      </w:r>
      <w:r w:rsidR="00DA10B2">
        <w:rPr>
          <w:rFonts w:hint="eastAsia"/>
        </w:rPr>
        <w:t>4</w:t>
      </w:r>
      <w:r w:rsidR="00DA10B2">
        <w:rPr>
          <w:rFonts w:hint="eastAsia"/>
        </w:rPr>
        <w:t>月</w:t>
      </w:r>
      <w:r>
        <w:rPr>
          <w:rFonts w:hint="eastAsia"/>
        </w:rPr>
        <w:t>に</w:t>
      </w:r>
      <w:r w:rsidR="00DA10B2">
        <w:rPr>
          <w:rFonts w:hint="eastAsia"/>
        </w:rPr>
        <w:t>トヨタ財団から「市民ファンド推進プログラム」への助成（</w:t>
      </w:r>
      <w:r w:rsidR="00DA10B2">
        <w:rPr>
          <w:rFonts w:hint="eastAsia"/>
        </w:rPr>
        <w:t>2</w:t>
      </w:r>
      <w:r w:rsidR="00DA10B2">
        <w:rPr>
          <w:rFonts w:hint="eastAsia"/>
        </w:rPr>
        <w:t>年間）が決定した。</w:t>
      </w:r>
    </w:p>
    <w:p w:rsidR="00232B24" w:rsidRPr="00EB35DC" w:rsidRDefault="002F2D6C" w:rsidP="00E75672">
      <w:pPr>
        <w:widowControl/>
        <w:jc w:val="left"/>
        <w:rPr>
          <w:strike/>
        </w:rPr>
      </w:pPr>
      <w:r>
        <w:rPr>
          <w:rFonts w:hint="eastAsia"/>
        </w:rPr>
        <w:t xml:space="preserve">　　</w:t>
      </w:r>
      <w:r w:rsidR="00F077F4">
        <w:rPr>
          <w:rFonts w:hint="eastAsia"/>
        </w:rPr>
        <w:t>4</w:t>
      </w:r>
      <w:r w:rsidR="00F077F4">
        <w:rPr>
          <w:rFonts w:hint="eastAsia"/>
        </w:rPr>
        <w:t>月以降、検討会はメンバーそのままでアドバイザリー会議に改組された。</w:t>
      </w:r>
    </w:p>
    <w:p w:rsidR="00EB35DC" w:rsidRDefault="00232B24" w:rsidP="00232B24">
      <w:pPr>
        <w:widowControl/>
        <w:jc w:val="left"/>
      </w:pPr>
      <w:r>
        <w:rPr>
          <w:rFonts w:hint="eastAsia"/>
        </w:rPr>
        <w:t xml:space="preserve">　　</w:t>
      </w:r>
      <w:r w:rsidR="00A52291">
        <w:rPr>
          <w:rFonts w:hint="eastAsia"/>
        </w:rPr>
        <w:t>（</w:t>
      </w:r>
      <w:r>
        <w:rPr>
          <w:rFonts w:hint="eastAsia"/>
        </w:rPr>
        <w:t>◇</w:t>
      </w:r>
      <w:r>
        <w:t>2015</w:t>
      </w:r>
      <w:r>
        <w:rPr>
          <w:rFonts w:hint="eastAsia"/>
        </w:rPr>
        <w:t>年</w:t>
      </w:r>
      <w:r w:rsidR="00EB35DC">
        <w:rPr>
          <w:rFonts w:hint="eastAsia"/>
        </w:rPr>
        <w:t>7</w:t>
      </w:r>
      <w:r>
        <w:rPr>
          <w:rFonts w:hint="eastAsia"/>
        </w:rPr>
        <w:t>月</w:t>
      </w:r>
      <w:r w:rsidR="00EB35DC">
        <w:rPr>
          <w:rFonts w:hint="eastAsia"/>
        </w:rPr>
        <w:t>11</w:t>
      </w:r>
      <w:r>
        <w:rPr>
          <w:rFonts w:hint="eastAsia"/>
        </w:rPr>
        <w:t>日（</w:t>
      </w:r>
      <w:r w:rsidR="00EB35DC">
        <w:rPr>
          <w:rFonts w:hint="eastAsia"/>
        </w:rPr>
        <w:t>土</w:t>
      </w:r>
      <w:r>
        <w:rPr>
          <w:rFonts w:hint="eastAsia"/>
        </w:rPr>
        <w:t>）第</w:t>
      </w:r>
      <w:r w:rsidR="003A0A9D">
        <w:rPr>
          <w:rFonts w:hint="eastAsia"/>
        </w:rPr>
        <w:t>3</w:t>
      </w:r>
      <w:r>
        <w:rPr>
          <w:rFonts w:hint="eastAsia"/>
        </w:rPr>
        <w:t>回</w:t>
      </w:r>
      <w:r w:rsidRPr="0045259F">
        <w:rPr>
          <w:rFonts w:hint="eastAsia"/>
        </w:rPr>
        <w:t>アドバイザリー会議</w:t>
      </w:r>
      <w:r>
        <w:rPr>
          <w:rFonts w:hint="eastAsia"/>
        </w:rPr>
        <w:t>（参加）</w:t>
      </w:r>
      <w:r w:rsidR="00A52291">
        <w:rPr>
          <w:rFonts w:hint="eastAsia"/>
        </w:rPr>
        <w:t>）</w:t>
      </w:r>
    </w:p>
    <w:p w:rsidR="00FB1ECB" w:rsidRPr="001618AD" w:rsidRDefault="001618AD" w:rsidP="000B38D0">
      <w:pPr>
        <w:widowControl/>
        <w:jc w:val="left"/>
        <w:rPr>
          <w:spacing w:val="-2"/>
          <w:w w:val="80"/>
        </w:rPr>
      </w:pPr>
      <w:r>
        <w:rPr>
          <w:spacing w:val="-2"/>
          <w:w w:val="80"/>
        </w:rPr>
        <w:t xml:space="preserve">  </w:t>
      </w:r>
      <w:r w:rsidR="00A52291" w:rsidRPr="001618AD">
        <w:rPr>
          <w:rFonts w:hint="eastAsia"/>
          <w:spacing w:val="-2"/>
          <w:w w:val="80"/>
        </w:rPr>
        <w:t xml:space="preserve">　　（</w:t>
      </w:r>
      <w:r w:rsidR="004B3B00" w:rsidRPr="001618AD">
        <w:rPr>
          <w:rFonts w:hint="eastAsia"/>
          <w:spacing w:val="-2"/>
          <w:w w:val="80"/>
        </w:rPr>
        <w:t>同日</w:t>
      </w:r>
      <w:r w:rsidR="0056742D" w:rsidRPr="001618AD">
        <w:rPr>
          <w:rFonts w:hint="eastAsia"/>
          <w:spacing w:val="-2"/>
          <w:w w:val="80"/>
        </w:rPr>
        <w:t xml:space="preserve">　公開フォーラム「</w:t>
      </w:r>
      <w:r w:rsidR="00EB35DC" w:rsidRPr="001618AD">
        <w:rPr>
          <w:rFonts w:hint="eastAsia"/>
          <w:spacing w:val="-2"/>
          <w:w w:val="80"/>
        </w:rPr>
        <w:t>市民ファンド／コミュニティ財団の“いま”と“これから”を考える</w:t>
      </w:r>
      <w:r w:rsidR="0056742D" w:rsidRPr="001618AD">
        <w:rPr>
          <w:rFonts w:hint="eastAsia"/>
          <w:spacing w:val="-2"/>
          <w:w w:val="80"/>
        </w:rPr>
        <w:t>」　於・</w:t>
      </w:r>
      <w:r w:rsidR="00EB35DC" w:rsidRPr="001618AD">
        <w:rPr>
          <w:rFonts w:hint="eastAsia"/>
          <w:spacing w:val="-2"/>
          <w:w w:val="80"/>
        </w:rPr>
        <w:t>弘済会館</w:t>
      </w:r>
      <w:r w:rsidR="00A52291" w:rsidRPr="001618AD">
        <w:rPr>
          <w:rFonts w:hint="eastAsia"/>
          <w:spacing w:val="-2"/>
          <w:w w:val="80"/>
        </w:rPr>
        <w:t>）</w:t>
      </w:r>
    </w:p>
    <w:p w:rsidR="00611C4D" w:rsidRPr="00611C4D" w:rsidRDefault="00611C4D" w:rsidP="00611C4D">
      <w:pPr>
        <w:widowControl/>
        <w:jc w:val="left"/>
        <w:rPr>
          <w:rFonts w:asciiTheme="majorEastAsia" w:eastAsiaTheme="majorEastAsia" w:hAnsiTheme="majorEastAsia"/>
        </w:rPr>
      </w:pPr>
      <w:r w:rsidRPr="00611C4D">
        <w:rPr>
          <w:rFonts w:asciiTheme="majorEastAsia" w:eastAsiaTheme="majorEastAsia" w:hAnsiTheme="majorEastAsia" w:hint="eastAsia"/>
        </w:rPr>
        <w:t>【</w:t>
      </w:r>
      <w:r>
        <w:rPr>
          <w:rFonts w:asciiTheme="majorEastAsia" w:eastAsiaTheme="majorEastAsia" w:hAnsiTheme="majorEastAsia" w:hint="eastAsia"/>
        </w:rPr>
        <w:t>両者合同</w:t>
      </w:r>
      <w:r w:rsidRPr="00611C4D">
        <w:rPr>
          <w:rFonts w:asciiTheme="majorEastAsia" w:eastAsiaTheme="majorEastAsia" w:hAnsiTheme="majorEastAsia" w:hint="eastAsia"/>
        </w:rPr>
        <w:t>】</w:t>
      </w:r>
    </w:p>
    <w:p w:rsidR="00E33EA9" w:rsidRDefault="00CD7A32" w:rsidP="00FB1ECB">
      <w:pPr>
        <w:widowControl/>
        <w:jc w:val="left"/>
      </w:pPr>
      <w:r>
        <w:rPr>
          <w:rFonts w:hint="eastAsia"/>
        </w:rPr>
        <w:t xml:space="preserve">　トヨタ財団からの助成により、全国コミュニティ財団協会／市民ファンド推進連絡会が合同で</w:t>
      </w:r>
      <w:r w:rsidR="00FB1ECB">
        <w:rPr>
          <w:rFonts w:hint="eastAsia"/>
        </w:rPr>
        <w:t>全国のコミュニティ財団、</w:t>
      </w:r>
      <w:r>
        <w:rPr>
          <w:rFonts w:hint="eastAsia"/>
        </w:rPr>
        <w:t>市民ファンド</w:t>
      </w:r>
      <w:r w:rsidR="00FB1ECB">
        <w:rPr>
          <w:rFonts w:hint="eastAsia"/>
        </w:rPr>
        <w:t>等の調査を</w:t>
      </w:r>
      <w:r>
        <w:rPr>
          <w:rFonts w:hint="eastAsia"/>
        </w:rPr>
        <w:t>実施し</w:t>
      </w:r>
      <w:r w:rsidR="0082672A">
        <w:rPr>
          <w:rFonts w:hint="eastAsia"/>
        </w:rPr>
        <w:t>、これに回答協力した。</w:t>
      </w:r>
    </w:p>
    <w:p w:rsidR="00611C4D" w:rsidRDefault="00611C4D" w:rsidP="00FB1ECB">
      <w:pPr>
        <w:widowControl/>
        <w:jc w:val="left"/>
      </w:pPr>
    </w:p>
    <w:p w:rsidR="00611C4D" w:rsidRPr="00611C4D" w:rsidRDefault="00611C4D" w:rsidP="00611C4D">
      <w:pPr>
        <w:widowControl/>
        <w:jc w:val="left"/>
        <w:rPr>
          <w:rFonts w:asciiTheme="majorEastAsia" w:eastAsiaTheme="majorEastAsia" w:hAnsiTheme="majorEastAsia"/>
        </w:rPr>
      </w:pPr>
      <w:r w:rsidRPr="00611C4D">
        <w:rPr>
          <w:rFonts w:asciiTheme="majorEastAsia" w:eastAsiaTheme="majorEastAsia" w:hAnsiTheme="majorEastAsia" w:hint="eastAsia"/>
        </w:rPr>
        <w:t>【</w:t>
      </w:r>
      <w:r>
        <w:rPr>
          <w:rFonts w:asciiTheme="majorEastAsia" w:eastAsiaTheme="majorEastAsia" w:hAnsiTheme="majorEastAsia" w:hint="eastAsia"/>
        </w:rPr>
        <w:t>(特活)市民社会創造ファンド</w:t>
      </w:r>
      <w:r w:rsidRPr="00611C4D">
        <w:rPr>
          <w:rFonts w:asciiTheme="majorEastAsia" w:eastAsiaTheme="majorEastAsia" w:hAnsiTheme="majorEastAsia" w:hint="eastAsia"/>
        </w:rPr>
        <w:t>】</w:t>
      </w:r>
      <w:r w:rsidR="00F0600D">
        <w:rPr>
          <w:rFonts w:asciiTheme="majorEastAsia" w:eastAsiaTheme="majorEastAsia" w:hAnsiTheme="majorEastAsia" w:hint="eastAsia"/>
        </w:rPr>
        <w:t>（参考）</w:t>
      </w:r>
    </w:p>
    <w:p w:rsidR="00292C2A" w:rsidRDefault="00611C4D" w:rsidP="00FB1ECB">
      <w:pPr>
        <w:widowControl/>
        <w:jc w:val="left"/>
      </w:pPr>
      <w:r>
        <w:rPr>
          <w:rFonts w:hint="eastAsia"/>
        </w:rPr>
        <w:t xml:space="preserve">　実吉専務理事が</w:t>
      </w:r>
      <w:r w:rsidR="001653ED" w:rsidRPr="001653ED">
        <w:rPr>
          <w:rFonts w:hint="eastAsia"/>
        </w:rPr>
        <w:t>2011</w:t>
      </w:r>
      <w:r w:rsidR="00E53F9E" w:rsidRPr="001653ED">
        <w:rPr>
          <w:rFonts w:hint="eastAsia"/>
        </w:rPr>
        <w:t>年</w:t>
      </w:r>
      <w:r w:rsidR="001653ED" w:rsidRPr="001653ED">
        <w:rPr>
          <w:rFonts w:hint="eastAsia"/>
        </w:rPr>
        <w:t>12</w:t>
      </w:r>
      <w:r w:rsidR="00E53F9E" w:rsidRPr="001653ED">
        <w:rPr>
          <w:rFonts w:hint="eastAsia"/>
        </w:rPr>
        <w:t>月</w:t>
      </w:r>
      <w:r w:rsidR="00E53F9E">
        <w:rPr>
          <w:rFonts w:hint="eastAsia"/>
        </w:rPr>
        <w:t>より理事（運営委員）を受任している。</w:t>
      </w:r>
      <w:r w:rsidR="00292C2A">
        <w:rPr>
          <w:rFonts w:hint="eastAsia"/>
        </w:rPr>
        <w:t>現在も市民活動センター神戸の</w:t>
      </w:r>
      <w:r w:rsidR="00E35E8F">
        <w:rPr>
          <w:rFonts w:hint="eastAsia"/>
        </w:rPr>
        <w:t>所属で依頼され</w:t>
      </w:r>
      <w:r w:rsidR="00613EF1">
        <w:rPr>
          <w:rFonts w:hint="eastAsia"/>
        </w:rPr>
        <w:t>ているが、徐々にひょうごコミュニティ財団としての色</w:t>
      </w:r>
      <w:r w:rsidR="00F97318">
        <w:rPr>
          <w:rFonts w:hint="eastAsia"/>
        </w:rPr>
        <w:t>も出て</w:t>
      </w:r>
      <w:r w:rsidR="00292C2A">
        <w:rPr>
          <w:rFonts w:hint="eastAsia"/>
        </w:rPr>
        <w:t>きている。</w:t>
      </w:r>
    </w:p>
    <w:p w:rsidR="001A64B0" w:rsidRDefault="00292C2A" w:rsidP="00FB1ECB">
      <w:pPr>
        <w:widowControl/>
        <w:jc w:val="left"/>
      </w:pPr>
      <w:r>
        <w:rPr>
          <w:rFonts w:hint="eastAsia"/>
        </w:rPr>
        <w:t xml:space="preserve">　関連して、</w:t>
      </w:r>
      <w:r>
        <w:rPr>
          <w:rFonts w:hint="eastAsia"/>
        </w:rPr>
        <w:t>2012</w:t>
      </w:r>
      <w:r>
        <w:rPr>
          <w:rFonts w:hint="eastAsia"/>
        </w:rPr>
        <w:t>年度より</w:t>
      </w:r>
      <w:r>
        <w:rPr>
          <w:rFonts w:hint="eastAsia"/>
        </w:rPr>
        <w:t>5</w:t>
      </w:r>
      <w:r>
        <w:rPr>
          <w:rFonts w:hint="eastAsia"/>
        </w:rPr>
        <w:t>年間の予定で、</w:t>
      </w:r>
      <w:r w:rsidR="000D04F3">
        <w:rPr>
          <w:rFonts w:hint="eastAsia"/>
        </w:rPr>
        <w:t>住</w:t>
      </w:r>
      <w:r w:rsidR="00C6372A">
        <w:rPr>
          <w:rFonts w:hint="eastAsia"/>
        </w:rPr>
        <w:t>友商事ユースチャレン</w:t>
      </w:r>
      <w:r w:rsidR="00A52291">
        <w:rPr>
          <w:rFonts w:hint="eastAsia"/>
        </w:rPr>
        <w:t>ジ</w:t>
      </w:r>
      <w:r w:rsidR="00C6372A">
        <w:rPr>
          <w:rFonts w:hint="eastAsia"/>
        </w:rPr>
        <w:t>プログラム（東日本</w:t>
      </w:r>
      <w:r w:rsidR="000D04F3">
        <w:rPr>
          <w:rFonts w:hint="eastAsia"/>
        </w:rPr>
        <w:t>復興支援のユース</w:t>
      </w:r>
      <w:r w:rsidR="00C6372A">
        <w:rPr>
          <w:rFonts w:hint="eastAsia"/>
        </w:rPr>
        <w:t>活動</w:t>
      </w:r>
      <w:r w:rsidR="000D04F3">
        <w:rPr>
          <w:rFonts w:hint="eastAsia"/>
        </w:rPr>
        <w:t>支援</w:t>
      </w:r>
      <w:r w:rsidR="00C6372A">
        <w:rPr>
          <w:rFonts w:hint="eastAsia"/>
        </w:rPr>
        <w:t>の</w:t>
      </w:r>
      <w:r w:rsidR="000D04F3">
        <w:rPr>
          <w:rFonts w:hint="eastAsia"/>
        </w:rPr>
        <w:t>助成金）の選考委員長を実吉が受任している。</w:t>
      </w:r>
    </w:p>
    <w:p w:rsidR="00BD64C0" w:rsidRDefault="000976BA" w:rsidP="00435B53">
      <w:pPr>
        <w:widowControl/>
        <w:jc w:val="left"/>
      </w:pPr>
      <w:r>
        <w:rPr>
          <w:rFonts w:hint="eastAsia"/>
        </w:rPr>
        <w:t xml:space="preserve">　</w:t>
      </w:r>
      <w:r w:rsidR="00CF23C2">
        <w:rPr>
          <w:rFonts w:hint="eastAsia"/>
        </w:rPr>
        <w:t>＜理事会＞</w:t>
      </w:r>
    </w:p>
    <w:p w:rsidR="00435B53" w:rsidRDefault="00435B53" w:rsidP="00435B53">
      <w:pPr>
        <w:widowControl/>
        <w:jc w:val="left"/>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26</w:t>
      </w:r>
      <w:r>
        <w:rPr>
          <w:rFonts w:hint="eastAsia"/>
        </w:rPr>
        <w:t>日（金）第</w:t>
      </w:r>
      <w:r>
        <w:rPr>
          <w:rFonts w:hint="eastAsia"/>
        </w:rPr>
        <w:t>42</w:t>
      </w:r>
      <w:r>
        <w:rPr>
          <w:rFonts w:hint="eastAsia"/>
        </w:rPr>
        <w:t>回理事会（運営委員会）</w:t>
      </w:r>
    </w:p>
    <w:p w:rsidR="00435B53" w:rsidRDefault="00435B53" w:rsidP="00435B53">
      <w:pPr>
        <w:widowControl/>
        <w:jc w:val="left"/>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29</w:t>
      </w:r>
      <w:r>
        <w:rPr>
          <w:rFonts w:hint="eastAsia"/>
        </w:rPr>
        <w:t>日（月）第</w:t>
      </w:r>
      <w:r>
        <w:rPr>
          <w:rFonts w:hint="eastAsia"/>
        </w:rPr>
        <w:t>44</w:t>
      </w:r>
      <w:r>
        <w:rPr>
          <w:rFonts w:hint="eastAsia"/>
        </w:rPr>
        <w:t>回理事会（運営委員会）</w:t>
      </w:r>
    </w:p>
    <w:p w:rsidR="00BD64C0" w:rsidRDefault="000976BA" w:rsidP="001A64B0">
      <w:pPr>
        <w:widowControl/>
        <w:jc w:val="left"/>
      </w:pPr>
      <w:r>
        <w:rPr>
          <w:rFonts w:hint="eastAsia"/>
        </w:rPr>
        <w:t xml:space="preserve">　</w:t>
      </w:r>
      <w:r w:rsidR="00CF23C2">
        <w:rPr>
          <w:rFonts w:hint="eastAsia"/>
        </w:rPr>
        <w:t>＜</w:t>
      </w:r>
      <w:r w:rsidR="00BF12C6">
        <w:rPr>
          <w:rFonts w:hint="eastAsia"/>
        </w:rPr>
        <w:t>住友商事</w:t>
      </w:r>
      <w:r w:rsidR="00BF12C6">
        <w:t xml:space="preserve"> </w:t>
      </w:r>
      <w:r w:rsidR="00CF23C2">
        <w:rPr>
          <w:rFonts w:hint="eastAsia"/>
        </w:rPr>
        <w:t>東日本再生ユースチャレンジ・プログラム＞</w:t>
      </w:r>
    </w:p>
    <w:p w:rsidR="001A64B0" w:rsidRDefault="00877E62" w:rsidP="005769D7">
      <w:pPr>
        <w:widowControl/>
        <w:jc w:val="left"/>
      </w:pPr>
      <w:r>
        <w:rPr>
          <w:rFonts w:hint="eastAsia"/>
        </w:rPr>
        <w:t xml:space="preserve">　</w:t>
      </w:r>
      <w:r w:rsidR="00CF23C2">
        <w:rPr>
          <w:rFonts w:hint="eastAsia"/>
        </w:rPr>
        <w:t xml:space="preserve">　</w:t>
      </w:r>
      <w:r w:rsidR="001A64B0">
        <w:rPr>
          <w:rFonts w:hint="eastAsia"/>
        </w:rPr>
        <w:t>◇</w:t>
      </w:r>
      <w:r w:rsidR="001A64B0">
        <w:rPr>
          <w:rFonts w:hint="eastAsia"/>
        </w:rPr>
        <w:t>2014</w:t>
      </w:r>
      <w:r w:rsidR="001A64B0">
        <w:rPr>
          <w:rFonts w:hint="eastAsia"/>
        </w:rPr>
        <w:t>年</w:t>
      </w:r>
      <w:r w:rsidR="00435B53">
        <w:rPr>
          <w:rFonts w:hint="eastAsia"/>
        </w:rPr>
        <w:t>9</w:t>
      </w:r>
      <w:r w:rsidR="001A64B0">
        <w:rPr>
          <w:rFonts w:hint="eastAsia"/>
        </w:rPr>
        <w:t>月</w:t>
      </w:r>
      <w:r w:rsidR="005769D7">
        <w:rPr>
          <w:rFonts w:hint="eastAsia"/>
        </w:rPr>
        <w:t>20-21</w:t>
      </w:r>
      <w:r w:rsidR="001A64B0">
        <w:rPr>
          <w:rFonts w:hint="eastAsia"/>
        </w:rPr>
        <w:t>日（</w:t>
      </w:r>
      <w:r w:rsidR="005769D7">
        <w:rPr>
          <w:rFonts w:hint="eastAsia"/>
        </w:rPr>
        <w:t>土</w:t>
      </w:r>
      <w:r w:rsidR="00A52291">
        <w:rPr>
          <w:rFonts w:hint="eastAsia"/>
        </w:rPr>
        <w:t>・</w:t>
      </w:r>
      <w:r w:rsidR="005769D7">
        <w:rPr>
          <w:rFonts w:hint="eastAsia"/>
        </w:rPr>
        <w:t>日</w:t>
      </w:r>
      <w:r w:rsidR="001A64B0">
        <w:rPr>
          <w:rFonts w:hint="eastAsia"/>
        </w:rPr>
        <w:t>）</w:t>
      </w:r>
      <w:r w:rsidR="005769D7">
        <w:rPr>
          <w:rFonts w:hint="eastAsia"/>
        </w:rPr>
        <w:t>ユースチャレンジ・フォーラム</w:t>
      </w:r>
      <w:r w:rsidR="005769D7">
        <w:rPr>
          <w:rFonts w:hint="eastAsia"/>
        </w:rPr>
        <w:t>2014</w:t>
      </w:r>
      <w:r w:rsidR="002A0D4F">
        <w:rPr>
          <w:rFonts w:hint="eastAsia"/>
        </w:rPr>
        <w:t>（中間報告会、仙台）</w:t>
      </w:r>
    </w:p>
    <w:p w:rsidR="001A64B0" w:rsidRDefault="001A64B0" w:rsidP="00435B53">
      <w:pPr>
        <w:widowControl/>
        <w:jc w:val="left"/>
      </w:pPr>
      <w:r>
        <w:rPr>
          <w:rFonts w:hint="eastAsia"/>
        </w:rPr>
        <w:t xml:space="preserve">　　◇</w:t>
      </w:r>
      <w:r>
        <w:rPr>
          <w:rFonts w:hint="eastAsia"/>
        </w:rPr>
        <w:t>2014</w:t>
      </w:r>
      <w:r>
        <w:rPr>
          <w:rFonts w:hint="eastAsia"/>
        </w:rPr>
        <w:t>年</w:t>
      </w:r>
      <w:r w:rsidR="00435B53">
        <w:rPr>
          <w:rFonts w:hint="eastAsia"/>
        </w:rPr>
        <w:t>12</w:t>
      </w:r>
      <w:r>
        <w:rPr>
          <w:rFonts w:hint="eastAsia"/>
        </w:rPr>
        <w:t>月</w:t>
      </w:r>
      <w:r w:rsidR="00435B53">
        <w:rPr>
          <w:rFonts w:hint="eastAsia"/>
        </w:rPr>
        <w:t>16</w:t>
      </w:r>
      <w:r>
        <w:rPr>
          <w:rFonts w:hint="eastAsia"/>
        </w:rPr>
        <w:t>日（</w:t>
      </w:r>
      <w:r w:rsidR="00435B53">
        <w:rPr>
          <w:rFonts w:hint="eastAsia"/>
        </w:rPr>
        <w:t>火</w:t>
      </w:r>
      <w:r>
        <w:rPr>
          <w:rFonts w:hint="eastAsia"/>
        </w:rPr>
        <w:t>）</w:t>
      </w:r>
      <w:r w:rsidR="00435B53">
        <w:rPr>
          <w:rFonts w:hint="eastAsia"/>
        </w:rPr>
        <w:t>2015</w:t>
      </w:r>
      <w:r w:rsidR="00435B53">
        <w:rPr>
          <w:rFonts w:hint="eastAsia"/>
        </w:rPr>
        <w:t>年度第</w:t>
      </w:r>
      <w:r w:rsidR="00435B53">
        <w:rPr>
          <w:rFonts w:hint="eastAsia"/>
        </w:rPr>
        <w:t>1</w:t>
      </w:r>
      <w:r w:rsidR="00435B53">
        <w:rPr>
          <w:rFonts w:hint="eastAsia"/>
        </w:rPr>
        <w:t>回選考委員会</w:t>
      </w:r>
    </w:p>
    <w:p w:rsidR="005E55B9" w:rsidRDefault="005E55B9" w:rsidP="005E55B9">
      <w:pPr>
        <w:widowControl/>
        <w:jc w:val="left"/>
      </w:pPr>
      <w:r>
        <w:rPr>
          <w:rFonts w:hint="eastAsia"/>
        </w:rPr>
        <w:t xml:space="preserve">　</w:t>
      </w:r>
      <w:r w:rsidR="00877E62">
        <w:rPr>
          <w:rFonts w:hint="eastAsia"/>
        </w:rPr>
        <w:t xml:space="preserve">　</w:t>
      </w:r>
      <w:r>
        <w:rPr>
          <w:rFonts w:hint="eastAsia"/>
        </w:rPr>
        <w:t>◇</w:t>
      </w:r>
      <w:r w:rsidR="00435B53">
        <w:rPr>
          <w:rFonts w:hint="eastAsia"/>
        </w:rPr>
        <w:t>2015</w:t>
      </w:r>
      <w:r>
        <w:rPr>
          <w:rFonts w:hint="eastAsia"/>
        </w:rPr>
        <w:t>年</w:t>
      </w:r>
      <w:r w:rsidR="00435B53">
        <w:rPr>
          <w:rFonts w:hint="eastAsia"/>
        </w:rPr>
        <w:t>2</w:t>
      </w:r>
      <w:r>
        <w:rPr>
          <w:rFonts w:hint="eastAsia"/>
        </w:rPr>
        <w:t>月</w:t>
      </w:r>
      <w:r w:rsidR="00435B53">
        <w:rPr>
          <w:rFonts w:hint="eastAsia"/>
        </w:rPr>
        <w:t>20</w:t>
      </w:r>
      <w:r>
        <w:rPr>
          <w:rFonts w:hint="eastAsia"/>
        </w:rPr>
        <w:t>日（</w:t>
      </w:r>
      <w:r w:rsidR="00435B53">
        <w:rPr>
          <w:rFonts w:hint="eastAsia"/>
        </w:rPr>
        <w:t>金</w:t>
      </w:r>
      <w:r>
        <w:rPr>
          <w:rFonts w:hint="eastAsia"/>
        </w:rPr>
        <w:t>）</w:t>
      </w:r>
      <w:r w:rsidR="00435B53">
        <w:rPr>
          <w:rFonts w:hint="eastAsia"/>
        </w:rPr>
        <w:t>2015</w:t>
      </w:r>
      <w:r w:rsidR="00435B53">
        <w:rPr>
          <w:rFonts w:hint="eastAsia"/>
        </w:rPr>
        <w:t>年度第</w:t>
      </w:r>
      <w:r w:rsidR="00435B53">
        <w:rPr>
          <w:rFonts w:hint="eastAsia"/>
        </w:rPr>
        <w:t>2</w:t>
      </w:r>
      <w:r w:rsidR="00435B53">
        <w:rPr>
          <w:rFonts w:hint="eastAsia"/>
        </w:rPr>
        <w:t>回選考委員会</w:t>
      </w:r>
    </w:p>
    <w:p w:rsidR="00F524E9" w:rsidRDefault="00435B53" w:rsidP="00BD64C0">
      <w:pPr>
        <w:widowControl/>
        <w:jc w:val="left"/>
      </w:pPr>
      <w:r>
        <w:rPr>
          <w:rFonts w:hint="eastAsia"/>
        </w:rPr>
        <w:t xml:space="preserve">　</w:t>
      </w:r>
      <w:r w:rsidR="00877E62">
        <w:rPr>
          <w:rFonts w:hint="eastAsia"/>
        </w:rPr>
        <w:t xml:space="preserve">　</w:t>
      </w:r>
      <w:r>
        <w:rPr>
          <w:rFonts w:hint="eastAsia"/>
        </w:rPr>
        <w:t>◇</w:t>
      </w:r>
      <w:r>
        <w:rPr>
          <w:rFonts w:hint="eastAsia"/>
        </w:rPr>
        <w:t>2015</w:t>
      </w:r>
      <w:r>
        <w:rPr>
          <w:rFonts w:hint="eastAsia"/>
        </w:rPr>
        <w:t>年</w:t>
      </w:r>
      <w:r w:rsidR="0096671E">
        <w:rPr>
          <w:rFonts w:hint="eastAsia"/>
        </w:rPr>
        <w:t>4</w:t>
      </w:r>
      <w:r>
        <w:rPr>
          <w:rFonts w:hint="eastAsia"/>
        </w:rPr>
        <w:t>月</w:t>
      </w:r>
      <w:r w:rsidR="00F524E9">
        <w:rPr>
          <w:rFonts w:hint="eastAsia"/>
        </w:rPr>
        <w:t>4</w:t>
      </w:r>
      <w:r>
        <w:rPr>
          <w:rFonts w:hint="eastAsia"/>
        </w:rPr>
        <w:t>日（</w:t>
      </w:r>
      <w:r w:rsidR="0096671E">
        <w:rPr>
          <w:rFonts w:hint="eastAsia"/>
        </w:rPr>
        <w:t>土</w:t>
      </w:r>
      <w:r>
        <w:rPr>
          <w:rFonts w:hint="eastAsia"/>
        </w:rPr>
        <w:t>）</w:t>
      </w:r>
      <w:r w:rsidR="00BD64C0">
        <w:rPr>
          <w:rFonts w:hint="eastAsia"/>
        </w:rPr>
        <w:t>2015</w:t>
      </w:r>
      <w:r w:rsidR="00BF12C6">
        <w:rPr>
          <w:rFonts w:hint="eastAsia"/>
        </w:rPr>
        <w:t>年度</w:t>
      </w:r>
      <w:r w:rsidR="00BD64C0">
        <w:rPr>
          <w:rFonts w:hint="eastAsia"/>
        </w:rPr>
        <w:t>スタートアップオリエンテーション</w:t>
      </w:r>
    </w:p>
    <w:p w:rsidR="00FA41FE" w:rsidRDefault="00FA41FE" w:rsidP="00814F87">
      <w:pPr>
        <w:widowControl/>
        <w:jc w:val="left"/>
      </w:pPr>
    </w:p>
    <w:p w:rsidR="002A0265" w:rsidRDefault="002A0265" w:rsidP="00814F87">
      <w:pPr>
        <w:widowControl/>
        <w:jc w:val="left"/>
      </w:pPr>
    </w:p>
    <w:p w:rsidR="00814F87" w:rsidRDefault="00814F87" w:rsidP="00814F87">
      <w:pPr>
        <w:widowControl/>
        <w:jc w:val="left"/>
      </w:pPr>
      <w:r>
        <w:br w:type="page"/>
      </w:r>
      <w:r>
        <w:rPr>
          <w:rFonts w:hint="eastAsia"/>
          <w:b/>
          <w:sz w:val="24"/>
        </w:rPr>
        <w:t>３．組織</w:t>
      </w:r>
    </w:p>
    <w:p w:rsidR="00814F87" w:rsidRPr="0014397D" w:rsidRDefault="00814F87" w:rsidP="00814F87">
      <w:pPr>
        <w:widowControl/>
        <w:jc w:val="left"/>
        <w:rPr>
          <w:sz w:val="22"/>
        </w:rPr>
      </w:pPr>
    </w:p>
    <w:p w:rsidR="00D86A9B" w:rsidRDefault="00CE0C0F" w:rsidP="00D86A9B">
      <w:pPr>
        <w:widowControl/>
        <w:jc w:val="left"/>
        <w:rPr>
          <w:szCs w:val="21"/>
        </w:rPr>
      </w:pPr>
      <w:r>
        <w:rPr>
          <w:rFonts w:hint="eastAsia"/>
          <w:sz w:val="22"/>
        </w:rPr>
        <w:t>（１）</w:t>
      </w:r>
      <w:r w:rsidR="00D86A9B" w:rsidRPr="00D86A9B">
        <w:rPr>
          <w:rFonts w:hint="eastAsia"/>
          <w:sz w:val="22"/>
        </w:rPr>
        <w:t>役員、評議員、顧問、専門アドバイザー等の</w:t>
      </w:r>
      <w:r w:rsidR="00EE46E8">
        <w:rPr>
          <w:rFonts w:hint="eastAsia"/>
          <w:sz w:val="22"/>
        </w:rPr>
        <w:t>状況</w:t>
      </w:r>
    </w:p>
    <w:p w:rsidR="001B55E8" w:rsidRDefault="001B55E8" w:rsidP="001B55E8"/>
    <w:p w:rsidR="001B55E8" w:rsidRPr="001B55E8" w:rsidRDefault="004D17F9" w:rsidP="002E1D56">
      <w:pPr>
        <w:spacing w:line="340" w:lineRule="exact"/>
        <w:rPr>
          <w:szCs w:val="21"/>
        </w:rPr>
      </w:pPr>
      <w:r>
        <w:rPr>
          <w:rFonts w:hint="eastAsia"/>
          <w:szCs w:val="21"/>
        </w:rPr>
        <w:t xml:space="preserve">　</w:t>
      </w:r>
      <w:r w:rsidR="001B55E8" w:rsidRPr="001B55E8">
        <w:rPr>
          <w:rFonts w:hint="eastAsia"/>
          <w:szCs w:val="21"/>
        </w:rPr>
        <w:t>【評議員】</w:t>
      </w:r>
    </w:p>
    <w:p w:rsidR="001B55E8" w:rsidRDefault="004D17F9" w:rsidP="002E1D56">
      <w:pPr>
        <w:spacing w:line="340" w:lineRule="exact"/>
        <w:rPr>
          <w:szCs w:val="21"/>
        </w:rPr>
      </w:pPr>
      <w:r>
        <w:rPr>
          <w:rFonts w:hint="eastAsia"/>
          <w:szCs w:val="21"/>
        </w:rPr>
        <w:t xml:space="preserve">　</w:t>
      </w:r>
      <w:r w:rsidR="001B55E8">
        <w:rPr>
          <w:rFonts w:hint="eastAsia"/>
          <w:szCs w:val="21"/>
        </w:rPr>
        <w:t xml:space="preserve">　</w:t>
      </w:r>
      <w:r w:rsidR="001B55E8" w:rsidRPr="001B55E8">
        <w:rPr>
          <w:rFonts w:hint="eastAsia"/>
          <w:szCs w:val="21"/>
        </w:rPr>
        <w:t>今年度は非改選期であり、全員が継続した。</w:t>
      </w:r>
    </w:p>
    <w:p w:rsidR="001B55E8" w:rsidRPr="001B55E8" w:rsidRDefault="004D17F9" w:rsidP="002E1D56">
      <w:pPr>
        <w:spacing w:line="340" w:lineRule="exact"/>
        <w:rPr>
          <w:szCs w:val="21"/>
        </w:rPr>
      </w:pPr>
      <w:r>
        <w:rPr>
          <w:rFonts w:hint="eastAsia"/>
          <w:szCs w:val="21"/>
        </w:rPr>
        <w:t xml:space="preserve">　</w:t>
      </w:r>
      <w:r w:rsidR="001B55E8">
        <w:rPr>
          <w:rFonts w:hint="eastAsia"/>
          <w:szCs w:val="21"/>
        </w:rPr>
        <w:t xml:space="preserve">　（</w:t>
      </w:r>
      <w:r w:rsidR="001B55E8" w:rsidRPr="001B55E8">
        <w:rPr>
          <w:rFonts w:hint="eastAsia"/>
          <w:szCs w:val="21"/>
        </w:rPr>
        <w:t>任期：</w:t>
      </w:r>
      <w:r w:rsidR="001B55E8" w:rsidRPr="001B55E8">
        <w:rPr>
          <w:szCs w:val="21"/>
        </w:rPr>
        <w:t>2013</w:t>
      </w:r>
      <w:r w:rsidR="001B55E8" w:rsidRPr="001B55E8">
        <w:rPr>
          <w:rFonts w:hint="eastAsia"/>
          <w:szCs w:val="21"/>
        </w:rPr>
        <w:t>年</w:t>
      </w:r>
      <w:r w:rsidR="001B55E8" w:rsidRPr="001B55E8">
        <w:rPr>
          <w:szCs w:val="21"/>
        </w:rPr>
        <w:t>6</w:t>
      </w:r>
      <w:r w:rsidR="001B55E8" w:rsidRPr="001B55E8">
        <w:rPr>
          <w:rFonts w:hint="eastAsia"/>
          <w:szCs w:val="21"/>
        </w:rPr>
        <w:t>月</w:t>
      </w:r>
      <w:r w:rsidR="001B55E8" w:rsidRPr="001B55E8">
        <w:rPr>
          <w:szCs w:val="21"/>
        </w:rPr>
        <w:t>6</w:t>
      </w:r>
      <w:r w:rsidR="001B55E8" w:rsidRPr="001B55E8">
        <w:rPr>
          <w:rFonts w:hint="eastAsia"/>
          <w:szCs w:val="21"/>
        </w:rPr>
        <w:t>日〜</w:t>
      </w:r>
      <w:r w:rsidR="001B55E8" w:rsidRPr="001B55E8">
        <w:rPr>
          <w:szCs w:val="21"/>
        </w:rPr>
        <w:t>2017</w:t>
      </w:r>
      <w:r w:rsidR="001B55E8">
        <w:rPr>
          <w:rFonts w:hint="eastAsia"/>
          <w:szCs w:val="21"/>
        </w:rPr>
        <w:t>年度評議員会終了時）</w:t>
      </w:r>
    </w:p>
    <w:p w:rsidR="001B55E8" w:rsidRPr="001B55E8" w:rsidRDefault="004D17F9" w:rsidP="002E1D56">
      <w:pPr>
        <w:spacing w:line="340" w:lineRule="exact"/>
        <w:rPr>
          <w:szCs w:val="20"/>
        </w:rPr>
      </w:pPr>
      <w:r>
        <w:rPr>
          <w:rFonts w:hint="eastAsia"/>
          <w:szCs w:val="20"/>
        </w:rPr>
        <w:t xml:space="preserve">　</w:t>
      </w:r>
      <w:r w:rsidR="001B55E8">
        <w:rPr>
          <w:rFonts w:hint="eastAsia"/>
          <w:szCs w:val="20"/>
        </w:rPr>
        <w:t xml:space="preserve">　　　</w:t>
      </w:r>
      <w:r w:rsidR="001B55E8" w:rsidRPr="001B55E8">
        <w:rPr>
          <w:rFonts w:hint="eastAsia"/>
          <w:szCs w:val="20"/>
        </w:rPr>
        <w:t>評議員　加藤恵正</w:t>
      </w:r>
      <w:r w:rsidR="00A94A97">
        <w:rPr>
          <w:rFonts w:hint="eastAsia"/>
          <w:szCs w:val="20"/>
        </w:rPr>
        <w:t xml:space="preserve">　</w:t>
      </w:r>
      <w:r w:rsidR="001B55E8" w:rsidRPr="001B55E8">
        <w:rPr>
          <w:rFonts w:hint="eastAsia"/>
          <w:szCs w:val="20"/>
        </w:rPr>
        <w:t xml:space="preserve">　　　　評議員　木田薫　　　　　</w:t>
      </w:r>
      <w:r w:rsidR="00A94A97">
        <w:rPr>
          <w:rFonts w:hint="eastAsia"/>
          <w:szCs w:val="20"/>
        </w:rPr>
        <w:t xml:space="preserve">　</w:t>
      </w:r>
      <w:r w:rsidR="001B55E8" w:rsidRPr="001B55E8">
        <w:rPr>
          <w:rFonts w:hint="eastAsia"/>
          <w:szCs w:val="20"/>
        </w:rPr>
        <w:t>評議員　小森星児</w:t>
      </w:r>
    </w:p>
    <w:p w:rsidR="001B55E8" w:rsidRPr="001B55E8" w:rsidRDefault="001B55E8"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Pr="001B55E8">
        <w:rPr>
          <w:rFonts w:hint="eastAsia"/>
          <w:szCs w:val="20"/>
        </w:rPr>
        <w:t xml:space="preserve">評議員　高士薫　　</w:t>
      </w:r>
      <w:r w:rsidR="00A94A97">
        <w:rPr>
          <w:rFonts w:hint="eastAsia"/>
          <w:szCs w:val="20"/>
        </w:rPr>
        <w:t xml:space="preserve">　</w:t>
      </w:r>
      <w:r w:rsidRPr="001B55E8">
        <w:rPr>
          <w:rFonts w:hint="eastAsia"/>
          <w:szCs w:val="20"/>
        </w:rPr>
        <w:t xml:space="preserve">　　　評議員　竹中ナミ　　　</w:t>
      </w:r>
      <w:r w:rsidR="00A94A97">
        <w:rPr>
          <w:rFonts w:hint="eastAsia"/>
          <w:szCs w:val="20"/>
        </w:rPr>
        <w:t xml:space="preserve">　</w:t>
      </w:r>
      <w:r w:rsidRPr="001B55E8">
        <w:rPr>
          <w:rFonts w:hint="eastAsia"/>
          <w:szCs w:val="20"/>
        </w:rPr>
        <w:t xml:space="preserve">　評議員　中田豊一</w:t>
      </w:r>
    </w:p>
    <w:p w:rsidR="001B55E8" w:rsidRPr="001B55E8" w:rsidRDefault="001B55E8"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Pr="001B55E8">
        <w:rPr>
          <w:rFonts w:hint="eastAsia"/>
          <w:szCs w:val="20"/>
        </w:rPr>
        <w:t xml:space="preserve">評議員　西河紀男　　</w:t>
      </w:r>
      <w:r w:rsidR="00A94A97">
        <w:rPr>
          <w:rFonts w:hint="eastAsia"/>
          <w:szCs w:val="20"/>
        </w:rPr>
        <w:t xml:space="preserve">　</w:t>
      </w:r>
      <w:r w:rsidRPr="001B55E8">
        <w:rPr>
          <w:rFonts w:hint="eastAsia"/>
          <w:szCs w:val="20"/>
        </w:rPr>
        <w:t xml:space="preserve">　　評議員　早瀬昇　　　</w:t>
      </w:r>
      <w:r w:rsidR="00A94A97">
        <w:rPr>
          <w:rFonts w:hint="eastAsia"/>
          <w:szCs w:val="20"/>
        </w:rPr>
        <w:t xml:space="preserve">　</w:t>
      </w:r>
      <w:r w:rsidRPr="001B55E8">
        <w:rPr>
          <w:rFonts w:hint="eastAsia"/>
          <w:szCs w:val="20"/>
        </w:rPr>
        <w:t xml:space="preserve">　　評議員　水野雄二</w:t>
      </w:r>
    </w:p>
    <w:p w:rsidR="001B55E8" w:rsidRPr="001B55E8" w:rsidRDefault="001B55E8" w:rsidP="002E1D56">
      <w:pPr>
        <w:spacing w:line="340" w:lineRule="exact"/>
        <w:rPr>
          <w:b/>
          <w:szCs w:val="20"/>
        </w:rPr>
      </w:pPr>
      <w:r>
        <w:rPr>
          <w:rFonts w:hint="eastAsia"/>
          <w:szCs w:val="20"/>
        </w:rPr>
        <w:t xml:space="preserve">　　　</w:t>
      </w:r>
      <w:r w:rsidR="004D17F9">
        <w:rPr>
          <w:rFonts w:hint="eastAsia"/>
          <w:szCs w:val="20"/>
        </w:rPr>
        <w:t xml:space="preserve">　</w:t>
      </w:r>
      <w:r w:rsidRPr="001B55E8">
        <w:rPr>
          <w:rFonts w:hint="eastAsia"/>
          <w:szCs w:val="20"/>
        </w:rPr>
        <w:t xml:space="preserve">評議員　三野哲治　　　</w:t>
      </w:r>
      <w:r w:rsidR="00A94A97">
        <w:rPr>
          <w:rFonts w:hint="eastAsia"/>
          <w:szCs w:val="20"/>
        </w:rPr>
        <w:t xml:space="preserve">　</w:t>
      </w:r>
      <w:r w:rsidRPr="001B55E8">
        <w:rPr>
          <w:rFonts w:hint="eastAsia"/>
          <w:szCs w:val="20"/>
        </w:rPr>
        <w:t xml:space="preserve">　評議員</w:t>
      </w:r>
      <w:r w:rsidRPr="001B55E8">
        <w:rPr>
          <w:rFonts w:hint="eastAsia"/>
          <w:b/>
          <w:szCs w:val="20"/>
        </w:rPr>
        <w:t xml:space="preserve">　</w:t>
      </w:r>
      <w:r w:rsidRPr="001B55E8">
        <w:rPr>
          <w:rFonts w:hint="eastAsia"/>
          <w:szCs w:val="20"/>
        </w:rPr>
        <w:t>三井ハルコ</w:t>
      </w:r>
      <w:r w:rsidR="00A94A97">
        <w:rPr>
          <w:rFonts w:hint="eastAsia"/>
          <w:szCs w:val="20"/>
        </w:rPr>
        <w:t xml:space="preserve">　</w:t>
      </w:r>
      <w:r w:rsidRPr="001B55E8">
        <w:rPr>
          <w:rFonts w:hint="eastAsia"/>
          <w:szCs w:val="20"/>
        </w:rPr>
        <w:t xml:space="preserve">　　　評議員</w:t>
      </w:r>
      <w:r w:rsidRPr="001B55E8">
        <w:rPr>
          <w:rFonts w:hint="eastAsia"/>
          <w:b/>
          <w:szCs w:val="20"/>
        </w:rPr>
        <w:t xml:space="preserve">　</w:t>
      </w:r>
      <w:r w:rsidRPr="001B55E8">
        <w:rPr>
          <w:rFonts w:hint="eastAsia"/>
          <w:szCs w:val="20"/>
        </w:rPr>
        <w:t>山本進</w:t>
      </w:r>
    </w:p>
    <w:p w:rsidR="001B55E8" w:rsidRPr="001B55E8" w:rsidRDefault="001B55E8" w:rsidP="002E1D56">
      <w:pPr>
        <w:spacing w:line="340" w:lineRule="exact"/>
        <w:rPr>
          <w:szCs w:val="21"/>
        </w:rPr>
      </w:pPr>
    </w:p>
    <w:p w:rsidR="001B55E8" w:rsidRPr="00F441BB" w:rsidRDefault="004D17F9" w:rsidP="002E1D56">
      <w:pPr>
        <w:spacing w:line="340" w:lineRule="exact"/>
        <w:rPr>
          <w:szCs w:val="21"/>
        </w:rPr>
      </w:pPr>
      <w:r>
        <w:rPr>
          <w:rFonts w:hint="eastAsia"/>
          <w:szCs w:val="21"/>
        </w:rPr>
        <w:t xml:space="preserve">　</w:t>
      </w:r>
      <w:r w:rsidR="001B55E8" w:rsidRPr="001B55E8">
        <w:rPr>
          <w:rFonts w:hint="eastAsia"/>
          <w:szCs w:val="21"/>
        </w:rPr>
        <w:t>【理事】</w:t>
      </w:r>
    </w:p>
    <w:p w:rsidR="001B55E8" w:rsidRPr="00F441BB" w:rsidRDefault="0095572C" w:rsidP="002E1D56">
      <w:pPr>
        <w:tabs>
          <w:tab w:val="left" w:pos="3119"/>
        </w:tabs>
        <w:spacing w:line="340" w:lineRule="exact"/>
        <w:rPr>
          <w:szCs w:val="20"/>
        </w:rPr>
      </w:pPr>
      <w:r w:rsidRPr="00F441BB">
        <w:rPr>
          <w:rFonts w:hint="eastAsia"/>
          <w:szCs w:val="20"/>
        </w:rPr>
        <w:t xml:space="preserve">　</w:t>
      </w:r>
      <w:r w:rsidR="004D17F9">
        <w:rPr>
          <w:rFonts w:hint="eastAsia"/>
          <w:szCs w:val="20"/>
        </w:rPr>
        <w:t xml:space="preserve">　</w:t>
      </w:r>
      <w:r w:rsidRPr="00F441BB">
        <w:rPr>
          <w:rFonts w:hint="eastAsia"/>
          <w:szCs w:val="20"/>
        </w:rPr>
        <w:t xml:space="preserve">　　</w:t>
      </w:r>
      <w:r w:rsidR="001B55E8" w:rsidRPr="00F441BB">
        <w:rPr>
          <w:rFonts w:hint="eastAsia"/>
          <w:szCs w:val="20"/>
        </w:rPr>
        <w:t>理事　下村俊子</w:t>
      </w:r>
      <w:r w:rsidRPr="00F441BB">
        <w:rPr>
          <w:rFonts w:hint="eastAsia"/>
          <w:szCs w:val="20"/>
        </w:rPr>
        <w:t>（理事長）</w:t>
      </w:r>
      <w:r w:rsidR="00005120">
        <w:rPr>
          <w:rFonts w:hint="eastAsia"/>
          <w:szCs w:val="20"/>
        </w:rPr>
        <w:t xml:space="preserve">　</w:t>
      </w:r>
      <w:r w:rsidR="001B55E8" w:rsidRPr="00F441BB">
        <w:rPr>
          <w:rFonts w:hint="eastAsia"/>
          <w:szCs w:val="20"/>
        </w:rPr>
        <w:t>理事　島田雄三（副理事長）</w:t>
      </w:r>
      <w:r w:rsidR="00005120">
        <w:rPr>
          <w:rFonts w:hint="eastAsia"/>
          <w:szCs w:val="20"/>
        </w:rPr>
        <w:t xml:space="preserve">　</w:t>
      </w:r>
      <w:r w:rsidR="001B55E8" w:rsidRPr="00F441BB">
        <w:rPr>
          <w:rFonts w:hint="eastAsia"/>
          <w:szCs w:val="20"/>
        </w:rPr>
        <w:t>理事　田中茂</w:t>
      </w:r>
      <w:r w:rsidR="0086188C">
        <w:rPr>
          <w:rFonts w:hint="eastAsia"/>
          <w:szCs w:val="20"/>
        </w:rPr>
        <w:t>（副理事長）</w:t>
      </w:r>
    </w:p>
    <w:p w:rsidR="001B55E8" w:rsidRPr="00F441BB" w:rsidRDefault="0095572C" w:rsidP="002E1D56">
      <w:pPr>
        <w:tabs>
          <w:tab w:val="left" w:pos="3119"/>
        </w:tabs>
        <w:spacing w:line="340" w:lineRule="exact"/>
        <w:rPr>
          <w:szCs w:val="20"/>
        </w:rPr>
      </w:pPr>
      <w:r w:rsidRPr="00F441BB">
        <w:rPr>
          <w:rFonts w:hint="eastAsia"/>
          <w:szCs w:val="20"/>
        </w:rPr>
        <w:t xml:space="preserve">　</w:t>
      </w:r>
      <w:r w:rsidR="004D17F9">
        <w:rPr>
          <w:rFonts w:hint="eastAsia"/>
          <w:szCs w:val="20"/>
        </w:rPr>
        <w:t xml:space="preserve">　</w:t>
      </w:r>
      <w:r w:rsidRPr="00F441BB">
        <w:rPr>
          <w:rFonts w:hint="eastAsia"/>
          <w:szCs w:val="20"/>
        </w:rPr>
        <w:t xml:space="preserve">　　</w:t>
      </w:r>
      <w:r w:rsidR="001B55E8" w:rsidRPr="00F441BB">
        <w:rPr>
          <w:rFonts w:hint="eastAsia"/>
          <w:szCs w:val="20"/>
        </w:rPr>
        <w:t>理事　実吉威</w:t>
      </w:r>
      <w:r w:rsidRPr="00F441BB">
        <w:rPr>
          <w:rFonts w:hint="eastAsia"/>
          <w:szCs w:val="20"/>
        </w:rPr>
        <w:t>（専務理事）</w:t>
      </w:r>
      <w:r w:rsidR="00005120">
        <w:rPr>
          <w:rFonts w:hint="eastAsia"/>
          <w:szCs w:val="20"/>
        </w:rPr>
        <w:t xml:space="preserve">　</w:t>
      </w:r>
      <w:r w:rsidR="001B55E8" w:rsidRPr="00F441BB">
        <w:rPr>
          <w:rFonts w:hint="eastAsia"/>
          <w:szCs w:val="20"/>
        </w:rPr>
        <w:t xml:space="preserve">理事　川中大輔　　　</w:t>
      </w:r>
      <w:r w:rsidRPr="00F441BB">
        <w:rPr>
          <w:rFonts w:hint="eastAsia"/>
          <w:szCs w:val="20"/>
        </w:rPr>
        <w:t xml:space="preserve">　</w:t>
      </w:r>
      <w:r w:rsidR="001B55E8" w:rsidRPr="00F441BB">
        <w:rPr>
          <w:rFonts w:hint="eastAsia"/>
          <w:szCs w:val="20"/>
        </w:rPr>
        <w:t xml:space="preserve">　</w:t>
      </w:r>
      <w:r w:rsidR="00005120">
        <w:rPr>
          <w:rFonts w:hint="eastAsia"/>
          <w:szCs w:val="20"/>
        </w:rPr>
        <w:t xml:space="preserve">　　</w:t>
      </w:r>
      <w:r w:rsidR="0086188C">
        <w:rPr>
          <w:rFonts w:hint="eastAsia"/>
          <w:szCs w:val="20"/>
        </w:rPr>
        <w:t>理事　佐藤等史</w:t>
      </w:r>
    </w:p>
    <w:p w:rsidR="001B55E8" w:rsidRPr="00F441BB" w:rsidRDefault="0095572C" w:rsidP="002E1D56">
      <w:pPr>
        <w:tabs>
          <w:tab w:val="left" w:pos="3119"/>
        </w:tabs>
        <w:spacing w:line="340" w:lineRule="exact"/>
        <w:rPr>
          <w:szCs w:val="20"/>
        </w:rPr>
      </w:pPr>
      <w:r w:rsidRPr="00F441BB">
        <w:rPr>
          <w:rFonts w:hint="eastAsia"/>
          <w:szCs w:val="20"/>
        </w:rPr>
        <w:t xml:space="preserve">　　</w:t>
      </w:r>
      <w:r w:rsidR="004D17F9">
        <w:rPr>
          <w:rFonts w:hint="eastAsia"/>
          <w:szCs w:val="20"/>
        </w:rPr>
        <w:t xml:space="preserve">　</w:t>
      </w:r>
      <w:r w:rsidRPr="00F441BB">
        <w:rPr>
          <w:rFonts w:hint="eastAsia"/>
          <w:szCs w:val="20"/>
        </w:rPr>
        <w:t xml:space="preserve">　</w:t>
      </w:r>
      <w:r w:rsidR="001B55E8" w:rsidRPr="00F441BB">
        <w:rPr>
          <w:rFonts w:hint="eastAsia"/>
          <w:szCs w:val="20"/>
        </w:rPr>
        <w:t>理事　永田譲蔵</w:t>
      </w:r>
      <w:r w:rsidRPr="00F441BB">
        <w:rPr>
          <w:rFonts w:hint="eastAsia"/>
          <w:szCs w:val="20"/>
        </w:rPr>
        <w:t xml:space="preserve">　　　　</w:t>
      </w:r>
      <w:r w:rsidR="004E61AC">
        <w:rPr>
          <w:rFonts w:hint="eastAsia"/>
          <w:szCs w:val="20"/>
        </w:rPr>
        <w:t xml:space="preserve">　</w:t>
      </w:r>
      <w:r w:rsidR="00005120">
        <w:rPr>
          <w:rFonts w:hint="eastAsia"/>
          <w:szCs w:val="20"/>
        </w:rPr>
        <w:t xml:space="preserve">　</w:t>
      </w:r>
      <w:r w:rsidR="001B55E8" w:rsidRPr="00F441BB">
        <w:rPr>
          <w:rFonts w:hint="eastAsia"/>
          <w:szCs w:val="20"/>
        </w:rPr>
        <w:t xml:space="preserve">理事　中山光子　　　　</w:t>
      </w:r>
      <w:r w:rsidRPr="00F441BB">
        <w:rPr>
          <w:rFonts w:hint="eastAsia"/>
          <w:szCs w:val="20"/>
        </w:rPr>
        <w:t xml:space="preserve">　</w:t>
      </w:r>
      <w:r w:rsidR="00005120">
        <w:rPr>
          <w:rFonts w:hint="eastAsia"/>
          <w:szCs w:val="20"/>
        </w:rPr>
        <w:t xml:space="preserve">　　</w:t>
      </w:r>
      <w:r w:rsidR="001B55E8" w:rsidRPr="00F441BB">
        <w:rPr>
          <w:rFonts w:hint="eastAsia"/>
          <w:szCs w:val="20"/>
        </w:rPr>
        <w:t>理事　村上早百合</w:t>
      </w:r>
      <w:r w:rsidR="00F441BB" w:rsidRPr="00F441BB">
        <w:rPr>
          <w:rFonts w:hint="eastAsia"/>
          <w:szCs w:val="20"/>
        </w:rPr>
        <w:t>※</w:t>
      </w:r>
    </w:p>
    <w:p w:rsidR="00F441BB" w:rsidRPr="00F441BB" w:rsidRDefault="0095572C" w:rsidP="002E1D56">
      <w:pPr>
        <w:spacing w:line="340" w:lineRule="exact"/>
        <w:rPr>
          <w:szCs w:val="20"/>
        </w:rPr>
      </w:pPr>
      <w:r w:rsidRPr="00F441BB">
        <w:rPr>
          <w:rFonts w:hint="eastAsia"/>
          <w:szCs w:val="20"/>
        </w:rPr>
        <w:t xml:space="preserve">　　　</w:t>
      </w:r>
      <w:r w:rsidR="004D17F9">
        <w:rPr>
          <w:rFonts w:hint="eastAsia"/>
          <w:szCs w:val="20"/>
        </w:rPr>
        <w:t xml:space="preserve">　</w:t>
      </w:r>
      <w:r w:rsidR="001B55E8" w:rsidRPr="00F441BB">
        <w:rPr>
          <w:rFonts w:hint="eastAsia"/>
          <w:szCs w:val="20"/>
        </w:rPr>
        <w:t>理事　室崎益輝</w:t>
      </w:r>
    </w:p>
    <w:p w:rsidR="00F441BB" w:rsidRPr="00F441BB" w:rsidRDefault="00F441BB" w:rsidP="002E1D56">
      <w:pPr>
        <w:tabs>
          <w:tab w:val="left" w:pos="3119"/>
        </w:tabs>
        <w:spacing w:line="340" w:lineRule="exact"/>
        <w:rPr>
          <w:szCs w:val="20"/>
        </w:rPr>
      </w:pPr>
      <w:r w:rsidRPr="00F441BB">
        <w:rPr>
          <w:rFonts w:hint="eastAsia"/>
          <w:szCs w:val="20"/>
        </w:rPr>
        <w:t xml:space="preserve">　　　</w:t>
      </w:r>
      <w:r w:rsidR="004D17F9">
        <w:rPr>
          <w:rFonts w:hint="eastAsia"/>
          <w:szCs w:val="20"/>
        </w:rPr>
        <w:t xml:space="preserve">　</w:t>
      </w:r>
      <w:r w:rsidRPr="00F441BB">
        <w:rPr>
          <w:rFonts w:hint="eastAsia"/>
          <w:szCs w:val="20"/>
        </w:rPr>
        <w:t>※</w:t>
      </w:r>
      <w:r w:rsidR="00A831BC">
        <w:rPr>
          <w:rFonts w:hint="eastAsia"/>
          <w:szCs w:val="20"/>
        </w:rPr>
        <w:t>勤務先の異動</w:t>
      </w:r>
      <w:r w:rsidRPr="00F441BB">
        <w:rPr>
          <w:rFonts w:hint="eastAsia"/>
          <w:szCs w:val="20"/>
        </w:rPr>
        <w:t>により、</w:t>
      </w:r>
      <w:r w:rsidRPr="00F441BB">
        <w:rPr>
          <w:szCs w:val="20"/>
        </w:rPr>
        <w:t>2015</w:t>
      </w:r>
      <w:r w:rsidRPr="00F441BB">
        <w:rPr>
          <w:rFonts w:hint="eastAsia"/>
          <w:szCs w:val="20"/>
        </w:rPr>
        <w:t>年</w:t>
      </w:r>
      <w:r w:rsidRPr="00F441BB">
        <w:rPr>
          <w:szCs w:val="20"/>
        </w:rPr>
        <w:t>2</w:t>
      </w:r>
      <w:r w:rsidRPr="00F441BB">
        <w:rPr>
          <w:rFonts w:hint="eastAsia"/>
          <w:szCs w:val="20"/>
        </w:rPr>
        <w:t>月</w:t>
      </w:r>
      <w:r w:rsidRPr="00F441BB">
        <w:rPr>
          <w:szCs w:val="20"/>
        </w:rPr>
        <w:t>28</w:t>
      </w:r>
      <w:r w:rsidRPr="00F441BB">
        <w:rPr>
          <w:rFonts w:hint="eastAsia"/>
          <w:szCs w:val="20"/>
        </w:rPr>
        <w:t>日</w:t>
      </w:r>
      <w:r w:rsidR="00376225">
        <w:rPr>
          <w:rFonts w:hint="eastAsia"/>
          <w:szCs w:val="20"/>
        </w:rPr>
        <w:t>退任</w:t>
      </w:r>
      <w:r w:rsidRPr="00F441BB">
        <w:rPr>
          <w:rFonts w:hint="eastAsia"/>
          <w:szCs w:val="20"/>
        </w:rPr>
        <w:t>。</w:t>
      </w:r>
    </w:p>
    <w:p w:rsidR="00F611B7" w:rsidRPr="00376225" w:rsidRDefault="004D17F9" w:rsidP="00376225">
      <w:pPr>
        <w:tabs>
          <w:tab w:val="left" w:pos="3119"/>
        </w:tabs>
        <w:spacing w:line="340" w:lineRule="exact"/>
        <w:rPr>
          <w:szCs w:val="20"/>
        </w:rPr>
      </w:pPr>
      <w:r>
        <w:rPr>
          <w:rFonts w:hint="eastAsia"/>
          <w:szCs w:val="20"/>
        </w:rPr>
        <w:t xml:space="preserve">　</w:t>
      </w:r>
      <w:r w:rsidR="006167B1" w:rsidRPr="00F441BB">
        <w:rPr>
          <w:rFonts w:hint="eastAsia"/>
          <w:szCs w:val="20"/>
        </w:rPr>
        <w:t xml:space="preserve">　</w:t>
      </w:r>
      <w:r w:rsidR="001B55E8" w:rsidRPr="00F441BB">
        <w:rPr>
          <w:szCs w:val="20"/>
        </w:rPr>
        <w:t>2015</w:t>
      </w:r>
      <w:r w:rsidR="001B55E8" w:rsidRPr="00F441BB">
        <w:rPr>
          <w:rFonts w:hint="eastAsia"/>
          <w:szCs w:val="20"/>
        </w:rPr>
        <w:t>年</w:t>
      </w:r>
      <w:r w:rsidR="001B55E8" w:rsidRPr="00F441BB">
        <w:rPr>
          <w:szCs w:val="20"/>
        </w:rPr>
        <w:t>5</w:t>
      </w:r>
      <w:r w:rsidR="001B55E8" w:rsidRPr="00F441BB">
        <w:rPr>
          <w:rFonts w:hint="eastAsia"/>
          <w:szCs w:val="20"/>
        </w:rPr>
        <w:t>月</w:t>
      </w:r>
      <w:r w:rsidR="001B55E8" w:rsidRPr="00F441BB">
        <w:rPr>
          <w:szCs w:val="20"/>
        </w:rPr>
        <w:t>12</w:t>
      </w:r>
      <w:r w:rsidR="001B55E8" w:rsidRPr="00F441BB">
        <w:rPr>
          <w:rFonts w:hint="eastAsia"/>
          <w:szCs w:val="20"/>
        </w:rPr>
        <w:t>日のみなし評議員会において、下記の理事が選任された。</w:t>
      </w:r>
    </w:p>
    <w:p w:rsidR="001B55E8" w:rsidRDefault="006167B1" w:rsidP="002E1D56">
      <w:pPr>
        <w:spacing w:line="340" w:lineRule="exact"/>
        <w:rPr>
          <w:szCs w:val="20"/>
        </w:rPr>
      </w:pPr>
      <w:r>
        <w:rPr>
          <w:rFonts w:hint="eastAsia"/>
          <w:szCs w:val="20"/>
        </w:rPr>
        <w:t xml:space="preserve">　</w:t>
      </w:r>
      <w:r w:rsidR="004D17F9">
        <w:rPr>
          <w:rFonts w:hint="eastAsia"/>
          <w:szCs w:val="20"/>
        </w:rPr>
        <w:t xml:space="preserve">　</w:t>
      </w:r>
      <w:r w:rsidR="001B55E8" w:rsidRPr="001B55E8">
        <w:rPr>
          <w:rFonts w:hint="eastAsia"/>
          <w:szCs w:val="20"/>
        </w:rPr>
        <w:t>同年</w:t>
      </w:r>
      <w:r w:rsidR="001B55E8" w:rsidRPr="001B55E8">
        <w:rPr>
          <w:szCs w:val="20"/>
        </w:rPr>
        <w:t>5</w:t>
      </w:r>
      <w:r w:rsidR="001B55E8" w:rsidRPr="001B55E8">
        <w:rPr>
          <w:rFonts w:hint="eastAsia"/>
          <w:szCs w:val="20"/>
        </w:rPr>
        <w:t>月</w:t>
      </w:r>
      <w:r w:rsidR="001B55E8" w:rsidRPr="001B55E8">
        <w:rPr>
          <w:szCs w:val="20"/>
        </w:rPr>
        <w:t>13</w:t>
      </w:r>
      <w:r w:rsidR="001B55E8" w:rsidRPr="001B55E8">
        <w:rPr>
          <w:rFonts w:hint="eastAsia"/>
          <w:szCs w:val="20"/>
        </w:rPr>
        <w:t>日の理事会において、正副理事長</w:t>
      </w:r>
      <w:r>
        <w:rPr>
          <w:rFonts w:hint="eastAsia"/>
          <w:szCs w:val="20"/>
        </w:rPr>
        <w:t>、専務理事（業務執行理事）</w:t>
      </w:r>
      <w:r w:rsidR="001B55E8" w:rsidRPr="001B55E8">
        <w:rPr>
          <w:rFonts w:hint="eastAsia"/>
          <w:szCs w:val="20"/>
        </w:rPr>
        <w:t>が選任された。</w:t>
      </w:r>
    </w:p>
    <w:p w:rsidR="00376225" w:rsidRPr="001B55E8" w:rsidRDefault="00376225" w:rsidP="002E1D56">
      <w:pPr>
        <w:spacing w:line="340" w:lineRule="exact"/>
        <w:rPr>
          <w:szCs w:val="20"/>
        </w:rPr>
      </w:pPr>
      <w:r>
        <w:rPr>
          <w:rFonts w:hint="eastAsia"/>
          <w:szCs w:val="20"/>
        </w:rPr>
        <w:t xml:space="preserve">　　（</w:t>
      </w:r>
      <w:r w:rsidRPr="001B55E8">
        <w:rPr>
          <w:rFonts w:hint="eastAsia"/>
          <w:szCs w:val="21"/>
        </w:rPr>
        <w:t>任期：</w:t>
      </w:r>
      <w:r w:rsidRPr="001B55E8">
        <w:rPr>
          <w:szCs w:val="21"/>
        </w:rPr>
        <w:t>2015</w:t>
      </w:r>
      <w:r w:rsidRPr="001B55E8">
        <w:rPr>
          <w:rFonts w:hint="eastAsia"/>
          <w:szCs w:val="21"/>
        </w:rPr>
        <w:t>年</w:t>
      </w:r>
      <w:r w:rsidRPr="001B55E8">
        <w:rPr>
          <w:szCs w:val="21"/>
        </w:rPr>
        <w:t>5</w:t>
      </w:r>
      <w:r w:rsidRPr="001B55E8">
        <w:rPr>
          <w:rFonts w:hint="eastAsia"/>
          <w:szCs w:val="21"/>
        </w:rPr>
        <w:t>月</w:t>
      </w:r>
      <w:r w:rsidRPr="001B55E8">
        <w:rPr>
          <w:szCs w:val="21"/>
        </w:rPr>
        <w:t>12</w:t>
      </w:r>
      <w:r w:rsidRPr="001B55E8">
        <w:rPr>
          <w:rFonts w:hint="eastAsia"/>
          <w:szCs w:val="21"/>
        </w:rPr>
        <w:t>日〜</w:t>
      </w:r>
      <w:r w:rsidRPr="001B55E8">
        <w:rPr>
          <w:szCs w:val="21"/>
        </w:rPr>
        <w:t>2017</w:t>
      </w:r>
      <w:r w:rsidRPr="001B55E8">
        <w:rPr>
          <w:rFonts w:hint="eastAsia"/>
          <w:szCs w:val="21"/>
        </w:rPr>
        <w:t>年度評議員会終了時</w:t>
      </w:r>
      <w:r>
        <w:rPr>
          <w:rFonts w:hint="eastAsia"/>
          <w:szCs w:val="21"/>
        </w:rPr>
        <w:t>）</w:t>
      </w:r>
    </w:p>
    <w:p w:rsidR="001B55E8" w:rsidRPr="001B55E8" w:rsidRDefault="004D17F9" w:rsidP="002E1D56">
      <w:pPr>
        <w:spacing w:line="340" w:lineRule="exact"/>
        <w:rPr>
          <w:szCs w:val="20"/>
        </w:rPr>
      </w:pPr>
      <w:r>
        <w:rPr>
          <w:rFonts w:hint="eastAsia"/>
          <w:szCs w:val="20"/>
        </w:rPr>
        <w:t xml:space="preserve">　</w:t>
      </w:r>
      <w:r w:rsidR="006167B1">
        <w:rPr>
          <w:rFonts w:hint="eastAsia"/>
          <w:szCs w:val="20"/>
        </w:rPr>
        <w:t xml:space="preserve">　　　</w:t>
      </w:r>
      <w:r w:rsidR="00A94A97">
        <w:rPr>
          <w:rFonts w:hint="eastAsia"/>
          <w:szCs w:val="20"/>
        </w:rPr>
        <w:t xml:space="preserve">理事　下村俊子（理事長）　</w:t>
      </w:r>
      <w:r w:rsidR="001B55E8" w:rsidRPr="001B55E8">
        <w:rPr>
          <w:rFonts w:hint="eastAsia"/>
          <w:szCs w:val="20"/>
        </w:rPr>
        <w:t>理事　島田雄三（副理事長）　理事　実吉威（専務理事）</w:t>
      </w:r>
    </w:p>
    <w:p w:rsidR="001B55E8" w:rsidRPr="001B55E8" w:rsidRDefault="006167B1"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00A94A97">
        <w:rPr>
          <w:rFonts w:hint="eastAsia"/>
          <w:szCs w:val="20"/>
        </w:rPr>
        <w:t xml:space="preserve">理事　川中大輔　　　　　</w:t>
      </w:r>
      <w:r w:rsidR="001B55E8" w:rsidRPr="001B55E8">
        <w:rPr>
          <w:rFonts w:hint="eastAsia"/>
          <w:szCs w:val="20"/>
        </w:rPr>
        <w:t xml:space="preserve">　理事　佐藤等史　　　　　　　理事　田中茂　　　　</w:t>
      </w:r>
    </w:p>
    <w:p w:rsidR="001B55E8" w:rsidRPr="001B55E8" w:rsidRDefault="006167B1"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00A94A97">
        <w:rPr>
          <w:rFonts w:hint="eastAsia"/>
          <w:szCs w:val="20"/>
        </w:rPr>
        <w:t xml:space="preserve">理事　永田譲蔵　　　　</w:t>
      </w:r>
      <w:r w:rsidR="001B55E8" w:rsidRPr="001B55E8">
        <w:rPr>
          <w:rFonts w:hint="eastAsia"/>
          <w:szCs w:val="20"/>
        </w:rPr>
        <w:t xml:space="preserve">　　理事　中山光子　　　　　　　理事　藤井洋一（新任）</w:t>
      </w:r>
    </w:p>
    <w:p w:rsidR="001B55E8" w:rsidRPr="001B55E8" w:rsidRDefault="006167B1" w:rsidP="002E1D56">
      <w:pPr>
        <w:spacing w:line="340" w:lineRule="exact"/>
        <w:rPr>
          <w:szCs w:val="21"/>
        </w:rPr>
      </w:pPr>
      <w:r>
        <w:rPr>
          <w:rFonts w:hint="eastAsia"/>
          <w:szCs w:val="20"/>
        </w:rPr>
        <w:t xml:space="preserve">　　　</w:t>
      </w:r>
      <w:r w:rsidR="004D17F9">
        <w:rPr>
          <w:rFonts w:hint="eastAsia"/>
          <w:szCs w:val="20"/>
        </w:rPr>
        <w:t xml:space="preserve">　</w:t>
      </w:r>
      <w:r w:rsidR="001B55E8" w:rsidRPr="001B55E8">
        <w:rPr>
          <w:rFonts w:hint="eastAsia"/>
          <w:szCs w:val="20"/>
        </w:rPr>
        <w:t>理事　室崎益輝</w:t>
      </w:r>
    </w:p>
    <w:p w:rsidR="001B55E8" w:rsidRPr="001B55E8" w:rsidRDefault="001B55E8" w:rsidP="002E1D56">
      <w:pPr>
        <w:spacing w:line="340" w:lineRule="exact"/>
        <w:rPr>
          <w:szCs w:val="21"/>
        </w:rPr>
      </w:pPr>
    </w:p>
    <w:p w:rsidR="001B55E8" w:rsidRPr="001B55E8" w:rsidRDefault="004D17F9" w:rsidP="002E1D56">
      <w:pPr>
        <w:spacing w:line="340" w:lineRule="exact"/>
        <w:rPr>
          <w:szCs w:val="21"/>
        </w:rPr>
      </w:pPr>
      <w:r>
        <w:rPr>
          <w:rFonts w:hint="eastAsia"/>
          <w:szCs w:val="21"/>
        </w:rPr>
        <w:t xml:space="preserve">　</w:t>
      </w:r>
      <w:r w:rsidR="001B55E8" w:rsidRPr="001B55E8">
        <w:rPr>
          <w:rFonts w:hint="eastAsia"/>
          <w:szCs w:val="21"/>
        </w:rPr>
        <w:t>【監事】</w:t>
      </w:r>
    </w:p>
    <w:p w:rsidR="001B55E8" w:rsidRPr="001B55E8" w:rsidRDefault="004D17F9" w:rsidP="002E1D56">
      <w:pPr>
        <w:spacing w:line="340" w:lineRule="exact"/>
        <w:rPr>
          <w:szCs w:val="21"/>
        </w:rPr>
      </w:pPr>
      <w:r>
        <w:rPr>
          <w:rFonts w:hint="eastAsia"/>
          <w:szCs w:val="21"/>
        </w:rPr>
        <w:t xml:space="preserve">　</w:t>
      </w:r>
      <w:r w:rsidR="009476E9">
        <w:rPr>
          <w:rFonts w:hint="eastAsia"/>
          <w:szCs w:val="21"/>
        </w:rPr>
        <w:t xml:space="preserve">　</w:t>
      </w:r>
      <w:r w:rsidR="001B55E8" w:rsidRPr="001B55E8">
        <w:rPr>
          <w:rFonts w:hint="eastAsia"/>
          <w:szCs w:val="21"/>
        </w:rPr>
        <w:t>今年度は非改選期であり、全員が継続した。</w:t>
      </w:r>
    </w:p>
    <w:p w:rsidR="00A94A97" w:rsidRDefault="00A94A97" w:rsidP="002E1D56">
      <w:pPr>
        <w:spacing w:line="340" w:lineRule="exact"/>
        <w:rPr>
          <w:szCs w:val="21"/>
        </w:rPr>
      </w:pPr>
      <w:r>
        <w:rPr>
          <w:rFonts w:hint="eastAsia"/>
          <w:szCs w:val="21"/>
        </w:rPr>
        <w:t xml:space="preserve">　</w:t>
      </w:r>
      <w:r w:rsidR="004D17F9">
        <w:rPr>
          <w:rFonts w:hint="eastAsia"/>
          <w:szCs w:val="21"/>
        </w:rPr>
        <w:t xml:space="preserve">　</w:t>
      </w:r>
      <w:r>
        <w:rPr>
          <w:rFonts w:hint="eastAsia"/>
          <w:szCs w:val="21"/>
        </w:rPr>
        <w:t>（</w:t>
      </w:r>
      <w:r w:rsidRPr="001B55E8">
        <w:rPr>
          <w:rFonts w:hint="eastAsia"/>
          <w:szCs w:val="21"/>
        </w:rPr>
        <w:t>任期：</w:t>
      </w:r>
      <w:r w:rsidRPr="001B55E8">
        <w:rPr>
          <w:szCs w:val="21"/>
        </w:rPr>
        <w:t>2013</w:t>
      </w:r>
      <w:r w:rsidRPr="001B55E8">
        <w:rPr>
          <w:rFonts w:hint="eastAsia"/>
          <w:szCs w:val="21"/>
        </w:rPr>
        <w:t>年</w:t>
      </w:r>
      <w:r w:rsidRPr="001B55E8">
        <w:rPr>
          <w:szCs w:val="21"/>
        </w:rPr>
        <w:t>6</w:t>
      </w:r>
      <w:r w:rsidRPr="001B55E8">
        <w:rPr>
          <w:rFonts w:hint="eastAsia"/>
          <w:szCs w:val="21"/>
        </w:rPr>
        <w:t>月</w:t>
      </w:r>
      <w:r w:rsidRPr="001B55E8">
        <w:rPr>
          <w:szCs w:val="21"/>
        </w:rPr>
        <w:t>6</w:t>
      </w:r>
      <w:r w:rsidRPr="001B55E8">
        <w:rPr>
          <w:rFonts w:hint="eastAsia"/>
          <w:szCs w:val="21"/>
        </w:rPr>
        <w:t>日〜</w:t>
      </w:r>
      <w:r w:rsidRPr="001B55E8">
        <w:rPr>
          <w:szCs w:val="21"/>
        </w:rPr>
        <w:t>2017</w:t>
      </w:r>
      <w:r w:rsidRPr="001B55E8">
        <w:rPr>
          <w:rFonts w:hint="eastAsia"/>
          <w:szCs w:val="21"/>
        </w:rPr>
        <w:t>年度評議員会終了時</w:t>
      </w:r>
      <w:r>
        <w:rPr>
          <w:rFonts w:hint="eastAsia"/>
          <w:szCs w:val="21"/>
        </w:rPr>
        <w:t>）</w:t>
      </w:r>
    </w:p>
    <w:p w:rsidR="001B55E8" w:rsidRPr="001B55E8" w:rsidRDefault="009476E9" w:rsidP="002E1D56">
      <w:pPr>
        <w:spacing w:line="340" w:lineRule="exact"/>
        <w:rPr>
          <w:szCs w:val="21"/>
        </w:rPr>
      </w:pPr>
      <w:r>
        <w:rPr>
          <w:rFonts w:hint="eastAsia"/>
          <w:szCs w:val="21"/>
        </w:rPr>
        <w:t xml:space="preserve">　</w:t>
      </w:r>
      <w:r w:rsidR="004D17F9">
        <w:rPr>
          <w:rFonts w:hint="eastAsia"/>
          <w:szCs w:val="21"/>
        </w:rPr>
        <w:t xml:space="preserve">　</w:t>
      </w:r>
      <w:r>
        <w:rPr>
          <w:rFonts w:hint="eastAsia"/>
          <w:szCs w:val="21"/>
        </w:rPr>
        <w:t xml:space="preserve">　　</w:t>
      </w:r>
      <w:r w:rsidR="001B55E8" w:rsidRPr="001B55E8">
        <w:rPr>
          <w:rFonts w:hint="eastAsia"/>
          <w:szCs w:val="21"/>
        </w:rPr>
        <w:t>監事　馬場英朗</w:t>
      </w:r>
      <w:r w:rsidR="00A94A97">
        <w:rPr>
          <w:rFonts w:hint="eastAsia"/>
          <w:szCs w:val="21"/>
        </w:rPr>
        <w:t xml:space="preserve">　　</w:t>
      </w:r>
      <w:r w:rsidR="001B55E8" w:rsidRPr="001B55E8">
        <w:rPr>
          <w:rFonts w:hint="eastAsia"/>
          <w:szCs w:val="21"/>
        </w:rPr>
        <w:t xml:space="preserve">　　　監事　津久井進</w:t>
      </w:r>
    </w:p>
    <w:p w:rsidR="001B55E8" w:rsidRPr="001B55E8" w:rsidRDefault="004D17F9" w:rsidP="002E1D56">
      <w:pPr>
        <w:spacing w:line="340" w:lineRule="exact"/>
        <w:rPr>
          <w:szCs w:val="21"/>
        </w:rPr>
      </w:pPr>
      <w:r>
        <w:rPr>
          <w:rFonts w:hint="eastAsia"/>
          <w:szCs w:val="21"/>
        </w:rPr>
        <w:t xml:space="preserve">　</w:t>
      </w:r>
    </w:p>
    <w:p w:rsidR="001B55E8" w:rsidRPr="001B55E8" w:rsidRDefault="004D17F9" w:rsidP="002E1D56">
      <w:pPr>
        <w:spacing w:line="340" w:lineRule="exact"/>
        <w:rPr>
          <w:szCs w:val="21"/>
        </w:rPr>
      </w:pPr>
      <w:r>
        <w:rPr>
          <w:rFonts w:hint="eastAsia"/>
          <w:szCs w:val="21"/>
        </w:rPr>
        <w:t xml:space="preserve">　</w:t>
      </w:r>
      <w:r w:rsidR="001B55E8" w:rsidRPr="001B55E8">
        <w:rPr>
          <w:rFonts w:hint="eastAsia"/>
          <w:szCs w:val="21"/>
        </w:rPr>
        <w:t>【顧問】</w:t>
      </w:r>
    </w:p>
    <w:p w:rsidR="001B55E8" w:rsidRPr="001B55E8" w:rsidRDefault="00220101" w:rsidP="002E1D56">
      <w:pPr>
        <w:spacing w:line="340" w:lineRule="exact"/>
        <w:rPr>
          <w:szCs w:val="21"/>
        </w:rPr>
      </w:pPr>
      <w:r>
        <w:rPr>
          <w:rFonts w:hint="eastAsia"/>
          <w:szCs w:val="20"/>
        </w:rPr>
        <w:t xml:space="preserve">　</w:t>
      </w:r>
      <w:r w:rsidR="004D17F9">
        <w:rPr>
          <w:rFonts w:hint="eastAsia"/>
          <w:szCs w:val="20"/>
        </w:rPr>
        <w:t xml:space="preserve">　</w:t>
      </w:r>
      <w:r>
        <w:rPr>
          <w:rFonts w:hint="eastAsia"/>
          <w:szCs w:val="20"/>
        </w:rPr>
        <w:t xml:space="preserve">　　</w:t>
      </w:r>
      <w:r w:rsidR="001B55E8" w:rsidRPr="001B55E8">
        <w:rPr>
          <w:rFonts w:hint="eastAsia"/>
          <w:szCs w:val="20"/>
        </w:rPr>
        <w:t>顧問　永田萌</w:t>
      </w:r>
    </w:p>
    <w:p w:rsidR="001B55E8" w:rsidRPr="001B55E8" w:rsidRDefault="001B55E8" w:rsidP="002E1D56">
      <w:pPr>
        <w:spacing w:line="340" w:lineRule="exact"/>
        <w:rPr>
          <w:szCs w:val="21"/>
        </w:rPr>
      </w:pPr>
    </w:p>
    <w:p w:rsidR="001B55E8" w:rsidRPr="001B55E8" w:rsidRDefault="004D17F9" w:rsidP="002E1D56">
      <w:pPr>
        <w:spacing w:line="340" w:lineRule="exact"/>
        <w:rPr>
          <w:szCs w:val="21"/>
        </w:rPr>
      </w:pPr>
      <w:r>
        <w:rPr>
          <w:rFonts w:hint="eastAsia"/>
          <w:szCs w:val="21"/>
        </w:rPr>
        <w:t xml:space="preserve">　</w:t>
      </w:r>
      <w:r w:rsidR="001B55E8" w:rsidRPr="001B55E8">
        <w:rPr>
          <w:rFonts w:hint="eastAsia"/>
          <w:szCs w:val="21"/>
        </w:rPr>
        <w:t>【専門アドバイザー】</w:t>
      </w:r>
    </w:p>
    <w:p w:rsidR="00287B16" w:rsidRDefault="00220101"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00A831BC">
        <w:rPr>
          <w:rFonts w:hint="eastAsia"/>
          <w:szCs w:val="20"/>
        </w:rPr>
        <w:t xml:space="preserve">阿部陽一郎　　　　</w:t>
      </w:r>
      <w:r w:rsidR="00287B16">
        <w:rPr>
          <w:rFonts w:hint="eastAsia"/>
          <w:szCs w:val="20"/>
        </w:rPr>
        <w:t xml:space="preserve">石田祐（新任）　　　　</w:t>
      </w:r>
      <w:r w:rsidR="001B55E8" w:rsidRPr="001B55E8">
        <w:rPr>
          <w:rFonts w:hint="eastAsia"/>
          <w:szCs w:val="20"/>
        </w:rPr>
        <w:t xml:space="preserve">今田忠　　　　　　　</w:t>
      </w:r>
      <w:r w:rsidR="00376225">
        <w:rPr>
          <w:szCs w:val="20"/>
        </w:rPr>
        <w:t xml:space="preserve"> </w:t>
      </w:r>
      <w:r w:rsidR="001B55E8" w:rsidRPr="001B55E8">
        <w:rPr>
          <w:rFonts w:hint="eastAsia"/>
          <w:szCs w:val="20"/>
        </w:rPr>
        <w:t>鵜尾雅隆</w:t>
      </w:r>
    </w:p>
    <w:p w:rsidR="00287B16" w:rsidRDefault="00220101"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　</w:t>
      </w:r>
      <w:r w:rsidR="00A831BC">
        <w:rPr>
          <w:rFonts w:hint="eastAsia"/>
          <w:szCs w:val="20"/>
        </w:rPr>
        <w:t xml:space="preserve">荻野俊子　　　　</w:t>
      </w:r>
      <w:r w:rsidR="001B55E8" w:rsidRPr="001B55E8">
        <w:rPr>
          <w:rFonts w:hint="eastAsia"/>
          <w:szCs w:val="20"/>
        </w:rPr>
        <w:t xml:space="preserve">　</w:t>
      </w:r>
      <w:r w:rsidR="00287B16">
        <w:rPr>
          <w:rFonts w:hint="eastAsia"/>
          <w:szCs w:val="20"/>
        </w:rPr>
        <w:t xml:space="preserve">木村紀雄※　　　　　</w:t>
      </w:r>
      <w:r w:rsidR="00A83610">
        <w:rPr>
          <w:rFonts w:hint="eastAsia"/>
          <w:szCs w:val="20"/>
        </w:rPr>
        <w:t xml:space="preserve">　</w:t>
      </w:r>
      <w:r w:rsidR="00A831BC">
        <w:rPr>
          <w:rFonts w:hint="eastAsia"/>
          <w:szCs w:val="20"/>
        </w:rPr>
        <w:t xml:space="preserve">行司高博（新任）　</w:t>
      </w:r>
      <w:r w:rsidR="001B55E8" w:rsidRPr="001B55E8">
        <w:rPr>
          <w:rFonts w:hint="eastAsia"/>
          <w:szCs w:val="20"/>
        </w:rPr>
        <w:t xml:space="preserve">　　久戸瀬昭彦（新任）</w:t>
      </w:r>
    </w:p>
    <w:p w:rsidR="00287B16" w:rsidRDefault="001B55E8" w:rsidP="002E1D56">
      <w:pPr>
        <w:spacing w:line="340" w:lineRule="exact"/>
        <w:rPr>
          <w:szCs w:val="20"/>
        </w:rPr>
      </w:pPr>
      <w:r w:rsidRPr="001B55E8">
        <w:rPr>
          <w:rFonts w:hint="eastAsia"/>
          <w:szCs w:val="20"/>
        </w:rPr>
        <w:t xml:space="preserve">　　</w:t>
      </w:r>
      <w:r w:rsidR="004D17F9">
        <w:rPr>
          <w:rFonts w:hint="eastAsia"/>
          <w:szCs w:val="20"/>
        </w:rPr>
        <w:t xml:space="preserve">　</w:t>
      </w:r>
      <w:r w:rsidR="00287B16">
        <w:rPr>
          <w:rFonts w:hint="eastAsia"/>
          <w:szCs w:val="20"/>
        </w:rPr>
        <w:t xml:space="preserve">　</w:t>
      </w:r>
      <w:r w:rsidR="00287B16" w:rsidRPr="001B55E8">
        <w:rPr>
          <w:rFonts w:hint="eastAsia"/>
          <w:szCs w:val="20"/>
        </w:rPr>
        <w:t>久保幸一</w:t>
      </w:r>
      <w:r w:rsidR="00287B16">
        <w:rPr>
          <w:rFonts w:hint="eastAsia"/>
          <w:szCs w:val="20"/>
        </w:rPr>
        <w:t xml:space="preserve">　　</w:t>
      </w:r>
      <w:r w:rsidR="00220101">
        <w:rPr>
          <w:rFonts w:hint="eastAsia"/>
          <w:szCs w:val="20"/>
        </w:rPr>
        <w:t xml:space="preserve">　　　</w:t>
      </w:r>
      <w:r w:rsidR="00A831BC">
        <w:rPr>
          <w:rFonts w:hint="eastAsia"/>
          <w:szCs w:val="20"/>
        </w:rPr>
        <w:t>茶野順子</w:t>
      </w:r>
      <w:r w:rsidR="00287B16">
        <w:rPr>
          <w:rFonts w:hint="eastAsia"/>
          <w:szCs w:val="20"/>
        </w:rPr>
        <w:t xml:space="preserve">　　</w:t>
      </w:r>
      <w:r w:rsidR="00A831BC">
        <w:rPr>
          <w:rFonts w:hint="eastAsia"/>
          <w:szCs w:val="20"/>
        </w:rPr>
        <w:t xml:space="preserve">　　　</w:t>
      </w:r>
      <w:r w:rsidR="00287B16">
        <w:rPr>
          <w:rFonts w:hint="eastAsia"/>
          <w:szCs w:val="20"/>
        </w:rPr>
        <w:t xml:space="preserve">　　長沢恵美子（新任）</w:t>
      </w:r>
      <w:r w:rsidR="00376225">
        <w:rPr>
          <w:rFonts w:hint="eastAsia"/>
          <w:szCs w:val="20"/>
        </w:rPr>
        <w:t xml:space="preserve">　</w:t>
      </w:r>
      <w:r w:rsidR="00376225">
        <w:rPr>
          <w:rFonts w:hint="eastAsia"/>
          <w:szCs w:val="20"/>
        </w:rPr>
        <w:t xml:space="preserve"> </w:t>
      </w:r>
      <w:r w:rsidRPr="001B55E8">
        <w:rPr>
          <w:rFonts w:hint="eastAsia"/>
          <w:szCs w:val="20"/>
        </w:rPr>
        <w:t>畑本康介（新任）</w:t>
      </w:r>
    </w:p>
    <w:p w:rsidR="00A831BC" w:rsidRDefault="00287B16" w:rsidP="002E1D56">
      <w:pPr>
        <w:spacing w:line="340" w:lineRule="exact"/>
        <w:rPr>
          <w:szCs w:val="20"/>
        </w:rPr>
      </w:pPr>
      <w:r>
        <w:rPr>
          <w:rFonts w:hint="eastAsia"/>
          <w:szCs w:val="20"/>
        </w:rPr>
        <w:t xml:space="preserve">　　　</w:t>
      </w:r>
      <w:r w:rsidR="004D17F9">
        <w:rPr>
          <w:rFonts w:hint="eastAsia"/>
          <w:szCs w:val="20"/>
        </w:rPr>
        <w:t xml:space="preserve">　</w:t>
      </w:r>
      <w:r>
        <w:rPr>
          <w:rFonts w:hint="eastAsia"/>
          <w:szCs w:val="20"/>
        </w:rPr>
        <w:t xml:space="preserve">細谷崇　　　</w:t>
      </w:r>
      <w:r w:rsidR="00220101">
        <w:rPr>
          <w:rFonts w:hint="eastAsia"/>
          <w:szCs w:val="20"/>
        </w:rPr>
        <w:t xml:space="preserve">　　　</w:t>
      </w:r>
      <w:r w:rsidR="00A831BC">
        <w:rPr>
          <w:rFonts w:hint="eastAsia"/>
          <w:szCs w:val="20"/>
        </w:rPr>
        <w:t>松井薫</w:t>
      </w:r>
      <w:r>
        <w:rPr>
          <w:rFonts w:hint="eastAsia"/>
          <w:szCs w:val="20"/>
        </w:rPr>
        <w:t xml:space="preserve">　　</w:t>
      </w:r>
      <w:r w:rsidR="00A831BC">
        <w:rPr>
          <w:rFonts w:hint="eastAsia"/>
          <w:szCs w:val="20"/>
        </w:rPr>
        <w:t xml:space="preserve">　　　</w:t>
      </w:r>
      <w:r w:rsidR="001B55E8" w:rsidRPr="001B55E8">
        <w:rPr>
          <w:rFonts w:hint="eastAsia"/>
          <w:szCs w:val="20"/>
        </w:rPr>
        <w:t xml:space="preserve">　　　宮崎洋彰　　</w:t>
      </w:r>
      <w:r>
        <w:rPr>
          <w:rFonts w:hint="eastAsia"/>
          <w:szCs w:val="20"/>
        </w:rPr>
        <w:t xml:space="preserve">　　</w:t>
      </w:r>
      <w:r w:rsidR="00376225">
        <w:rPr>
          <w:rFonts w:hint="eastAsia"/>
          <w:szCs w:val="20"/>
        </w:rPr>
        <w:t xml:space="preserve">　　</w:t>
      </w:r>
      <w:r w:rsidR="00376225">
        <w:rPr>
          <w:rFonts w:hint="eastAsia"/>
          <w:szCs w:val="20"/>
        </w:rPr>
        <w:t xml:space="preserve"> </w:t>
      </w:r>
      <w:r w:rsidR="001B55E8" w:rsidRPr="001B55E8">
        <w:rPr>
          <w:rFonts w:hint="eastAsia"/>
          <w:szCs w:val="20"/>
        </w:rPr>
        <w:t xml:space="preserve">渡辺元　</w:t>
      </w:r>
    </w:p>
    <w:p w:rsidR="001B55E8" w:rsidRPr="001B55E8" w:rsidRDefault="00A831BC" w:rsidP="002E1D56">
      <w:pPr>
        <w:tabs>
          <w:tab w:val="left" w:pos="3119"/>
        </w:tabs>
        <w:spacing w:line="340" w:lineRule="exact"/>
        <w:rPr>
          <w:szCs w:val="20"/>
        </w:rPr>
      </w:pPr>
      <w:r w:rsidRPr="00F441BB">
        <w:rPr>
          <w:rFonts w:hint="eastAsia"/>
          <w:szCs w:val="20"/>
        </w:rPr>
        <w:t xml:space="preserve">　　　</w:t>
      </w:r>
      <w:r w:rsidR="004D17F9">
        <w:rPr>
          <w:rFonts w:hint="eastAsia"/>
          <w:szCs w:val="20"/>
        </w:rPr>
        <w:t xml:space="preserve">　</w:t>
      </w:r>
      <w:r w:rsidRPr="00F441BB">
        <w:rPr>
          <w:rFonts w:hint="eastAsia"/>
          <w:szCs w:val="20"/>
        </w:rPr>
        <w:t>※</w:t>
      </w:r>
      <w:r>
        <w:rPr>
          <w:rFonts w:hint="eastAsia"/>
          <w:szCs w:val="20"/>
        </w:rPr>
        <w:t>勤務先の異動</w:t>
      </w:r>
      <w:r w:rsidRPr="00F441BB">
        <w:rPr>
          <w:rFonts w:hint="eastAsia"/>
          <w:szCs w:val="20"/>
        </w:rPr>
        <w:t>により、</w:t>
      </w:r>
      <w:r w:rsidRPr="00F441BB">
        <w:rPr>
          <w:szCs w:val="20"/>
        </w:rPr>
        <w:t>2015</w:t>
      </w:r>
      <w:r w:rsidRPr="00F441BB">
        <w:rPr>
          <w:rFonts w:hint="eastAsia"/>
          <w:szCs w:val="20"/>
        </w:rPr>
        <w:t>年</w:t>
      </w:r>
      <w:r w:rsidR="002E1D56">
        <w:rPr>
          <w:szCs w:val="20"/>
        </w:rPr>
        <w:t>3</w:t>
      </w:r>
      <w:r w:rsidRPr="00F441BB">
        <w:rPr>
          <w:rFonts w:hint="eastAsia"/>
          <w:szCs w:val="20"/>
        </w:rPr>
        <w:t>月</w:t>
      </w:r>
      <w:r w:rsidR="002E1D56">
        <w:rPr>
          <w:rFonts w:hint="eastAsia"/>
          <w:szCs w:val="20"/>
        </w:rPr>
        <w:t>31</w:t>
      </w:r>
      <w:r w:rsidRPr="00F441BB">
        <w:rPr>
          <w:rFonts w:hint="eastAsia"/>
          <w:szCs w:val="20"/>
        </w:rPr>
        <w:t>日</w:t>
      </w:r>
      <w:r w:rsidR="002E1D56">
        <w:rPr>
          <w:rFonts w:hint="eastAsia"/>
          <w:szCs w:val="20"/>
        </w:rPr>
        <w:t>退</w:t>
      </w:r>
      <w:r w:rsidRPr="00F441BB">
        <w:rPr>
          <w:rFonts w:hint="eastAsia"/>
          <w:szCs w:val="20"/>
        </w:rPr>
        <w:t>任。</w:t>
      </w:r>
    </w:p>
    <w:p w:rsidR="001B55E8" w:rsidRPr="001B55E8" w:rsidRDefault="004D17F9" w:rsidP="002E1D56">
      <w:pPr>
        <w:spacing w:line="340" w:lineRule="exact"/>
        <w:ind w:firstLine="210"/>
        <w:jc w:val="right"/>
        <w:rPr>
          <w:szCs w:val="21"/>
        </w:rPr>
      </w:pPr>
      <w:r>
        <w:rPr>
          <w:rFonts w:hint="eastAsia"/>
          <w:szCs w:val="21"/>
        </w:rPr>
        <w:t>（敬称</w:t>
      </w:r>
      <w:r w:rsidR="001B55E8" w:rsidRPr="001B55E8">
        <w:rPr>
          <w:rFonts w:hint="eastAsia"/>
          <w:szCs w:val="21"/>
        </w:rPr>
        <w:t>略）</w:t>
      </w:r>
    </w:p>
    <w:p w:rsidR="00D35B34" w:rsidRDefault="00814F87" w:rsidP="00D35B34">
      <w:pPr>
        <w:widowControl/>
        <w:jc w:val="left"/>
      </w:pPr>
      <w:r w:rsidRPr="00FE6849">
        <w:rPr>
          <w:rFonts w:hint="eastAsia"/>
          <w:sz w:val="22"/>
        </w:rPr>
        <w:t>（</w:t>
      </w:r>
      <w:r>
        <w:rPr>
          <w:rFonts w:hint="eastAsia"/>
          <w:sz w:val="22"/>
        </w:rPr>
        <w:t>２</w:t>
      </w:r>
      <w:r w:rsidRPr="00FE6849">
        <w:rPr>
          <w:rFonts w:hint="eastAsia"/>
          <w:sz w:val="22"/>
        </w:rPr>
        <w:t>）</w:t>
      </w:r>
      <w:r>
        <w:rPr>
          <w:rFonts w:hint="eastAsia"/>
          <w:sz w:val="22"/>
        </w:rPr>
        <w:t>支援者の拡大</w:t>
      </w:r>
    </w:p>
    <w:p w:rsidR="009D3C57" w:rsidRDefault="009D3C57" w:rsidP="00B94665">
      <w:pPr>
        <w:rPr>
          <w:szCs w:val="21"/>
        </w:rPr>
      </w:pPr>
    </w:p>
    <w:p w:rsidR="006D551D" w:rsidRDefault="00B94665" w:rsidP="00B94665">
      <w:pPr>
        <w:rPr>
          <w:rFonts w:asciiTheme="minorEastAsia" w:hAnsiTheme="minorEastAsia"/>
          <w:szCs w:val="21"/>
        </w:rPr>
      </w:pPr>
      <w:r>
        <w:rPr>
          <w:rFonts w:hint="eastAsia"/>
          <w:szCs w:val="21"/>
        </w:rPr>
        <w:t xml:space="preserve">　　</w:t>
      </w:r>
      <w:r>
        <w:rPr>
          <w:szCs w:val="21"/>
        </w:rPr>
        <w:t>2014</w:t>
      </w:r>
      <w:r>
        <w:rPr>
          <w:rFonts w:hint="eastAsia"/>
          <w:szCs w:val="21"/>
        </w:rPr>
        <w:t>年</w:t>
      </w:r>
      <w:r>
        <w:rPr>
          <w:szCs w:val="21"/>
        </w:rPr>
        <w:t>10</w:t>
      </w:r>
      <w:r>
        <w:rPr>
          <w:rFonts w:hint="eastAsia"/>
          <w:szCs w:val="21"/>
        </w:rPr>
        <w:t>月</w:t>
      </w:r>
      <w:r>
        <w:rPr>
          <w:szCs w:val="21"/>
        </w:rPr>
        <w:t>17</w:t>
      </w:r>
      <w:r w:rsidR="00CF7544">
        <w:rPr>
          <w:rFonts w:hint="eastAsia"/>
          <w:szCs w:val="21"/>
        </w:rPr>
        <w:t>日の理事会において</w:t>
      </w:r>
      <w:r>
        <w:rPr>
          <w:rFonts w:hint="eastAsia"/>
          <w:szCs w:val="21"/>
        </w:rPr>
        <w:t>賛助会員制度が</w:t>
      </w:r>
      <w:r w:rsidR="002D0812">
        <w:rPr>
          <w:rFonts w:hint="eastAsia"/>
          <w:szCs w:val="21"/>
        </w:rPr>
        <w:t>創設</w:t>
      </w:r>
      <w:r>
        <w:rPr>
          <w:rFonts w:hint="eastAsia"/>
          <w:szCs w:val="21"/>
        </w:rPr>
        <w:t>され、</w:t>
      </w:r>
      <w:r>
        <w:rPr>
          <w:szCs w:val="21"/>
        </w:rPr>
        <w:t>2015</w:t>
      </w:r>
      <w:r>
        <w:rPr>
          <w:rFonts w:hint="eastAsia"/>
          <w:szCs w:val="21"/>
        </w:rPr>
        <w:t>年</w:t>
      </w:r>
      <w:r>
        <w:rPr>
          <w:szCs w:val="21"/>
        </w:rPr>
        <w:t>6</w:t>
      </w:r>
      <w:r>
        <w:rPr>
          <w:rFonts w:hint="eastAsia"/>
          <w:szCs w:val="21"/>
        </w:rPr>
        <w:t>月</w:t>
      </w:r>
      <w:r>
        <w:rPr>
          <w:szCs w:val="21"/>
        </w:rPr>
        <w:t>30</w:t>
      </w:r>
      <w:r>
        <w:rPr>
          <w:rFonts w:hint="eastAsia"/>
          <w:szCs w:val="21"/>
        </w:rPr>
        <w:t>日現</w:t>
      </w:r>
      <w:r w:rsidRPr="008E4EA2">
        <w:rPr>
          <w:rFonts w:asciiTheme="minorEastAsia" w:hAnsiTheme="minorEastAsia" w:hint="eastAsia"/>
          <w:szCs w:val="21"/>
        </w:rPr>
        <w:t>在</w:t>
      </w:r>
      <w:r w:rsidR="00B62301">
        <w:rPr>
          <w:rFonts w:asciiTheme="minorEastAsia" w:hAnsiTheme="minorEastAsia" w:hint="eastAsia"/>
          <w:szCs w:val="21"/>
        </w:rPr>
        <w:t>、</w:t>
      </w:r>
    </w:p>
    <w:p w:rsidR="00B94665" w:rsidRPr="008E4EA2" w:rsidRDefault="00086478" w:rsidP="00B94665">
      <w:pPr>
        <w:rPr>
          <w:rFonts w:asciiTheme="minorEastAsia" w:hAnsiTheme="minorEastAsia"/>
          <w:szCs w:val="21"/>
        </w:rPr>
      </w:pPr>
      <w:r>
        <w:rPr>
          <w:rFonts w:asciiTheme="minorEastAsia" w:hAnsiTheme="minorEastAsia" w:hint="eastAsia"/>
          <w:szCs w:val="21"/>
        </w:rPr>
        <w:t xml:space="preserve">　</w:t>
      </w:r>
      <w:r w:rsidR="00B94665">
        <w:rPr>
          <w:rFonts w:asciiTheme="minorEastAsia" w:hAnsiTheme="minorEastAsia"/>
          <w:szCs w:val="21"/>
        </w:rPr>
        <w:t>15</w:t>
      </w:r>
      <w:r w:rsidR="00B94665" w:rsidRPr="008E4EA2">
        <w:rPr>
          <w:rFonts w:asciiTheme="minorEastAsia" w:hAnsiTheme="minorEastAsia" w:hint="eastAsia"/>
          <w:szCs w:val="21"/>
        </w:rPr>
        <w:t>名</w:t>
      </w:r>
      <w:r w:rsidR="00B94665">
        <w:rPr>
          <w:rFonts w:asciiTheme="minorEastAsia" w:hAnsiTheme="minorEastAsia" w:hint="eastAsia"/>
          <w:szCs w:val="21"/>
        </w:rPr>
        <w:t>／</w:t>
      </w:r>
      <w:r w:rsidR="00B94665">
        <w:rPr>
          <w:rFonts w:asciiTheme="minorEastAsia" w:hAnsiTheme="minorEastAsia"/>
          <w:szCs w:val="21"/>
        </w:rPr>
        <w:t>2</w:t>
      </w:r>
      <w:r w:rsidR="00B94665">
        <w:rPr>
          <w:rFonts w:asciiTheme="minorEastAsia" w:hAnsiTheme="minorEastAsia" w:hint="eastAsia"/>
          <w:szCs w:val="21"/>
        </w:rPr>
        <w:t>法人の入会があった。</w:t>
      </w:r>
    </w:p>
    <w:p w:rsidR="00241F64" w:rsidRDefault="00241F64" w:rsidP="00212B19">
      <w:pPr>
        <w:widowControl/>
        <w:jc w:val="left"/>
        <w:rPr>
          <w:rFonts w:hint="eastAsia"/>
        </w:rPr>
      </w:pPr>
    </w:p>
    <w:p w:rsidR="00B94665" w:rsidRPr="00536F4D" w:rsidRDefault="00241F64" w:rsidP="00536F4D">
      <w:pPr>
        <w:widowControl/>
        <w:jc w:val="left"/>
        <w:rPr>
          <w:color w:val="FF0000"/>
        </w:rPr>
      </w:pPr>
      <w:r>
        <w:rPr>
          <w:rFonts w:hint="eastAsia"/>
          <w:sz w:val="22"/>
        </w:rPr>
        <w:t>（３）会議</w:t>
      </w:r>
    </w:p>
    <w:p w:rsidR="009D3C57" w:rsidRDefault="009D3C57" w:rsidP="00536F4D">
      <w:pPr>
        <w:spacing w:line="300" w:lineRule="exact"/>
        <w:rPr>
          <w:szCs w:val="21"/>
        </w:rPr>
      </w:pPr>
    </w:p>
    <w:p w:rsidR="00897E75" w:rsidRDefault="00D15061" w:rsidP="001618AD">
      <w:pPr>
        <w:rPr>
          <w:szCs w:val="21"/>
        </w:rPr>
      </w:pPr>
      <w:r>
        <w:rPr>
          <w:rFonts w:hint="eastAsia"/>
          <w:szCs w:val="21"/>
        </w:rPr>
        <w:t xml:space="preserve">　</w:t>
      </w:r>
      <w:r w:rsidR="00B94665" w:rsidRPr="00965909">
        <w:rPr>
          <w:rFonts w:hint="eastAsia"/>
          <w:szCs w:val="21"/>
        </w:rPr>
        <w:t>【評議員会】</w:t>
      </w:r>
    </w:p>
    <w:p w:rsidR="0097317C" w:rsidRDefault="00D15061" w:rsidP="001618AD">
      <w:pPr>
        <w:tabs>
          <w:tab w:val="left" w:pos="2436"/>
        </w:tabs>
        <w:rPr>
          <w:szCs w:val="21"/>
        </w:rPr>
      </w:pPr>
      <w:r>
        <w:rPr>
          <w:rFonts w:hint="eastAsia"/>
          <w:szCs w:val="21"/>
        </w:rPr>
        <w:t xml:space="preserve">　</w:t>
      </w:r>
      <w:r w:rsidR="00A319A4">
        <w:rPr>
          <w:rFonts w:hint="eastAsia"/>
          <w:szCs w:val="21"/>
        </w:rPr>
        <w:t xml:space="preserve">　</w:t>
      </w:r>
      <w:r w:rsidR="00B94665" w:rsidRPr="00965909">
        <w:rPr>
          <w:rFonts w:hint="eastAsia"/>
          <w:szCs w:val="21"/>
        </w:rPr>
        <w:t>201</w:t>
      </w:r>
      <w:r w:rsidR="00B94665" w:rsidRPr="00965909">
        <w:rPr>
          <w:szCs w:val="21"/>
        </w:rPr>
        <w:t>4</w:t>
      </w:r>
      <w:r w:rsidR="00B94665" w:rsidRPr="00965909">
        <w:rPr>
          <w:rFonts w:hint="eastAsia"/>
          <w:szCs w:val="21"/>
        </w:rPr>
        <w:t>年</w:t>
      </w:r>
      <w:r w:rsidR="00B94665" w:rsidRPr="00965909">
        <w:rPr>
          <w:rFonts w:hint="eastAsia"/>
          <w:szCs w:val="21"/>
        </w:rPr>
        <w:t>9</w:t>
      </w:r>
      <w:r w:rsidR="00B94665" w:rsidRPr="00965909">
        <w:rPr>
          <w:rFonts w:hint="eastAsia"/>
          <w:szCs w:val="21"/>
        </w:rPr>
        <w:t>月</w:t>
      </w:r>
      <w:r w:rsidR="00B94665" w:rsidRPr="00965909">
        <w:rPr>
          <w:szCs w:val="21"/>
        </w:rPr>
        <w:t>22</w:t>
      </w:r>
      <w:r w:rsidR="00B94665" w:rsidRPr="00965909">
        <w:rPr>
          <w:rFonts w:hint="eastAsia"/>
          <w:szCs w:val="21"/>
        </w:rPr>
        <w:t>日</w:t>
      </w:r>
      <w:r w:rsidR="00805ABB">
        <w:rPr>
          <w:rFonts w:hint="eastAsia"/>
          <w:szCs w:val="21"/>
        </w:rPr>
        <w:t xml:space="preserve">　</w:t>
      </w:r>
      <w:r w:rsidR="00086478">
        <w:rPr>
          <w:rFonts w:hint="eastAsia"/>
          <w:szCs w:val="21"/>
        </w:rPr>
        <w:tab/>
      </w:r>
      <w:r w:rsidR="00B94665" w:rsidRPr="00965909">
        <w:rPr>
          <w:rFonts w:hint="eastAsia"/>
          <w:szCs w:val="21"/>
        </w:rPr>
        <w:t>評議員懇談会（</w:t>
      </w:r>
      <w:r w:rsidR="00675128">
        <w:rPr>
          <w:rFonts w:hint="eastAsia"/>
          <w:szCs w:val="21"/>
        </w:rPr>
        <w:t>秋毎ビル</w:t>
      </w:r>
      <w:r w:rsidR="00B94665" w:rsidRPr="00965909">
        <w:rPr>
          <w:rFonts w:hint="eastAsia"/>
          <w:szCs w:val="21"/>
        </w:rPr>
        <w:t>２階会議室にて）</w:t>
      </w:r>
    </w:p>
    <w:p w:rsidR="00897E75" w:rsidRDefault="00D15061" w:rsidP="001618AD">
      <w:pPr>
        <w:tabs>
          <w:tab w:val="left" w:pos="2436"/>
        </w:tabs>
        <w:rPr>
          <w:szCs w:val="21"/>
        </w:rPr>
      </w:pPr>
      <w:r>
        <w:rPr>
          <w:rFonts w:hint="eastAsia"/>
          <w:szCs w:val="21"/>
        </w:rPr>
        <w:t xml:space="preserve">　</w:t>
      </w:r>
      <w:r w:rsidR="00A319A4">
        <w:rPr>
          <w:rFonts w:hint="eastAsia"/>
          <w:szCs w:val="21"/>
        </w:rPr>
        <w:t xml:space="preserve">　</w:t>
      </w:r>
      <w:r w:rsidR="00897E75" w:rsidRPr="005E1650">
        <w:rPr>
          <w:rFonts w:hint="eastAsia"/>
          <w:szCs w:val="21"/>
        </w:rPr>
        <w:t>201</w:t>
      </w:r>
      <w:r w:rsidR="00897E75" w:rsidRPr="005E1650">
        <w:rPr>
          <w:szCs w:val="21"/>
        </w:rPr>
        <w:t>4</w:t>
      </w:r>
      <w:r w:rsidR="00897E75" w:rsidRPr="005E1650">
        <w:rPr>
          <w:rFonts w:hint="eastAsia"/>
          <w:szCs w:val="21"/>
        </w:rPr>
        <w:t>年</w:t>
      </w:r>
      <w:r w:rsidR="00897E75" w:rsidRPr="005E1650">
        <w:rPr>
          <w:rFonts w:hint="eastAsia"/>
          <w:szCs w:val="21"/>
        </w:rPr>
        <w:t>9</w:t>
      </w:r>
      <w:r w:rsidR="00897E75" w:rsidRPr="005E1650">
        <w:rPr>
          <w:rFonts w:hint="eastAsia"/>
          <w:szCs w:val="21"/>
        </w:rPr>
        <w:t>月</w:t>
      </w:r>
      <w:r w:rsidR="005E1650" w:rsidRPr="005E1650">
        <w:rPr>
          <w:szCs w:val="21"/>
        </w:rPr>
        <w:t>30</w:t>
      </w:r>
      <w:r w:rsidR="00897E75" w:rsidRPr="005E1650">
        <w:rPr>
          <w:rFonts w:hint="eastAsia"/>
          <w:szCs w:val="21"/>
        </w:rPr>
        <w:t>日</w:t>
      </w:r>
      <w:r w:rsidR="008B5158">
        <w:rPr>
          <w:rFonts w:hint="eastAsia"/>
          <w:szCs w:val="21"/>
        </w:rPr>
        <w:t xml:space="preserve">　</w:t>
      </w:r>
      <w:r w:rsidR="00086478">
        <w:rPr>
          <w:rFonts w:hint="eastAsia"/>
          <w:szCs w:val="21"/>
        </w:rPr>
        <w:tab/>
      </w:r>
      <w:r w:rsidR="00897E75" w:rsidRPr="00965909">
        <w:rPr>
          <w:rFonts w:hint="eastAsia"/>
          <w:szCs w:val="21"/>
        </w:rPr>
        <w:t>みなし評議員会</w:t>
      </w:r>
    </w:p>
    <w:p w:rsidR="00897E75"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Pr>
          <w:rFonts w:hint="eastAsia"/>
          <w:szCs w:val="21"/>
        </w:rPr>
        <w:t xml:space="preserve">　　　　　　　　　　　</w:t>
      </w:r>
      <w:r w:rsidR="00897E75" w:rsidRPr="00965909">
        <w:rPr>
          <w:rFonts w:hint="eastAsia"/>
          <w:szCs w:val="21"/>
        </w:rPr>
        <w:t>審議事項　１．</w:t>
      </w:r>
      <w:r w:rsidR="00897E75" w:rsidRPr="00965909">
        <w:rPr>
          <w:szCs w:val="21"/>
        </w:rPr>
        <w:t>2013</w:t>
      </w:r>
      <w:r w:rsidR="00897E75" w:rsidRPr="00965909">
        <w:rPr>
          <w:rFonts w:hint="eastAsia"/>
          <w:szCs w:val="21"/>
        </w:rPr>
        <w:t>年度決算案承認の件</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201</w:t>
      </w:r>
      <w:r w:rsidR="00B94665" w:rsidRPr="00965909">
        <w:rPr>
          <w:szCs w:val="21"/>
        </w:rPr>
        <w:t>5</w:t>
      </w:r>
      <w:r w:rsidR="00B94665" w:rsidRPr="00965909">
        <w:rPr>
          <w:rFonts w:hint="eastAsia"/>
          <w:szCs w:val="21"/>
        </w:rPr>
        <w:t>年</w:t>
      </w:r>
      <w:r w:rsidR="00B94665" w:rsidRPr="00965909">
        <w:rPr>
          <w:rFonts w:hint="eastAsia"/>
          <w:szCs w:val="21"/>
        </w:rPr>
        <w:t>5</w:t>
      </w:r>
      <w:r w:rsidR="00B94665" w:rsidRPr="00965909">
        <w:rPr>
          <w:rFonts w:hint="eastAsia"/>
          <w:szCs w:val="21"/>
        </w:rPr>
        <w:t>月</w:t>
      </w:r>
      <w:r w:rsidR="00B94665" w:rsidRPr="00965909">
        <w:rPr>
          <w:szCs w:val="21"/>
        </w:rPr>
        <w:t>12</w:t>
      </w:r>
      <w:r w:rsidR="00B94665" w:rsidRPr="00965909">
        <w:rPr>
          <w:rFonts w:hint="eastAsia"/>
          <w:szCs w:val="21"/>
        </w:rPr>
        <w:t>日</w:t>
      </w:r>
      <w:r w:rsidR="008435BF">
        <w:rPr>
          <w:rFonts w:hint="eastAsia"/>
          <w:szCs w:val="21"/>
        </w:rPr>
        <w:t xml:space="preserve">　</w:t>
      </w:r>
      <w:r w:rsidR="00086478">
        <w:rPr>
          <w:rFonts w:hint="eastAsia"/>
          <w:szCs w:val="21"/>
        </w:rPr>
        <w:tab/>
      </w:r>
      <w:r w:rsidR="00B94665" w:rsidRPr="00965909">
        <w:rPr>
          <w:rFonts w:hint="eastAsia"/>
          <w:szCs w:val="21"/>
        </w:rPr>
        <w:t>みなし評議員会</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 xml:space="preserve">　　　　　　　　　</w:t>
      </w:r>
      <w:r>
        <w:rPr>
          <w:rFonts w:hint="eastAsia"/>
          <w:szCs w:val="21"/>
        </w:rPr>
        <w:t xml:space="preserve">　</w:t>
      </w:r>
      <w:r w:rsidR="00B94665" w:rsidRPr="00965909">
        <w:rPr>
          <w:rFonts w:hint="eastAsia"/>
          <w:szCs w:val="21"/>
        </w:rPr>
        <w:t xml:space="preserve">　審議事項　１．理事選任の件</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【理事会】</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201</w:t>
      </w:r>
      <w:r w:rsidR="00B94665" w:rsidRPr="00965909">
        <w:rPr>
          <w:szCs w:val="21"/>
        </w:rPr>
        <w:t>4</w:t>
      </w:r>
      <w:r w:rsidR="00B94665" w:rsidRPr="00965909">
        <w:rPr>
          <w:rFonts w:hint="eastAsia"/>
          <w:szCs w:val="21"/>
        </w:rPr>
        <w:t>年</w:t>
      </w:r>
      <w:r w:rsidR="00B94665" w:rsidRPr="00965909">
        <w:rPr>
          <w:rFonts w:hint="eastAsia"/>
          <w:szCs w:val="21"/>
        </w:rPr>
        <w:t>8</w:t>
      </w:r>
      <w:r w:rsidR="00B94665" w:rsidRPr="00965909">
        <w:rPr>
          <w:rFonts w:hint="eastAsia"/>
          <w:szCs w:val="21"/>
        </w:rPr>
        <w:t>月</w:t>
      </w:r>
      <w:r w:rsidR="00B94665" w:rsidRPr="00965909">
        <w:rPr>
          <w:szCs w:val="21"/>
        </w:rPr>
        <w:t>25</w:t>
      </w:r>
      <w:r w:rsidR="00B94665" w:rsidRPr="00965909">
        <w:rPr>
          <w:rFonts w:hint="eastAsia"/>
          <w:szCs w:val="21"/>
        </w:rPr>
        <w:t>日</w:t>
      </w:r>
      <w:r w:rsidR="00A319A4">
        <w:rPr>
          <w:rFonts w:hint="eastAsia"/>
          <w:szCs w:val="21"/>
        </w:rPr>
        <w:t xml:space="preserve">　</w:t>
      </w:r>
      <w:r w:rsidR="00086478">
        <w:rPr>
          <w:rFonts w:hint="eastAsia"/>
          <w:szCs w:val="21"/>
        </w:rPr>
        <w:tab/>
      </w:r>
      <w:r w:rsidR="00B94665" w:rsidRPr="00965909">
        <w:rPr>
          <w:rFonts w:hint="eastAsia"/>
          <w:szCs w:val="21"/>
        </w:rPr>
        <w:t>第</w:t>
      </w:r>
      <w:r w:rsidR="00B94665" w:rsidRPr="00965909">
        <w:rPr>
          <w:szCs w:val="21"/>
        </w:rPr>
        <w:t>6</w:t>
      </w:r>
      <w:r w:rsidR="00B94665" w:rsidRPr="00965909">
        <w:rPr>
          <w:rFonts w:hint="eastAsia"/>
          <w:szCs w:val="21"/>
        </w:rPr>
        <w:t>回理事会（</w:t>
      </w:r>
      <w:r w:rsidR="00675128">
        <w:rPr>
          <w:rFonts w:hint="eastAsia"/>
          <w:szCs w:val="21"/>
        </w:rPr>
        <w:t>秋毎ビル</w:t>
      </w:r>
      <w:r w:rsidR="00B94665" w:rsidRPr="00965909">
        <w:rPr>
          <w:rFonts w:hint="eastAsia"/>
          <w:szCs w:val="21"/>
        </w:rPr>
        <w:t>２階会議室にて）</w:t>
      </w:r>
    </w:p>
    <w:p w:rsidR="00A319A4"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 xml:space="preserve">出席理事　</w:t>
      </w:r>
      <w:r w:rsidR="00B94665" w:rsidRPr="00965909">
        <w:rPr>
          <w:rFonts w:hint="eastAsia"/>
          <w:szCs w:val="21"/>
        </w:rPr>
        <w:t>10</w:t>
      </w:r>
      <w:r w:rsidR="00B94665" w:rsidRPr="00965909">
        <w:rPr>
          <w:rFonts w:hint="eastAsia"/>
          <w:szCs w:val="21"/>
        </w:rPr>
        <w:t>名中</w:t>
      </w:r>
      <w:r w:rsidR="00B94665" w:rsidRPr="00965909">
        <w:rPr>
          <w:szCs w:val="21"/>
        </w:rPr>
        <w:t>8</w:t>
      </w:r>
      <w:r w:rsidR="00B94665" w:rsidRPr="00965909">
        <w:rPr>
          <w:rFonts w:hint="eastAsia"/>
          <w:szCs w:val="21"/>
        </w:rPr>
        <w:t>名</w:t>
      </w:r>
    </w:p>
    <w:p w:rsidR="00A319A4"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審議事項　１．</w:t>
      </w:r>
      <w:r w:rsidR="00B94665" w:rsidRPr="00965909">
        <w:rPr>
          <w:szCs w:val="21"/>
        </w:rPr>
        <w:t>2013</w:t>
      </w:r>
      <w:r w:rsidR="00B94665" w:rsidRPr="00965909">
        <w:rPr>
          <w:rFonts w:hint="eastAsia"/>
          <w:szCs w:val="21"/>
        </w:rPr>
        <w:t>年度事業報告案、決算案承認の件</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 xml:space="preserve">　　　　　　　　　　　　　　２．</w:t>
      </w:r>
      <w:r w:rsidR="00B94665" w:rsidRPr="00965909">
        <w:rPr>
          <w:szCs w:val="21"/>
        </w:rPr>
        <w:t>2014</w:t>
      </w:r>
      <w:r w:rsidR="00B94665" w:rsidRPr="00965909">
        <w:rPr>
          <w:rFonts w:hint="eastAsia"/>
          <w:szCs w:val="21"/>
        </w:rPr>
        <w:t>年度事業計画案、予算案修正の件</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B94665" w:rsidRPr="00965909">
        <w:rPr>
          <w:rFonts w:hint="eastAsia"/>
          <w:szCs w:val="21"/>
        </w:rPr>
        <w:t>201</w:t>
      </w:r>
      <w:r w:rsidR="00B94665" w:rsidRPr="00965909">
        <w:rPr>
          <w:szCs w:val="21"/>
        </w:rPr>
        <w:t>4</w:t>
      </w:r>
      <w:r w:rsidR="00B94665" w:rsidRPr="00965909">
        <w:rPr>
          <w:rFonts w:hint="eastAsia"/>
          <w:szCs w:val="21"/>
        </w:rPr>
        <w:t>年</w:t>
      </w:r>
      <w:r w:rsidR="00B94665" w:rsidRPr="00965909">
        <w:rPr>
          <w:szCs w:val="21"/>
        </w:rPr>
        <w:t>10</w:t>
      </w:r>
      <w:r w:rsidR="00B94665" w:rsidRPr="00965909">
        <w:rPr>
          <w:rFonts w:hint="eastAsia"/>
          <w:szCs w:val="21"/>
        </w:rPr>
        <w:t>月</w:t>
      </w:r>
      <w:r w:rsidR="00B94665" w:rsidRPr="00965909">
        <w:rPr>
          <w:rFonts w:hint="eastAsia"/>
          <w:szCs w:val="21"/>
        </w:rPr>
        <w:t>17</w:t>
      </w:r>
      <w:r w:rsidR="00B94665" w:rsidRPr="00965909">
        <w:rPr>
          <w:rFonts w:hint="eastAsia"/>
          <w:szCs w:val="21"/>
        </w:rPr>
        <w:t>日</w:t>
      </w:r>
      <w:r w:rsidR="00086478">
        <w:rPr>
          <w:rFonts w:hint="eastAsia"/>
          <w:szCs w:val="21"/>
        </w:rPr>
        <w:tab/>
      </w:r>
      <w:r w:rsidR="00086478">
        <w:rPr>
          <w:rFonts w:hint="eastAsia"/>
          <w:szCs w:val="21"/>
        </w:rPr>
        <w:tab/>
      </w:r>
      <w:r w:rsidR="00B94665" w:rsidRPr="00965909">
        <w:rPr>
          <w:rFonts w:hint="eastAsia"/>
          <w:szCs w:val="21"/>
        </w:rPr>
        <w:t>第</w:t>
      </w:r>
      <w:r w:rsidR="00B94665" w:rsidRPr="00965909">
        <w:rPr>
          <w:szCs w:val="21"/>
        </w:rPr>
        <w:t>7</w:t>
      </w:r>
      <w:r w:rsidR="00B94665" w:rsidRPr="00965909">
        <w:rPr>
          <w:rFonts w:hint="eastAsia"/>
          <w:szCs w:val="21"/>
        </w:rPr>
        <w:t>回理事会（</w:t>
      </w:r>
      <w:r w:rsidR="00675128">
        <w:rPr>
          <w:rFonts w:hint="eastAsia"/>
          <w:szCs w:val="21"/>
        </w:rPr>
        <w:t>秋毎ビル</w:t>
      </w:r>
      <w:r w:rsidR="00B94665" w:rsidRPr="00965909">
        <w:rPr>
          <w:rFonts w:hint="eastAsia"/>
          <w:szCs w:val="21"/>
        </w:rPr>
        <w:t>５階会議室にて）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 xml:space="preserve">出席理事　</w:t>
      </w:r>
      <w:r w:rsidR="00B94665" w:rsidRPr="00965909">
        <w:rPr>
          <w:rFonts w:hint="eastAsia"/>
          <w:szCs w:val="21"/>
        </w:rPr>
        <w:t>10</w:t>
      </w:r>
      <w:r w:rsidR="00B94665" w:rsidRPr="00965909">
        <w:rPr>
          <w:rFonts w:hint="eastAsia"/>
          <w:szCs w:val="21"/>
        </w:rPr>
        <w:t>名中</w:t>
      </w:r>
      <w:r w:rsidR="00B94665" w:rsidRPr="00965909">
        <w:rPr>
          <w:szCs w:val="21"/>
        </w:rPr>
        <w:t>9</w:t>
      </w:r>
      <w:r w:rsidR="00B94665" w:rsidRPr="00965909">
        <w:rPr>
          <w:rFonts w:hint="eastAsia"/>
          <w:szCs w:val="21"/>
        </w:rPr>
        <w:t>名</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審議事項　１．賛助会員制度の創立について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A319A4">
        <w:rPr>
          <w:rFonts w:hint="eastAsia"/>
          <w:szCs w:val="21"/>
        </w:rPr>
        <w:t xml:space="preserve">　　</w:t>
      </w:r>
      <w:r w:rsidR="00B94665" w:rsidRPr="00965909">
        <w:rPr>
          <w:rFonts w:hint="eastAsia"/>
          <w:szCs w:val="21"/>
        </w:rPr>
        <w:t xml:space="preserve">　　　　　２．共感寄付第</w:t>
      </w:r>
      <w:r w:rsidR="00B94665" w:rsidRPr="00965909">
        <w:rPr>
          <w:szCs w:val="21"/>
        </w:rPr>
        <w:t>2</w:t>
      </w:r>
      <w:r w:rsidR="00B94665" w:rsidRPr="00965909">
        <w:rPr>
          <w:rFonts w:hint="eastAsia"/>
          <w:szCs w:val="21"/>
        </w:rPr>
        <w:t>期の実施について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675128">
        <w:rPr>
          <w:rFonts w:hint="eastAsia"/>
          <w:szCs w:val="21"/>
        </w:rPr>
        <w:t xml:space="preserve">　</w:t>
      </w:r>
      <w:r w:rsidR="00B94665" w:rsidRPr="00965909">
        <w:rPr>
          <w:rFonts w:hint="eastAsia"/>
          <w:szCs w:val="21"/>
        </w:rPr>
        <w:t>2014</w:t>
      </w:r>
      <w:r w:rsidR="00B94665" w:rsidRPr="00965909">
        <w:rPr>
          <w:rFonts w:hint="eastAsia"/>
          <w:szCs w:val="21"/>
        </w:rPr>
        <w:t>年</w:t>
      </w:r>
      <w:r w:rsidR="00B94665" w:rsidRPr="00965909">
        <w:rPr>
          <w:szCs w:val="21"/>
        </w:rPr>
        <w:t>12</w:t>
      </w:r>
      <w:r w:rsidR="00B94665" w:rsidRPr="00965909">
        <w:rPr>
          <w:rFonts w:hint="eastAsia"/>
          <w:szCs w:val="21"/>
        </w:rPr>
        <w:t>月</w:t>
      </w:r>
      <w:r w:rsidR="00B94665" w:rsidRPr="00965909">
        <w:rPr>
          <w:szCs w:val="21"/>
        </w:rPr>
        <w:t>12</w:t>
      </w:r>
      <w:r w:rsidR="00B94665" w:rsidRPr="00965909">
        <w:rPr>
          <w:rFonts w:hint="eastAsia"/>
          <w:szCs w:val="21"/>
        </w:rPr>
        <w:t>日</w:t>
      </w:r>
      <w:r w:rsidR="00086478">
        <w:rPr>
          <w:rFonts w:hint="eastAsia"/>
          <w:szCs w:val="21"/>
        </w:rPr>
        <w:tab/>
      </w:r>
      <w:r w:rsidR="00086478">
        <w:rPr>
          <w:rFonts w:hint="eastAsia"/>
          <w:szCs w:val="21"/>
        </w:rPr>
        <w:tab/>
      </w:r>
      <w:r w:rsidR="00B94665" w:rsidRPr="00965909">
        <w:rPr>
          <w:rFonts w:hint="eastAsia"/>
          <w:szCs w:val="21"/>
        </w:rPr>
        <w:t>第</w:t>
      </w:r>
      <w:r w:rsidR="00B94665" w:rsidRPr="00965909">
        <w:rPr>
          <w:szCs w:val="21"/>
        </w:rPr>
        <w:t>8</w:t>
      </w:r>
      <w:r w:rsidR="00B94665" w:rsidRPr="00965909">
        <w:rPr>
          <w:rFonts w:hint="eastAsia"/>
          <w:szCs w:val="21"/>
        </w:rPr>
        <w:t>回理事会（</w:t>
      </w:r>
      <w:r w:rsidR="00675128">
        <w:rPr>
          <w:rFonts w:hint="eastAsia"/>
          <w:szCs w:val="21"/>
        </w:rPr>
        <w:t>秋毎ビル</w:t>
      </w:r>
      <w:r w:rsidR="00B94665" w:rsidRPr="00965909">
        <w:rPr>
          <w:rFonts w:hint="eastAsia"/>
          <w:szCs w:val="21"/>
        </w:rPr>
        <w:t>２階会議室にて）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A319A4">
        <w:rPr>
          <w:rFonts w:hint="eastAsia"/>
          <w:szCs w:val="21"/>
        </w:rPr>
        <w:t xml:space="preserve">　</w:t>
      </w:r>
      <w:r w:rsidR="00675128">
        <w:rPr>
          <w:rFonts w:hint="eastAsia"/>
          <w:szCs w:val="21"/>
        </w:rPr>
        <w:t xml:space="preserve">　　</w:t>
      </w:r>
      <w:r w:rsidR="00B94665" w:rsidRPr="00965909">
        <w:rPr>
          <w:rFonts w:hint="eastAsia"/>
          <w:szCs w:val="21"/>
        </w:rPr>
        <w:t xml:space="preserve">出席理事　</w:t>
      </w:r>
      <w:r w:rsidR="00B94665" w:rsidRPr="00965909">
        <w:rPr>
          <w:rFonts w:hint="eastAsia"/>
          <w:szCs w:val="21"/>
        </w:rPr>
        <w:t>10</w:t>
      </w:r>
      <w:r w:rsidR="00B94665" w:rsidRPr="00965909">
        <w:rPr>
          <w:rFonts w:hint="eastAsia"/>
          <w:szCs w:val="21"/>
        </w:rPr>
        <w:t>名中</w:t>
      </w:r>
      <w:r w:rsidR="00B94665" w:rsidRPr="00965909">
        <w:rPr>
          <w:szCs w:val="21"/>
        </w:rPr>
        <w:t>7</w:t>
      </w:r>
      <w:r w:rsidR="00B94665" w:rsidRPr="00965909">
        <w:rPr>
          <w:rFonts w:hint="eastAsia"/>
          <w:szCs w:val="21"/>
        </w:rPr>
        <w:t>名</w:t>
      </w:r>
      <w:r w:rsidR="00B94665" w:rsidRPr="00965909">
        <w:rPr>
          <w:szCs w:val="21"/>
        </w:rPr>
        <w:t xml:space="preserve"> </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675128">
        <w:rPr>
          <w:rFonts w:hint="eastAsia"/>
          <w:szCs w:val="21"/>
        </w:rPr>
        <w:t xml:space="preserve">　</w:t>
      </w:r>
      <w:r w:rsidR="00B94665" w:rsidRPr="00965909">
        <w:rPr>
          <w:rFonts w:hint="eastAsia"/>
          <w:szCs w:val="21"/>
        </w:rPr>
        <w:t>201</w:t>
      </w:r>
      <w:r w:rsidR="00B94665" w:rsidRPr="00965909">
        <w:rPr>
          <w:szCs w:val="21"/>
        </w:rPr>
        <w:t>5</w:t>
      </w:r>
      <w:r w:rsidR="00B94665" w:rsidRPr="00965909">
        <w:rPr>
          <w:rFonts w:hint="eastAsia"/>
          <w:szCs w:val="21"/>
        </w:rPr>
        <w:t>年</w:t>
      </w:r>
      <w:r w:rsidR="00B94665" w:rsidRPr="00965909">
        <w:rPr>
          <w:szCs w:val="21"/>
        </w:rPr>
        <w:t>3</w:t>
      </w:r>
      <w:r w:rsidR="00B94665" w:rsidRPr="00965909">
        <w:rPr>
          <w:rFonts w:hint="eastAsia"/>
          <w:szCs w:val="21"/>
        </w:rPr>
        <w:t>月</w:t>
      </w:r>
      <w:r w:rsidR="00B94665" w:rsidRPr="00965909">
        <w:rPr>
          <w:rFonts w:hint="eastAsia"/>
          <w:szCs w:val="21"/>
        </w:rPr>
        <w:t>5</w:t>
      </w:r>
      <w:r w:rsidR="00B94665" w:rsidRPr="00965909">
        <w:rPr>
          <w:rFonts w:hint="eastAsia"/>
          <w:szCs w:val="21"/>
        </w:rPr>
        <w:t>日</w:t>
      </w:r>
      <w:r w:rsidR="00A319A4">
        <w:rPr>
          <w:rFonts w:hint="eastAsia"/>
          <w:szCs w:val="21"/>
        </w:rPr>
        <w:t xml:space="preserve">　</w:t>
      </w:r>
      <w:r w:rsidR="00086478">
        <w:rPr>
          <w:rFonts w:hint="eastAsia"/>
          <w:szCs w:val="21"/>
        </w:rPr>
        <w:tab/>
      </w:r>
      <w:r w:rsidR="00086478">
        <w:rPr>
          <w:rFonts w:hint="eastAsia"/>
          <w:szCs w:val="21"/>
        </w:rPr>
        <w:tab/>
      </w:r>
      <w:r w:rsidR="00B94665" w:rsidRPr="00965909">
        <w:rPr>
          <w:rFonts w:hint="eastAsia"/>
          <w:szCs w:val="21"/>
        </w:rPr>
        <w:t>第</w:t>
      </w:r>
      <w:r w:rsidR="00B94665" w:rsidRPr="00965909">
        <w:rPr>
          <w:szCs w:val="21"/>
        </w:rPr>
        <w:t>9</w:t>
      </w:r>
      <w:r w:rsidR="00B94665" w:rsidRPr="00965909">
        <w:rPr>
          <w:rFonts w:hint="eastAsia"/>
          <w:szCs w:val="21"/>
        </w:rPr>
        <w:t>回理事会（</w:t>
      </w:r>
      <w:r w:rsidR="00675128">
        <w:rPr>
          <w:rFonts w:hint="eastAsia"/>
          <w:szCs w:val="21"/>
        </w:rPr>
        <w:t>秋毎ビル</w:t>
      </w:r>
      <w:r w:rsidR="00B94665" w:rsidRPr="00965909">
        <w:rPr>
          <w:rFonts w:hint="eastAsia"/>
          <w:szCs w:val="21"/>
        </w:rPr>
        <w:t>２階会議室にて）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 xml:space="preserve">出席理事　</w:t>
      </w:r>
      <w:r w:rsidR="00B94665" w:rsidRPr="00965909">
        <w:rPr>
          <w:rFonts w:hint="eastAsia"/>
          <w:szCs w:val="21"/>
        </w:rPr>
        <w:t>10</w:t>
      </w:r>
      <w:r w:rsidR="00B94665" w:rsidRPr="00965909">
        <w:rPr>
          <w:rFonts w:hint="eastAsia"/>
          <w:szCs w:val="21"/>
        </w:rPr>
        <w:t>名中</w:t>
      </w:r>
      <w:r w:rsidR="00B94665" w:rsidRPr="00965909">
        <w:rPr>
          <w:szCs w:val="21"/>
        </w:rPr>
        <w:t>6</w:t>
      </w:r>
      <w:r w:rsidR="00B94665" w:rsidRPr="00965909">
        <w:rPr>
          <w:rFonts w:hint="eastAsia"/>
          <w:szCs w:val="21"/>
        </w:rPr>
        <w:t>名</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審議事項　１．村上理事の辞任と後任理事の提案について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 xml:space="preserve">　　　　　２．みなし評議員会の開催について</w:t>
      </w:r>
    </w:p>
    <w:p w:rsidR="00A319A4" w:rsidRDefault="00D15061" w:rsidP="001618AD">
      <w:pPr>
        <w:widowControl/>
        <w:tabs>
          <w:tab w:val="left" w:pos="2296"/>
          <w:tab w:val="left" w:pos="2436"/>
        </w:tabs>
        <w:jc w:val="left"/>
        <w:rPr>
          <w:szCs w:val="21"/>
        </w:rPr>
      </w:pPr>
      <w:r>
        <w:rPr>
          <w:rFonts w:hint="eastAsia"/>
          <w:szCs w:val="21"/>
        </w:rPr>
        <w:t xml:space="preserve">　</w:t>
      </w:r>
      <w:r w:rsidR="00675128">
        <w:rPr>
          <w:rFonts w:hint="eastAsia"/>
          <w:szCs w:val="21"/>
        </w:rPr>
        <w:t xml:space="preserve">　</w:t>
      </w:r>
      <w:r w:rsidR="00B94665" w:rsidRPr="00965909">
        <w:rPr>
          <w:rFonts w:hint="eastAsia"/>
          <w:szCs w:val="21"/>
        </w:rPr>
        <w:t>201</w:t>
      </w:r>
      <w:r w:rsidR="00B94665" w:rsidRPr="00965909">
        <w:rPr>
          <w:szCs w:val="21"/>
        </w:rPr>
        <w:t>5</w:t>
      </w:r>
      <w:r w:rsidR="00B94665" w:rsidRPr="00965909">
        <w:rPr>
          <w:rFonts w:hint="eastAsia"/>
          <w:szCs w:val="21"/>
        </w:rPr>
        <w:t>年</w:t>
      </w:r>
      <w:r w:rsidR="00B94665" w:rsidRPr="00965909">
        <w:rPr>
          <w:szCs w:val="21"/>
        </w:rPr>
        <w:t>5</w:t>
      </w:r>
      <w:r w:rsidR="00B94665" w:rsidRPr="00965909">
        <w:rPr>
          <w:rFonts w:hint="eastAsia"/>
          <w:szCs w:val="21"/>
        </w:rPr>
        <w:t>月</w:t>
      </w:r>
      <w:r w:rsidR="00B94665" w:rsidRPr="00965909">
        <w:rPr>
          <w:szCs w:val="21"/>
        </w:rPr>
        <w:t>13</w:t>
      </w:r>
      <w:r w:rsidR="00B94665" w:rsidRPr="00965909">
        <w:rPr>
          <w:rFonts w:hint="eastAsia"/>
          <w:szCs w:val="21"/>
        </w:rPr>
        <w:t>日</w:t>
      </w:r>
      <w:r w:rsidR="00A319A4">
        <w:rPr>
          <w:rFonts w:hint="eastAsia"/>
          <w:szCs w:val="21"/>
        </w:rPr>
        <w:t xml:space="preserve">　</w:t>
      </w:r>
      <w:r w:rsidR="00086478">
        <w:rPr>
          <w:rFonts w:hint="eastAsia"/>
          <w:szCs w:val="21"/>
        </w:rPr>
        <w:tab/>
      </w:r>
      <w:r w:rsidR="00B94665" w:rsidRPr="00965909">
        <w:rPr>
          <w:rFonts w:hint="eastAsia"/>
          <w:szCs w:val="21"/>
        </w:rPr>
        <w:t>第</w:t>
      </w:r>
      <w:r w:rsidR="00B94665" w:rsidRPr="00965909">
        <w:rPr>
          <w:szCs w:val="21"/>
        </w:rPr>
        <w:t>10</w:t>
      </w:r>
      <w:r w:rsidR="00B94665" w:rsidRPr="00965909">
        <w:rPr>
          <w:rFonts w:hint="eastAsia"/>
          <w:szCs w:val="21"/>
        </w:rPr>
        <w:t>回理事会（</w:t>
      </w:r>
      <w:r w:rsidR="00675128">
        <w:rPr>
          <w:rFonts w:hint="eastAsia"/>
          <w:szCs w:val="21"/>
        </w:rPr>
        <w:t>秋毎ビル</w:t>
      </w:r>
      <w:r w:rsidR="00B94665" w:rsidRPr="00965909">
        <w:rPr>
          <w:rFonts w:hint="eastAsia"/>
          <w:szCs w:val="21"/>
        </w:rPr>
        <w:t>２階会議室にて）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675128">
        <w:rPr>
          <w:rFonts w:hint="eastAsia"/>
          <w:szCs w:val="21"/>
        </w:rPr>
        <w:t xml:space="preserve">　</w:t>
      </w:r>
      <w:r w:rsidR="00A319A4">
        <w:rPr>
          <w:rFonts w:hint="eastAsia"/>
          <w:szCs w:val="21"/>
        </w:rPr>
        <w:t xml:space="preserve">　</w:t>
      </w:r>
      <w:r w:rsidR="00B94665" w:rsidRPr="00965909">
        <w:rPr>
          <w:rFonts w:hint="eastAsia"/>
          <w:szCs w:val="21"/>
        </w:rPr>
        <w:t xml:space="preserve">　　　　　　　　　出席理事　</w:t>
      </w:r>
      <w:r w:rsidR="00B94665" w:rsidRPr="00965909">
        <w:rPr>
          <w:rFonts w:hint="eastAsia"/>
          <w:szCs w:val="21"/>
        </w:rPr>
        <w:t>10</w:t>
      </w:r>
      <w:r w:rsidR="00B94665" w:rsidRPr="00965909">
        <w:rPr>
          <w:rFonts w:hint="eastAsia"/>
          <w:szCs w:val="21"/>
        </w:rPr>
        <w:t>名中</w:t>
      </w:r>
      <w:r w:rsidR="00B94665" w:rsidRPr="00965909">
        <w:rPr>
          <w:szCs w:val="21"/>
        </w:rPr>
        <w:t>7</w:t>
      </w:r>
      <w:r w:rsidR="00B94665" w:rsidRPr="00965909">
        <w:rPr>
          <w:rFonts w:hint="eastAsia"/>
          <w:szCs w:val="21"/>
        </w:rPr>
        <w:t>名</w:t>
      </w:r>
    </w:p>
    <w:p w:rsidR="00B94665" w:rsidRPr="00431887"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審議事項　１．正</w:t>
      </w:r>
      <w:r w:rsidR="00B94665" w:rsidRPr="00431887">
        <w:rPr>
          <w:rFonts w:hint="eastAsia"/>
          <w:szCs w:val="21"/>
        </w:rPr>
        <w:t>副理事長、専務理事の選任</w:t>
      </w:r>
    </w:p>
    <w:p w:rsidR="00431887" w:rsidRDefault="00D15061" w:rsidP="001618AD">
      <w:pPr>
        <w:widowControl/>
        <w:tabs>
          <w:tab w:val="left" w:pos="2296"/>
          <w:tab w:val="left" w:pos="2436"/>
        </w:tabs>
        <w:jc w:val="left"/>
        <w:rPr>
          <w:szCs w:val="21"/>
        </w:rPr>
      </w:pPr>
      <w:r w:rsidRPr="00431887">
        <w:rPr>
          <w:rFonts w:hint="eastAsia"/>
          <w:szCs w:val="21"/>
        </w:rPr>
        <w:t xml:space="preserve">　</w:t>
      </w:r>
      <w:r w:rsidR="00675128" w:rsidRPr="00431887">
        <w:rPr>
          <w:rFonts w:hint="eastAsia"/>
          <w:szCs w:val="21"/>
        </w:rPr>
        <w:t xml:space="preserve">　　</w:t>
      </w:r>
      <w:r w:rsidR="00B94665" w:rsidRPr="00431887">
        <w:rPr>
          <w:rFonts w:hint="eastAsia"/>
          <w:szCs w:val="21"/>
        </w:rPr>
        <w:t xml:space="preserve">　　　　　　　　　　　　　　　２．「外国にルーツを持つ子ども支援ひょうご基金」</w:t>
      </w:r>
    </w:p>
    <w:p w:rsidR="00B94665" w:rsidRPr="00431887" w:rsidRDefault="00431887" w:rsidP="001618AD">
      <w:pPr>
        <w:widowControl/>
        <w:tabs>
          <w:tab w:val="left" w:pos="2296"/>
          <w:tab w:val="left" w:pos="2436"/>
        </w:tabs>
        <w:jc w:val="left"/>
        <w:rPr>
          <w:szCs w:val="21"/>
        </w:rPr>
      </w:pPr>
      <w:r>
        <w:rPr>
          <w:rFonts w:hint="eastAsia"/>
          <w:szCs w:val="21"/>
        </w:rPr>
        <w:t xml:space="preserve">　</w:t>
      </w:r>
      <w:r w:rsidRPr="00431887">
        <w:rPr>
          <w:rFonts w:hint="eastAsia"/>
          <w:szCs w:val="21"/>
        </w:rPr>
        <w:t xml:space="preserve">　　　　　　　　　　　　　　　　　　</w:t>
      </w:r>
      <w:r>
        <w:rPr>
          <w:rFonts w:hint="eastAsia"/>
          <w:szCs w:val="21"/>
        </w:rPr>
        <w:t>（</w:t>
      </w:r>
      <w:r>
        <w:rPr>
          <w:rFonts w:hint="eastAsia"/>
          <w:szCs w:val="21"/>
        </w:rPr>
        <w:t>Project</w:t>
      </w:r>
      <w:r>
        <w:rPr>
          <w:szCs w:val="21"/>
        </w:rPr>
        <w:t xml:space="preserve"> </w:t>
      </w:r>
      <w:r>
        <w:rPr>
          <w:rFonts w:hint="eastAsia"/>
          <w:szCs w:val="21"/>
        </w:rPr>
        <w:t>HEAT</w:t>
      </w:r>
      <w:r>
        <w:rPr>
          <w:rFonts w:hint="eastAsia"/>
          <w:szCs w:val="21"/>
        </w:rPr>
        <w:t>）</w:t>
      </w:r>
      <w:r w:rsidR="00B94665" w:rsidRPr="00431887">
        <w:rPr>
          <w:rFonts w:hint="eastAsia"/>
          <w:szCs w:val="21"/>
        </w:rPr>
        <w:t>助成団体の選考</w:t>
      </w:r>
    </w:p>
    <w:p w:rsidR="00B94665" w:rsidRPr="00965909" w:rsidRDefault="00D15061" w:rsidP="001618AD">
      <w:pPr>
        <w:widowControl/>
        <w:tabs>
          <w:tab w:val="left" w:pos="2296"/>
          <w:tab w:val="left" w:pos="2436"/>
        </w:tabs>
        <w:jc w:val="left"/>
        <w:rPr>
          <w:szCs w:val="21"/>
        </w:rPr>
      </w:pPr>
      <w:r w:rsidRPr="00431887">
        <w:rPr>
          <w:rFonts w:hint="eastAsia"/>
          <w:szCs w:val="21"/>
        </w:rPr>
        <w:t xml:space="preserve">　</w:t>
      </w:r>
      <w:r w:rsidR="00675128" w:rsidRPr="00431887">
        <w:rPr>
          <w:rFonts w:hint="eastAsia"/>
          <w:szCs w:val="21"/>
        </w:rPr>
        <w:t xml:space="preserve">　</w:t>
      </w:r>
      <w:r w:rsidR="00B94665" w:rsidRPr="00431887">
        <w:rPr>
          <w:rFonts w:hint="eastAsia"/>
          <w:szCs w:val="21"/>
        </w:rPr>
        <w:t xml:space="preserve">　　　　　　　　　　　　　　　　３．専門アドバイザー</w:t>
      </w:r>
      <w:r w:rsidR="00B94665" w:rsidRPr="00965909">
        <w:rPr>
          <w:rFonts w:hint="eastAsia"/>
          <w:szCs w:val="21"/>
        </w:rPr>
        <w:t>の依頼について</w:t>
      </w:r>
    </w:p>
    <w:p w:rsidR="00A319A4" w:rsidRDefault="00D15061" w:rsidP="001618AD">
      <w:pPr>
        <w:widowControl/>
        <w:tabs>
          <w:tab w:val="left" w:pos="2296"/>
          <w:tab w:val="left" w:pos="2436"/>
        </w:tabs>
        <w:jc w:val="left"/>
        <w:rPr>
          <w:szCs w:val="21"/>
        </w:rPr>
      </w:pPr>
      <w:r>
        <w:rPr>
          <w:rFonts w:hint="eastAsia"/>
          <w:szCs w:val="21"/>
        </w:rPr>
        <w:t xml:space="preserve">　</w:t>
      </w:r>
      <w:r w:rsidR="00675128">
        <w:rPr>
          <w:rFonts w:hint="eastAsia"/>
          <w:szCs w:val="21"/>
        </w:rPr>
        <w:t xml:space="preserve">　</w:t>
      </w:r>
      <w:r w:rsidR="00B94665" w:rsidRPr="00965909">
        <w:rPr>
          <w:rFonts w:hint="eastAsia"/>
          <w:szCs w:val="21"/>
        </w:rPr>
        <w:t>201</w:t>
      </w:r>
      <w:r w:rsidR="00B94665" w:rsidRPr="00965909">
        <w:rPr>
          <w:szCs w:val="21"/>
        </w:rPr>
        <w:t>5</w:t>
      </w:r>
      <w:r w:rsidR="00B94665" w:rsidRPr="00965909">
        <w:rPr>
          <w:rFonts w:hint="eastAsia"/>
          <w:szCs w:val="21"/>
        </w:rPr>
        <w:t>年</w:t>
      </w:r>
      <w:r w:rsidR="00B94665" w:rsidRPr="00965909">
        <w:rPr>
          <w:szCs w:val="21"/>
        </w:rPr>
        <w:t>6</w:t>
      </w:r>
      <w:r w:rsidR="00B94665" w:rsidRPr="00965909">
        <w:rPr>
          <w:rFonts w:hint="eastAsia"/>
          <w:szCs w:val="21"/>
        </w:rPr>
        <w:t>月</w:t>
      </w:r>
      <w:r w:rsidR="00B94665" w:rsidRPr="00965909">
        <w:rPr>
          <w:szCs w:val="21"/>
        </w:rPr>
        <w:t>26</w:t>
      </w:r>
      <w:r w:rsidR="00B94665" w:rsidRPr="00965909">
        <w:rPr>
          <w:rFonts w:hint="eastAsia"/>
          <w:szCs w:val="21"/>
        </w:rPr>
        <w:t>日</w:t>
      </w:r>
      <w:r w:rsidR="00A319A4">
        <w:rPr>
          <w:rFonts w:hint="eastAsia"/>
          <w:szCs w:val="21"/>
        </w:rPr>
        <w:t xml:space="preserve">　</w:t>
      </w:r>
      <w:r w:rsidR="00086478">
        <w:rPr>
          <w:rFonts w:hint="eastAsia"/>
          <w:szCs w:val="21"/>
        </w:rPr>
        <w:tab/>
      </w:r>
      <w:r w:rsidR="00B94665" w:rsidRPr="00965909">
        <w:rPr>
          <w:rFonts w:hint="eastAsia"/>
          <w:szCs w:val="21"/>
        </w:rPr>
        <w:t>第</w:t>
      </w:r>
      <w:r w:rsidR="00B94665" w:rsidRPr="00965909">
        <w:rPr>
          <w:szCs w:val="21"/>
        </w:rPr>
        <w:t>11</w:t>
      </w:r>
      <w:r w:rsidR="00B94665" w:rsidRPr="00965909">
        <w:rPr>
          <w:rFonts w:hint="eastAsia"/>
          <w:szCs w:val="21"/>
        </w:rPr>
        <w:t>回理事会（</w:t>
      </w:r>
      <w:r w:rsidR="00675128">
        <w:rPr>
          <w:rFonts w:hint="eastAsia"/>
          <w:szCs w:val="21"/>
        </w:rPr>
        <w:t>秋毎ビル</w:t>
      </w:r>
      <w:r w:rsidR="00B94665" w:rsidRPr="00965909">
        <w:rPr>
          <w:rFonts w:hint="eastAsia"/>
          <w:szCs w:val="21"/>
        </w:rPr>
        <w:t>２階会議室にて）</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A319A4">
        <w:rPr>
          <w:rFonts w:hint="eastAsia"/>
          <w:szCs w:val="21"/>
        </w:rPr>
        <w:t xml:space="preserve">　</w:t>
      </w:r>
      <w:r w:rsidR="00675128">
        <w:rPr>
          <w:rFonts w:hint="eastAsia"/>
          <w:szCs w:val="21"/>
        </w:rPr>
        <w:t xml:space="preserve">　</w:t>
      </w:r>
      <w:r w:rsidR="00A319A4">
        <w:rPr>
          <w:rFonts w:hint="eastAsia"/>
          <w:szCs w:val="21"/>
        </w:rPr>
        <w:t xml:space="preserve">　</w:t>
      </w:r>
      <w:r w:rsidR="00B94665" w:rsidRPr="00965909">
        <w:rPr>
          <w:rFonts w:hint="eastAsia"/>
          <w:szCs w:val="21"/>
        </w:rPr>
        <w:t xml:space="preserve">　　　　　　　　　出席理事　</w:t>
      </w:r>
      <w:r w:rsidR="00B94665" w:rsidRPr="00965909">
        <w:rPr>
          <w:rFonts w:hint="eastAsia"/>
          <w:szCs w:val="21"/>
        </w:rPr>
        <w:t>10</w:t>
      </w:r>
      <w:r w:rsidR="00B94665" w:rsidRPr="00965909">
        <w:rPr>
          <w:rFonts w:hint="eastAsia"/>
          <w:szCs w:val="21"/>
        </w:rPr>
        <w:t>名中</w:t>
      </w:r>
      <w:r w:rsidR="00B94665" w:rsidRPr="00965909">
        <w:rPr>
          <w:szCs w:val="21"/>
        </w:rPr>
        <w:t>6</w:t>
      </w:r>
      <w:r w:rsidR="00B94665" w:rsidRPr="00965909">
        <w:rPr>
          <w:rFonts w:hint="eastAsia"/>
          <w:szCs w:val="21"/>
        </w:rPr>
        <w:t>名</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B94665" w:rsidRPr="00965909">
        <w:rPr>
          <w:rFonts w:hint="eastAsia"/>
          <w:szCs w:val="21"/>
        </w:rPr>
        <w:t xml:space="preserve">　　</w:t>
      </w:r>
      <w:r w:rsidR="00675128">
        <w:rPr>
          <w:rFonts w:hint="eastAsia"/>
          <w:szCs w:val="21"/>
        </w:rPr>
        <w:t xml:space="preserve">　</w:t>
      </w:r>
      <w:r w:rsidR="00B94665" w:rsidRPr="00965909">
        <w:rPr>
          <w:rFonts w:hint="eastAsia"/>
          <w:szCs w:val="21"/>
        </w:rPr>
        <w:t xml:space="preserve">　　　　　　　　</w:t>
      </w:r>
      <w:r w:rsidR="00A319A4">
        <w:rPr>
          <w:rFonts w:hint="eastAsia"/>
          <w:szCs w:val="21"/>
        </w:rPr>
        <w:t xml:space="preserve">　</w:t>
      </w:r>
      <w:r w:rsidR="00B94665" w:rsidRPr="00965909">
        <w:rPr>
          <w:rFonts w:hint="eastAsia"/>
          <w:szCs w:val="21"/>
        </w:rPr>
        <w:t>審議事項　１．</w:t>
      </w:r>
      <w:r w:rsidR="00B94665" w:rsidRPr="00965909">
        <w:rPr>
          <w:szCs w:val="21"/>
        </w:rPr>
        <w:t>2015</w:t>
      </w:r>
      <w:r w:rsidR="00B94665" w:rsidRPr="00965909">
        <w:rPr>
          <w:rFonts w:hint="eastAsia"/>
          <w:szCs w:val="21"/>
        </w:rPr>
        <w:t>年度事業計画案承認の件</w:t>
      </w:r>
    </w:p>
    <w:p w:rsidR="00B94665" w:rsidRPr="00965909" w:rsidRDefault="00D15061" w:rsidP="001618AD">
      <w:pPr>
        <w:widowControl/>
        <w:tabs>
          <w:tab w:val="left" w:pos="2296"/>
          <w:tab w:val="left" w:pos="2436"/>
        </w:tabs>
        <w:jc w:val="left"/>
        <w:rPr>
          <w:szCs w:val="21"/>
        </w:rPr>
      </w:pPr>
      <w:r>
        <w:rPr>
          <w:rFonts w:hint="eastAsia"/>
          <w:szCs w:val="21"/>
        </w:rPr>
        <w:t xml:space="preserve">　</w:t>
      </w:r>
      <w:r w:rsidR="00675128">
        <w:rPr>
          <w:rFonts w:hint="eastAsia"/>
          <w:szCs w:val="21"/>
        </w:rPr>
        <w:t xml:space="preserve">　　</w:t>
      </w:r>
      <w:r w:rsidR="00B94665" w:rsidRPr="00965909">
        <w:rPr>
          <w:rFonts w:hint="eastAsia"/>
          <w:szCs w:val="21"/>
        </w:rPr>
        <w:t xml:space="preserve">　　　　　　　　　　　　　　　２．</w:t>
      </w:r>
      <w:r w:rsidR="00B94665" w:rsidRPr="00965909">
        <w:rPr>
          <w:szCs w:val="21"/>
        </w:rPr>
        <w:t>2015</w:t>
      </w:r>
      <w:r w:rsidR="00B94665" w:rsidRPr="00965909">
        <w:rPr>
          <w:rFonts w:hint="eastAsia"/>
          <w:szCs w:val="21"/>
        </w:rPr>
        <w:t>年度予算案承認の件</w:t>
      </w:r>
    </w:p>
    <w:p w:rsidR="00B94665" w:rsidRPr="00FC2AE4" w:rsidRDefault="00D15061" w:rsidP="001618AD">
      <w:pPr>
        <w:widowControl/>
        <w:tabs>
          <w:tab w:val="left" w:pos="2296"/>
        </w:tabs>
        <w:jc w:val="left"/>
      </w:pPr>
      <w:r>
        <w:rPr>
          <w:rFonts w:hint="eastAsia"/>
        </w:rPr>
        <w:t xml:space="preserve">　</w:t>
      </w:r>
    </w:p>
    <w:p w:rsidR="00B94665" w:rsidRPr="00FC2AE4" w:rsidRDefault="00D15061" w:rsidP="001618AD">
      <w:pPr>
        <w:widowControl/>
        <w:tabs>
          <w:tab w:val="left" w:pos="2296"/>
        </w:tabs>
        <w:jc w:val="left"/>
      </w:pPr>
      <w:r>
        <w:rPr>
          <w:rFonts w:hint="eastAsia"/>
        </w:rPr>
        <w:t xml:space="preserve">　</w:t>
      </w:r>
      <w:r w:rsidR="00B94665" w:rsidRPr="00FC2AE4">
        <w:rPr>
          <w:rFonts w:hint="eastAsia"/>
        </w:rPr>
        <w:t xml:space="preserve">　【タスクフォース】</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4</w:t>
      </w:r>
      <w:r w:rsidR="00B94665" w:rsidRPr="00FC2AE4">
        <w:rPr>
          <w:rFonts w:hint="eastAsia"/>
          <w:szCs w:val="21"/>
        </w:rPr>
        <w:t>年</w:t>
      </w:r>
      <w:r w:rsidR="00B94665" w:rsidRPr="00FC2AE4">
        <w:rPr>
          <w:szCs w:val="21"/>
        </w:rPr>
        <w:t>7</w:t>
      </w:r>
      <w:r w:rsidR="00B94665" w:rsidRPr="00FC2AE4">
        <w:rPr>
          <w:rFonts w:hint="eastAsia"/>
          <w:szCs w:val="21"/>
        </w:rPr>
        <w:t>月</w:t>
      </w:r>
      <w:r w:rsidR="00B94665" w:rsidRPr="00FC2AE4">
        <w:rPr>
          <w:szCs w:val="21"/>
        </w:rPr>
        <w:t>5</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1</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4</w:t>
      </w:r>
      <w:r w:rsidR="00B94665" w:rsidRPr="00FC2AE4">
        <w:rPr>
          <w:rFonts w:hint="eastAsia"/>
          <w:szCs w:val="21"/>
        </w:rPr>
        <w:t>年</w:t>
      </w:r>
      <w:r w:rsidR="00B94665" w:rsidRPr="00FC2AE4">
        <w:rPr>
          <w:szCs w:val="21"/>
        </w:rPr>
        <w:t>9</w:t>
      </w:r>
      <w:r w:rsidR="00B94665" w:rsidRPr="00FC2AE4">
        <w:rPr>
          <w:rFonts w:hint="eastAsia"/>
          <w:szCs w:val="21"/>
        </w:rPr>
        <w:t>月</w:t>
      </w:r>
      <w:r w:rsidR="00B94665" w:rsidRPr="00FC2AE4">
        <w:rPr>
          <w:szCs w:val="21"/>
        </w:rPr>
        <w:t>19</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2</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4</w:t>
      </w:r>
      <w:r w:rsidR="00B94665" w:rsidRPr="00FC2AE4">
        <w:rPr>
          <w:rFonts w:hint="eastAsia"/>
          <w:szCs w:val="21"/>
        </w:rPr>
        <w:t>年</w:t>
      </w:r>
      <w:r w:rsidR="00B94665" w:rsidRPr="00FC2AE4">
        <w:rPr>
          <w:szCs w:val="21"/>
        </w:rPr>
        <w:t>11</w:t>
      </w:r>
      <w:r w:rsidR="00B94665" w:rsidRPr="00FC2AE4">
        <w:rPr>
          <w:rFonts w:hint="eastAsia"/>
          <w:szCs w:val="21"/>
        </w:rPr>
        <w:t>月</w:t>
      </w:r>
      <w:r w:rsidR="00B94665" w:rsidRPr="00FC2AE4">
        <w:rPr>
          <w:szCs w:val="21"/>
        </w:rPr>
        <w:t>13</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3</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5</w:t>
      </w:r>
      <w:r w:rsidR="00B94665" w:rsidRPr="00FC2AE4">
        <w:rPr>
          <w:rFonts w:hint="eastAsia"/>
          <w:szCs w:val="21"/>
        </w:rPr>
        <w:t>年</w:t>
      </w:r>
      <w:r w:rsidR="00B94665" w:rsidRPr="00FC2AE4">
        <w:rPr>
          <w:szCs w:val="21"/>
        </w:rPr>
        <w:t>1</w:t>
      </w:r>
      <w:r w:rsidR="00B94665" w:rsidRPr="00FC2AE4">
        <w:rPr>
          <w:rFonts w:hint="eastAsia"/>
          <w:szCs w:val="21"/>
        </w:rPr>
        <w:t>月</w:t>
      </w:r>
      <w:r w:rsidR="00B94665" w:rsidRPr="00FC2AE4">
        <w:rPr>
          <w:szCs w:val="21"/>
        </w:rPr>
        <w:t>28</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4</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5</w:t>
      </w:r>
      <w:r w:rsidR="00B94665" w:rsidRPr="00FC2AE4">
        <w:rPr>
          <w:rFonts w:hint="eastAsia"/>
          <w:szCs w:val="21"/>
        </w:rPr>
        <w:t>年</w:t>
      </w:r>
      <w:r w:rsidR="00B94665" w:rsidRPr="00FC2AE4">
        <w:rPr>
          <w:szCs w:val="21"/>
        </w:rPr>
        <w:t>4</w:t>
      </w:r>
      <w:r w:rsidR="00B94665" w:rsidRPr="00FC2AE4">
        <w:rPr>
          <w:rFonts w:hint="eastAsia"/>
          <w:szCs w:val="21"/>
        </w:rPr>
        <w:t>月</w:t>
      </w:r>
      <w:r w:rsidR="00B94665" w:rsidRPr="00FC2AE4">
        <w:rPr>
          <w:szCs w:val="21"/>
        </w:rPr>
        <w:t>8</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5</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FC2AE4" w:rsidRDefault="00D15061" w:rsidP="001618AD">
      <w:pPr>
        <w:widowControl/>
        <w:tabs>
          <w:tab w:val="left" w:pos="2674"/>
        </w:tabs>
        <w:jc w:val="left"/>
        <w:rPr>
          <w:szCs w:val="21"/>
        </w:rPr>
      </w:pPr>
      <w:r>
        <w:rPr>
          <w:rFonts w:hint="eastAsia"/>
          <w:szCs w:val="21"/>
        </w:rPr>
        <w:t xml:space="preserve">　</w:t>
      </w:r>
      <w:r w:rsidR="00B94665" w:rsidRPr="00FC2AE4">
        <w:rPr>
          <w:rFonts w:hint="eastAsia"/>
          <w:szCs w:val="21"/>
        </w:rPr>
        <w:t xml:space="preserve">　　</w:t>
      </w:r>
      <w:r w:rsidR="00B94665" w:rsidRPr="00FC2AE4">
        <w:rPr>
          <w:rFonts w:hint="eastAsia"/>
          <w:szCs w:val="21"/>
        </w:rPr>
        <w:t>201</w:t>
      </w:r>
      <w:r w:rsidR="00B94665" w:rsidRPr="00FC2AE4">
        <w:rPr>
          <w:szCs w:val="21"/>
        </w:rPr>
        <w:t>5</w:t>
      </w:r>
      <w:r w:rsidR="00B94665" w:rsidRPr="00FC2AE4">
        <w:rPr>
          <w:rFonts w:hint="eastAsia"/>
          <w:szCs w:val="21"/>
        </w:rPr>
        <w:t>年</w:t>
      </w:r>
      <w:r w:rsidR="00B94665" w:rsidRPr="00FC2AE4">
        <w:rPr>
          <w:szCs w:val="21"/>
        </w:rPr>
        <w:t>6</w:t>
      </w:r>
      <w:r w:rsidR="00B94665" w:rsidRPr="00FC2AE4">
        <w:rPr>
          <w:rFonts w:hint="eastAsia"/>
          <w:szCs w:val="21"/>
        </w:rPr>
        <w:t>月</w:t>
      </w:r>
      <w:r w:rsidR="00B94665" w:rsidRPr="00FC2AE4">
        <w:rPr>
          <w:szCs w:val="21"/>
        </w:rPr>
        <w:t>16</w:t>
      </w:r>
      <w:r w:rsidR="00B94665" w:rsidRPr="00FC2AE4">
        <w:rPr>
          <w:rFonts w:hint="eastAsia"/>
          <w:szCs w:val="21"/>
        </w:rPr>
        <w:t>日</w:t>
      </w:r>
      <w:r w:rsidR="00B94665" w:rsidRPr="00FC2AE4">
        <w:rPr>
          <w:rFonts w:hint="eastAsia"/>
          <w:szCs w:val="21"/>
        </w:rPr>
        <w:tab/>
      </w:r>
      <w:r w:rsidR="00B94665" w:rsidRPr="00FC2AE4">
        <w:rPr>
          <w:rFonts w:hint="eastAsia"/>
          <w:szCs w:val="21"/>
        </w:rPr>
        <w:t>第</w:t>
      </w:r>
      <w:r w:rsidR="00B94665" w:rsidRPr="00FC2AE4">
        <w:rPr>
          <w:szCs w:val="21"/>
        </w:rPr>
        <w:t>6</w:t>
      </w:r>
      <w:r w:rsidR="00B94665" w:rsidRPr="00FC2AE4">
        <w:rPr>
          <w:rFonts w:hint="eastAsia"/>
          <w:szCs w:val="21"/>
        </w:rPr>
        <w:t>回タスクフォース</w:t>
      </w:r>
      <w:r w:rsidR="00C06CB5">
        <w:rPr>
          <w:rFonts w:hint="eastAsia"/>
          <w:szCs w:val="21"/>
        </w:rPr>
        <w:t>会議</w:t>
      </w:r>
      <w:r w:rsidR="00B94665" w:rsidRPr="00FC2AE4">
        <w:rPr>
          <w:rFonts w:hint="eastAsia"/>
          <w:szCs w:val="21"/>
        </w:rPr>
        <w:t>（</w:t>
      </w:r>
      <w:r w:rsidR="00675128" w:rsidRPr="00FC2AE4">
        <w:rPr>
          <w:rFonts w:hint="eastAsia"/>
          <w:szCs w:val="21"/>
        </w:rPr>
        <w:t>秋毎ビル</w:t>
      </w:r>
      <w:r w:rsidR="00B94665" w:rsidRPr="00FC2AE4">
        <w:rPr>
          <w:rFonts w:hint="eastAsia"/>
          <w:szCs w:val="21"/>
        </w:rPr>
        <w:t>３階会議室にて）</w:t>
      </w:r>
    </w:p>
    <w:p w:rsidR="00B94665" w:rsidRPr="00B14574" w:rsidRDefault="00B94665" w:rsidP="00B94665">
      <w:pPr>
        <w:widowControl/>
        <w:jc w:val="left"/>
      </w:pPr>
    </w:p>
    <w:p w:rsidR="009670E8" w:rsidRPr="00B14574" w:rsidRDefault="00D15061" w:rsidP="00814F87">
      <w:pPr>
        <w:widowControl/>
        <w:jc w:val="left"/>
      </w:pPr>
      <w:r>
        <w:rPr>
          <w:rFonts w:hint="eastAsia"/>
        </w:rPr>
        <w:t xml:space="preserve">　</w:t>
      </w:r>
      <w:r w:rsidR="00960EE3">
        <w:rPr>
          <w:rFonts w:hint="eastAsia"/>
        </w:rPr>
        <w:t xml:space="preserve">　</w:t>
      </w:r>
      <w:r w:rsidR="00B14574" w:rsidRPr="00B14574">
        <w:rPr>
          <w:rFonts w:hint="eastAsia"/>
        </w:rPr>
        <w:t>※秋毎ビル＝神戸市中央区元町通</w:t>
      </w:r>
      <w:r w:rsidR="00B14574" w:rsidRPr="00B14574">
        <w:rPr>
          <w:rFonts w:hint="eastAsia"/>
        </w:rPr>
        <w:t>6-7-9</w:t>
      </w:r>
      <w:r w:rsidR="00B14574" w:rsidRPr="00B14574">
        <w:rPr>
          <w:rFonts w:hint="eastAsia"/>
        </w:rPr>
        <w:t xml:space="preserve">　</w:t>
      </w:r>
    </w:p>
    <w:p w:rsidR="00873B56" w:rsidRDefault="00873B56" w:rsidP="00814F87">
      <w:pPr>
        <w:widowControl/>
        <w:jc w:val="left"/>
      </w:pPr>
    </w:p>
    <w:p w:rsidR="0004599D" w:rsidRDefault="0004599D" w:rsidP="00AC4953">
      <w:pPr>
        <w:widowControl/>
        <w:tabs>
          <w:tab w:val="left" w:pos="2296"/>
        </w:tabs>
        <w:jc w:val="left"/>
        <w:rPr>
          <w:rFonts w:asciiTheme="minorEastAsia" w:hAnsiTheme="minorEastAsia" w:hint="eastAsia"/>
        </w:rPr>
      </w:pPr>
    </w:p>
    <w:p w:rsidR="00C17ADD" w:rsidRDefault="00C17ADD" w:rsidP="00396545">
      <w:pPr>
        <w:widowControl/>
        <w:autoSpaceDE w:val="0"/>
        <w:autoSpaceDN w:val="0"/>
        <w:adjustRightInd w:val="0"/>
        <w:jc w:val="left"/>
        <w:rPr>
          <w:rFonts w:asciiTheme="minorEastAsia" w:hAnsiTheme="minorEastAsia" w:cs="ÌVŸ"/>
          <w:bCs/>
          <w:szCs w:val="24"/>
        </w:rPr>
      </w:pPr>
    </w:p>
    <w:p w:rsidR="00396545" w:rsidRPr="003E5440" w:rsidRDefault="00C17ADD" w:rsidP="00396545">
      <w:pPr>
        <w:widowControl/>
        <w:autoSpaceDE w:val="0"/>
        <w:autoSpaceDN w:val="0"/>
        <w:adjustRightInd w:val="0"/>
        <w:jc w:val="left"/>
        <w:rPr>
          <w:rFonts w:asciiTheme="minorEastAsia" w:hAnsiTheme="minorEastAsia" w:cs="ÌVŸ"/>
          <w:bCs/>
          <w:szCs w:val="24"/>
        </w:rPr>
      </w:pP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t>2015</w:t>
      </w:r>
      <w:r w:rsidR="00396545" w:rsidRPr="003E5440">
        <w:rPr>
          <w:rFonts w:asciiTheme="minorEastAsia" w:hAnsiTheme="minorEastAsia" w:cs="ÌVŸ" w:hint="eastAsia"/>
          <w:bCs/>
          <w:szCs w:val="24"/>
        </w:rPr>
        <w:t>年</w:t>
      </w:r>
      <w:r>
        <w:rPr>
          <w:rFonts w:asciiTheme="minorEastAsia" w:hAnsiTheme="minorEastAsia" w:cs="ÌVŸ" w:hint="eastAsia"/>
          <w:bCs/>
          <w:szCs w:val="24"/>
        </w:rPr>
        <w:t>8</w:t>
      </w:r>
      <w:r w:rsidR="00396545" w:rsidRPr="003E5440">
        <w:rPr>
          <w:rFonts w:asciiTheme="minorEastAsia" w:hAnsiTheme="minorEastAsia" w:cs="ÌVŸ" w:hint="eastAsia"/>
          <w:bCs/>
          <w:szCs w:val="24"/>
        </w:rPr>
        <w:t>月</w:t>
      </w:r>
    </w:p>
    <w:p w:rsidR="00B66421" w:rsidRPr="003E5440" w:rsidRDefault="00C17ADD" w:rsidP="00396545">
      <w:pPr>
        <w:widowControl/>
        <w:tabs>
          <w:tab w:val="left" w:pos="2296"/>
        </w:tabs>
        <w:jc w:val="left"/>
        <w:rPr>
          <w:rFonts w:asciiTheme="minorEastAsia" w:hAnsiTheme="minorEastAsia"/>
        </w:rPr>
      </w:pP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Pr>
          <w:rFonts w:asciiTheme="minorEastAsia" w:hAnsiTheme="minorEastAsia" w:cs="ÌVŸ" w:hint="eastAsia"/>
          <w:bCs/>
          <w:szCs w:val="24"/>
        </w:rPr>
        <w:tab/>
      </w:r>
      <w:r w:rsidR="00396545" w:rsidRPr="003E5440">
        <w:rPr>
          <w:rFonts w:asciiTheme="minorEastAsia" w:hAnsiTheme="minorEastAsia" w:cs="ÌVŸ" w:hint="eastAsia"/>
          <w:bCs/>
          <w:szCs w:val="24"/>
        </w:rPr>
        <w:t xml:space="preserve">公益財団法人 </w:t>
      </w:r>
      <w:r>
        <w:rPr>
          <w:rFonts w:asciiTheme="minorEastAsia" w:hAnsiTheme="minorEastAsia" w:cs="ÌVŸ" w:hint="eastAsia"/>
          <w:bCs/>
          <w:szCs w:val="24"/>
        </w:rPr>
        <w:t>ひょうごコミュニティ財団</w:t>
      </w:r>
    </w:p>
    <w:p w:rsidR="00C17ADD" w:rsidRDefault="00C17ADD" w:rsidP="00AC4953">
      <w:pPr>
        <w:widowControl/>
        <w:tabs>
          <w:tab w:val="left" w:pos="2296"/>
        </w:tabs>
        <w:jc w:val="left"/>
        <w:rPr>
          <w:b/>
          <w:sz w:val="24"/>
        </w:rPr>
      </w:pPr>
    </w:p>
    <w:p w:rsidR="00B76AD4" w:rsidRDefault="00B76AD4" w:rsidP="00B76AD4">
      <w:pPr>
        <w:widowControl/>
        <w:tabs>
          <w:tab w:val="left" w:pos="2296"/>
        </w:tabs>
        <w:jc w:val="left"/>
        <w:rPr>
          <w:rFonts w:ascii="ÌVŸ" w:hAnsi="ÌVŸ" w:cs="ÌVŸ"/>
          <w:bCs/>
          <w:sz w:val="22"/>
          <w:szCs w:val="24"/>
        </w:rPr>
      </w:pPr>
    </w:p>
    <w:p w:rsidR="00BF6A68" w:rsidRDefault="00BF6A68" w:rsidP="00BF6A68">
      <w:pPr>
        <w:widowControl/>
        <w:tabs>
          <w:tab w:val="left" w:pos="2296"/>
        </w:tabs>
        <w:jc w:val="left"/>
        <w:rPr>
          <w:rFonts w:hint="eastAsia"/>
          <w:sz w:val="22"/>
        </w:rPr>
      </w:pPr>
    </w:p>
    <w:p w:rsidR="00BF6A68" w:rsidRDefault="00BF6A68" w:rsidP="00BF6A68">
      <w:pPr>
        <w:widowControl/>
        <w:tabs>
          <w:tab w:val="left" w:pos="2296"/>
        </w:tabs>
        <w:jc w:val="left"/>
        <w:rPr>
          <w:rFonts w:hint="eastAsia"/>
          <w:sz w:val="22"/>
        </w:rPr>
      </w:pPr>
    </w:p>
    <w:p w:rsidR="00BF6A68" w:rsidRDefault="00BF6A68" w:rsidP="00BF6A68">
      <w:pPr>
        <w:widowControl/>
        <w:tabs>
          <w:tab w:val="left" w:pos="2296"/>
        </w:tabs>
        <w:jc w:val="left"/>
        <w:rPr>
          <w:rFonts w:hint="eastAsia"/>
          <w:sz w:val="22"/>
        </w:rPr>
      </w:pPr>
    </w:p>
    <w:p w:rsidR="00BF6A68" w:rsidRDefault="00BF6A68" w:rsidP="00BF6A68">
      <w:pPr>
        <w:widowControl/>
        <w:tabs>
          <w:tab w:val="left" w:pos="2296"/>
        </w:tabs>
        <w:jc w:val="left"/>
        <w:rPr>
          <w:rFonts w:hint="eastAsia"/>
          <w:sz w:val="22"/>
        </w:rPr>
      </w:pPr>
    </w:p>
    <w:p w:rsidR="00BF6A68" w:rsidRDefault="00BF6A68" w:rsidP="00BF6A68">
      <w:pPr>
        <w:widowControl/>
        <w:tabs>
          <w:tab w:val="left" w:pos="2296"/>
        </w:tabs>
        <w:jc w:val="left"/>
        <w:rPr>
          <w:rFonts w:hint="eastAsia"/>
          <w:sz w:val="22"/>
        </w:rPr>
      </w:pPr>
    </w:p>
    <w:p w:rsidR="00DE6B64" w:rsidRDefault="00DE6B64" w:rsidP="00BF6A68">
      <w:pPr>
        <w:widowControl/>
        <w:tabs>
          <w:tab w:val="left" w:pos="2296"/>
        </w:tabs>
        <w:jc w:val="left"/>
        <w:rPr>
          <w:rFonts w:hint="eastAsia"/>
          <w:sz w:val="22"/>
        </w:rPr>
      </w:pPr>
    </w:p>
    <w:p w:rsidR="00BF6A68" w:rsidRDefault="00BF6A68" w:rsidP="00BF6A68">
      <w:pPr>
        <w:widowControl/>
        <w:tabs>
          <w:tab w:val="left" w:pos="2296"/>
        </w:tabs>
        <w:jc w:val="left"/>
        <w:rPr>
          <w:rFonts w:hint="eastAsia"/>
          <w:sz w:val="22"/>
        </w:rPr>
      </w:pPr>
    </w:p>
    <w:p w:rsidR="0026185E" w:rsidRPr="00A24880" w:rsidRDefault="0026185E" w:rsidP="00BF6A68">
      <w:pPr>
        <w:widowControl/>
        <w:tabs>
          <w:tab w:val="left" w:pos="2296"/>
        </w:tabs>
        <w:jc w:val="left"/>
        <w:rPr>
          <w:rFonts w:hint="eastAsia"/>
          <w:sz w:val="22"/>
        </w:rPr>
      </w:pPr>
    </w:p>
    <w:p w:rsidR="0026185E" w:rsidRPr="00A24880" w:rsidRDefault="0026185E" w:rsidP="00814F87">
      <w:pPr>
        <w:widowControl/>
        <w:jc w:val="left"/>
        <w:rPr>
          <w:sz w:val="22"/>
        </w:rPr>
      </w:pPr>
      <w:r w:rsidRPr="00A24880">
        <w:rPr>
          <w:rFonts w:hint="eastAsia"/>
          <w:sz w:val="22"/>
        </w:rPr>
        <w:t>（注）</w:t>
      </w:r>
      <w:r w:rsidR="009E2FA2" w:rsidRPr="00A24880">
        <w:rPr>
          <w:rFonts w:hint="eastAsia"/>
          <w:sz w:val="22"/>
        </w:rPr>
        <w:t>当財団の</w:t>
      </w:r>
      <w:r w:rsidRPr="00A24880">
        <w:rPr>
          <w:rFonts w:hint="eastAsia"/>
          <w:sz w:val="22"/>
        </w:rPr>
        <w:t>「期」の表示について</w:t>
      </w:r>
    </w:p>
    <w:p w:rsidR="00665DFB" w:rsidRPr="00A24880" w:rsidRDefault="00665DFB" w:rsidP="0026185E">
      <w:pPr>
        <w:widowControl/>
        <w:jc w:val="left"/>
        <w:rPr>
          <w:sz w:val="22"/>
        </w:rPr>
      </w:pPr>
      <w:r w:rsidRPr="00A24880">
        <w:rPr>
          <w:rFonts w:hint="eastAsia"/>
          <w:sz w:val="22"/>
        </w:rPr>
        <w:t xml:space="preserve">　＜</w:t>
      </w:r>
      <w:r w:rsidRPr="00A24880">
        <w:rPr>
          <w:rFonts w:hint="eastAsia"/>
          <w:sz w:val="22"/>
        </w:rPr>
        <w:t>2012</w:t>
      </w:r>
      <w:r w:rsidRPr="00A24880">
        <w:rPr>
          <w:rFonts w:hint="eastAsia"/>
          <w:sz w:val="22"/>
        </w:rPr>
        <w:t>年度＞</w:t>
      </w:r>
    </w:p>
    <w:p w:rsidR="00AB4736" w:rsidRPr="00A24880" w:rsidRDefault="0026185E" w:rsidP="0026185E">
      <w:pPr>
        <w:widowControl/>
        <w:jc w:val="left"/>
        <w:rPr>
          <w:sz w:val="22"/>
        </w:rPr>
      </w:pPr>
      <w:r w:rsidRPr="00A24880">
        <w:rPr>
          <w:rFonts w:hint="eastAsia"/>
          <w:sz w:val="22"/>
        </w:rPr>
        <w:t xml:space="preserve">　　</w:t>
      </w:r>
      <w:r w:rsidR="00B32FE6" w:rsidRPr="00A24880">
        <w:rPr>
          <w:rFonts w:hint="eastAsia"/>
          <w:sz w:val="22"/>
        </w:rPr>
        <w:t>一般第</w:t>
      </w:r>
      <w:r w:rsidR="00B32FE6" w:rsidRPr="00A24880">
        <w:rPr>
          <w:rFonts w:hint="eastAsia"/>
          <w:sz w:val="22"/>
        </w:rPr>
        <w:t>1</w:t>
      </w:r>
      <w:r w:rsidR="00B32FE6" w:rsidRPr="00A24880">
        <w:rPr>
          <w:rFonts w:hint="eastAsia"/>
          <w:sz w:val="22"/>
        </w:rPr>
        <w:t>期</w:t>
      </w:r>
      <w:r w:rsidRPr="00A24880">
        <w:rPr>
          <w:rFonts w:hint="eastAsia"/>
          <w:sz w:val="22"/>
        </w:rPr>
        <w:t>（</w:t>
      </w:r>
      <w:r w:rsidR="00B32FE6" w:rsidRPr="00A24880">
        <w:rPr>
          <w:rFonts w:hint="eastAsia"/>
          <w:sz w:val="22"/>
        </w:rPr>
        <w:t>法人第</w:t>
      </w:r>
      <w:r w:rsidR="00B32FE6" w:rsidRPr="00A24880">
        <w:rPr>
          <w:rFonts w:hint="eastAsia"/>
          <w:sz w:val="22"/>
        </w:rPr>
        <w:t>1</w:t>
      </w:r>
      <w:r w:rsidR="00B32FE6" w:rsidRPr="00A24880">
        <w:rPr>
          <w:rFonts w:hint="eastAsia"/>
          <w:sz w:val="22"/>
        </w:rPr>
        <w:t>期</w:t>
      </w:r>
      <w:r w:rsidRPr="00A24880">
        <w:rPr>
          <w:rFonts w:hint="eastAsia"/>
          <w:sz w:val="22"/>
        </w:rPr>
        <w:t xml:space="preserve">）　</w:t>
      </w:r>
      <w:r w:rsidR="0080411A" w:rsidRPr="00A24880">
        <w:rPr>
          <w:rFonts w:hint="eastAsia"/>
          <w:sz w:val="22"/>
        </w:rPr>
        <w:t>2013</w:t>
      </w:r>
      <w:r w:rsidR="0080411A" w:rsidRPr="00A24880">
        <w:rPr>
          <w:rFonts w:hint="eastAsia"/>
          <w:sz w:val="22"/>
        </w:rPr>
        <w:t>年</w:t>
      </w:r>
      <w:r w:rsidR="0080411A" w:rsidRPr="00A24880">
        <w:rPr>
          <w:rFonts w:hint="eastAsia"/>
          <w:sz w:val="22"/>
        </w:rPr>
        <w:t>6</w:t>
      </w:r>
      <w:r w:rsidR="0080411A" w:rsidRPr="00A24880">
        <w:rPr>
          <w:rFonts w:hint="eastAsia"/>
          <w:sz w:val="22"/>
        </w:rPr>
        <w:t>月</w:t>
      </w:r>
      <w:r w:rsidR="0080411A" w:rsidRPr="00A24880">
        <w:rPr>
          <w:rFonts w:hint="eastAsia"/>
          <w:sz w:val="22"/>
        </w:rPr>
        <w:t>6</w:t>
      </w:r>
      <w:r w:rsidR="0080411A" w:rsidRPr="00A24880">
        <w:rPr>
          <w:rFonts w:hint="eastAsia"/>
          <w:sz w:val="22"/>
        </w:rPr>
        <w:t>日〜</w:t>
      </w:r>
      <w:r w:rsidR="0080411A" w:rsidRPr="00A24880">
        <w:rPr>
          <w:rFonts w:hint="eastAsia"/>
          <w:sz w:val="22"/>
        </w:rPr>
        <w:t>6</w:t>
      </w:r>
      <w:r w:rsidR="0080411A" w:rsidRPr="00A24880">
        <w:rPr>
          <w:rFonts w:hint="eastAsia"/>
          <w:sz w:val="22"/>
        </w:rPr>
        <w:t>月</w:t>
      </w:r>
      <w:r w:rsidR="0080411A" w:rsidRPr="00A24880">
        <w:rPr>
          <w:rFonts w:hint="eastAsia"/>
          <w:sz w:val="22"/>
        </w:rPr>
        <w:t>30</w:t>
      </w:r>
      <w:r w:rsidR="0080411A" w:rsidRPr="00A24880">
        <w:rPr>
          <w:rFonts w:hint="eastAsia"/>
          <w:sz w:val="22"/>
        </w:rPr>
        <w:t>日</w:t>
      </w:r>
      <w:r w:rsidR="008B6C0E" w:rsidRPr="00A24880">
        <w:rPr>
          <w:rFonts w:hint="eastAsia"/>
          <w:sz w:val="22"/>
        </w:rPr>
        <w:t xml:space="preserve">　＜</w:t>
      </w:r>
      <w:r w:rsidR="008B6C0E" w:rsidRPr="00A24880">
        <w:rPr>
          <w:rFonts w:hint="eastAsia"/>
          <w:sz w:val="22"/>
        </w:rPr>
        <w:t>25</w:t>
      </w:r>
      <w:r w:rsidR="008B6C0E" w:rsidRPr="00A24880">
        <w:rPr>
          <w:rFonts w:hint="eastAsia"/>
          <w:sz w:val="22"/>
        </w:rPr>
        <w:t>日間＞</w:t>
      </w:r>
    </w:p>
    <w:p w:rsidR="0026185E" w:rsidRPr="00A24880" w:rsidRDefault="00AB4736" w:rsidP="0026185E">
      <w:pPr>
        <w:widowControl/>
        <w:jc w:val="left"/>
        <w:rPr>
          <w:sz w:val="22"/>
        </w:rPr>
      </w:pPr>
      <w:r w:rsidRPr="00A24880">
        <w:rPr>
          <w:rFonts w:hint="eastAsia"/>
          <w:sz w:val="22"/>
        </w:rPr>
        <w:t xml:space="preserve">　</w:t>
      </w:r>
      <w:r w:rsidRPr="00A24880">
        <w:rPr>
          <w:rFonts w:hint="eastAsia"/>
          <w:sz w:val="22"/>
        </w:rPr>
        <w:t>----------------------------------------------------------------------------------------------------------------</w:t>
      </w:r>
      <w:r w:rsidR="00665DFB" w:rsidRPr="00A24880">
        <w:rPr>
          <w:rFonts w:hint="eastAsia"/>
          <w:sz w:val="22"/>
        </w:rPr>
        <w:t>---</w:t>
      </w:r>
    </w:p>
    <w:p w:rsidR="00665DFB" w:rsidRPr="00A24880" w:rsidRDefault="00665DFB" w:rsidP="00665DFB">
      <w:pPr>
        <w:widowControl/>
        <w:jc w:val="left"/>
        <w:rPr>
          <w:sz w:val="22"/>
        </w:rPr>
      </w:pPr>
      <w:r w:rsidRPr="00A24880">
        <w:rPr>
          <w:rFonts w:hint="eastAsia"/>
          <w:sz w:val="22"/>
        </w:rPr>
        <w:t xml:space="preserve">　＜</w:t>
      </w:r>
      <w:r w:rsidRPr="00A24880">
        <w:rPr>
          <w:rFonts w:hint="eastAsia"/>
          <w:sz w:val="22"/>
        </w:rPr>
        <w:t>2013</w:t>
      </w:r>
      <w:r w:rsidRPr="00A24880">
        <w:rPr>
          <w:rFonts w:hint="eastAsia"/>
          <w:sz w:val="22"/>
        </w:rPr>
        <w:t>年度＞</w:t>
      </w:r>
    </w:p>
    <w:p w:rsidR="0026185E" w:rsidRPr="00A24880" w:rsidRDefault="0026185E" w:rsidP="0026185E">
      <w:pPr>
        <w:widowControl/>
        <w:jc w:val="left"/>
        <w:rPr>
          <w:sz w:val="22"/>
        </w:rPr>
      </w:pPr>
      <w:r w:rsidRPr="00A24880">
        <w:rPr>
          <w:rFonts w:hint="eastAsia"/>
          <w:sz w:val="22"/>
        </w:rPr>
        <w:t xml:space="preserve">　　</w:t>
      </w:r>
      <w:r w:rsidR="00B32FE6" w:rsidRPr="00A24880">
        <w:rPr>
          <w:rFonts w:hint="eastAsia"/>
          <w:sz w:val="22"/>
        </w:rPr>
        <w:t>一般第</w:t>
      </w:r>
      <w:r w:rsidR="00B32FE6" w:rsidRPr="00A24880">
        <w:rPr>
          <w:rFonts w:hint="eastAsia"/>
          <w:sz w:val="22"/>
        </w:rPr>
        <w:t>2</w:t>
      </w:r>
      <w:r w:rsidR="00B32FE6" w:rsidRPr="00A24880">
        <w:rPr>
          <w:rFonts w:hint="eastAsia"/>
          <w:sz w:val="22"/>
        </w:rPr>
        <w:t>期</w:t>
      </w:r>
      <w:r w:rsidRPr="00A24880">
        <w:rPr>
          <w:rFonts w:hint="eastAsia"/>
          <w:sz w:val="22"/>
        </w:rPr>
        <w:t>（</w:t>
      </w:r>
      <w:r w:rsidR="00B32FE6" w:rsidRPr="00A24880">
        <w:rPr>
          <w:rFonts w:hint="eastAsia"/>
          <w:sz w:val="22"/>
        </w:rPr>
        <w:t>法人第</w:t>
      </w:r>
      <w:r w:rsidR="00B32FE6" w:rsidRPr="00A24880">
        <w:rPr>
          <w:rFonts w:hint="eastAsia"/>
          <w:sz w:val="22"/>
        </w:rPr>
        <w:t>2</w:t>
      </w:r>
      <w:r w:rsidR="00B32FE6" w:rsidRPr="00A24880">
        <w:rPr>
          <w:rFonts w:hint="eastAsia"/>
          <w:sz w:val="22"/>
        </w:rPr>
        <w:t>期</w:t>
      </w:r>
      <w:r w:rsidRPr="00A24880">
        <w:rPr>
          <w:rFonts w:hint="eastAsia"/>
          <w:sz w:val="22"/>
        </w:rPr>
        <w:t>）</w:t>
      </w:r>
      <w:r w:rsidR="006E1196" w:rsidRPr="00A24880">
        <w:rPr>
          <w:rFonts w:hint="eastAsia"/>
          <w:sz w:val="22"/>
        </w:rPr>
        <w:t xml:space="preserve">　</w:t>
      </w:r>
      <w:r w:rsidR="006E1196" w:rsidRPr="00A24880">
        <w:rPr>
          <w:rFonts w:hint="eastAsia"/>
          <w:sz w:val="22"/>
        </w:rPr>
        <w:t>201</w:t>
      </w:r>
      <w:r w:rsidR="006E1196" w:rsidRPr="00A24880">
        <w:rPr>
          <w:sz w:val="22"/>
        </w:rPr>
        <w:t>3</w:t>
      </w:r>
      <w:r w:rsidR="006E1196" w:rsidRPr="00A24880">
        <w:rPr>
          <w:rFonts w:hint="eastAsia"/>
          <w:sz w:val="22"/>
        </w:rPr>
        <w:t>年</w:t>
      </w:r>
      <w:r w:rsidR="006E1196" w:rsidRPr="00A24880">
        <w:rPr>
          <w:sz w:val="22"/>
        </w:rPr>
        <w:t>7</w:t>
      </w:r>
      <w:r w:rsidR="006E1196" w:rsidRPr="00A24880">
        <w:rPr>
          <w:rFonts w:hint="eastAsia"/>
          <w:sz w:val="22"/>
        </w:rPr>
        <w:t>月</w:t>
      </w:r>
      <w:r w:rsidR="006E1196" w:rsidRPr="00A24880">
        <w:rPr>
          <w:sz w:val="22"/>
        </w:rPr>
        <w:t>1</w:t>
      </w:r>
      <w:r w:rsidR="006E1196" w:rsidRPr="00A24880">
        <w:rPr>
          <w:rFonts w:hint="eastAsia"/>
          <w:sz w:val="22"/>
        </w:rPr>
        <w:t>日〜</w:t>
      </w:r>
      <w:r w:rsidR="006E1196" w:rsidRPr="00A24880">
        <w:rPr>
          <w:rFonts w:hint="eastAsia"/>
          <w:sz w:val="22"/>
        </w:rPr>
        <w:t>201</w:t>
      </w:r>
      <w:r w:rsidR="006E1196" w:rsidRPr="00A24880">
        <w:rPr>
          <w:sz w:val="22"/>
        </w:rPr>
        <w:t>3</w:t>
      </w:r>
      <w:r w:rsidR="006E1196" w:rsidRPr="00A24880">
        <w:rPr>
          <w:rFonts w:hint="eastAsia"/>
          <w:sz w:val="22"/>
        </w:rPr>
        <w:t>年</w:t>
      </w:r>
      <w:r w:rsidR="006E1196" w:rsidRPr="00A24880">
        <w:rPr>
          <w:sz w:val="22"/>
        </w:rPr>
        <w:t>7</w:t>
      </w:r>
      <w:r w:rsidR="006E1196" w:rsidRPr="00A24880">
        <w:rPr>
          <w:rFonts w:hint="eastAsia"/>
          <w:sz w:val="22"/>
        </w:rPr>
        <w:t>月</w:t>
      </w:r>
      <w:r w:rsidR="006E1196" w:rsidRPr="00A24880">
        <w:rPr>
          <w:sz w:val="22"/>
        </w:rPr>
        <w:t>7</w:t>
      </w:r>
      <w:r w:rsidR="006E1196" w:rsidRPr="00A24880">
        <w:rPr>
          <w:rFonts w:hint="eastAsia"/>
          <w:sz w:val="22"/>
        </w:rPr>
        <w:t>日</w:t>
      </w:r>
      <w:r w:rsidR="008B6C0E" w:rsidRPr="00A24880">
        <w:rPr>
          <w:rFonts w:hint="eastAsia"/>
          <w:sz w:val="22"/>
        </w:rPr>
        <w:t xml:space="preserve">　</w:t>
      </w:r>
      <w:r w:rsidR="008B6C0E" w:rsidRPr="00A24880">
        <w:rPr>
          <w:sz w:val="22"/>
        </w:rPr>
        <w:t xml:space="preserve"> </w:t>
      </w:r>
      <w:r w:rsidR="008B6C0E" w:rsidRPr="00A24880">
        <w:rPr>
          <w:rFonts w:hint="eastAsia"/>
          <w:sz w:val="22"/>
        </w:rPr>
        <w:t>＜</w:t>
      </w:r>
      <w:r w:rsidR="008B6C0E" w:rsidRPr="00A24880">
        <w:rPr>
          <w:rFonts w:hint="eastAsia"/>
          <w:sz w:val="22"/>
        </w:rPr>
        <w:t>7</w:t>
      </w:r>
      <w:r w:rsidR="008B6C0E" w:rsidRPr="00A24880">
        <w:rPr>
          <w:rFonts w:hint="eastAsia"/>
          <w:sz w:val="22"/>
        </w:rPr>
        <w:t>日間＞</w:t>
      </w:r>
    </w:p>
    <w:p w:rsidR="00AB4736" w:rsidRPr="00A24880" w:rsidRDefault="0026185E" w:rsidP="00AB4736">
      <w:pPr>
        <w:widowControl/>
        <w:jc w:val="left"/>
        <w:rPr>
          <w:sz w:val="22"/>
        </w:rPr>
      </w:pPr>
      <w:r w:rsidRPr="00A24880">
        <w:rPr>
          <w:rFonts w:hint="eastAsia"/>
          <w:sz w:val="22"/>
        </w:rPr>
        <w:t xml:space="preserve">　　</w:t>
      </w:r>
      <w:r w:rsidR="00B32FE6" w:rsidRPr="00A24880">
        <w:rPr>
          <w:rFonts w:hint="eastAsia"/>
          <w:sz w:val="22"/>
        </w:rPr>
        <w:t>公益第</w:t>
      </w:r>
      <w:r w:rsidR="00B32FE6" w:rsidRPr="00A24880">
        <w:rPr>
          <w:rFonts w:hint="eastAsia"/>
          <w:sz w:val="22"/>
        </w:rPr>
        <w:t>1</w:t>
      </w:r>
      <w:r w:rsidR="00B32FE6" w:rsidRPr="00A24880">
        <w:rPr>
          <w:rFonts w:hint="eastAsia"/>
          <w:sz w:val="22"/>
        </w:rPr>
        <w:t>期</w:t>
      </w:r>
      <w:r w:rsidRPr="00A24880">
        <w:rPr>
          <w:rFonts w:hint="eastAsia"/>
          <w:sz w:val="22"/>
        </w:rPr>
        <w:t>（</w:t>
      </w:r>
      <w:r w:rsidR="00B32FE6" w:rsidRPr="00A24880">
        <w:rPr>
          <w:rFonts w:hint="eastAsia"/>
          <w:sz w:val="22"/>
        </w:rPr>
        <w:t>法人第</w:t>
      </w:r>
      <w:r w:rsidR="00B32FE6" w:rsidRPr="00A24880">
        <w:rPr>
          <w:rFonts w:hint="eastAsia"/>
          <w:sz w:val="22"/>
        </w:rPr>
        <w:t>3</w:t>
      </w:r>
      <w:r w:rsidR="00B32FE6" w:rsidRPr="00A24880">
        <w:rPr>
          <w:rFonts w:hint="eastAsia"/>
          <w:sz w:val="22"/>
        </w:rPr>
        <w:t>期</w:t>
      </w:r>
      <w:r w:rsidRPr="00A24880">
        <w:rPr>
          <w:rFonts w:hint="eastAsia"/>
          <w:sz w:val="22"/>
        </w:rPr>
        <w:t>）</w:t>
      </w:r>
      <w:r w:rsidR="006E1196" w:rsidRPr="00A24880">
        <w:rPr>
          <w:rFonts w:hint="eastAsia"/>
          <w:sz w:val="22"/>
        </w:rPr>
        <w:t xml:space="preserve">　</w:t>
      </w:r>
      <w:r w:rsidR="006E1196" w:rsidRPr="00A24880">
        <w:rPr>
          <w:rFonts w:hint="eastAsia"/>
          <w:sz w:val="22"/>
        </w:rPr>
        <w:t>201</w:t>
      </w:r>
      <w:r w:rsidR="006E1196" w:rsidRPr="00A24880">
        <w:rPr>
          <w:sz w:val="22"/>
        </w:rPr>
        <w:t>3</w:t>
      </w:r>
      <w:r w:rsidR="006E1196" w:rsidRPr="00A24880">
        <w:rPr>
          <w:rFonts w:hint="eastAsia"/>
          <w:sz w:val="22"/>
        </w:rPr>
        <w:t>年</w:t>
      </w:r>
      <w:r w:rsidR="006E1196" w:rsidRPr="00A24880">
        <w:rPr>
          <w:sz w:val="22"/>
        </w:rPr>
        <w:t>7</w:t>
      </w:r>
      <w:r w:rsidR="006E1196" w:rsidRPr="00A24880">
        <w:rPr>
          <w:rFonts w:hint="eastAsia"/>
          <w:sz w:val="22"/>
        </w:rPr>
        <w:t>月</w:t>
      </w:r>
      <w:r w:rsidR="006E1196" w:rsidRPr="00A24880">
        <w:rPr>
          <w:sz w:val="22"/>
        </w:rPr>
        <w:t>8</w:t>
      </w:r>
      <w:r w:rsidR="006E1196" w:rsidRPr="00A24880">
        <w:rPr>
          <w:rFonts w:hint="eastAsia"/>
          <w:sz w:val="22"/>
        </w:rPr>
        <w:t>日〜</w:t>
      </w:r>
      <w:r w:rsidR="006E1196" w:rsidRPr="00A24880">
        <w:rPr>
          <w:rFonts w:hint="eastAsia"/>
          <w:sz w:val="22"/>
        </w:rPr>
        <w:t>201</w:t>
      </w:r>
      <w:r w:rsidR="006E1196" w:rsidRPr="00A24880">
        <w:rPr>
          <w:sz w:val="22"/>
        </w:rPr>
        <w:t>4</w:t>
      </w:r>
      <w:r w:rsidR="006E1196" w:rsidRPr="00A24880">
        <w:rPr>
          <w:rFonts w:hint="eastAsia"/>
          <w:sz w:val="22"/>
        </w:rPr>
        <w:t>年</w:t>
      </w:r>
      <w:r w:rsidR="006E1196" w:rsidRPr="00A24880">
        <w:rPr>
          <w:sz w:val="22"/>
        </w:rPr>
        <w:t>6</w:t>
      </w:r>
      <w:r w:rsidR="006E1196" w:rsidRPr="00A24880">
        <w:rPr>
          <w:rFonts w:hint="eastAsia"/>
          <w:sz w:val="22"/>
        </w:rPr>
        <w:t>月</w:t>
      </w:r>
      <w:r w:rsidR="006E1196" w:rsidRPr="00A24880">
        <w:rPr>
          <w:sz w:val="22"/>
        </w:rPr>
        <w:t>30</w:t>
      </w:r>
      <w:r w:rsidR="006E1196" w:rsidRPr="00A24880">
        <w:rPr>
          <w:rFonts w:hint="eastAsia"/>
          <w:sz w:val="22"/>
        </w:rPr>
        <w:t>日</w:t>
      </w:r>
      <w:r w:rsidR="008B6C0E" w:rsidRPr="00A24880">
        <w:rPr>
          <w:rFonts w:hint="eastAsia"/>
          <w:sz w:val="22"/>
        </w:rPr>
        <w:t xml:space="preserve">　＜</w:t>
      </w:r>
      <w:r w:rsidR="00C005E0" w:rsidRPr="00A24880">
        <w:rPr>
          <w:rFonts w:hint="eastAsia"/>
          <w:sz w:val="22"/>
        </w:rPr>
        <w:t>3</w:t>
      </w:r>
      <w:r w:rsidR="008B6C0E" w:rsidRPr="00A24880">
        <w:rPr>
          <w:rFonts w:hint="eastAsia"/>
          <w:sz w:val="22"/>
        </w:rPr>
        <w:t>5</w:t>
      </w:r>
      <w:r w:rsidR="00C005E0" w:rsidRPr="00A24880">
        <w:rPr>
          <w:sz w:val="22"/>
        </w:rPr>
        <w:t>8</w:t>
      </w:r>
      <w:r w:rsidR="008B6C0E" w:rsidRPr="00A24880">
        <w:rPr>
          <w:rFonts w:hint="eastAsia"/>
          <w:sz w:val="22"/>
        </w:rPr>
        <w:t>日間＞</w:t>
      </w:r>
    </w:p>
    <w:p w:rsidR="0026185E" w:rsidRPr="00A24880" w:rsidRDefault="00AB4736" w:rsidP="0026185E">
      <w:pPr>
        <w:widowControl/>
        <w:jc w:val="left"/>
        <w:rPr>
          <w:sz w:val="22"/>
        </w:rPr>
      </w:pPr>
      <w:r w:rsidRPr="00A24880">
        <w:rPr>
          <w:rFonts w:hint="eastAsia"/>
          <w:sz w:val="22"/>
        </w:rPr>
        <w:t xml:space="preserve">　</w:t>
      </w:r>
      <w:r w:rsidRPr="00A24880">
        <w:rPr>
          <w:rFonts w:hint="eastAsia"/>
          <w:sz w:val="22"/>
        </w:rPr>
        <w:t>----------------------------------------------------------------------------------------------------------------</w:t>
      </w:r>
      <w:r w:rsidR="00665DFB" w:rsidRPr="00A24880">
        <w:rPr>
          <w:rFonts w:hint="eastAsia"/>
          <w:sz w:val="22"/>
        </w:rPr>
        <w:t>---</w:t>
      </w:r>
    </w:p>
    <w:p w:rsidR="00665DFB" w:rsidRPr="00B32FE6" w:rsidRDefault="00665DFB" w:rsidP="00665DFB">
      <w:pPr>
        <w:widowControl/>
        <w:jc w:val="left"/>
        <w:rPr>
          <w:rFonts w:asciiTheme="minorEastAsia" w:hAnsiTheme="minorEastAsia"/>
          <w:sz w:val="22"/>
        </w:rPr>
      </w:pPr>
      <w:r w:rsidRPr="00B32FE6">
        <w:rPr>
          <w:rFonts w:asciiTheme="minorEastAsia" w:hAnsiTheme="minorEastAsia" w:hint="eastAsia"/>
          <w:sz w:val="22"/>
        </w:rPr>
        <w:t xml:space="preserve">　＜2014年度＞</w:t>
      </w:r>
    </w:p>
    <w:p w:rsidR="009E2FA2" w:rsidRPr="00B32FE6" w:rsidRDefault="0026185E" w:rsidP="009E2FA2">
      <w:pPr>
        <w:widowControl/>
        <w:jc w:val="left"/>
        <w:rPr>
          <w:rFonts w:asciiTheme="minorEastAsia" w:hAnsiTheme="minorEastAsia"/>
          <w:sz w:val="22"/>
        </w:rPr>
      </w:pPr>
      <w:r w:rsidRPr="00B32FE6">
        <w:rPr>
          <w:rFonts w:asciiTheme="minorEastAsia" w:hAnsiTheme="minorEastAsia" w:hint="eastAsia"/>
          <w:sz w:val="22"/>
        </w:rPr>
        <w:t xml:space="preserve">　　</w:t>
      </w:r>
      <w:r w:rsidR="00B32FE6" w:rsidRPr="00B32FE6">
        <w:rPr>
          <w:rFonts w:asciiTheme="minorEastAsia" w:hAnsiTheme="minorEastAsia" w:hint="eastAsia"/>
          <w:sz w:val="22"/>
        </w:rPr>
        <w:t>公益第2期</w:t>
      </w:r>
      <w:r w:rsidRPr="00B32FE6">
        <w:rPr>
          <w:rFonts w:asciiTheme="minorEastAsia" w:hAnsiTheme="minorEastAsia" w:hint="eastAsia"/>
          <w:sz w:val="22"/>
        </w:rPr>
        <w:t>（</w:t>
      </w:r>
      <w:r w:rsidR="00B32FE6" w:rsidRPr="00B32FE6">
        <w:rPr>
          <w:rFonts w:asciiTheme="minorEastAsia" w:hAnsiTheme="minorEastAsia" w:hint="eastAsia"/>
          <w:sz w:val="22"/>
        </w:rPr>
        <w:t>法人第4期</w:t>
      </w:r>
      <w:r w:rsidRPr="00B32FE6">
        <w:rPr>
          <w:rFonts w:asciiTheme="minorEastAsia" w:hAnsiTheme="minorEastAsia" w:hint="eastAsia"/>
          <w:sz w:val="22"/>
        </w:rPr>
        <w:t xml:space="preserve">）　</w:t>
      </w:r>
      <w:r w:rsidR="006E1196" w:rsidRPr="00B32FE6">
        <w:rPr>
          <w:rFonts w:asciiTheme="minorEastAsia" w:hAnsiTheme="minorEastAsia" w:hint="eastAsia"/>
          <w:sz w:val="22"/>
        </w:rPr>
        <w:t>2014年7月1日〜2015年6月30日</w:t>
      </w:r>
      <w:r w:rsidR="008B6C0E" w:rsidRPr="00B32FE6">
        <w:rPr>
          <w:rFonts w:asciiTheme="minorEastAsia" w:hAnsiTheme="minorEastAsia" w:hint="eastAsia"/>
          <w:sz w:val="22"/>
        </w:rPr>
        <w:t xml:space="preserve">　＜365日間＞</w:t>
      </w:r>
    </w:p>
    <w:p w:rsidR="00665DFB" w:rsidRPr="00A24880" w:rsidRDefault="00665DFB" w:rsidP="00665DFB">
      <w:pPr>
        <w:widowControl/>
        <w:jc w:val="left"/>
        <w:rPr>
          <w:sz w:val="22"/>
        </w:rPr>
      </w:pPr>
      <w:r w:rsidRPr="00A24880">
        <w:rPr>
          <w:rFonts w:hint="eastAsia"/>
          <w:sz w:val="22"/>
        </w:rPr>
        <w:t xml:space="preserve">　</w:t>
      </w:r>
      <w:r w:rsidRPr="00A24880">
        <w:rPr>
          <w:rFonts w:hint="eastAsia"/>
          <w:sz w:val="22"/>
        </w:rPr>
        <w:t>-------------------------------------------------------------------------------------------------------------------</w:t>
      </w:r>
    </w:p>
    <w:p w:rsidR="00665DFB" w:rsidRPr="00A24880" w:rsidRDefault="00665DFB" w:rsidP="00665DFB">
      <w:pPr>
        <w:widowControl/>
        <w:jc w:val="left"/>
        <w:rPr>
          <w:sz w:val="22"/>
        </w:rPr>
      </w:pPr>
      <w:r w:rsidRPr="00A24880">
        <w:rPr>
          <w:rFonts w:hint="eastAsia"/>
          <w:sz w:val="22"/>
        </w:rPr>
        <w:t xml:space="preserve">　＜</w:t>
      </w:r>
      <w:r w:rsidR="00EB5A0F" w:rsidRPr="00A24880">
        <w:rPr>
          <w:rFonts w:hint="eastAsia"/>
          <w:sz w:val="22"/>
        </w:rPr>
        <w:t>2015</w:t>
      </w:r>
      <w:r w:rsidRPr="00A24880">
        <w:rPr>
          <w:rFonts w:hint="eastAsia"/>
          <w:sz w:val="22"/>
        </w:rPr>
        <w:t>年度＞</w:t>
      </w:r>
    </w:p>
    <w:p w:rsidR="00665DFB" w:rsidRPr="00A24880" w:rsidRDefault="00665DFB" w:rsidP="00665DFB">
      <w:pPr>
        <w:widowControl/>
        <w:jc w:val="left"/>
        <w:rPr>
          <w:sz w:val="22"/>
        </w:rPr>
      </w:pPr>
      <w:r w:rsidRPr="00A24880">
        <w:rPr>
          <w:rFonts w:hint="eastAsia"/>
          <w:sz w:val="22"/>
        </w:rPr>
        <w:t xml:space="preserve">　　</w:t>
      </w:r>
      <w:r w:rsidR="00B32FE6" w:rsidRPr="00A24880">
        <w:rPr>
          <w:rFonts w:hint="eastAsia"/>
          <w:sz w:val="22"/>
        </w:rPr>
        <w:t>公益第</w:t>
      </w:r>
      <w:r w:rsidR="00B32FE6" w:rsidRPr="00A24880">
        <w:rPr>
          <w:rFonts w:hint="eastAsia"/>
          <w:sz w:val="22"/>
        </w:rPr>
        <w:t>3</w:t>
      </w:r>
      <w:r w:rsidR="00B32FE6" w:rsidRPr="00A24880">
        <w:rPr>
          <w:rFonts w:hint="eastAsia"/>
          <w:sz w:val="22"/>
        </w:rPr>
        <w:t>期</w:t>
      </w:r>
      <w:r w:rsidRPr="00A24880">
        <w:rPr>
          <w:rFonts w:hint="eastAsia"/>
          <w:sz w:val="22"/>
        </w:rPr>
        <w:t>（</w:t>
      </w:r>
      <w:r w:rsidR="00B32FE6" w:rsidRPr="00A24880">
        <w:rPr>
          <w:rFonts w:hint="eastAsia"/>
          <w:sz w:val="22"/>
        </w:rPr>
        <w:t>法人第</w:t>
      </w:r>
      <w:r w:rsidR="00B32FE6" w:rsidRPr="00A24880">
        <w:rPr>
          <w:rFonts w:hint="eastAsia"/>
          <w:sz w:val="22"/>
        </w:rPr>
        <w:t>5</w:t>
      </w:r>
      <w:r w:rsidR="00B32FE6" w:rsidRPr="00A24880">
        <w:rPr>
          <w:rFonts w:hint="eastAsia"/>
          <w:sz w:val="22"/>
        </w:rPr>
        <w:t>期</w:t>
      </w:r>
      <w:r w:rsidRPr="00A24880">
        <w:rPr>
          <w:rFonts w:hint="eastAsia"/>
          <w:sz w:val="22"/>
        </w:rPr>
        <w:t xml:space="preserve">）　</w:t>
      </w:r>
      <w:r w:rsidRPr="00A24880">
        <w:rPr>
          <w:rFonts w:hint="eastAsia"/>
          <w:sz w:val="22"/>
        </w:rPr>
        <w:t>201</w:t>
      </w:r>
      <w:r w:rsidR="007D66CD" w:rsidRPr="00A24880">
        <w:rPr>
          <w:rFonts w:hint="eastAsia"/>
          <w:sz w:val="22"/>
        </w:rPr>
        <w:t>5</w:t>
      </w:r>
      <w:r w:rsidRPr="00A24880">
        <w:rPr>
          <w:rFonts w:hint="eastAsia"/>
          <w:sz w:val="22"/>
        </w:rPr>
        <w:t>年</w:t>
      </w:r>
      <w:r w:rsidRPr="00A24880">
        <w:rPr>
          <w:sz w:val="22"/>
        </w:rPr>
        <w:t>7</w:t>
      </w:r>
      <w:r w:rsidRPr="00A24880">
        <w:rPr>
          <w:rFonts w:hint="eastAsia"/>
          <w:sz w:val="22"/>
        </w:rPr>
        <w:t>月</w:t>
      </w:r>
      <w:r w:rsidRPr="00A24880">
        <w:rPr>
          <w:sz w:val="22"/>
        </w:rPr>
        <w:t>1</w:t>
      </w:r>
      <w:r w:rsidRPr="00A24880">
        <w:rPr>
          <w:rFonts w:hint="eastAsia"/>
          <w:sz w:val="22"/>
        </w:rPr>
        <w:t>日〜</w:t>
      </w:r>
      <w:r w:rsidRPr="00A24880">
        <w:rPr>
          <w:rFonts w:hint="eastAsia"/>
          <w:sz w:val="22"/>
        </w:rPr>
        <w:t>201</w:t>
      </w:r>
      <w:r w:rsidR="007D66CD" w:rsidRPr="00A24880">
        <w:rPr>
          <w:sz w:val="22"/>
        </w:rPr>
        <w:t>6</w:t>
      </w:r>
      <w:r w:rsidRPr="00A24880">
        <w:rPr>
          <w:rFonts w:hint="eastAsia"/>
          <w:sz w:val="22"/>
        </w:rPr>
        <w:t>年</w:t>
      </w:r>
      <w:r w:rsidRPr="00A24880">
        <w:rPr>
          <w:sz w:val="22"/>
        </w:rPr>
        <w:t>6</w:t>
      </w:r>
      <w:r w:rsidRPr="00A24880">
        <w:rPr>
          <w:rFonts w:hint="eastAsia"/>
          <w:sz w:val="22"/>
        </w:rPr>
        <w:t>月</w:t>
      </w:r>
      <w:r w:rsidRPr="00A24880">
        <w:rPr>
          <w:sz w:val="22"/>
        </w:rPr>
        <w:t>30</w:t>
      </w:r>
      <w:r w:rsidRPr="00A24880">
        <w:rPr>
          <w:rFonts w:hint="eastAsia"/>
          <w:sz w:val="22"/>
        </w:rPr>
        <w:t>日　＜</w:t>
      </w:r>
      <w:r w:rsidRPr="00A24880">
        <w:rPr>
          <w:rFonts w:hint="eastAsia"/>
          <w:sz w:val="22"/>
        </w:rPr>
        <w:t>365</w:t>
      </w:r>
      <w:r w:rsidRPr="00A24880">
        <w:rPr>
          <w:rFonts w:hint="eastAsia"/>
          <w:sz w:val="22"/>
        </w:rPr>
        <w:t>日間＞</w:t>
      </w:r>
    </w:p>
    <w:p w:rsidR="00663DA7" w:rsidRPr="00A24880" w:rsidRDefault="00AE7DE4" w:rsidP="008C49AD">
      <w:pPr>
        <w:widowControl/>
        <w:jc w:val="left"/>
        <w:rPr>
          <w:rFonts w:hint="eastAsia"/>
          <w:sz w:val="22"/>
        </w:rPr>
      </w:pPr>
      <w:r w:rsidRPr="00A24880">
        <w:rPr>
          <w:rFonts w:hint="eastAsia"/>
          <w:sz w:val="22"/>
        </w:rPr>
        <w:t xml:space="preserve">　</w:t>
      </w:r>
      <w:r w:rsidRPr="00A24880">
        <w:rPr>
          <w:rFonts w:hint="eastAsia"/>
          <w:sz w:val="22"/>
        </w:rPr>
        <w:t>-------------------------------------------------------------------------------------------------------------------</w:t>
      </w:r>
    </w:p>
    <w:sectPr w:rsidR="00663DA7" w:rsidRPr="00A24880" w:rsidSect="00637B6E">
      <w:footerReference w:type="even" r:id="rId7"/>
      <w:footerReference w:type="default" r:id="rId8"/>
      <w:pgSz w:w="11906" w:h="16838"/>
      <w:pgMar w:top="1418" w:right="1418" w:bottom="1134" w:left="1418" w:header="794" w:footer="737" w:gutter="0"/>
      <w:pgNumType w:start="0"/>
      <w:cols w:space="425"/>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19" w:rsidRDefault="00212B19" w:rsidP="0001386B">
      <w:r>
        <w:separator/>
      </w:r>
    </w:p>
  </w:endnote>
  <w:endnote w:type="continuationSeparator" w:id="0">
    <w:p w:rsidR="00212B19" w:rsidRDefault="00212B19" w:rsidP="00013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Mincho">
    <w:altName w:val="ＭＳ 明朝"/>
    <w:panose1 w:val="00000000000000000000"/>
    <w:charset w:val="80"/>
    <w:family w:val="auto"/>
    <w:notTrueType/>
    <w:pitch w:val="default"/>
    <w:sig w:usb0="00000001" w:usb1="08070000" w:usb2="00000010" w:usb3="00000000" w:csb0="00020000" w:csb1="00000000"/>
  </w:font>
  <w:font w:name="ÌVŸ">
    <w:altName w:val="ＭＳ 明朝"/>
    <w:panose1 w:val="00000000000000000000"/>
    <w:charset w:val="4D"/>
    <w:family w:val="auto"/>
    <w:notTrueType/>
    <w:pitch w:val="default"/>
    <w:sig w:usb0="00000003" w:usb1="00000000" w:usb2="00000000" w:usb3="00000000" w:csb0="00000001" w:csb1="00000000"/>
  </w:font>
  <w:font w:name="Thonburi Light">
    <w:altName w:val="Times New Roman"/>
    <w:charset w:val="00"/>
    <w:family w:val="auto"/>
    <w:pitch w:val="variable"/>
    <w:sig w:usb0="00000003" w:usb1="00000000" w:usb2="00000000" w:usb3="00000000" w:csb0="00000001" w:csb1="00000000"/>
  </w:font>
  <w:font w:name="Damascus Semi Bold">
    <w:altName w:val="Adobe Garamond Pro"/>
    <w:charset w:val="00"/>
    <w:family w:val="auto"/>
    <w:pitch w:val="variable"/>
    <w:sig w:usb0="00000003" w:usb1="00000000" w:usb2="00000000" w:usb3="00000000" w:csb0="00000001" w:csb1="00000000"/>
  </w:font>
  <w:font w:name="SUGothicV">
    <w:altName w:val="Times New Roman"/>
    <w:panose1 w:val="00000000000000000000"/>
    <w:charset w:val="4D"/>
    <w:family w:val="auto"/>
    <w:notTrueType/>
    <w:pitch w:val="default"/>
    <w:sig w:usb0="00000003" w:usb1="00000000" w:usb2="00000000" w:usb3="00000000" w:csb0="00000001" w:csb1="00000000"/>
  </w:font>
  <w:font w:name="小塚ゴシック Pr6N H">
    <w:altName w:val="小塚ゴシック Pr6N H"/>
    <w:panose1 w:val="020B0800000000000000"/>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19" w:rsidRDefault="00212B19" w:rsidP="00637B6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2B19" w:rsidRDefault="00212B19">
    <w:pPr>
      <w:pStyle w:val="a8"/>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19" w:rsidRDefault="00212B19" w:rsidP="00F21C1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1B1B">
      <w:rPr>
        <w:rStyle w:val="ac"/>
        <w:noProof/>
      </w:rPr>
      <w:t>1</w:t>
    </w:r>
    <w:r>
      <w:rPr>
        <w:rStyle w:val="ac"/>
      </w:rPr>
      <w:fldChar w:fldCharType="end"/>
    </w:r>
  </w:p>
  <w:p w:rsidR="00212B19" w:rsidRDefault="00212B19">
    <w:pPr>
      <w:pStyle w:val="a8"/>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19" w:rsidRDefault="00212B19" w:rsidP="0001386B">
      <w:r>
        <w:separator/>
      </w:r>
    </w:p>
  </w:footnote>
  <w:footnote w:type="continuationSeparator" w:id="0">
    <w:p w:rsidR="00212B19" w:rsidRDefault="00212B19" w:rsidP="0001386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32E"/>
    <w:multiLevelType w:val="hybridMultilevel"/>
    <w:tmpl w:val="263E5CF4"/>
    <w:lvl w:ilvl="0" w:tplc="30AA6710">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BA8585F"/>
    <w:multiLevelType w:val="hybridMultilevel"/>
    <w:tmpl w:val="395CDCC6"/>
    <w:lvl w:ilvl="0" w:tplc="CC2E9C78">
      <w:start w:val="1"/>
      <w:numFmt w:val="decimal"/>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C91B5D"/>
    <w:multiLevelType w:val="hybridMultilevel"/>
    <w:tmpl w:val="EC3411BA"/>
    <w:lvl w:ilvl="0" w:tplc="CC08D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31E06"/>
    <w:multiLevelType w:val="hybridMultilevel"/>
    <w:tmpl w:val="876816FE"/>
    <w:lvl w:ilvl="0" w:tplc="A1BE7A04">
      <w:start w:val="3"/>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73871"/>
    <w:multiLevelType w:val="hybridMultilevel"/>
    <w:tmpl w:val="C1E4E5A6"/>
    <w:lvl w:ilvl="0" w:tplc="5E4E6B88">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4255425"/>
    <w:multiLevelType w:val="hybridMultilevel"/>
    <w:tmpl w:val="30C6A60E"/>
    <w:lvl w:ilvl="0" w:tplc="58E49C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4A87EC7"/>
    <w:multiLevelType w:val="hybridMultilevel"/>
    <w:tmpl w:val="0A9C7B26"/>
    <w:lvl w:ilvl="0" w:tplc="9D0C6F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6A010A2"/>
    <w:multiLevelType w:val="hybridMultilevel"/>
    <w:tmpl w:val="6D5E284E"/>
    <w:lvl w:ilvl="0" w:tplc="C4465DF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
    <w:nsid w:val="2B854090"/>
    <w:multiLevelType w:val="hybridMultilevel"/>
    <w:tmpl w:val="38766A38"/>
    <w:lvl w:ilvl="0" w:tplc="4B5EDFC6">
      <w:start w:val="1"/>
      <w:numFmt w:val="decimal"/>
      <w:lvlText w:val="%1."/>
      <w:lvlJc w:val="left"/>
      <w:pPr>
        <w:ind w:left="1566" w:hanging="360"/>
      </w:pPr>
    </w:lvl>
    <w:lvl w:ilvl="1" w:tplc="04090015">
      <w:start w:val="1"/>
      <w:numFmt w:val="upperLetter"/>
      <w:lvlText w:val="%2)"/>
      <w:lvlJc w:val="left"/>
      <w:pPr>
        <w:ind w:left="2046" w:hanging="420"/>
      </w:pPr>
    </w:lvl>
    <w:lvl w:ilvl="2" w:tplc="04090011">
      <w:start w:val="1"/>
      <w:numFmt w:val="decimalEnclosedCircle"/>
      <w:lvlText w:val="%3"/>
      <w:lvlJc w:val="left"/>
      <w:pPr>
        <w:ind w:left="2466" w:hanging="420"/>
      </w:pPr>
    </w:lvl>
    <w:lvl w:ilvl="3" w:tplc="0409000F">
      <w:start w:val="1"/>
      <w:numFmt w:val="decimal"/>
      <w:lvlText w:val="%4."/>
      <w:lvlJc w:val="left"/>
      <w:pPr>
        <w:ind w:left="2886" w:hanging="420"/>
      </w:pPr>
    </w:lvl>
    <w:lvl w:ilvl="4" w:tplc="04090017">
      <w:start w:val="1"/>
      <w:numFmt w:val="aiueoFullWidth"/>
      <w:lvlText w:val="(%5)"/>
      <w:lvlJc w:val="left"/>
      <w:pPr>
        <w:ind w:left="3306" w:hanging="420"/>
      </w:pPr>
    </w:lvl>
    <w:lvl w:ilvl="5" w:tplc="04090011">
      <w:start w:val="1"/>
      <w:numFmt w:val="decimalEnclosedCircle"/>
      <w:lvlText w:val="%6"/>
      <w:lvlJc w:val="left"/>
      <w:pPr>
        <w:ind w:left="3726" w:hanging="420"/>
      </w:pPr>
    </w:lvl>
    <w:lvl w:ilvl="6" w:tplc="0409000F">
      <w:start w:val="1"/>
      <w:numFmt w:val="decimal"/>
      <w:lvlText w:val="%7."/>
      <w:lvlJc w:val="left"/>
      <w:pPr>
        <w:ind w:left="4146" w:hanging="420"/>
      </w:pPr>
    </w:lvl>
    <w:lvl w:ilvl="7" w:tplc="04090017">
      <w:start w:val="1"/>
      <w:numFmt w:val="aiueoFullWidth"/>
      <w:lvlText w:val="(%8)"/>
      <w:lvlJc w:val="left"/>
      <w:pPr>
        <w:ind w:left="4566" w:hanging="420"/>
      </w:pPr>
    </w:lvl>
    <w:lvl w:ilvl="8" w:tplc="04090011">
      <w:start w:val="1"/>
      <w:numFmt w:val="decimalEnclosedCircle"/>
      <w:lvlText w:val="%9"/>
      <w:lvlJc w:val="left"/>
      <w:pPr>
        <w:ind w:left="4986" w:hanging="420"/>
      </w:pPr>
    </w:lvl>
  </w:abstractNum>
  <w:abstractNum w:abstractNumId="9">
    <w:nsid w:val="51016790"/>
    <w:multiLevelType w:val="hybridMultilevel"/>
    <w:tmpl w:val="6FA8E14E"/>
    <w:lvl w:ilvl="0" w:tplc="FB2093B2">
      <w:start w:val="1"/>
      <w:numFmt w:val="decimalFullWidth"/>
      <w:lvlText w:val="%1．"/>
      <w:lvlJc w:val="left"/>
      <w:pPr>
        <w:ind w:left="840" w:hanging="420"/>
      </w:pPr>
      <w:rPr>
        <w:rFonts w:asciiTheme="minorHAnsi" w:eastAsiaTheme="minorEastAsia" w:hAnsiTheme="minorHAnsi" w:cstheme="minorBidi"/>
        <w:lang w:val="en-US"/>
      </w:rPr>
    </w:lvl>
    <w:lvl w:ilvl="1" w:tplc="C11C0636">
      <w:start w:val="1"/>
      <w:numFmt w:val="decimalEnclosedCircle"/>
      <w:lvlText w:val="%2"/>
      <w:lvlJc w:val="left"/>
      <w:pPr>
        <w:ind w:left="1200" w:hanging="360"/>
      </w:pPr>
      <w:rPr>
        <w:rFonts w:hint="default"/>
      </w:rPr>
    </w:lvl>
    <w:lvl w:ilvl="2" w:tplc="5DD8A1EC">
      <w:start w:val="1"/>
      <w:numFmt w:val="decimalEnclosedCircle"/>
      <w:lvlText w:val="%3"/>
      <w:lvlJc w:val="left"/>
      <w:pPr>
        <w:ind w:left="1620" w:hanging="360"/>
      </w:pPr>
      <w:rPr>
        <w:rFonts w:asciiTheme="minorHAnsi" w:eastAsiaTheme="minorEastAsia" w:hAnsiTheme="minorHAnsi" w:cstheme="minorBidi"/>
      </w:rPr>
    </w:lvl>
    <w:lvl w:ilvl="3" w:tplc="7C9AAF8A">
      <w:start w:val="2"/>
      <w:numFmt w:val="decimalFullWidth"/>
      <w:lvlText w:val="%4．"/>
      <w:lvlJc w:val="left"/>
      <w:pPr>
        <w:ind w:left="2100" w:hanging="4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FD24183"/>
    <w:multiLevelType w:val="hybridMultilevel"/>
    <w:tmpl w:val="C1C2D5DA"/>
    <w:lvl w:ilvl="0" w:tplc="3CF020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nsid w:val="6074147C"/>
    <w:multiLevelType w:val="hybridMultilevel"/>
    <w:tmpl w:val="C5A011D4"/>
    <w:lvl w:ilvl="0" w:tplc="B720B4D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36D24FE"/>
    <w:multiLevelType w:val="hybridMultilevel"/>
    <w:tmpl w:val="3A74BFB6"/>
    <w:lvl w:ilvl="0" w:tplc="1B7CDD16">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02C12EB"/>
    <w:multiLevelType w:val="hybridMultilevel"/>
    <w:tmpl w:val="01FC705E"/>
    <w:lvl w:ilvl="0" w:tplc="A300C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2"/>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2"/>
  </w:num>
  <w:num w:numId="9">
    <w:abstractNumId w:val="11"/>
  </w:num>
  <w:num w:numId="10">
    <w:abstractNumId w:val="4"/>
  </w:num>
  <w:num w:numId="11">
    <w:abstractNumId w:val="7"/>
  </w:num>
  <w:num w:numId="12">
    <w:abstractNumId w:val="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4BA"/>
    <w:rsid w:val="000000B8"/>
    <w:rsid w:val="0000060A"/>
    <w:rsid w:val="00000A65"/>
    <w:rsid w:val="00002CFE"/>
    <w:rsid w:val="00002F4A"/>
    <w:rsid w:val="00003BD3"/>
    <w:rsid w:val="00005120"/>
    <w:rsid w:val="000073D2"/>
    <w:rsid w:val="00011701"/>
    <w:rsid w:val="00012C3F"/>
    <w:rsid w:val="000136C6"/>
    <w:rsid w:val="0001386B"/>
    <w:rsid w:val="00013942"/>
    <w:rsid w:val="00013CCB"/>
    <w:rsid w:val="00015410"/>
    <w:rsid w:val="00015AFB"/>
    <w:rsid w:val="00015CF5"/>
    <w:rsid w:val="00020B4B"/>
    <w:rsid w:val="00020BE5"/>
    <w:rsid w:val="000239B8"/>
    <w:rsid w:val="00024769"/>
    <w:rsid w:val="00025989"/>
    <w:rsid w:val="0002626F"/>
    <w:rsid w:val="00031AF9"/>
    <w:rsid w:val="000334BA"/>
    <w:rsid w:val="000376D7"/>
    <w:rsid w:val="0004504B"/>
    <w:rsid w:val="0004599D"/>
    <w:rsid w:val="000466BE"/>
    <w:rsid w:val="0004753C"/>
    <w:rsid w:val="00051F8C"/>
    <w:rsid w:val="00057D94"/>
    <w:rsid w:val="00060254"/>
    <w:rsid w:val="0006079C"/>
    <w:rsid w:val="00060E10"/>
    <w:rsid w:val="00061F67"/>
    <w:rsid w:val="00062228"/>
    <w:rsid w:val="0006446C"/>
    <w:rsid w:val="0006518B"/>
    <w:rsid w:val="00067FFC"/>
    <w:rsid w:val="00075157"/>
    <w:rsid w:val="000856C6"/>
    <w:rsid w:val="00086478"/>
    <w:rsid w:val="00090C59"/>
    <w:rsid w:val="00090CD7"/>
    <w:rsid w:val="000922B5"/>
    <w:rsid w:val="0009275C"/>
    <w:rsid w:val="000952AD"/>
    <w:rsid w:val="00096228"/>
    <w:rsid w:val="000975B9"/>
    <w:rsid w:val="000976BA"/>
    <w:rsid w:val="00097C02"/>
    <w:rsid w:val="000A0593"/>
    <w:rsid w:val="000A189B"/>
    <w:rsid w:val="000A19AD"/>
    <w:rsid w:val="000A30DE"/>
    <w:rsid w:val="000A4734"/>
    <w:rsid w:val="000B38D0"/>
    <w:rsid w:val="000B39DF"/>
    <w:rsid w:val="000B3ABE"/>
    <w:rsid w:val="000B7064"/>
    <w:rsid w:val="000B70BE"/>
    <w:rsid w:val="000C2DB7"/>
    <w:rsid w:val="000C47E2"/>
    <w:rsid w:val="000C7805"/>
    <w:rsid w:val="000D04F3"/>
    <w:rsid w:val="000E17D0"/>
    <w:rsid w:val="000E3EF2"/>
    <w:rsid w:val="000E41BB"/>
    <w:rsid w:val="000F1B23"/>
    <w:rsid w:val="000F29F3"/>
    <w:rsid w:val="000F53A3"/>
    <w:rsid w:val="000F6B1F"/>
    <w:rsid w:val="000F7019"/>
    <w:rsid w:val="000F769A"/>
    <w:rsid w:val="001004D8"/>
    <w:rsid w:val="00101D6A"/>
    <w:rsid w:val="00102736"/>
    <w:rsid w:val="00103605"/>
    <w:rsid w:val="001059D8"/>
    <w:rsid w:val="00105BDE"/>
    <w:rsid w:val="00105C5F"/>
    <w:rsid w:val="00106578"/>
    <w:rsid w:val="0010674F"/>
    <w:rsid w:val="00107F1C"/>
    <w:rsid w:val="00113D7D"/>
    <w:rsid w:val="0011475A"/>
    <w:rsid w:val="00121D12"/>
    <w:rsid w:val="00122032"/>
    <w:rsid w:val="0012547E"/>
    <w:rsid w:val="0012626E"/>
    <w:rsid w:val="00126A02"/>
    <w:rsid w:val="00131BD3"/>
    <w:rsid w:val="001324C1"/>
    <w:rsid w:val="00132C70"/>
    <w:rsid w:val="00134C7E"/>
    <w:rsid w:val="001362B6"/>
    <w:rsid w:val="00137457"/>
    <w:rsid w:val="00137B95"/>
    <w:rsid w:val="00140AD0"/>
    <w:rsid w:val="00140AE3"/>
    <w:rsid w:val="00140DB4"/>
    <w:rsid w:val="0014384D"/>
    <w:rsid w:val="0014397D"/>
    <w:rsid w:val="00145925"/>
    <w:rsid w:val="001460CD"/>
    <w:rsid w:val="00146E4D"/>
    <w:rsid w:val="0015109C"/>
    <w:rsid w:val="001539BB"/>
    <w:rsid w:val="00153EC4"/>
    <w:rsid w:val="00154D2D"/>
    <w:rsid w:val="00155223"/>
    <w:rsid w:val="001618AD"/>
    <w:rsid w:val="00164C6A"/>
    <w:rsid w:val="001653ED"/>
    <w:rsid w:val="00165ED7"/>
    <w:rsid w:val="0017024A"/>
    <w:rsid w:val="0017032A"/>
    <w:rsid w:val="00170501"/>
    <w:rsid w:val="00173008"/>
    <w:rsid w:val="00174F00"/>
    <w:rsid w:val="0017726E"/>
    <w:rsid w:val="0018072C"/>
    <w:rsid w:val="00181D41"/>
    <w:rsid w:val="00182C77"/>
    <w:rsid w:val="00184F18"/>
    <w:rsid w:val="001850C9"/>
    <w:rsid w:val="00185445"/>
    <w:rsid w:val="001858DA"/>
    <w:rsid w:val="001868E0"/>
    <w:rsid w:val="001909E7"/>
    <w:rsid w:val="00190EA6"/>
    <w:rsid w:val="001931AC"/>
    <w:rsid w:val="00196DD6"/>
    <w:rsid w:val="001A47B2"/>
    <w:rsid w:val="001A63FA"/>
    <w:rsid w:val="001A64B0"/>
    <w:rsid w:val="001A6638"/>
    <w:rsid w:val="001A68A5"/>
    <w:rsid w:val="001A6A0B"/>
    <w:rsid w:val="001B015F"/>
    <w:rsid w:val="001B13C4"/>
    <w:rsid w:val="001B4571"/>
    <w:rsid w:val="001B55E8"/>
    <w:rsid w:val="001B5F77"/>
    <w:rsid w:val="001C06D2"/>
    <w:rsid w:val="001C07EE"/>
    <w:rsid w:val="001C171F"/>
    <w:rsid w:val="001C21B8"/>
    <w:rsid w:val="001C557F"/>
    <w:rsid w:val="001C66AE"/>
    <w:rsid w:val="001C7177"/>
    <w:rsid w:val="001D3C3D"/>
    <w:rsid w:val="001D4A6A"/>
    <w:rsid w:val="001E1D41"/>
    <w:rsid w:val="001E3643"/>
    <w:rsid w:val="001E5371"/>
    <w:rsid w:val="001E64EE"/>
    <w:rsid w:val="001E7366"/>
    <w:rsid w:val="001E7D43"/>
    <w:rsid w:val="001F0137"/>
    <w:rsid w:val="001F0C03"/>
    <w:rsid w:val="001F40D3"/>
    <w:rsid w:val="001F5413"/>
    <w:rsid w:val="001F6350"/>
    <w:rsid w:val="002006A0"/>
    <w:rsid w:val="002039E6"/>
    <w:rsid w:val="00203A16"/>
    <w:rsid w:val="0020639A"/>
    <w:rsid w:val="0021151F"/>
    <w:rsid w:val="00212B19"/>
    <w:rsid w:val="00212B68"/>
    <w:rsid w:val="00212F99"/>
    <w:rsid w:val="002140D2"/>
    <w:rsid w:val="002149CD"/>
    <w:rsid w:val="0021694E"/>
    <w:rsid w:val="00217F45"/>
    <w:rsid w:val="00220101"/>
    <w:rsid w:val="00220611"/>
    <w:rsid w:val="00221381"/>
    <w:rsid w:val="00225478"/>
    <w:rsid w:val="00230174"/>
    <w:rsid w:val="00231799"/>
    <w:rsid w:val="00232B24"/>
    <w:rsid w:val="00232B86"/>
    <w:rsid w:val="00234060"/>
    <w:rsid w:val="002343C9"/>
    <w:rsid w:val="00235404"/>
    <w:rsid w:val="00236F0B"/>
    <w:rsid w:val="002401A3"/>
    <w:rsid w:val="00240847"/>
    <w:rsid w:val="00241F64"/>
    <w:rsid w:val="00242260"/>
    <w:rsid w:val="00243C4D"/>
    <w:rsid w:val="00250639"/>
    <w:rsid w:val="00252411"/>
    <w:rsid w:val="0025337A"/>
    <w:rsid w:val="0025446C"/>
    <w:rsid w:val="002551A4"/>
    <w:rsid w:val="002570FD"/>
    <w:rsid w:val="00257D7D"/>
    <w:rsid w:val="0026185E"/>
    <w:rsid w:val="00262040"/>
    <w:rsid w:val="00262849"/>
    <w:rsid w:val="002665AC"/>
    <w:rsid w:val="00267709"/>
    <w:rsid w:val="002708DB"/>
    <w:rsid w:val="002748C8"/>
    <w:rsid w:val="002751A4"/>
    <w:rsid w:val="0028374E"/>
    <w:rsid w:val="00283E04"/>
    <w:rsid w:val="00286147"/>
    <w:rsid w:val="00287B16"/>
    <w:rsid w:val="00290870"/>
    <w:rsid w:val="00292C2A"/>
    <w:rsid w:val="00293389"/>
    <w:rsid w:val="00296DFB"/>
    <w:rsid w:val="002A0265"/>
    <w:rsid w:val="002A0D4F"/>
    <w:rsid w:val="002A15EB"/>
    <w:rsid w:val="002A1933"/>
    <w:rsid w:val="002A4559"/>
    <w:rsid w:val="002A6F90"/>
    <w:rsid w:val="002A7772"/>
    <w:rsid w:val="002A7BF0"/>
    <w:rsid w:val="002B7423"/>
    <w:rsid w:val="002B7EF5"/>
    <w:rsid w:val="002C04F4"/>
    <w:rsid w:val="002C0C75"/>
    <w:rsid w:val="002C27B7"/>
    <w:rsid w:val="002C2947"/>
    <w:rsid w:val="002C370E"/>
    <w:rsid w:val="002C5037"/>
    <w:rsid w:val="002C5813"/>
    <w:rsid w:val="002C68A1"/>
    <w:rsid w:val="002D0812"/>
    <w:rsid w:val="002D140B"/>
    <w:rsid w:val="002D2E87"/>
    <w:rsid w:val="002D487E"/>
    <w:rsid w:val="002D5513"/>
    <w:rsid w:val="002D75D8"/>
    <w:rsid w:val="002E0CB7"/>
    <w:rsid w:val="002E1D56"/>
    <w:rsid w:val="002E46FF"/>
    <w:rsid w:val="002E5F1B"/>
    <w:rsid w:val="002E5F6F"/>
    <w:rsid w:val="002E7455"/>
    <w:rsid w:val="002F0C14"/>
    <w:rsid w:val="002F2D6C"/>
    <w:rsid w:val="00300160"/>
    <w:rsid w:val="003019B0"/>
    <w:rsid w:val="00303C4F"/>
    <w:rsid w:val="00313E90"/>
    <w:rsid w:val="00315AE1"/>
    <w:rsid w:val="00316824"/>
    <w:rsid w:val="00317DC3"/>
    <w:rsid w:val="00322540"/>
    <w:rsid w:val="003236DA"/>
    <w:rsid w:val="00325702"/>
    <w:rsid w:val="0032584E"/>
    <w:rsid w:val="0032738E"/>
    <w:rsid w:val="0033061B"/>
    <w:rsid w:val="00330632"/>
    <w:rsid w:val="00330E81"/>
    <w:rsid w:val="00332DB1"/>
    <w:rsid w:val="0033419D"/>
    <w:rsid w:val="0033473D"/>
    <w:rsid w:val="00340C29"/>
    <w:rsid w:val="00342398"/>
    <w:rsid w:val="0034550D"/>
    <w:rsid w:val="003472D6"/>
    <w:rsid w:val="00350F26"/>
    <w:rsid w:val="0035150C"/>
    <w:rsid w:val="003517CD"/>
    <w:rsid w:val="00353982"/>
    <w:rsid w:val="00355932"/>
    <w:rsid w:val="00355B50"/>
    <w:rsid w:val="00355CCD"/>
    <w:rsid w:val="00361621"/>
    <w:rsid w:val="003619B9"/>
    <w:rsid w:val="003620E9"/>
    <w:rsid w:val="00362B09"/>
    <w:rsid w:val="00365C27"/>
    <w:rsid w:val="00371AC2"/>
    <w:rsid w:val="0037313D"/>
    <w:rsid w:val="0037325D"/>
    <w:rsid w:val="00373B11"/>
    <w:rsid w:val="00376225"/>
    <w:rsid w:val="00380767"/>
    <w:rsid w:val="00380790"/>
    <w:rsid w:val="00380FAC"/>
    <w:rsid w:val="00381A65"/>
    <w:rsid w:val="003821E2"/>
    <w:rsid w:val="003922B2"/>
    <w:rsid w:val="00392DB8"/>
    <w:rsid w:val="00396545"/>
    <w:rsid w:val="0039684C"/>
    <w:rsid w:val="003A02D6"/>
    <w:rsid w:val="003A0A9D"/>
    <w:rsid w:val="003A1181"/>
    <w:rsid w:val="003A3C10"/>
    <w:rsid w:val="003A4798"/>
    <w:rsid w:val="003A52BA"/>
    <w:rsid w:val="003A5703"/>
    <w:rsid w:val="003A63D3"/>
    <w:rsid w:val="003A649C"/>
    <w:rsid w:val="003B3A25"/>
    <w:rsid w:val="003B7A1D"/>
    <w:rsid w:val="003B7C6A"/>
    <w:rsid w:val="003C396F"/>
    <w:rsid w:val="003C3E1B"/>
    <w:rsid w:val="003C5822"/>
    <w:rsid w:val="003C6A05"/>
    <w:rsid w:val="003D2989"/>
    <w:rsid w:val="003D3BFF"/>
    <w:rsid w:val="003D6690"/>
    <w:rsid w:val="003E03A3"/>
    <w:rsid w:val="003E0742"/>
    <w:rsid w:val="003E1D5E"/>
    <w:rsid w:val="003E3B67"/>
    <w:rsid w:val="003E4EF8"/>
    <w:rsid w:val="003E5440"/>
    <w:rsid w:val="003F2923"/>
    <w:rsid w:val="003F352E"/>
    <w:rsid w:val="003F385E"/>
    <w:rsid w:val="003F4F63"/>
    <w:rsid w:val="003F5A80"/>
    <w:rsid w:val="003F7B19"/>
    <w:rsid w:val="00401CFB"/>
    <w:rsid w:val="00402BDF"/>
    <w:rsid w:val="00403696"/>
    <w:rsid w:val="00404F49"/>
    <w:rsid w:val="00405D52"/>
    <w:rsid w:val="00415FE8"/>
    <w:rsid w:val="00417A3C"/>
    <w:rsid w:val="004200FF"/>
    <w:rsid w:val="0042256C"/>
    <w:rsid w:val="004233E4"/>
    <w:rsid w:val="0042464B"/>
    <w:rsid w:val="00425E65"/>
    <w:rsid w:val="00425FA4"/>
    <w:rsid w:val="00431887"/>
    <w:rsid w:val="00432A86"/>
    <w:rsid w:val="00433B9B"/>
    <w:rsid w:val="00433F78"/>
    <w:rsid w:val="0043430D"/>
    <w:rsid w:val="00434E4E"/>
    <w:rsid w:val="00435B53"/>
    <w:rsid w:val="004364CF"/>
    <w:rsid w:val="00436AA3"/>
    <w:rsid w:val="00440BD8"/>
    <w:rsid w:val="00442EC4"/>
    <w:rsid w:val="0044505E"/>
    <w:rsid w:val="00446455"/>
    <w:rsid w:val="004465EE"/>
    <w:rsid w:val="00446FF7"/>
    <w:rsid w:val="00450DE3"/>
    <w:rsid w:val="0045259F"/>
    <w:rsid w:val="0045310E"/>
    <w:rsid w:val="00455038"/>
    <w:rsid w:val="00455B83"/>
    <w:rsid w:val="0045613D"/>
    <w:rsid w:val="004610EA"/>
    <w:rsid w:val="0046129F"/>
    <w:rsid w:val="004642A6"/>
    <w:rsid w:val="00464706"/>
    <w:rsid w:val="00464C2F"/>
    <w:rsid w:val="00465496"/>
    <w:rsid w:val="0046649A"/>
    <w:rsid w:val="00470F11"/>
    <w:rsid w:val="00471E31"/>
    <w:rsid w:val="0047398F"/>
    <w:rsid w:val="0047493C"/>
    <w:rsid w:val="00490546"/>
    <w:rsid w:val="004967B0"/>
    <w:rsid w:val="004A143E"/>
    <w:rsid w:val="004A6162"/>
    <w:rsid w:val="004A72C7"/>
    <w:rsid w:val="004B097C"/>
    <w:rsid w:val="004B1073"/>
    <w:rsid w:val="004B12CC"/>
    <w:rsid w:val="004B17C5"/>
    <w:rsid w:val="004B3265"/>
    <w:rsid w:val="004B3B00"/>
    <w:rsid w:val="004B3FB9"/>
    <w:rsid w:val="004B702E"/>
    <w:rsid w:val="004C4BC0"/>
    <w:rsid w:val="004C501B"/>
    <w:rsid w:val="004C5287"/>
    <w:rsid w:val="004C7359"/>
    <w:rsid w:val="004C7D7C"/>
    <w:rsid w:val="004D017B"/>
    <w:rsid w:val="004D0952"/>
    <w:rsid w:val="004D135C"/>
    <w:rsid w:val="004D17F9"/>
    <w:rsid w:val="004D1946"/>
    <w:rsid w:val="004D1966"/>
    <w:rsid w:val="004D41F3"/>
    <w:rsid w:val="004D5403"/>
    <w:rsid w:val="004D5AEE"/>
    <w:rsid w:val="004E0E59"/>
    <w:rsid w:val="004E1228"/>
    <w:rsid w:val="004E327A"/>
    <w:rsid w:val="004E61AC"/>
    <w:rsid w:val="004E7C72"/>
    <w:rsid w:val="004F0C78"/>
    <w:rsid w:val="004F0EFD"/>
    <w:rsid w:val="004F112C"/>
    <w:rsid w:val="004F1CFD"/>
    <w:rsid w:val="004F3E0C"/>
    <w:rsid w:val="004F41CF"/>
    <w:rsid w:val="00504F4D"/>
    <w:rsid w:val="00505F0F"/>
    <w:rsid w:val="00507714"/>
    <w:rsid w:val="00516160"/>
    <w:rsid w:val="00517AFF"/>
    <w:rsid w:val="005209F2"/>
    <w:rsid w:val="00521AA5"/>
    <w:rsid w:val="005225D9"/>
    <w:rsid w:val="005244B2"/>
    <w:rsid w:val="00525FC7"/>
    <w:rsid w:val="00527680"/>
    <w:rsid w:val="00534DBE"/>
    <w:rsid w:val="00534FC1"/>
    <w:rsid w:val="00536F4D"/>
    <w:rsid w:val="005370BB"/>
    <w:rsid w:val="00540424"/>
    <w:rsid w:val="00541844"/>
    <w:rsid w:val="00543720"/>
    <w:rsid w:val="00543C84"/>
    <w:rsid w:val="0054560E"/>
    <w:rsid w:val="00550A8B"/>
    <w:rsid w:val="00550EFC"/>
    <w:rsid w:val="00553B40"/>
    <w:rsid w:val="00557AC5"/>
    <w:rsid w:val="00565F1F"/>
    <w:rsid w:val="0056742D"/>
    <w:rsid w:val="005720F7"/>
    <w:rsid w:val="00572917"/>
    <w:rsid w:val="005769D7"/>
    <w:rsid w:val="00581FE5"/>
    <w:rsid w:val="00582565"/>
    <w:rsid w:val="005829FB"/>
    <w:rsid w:val="005875A8"/>
    <w:rsid w:val="005903BB"/>
    <w:rsid w:val="0059109A"/>
    <w:rsid w:val="00592870"/>
    <w:rsid w:val="00593AA2"/>
    <w:rsid w:val="00593F2D"/>
    <w:rsid w:val="00595019"/>
    <w:rsid w:val="0059619B"/>
    <w:rsid w:val="00597352"/>
    <w:rsid w:val="005A164D"/>
    <w:rsid w:val="005A26F2"/>
    <w:rsid w:val="005B0112"/>
    <w:rsid w:val="005B3F68"/>
    <w:rsid w:val="005B5E4E"/>
    <w:rsid w:val="005B617D"/>
    <w:rsid w:val="005B6B41"/>
    <w:rsid w:val="005C08CF"/>
    <w:rsid w:val="005C1423"/>
    <w:rsid w:val="005C16D4"/>
    <w:rsid w:val="005C4F40"/>
    <w:rsid w:val="005D05FD"/>
    <w:rsid w:val="005D0F91"/>
    <w:rsid w:val="005D45A3"/>
    <w:rsid w:val="005E1650"/>
    <w:rsid w:val="005E21AB"/>
    <w:rsid w:val="005E55B9"/>
    <w:rsid w:val="005E6B09"/>
    <w:rsid w:val="005F58FD"/>
    <w:rsid w:val="00600058"/>
    <w:rsid w:val="00601726"/>
    <w:rsid w:val="006079FB"/>
    <w:rsid w:val="006107DD"/>
    <w:rsid w:val="00611C4D"/>
    <w:rsid w:val="0061299B"/>
    <w:rsid w:val="00613EF1"/>
    <w:rsid w:val="006167B1"/>
    <w:rsid w:val="00625B74"/>
    <w:rsid w:val="0062695C"/>
    <w:rsid w:val="00633DE1"/>
    <w:rsid w:val="00637B6E"/>
    <w:rsid w:val="0064031F"/>
    <w:rsid w:val="00641064"/>
    <w:rsid w:val="00641D5A"/>
    <w:rsid w:val="00642079"/>
    <w:rsid w:val="00643987"/>
    <w:rsid w:val="00645230"/>
    <w:rsid w:val="00651209"/>
    <w:rsid w:val="00655EB1"/>
    <w:rsid w:val="00663DA7"/>
    <w:rsid w:val="0066533F"/>
    <w:rsid w:val="00665DFB"/>
    <w:rsid w:val="006674FD"/>
    <w:rsid w:val="00667968"/>
    <w:rsid w:val="00667DC0"/>
    <w:rsid w:val="00671D73"/>
    <w:rsid w:val="00673B40"/>
    <w:rsid w:val="00675128"/>
    <w:rsid w:val="00676A60"/>
    <w:rsid w:val="00682E04"/>
    <w:rsid w:val="006928D3"/>
    <w:rsid w:val="00693163"/>
    <w:rsid w:val="00693B33"/>
    <w:rsid w:val="006A05F0"/>
    <w:rsid w:val="006A08DF"/>
    <w:rsid w:val="006A1B99"/>
    <w:rsid w:val="006A6FB3"/>
    <w:rsid w:val="006B0322"/>
    <w:rsid w:val="006B0A44"/>
    <w:rsid w:val="006B0C8E"/>
    <w:rsid w:val="006B25FE"/>
    <w:rsid w:val="006B2653"/>
    <w:rsid w:val="006C3985"/>
    <w:rsid w:val="006C6AE7"/>
    <w:rsid w:val="006D1464"/>
    <w:rsid w:val="006D2F30"/>
    <w:rsid w:val="006D551D"/>
    <w:rsid w:val="006D7802"/>
    <w:rsid w:val="006E1196"/>
    <w:rsid w:val="006E4D50"/>
    <w:rsid w:val="006E4EFC"/>
    <w:rsid w:val="006E50EC"/>
    <w:rsid w:val="006E5239"/>
    <w:rsid w:val="006E5578"/>
    <w:rsid w:val="006F5F9E"/>
    <w:rsid w:val="006F6175"/>
    <w:rsid w:val="006F634A"/>
    <w:rsid w:val="007032C4"/>
    <w:rsid w:val="007066E2"/>
    <w:rsid w:val="007101C9"/>
    <w:rsid w:val="007111F1"/>
    <w:rsid w:val="007144DB"/>
    <w:rsid w:val="0072046F"/>
    <w:rsid w:val="00721094"/>
    <w:rsid w:val="007229B2"/>
    <w:rsid w:val="00722B48"/>
    <w:rsid w:val="00723C62"/>
    <w:rsid w:val="007240B5"/>
    <w:rsid w:val="00724E7F"/>
    <w:rsid w:val="00725606"/>
    <w:rsid w:val="00731893"/>
    <w:rsid w:val="0073241F"/>
    <w:rsid w:val="0073289F"/>
    <w:rsid w:val="00733698"/>
    <w:rsid w:val="00735B29"/>
    <w:rsid w:val="00736044"/>
    <w:rsid w:val="0074338F"/>
    <w:rsid w:val="00744DB0"/>
    <w:rsid w:val="00751563"/>
    <w:rsid w:val="007520B7"/>
    <w:rsid w:val="007536E0"/>
    <w:rsid w:val="007619B6"/>
    <w:rsid w:val="007703C8"/>
    <w:rsid w:val="0077147C"/>
    <w:rsid w:val="00772C27"/>
    <w:rsid w:val="007733E8"/>
    <w:rsid w:val="0077398B"/>
    <w:rsid w:val="00774FC1"/>
    <w:rsid w:val="00780F3D"/>
    <w:rsid w:val="00783EA1"/>
    <w:rsid w:val="00784ABE"/>
    <w:rsid w:val="00791231"/>
    <w:rsid w:val="00792D38"/>
    <w:rsid w:val="0079439D"/>
    <w:rsid w:val="00794B4F"/>
    <w:rsid w:val="007969D8"/>
    <w:rsid w:val="007A1BDB"/>
    <w:rsid w:val="007A2C9E"/>
    <w:rsid w:val="007B035E"/>
    <w:rsid w:val="007B268A"/>
    <w:rsid w:val="007B2C01"/>
    <w:rsid w:val="007B3905"/>
    <w:rsid w:val="007B7897"/>
    <w:rsid w:val="007C52A0"/>
    <w:rsid w:val="007D14E2"/>
    <w:rsid w:val="007D17B9"/>
    <w:rsid w:val="007D355B"/>
    <w:rsid w:val="007D66CD"/>
    <w:rsid w:val="007E08A1"/>
    <w:rsid w:val="007E1375"/>
    <w:rsid w:val="007E515A"/>
    <w:rsid w:val="007E6EE8"/>
    <w:rsid w:val="007F05E3"/>
    <w:rsid w:val="007F1FEB"/>
    <w:rsid w:val="007F36F3"/>
    <w:rsid w:val="00801AFF"/>
    <w:rsid w:val="00803FDA"/>
    <w:rsid w:val="0080411A"/>
    <w:rsid w:val="00805ABB"/>
    <w:rsid w:val="0081000C"/>
    <w:rsid w:val="00812330"/>
    <w:rsid w:val="00813397"/>
    <w:rsid w:val="00813C3E"/>
    <w:rsid w:val="00813FA8"/>
    <w:rsid w:val="00814F87"/>
    <w:rsid w:val="0081529B"/>
    <w:rsid w:val="00817C8F"/>
    <w:rsid w:val="00821965"/>
    <w:rsid w:val="00821D51"/>
    <w:rsid w:val="008245FB"/>
    <w:rsid w:val="00825AA0"/>
    <w:rsid w:val="0082672A"/>
    <w:rsid w:val="00830657"/>
    <w:rsid w:val="008314F4"/>
    <w:rsid w:val="00833E7C"/>
    <w:rsid w:val="00836B50"/>
    <w:rsid w:val="00837710"/>
    <w:rsid w:val="00840583"/>
    <w:rsid w:val="0084242C"/>
    <w:rsid w:val="008435BF"/>
    <w:rsid w:val="008435EC"/>
    <w:rsid w:val="00844F46"/>
    <w:rsid w:val="008459E5"/>
    <w:rsid w:val="0084785D"/>
    <w:rsid w:val="008553FB"/>
    <w:rsid w:val="008609E4"/>
    <w:rsid w:val="00860C7C"/>
    <w:rsid w:val="00860DD1"/>
    <w:rsid w:val="008610F3"/>
    <w:rsid w:val="0086153B"/>
    <w:rsid w:val="0086188C"/>
    <w:rsid w:val="00863037"/>
    <w:rsid w:val="00870300"/>
    <w:rsid w:val="008711A4"/>
    <w:rsid w:val="00872755"/>
    <w:rsid w:val="00873B56"/>
    <w:rsid w:val="00877E62"/>
    <w:rsid w:val="008802D1"/>
    <w:rsid w:val="008807EB"/>
    <w:rsid w:val="00881067"/>
    <w:rsid w:val="008828F0"/>
    <w:rsid w:val="0088724D"/>
    <w:rsid w:val="00887B32"/>
    <w:rsid w:val="00894043"/>
    <w:rsid w:val="00897308"/>
    <w:rsid w:val="00897E75"/>
    <w:rsid w:val="008A06A0"/>
    <w:rsid w:val="008A1DE0"/>
    <w:rsid w:val="008A361F"/>
    <w:rsid w:val="008A7ACF"/>
    <w:rsid w:val="008B0061"/>
    <w:rsid w:val="008B1CF7"/>
    <w:rsid w:val="008B1FC2"/>
    <w:rsid w:val="008B3572"/>
    <w:rsid w:val="008B5158"/>
    <w:rsid w:val="008B5585"/>
    <w:rsid w:val="008B6C0E"/>
    <w:rsid w:val="008B7743"/>
    <w:rsid w:val="008C49AD"/>
    <w:rsid w:val="008C68AF"/>
    <w:rsid w:val="008C68FA"/>
    <w:rsid w:val="008C7450"/>
    <w:rsid w:val="008D1E2E"/>
    <w:rsid w:val="008D2A05"/>
    <w:rsid w:val="008D4991"/>
    <w:rsid w:val="008D691F"/>
    <w:rsid w:val="008D77CE"/>
    <w:rsid w:val="008E15A1"/>
    <w:rsid w:val="008E5211"/>
    <w:rsid w:val="008E70D7"/>
    <w:rsid w:val="008F0853"/>
    <w:rsid w:val="008F2796"/>
    <w:rsid w:val="008F2D54"/>
    <w:rsid w:val="008F452D"/>
    <w:rsid w:val="00900179"/>
    <w:rsid w:val="0090298D"/>
    <w:rsid w:val="00902ED5"/>
    <w:rsid w:val="0090497B"/>
    <w:rsid w:val="00904E49"/>
    <w:rsid w:val="009059B0"/>
    <w:rsid w:val="0090618C"/>
    <w:rsid w:val="00907E63"/>
    <w:rsid w:val="00911461"/>
    <w:rsid w:val="00914215"/>
    <w:rsid w:val="00915A65"/>
    <w:rsid w:val="00916615"/>
    <w:rsid w:val="0091718A"/>
    <w:rsid w:val="009205AC"/>
    <w:rsid w:val="00920B83"/>
    <w:rsid w:val="00920C15"/>
    <w:rsid w:val="009223C1"/>
    <w:rsid w:val="009227DA"/>
    <w:rsid w:val="00923230"/>
    <w:rsid w:val="00923B02"/>
    <w:rsid w:val="009269B4"/>
    <w:rsid w:val="009275F9"/>
    <w:rsid w:val="00930A28"/>
    <w:rsid w:val="00932D88"/>
    <w:rsid w:val="009335DD"/>
    <w:rsid w:val="009337F8"/>
    <w:rsid w:val="0093434F"/>
    <w:rsid w:val="00934A2F"/>
    <w:rsid w:val="009370D3"/>
    <w:rsid w:val="0093743A"/>
    <w:rsid w:val="00941C08"/>
    <w:rsid w:val="00943986"/>
    <w:rsid w:val="00947280"/>
    <w:rsid w:val="009476E9"/>
    <w:rsid w:val="00947A1D"/>
    <w:rsid w:val="00950215"/>
    <w:rsid w:val="0095572C"/>
    <w:rsid w:val="00955CB3"/>
    <w:rsid w:val="0095697B"/>
    <w:rsid w:val="0095716E"/>
    <w:rsid w:val="00960408"/>
    <w:rsid w:val="00960EE3"/>
    <w:rsid w:val="009633CC"/>
    <w:rsid w:val="0096349B"/>
    <w:rsid w:val="0096456D"/>
    <w:rsid w:val="0096457F"/>
    <w:rsid w:val="00965909"/>
    <w:rsid w:val="0096671E"/>
    <w:rsid w:val="009670E8"/>
    <w:rsid w:val="00967F9F"/>
    <w:rsid w:val="009713EB"/>
    <w:rsid w:val="00971EFF"/>
    <w:rsid w:val="0097317C"/>
    <w:rsid w:val="00973192"/>
    <w:rsid w:val="009814F6"/>
    <w:rsid w:val="0098165C"/>
    <w:rsid w:val="009865E7"/>
    <w:rsid w:val="00986637"/>
    <w:rsid w:val="00987AFD"/>
    <w:rsid w:val="009900FB"/>
    <w:rsid w:val="00990B1B"/>
    <w:rsid w:val="00991B1B"/>
    <w:rsid w:val="009948E3"/>
    <w:rsid w:val="00994D18"/>
    <w:rsid w:val="00996ADD"/>
    <w:rsid w:val="009A0E30"/>
    <w:rsid w:val="009A1B74"/>
    <w:rsid w:val="009A3B29"/>
    <w:rsid w:val="009A5011"/>
    <w:rsid w:val="009A516D"/>
    <w:rsid w:val="009A67C6"/>
    <w:rsid w:val="009B004B"/>
    <w:rsid w:val="009B0FA8"/>
    <w:rsid w:val="009B14E7"/>
    <w:rsid w:val="009B1A1F"/>
    <w:rsid w:val="009B2E07"/>
    <w:rsid w:val="009B4A0C"/>
    <w:rsid w:val="009B5009"/>
    <w:rsid w:val="009B50E4"/>
    <w:rsid w:val="009B5920"/>
    <w:rsid w:val="009B6075"/>
    <w:rsid w:val="009C1DEC"/>
    <w:rsid w:val="009C59B0"/>
    <w:rsid w:val="009C664E"/>
    <w:rsid w:val="009C6AD1"/>
    <w:rsid w:val="009C7F12"/>
    <w:rsid w:val="009D0A5D"/>
    <w:rsid w:val="009D289A"/>
    <w:rsid w:val="009D2E57"/>
    <w:rsid w:val="009D3C57"/>
    <w:rsid w:val="009D72EF"/>
    <w:rsid w:val="009D7FD2"/>
    <w:rsid w:val="009E013E"/>
    <w:rsid w:val="009E118C"/>
    <w:rsid w:val="009E2FA2"/>
    <w:rsid w:val="009E3E8E"/>
    <w:rsid w:val="009E45F1"/>
    <w:rsid w:val="009E47E8"/>
    <w:rsid w:val="009E6795"/>
    <w:rsid w:val="009F1198"/>
    <w:rsid w:val="009F34AA"/>
    <w:rsid w:val="009F480A"/>
    <w:rsid w:val="009F4B1F"/>
    <w:rsid w:val="009F542D"/>
    <w:rsid w:val="009F7DE9"/>
    <w:rsid w:val="00A019A1"/>
    <w:rsid w:val="00A10A0E"/>
    <w:rsid w:val="00A13034"/>
    <w:rsid w:val="00A13928"/>
    <w:rsid w:val="00A13C82"/>
    <w:rsid w:val="00A161F3"/>
    <w:rsid w:val="00A16DB3"/>
    <w:rsid w:val="00A20C48"/>
    <w:rsid w:val="00A2145F"/>
    <w:rsid w:val="00A216CE"/>
    <w:rsid w:val="00A21A3D"/>
    <w:rsid w:val="00A21DBD"/>
    <w:rsid w:val="00A2245F"/>
    <w:rsid w:val="00A22A7A"/>
    <w:rsid w:val="00A234D4"/>
    <w:rsid w:val="00A23920"/>
    <w:rsid w:val="00A24880"/>
    <w:rsid w:val="00A263E9"/>
    <w:rsid w:val="00A30486"/>
    <w:rsid w:val="00A30B49"/>
    <w:rsid w:val="00A319A4"/>
    <w:rsid w:val="00A3212B"/>
    <w:rsid w:val="00A33EA5"/>
    <w:rsid w:val="00A350ED"/>
    <w:rsid w:val="00A36209"/>
    <w:rsid w:val="00A43099"/>
    <w:rsid w:val="00A43597"/>
    <w:rsid w:val="00A4452A"/>
    <w:rsid w:val="00A45FDF"/>
    <w:rsid w:val="00A463BD"/>
    <w:rsid w:val="00A46CA4"/>
    <w:rsid w:val="00A52291"/>
    <w:rsid w:val="00A5562A"/>
    <w:rsid w:val="00A5683A"/>
    <w:rsid w:val="00A61A0B"/>
    <w:rsid w:val="00A65B29"/>
    <w:rsid w:val="00A6678E"/>
    <w:rsid w:val="00A67E82"/>
    <w:rsid w:val="00A708E2"/>
    <w:rsid w:val="00A71ECC"/>
    <w:rsid w:val="00A805D4"/>
    <w:rsid w:val="00A809C6"/>
    <w:rsid w:val="00A80B83"/>
    <w:rsid w:val="00A81596"/>
    <w:rsid w:val="00A82167"/>
    <w:rsid w:val="00A831BC"/>
    <w:rsid w:val="00A83610"/>
    <w:rsid w:val="00A84A4E"/>
    <w:rsid w:val="00A84A9F"/>
    <w:rsid w:val="00A85D25"/>
    <w:rsid w:val="00A912BE"/>
    <w:rsid w:val="00A92DF3"/>
    <w:rsid w:val="00A93042"/>
    <w:rsid w:val="00A93A5C"/>
    <w:rsid w:val="00A94A97"/>
    <w:rsid w:val="00A95458"/>
    <w:rsid w:val="00A9599B"/>
    <w:rsid w:val="00A95BA8"/>
    <w:rsid w:val="00A96822"/>
    <w:rsid w:val="00A976F5"/>
    <w:rsid w:val="00AA06B0"/>
    <w:rsid w:val="00AA0FB7"/>
    <w:rsid w:val="00AA1490"/>
    <w:rsid w:val="00AA16D9"/>
    <w:rsid w:val="00AA195E"/>
    <w:rsid w:val="00AA31DC"/>
    <w:rsid w:val="00AA3CD7"/>
    <w:rsid w:val="00AA6577"/>
    <w:rsid w:val="00AB22CF"/>
    <w:rsid w:val="00AB2462"/>
    <w:rsid w:val="00AB2D31"/>
    <w:rsid w:val="00AB4736"/>
    <w:rsid w:val="00AB5FF7"/>
    <w:rsid w:val="00AB7B80"/>
    <w:rsid w:val="00AC0297"/>
    <w:rsid w:val="00AC3703"/>
    <w:rsid w:val="00AC4953"/>
    <w:rsid w:val="00AC5067"/>
    <w:rsid w:val="00AC5F07"/>
    <w:rsid w:val="00AC7042"/>
    <w:rsid w:val="00AD269B"/>
    <w:rsid w:val="00AD381E"/>
    <w:rsid w:val="00AD4B38"/>
    <w:rsid w:val="00AD507E"/>
    <w:rsid w:val="00AD6FEE"/>
    <w:rsid w:val="00AE727D"/>
    <w:rsid w:val="00AE7DE4"/>
    <w:rsid w:val="00AF290A"/>
    <w:rsid w:val="00B04394"/>
    <w:rsid w:val="00B05B8D"/>
    <w:rsid w:val="00B071C9"/>
    <w:rsid w:val="00B071F5"/>
    <w:rsid w:val="00B07CE7"/>
    <w:rsid w:val="00B14574"/>
    <w:rsid w:val="00B174F1"/>
    <w:rsid w:val="00B17CA3"/>
    <w:rsid w:val="00B17EFC"/>
    <w:rsid w:val="00B2021C"/>
    <w:rsid w:val="00B23337"/>
    <w:rsid w:val="00B239BB"/>
    <w:rsid w:val="00B251A0"/>
    <w:rsid w:val="00B2570F"/>
    <w:rsid w:val="00B26F04"/>
    <w:rsid w:val="00B305D6"/>
    <w:rsid w:val="00B30CB4"/>
    <w:rsid w:val="00B3233F"/>
    <w:rsid w:val="00B32996"/>
    <w:rsid w:val="00B32FE6"/>
    <w:rsid w:val="00B3369E"/>
    <w:rsid w:val="00B36185"/>
    <w:rsid w:val="00B36680"/>
    <w:rsid w:val="00B37B96"/>
    <w:rsid w:val="00B37F1E"/>
    <w:rsid w:val="00B437BA"/>
    <w:rsid w:val="00B437BC"/>
    <w:rsid w:val="00B44352"/>
    <w:rsid w:val="00B44D7B"/>
    <w:rsid w:val="00B4713A"/>
    <w:rsid w:val="00B471EF"/>
    <w:rsid w:val="00B52B50"/>
    <w:rsid w:val="00B52C2A"/>
    <w:rsid w:val="00B52FB3"/>
    <w:rsid w:val="00B5492C"/>
    <w:rsid w:val="00B54C41"/>
    <w:rsid w:val="00B57FE0"/>
    <w:rsid w:val="00B604F4"/>
    <w:rsid w:val="00B613E5"/>
    <w:rsid w:val="00B62301"/>
    <w:rsid w:val="00B62435"/>
    <w:rsid w:val="00B62B03"/>
    <w:rsid w:val="00B63F95"/>
    <w:rsid w:val="00B66421"/>
    <w:rsid w:val="00B6698E"/>
    <w:rsid w:val="00B7187A"/>
    <w:rsid w:val="00B727DF"/>
    <w:rsid w:val="00B73734"/>
    <w:rsid w:val="00B76AD4"/>
    <w:rsid w:val="00B806FA"/>
    <w:rsid w:val="00B81033"/>
    <w:rsid w:val="00B83CE3"/>
    <w:rsid w:val="00B8445C"/>
    <w:rsid w:val="00B84607"/>
    <w:rsid w:val="00B86731"/>
    <w:rsid w:val="00B90741"/>
    <w:rsid w:val="00B91518"/>
    <w:rsid w:val="00B923A5"/>
    <w:rsid w:val="00B94665"/>
    <w:rsid w:val="00B9556A"/>
    <w:rsid w:val="00B9629B"/>
    <w:rsid w:val="00BA0C6B"/>
    <w:rsid w:val="00BA232F"/>
    <w:rsid w:val="00BA2EB4"/>
    <w:rsid w:val="00BA5B8C"/>
    <w:rsid w:val="00BB36EF"/>
    <w:rsid w:val="00BB3AB9"/>
    <w:rsid w:val="00BB4BFF"/>
    <w:rsid w:val="00BB694F"/>
    <w:rsid w:val="00BB769F"/>
    <w:rsid w:val="00BC0D07"/>
    <w:rsid w:val="00BC2412"/>
    <w:rsid w:val="00BD00EE"/>
    <w:rsid w:val="00BD0970"/>
    <w:rsid w:val="00BD12DC"/>
    <w:rsid w:val="00BD59D3"/>
    <w:rsid w:val="00BD64C0"/>
    <w:rsid w:val="00BF12C6"/>
    <w:rsid w:val="00BF2ABF"/>
    <w:rsid w:val="00BF2F11"/>
    <w:rsid w:val="00BF33B6"/>
    <w:rsid w:val="00BF449A"/>
    <w:rsid w:val="00BF6A68"/>
    <w:rsid w:val="00BF73B7"/>
    <w:rsid w:val="00BF7AC1"/>
    <w:rsid w:val="00C005E0"/>
    <w:rsid w:val="00C00DA1"/>
    <w:rsid w:val="00C01E73"/>
    <w:rsid w:val="00C025B7"/>
    <w:rsid w:val="00C06CB5"/>
    <w:rsid w:val="00C122D7"/>
    <w:rsid w:val="00C1796D"/>
    <w:rsid w:val="00C17ADD"/>
    <w:rsid w:val="00C20DD9"/>
    <w:rsid w:val="00C21DE3"/>
    <w:rsid w:val="00C251A2"/>
    <w:rsid w:val="00C26C51"/>
    <w:rsid w:val="00C30BF3"/>
    <w:rsid w:val="00C316B9"/>
    <w:rsid w:val="00C33B8B"/>
    <w:rsid w:val="00C33C7C"/>
    <w:rsid w:val="00C3787B"/>
    <w:rsid w:val="00C3788A"/>
    <w:rsid w:val="00C40413"/>
    <w:rsid w:val="00C4185F"/>
    <w:rsid w:val="00C43625"/>
    <w:rsid w:val="00C450A6"/>
    <w:rsid w:val="00C46C3B"/>
    <w:rsid w:val="00C50465"/>
    <w:rsid w:val="00C51997"/>
    <w:rsid w:val="00C53252"/>
    <w:rsid w:val="00C533A2"/>
    <w:rsid w:val="00C533AF"/>
    <w:rsid w:val="00C535AF"/>
    <w:rsid w:val="00C53D0B"/>
    <w:rsid w:val="00C5528B"/>
    <w:rsid w:val="00C55DAD"/>
    <w:rsid w:val="00C60086"/>
    <w:rsid w:val="00C62764"/>
    <w:rsid w:val="00C62FAD"/>
    <w:rsid w:val="00C6372A"/>
    <w:rsid w:val="00C7042E"/>
    <w:rsid w:val="00C70BFA"/>
    <w:rsid w:val="00C74E93"/>
    <w:rsid w:val="00C8029F"/>
    <w:rsid w:val="00C80CD0"/>
    <w:rsid w:val="00C8125B"/>
    <w:rsid w:val="00C81CA8"/>
    <w:rsid w:val="00C87F6A"/>
    <w:rsid w:val="00C90876"/>
    <w:rsid w:val="00C91E42"/>
    <w:rsid w:val="00C94E35"/>
    <w:rsid w:val="00C95B6D"/>
    <w:rsid w:val="00C976F6"/>
    <w:rsid w:val="00CA1112"/>
    <w:rsid w:val="00CA1E56"/>
    <w:rsid w:val="00CA65B6"/>
    <w:rsid w:val="00CA6C23"/>
    <w:rsid w:val="00CA6E6E"/>
    <w:rsid w:val="00CB0EC4"/>
    <w:rsid w:val="00CB4D27"/>
    <w:rsid w:val="00CB78A4"/>
    <w:rsid w:val="00CB7DA4"/>
    <w:rsid w:val="00CC13EA"/>
    <w:rsid w:val="00CC1A76"/>
    <w:rsid w:val="00CC3D99"/>
    <w:rsid w:val="00CC489D"/>
    <w:rsid w:val="00CC6073"/>
    <w:rsid w:val="00CD0E65"/>
    <w:rsid w:val="00CD121F"/>
    <w:rsid w:val="00CD1702"/>
    <w:rsid w:val="00CD61E7"/>
    <w:rsid w:val="00CD7A32"/>
    <w:rsid w:val="00CD7EDE"/>
    <w:rsid w:val="00CE0052"/>
    <w:rsid w:val="00CE07E3"/>
    <w:rsid w:val="00CE0C0F"/>
    <w:rsid w:val="00CE22AF"/>
    <w:rsid w:val="00CE724B"/>
    <w:rsid w:val="00CF0F8A"/>
    <w:rsid w:val="00CF1E8B"/>
    <w:rsid w:val="00CF23C2"/>
    <w:rsid w:val="00CF7544"/>
    <w:rsid w:val="00D018D2"/>
    <w:rsid w:val="00D03ABE"/>
    <w:rsid w:val="00D10510"/>
    <w:rsid w:val="00D15061"/>
    <w:rsid w:val="00D1735F"/>
    <w:rsid w:val="00D176A5"/>
    <w:rsid w:val="00D23F44"/>
    <w:rsid w:val="00D27AC1"/>
    <w:rsid w:val="00D32AC9"/>
    <w:rsid w:val="00D32F55"/>
    <w:rsid w:val="00D34B81"/>
    <w:rsid w:val="00D35B34"/>
    <w:rsid w:val="00D420EE"/>
    <w:rsid w:val="00D4448A"/>
    <w:rsid w:val="00D4590E"/>
    <w:rsid w:val="00D50645"/>
    <w:rsid w:val="00D50686"/>
    <w:rsid w:val="00D508C0"/>
    <w:rsid w:val="00D520CF"/>
    <w:rsid w:val="00D52685"/>
    <w:rsid w:val="00D55D2D"/>
    <w:rsid w:val="00D57A9E"/>
    <w:rsid w:val="00D57AC8"/>
    <w:rsid w:val="00D60321"/>
    <w:rsid w:val="00D60324"/>
    <w:rsid w:val="00D61DEF"/>
    <w:rsid w:val="00D64735"/>
    <w:rsid w:val="00D65764"/>
    <w:rsid w:val="00D672F7"/>
    <w:rsid w:val="00D72753"/>
    <w:rsid w:val="00D72B72"/>
    <w:rsid w:val="00D72F8E"/>
    <w:rsid w:val="00D766D3"/>
    <w:rsid w:val="00D80036"/>
    <w:rsid w:val="00D80079"/>
    <w:rsid w:val="00D814C9"/>
    <w:rsid w:val="00D8266C"/>
    <w:rsid w:val="00D834D7"/>
    <w:rsid w:val="00D852F2"/>
    <w:rsid w:val="00D86A9B"/>
    <w:rsid w:val="00D86C36"/>
    <w:rsid w:val="00D87AC2"/>
    <w:rsid w:val="00D903AB"/>
    <w:rsid w:val="00D91BEC"/>
    <w:rsid w:val="00D93CC9"/>
    <w:rsid w:val="00D93F01"/>
    <w:rsid w:val="00D95DE3"/>
    <w:rsid w:val="00D96A11"/>
    <w:rsid w:val="00DA0373"/>
    <w:rsid w:val="00DA06EE"/>
    <w:rsid w:val="00DA10B2"/>
    <w:rsid w:val="00DA1685"/>
    <w:rsid w:val="00DA3911"/>
    <w:rsid w:val="00DA3B85"/>
    <w:rsid w:val="00DA3BD5"/>
    <w:rsid w:val="00DA4D01"/>
    <w:rsid w:val="00DA4DF0"/>
    <w:rsid w:val="00DA4F0F"/>
    <w:rsid w:val="00DA5D09"/>
    <w:rsid w:val="00DA7E7A"/>
    <w:rsid w:val="00DB0BDD"/>
    <w:rsid w:val="00DB1389"/>
    <w:rsid w:val="00DB14BE"/>
    <w:rsid w:val="00DB3A51"/>
    <w:rsid w:val="00DB44EB"/>
    <w:rsid w:val="00DC03C0"/>
    <w:rsid w:val="00DC1329"/>
    <w:rsid w:val="00DC2F56"/>
    <w:rsid w:val="00DC4682"/>
    <w:rsid w:val="00DD49AD"/>
    <w:rsid w:val="00DD68BF"/>
    <w:rsid w:val="00DD74F6"/>
    <w:rsid w:val="00DE01A7"/>
    <w:rsid w:val="00DE0C56"/>
    <w:rsid w:val="00DE5A83"/>
    <w:rsid w:val="00DE5F81"/>
    <w:rsid w:val="00DE6B64"/>
    <w:rsid w:val="00DF16B0"/>
    <w:rsid w:val="00DF371F"/>
    <w:rsid w:val="00DF4B4A"/>
    <w:rsid w:val="00DF729C"/>
    <w:rsid w:val="00DF7CED"/>
    <w:rsid w:val="00E0131D"/>
    <w:rsid w:val="00E025E7"/>
    <w:rsid w:val="00E0435F"/>
    <w:rsid w:val="00E04E3E"/>
    <w:rsid w:val="00E0643F"/>
    <w:rsid w:val="00E1114E"/>
    <w:rsid w:val="00E11AE9"/>
    <w:rsid w:val="00E13523"/>
    <w:rsid w:val="00E13DCC"/>
    <w:rsid w:val="00E14759"/>
    <w:rsid w:val="00E150FA"/>
    <w:rsid w:val="00E15DA4"/>
    <w:rsid w:val="00E169E8"/>
    <w:rsid w:val="00E177AA"/>
    <w:rsid w:val="00E20897"/>
    <w:rsid w:val="00E20FE6"/>
    <w:rsid w:val="00E222B2"/>
    <w:rsid w:val="00E22FE6"/>
    <w:rsid w:val="00E2486F"/>
    <w:rsid w:val="00E249F8"/>
    <w:rsid w:val="00E252CE"/>
    <w:rsid w:val="00E33EA9"/>
    <w:rsid w:val="00E353F9"/>
    <w:rsid w:val="00E35E8F"/>
    <w:rsid w:val="00E370AC"/>
    <w:rsid w:val="00E37476"/>
    <w:rsid w:val="00E37B54"/>
    <w:rsid w:val="00E4113E"/>
    <w:rsid w:val="00E41A9C"/>
    <w:rsid w:val="00E432E4"/>
    <w:rsid w:val="00E4575B"/>
    <w:rsid w:val="00E458D7"/>
    <w:rsid w:val="00E52855"/>
    <w:rsid w:val="00E53632"/>
    <w:rsid w:val="00E53AA2"/>
    <w:rsid w:val="00E53CA5"/>
    <w:rsid w:val="00E53F9E"/>
    <w:rsid w:val="00E548EC"/>
    <w:rsid w:val="00E5544B"/>
    <w:rsid w:val="00E60532"/>
    <w:rsid w:val="00E60678"/>
    <w:rsid w:val="00E60ABF"/>
    <w:rsid w:val="00E645E8"/>
    <w:rsid w:val="00E70597"/>
    <w:rsid w:val="00E71012"/>
    <w:rsid w:val="00E75672"/>
    <w:rsid w:val="00E757F5"/>
    <w:rsid w:val="00E761E1"/>
    <w:rsid w:val="00E82184"/>
    <w:rsid w:val="00E8664F"/>
    <w:rsid w:val="00E93726"/>
    <w:rsid w:val="00E9428C"/>
    <w:rsid w:val="00E9446B"/>
    <w:rsid w:val="00E94B84"/>
    <w:rsid w:val="00E951BB"/>
    <w:rsid w:val="00E95DD9"/>
    <w:rsid w:val="00E971C6"/>
    <w:rsid w:val="00EA07D4"/>
    <w:rsid w:val="00EA0F0B"/>
    <w:rsid w:val="00EA3F55"/>
    <w:rsid w:val="00EA4CA5"/>
    <w:rsid w:val="00EA6B13"/>
    <w:rsid w:val="00EB24D7"/>
    <w:rsid w:val="00EB2BD8"/>
    <w:rsid w:val="00EB3434"/>
    <w:rsid w:val="00EB35DC"/>
    <w:rsid w:val="00EB469D"/>
    <w:rsid w:val="00EB5A0F"/>
    <w:rsid w:val="00EB660F"/>
    <w:rsid w:val="00EB7BF8"/>
    <w:rsid w:val="00EB7E0B"/>
    <w:rsid w:val="00EC0CB5"/>
    <w:rsid w:val="00EC4371"/>
    <w:rsid w:val="00EC6D48"/>
    <w:rsid w:val="00EC7554"/>
    <w:rsid w:val="00ED0F0E"/>
    <w:rsid w:val="00ED76DF"/>
    <w:rsid w:val="00EE19B9"/>
    <w:rsid w:val="00EE46E8"/>
    <w:rsid w:val="00EE4B54"/>
    <w:rsid w:val="00EF1C4A"/>
    <w:rsid w:val="00EF1DCE"/>
    <w:rsid w:val="00EF2108"/>
    <w:rsid w:val="00EF41DB"/>
    <w:rsid w:val="00EF532C"/>
    <w:rsid w:val="00EF6741"/>
    <w:rsid w:val="00EF71B2"/>
    <w:rsid w:val="00EF7C7D"/>
    <w:rsid w:val="00F001A8"/>
    <w:rsid w:val="00F03166"/>
    <w:rsid w:val="00F032BD"/>
    <w:rsid w:val="00F0441E"/>
    <w:rsid w:val="00F0600D"/>
    <w:rsid w:val="00F077F4"/>
    <w:rsid w:val="00F11540"/>
    <w:rsid w:val="00F11F4C"/>
    <w:rsid w:val="00F15906"/>
    <w:rsid w:val="00F15E16"/>
    <w:rsid w:val="00F1767F"/>
    <w:rsid w:val="00F21C1E"/>
    <w:rsid w:val="00F2448B"/>
    <w:rsid w:val="00F24F54"/>
    <w:rsid w:val="00F2614A"/>
    <w:rsid w:val="00F26887"/>
    <w:rsid w:val="00F27626"/>
    <w:rsid w:val="00F2791A"/>
    <w:rsid w:val="00F364D5"/>
    <w:rsid w:val="00F36B63"/>
    <w:rsid w:val="00F37CF7"/>
    <w:rsid w:val="00F41981"/>
    <w:rsid w:val="00F420CB"/>
    <w:rsid w:val="00F441BB"/>
    <w:rsid w:val="00F4432F"/>
    <w:rsid w:val="00F4506A"/>
    <w:rsid w:val="00F450AB"/>
    <w:rsid w:val="00F5138C"/>
    <w:rsid w:val="00F517C9"/>
    <w:rsid w:val="00F524E9"/>
    <w:rsid w:val="00F529EC"/>
    <w:rsid w:val="00F5500F"/>
    <w:rsid w:val="00F55B90"/>
    <w:rsid w:val="00F611B7"/>
    <w:rsid w:val="00F61335"/>
    <w:rsid w:val="00F63B7C"/>
    <w:rsid w:val="00F65FDC"/>
    <w:rsid w:val="00F66090"/>
    <w:rsid w:val="00F7197F"/>
    <w:rsid w:val="00F72238"/>
    <w:rsid w:val="00F726E5"/>
    <w:rsid w:val="00F73522"/>
    <w:rsid w:val="00F76AE5"/>
    <w:rsid w:val="00F7723B"/>
    <w:rsid w:val="00F81048"/>
    <w:rsid w:val="00F863F5"/>
    <w:rsid w:val="00F86DCD"/>
    <w:rsid w:val="00F870CE"/>
    <w:rsid w:val="00F914AC"/>
    <w:rsid w:val="00F9232D"/>
    <w:rsid w:val="00F932DB"/>
    <w:rsid w:val="00F93886"/>
    <w:rsid w:val="00F97318"/>
    <w:rsid w:val="00FA1171"/>
    <w:rsid w:val="00FA1BF7"/>
    <w:rsid w:val="00FA3A5E"/>
    <w:rsid w:val="00FA41FE"/>
    <w:rsid w:val="00FA618A"/>
    <w:rsid w:val="00FA6AE4"/>
    <w:rsid w:val="00FB1ECB"/>
    <w:rsid w:val="00FB2847"/>
    <w:rsid w:val="00FB350B"/>
    <w:rsid w:val="00FB4155"/>
    <w:rsid w:val="00FB721E"/>
    <w:rsid w:val="00FC1E0A"/>
    <w:rsid w:val="00FC26F3"/>
    <w:rsid w:val="00FC2AE4"/>
    <w:rsid w:val="00FC4FF4"/>
    <w:rsid w:val="00FC546E"/>
    <w:rsid w:val="00FC5FDD"/>
    <w:rsid w:val="00FD5693"/>
    <w:rsid w:val="00FE0891"/>
    <w:rsid w:val="00FE2104"/>
    <w:rsid w:val="00FE373B"/>
    <w:rsid w:val="00FE470D"/>
    <w:rsid w:val="00FE6849"/>
    <w:rsid w:val="00FE6EC0"/>
    <w:rsid w:val="00FF11B1"/>
    <w:rsid w:val="00FF18B3"/>
    <w:rsid w:val="00FF2836"/>
    <w:rsid w:val="00FF4793"/>
    <w:rsid w:val="00FF4B37"/>
    <w:rsid w:val="00FF5680"/>
    <w:rsid w:val="00FF56F6"/>
    <w:rsid w:val="00FF5FEF"/>
    <w:rsid w:val="00FF72B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sdException w:name="HTML Preformatted" w:uiPriority="99"/>
    <w:lsdException w:name="Balloon Text" w:uiPriority="99"/>
    <w:lsdException w:name="Table Grid" w:uiPriority="59"/>
    <w:lsdException w:name="No Spacing" w:uiPriority="1" w:qFormat="1"/>
    <w:lsdException w:name="List Paragraph" w:uiPriority="34" w:qFormat="1"/>
  </w:latentStyles>
  <w:style w:type="paragraph" w:default="1" w:styleId="a">
    <w:name w:val="Normal"/>
    <w:qFormat/>
    <w:rsid w:val="001F541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C52A0"/>
    <w:pPr>
      <w:ind w:leftChars="400" w:left="840"/>
    </w:pPr>
  </w:style>
  <w:style w:type="paragraph" w:styleId="a4">
    <w:name w:val="Balloon Text"/>
    <w:basedOn w:val="a"/>
    <w:link w:val="a5"/>
    <w:uiPriority w:val="99"/>
    <w:semiHidden/>
    <w:unhideWhenUsed/>
    <w:rsid w:val="00971E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EFF"/>
    <w:rPr>
      <w:rFonts w:asciiTheme="majorHAnsi" w:eastAsiaTheme="majorEastAsia" w:hAnsiTheme="majorHAnsi" w:cstheme="majorBidi"/>
      <w:sz w:val="18"/>
      <w:szCs w:val="18"/>
    </w:rPr>
  </w:style>
  <w:style w:type="paragraph" w:styleId="a6">
    <w:name w:val="header"/>
    <w:basedOn w:val="a"/>
    <w:link w:val="a7"/>
    <w:uiPriority w:val="99"/>
    <w:semiHidden/>
    <w:unhideWhenUsed/>
    <w:rsid w:val="0001386B"/>
    <w:pPr>
      <w:tabs>
        <w:tab w:val="center" w:pos="4252"/>
        <w:tab w:val="right" w:pos="8504"/>
      </w:tabs>
      <w:snapToGrid w:val="0"/>
    </w:pPr>
  </w:style>
  <w:style w:type="character" w:customStyle="1" w:styleId="a7">
    <w:name w:val="ヘッダー (文字)"/>
    <w:basedOn w:val="a0"/>
    <w:link w:val="a6"/>
    <w:uiPriority w:val="99"/>
    <w:semiHidden/>
    <w:rsid w:val="0001386B"/>
  </w:style>
  <w:style w:type="paragraph" w:styleId="a8">
    <w:name w:val="footer"/>
    <w:basedOn w:val="a"/>
    <w:link w:val="a9"/>
    <w:uiPriority w:val="99"/>
    <w:semiHidden/>
    <w:unhideWhenUsed/>
    <w:rsid w:val="0001386B"/>
    <w:pPr>
      <w:tabs>
        <w:tab w:val="center" w:pos="4252"/>
        <w:tab w:val="right" w:pos="8504"/>
      </w:tabs>
      <w:snapToGrid w:val="0"/>
    </w:pPr>
  </w:style>
  <w:style w:type="character" w:customStyle="1" w:styleId="a9">
    <w:name w:val="フッター (文字)"/>
    <w:basedOn w:val="a0"/>
    <w:link w:val="a8"/>
    <w:uiPriority w:val="99"/>
    <w:semiHidden/>
    <w:rsid w:val="0001386B"/>
  </w:style>
  <w:style w:type="paragraph" w:styleId="aa">
    <w:name w:val="No Spacing"/>
    <w:uiPriority w:val="1"/>
    <w:qFormat/>
    <w:rsid w:val="00BA232F"/>
    <w:pPr>
      <w:widowControl w:val="0"/>
      <w:jc w:val="both"/>
    </w:pPr>
    <w:rPr>
      <w:rFonts w:ascii="Century" w:eastAsia="ＭＳ ゴシック" w:hAnsi="Century" w:cs="Times New Roman"/>
      <w:szCs w:val="21"/>
    </w:rPr>
  </w:style>
  <w:style w:type="table" w:styleId="ab">
    <w:name w:val="Table Grid"/>
    <w:basedOn w:val="a1"/>
    <w:uiPriority w:val="59"/>
    <w:rsid w:val="00C21D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uiPriority w:val="99"/>
    <w:semiHidden/>
    <w:unhideWhenUsed/>
    <w:rsid w:val="00BF73B7"/>
  </w:style>
  <w:style w:type="paragraph" w:styleId="HTML">
    <w:name w:val="HTML Preformatted"/>
    <w:basedOn w:val="a"/>
    <w:link w:val="HTML0"/>
    <w:uiPriority w:val="99"/>
    <w:unhideWhenUsed/>
    <w:rsid w:val="00B30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30CB4"/>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1686</Words>
  <Characters>9612</Characters>
  <Application>Microsoft Macintosh Word</Application>
  <DocSecurity>0</DocSecurity>
  <Lines>80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J-Nagata</dc:creator>
  <cp:lastModifiedBy>tokioka yuta</cp:lastModifiedBy>
  <cp:revision>8</cp:revision>
  <cp:lastPrinted>2015-09-29T00:59:00Z</cp:lastPrinted>
  <dcterms:created xsi:type="dcterms:W3CDTF">2015-08-07T02:37:00Z</dcterms:created>
  <dcterms:modified xsi:type="dcterms:W3CDTF">2015-09-29T01:12:00Z</dcterms:modified>
</cp:coreProperties>
</file>