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54B0" w14:textId="35F29655" w:rsidR="00126375" w:rsidRDefault="003D59FB">
      <w:r>
        <w:rPr>
          <w:rFonts w:hint="eastAsia"/>
        </w:rPr>
        <w:t>第１号議案</w:t>
      </w:r>
    </w:p>
    <w:p w14:paraId="367E0881" w14:textId="7A8FD3C8" w:rsidR="003D59FB" w:rsidRDefault="003D59FB" w:rsidP="003D59FB">
      <w:pPr>
        <w:jc w:val="right"/>
      </w:pPr>
      <w:r>
        <w:rPr>
          <w:rFonts w:hint="eastAsia"/>
        </w:rPr>
        <w:t>令和</w:t>
      </w:r>
      <w:r>
        <w:rPr>
          <w:rFonts w:hint="eastAsia"/>
        </w:rPr>
        <w:t>3</w:t>
      </w:r>
      <w:r>
        <w:rPr>
          <w:rFonts w:hint="eastAsia"/>
        </w:rPr>
        <w:t>年</w:t>
      </w:r>
      <w:r>
        <w:rPr>
          <w:rFonts w:hint="eastAsia"/>
        </w:rPr>
        <w:t>5</w:t>
      </w:r>
      <w:r>
        <w:rPr>
          <w:rFonts w:hint="eastAsia"/>
        </w:rPr>
        <w:t>月</w:t>
      </w:r>
      <w:r>
        <w:rPr>
          <w:rFonts w:hint="eastAsia"/>
        </w:rPr>
        <w:t>29</w:t>
      </w:r>
      <w:r>
        <w:rPr>
          <w:rFonts w:hint="eastAsia"/>
        </w:rPr>
        <w:t>日</w:t>
      </w:r>
    </w:p>
    <w:p w14:paraId="7ABC9930" w14:textId="4C08D396" w:rsidR="003D59FB" w:rsidRDefault="003D59FB" w:rsidP="003D59FB">
      <w:pPr>
        <w:jc w:val="center"/>
        <w:rPr>
          <w:sz w:val="32"/>
          <w:szCs w:val="32"/>
        </w:rPr>
      </w:pPr>
      <w:r w:rsidRPr="003D59FB">
        <w:rPr>
          <w:rFonts w:hint="eastAsia"/>
          <w:sz w:val="32"/>
          <w:szCs w:val="32"/>
        </w:rPr>
        <w:t>令和</w:t>
      </w:r>
      <w:r w:rsidRPr="003D59FB">
        <w:rPr>
          <w:rFonts w:hint="eastAsia"/>
          <w:sz w:val="32"/>
          <w:szCs w:val="32"/>
        </w:rPr>
        <w:t>2</w:t>
      </w:r>
      <w:r w:rsidRPr="003D59FB">
        <w:rPr>
          <w:rFonts w:hint="eastAsia"/>
          <w:sz w:val="32"/>
          <w:szCs w:val="32"/>
        </w:rPr>
        <w:t>年度　ポニーの会　事業報告</w:t>
      </w:r>
    </w:p>
    <w:p w14:paraId="640F70E3" w14:textId="4222B903" w:rsidR="003D59FB" w:rsidRDefault="003D59FB" w:rsidP="003D59FB">
      <w:pPr>
        <w:pStyle w:val="a5"/>
        <w:numPr>
          <w:ilvl w:val="0"/>
          <w:numId w:val="1"/>
        </w:numPr>
        <w:ind w:leftChars="0"/>
        <w:jc w:val="left"/>
        <w:rPr>
          <w:szCs w:val="21"/>
        </w:rPr>
      </w:pPr>
      <w:r w:rsidRPr="003D59FB">
        <w:rPr>
          <w:rFonts w:hint="eastAsia"/>
          <w:szCs w:val="21"/>
        </w:rPr>
        <w:t>はじめに</w:t>
      </w:r>
    </w:p>
    <w:p w14:paraId="63688708" w14:textId="761FE855" w:rsidR="00A3718E" w:rsidRDefault="0088141B" w:rsidP="00EC1B04">
      <w:pPr>
        <w:pStyle w:val="a5"/>
        <w:ind w:leftChars="0" w:left="360" w:firstLineChars="100" w:firstLine="210"/>
        <w:jc w:val="left"/>
        <w:rPr>
          <w:szCs w:val="21"/>
        </w:rPr>
      </w:pPr>
      <w:r>
        <w:rPr>
          <w:rFonts w:hint="eastAsia"/>
          <w:szCs w:val="21"/>
        </w:rPr>
        <w:t>令和２年度は</w:t>
      </w:r>
      <w:r w:rsidR="00FA75CB">
        <w:rPr>
          <w:rFonts w:hint="eastAsia"/>
          <w:szCs w:val="21"/>
        </w:rPr>
        <w:t>新型</w:t>
      </w:r>
      <w:r>
        <w:rPr>
          <w:rFonts w:hint="eastAsia"/>
          <w:szCs w:val="21"/>
        </w:rPr>
        <w:t>コロナ</w:t>
      </w:r>
      <w:r w:rsidR="00FA75CB">
        <w:rPr>
          <w:rFonts w:hint="eastAsia"/>
          <w:szCs w:val="21"/>
        </w:rPr>
        <w:t>ウイルス感染症</w:t>
      </w:r>
      <w:r>
        <w:rPr>
          <w:rFonts w:hint="eastAsia"/>
          <w:szCs w:val="21"/>
        </w:rPr>
        <w:t>対策に追われた１年</w:t>
      </w:r>
      <w:r w:rsidR="00FA75CB">
        <w:rPr>
          <w:rFonts w:hint="eastAsia"/>
          <w:szCs w:val="21"/>
        </w:rPr>
        <w:t>であ</w:t>
      </w:r>
      <w:r>
        <w:rPr>
          <w:rFonts w:hint="eastAsia"/>
          <w:szCs w:val="21"/>
        </w:rPr>
        <w:t>った。</w:t>
      </w:r>
      <w:r w:rsidR="00FA75CB">
        <w:rPr>
          <w:rFonts w:hint="eastAsia"/>
          <w:szCs w:val="21"/>
        </w:rPr>
        <w:t>令和２年４月全国で「緊急事態宣言」の発令を受けた時は</w:t>
      </w:r>
      <w:r w:rsidR="00A72AC7">
        <w:rPr>
          <w:rFonts w:hint="eastAsia"/>
          <w:szCs w:val="21"/>
        </w:rPr>
        <w:t>利用者に</w:t>
      </w:r>
      <w:r w:rsidR="009A1A2A">
        <w:rPr>
          <w:rFonts w:hint="eastAsia"/>
          <w:szCs w:val="21"/>
        </w:rPr>
        <w:t>自宅待機のご協力をお願いしたこともあったが、その後も不安</w:t>
      </w:r>
      <w:r w:rsidR="00FA3108">
        <w:rPr>
          <w:rFonts w:hint="eastAsia"/>
          <w:szCs w:val="21"/>
        </w:rPr>
        <w:t>で</w:t>
      </w:r>
      <w:r w:rsidR="009A1A2A">
        <w:rPr>
          <w:rFonts w:hint="eastAsia"/>
          <w:szCs w:val="21"/>
        </w:rPr>
        <w:t>通所できない利用者が</w:t>
      </w:r>
      <w:r w:rsidR="00FA75CB">
        <w:rPr>
          <w:rFonts w:hint="eastAsia"/>
          <w:szCs w:val="21"/>
        </w:rPr>
        <w:t>いらっしゃり、事業</w:t>
      </w:r>
      <w:r w:rsidR="00FA3108">
        <w:rPr>
          <w:rFonts w:hint="eastAsia"/>
          <w:szCs w:val="21"/>
        </w:rPr>
        <w:t>収入的にはかなり影響を受けた</w:t>
      </w:r>
      <w:r w:rsidR="00EC1B04">
        <w:rPr>
          <w:rFonts w:hint="eastAsia"/>
          <w:szCs w:val="21"/>
        </w:rPr>
        <w:t>。</w:t>
      </w:r>
    </w:p>
    <w:p w14:paraId="58BFDA83" w14:textId="77777777" w:rsidR="00D31776" w:rsidRPr="00843309" w:rsidRDefault="00FA3108" w:rsidP="00843309">
      <w:pPr>
        <w:ind w:leftChars="200" w:left="420" w:firstLineChars="100" w:firstLine="210"/>
        <w:jc w:val="left"/>
        <w:rPr>
          <w:szCs w:val="21"/>
        </w:rPr>
      </w:pPr>
      <w:r w:rsidRPr="00843309">
        <w:rPr>
          <w:rFonts w:hint="eastAsia"/>
          <w:szCs w:val="21"/>
        </w:rPr>
        <w:t>また、マスクや消毒液、フェイスシールドなど感染予防対策に必須の消耗品が不足している時にはたいへん苦慮したが、</w:t>
      </w:r>
      <w:r w:rsidR="00FA75CB" w:rsidRPr="00843309">
        <w:rPr>
          <w:rFonts w:hint="eastAsia"/>
          <w:szCs w:val="21"/>
        </w:rPr>
        <w:t>地域の方々が手作りのマスクを寄付して下さり</w:t>
      </w:r>
      <w:r w:rsidR="0068184C" w:rsidRPr="00843309">
        <w:rPr>
          <w:rFonts w:hint="eastAsia"/>
          <w:szCs w:val="21"/>
        </w:rPr>
        <w:t>たいへん助けら</w:t>
      </w:r>
      <w:r w:rsidR="00A3718E" w:rsidRPr="00843309">
        <w:rPr>
          <w:rFonts w:hint="eastAsia"/>
          <w:szCs w:val="21"/>
        </w:rPr>
        <w:t>れ心温まる思いがした</w:t>
      </w:r>
      <w:r w:rsidR="0068184C" w:rsidRPr="00843309">
        <w:rPr>
          <w:rFonts w:hint="eastAsia"/>
          <w:szCs w:val="21"/>
        </w:rPr>
        <w:t>。</w:t>
      </w:r>
      <w:r w:rsidR="00A3718E" w:rsidRPr="00843309">
        <w:rPr>
          <w:rFonts w:hint="eastAsia"/>
          <w:szCs w:val="21"/>
        </w:rPr>
        <w:t>又コロナ感染症対策の補助</w:t>
      </w:r>
      <w:r w:rsidR="001E0901" w:rsidRPr="00843309">
        <w:rPr>
          <w:rFonts w:hint="eastAsia"/>
          <w:szCs w:val="21"/>
        </w:rPr>
        <w:t>金によって</w:t>
      </w:r>
      <w:r w:rsidR="00E57217" w:rsidRPr="00843309">
        <w:rPr>
          <w:rFonts w:hint="eastAsia"/>
          <w:szCs w:val="21"/>
        </w:rPr>
        <w:t>マスクや消毒液などの</w:t>
      </w:r>
      <w:r w:rsidR="0068184C" w:rsidRPr="00843309">
        <w:rPr>
          <w:rFonts w:hint="eastAsia"/>
          <w:szCs w:val="21"/>
        </w:rPr>
        <w:t>消耗品はもちろん、</w:t>
      </w:r>
      <w:r w:rsidR="00711BEB" w:rsidRPr="00843309">
        <w:rPr>
          <w:rFonts w:hint="eastAsia"/>
          <w:szCs w:val="21"/>
        </w:rPr>
        <w:t>サーマルカメラ型体温計や微酸性電解水生成機を導入し、</w:t>
      </w:r>
      <w:r w:rsidR="0068184C" w:rsidRPr="00843309">
        <w:rPr>
          <w:rFonts w:hint="eastAsia"/>
          <w:szCs w:val="21"/>
        </w:rPr>
        <w:t>各部屋に</w:t>
      </w:r>
      <w:r w:rsidR="00711BEB" w:rsidRPr="00843309">
        <w:rPr>
          <w:rFonts w:hint="eastAsia"/>
          <w:szCs w:val="21"/>
        </w:rPr>
        <w:t>は</w:t>
      </w:r>
      <w:r w:rsidR="0068184C" w:rsidRPr="00843309">
        <w:rPr>
          <w:rFonts w:hint="eastAsia"/>
          <w:szCs w:val="21"/>
        </w:rPr>
        <w:t>次亜塩素酸噴霧器や空気清浄機を設置</w:t>
      </w:r>
      <w:r w:rsidR="001E0901" w:rsidRPr="00843309">
        <w:rPr>
          <w:rFonts w:hint="eastAsia"/>
          <w:szCs w:val="21"/>
        </w:rPr>
        <w:t>することができ</w:t>
      </w:r>
      <w:r w:rsidR="00A3718E" w:rsidRPr="00843309">
        <w:rPr>
          <w:rFonts w:hint="eastAsia"/>
          <w:szCs w:val="21"/>
        </w:rPr>
        <w:t>た。さらに</w:t>
      </w:r>
      <w:r w:rsidR="00A351FB" w:rsidRPr="00843309">
        <w:rPr>
          <w:rFonts w:hint="eastAsia"/>
          <w:szCs w:val="21"/>
        </w:rPr>
        <w:t>支援に必要なタブレットや電動自転車も導入することができ、おおいに活用させてもらった。</w:t>
      </w:r>
    </w:p>
    <w:p w14:paraId="49206E4C" w14:textId="533C1232" w:rsidR="00EC1B04" w:rsidRDefault="00A3718E" w:rsidP="00EC1B04">
      <w:pPr>
        <w:pStyle w:val="a5"/>
        <w:ind w:leftChars="0" w:left="360" w:firstLineChars="100" w:firstLine="210"/>
        <w:jc w:val="left"/>
        <w:rPr>
          <w:szCs w:val="21"/>
        </w:rPr>
      </w:pPr>
      <w:r>
        <w:rPr>
          <w:rFonts w:hint="eastAsia"/>
          <w:szCs w:val="21"/>
        </w:rPr>
        <w:t>様々な</w:t>
      </w:r>
      <w:r w:rsidR="00B00AE9">
        <w:rPr>
          <w:rFonts w:hint="eastAsia"/>
          <w:szCs w:val="21"/>
        </w:rPr>
        <w:t>イベントが中止となり楽しむ機会が減ってしまったが、</w:t>
      </w:r>
      <w:r>
        <w:rPr>
          <w:rFonts w:hint="eastAsia"/>
          <w:szCs w:val="21"/>
        </w:rPr>
        <w:t>職員の工夫により利用者が楽しく過ごせるように支援</w:t>
      </w:r>
      <w:r w:rsidR="00D31776">
        <w:rPr>
          <w:rFonts w:hint="eastAsia"/>
          <w:szCs w:val="21"/>
        </w:rPr>
        <w:t>した。又</w:t>
      </w:r>
      <w:r w:rsidR="00A72AC7">
        <w:rPr>
          <w:rFonts w:hint="eastAsia"/>
          <w:szCs w:val="21"/>
        </w:rPr>
        <w:t>手洗い・検温・消毒・密にならない等、利用者、職員共</w:t>
      </w:r>
      <w:r w:rsidR="00B00AE9">
        <w:rPr>
          <w:rFonts w:hint="eastAsia"/>
          <w:szCs w:val="21"/>
        </w:rPr>
        <w:t>に新しい生活様式を受け入れ習慣となってきた。</w:t>
      </w:r>
    </w:p>
    <w:p w14:paraId="5935F676" w14:textId="38D65DBF" w:rsidR="001320A7" w:rsidRDefault="00A3718E" w:rsidP="00EC1B04">
      <w:pPr>
        <w:pStyle w:val="a5"/>
        <w:ind w:leftChars="0" w:left="360" w:firstLineChars="100" w:firstLine="210"/>
        <w:jc w:val="left"/>
        <w:rPr>
          <w:szCs w:val="21"/>
        </w:rPr>
      </w:pPr>
      <w:r>
        <w:rPr>
          <w:rFonts w:hint="eastAsia"/>
          <w:szCs w:val="21"/>
        </w:rPr>
        <w:t>令和元</w:t>
      </w:r>
      <w:r w:rsidR="001320A7">
        <w:rPr>
          <w:rFonts w:hint="eastAsia"/>
          <w:szCs w:val="21"/>
        </w:rPr>
        <w:t>年度はコンサルタントにアドバイスを受け人事制度を整備してきたが、</w:t>
      </w:r>
      <w:r>
        <w:rPr>
          <w:rFonts w:hint="eastAsia"/>
          <w:szCs w:val="21"/>
        </w:rPr>
        <w:t>令和２</w:t>
      </w:r>
      <w:r w:rsidR="001320A7">
        <w:rPr>
          <w:rFonts w:hint="eastAsia"/>
          <w:szCs w:val="21"/>
        </w:rPr>
        <w:t>年度は</w:t>
      </w:r>
      <w:r w:rsidR="00710A14">
        <w:rPr>
          <w:rFonts w:hint="eastAsia"/>
          <w:szCs w:val="21"/>
        </w:rPr>
        <w:t>主任副主任を交えて人事考課研修を行</w:t>
      </w:r>
      <w:r w:rsidR="000735FD">
        <w:rPr>
          <w:rFonts w:hint="eastAsia"/>
          <w:szCs w:val="21"/>
        </w:rPr>
        <w:t>いトライアルとして実際に面談や評価を行った。</w:t>
      </w:r>
      <w:r w:rsidR="00710A14">
        <w:rPr>
          <w:rFonts w:hint="eastAsia"/>
          <w:szCs w:val="21"/>
        </w:rPr>
        <w:t>また令和３年度の事業計画も、主任副主任が</w:t>
      </w:r>
      <w:r w:rsidR="000735FD">
        <w:rPr>
          <w:rFonts w:hint="eastAsia"/>
          <w:szCs w:val="21"/>
        </w:rPr>
        <w:t>計画をたて</w:t>
      </w:r>
      <w:r w:rsidR="00710A14">
        <w:rPr>
          <w:rFonts w:hint="eastAsia"/>
          <w:szCs w:val="21"/>
        </w:rPr>
        <w:t>施設運営</w:t>
      </w:r>
      <w:r w:rsidR="000735FD">
        <w:rPr>
          <w:rFonts w:hint="eastAsia"/>
          <w:szCs w:val="21"/>
        </w:rPr>
        <w:t>にも若い職員が加わるようになった。</w:t>
      </w:r>
    </w:p>
    <w:p w14:paraId="2FF0F247" w14:textId="77777777" w:rsidR="00E47496" w:rsidRPr="003D59FB" w:rsidRDefault="00E47496" w:rsidP="00EC1B04">
      <w:pPr>
        <w:pStyle w:val="a5"/>
        <w:ind w:leftChars="0" w:left="360" w:firstLineChars="100" w:firstLine="210"/>
        <w:jc w:val="left"/>
        <w:rPr>
          <w:szCs w:val="21"/>
        </w:rPr>
      </w:pPr>
    </w:p>
    <w:p w14:paraId="555A1B1B" w14:textId="5441D965" w:rsidR="003D59FB" w:rsidRDefault="003D59FB" w:rsidP="003D59FB">
      <w:pPr>
        <w:pStyle w:val="a5"/>
        <w:numPr>
          <w:ilvl w:val="0"/>
          <w:numId w:val="1"/>
        </w:numPr>
        <w:ind w:leftChars="0"/>
        <w:jc w:val="left"/>
        <w:rPr>
          <w:szCs w:val="21"/>
        </w:rPr>
      </w:pPr>
      <w:r>
        <w:rPr>
          <w:rFonts w:hint="eastAsia"/>
          <w:szCs w:val="21"/>
        </w:rPr>
        <w:t>令和</w:t>
      </w:r>
      <w:r>
        <w:rPr>
          <w:rFonts w:hint="eastAsia"/>
          <w:szCs w:val="21"/>
        </w:rPr>
        <w:t>2</w:t>
      </w:r>
      <w:r>
        <w:rPr>
          <w:rFonts w:hint="eastAsia"/>
          <w:szCs w:val="21"/>
        </w:rPr>
        <w:t>年度　事業計画に対する実績</w:t>
      </w:r>
    </w:p>
    <w:p w14:paraId="7D3DE156" w14:textId="58A537F9" w:rsidR="003D59FB" w:rsidRDefault="003D59FB" w:rsidP="003D59FB">
      <w:pPr>
        <w:pStyle w:val="a5"/>
        <w:numPr>
          <w:ilvl w:val="0"/>
          <w:numId w:val="2"/>
        </w:numPr>
        <w:ind w:leftChars="0"/>
        <w:jc w:val="left"/>
        <w:rPr>
          <w:szCs w:val="21"/>
        </w:rPr>
      </w:pPr>
      <w:r>
        <w:rPr>
          <w:rFonts w:hint="eastAsia"/>
          <w:szCs w:val="21"/>
        </w:rPr>
        <w:t>各事業計画に対する定員</w:t>
      </w:r>
    </w:p>
    <w:tbl>
      <w:tblPr>
        <w:tblStyle w:val="a6"/>
        <w:tblW w:w="0" w:type="auto"/>
        <w:tblInd w:w="1080" w:type="dxa"/>
        <w:tblLook w:val="04A0" w:firstRow="1" w:lastRow="0" w:firstColumn="1" w:lastColumn="0" w:noHBand="0" w:noVBand="1"/>
      </w:tblPr>
      <w:tblGrid>
        <w:gridCol w:w="3310"/>
        <w:gridCol w:w="2551"/>
      </w:tblGrid>
      <w:tr w:rsidR="00656A91" w14:paraId="4E339826" w14:textId="77777777" w:rsidTr="00656A91">
        <w:tc>
          <w:tcPr>
            <w:tcW w:w="3310" w:type="dxa"/>
          </w:tcPr>
          <w:p w14:paraId="706E665C" w14:textId="2928A506" w:rsidR="00656A91" w:rsidRDefault="00656A91" w:rsidP="00C31EB5">
            <w:pPr>
              <w:pStyle w:val="a5"/>
              <w:ind w:leftChars="0" w:left="0"/>
              <w:jc w:val="center"/>
              <w:rPr>
                <w:szCs w:val="21"/>
              </w:rPr>
            </w:pPr>
            <w:r>
              <w:rPr>
                <w:rFonts w:hint="eastAsia"/>
                <w:szCs w:val="21"/>
              </w:rPr>
              <w:t>ポニーの家多機能（合計</w:t>
            </w:r>
            <w:r>
              <w:rPr>
                <w:rFonts w:hint="eastAsia"/>
                <w:szCs w:val="21"/>
              </w:rPr>
              <w:t>50</w:t>
            </w:r>
            <w:r>
              <w:rPr>
                <w:rFonts w:hint="eastAsia"/>
                <w:szCs w:val="21"/>
              </w:rPr>
              <w:t>人）</w:t>
            </w:r>
          </w:p>
        </w:tc>
        <w:tc>
          <w:tcPr>
            <w:tcW w:w="2551" w:type="dxa"/>
          </w:tcPr>
          <w:p w14:paraId="5659CDA8" w14:textId="07960635" w:rsidR="00656A91" w:rsidRDefault="00656A91" w:rsidP="00C31EB5">
            <w:pPr>
              <w:pStyle w:val="a5"/>
              <w:ind w:leftChars="0" w:left="0"/>
              <w:jc w:val="center"/>
              <w:rPr>
                <w:szCs w:val="21"/>
              </w:rPr>
            </w:pPr>
            <w:r>
              <w:rPr>
                <w:rFonts w:hint="eastAsia"/>
                <w:szCs w:val="21"/>
              </w:rPr>
              <w:t>2020</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日以降</w:t>
            </w:r>
          </w:p>
        </w:tc>
      </w:tr>
      <w:tr w:rsidR="00656A91" w14:paraId="1E7774A8" w14:textId="77777777" w:rsidTr="00656A91">
        <w:tc>
          <w:tcPr>
            <w:tcW w:w="3310" w:type="dxa"/>
          </w:tcPr>
          <w:p w14:paraId="2C60B5C9" w14:textId="59646179" w:rsidR="00656A91" w:rsidRDefault="00656A91" w:rsidP="00C31EB5">
            <w:pPr>
              <w:pStyle w:val="a5"/>
              <w:ind w:leftChars="0" w:left="0"/>
              <w:jc w:val="center"/>
              <w:rPr>
                <w:szCs w:val="21"/>
              </w:rPr>
            </w:pPr>
            <w:r>
              <w:rPr>
                <w:rFonts w:hint="eastAsia"/>
                <w:szCs w:val="21"/>
              </w:rPr>
              <w:t>生活介護</w:t>
            </w:r>
          </w:p>
        </w:tc>
        <w:tc>
          <w:tcPr>
            <w:tcW w:w="2551" w:type="dxa"/>
          </w:tcPr>
          <w:p w14:paraId="152A9A8B" w14:textId="0D68FAEC" w:rsidR="00656A91" w:rsidRDefault="00656A91" w:rsidP="00C31EB5">
            <w:pPr>
              <w:pStyle w:val="a5"/>
              <w:ind w:leftChars="0" w:left="0"/>
              <w:jc w:val="center"/>
              <w:rPr>
                <w:szCs w:val="21"/>
              </w:rPr>
            </w:pPr>
            <w:r>
              <w:rPr>
                <w:rFonts w:hint="eastAsia"/>
                <w:szCs w:val="21"/>
              </w:rPr>
              <w:t>34</w:t>
            </w:r>
            <w:r>
              <w:rPr>
                <w:rFonts w:hint="eastAsia"/>
                <w:szCs w:val="21"/>
              </w:rPr>
              <w:t>人</w:t>
            </w:r>
          </w:p>
        </w:tc>
      </w:tr>
      <w:tr w:rsidR="00656A91" w14:paraId="0FDDE712" w14:textId="77777777" w:rsidTr="00656A91">
        <w:tc>
          <w:tcPr>
            <w:tcW w:w="3310" w:type="dxa"/>
          </w:tcPr>
          <w:p w14:paraId="67C3004F" w14:textId="062FAB0B" w:rsidR="00656A91" w:rsidRDefault="00656A91" w:rsidP="00C31EB5">
            <w:pPr>
              <w:pStyle w:val="a5"/>
              <w:ind w:leftChars="0" w:left="0"/>
              <w:jc w:val="center"/>
              <w:rPr>
                <w:szCs w:val="21"/>
              </w:rPr>
            </w:pPr>
            <w:r>
              <w:rPr>
                <w:rFonts w:hint="eastAsia"/>
                <w:szCs w:val="21"/>
              </w:rPr>
              <w:t>就労移行支援</w:t>
            </w:r>
          </w:p>
        </w:tc>
        <w:tc>
          <w:tcPr>
            <w:tcW w:w="2551" w:type="dxa"/>
          </w:tcPr>
          <w:p w14:paraId="3EEFC824" w14:textId="2156F9A8" w:rsidR="00656A91" w:rsidRDefault="00656A91" w:rsidP="00C31EB5">
            <w:pPr>
              <w:pStyle w:val="a5"/>
              <w:ind w:leftChars="0" w:left="0"/>
              <w:jc w:val="center"/>
              <w:rPr>
                <w:szCs w:val="21"/>
              </w:rPr>
            </w:pPr>
            <w:r>
              <w:rPr>
                <w:rFonts w:hint="eastAsia"/>
                <w:szCs w:val="21"/>
              </w:rPr>
              <w:t>6</w:t>
            </w:r>
            <w:r>
              <w:rPr>
                <w:rFonts w:hint="eastAsia"/>
                <w:szCs w:val="21"/>
              </w:rPr>
              <w:t>人</w:t>
            </w:r>
          </w:p>
        </w:tc>
      </w:tr>
      <w:tr w:rsidR="00656A91" w14:paraId="6033F698" w14:textId="77777777" w:rsidTr="00656A91">
        <w:tc>
          <w:tcPr>
            <w:tcW w:w="3310" w:type="dxa"/>
          </w:tcPr>
          <w:p w14:paraId="4EF656C9" w14:textId="6917D8EA" w:rsidR="00656A91" w:rsidRDefault="00656A91" w:rsidP="00C31EB5">
            <w:pPr>
              <w:pStyle w:val="a5"/>
              <w:ind w:leftChars="0" w:left="0"/>
              <w:jc w:val="center"/>
              <w:rPr>
                <w:szCs w:val="21"/>
              </w:rPr>
            </w:pPr>
            <w:r>
              <w:rPr>
                <w:rFonts w:hint="eastAsia"/>
                <w:szCs w:val="21"/>
              </w:rPr>
              <w:t>就労継続支援</w:t>
            </w:r>
            <w:r>
              <w:rPr>
                <w:rFonts w:hint="eastAsia"/>
                <w:szCs w:val="21"/>
              </w:rPr>
              <w:t>B</w:t>
            </w:r>
            <w:r>
              <w:rPr>
                <w:rFonts w:hint="eastAsia"/>
                <w:szCs w:val="21"/>
              </w:rPr>
              <w:t>型</w:t>
            </w:r>
          </w:p>
        </w:tc>
        <w:tc>
          <w:tcPr>
            <w:tcW w:w="2551" w:type="dxa"/>
          </w:tcPr>
          <w:p w14:paraId="5B6C2E2A" w14:textId="400958F3" w:rsidR="00656A91" w:rsidRDefault="00656A91" w:rsidP="00C31EB5">
            <w:pPr>
              <w:pStyle w:val="a5"/>
              <w:ind w:leftChars="0" w:left="0"/>
              <w:jc w:val="center"/>
              <w:rPr>
                <w:szCs w:val="21"/>
              </w:rPr>
            </w:pPr>
            <w:r>
              <w:rPr>
                <w:rFonts w:hint="eastAsia"/>
                <w:szCs w:val="21"/>
              </w:rPr>
              <w:t>10</w:t>
            </w:r>
            <w:r>
              <w:rPr>
                <w:rFonts w:hint="eastAsia"/>
                <w:szCs w:val="21"/>
              </w:rPr>
              <w:t>人</w:t>
            </w:r>
          </w:p>
        </w:tc>
      </w:tr>
    </w:tbl>
    <w:p w14:paraId="778C339E" w14:textId="41A643AF" w:rsidR="003D59FB" w:rsidRDefault="003D59FB" w:rsidP="00C31EB5">
      <w:pPr>
        <w:pStyle w:val="a5"/>
        <w:ind w:leftChars="0" w:left="1080"/>
        <w:jc w:val="center"/>
        <w:rPr>
          <w:szCs w:val="21"/>
        </w:rPr>
      </w:pPr>
    </w:p>
    <w:tbl>
      <w:tblPr>
        <w:tblStyle w:val="a6"/>
        <w:tblW w:w="0" w:type="auto"/>
        <w:tblInd w:w="1080" w:type="dxa"/>
        <w:tblLook w:val="04A0" w:firstRow="1" w:lastRow="0" w:firstColumn="1" w:lastColumn="0" w:noHBand="0" w:noVBand="1"/>
      </w:tblPr>
      <w:tblGrid>
        <w:gridCol w:w="3310"/>
        <w:gridCol w:w="2551"/>
      </w:tblGrid>
      <w:tr w:rsidR="00656A91" w14:paraId="62382896" w14:textId="77777777" w:rsidTr="00656A91">
        <w:tc>
          <w:tcPr>
            <w:tcW w:w="3310" w:type="dxa"/>
          </w:tcPr>
          <w:p w14:paraId="349AA436" w14:textId="5702917B" w:rsidR="00656A91" w:rsidRDefault="00656A91" w:rsidP="00C31EB5">
            <w:pPr>
              <w:pStyle w:val="a5"/>
              <w:ind w:leftChars="0" w:left="0"/>
              <w:jc w:val="center"/>
              <w:rPr>
                <w:szCs w:val="21"/>
              </w:rPr>
            </w:pPr>
            <w:r>
              <w:rPr>
                <w:rFonts w:hint="eastAsia"/>
                <w:szCs w:val="21"/>
              </w:rPr>
              <w:t>ポニーの家生活介護</w:t>
            </w:r>
          </w:p>
        </w:tc>
        <w:tc>
          <w:tcPr>
            <w:tcW w:w="2551" w:type="dxa"/>
          </w:tcPr>
          <w:p w14:paraId="2B9A86F5" w14:textId="6B637D05" w:rsidR="00656A91" w:rsidRDefault="00656A91" w:rsidP="00C31EB5">
            <w:pPr>
              <w:pStyle w:val="a5"/>
              <w:ind w:leftChars="0" w:left="0"/>
              <w:jc w:val="center"/>
              <w:rPr>
                <w:szCs w:val="21"/>
              </w:rPr>
            </w:pPr>
            <w:r>
              <w:rPr>
                <w:rFonts w:hint="eastAsia"/>
                <w:szCs w:val="21"/>
              </w:rPr>
              <w:t>2020</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日以降</w:t>
            </w:r>
          </w:p>
        </w:tc>
      </w:tr>
      <w:tr w:rsidR="00656A91" w14:paraId="4ADE2999" w14:textId="77777777" w:rsidTr="00656A91">
        <w:tc>
          <w:tcPr>
            <w:tcW w:w="3310" w:type="dxa"/>
          </w:tcPr>
          <w:p w14:paraId="1F79FC8D" w14:textId="04D7B79E" w:rsidR="00656A91" w:rsidRDefault="00656A91" w:rsidP="00C31EB5">
            <w:pPr>
              <w:pStyle w:val="a5"/>
              <w:ind w:leftChars="0" w:left="0"/>
              <w:jc w:val="center"/>
              <w:rPr>
                <w:szCs w:val="21"/>
              </w:rPr>
            </w:pPr>
            <w:r>
              <w:rPr>
                <w:rFonts w:hint="eastAsia"/>
                <w:szCs w:val="21"/>
              </w:rPr>
              <w:t>生活介護</w:t>
            </w:r>
          </w:p>
        </w:tc>
        <w:tc>
          <w:tcPr>
            <w:tcW w:w="2551" w:type="dxa"/>
          </w:tcPr>
          <w:p w14:paraId="25DA82F1" w14:textId="5771B043" w:rsidR="00656A91" w:rsidRDefault="00656A91" w:rsidP="00C31EB5">
            <w:pPr>
              <w:pStyle w:val="a5"/>
              <w:ind w:leftChars="0" w:left="0"/>
              <w:jc w:val="center"/>
              <w:rPr>
                <w:szCs w:val="21"/>
              </w:rPr>
            </w:pPr>
            <w:r>
              <w:rPr>
                <w:rFonts w:hint="eastAsia"/>
                <w:szCs w:val="21"/>
              </w:rPr>
              <w:t>20</w:t>
            </w:r>
            <w:r>
              <w:rPr>
                <w:rFonts w:hint="eastAsia"/>
                <w:szCs w:val="21"/>
              </w:rPr>
              <w:t>人</w:t>
            </w:r>
          </w:p>
        </w:tc>
      </w:tr>
    </w:tbl>
    <w:p w14:paraId="227F6F83" w14:textId="3F83E351" w:rsidR="00656A91" w:rsidRDefault="00656A91" w:rsidP="00C31EB5">
      <w:pPr>
        <w:pStyle w:val="a5"/>
        <w:ind w:leftChars="0" w:left="1080"/>
        <w:jc w:val="center"/>
        <w:rPr>
          <w:szCs w:val="21"/>
        </w:rPr>
      </w:pPr>
    </w:p>
    <w:tbl>
      <w:tblPr>
        <w:tblStyle w:val="a6"/>
        <w:tblW w:w="0" w:type="auto"/>
        <w:tblInd w:w="1080" w:type="dxa"/>
        <w:tblLook w:val="04A0" w:firstRow="1" w:lastRow="0" w:firstColumn="1" w:lastColumn="0" w:noHBand="0" w:noVBand="1"/>
      </w:tblPr>
      <w:tblGrid>
        <w:gridCol w:w="3310"/>
        <w:gridCol w:w="2551"/>
      </w:tblGrid>
      <w:tr w:rsidR="00656A91" w14:paraId="25976DB4" w14:textId="77777777" w:rsidTr="00656A91">
        <w:tc>
          <w:tcPr>
            <w:tcW w:w="3310" w:type="dxa"/>
          </w:tcPr>
          <w:p w14:paraId="58674D8D" w14:textId="31C5934C" w:rsidR="00656A91" w:rsidRDefault="00656A91" w:rsidP="00C31EB5">
            <w:pPr>
              <w:pStyle w:val="a5"/>
              <w:ind w:leftChars="0" w:left="0"/>
              <w:jc w:val="center"/>
              <w:rPr>
                <w:szCs w:val="21"/>
              </w:rPr>
            </w:pPr>
            <w:r>
              <w:rPr>
                <w:rFonts w:hint="eastAsia"/>
                <w:szCs w:val="21"/>
              </w:rPr>
              <w:t>ケアホーム夢未来（合計</w:t>
            </w:r>
            <w:r>
              <w:rPr>
                <w:rFonts w:hint="eastAsia"/>
                <w:szCs w:val="21"/>
              </w:rPr>
              <w:t>14</w:t>
            </w:r>
            <w:r>
              <w:rPr>
                <w:rFonts w:hint="eastAsia"/>
                <w:szCs w:val="21"/>
              </w:rPr>
              <w:t>人）</w:t>
            </w:r>
          </w:p>
        </w:tc>
        <w:tc>
          <w:tcPr>
            <w:tcW w:w="2551" w:type="dxa"/>
          </w:tcPr>
          <w:p w14:paraId="0E170E97" w14:textId="7D91EDD2" w:rsidR="00656A91" w:rsidRDefault="00656A91" w:rsidP="00C31EB5">
            <w:pPr>
              <w:pStyle w:val="a5"/>
              <w:ind w:leftChars="0" w:left="0"/>
              <w:jc w:val="center"/>
              <w:rPr>
                <w:szCs w:val="21"/>
              </w:rPr>
            </w:pPr>
            <w:r>
              <w:rPr>
                <w:rFonts w:hint="eastAsia"/>
                <w:szCs w:val="21"/>
              </w:rPr>
              <w:t>2020</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日以降</w:t>
            </w:r>
          </w:p>
        </w:tc>
      </w:tr>
      <w:tr w:rsidR="00656A91" w14:paraId="11ADD063" w14:textId="77777777" w:rsidTr="00656A91">
        <w:tc>
          <w:tcPr>
            <w:tcW w:w="3310" w:type="dxa"/>
          </w:tcPr>
          <w:p w14:paraId="3D586ABB" w14:textId="766648CD" w:rsidR="00656A91" w:rsidRDefault="00656A91" w:rsidP="00C31EB5">
            <w:pPr>
              <w:pStyle w:val="a5"/>
              <w:ind w:leftChars="0" w:left="0"/>
              <w:jc w:val="center"/>
              <w:rPr>
                <w:szCs w:val="21"/>
              </w:rPr>
            </w:pPr>
            <w:r>
              <w:rPr>
                <w:rFonts w:hint="eastAsia"/>
                <w:szCs w:val="21"/>
              </w:rPr>
              <w:t>夢</w:t>
            </w:r>
          </w:p>
        </w:tc>
        <w:tc>
          <w:tcPr>
            <w:tcW w:w="2551" w:type="dxa"/>
          </w:tcPr>
          <w:p w14:paraId="040367B2" w14:textId="0D48420C" w:rsidR="00656A91" w:rsidRDefault="00656A91" w:rsidP="00C31EB5">
            <w:pPr>
              <w:pStyle w:val="a5"/>
              <w:ind w:leftChars="0" w:left="0"/>
              <w:jc w:val="center"/>
              <w:rPr>
                <w:szCs w:val="21"/>
              </w:rPr>
            </w:pPr>
            <w:r>
              <w:rPr>
                <w:rFonts w:hint="eastAsia"/>
                <w:szCs w:val="21"/>
              </w:rPr>
              <w:t>7</w:t>
            </w:r>
            <w:r>
              <w:rPr>
                <w:rFonts w:hint="eastAsia"/>
                <w:szCs w:val="21"/>
              </w:rPr>
              <w:t>人</w:t>
            </w:r>
          </w:p>
        </w:tc>
      </w:tr>
      <w:tr w:rsidR="00656A91" w14:paraId="7480B2D1" w14:textId="77777777" w:rsidTr="00656A91">
        <w:tc>
          <w:tcPr>
            <w:tcW w:w="3310" w:type="dxa"/>
          </w:tcPr>
          <w:p w14:paraId="076CA0BD" w14:textId="24AF9078" w:rsidR="00656A91" w:rsidRDefault="00656A91" w:rsidP="00C31EB5">
            <w:pPr>
              <w:pStyle w:val="a5"/>
              <w:ind w:leftChars="0" w:left="0"/>
              <w:jc w:val="center"/>
              <w:rPr>
                <w:szCs w:val="21"/>
              </w:rPr>
            </w:pPr>
            <w:r>
              <w:rPr>
                <w:rFonts w:hint="eastAsia"/>
                <w:szCs w:val="21"/>
              </w:rPr>
              <w:t>未来</w:t>
            </w:r>
          </w:p>
        </w:tc>
        <w:tc>
          <w:tcPr>
            <w:tcW w:w="2551" w:type="dxa"/>
          </w:tcPr>
          <w:p w14:paraId="6D5F1A4B" w14:textId="631214E1" w:rsidR="00656A91" w:rsidRDefault="00656A91" w:rsidP="00C31EB5">
            <w:pPr>
              <w:pStyle w:val="a5"/>
              <w:ind w:leftChars="0" w:left="0"/>
              <w:jc w:val="center"/>
              <w:rPr>
                <w:szCs w:val="21"/>
              </w:rPr>
            </w:pPr>
            <w:r>
              <w:rPr>
                <w:rFonts w:hint="eastAsia"/>
                <w:szCs w:val="21"/>
              </w:rPr>
              <w:t>7</w:t>
            </w:r>
            <w:r>
              <w:rPr>
                <w:rFonts w:hint="eastAsia"/>
                <w:szCs w:val="21"/>
              </w:rPr>
              <w:t>人</w:t>
            </w:r>
          </w:p>
        </w:tc>
      </w:tr>
    </w:tbl>
    <w:p w14:paraId="41B46042" w14:textId="574C1A73" w:rsidR="00656A91" w:rsidRDefault="00656A91" w:rsidP="00C31EB5">
      <w:pPr>
        <w:jc w:val="left"/>
        <w:rPr>
          <w:szCs w:val="21"/>
        </w:rPr>
      </w:pPr>
    </w:p>
    <w:p w14:paraId="1D9F8226" w14:textId="7C7AE1F5" w:rsidR="00C31EB5" w:rsidRDefault="00C31EB5" w:rsidP="00C31EB5">
      <w:pPr>
        <w:pStyle w:val="a5"/>
        <w:numPr>
          <w:ilvl w:val="0"/>
          <w:numId w:val="2"/>
        </w:numPr>
        <w:ind w:leftChars="0"/>
        <w:jc w:val="left"/>
        <w:rPr>
          <w:szCs w:val="21"/>
        </w:rPr>
      </w:pPr>
      <w:r w:rsidRPr="00C31EB5">
        <w:rPr>
          <w:rFonts w:hint="eastAsia"/>
          <w:szCs w:val="21"/>
        </w:rPr>
        <w:t>各種研修に参加</w:t>
      </w:r>
    </w:p>
    <w:p w14:paraId="113B71A9" w14:textId="571003A2" w:rsidR="00C31EB5" w:rsidRDefault="00C31EB5" w:rsidP="00C31EB5">
      <w:pPr>
        <w:pStyle w:val="a5"/>
        <w:ind w:leftChars="0" w:left="1080"/>
        <w:jc w:val="left"/>
        <w:rPr>
          <w:szCs w:val="21"/>
        </w:rPr>
      </w:pPr>
      <w:r>
        <w:rPr>
          <w:rFonts w:hint="eastAsia"/>
          <w:szCs w:val="21"/>
        </w:rPr>
        <w:t>対面での研修参加が難しかったので、ズームによる研修に参加</w:t>
      </w:r>
    </w:p>
    <w:p w14:paraId="29D9DC7D" w14:textId="6F6B08BA" w:rsidR="00C31EB5" w:rsidRDefault="00A14C9C" w:rsidP="00F14A4F">
      <w:pPr>
        <w:pStyle w:val="a5"/>
        <w:ind w:leftChars="0" w:left="1080" w:firstLineChars="100" w:firstLine="210"/>
        <w:jc w:val="left"/>
        <w:rPr>
          <w:szCs w:val="21"/>
        </w:rPr>
      </w:pPr>
      <w:r>
        <w:rPr>
          <w:rFonts w:hint="eastAsia"/>
          <w:szCs w:val="21"/>
        </w:rPr>
        <w:t>・社会福祉法人</w:t>
      </w:r>
      <w:r w:rsidR="006D5EDF">
        <w:rPr>
          <w:rFonts w:hint="eastAsia"/>
          <w:szCs w:val="21"/>
        </w:rPr>
        <w:t>中堅</w:t>
      </w:r>
      <w:r>
        <w:rPr>
          <w:rFonts w:hint="eastAsia"/>
          <w:szCs w:val="21"/>
        </w:rPr>
        <w:t>職員研修</w:t>
      </w:r>
    </w:p>
    <w:p w14:paraId="1E994C15" w14:textId="5E848103" w:rsidR="00A14C9C" w:rsidRDefault="00A14C9C" w:rsidP="00F14A4F">
      <w:pPr>
        <w:pStyle w:val="a5"/>
        <w:ind w:leftChars="0" w:left="1080" w:firstLineChars="100" w:firstLine="210"/>
        <w:jc w:val="left"/>
        <w:rPr>
          <w:szCs w:val="21"/>
        </w:rPr>
      </w:pPr>
      <w:r>
        <w:rPr>
          <w:rFonts w:hint="eastAsia"/>
          <w:szCs w:val="21"/>
        </w:rPr>
        <w:lastRenderedPageBreak/>
        <w:t>・支援記録の書き方</w:t>
      </w:r>
    </w:p>
    <w:p w14:paraId="1C5648CD" w14:textId="4D7CAF34" w:rsidR="00A14C9C" w:rsidRDefault="00A14C9C" w:rsidP="00F14A4F">
      <w:pPr>
        <w:pStyle w:val="a5"/>
        <w:ind w:leftChars="0" w:left="1080" w:firstLineChars="100" w:firstLine="210"/>
        <w:jc w:val="left"/>
        <w:rPr>
          <w:szCs w:val="21"/>
        </w:rPr>
      </w:pPr>
      <w:r>
        <w:rPr>
          <w:rFonts w:hint="eastAsia"/>
          <w:szCs w:val="21"/>
        </w:rPr>
        <w:t>・パシリテーション研修</w:t>
      </w:r>
    </w:p>
    <w:p w14:paraId="7AF15C5E" w14:textId="65B746EB" w:rsidR="00A14C9C" w:rsidRDefault="00A14C9C" w:rsidP="00F14A4F">
      <w:pPr>
        <w:pStyle w:val="a5"/>
        <w:ind w:leftChars="0" w:left="1080" w:firstLineChars="100" w:firstLine="210"/>
        <w:jc w:val="left"/>
        <w:rPr>
          <w:szCs w:val="21"/>
        </w:rPr>
      </w:pPr>
      <w:r>
        <w:rPr>
          <w:rFonts w:hint="eastAsia"/>
          <w:szCs w:val="21"/>
        </w:rPr>
        <w:t>・虐待防止研修</w:t>
      </w:r>
    </w:p>
    <w:p w14:paraId="4328953D" w14:textId="2724F17A" w:rsidR="00A14C9C" w:rsidRDefault="00A14C9C" w:rsidP="00F14A4F">
      <w:pPr>
        <w:pStyle w:val="a5"/>
        <w:ind w:leftChars="0" w:left="1080" w:firstLineChars="100" w:firstLine="210"/>
        <w:jc w:val="left"/>
        <w:rPr>
          <w:szCs w:val="21"/>
        </w:rPr>
      </w:pPr>
      <w:r>
        <w:rPr>
          <w:rFonts w:hint="eastAsia"/>
          <w:szCs w:val="21"/>
        </w:rPr>
        <w:t>・施設長研修</w:t>
      </w:r>
    </w:p>
    <w:p w14:paraId="4F50AFD5" w14:textId="60BA611D" w:rsidR="00A14C9C" w:rsidRDefault="00A14C9C" w:rsidP="00F14A4F">
      <w:pPr>
        <w:pStyle w:val="a5"/>
        <w:ind w:leftChars="0" w:left="1080" w:firstLineChars="100" w:firstLine="210"/>
        <w:jc w:val="left"/>
        <w:rPr>
          <w:szCs w:val="21"/>
        </w:rPr>
      </w:pPr>
      <w:r>
        <w:rPr>
          <w:rFonts w:hint="eastAsia"/>
          <w:szCs w:val="21"/>
        </w:rPr>
        <w:t>・就労継続支援</w:t>
      </w:r>
      <w:r>
        <w:rPr>
          <w:rFonts w:hint="eastAsia"/>
          <w:szCs w:val="21"/>
        </w:rPr>
        <w:t>B</w:t>
      </w:r>
      <w:r>
        <w:rPr>
          <w:rFonts w:hint="eastAsia"/>
          <w:szCs w:val="21"/>
        </w:rPr>
        <w:t>型工賃向上計画研修</w:t>
      </w:r>
    </w:p>
    <w:p w14:paraId="692C7F55" w14:textId="03009698" w:rsidR="007C5533" w:rsidRDefault="007C5533" w:rsidP="00F14A4F">
      <w:pPr>
        <w:pStyle w:val="a5"/>
        <w:ind w:leftChars="0" w:left="1080" w:firstLineChars="100" w:firstLine="210"/>
        <w:jc w:val="left"/>
        <w:rPr>
          <w:szCs w:val="21"/>
        </w:rPr>
      </w:pPr>
      <w:r>
        <w:rPr>
          <w:rFonts w:hint="eastAsia"/>
          <w:szCs w:val="21"/>
        </w:rPr>
        <w:t>・コロナウイルス感染対策セミナー</w:t>
      </w:r>
    </w:p>
    <w:p w14:paraId="43659131" w14:textId="4A018E43" w:rsidR="006D5EDF" w:rsidRDefault="006D5EDF" w:rsidP="00F14A4F">
      <w:pPr>
        <w:pStyle w:val="a5"/>
        <w:ind w:leftChars="0" w:left="1080" w:firstLineChars="100" w:firstLine="210"/>
        <w:jc w:val="left"/>
        <w:rPr>
          <w:szCs w:val="21"/>
        </w:rPr>
      </w:pPr>
      <w:r>
        <w:rPr>
          <w:rFonts w:hint="eastAsia"/>
          <w:szCs w:val="21"/>
        </w:rPr>
        <w:t>・サービス管理責任者研修</w:t>
      </w:r>
    </w:p>
    <w:p w14:paraId="14CDE263" w14:textId="3F7F6C74" w:rsidR="006D5EDF" w:rsidRDefault="006D5EDF" w:rsidP="00F14A4F">
      <w:pPr>
        <w:pStyle w:val="a5"/>
        <w:ind w:leftChars="0" w:left="1080" w:firstLineChars="100" w:firstLine="210"/>
        <w:jc w:val="left"/>
        <w:rPr>
          <w:szCs w:val="21"/>
        </w:rPr>
      </w:pPr>
      <w:r>
        <w:rPr>
          <w:rFonts w:hint="eastAsia"/>
          <w:szCs w:val="21"/>
        </w:rPr>
        <w:t>・</w:t>
      </w:r>
      <w:r w:rsidR="005B29FF">
        <w:rPr>
          <w:rFonts w:hint="eastAsia"/>
          <w:szCs w:val="21"/>
        </w:rPr>
        <w:t>災害</w:t>
      </w:r>
      <w:r w:rsidR="005B29FF">
        <w:rPr>
          <w:rFonts w:hint="eastAsia"/>
          <w:szCs w:val="21"/>
        </w:rPr>
        <w:t>BCP</w:t>
      </w:r>
      <w:r w:rsidR="005B29FF">
        <w:rPr>
          <w:rFonts w:hint="eastAsia"/>
          <w:szCs w:val="21"/>
        </w:rPr>
        <w:t>セミナー</w:t>
      </w:r>
    </w:p>
    <w:p w14:paraId="32023951" w14:textId="1DE32E7C" w:rsidR="00F14A4F" w:rsidRDefault="00F14A4F" w:rsidP="00C31EB5">
      <w:pPr>
        <w:pStyle w:val="a5"/>
        <w:ind w:leftChars="0" w:left="1080"/>
        <w:jc w:val="left"/>
        <w:rPr>
          <w:szCs w:val="21"/>
        </w:rPr>
      </w:pPr>
      <w:r>
        <w:rPr>
          <w:rFonts w:hint="eastAsia"/>
          <w:szCs w:val="21"/>
        </w:rPr>
        <w:t>対面での研修</w:t>
      </w:r>
    </w:p>
    <w:p w14:paraId="2F7B02DF" w14:textId="32A6F702" w:rsidR="00F14A4F" w:rsidRDefault="00F14A4F" w:rsidP="00C31EB5">
      <w:pPr>
        <w:pStyle w:val="a5"/>
        <w:ind w:leftChars="0" w:left="1080"/>
        <w:jc w:val="left"/>
        <w:rPr>
          <w:szCs w:val="21"/>
        </w:rPr>
      </w:pPr>
      <w:r>
        <w:rPr>
          <w:rFonts w:hint="eastAsia"/>
          <w:szCs w:val="21"/>
        </w:rPr>
        <w:t xml:space="preserve">　・人事考課研修・・・主任副主任以上が参加</w:t>
      </w:r>
    </w:p>
    <w:p w14:paraId="4A5EC338" w14:textId="43725931" w:rsidR="007C5533" w:rsidRDefault="007C5533" w:rsidP="00C31EB5">
      <w:pPr>
        <w:pStyle w:val="a5"/>
        <w:ind w:leftChars="0" w:left="1080"/>
        <w:jc w:val="left"/>
        <w:rPr>
          <w:szCs w:val="21"/>
        </w:rPr>
      </w:pPr>
      <w:r>
        <w:rPr>
          <w:rFonts w:hint="eastAsia"/>
          <w:szCs w:val="21"/>
        </w:rPr>
        <w:t xml:space="preserve">　・脳卒中、認知症から推察する身体障碍者への理解と対応</w:t>
      </w:r>
    </w:p>
    <w:p w14:paraId="14D48C7D" w14:textId="7BCF27C5" w:rsidR="007C5533" w:rsidRDefault="007C5533" w:rsidP="00C31EB5">
      <w:pPr>
        <w:pStyle w:val="a5"/>
        <w:ind w:leftChars="0" w:left="1080"/>
        <w:jc w:val="left"/>
        <w:rPr>
          <w:szCs w:val="21"/>
        </w:rPr>
      </w:pPr>
      <w:r>
        <w:rPr>
          <w:rFonts w:hint="eastAsia"/>
          <w:szCs w:val="21"/>
        </w:rPr>
        <w:t xml:space="preserve">　・虐待について</w:t>
      </w:r>
      <w:r w:rsidR="00636C6E">
        <w:rPr>
          <w:rFonts w:hint="eastAsia"/>
          <w:szCs w:val="21"/>
        </w:rPr>
        <w:t>の研修</w:t>
      </w:r>
    </w:p>
    <w:p w14:paraId="3FAF748D" w14:textId="3E5417DA" w:rsidR="005B29FF" w:rsidRPr="005B29FF" w:rsidRDefault="005B29FF" w:rsidP="005B29FF">
      <w:pPr>
        <w:jc w:val="left"/>
        <w:rPr>
          <w:szCs w:val="21"/>
        </w:rPr>
      </w:pPr>
    </w:p>
    <w:p w14:paraId="78A0DA09" w14:textId="73889A5E" w:rsidR="00C31EB5" w:rsidRDefault="00C31EB5" w:rsidP="00C31EB5">
      <w:pPr>
        <w:pStyle w:val="a5"/>
        <w:numPr>
          <w:ilvl w:val="0"/>
          <w:numId w:val="2"/>
        </w:numPr>
        <w:ind w:leftChars="0"/>
        <w:jc w:val="left"/>
        <w:rPr>
          <w:szCs w:val="21"/>
        </w:rPr>
      </w:pPr>
      <w:r>
        <w:rPr>
          <w:rFonts w:hint="eastAsia"/>
          <w:szCs w:val="21"/>
        </w:rPr>
        <w:t>各種会議</w:t>
      </w:r>
    </w:p>
    <w:p w14:paraId="5A970521" w14:textId="18B4AA1D" w:rsidR="00C31EB5" w:rsidRDefault="00CE7A97" w:rsidP="00C31EB5">
      <w:pPr>
        <w:pStyle w:val="a5"/>
        <w:ind w:leftChars="0" w:left="1080"/>
        <w:jc w:val="left"/>
        <w:rPr>
          <w:szCs w:val="21"/>
        </w:rPr>
      </w:pPr>
      <w:r>
        <w:rPr>
          <w:rFonts w:hint="eastAsia"/>
          <w:szCs w:val="21"/>
        </w:rPr>
        <w:t>Ⅰ</w:t>
      </w:r>
      <w:r>
        <w:rPr>
          <w:rFonts w:hint="eastAsia"/>
          <w:szCs w:val="21"/>
        </w:rPr>
        <w:t>.</w:t>
      </w:r>
      <w:r>
        <w:rPr>
          <w:rFonts w:hint="eastAsia"/>
          <w:szCs w:val="21"/>
        </w:rPr>
        <w:t>評議委員会</w:t>
      </w:r>
      <w:r w:rsidR="00670DDE">
        <w:rPr>
          <w:rFonts w:hint="eastAsia"/>
          <w:szCs w:val="21"/>
        </w:rPr>
        <w:t xml:space="preserve">　</w:t>
      </w:r>
      <w:r w:rsidR="00670DDE">
        <w:rPr>
          <w:rFonts w:hint="eastAsia"/>
          <w:szCs w:val="21"/>
        </w:rPr>
        <w:t>5/25</w:t>
      </w:r>
      <w:r w:rsidR="00670DDE">
        <w:rPr>
          <w:rFonts w:hint="eastAsia"/>
          <w:szCs w:val="21"/>
        </w:rPr>
        <w:t>（書面議決）</w:t>
      </w:r>
      <w:r w:rsidR="00670DDE">
        <w:rPr>
          <w:rFonts w:hint="eastAsia"/>
          <w:szCs w:val="21"/>
        </w:rPr>
        <w:t>7/7</w:t>
      </w:r>
      <w:r w:rsidR="00670DDE">
        <w:rPr>
          <w:rFonts w:hint="eastAsia"/>
          <w:szCs w:val="21"/>
        </w:rPr>
        <w:t>（書面議決）</w:t>
      </w:r>
      <w:r w:rsidR="00670DDE">
        <w:rPr>
          <w:rFonts w:hint="eastAsia"/>
          <w:szCs w:val="21"/>
        </w:rPr>
        <w:t>11/7</w:t>
      </w:r>
      <w:r w:rsidR="00670DDE">
        <w:rPr>
          <w:rFonts w:hint="eastAsia"/>
          <w:szCs w:val="21"/>
        </w:rPr>
        <w:t xml:space="preserve">　　　　　　　計３回</w:t>
      </w:r>
    </w:p>
    <w:p w14:paraId="45785777" w14:textId="23BC7370" w:rsidR="00CE7A97" w:rsidRDefault="00CE7A97" w:rsidP="00C31EB5">
      <w:pPr>
        <w:pStyle w:val="a5"/>
        <w:ind w:leftChars="0" w:left="1080"/>
        <w:jc w:val="left"/>
        <w:rPr>
          <w:szCs w:val="21"/>
        </w:rPr>
      </w:pPr>
      <w:r>
        <w:rPr>
          <w:rFonts w:hint="eastAsia"/>
          <w:szCs w:val="21"/>
        </w:rPr>
        <w:t>Ⅱ</w:t>
      </w:r>
      <w:r w:rsidR="00175AC2">
        <w:rPr>
          <w:rFonts w:hint="eastAsia"/>
          <w:szCs w:val="21"/>
        </w:rPr>
        <w:t>.</w:t>
      </w:r>
      <w:r>
        <w:rPr>
          <w:rFonts w:hint="eastAsia"/>
          <w:szCs w:val="21"/>
        </w:rPr>
        <w:t>理事会</w:t>
      </w:r>
      <w:r w:rsidR="00670DDE">
        <w:rPr>
          <w:rFonts w:hint="eastAsia"/>
          <w:szCs w:val="21"/>
        </w:rPr>
        <w:t xml:space="preserve">　　　</w:t>
      </w:r>
      <w:r w:rsidR="00670DDE">
        <w:rPr>
          <w:rFonts w:hint="eastAsia"/>
          <w:szCs w:val="21"/>
        </w:rPr>
        <w:t>5/25</w:t>
      </w:r>
      <w:r w:rsidR="00670DDE">
        <w:rPr>
          <w:rFonts w:hint="eastAsia"/>
          <w:szCs w:val="21"/>
        </w:rPr>
        <w:t>（書面議決）</w:t>
      </w:r>
      <w:r w:rsidR="00670DDE">
        <w:rPr>
          <w:rFonts w:hint="eastAsia"/>
          <w:szCs w:val="21"/>
        </w:rPr>
        <w:t>7/7</w:t>
      </w:r>
      <w:r w:rsidR="00670DDE">
        <w:rPr>
          <w:rFonts w:hint="eastAsia"/>
          <w:szCs w:val="21"/>
        </w:rPr>
        <w:t>（書面議決）</w:t>
      </w:r>
      <w:r w:rsidR="00670DDE">
        <w:rPr>
          <w:rFonts w:hint="eastAsia"/>
          <w:szCs w:val="21"/>
        </w:rPr>
        <w:t>10/31</w:t>
      </w:r>
      <w:r w:rsidR="00670DDE">
        <w:rPr>
          <w:rFonts w:hint="eastAsia"/>
          <w:szCs w:val="21"/>
        </w:rPr>
        <w:t xml:space="preserve">　</w:t>
      </w:r>
      <w:r w:rsidR="00670DDE">
        <w:rPr>
          <w:rFonts w:hint="eastAsia"/>
          <w:szCs w:val="21"/>
        </w:rPr>
        <w:t>3/30</w:t>
      </w:r>
      <w:r w:rsidR="00670DDE">
        <w:rPr>
          <w:rFonts w:hint="eastAsia"/>
          <w:szCs w:val="21"/>
        </w:rPr>
        <w:t xml:space="preserve">　　　計４回</w:t>
      </w:r>
    </w:p>
    <w:p w14:paraId="59CA7A39" w14:textId="34F23DA9" w:rsidR="00CE7A97" w:rsidRDefault="00CE7A97" w:rsidP="00C31EB5">
      <w:pPr>
        <w:pStyle w:val="a5"/>
        <w:ind w:leftChars="0" w:left="1080"/>
        <w:jc w:val="left"/>
        <w:rPr>
          <w:szCs w:val="21"/>
        </w:rPr>
      </w:pPr>
      <w:r>
        <w:rPr>
          <w:rFonts w:hint="eastAsia"/>
          <w:szCs w:val="21"/>
        </w:rPr>
        <w:t>Ⅲ</w:t>
      </w:r>
      <w:r w:rsidR="00175AC2">
        <w:rPr>
          <w:rFonts w:hint="eastAsia"/>
          <w:szCs w:val="21"/>
        </w:rPr>
        <w:t>.</w:t>
      </w:r>
      <w:r w:rsidR="00670DDE">
        <w:rPr>
          <w:rFonts w:hint="eastAsia"/>
          <w:szCs w:val="21"/>
        </w:rPr>
        <w:t>職員会議　４月５月　密になるので中止</w:t>
      </w:r>
    </w:p>
    <w:p w14:paraId="47C08C42" w14:textId="008C5FFA" w:rsidR="00114BA2" w:rsidRDefault="00670DDE" w:rsidP="00670DDE">
      <w:pPr>
        <w:pStyle w:val="a5"/>
        <w:ind w:leftChars="0" w:left="1080" w:firstLineChars="100" w:firstLine="210"/>
        <w:jc w:val="left"/>
        <w:rPr>
          <w:szCs w:val="21"/>
        </w:rPr>
      </w:pPr>
      <w:r>
        <w:rPr>
          <w:rFonts w:hint="eastAsia"/>
          <w:szCs w:val="21"/>
        </w:rPr>
        <w:t>・</w:t>
      </w:r>
      <w:r w:rsidR="00E36186">
        <w:rPr>
          <w:rFonts w:hint="eastAsia"/>
          <w:szCs w:val="21"/>
        </w:rPr>
        <w:t>6</w:t>
      </w:r>
      <w:r w:rsidR="00E36186">
        <w:rPr>
          <w:rFonts w:hint="eastAsia"/>
          <w:szCs w:val="21"/>
        </w:rPr>
        <w:t>月</w:t>
      </w:r>
      <w:r w:rsidR="00E36186">
        <w:rPr>
          <w:rFonts w:hint="eastAsia"/>
          <w:szCs w:val="21"/>
        </w:rPr>
        <w:t>12</w:t>
      </w:r>
      <w:r w:rsidR="00E36186">
        <w:rPr>
          <w:rFonts w:hint="eastAsia"/>
          <w:szCs w:val="21"/>
        </w:rPr>
        <w:t>日より</w:t>
      </w:r>
      <w:r w:rsidR="00E36186">
        <w:rPr>
          <w:rFonts w:hint="eastAsia"/>
          <w:szCs w:val="21"/>
        </w:rPr>
        <w:t>16</w:t>
      </w:r>
      <w:r w:rsidR="00E36186">
        <w:rPr>
          <w:rFonts w:hint="eastAsia"/>
          <w:szCs w:val="21"/>
        </w:rPr>
        <w:t>時ホールにて出席職員全員で夕礼を行い情報共有を図ることと</w:t>
      </w:r>
      <w:r w:rsidR="0028378C">
        <w:rPr>
          <w:rFonts w:hint="eastAsia"/>
          <w:szCs w:val="21"/>
        </w:rPr>
        <w:t>した</w:t>
      </w:r>
      <w:r w:rsidR="00E36186">
        <w:rPr>
          <w:rFonts w:hint="eastAsia"/>
          <w:szCs w:val="21"/>
        </w:rPr>
        <w:t>。</w:t>
      </w:r>
    </w:p>
    <w:p w14:paraId="2387F30E" w14:textId="736C09AB" w:rsidR="00E36186" w:rsidRDefault="00670DDE" w:rsidP="00670DDE">
      <w:pPr>
        <w:pStyle w:val="a5"/>
        <w:ind w:leftChars="0" w:left="1080" w:firstLineChars="100" w:firstLine="210"/>
        <w:jc w:val="left"/>
        <w:rPr>
          <w:szCs w:val="21"/>
        </w:rPr>
      </w:pPr>
      <w:r>
        <w:rPr>
          <w:rFonts w:hint="eastAsia"/>
          <w:szCs w:val="21"/>
        </w:rPr>
        <w:t>・</w:t>
      </w:r>
      <w:r w:rsidR="00E36186">
        <w:rPr>
          <w:rFonts w:hint="eastAsia"/>
          <w:szCs w:val="21"/>
        </w:rPr>
        <w:t>6</w:t>
      </w:r>
      <w:r w:rsidR="00E36186">
        <w:rPr>
          <w:rFonts w:hint="eastAsia"/>
          <w:szCs w:val="21"/>
        </w:rPr>
        <w:t>月</w:t>
      </w:r>
      <w:r w:rsidR="00E36186">
        <w:rPr>
          <w:rFonts w:hint="eastAsia"/>
          <w:szCs w:val="21"/>
        </w:rPr>
        <w:t>23</w:t>
      </w:r>
      <w:r w:rsidR="00E36186">
        <w:rPr>
          <w:rFonts w:hint="eastAsia"/>
          <w:szCs w:val="21"/>
        </w:rPr>
        <w:t>日より全体朝礼後作業班ごとに朝礼を行</w:t>
      </w:r>
      <w:r w:rsidR="0084310F">
        <w:rPr>
          <w:rFonts w:hint="eastAsia"/>
          <w:szCs w:val="21"/>
        </w:rPr>
        <w:t>い昨日の情報を確認</w:t>
      </w:r>
      <w:r w:rsidR="0028378C">
        <w:rPr>
          <w:rFonts w:hint="eastAsia"/>
          <w:szCs w:val="21"/>
        </w:rPr>
        <w:t>した</w:t>
      </w:r>
      <w:r w:rsidR="00E36186">
        <w:rPr>
          <w:rFonts w:hint="eastAsia"/>
          <w:szCs w:val="21"/>
        </w:rPr>
        <w:t>。</w:t>
      </w:r>
    </w:p>
    <w:p w14:paraId="1D38230E" w14:textId="77777777" w:rsidR="00670DDE" w:rsidRDefault="00670DDE" w:rsidP="00670DDE">
      <w:pPr>
        <w:pStyle w:val="a5"/>
        <w:ind w:leftChars="0" w:left="1080" w:firstLineChars="100" w:firstLine="210"/>
        <w:jc w:val="left"/>
        <w:rPr>
          <w:szCs w:val="21"/>
        </w:rPr>
      </w:pPr>
      <w:r>
        <w:rPr>
          <w:rFonts w:hint="eastAsia"/>
          <w:szCs w:val="21"/>
        </w:rPr>
        <w:t>・</w:t>
      </w:r>
      <w:r w:rsidR="00E36186">
        <w:rPr>
          <w:rFonts w:hint="eastAsia"/>
          <w:szCs w:val="21"/>
        </w:rPr>
        <w:t>夕礼・朝礼の充実により、職員全体での会議を取りやめ、主任副主任会議を随時行うこ</w:t>
      </w:r>
    </w:p>
    <w:p w14:paraId="1E6BCA5C" w14:textId="4697BADB" w:rsidR="00E36186" w:rsidRDefault="00670DDE" w:rsidP="00030878">
      <w:pPr>
        <w:pStyle w:val="a5"/>
        <w:ind w:leftChars="0" w:left="1080" w:firstLineChars="200" w:firstLine="420"/>
        <w:jc w:val="left"/>
        <w:rPr>
          <w:szCs w:val="21"/>
        </w:rPr>
      </w:pPr>
      <w:r>
        <w:rPr>
          <w:rFonts w:hint="eastAsia"/>
          <w:szCs w:val="21"/>
        </w:rPr>
        <w:t>と</w:t>
      </w:r>
      <w:r w:rsidR="0028378C">
        <w:rPr>
          <w:rFonts w:hint="eastAsia"/>
          <w:szCs w:val="21"/>
        </w:rPr>
        <w:t>とした</w:t>
      </w:r>
      <w:r w:rsidRPr="00030878">
        <w:rPr>
          <w:rFonts w:hint="eastAsia"/>
          <w:szCs w:val="21"/>
        </w:rPr>
        <w:t>。</w:t>
      </w:r>
    </w:p>
    <w:p w14:paraId="272828DF" w14:textId="578B3D65" w:rsidR="00030878" w:rsidRDefault="00030878" w:rsidP="00030878">
      <w:pPr>
        <w:jc w:val="left"/>
        <w:rPr>
          <w:szCs w:val="21"/>
        </w:rPr>
      </w:pPr>
      <w:r>
        <w:rPr>
          <w:rFonts w:hint="eastAsia"/>
          <w:szCs w:val="21"/>
        </w:rPr>
        <w:t xml:space="preserve">　　　　　Ⅳ</w:t>
      </w:r>
      <w:r>
        <w:rPr>
          <w:rFonts w:hint="eastAsia"/>
          <w:szCs w:val="21"/>
        </w:rPr>
        <w:t>.</w:t>
      </w:r>
      <w:r>
        <w:rPr>
          <w:rFonts w:hint="eastAsia"/>
          <w:szCs w:val="21"/>
        </w:rPr>
        <w:t xml:space="preserve">給食会議（利用者による）　　　毎月１回　　　　　　　　　</w:t>
      </w:r>
      <w:r w:rsidR="0028378C">
        <w:rPr>
          <w:rFonts w:hint="eastAsia"/>
          <w:szCs w:val="21"/>
        </w:rPr>
        <w:t xml:space="preserve">　</w:t>
      </w:r>
      <w:r>
        <w:rPr>
          <w:rFonts w:hint="eastAsia"/>
          <w:szCs w:val="21"/>
        </w:rPr>
        <w:t xml:space="preserve">　計１２回</w:t>
      </w:r>
    </w:p>
    <w:p w14:paraId="2B0CB814" w14:textId="0B9B1542" w:rsidR="00030878" w:rsidRPr="00030878" w:rsidRDefault="00030878" w:rsidP="00030878">
      <w:pPr>
        <w:jc w:val="left"/>
        <w:rPr>
          <w:szCs w:val="21"/>
        </w:rPr>
      </w:pPr>
      <w:r>
        <w:rPr>
          <w:rFonts w:hint="eastAsia"/>
          <w:szCs w:val="21"/>
        </w:rPr>
        <w:t xml:space="preserve">　　　　　Ⅴ</w:t>
      </w:r>
      <w:r>
        <w:rPr>
          <w:rFonts w:hint="eastAsia"/>
          <w:szCs w:val="21"/>
        </w:rPr>
        <w:t>.</w:t>
      </w:r>
      <w:r>
        <w:rPr>
          <w:rFonts w:hint="eastAsia"/>
          <w:szCs w:val="21"/>
        </w:rPr>
        <w:t>その他　　ケアホーム担当者会議・厨房会議・運転手会議・利用者支援会議</w:t>
      </w:r>
      <w:r w:rsidR="0028378C">
        <w:rPr>
          <w:rFonts w:hint="eastAsia"/>
          <w:szCs w:val="21"/>
        </w:rPr>
        <w:t xml:space="preserve">　　随時</w:t>
      </w:r>
    </w:p>
    <w:p w14:paraId="601259F5" w14:textId="77777777" w:rsidR="00A2568F" w:rsidRDefault="00A2568F" w:rsidP="00C31EB5">
      <w:pPr>
        <w:pStyle w:val="a5"/>
        <w:ind w:leftChars="0" w:left="1080"/>
        <w:jc w:val="left"/>
        <w:rPr>
          <w:szCs w:val="21"/>
        </w:rPr>
      </w:pPr>
    </w:p>
    <w:p w14:paraId="417D15D3" w14:textId="642A10A6" w:rsidR="00114BA2" w:rsidRDefault="00114BA2" w:rsidP="00114BA2">
      <w:pPr>
        <w:pStyle w:val="a5"/>
        <w:numPr>
          <w:ilvl w:val="0"/>
          <w:numId w:val="2"/>
        </w:numPr>
        <w:ind w:leftChars="0"/>
        <w:jc w:val="left"/>
        <w:rPr>
          <w:szCs w:val="21"/>
        </w:rPr>
      </w:pPr>
      <w:r>
        <w:rPr>
          <w:rFonts w:hint="eastAsia"/>
          <w:szCs w:val="21"/>
        </w:rPr>
        <w:t xml:space="preserve">施設整備　</w:t>
      </w:r>
    </w:p>
    <w:p w14:paraId="5364A920" w14:textId="57297237" w:rsidR="00114BA2" w:rsidRDefault="00114BA2" w:rsidP="00114BA2">
      <w:pPr>
        <w:pStyle w:val="a5"/>
        <w:ind w:leftChars="0" w:left="1080"/>
        <w:jc w:val="left"/>
        <w:rPr>
          <w:szCs w:val="21"/>
        </w:rPr>
      </w:pPr>
      <w:r>
        <w:rPr>
          <w:rFonts w:hint="eastAsia"/>
          <w:szCs w:val="21"/>
        </w:rPr>
        <w:t>5/11</w:t>
      </w:r>
      <w:r>
        <w:rPr>
          <w:rFonts w:hint="eastAsia"/>
          <w:szCs w:val="21"/>
        </w:rPr>
        <w:t xml:space="preserve">　</w:t>
      </w:r>
      <w:r>
        <w:rPr>
          <w:rFonts w:hint="eastAsia"/>
          <w:szCs w:val="21"/>
        </w:rPr>
        <w:t>AI</w:t>
      </w:r>
      <w:r>
        <w:rPr>
          <w:rFonts w:hint="eastAsia"/>
          <w:szCs w:val="21"/>
        </w:rPr>
        <w:t>サーマカメラ</w:t>
      </w:r>
      <w:r w:rsidR="00683619">
        <w:rPr>
          <w:rFonts w:hint="eastAsia"/>
          <w:szCs w:val="21"/>
        </w:rPr>
        <w:t>ﾊﾝﾃﾞｨﾀｲﾌﾟ</w:t>
      </w:r>
      <w:r>
        <w:rPr>
          <w:rFonts w:hint="eastAsia"/>
          <w:szCs w:val="21"/>
        </w:rPr>
        <w:t xml:space="preserve">　購入</w:t>
      </w:r>
    </w:p>
    <w:p w14:paraId="591E0E85" w14:textId="19279D81" w:rsidR="00114BA2" w:rsidRDefault="00114BA2" w:rsidP="00114BA2">
      <w:pPr>
        <w:pStyle w:val="a5"/>
        <w:ind w:leftChars="0" w:left="1080"/>
        <w:jc w:val="left"/>
        <w:rPr>
          <w:szCs w:val="21"/>
        </w:rPr>
      </w:pPr>
      <w:r>
        <w:rPr>
          <w:rFonts w:hint="eastAsia"/>
          <w:szCs w:val="21"/>
        </w:rPr>
        <w:t>6/8</w:t>
      </w:r>
      <w:r>
        <w:rPr>
          <w:rFonts w:hint="eastAsia"/>
          <w:szCs w:val="21"/>
        </w:rPr>
        <w:t xml:space="preserve">　除菌・手洗い　微</w:t>
      </w:r>
      <w:r w:rsidR="00D31776">
        <w:rPr>
          <w:rFonts w:hint="eastAsia"/>
          <w:szCs w:val="21"/>
        </w:rPr>
        <w:t>酸性</w:t>
      </w:r>
      <w:r>
        <w:rPr>
          <w:rFonts w:hint="eastAsia"/>
          <w:szCs w:val="21"/>
        </w:rPr>
        <w:t>電解水生成機設置</w:t>
      </w:r>
    </w:p>
    <w:p w14:paraId="6140C841" w14:textId="4DE86FAC" w:rsidR="00114BA2" w:rsidRDefault="00114BA2" w:rsidP="00114BA2">
      <w:pPr>
        <w:pStyle w:val="a5"/>
        <w:ind w:leftChars="0" w:left="1080"/>
        <w:jc w:val="left"/>
        <w:rPr>
          <w:szCs w:val="21"/>
        </w:rPr>
      </w:pPr>
      <w:r>
        <w:rPr>
          <w:rFonts w:hint="eastAsia"/>
          <w:szCs w:val="21"/>
        </w:rPr>
        <w:t>6/10</w:t>
      </w:r>
      <w:r>
        <w:rPr>
          <w:rFonts w:hint="eastAsia"/>
          <w:szCs w:val="21"/>
        </w:rPr>
        <w:t xml:space="preserve">　菓子製造部門　冷蔵庫買い替え</w:t>
      </w:r>
      <w:r w:rsidR="00E01341">
        <w:rPr>
          <w:rFonts w:hint="eastAsia"/>
          <w:szCs w:val="21"/>
        </w:rPr>
        <w:t>設置</w:t>
      </w:r>
    </w:p>
    <w:p w14:paraId="310C7E79" w14:textId="69110335" w:rsidR="00114BA2" w:rsidRDefault="00114BA2" w:rsidP="00114BA2">
      <w:pPr>
        <w:pStyle w:val="a5"/>
        <w:ind w:leftChars="0" w:left="1080"/>
        <w:jc w:val="left"/>
        <w:rPr>
          <w:szCs w:val="21"/>
        </w:rPr>
      </w:pPr>
      <w:r>
        <w:rPr>
          <w:rFonts w:hint="eastAsia"/>
          <w:szCs w:val="21"/>
        </w:rPr>
        <w:t>7/10</w:t>
      </w:r>
      <w:r>
        <w:rPr>
          <w:rFonts w:hint="eastAsia"/>
          <w:szCs w:val="21"/>
        </w:rPr>
        <w:t xml:space="preserve">　ケアホーム夢に</w:t>
      </w:r>
      <w:r w:rsidR="00E01341">
        <w:rPr>
          <w:rFonts w:hint="eastAsia"/>
          <w:szCs w:val="21"/>
        </w:rPr>
        <w:t>洗濯機買い替え設置</w:t>
      </w:r>
    </w:p>
    <w:p w14:paraId="4CB4ED68" w14:textId="6C0F9DD7" w:rsidR="00E01341" w:rsidRDefault="00E01341" w:rsidP="00114BA2">
      <w:pPr>
        <w:pStyle w:val="a5"/>
        <w:ind w:leftChars="0" w:left="1080"/>
        <w:jc w:val="left"/>
        <w:rPr>
          <w:szCs w:val="21"/>
        </w:rPr>
      </w:pPr>
      <w:r>
        <w:rPr>
          <w:rFonts w:hint="eastAsia"/>
          <w:szCs w:val="21"/>
        </w:rPr>
        <w:t>7/22</w:t>
      </w:r>
      <w:r>
        <w:rPr>
          <w:rFonts w:hint="eastAsia"/>
          <w:szCs w:val="21"/>
        </w:rPr>
        <w:t xml:space="preserve">　クッキー部門にスーパーフリーザー設置</w:t>
      </w:r>
    </w:p>
    <w:p w14:paraId="2E273698" w14:textId="417D3E85" w:rsidR="00683619" w:rsidRDefault="00683619" w:rsidP="00114BA2">
      <w:pPr>
        <w:pStyle w:val="a5"/>
        <w:ind w:leftChars="0" w:left="1080"/>
        <w:jc w:val="left"/>
        <w:rPr>
          <w:szCs w:val="21"/>
        </w:rPr>
      </w:pPr>
      <w:r>
        <w:rPr>
          <w:rFonts w:hint="eastAsia"/>
          <w:szCs w:val="21"/>
        </w:rPr>
        <w:t>8/20</w:t>
      </w:r>
      <w:r>
        <w:rPr>
          <w:rFonts w:hint="eastAsia"/>
          <w:szCs w:val="21"/>
        </w:rPr>
        <w:t xml:space="preserve">　ノートパソコン</w:t>
      </w:r>
      <w:r w:rsidR="00BF4217">
        <w:rPr>
          <w:rFonts w:hint="eastAsia"/>
          <w:szCs w:val="21"/>
        </w:rPr>
        <w:t>購入</w:t>
      </w:r>
    </w:p>
    <w:p w14:paraId="65396CCC" w14:textId="4B7D1081" w:rsidR="00683619" w:rsidRDefault="00683619" w:rsidP="00114BA2">
      <w:pPr>
        <w:pStyle w:val="a5"/>
        <w:ind w:leftChars="0" w:left="1080"/>
        <w:jc w:val="left"/>
        <w:rPr>
          <w:szCs w:val="21"/>
        </w:rPr>
      </w:pPr>
      <w:r>
        <w:rPr>
          <w:rFonts w:hint="eastAsia"/>
          <w:szCs w:val="21"/>
        </w:rPr>
        <w:t>9/11</w:t>
      </w:r>
      <w:r>
        <w:rPr>
          <w:rFonts w:hint="eastAsia"/>
          <w:szCs w:val="21"/>
        </w:rPr>
        <w:t xml:space="preserve">　食品棟ランプ交換</w:t>
      </w:r>
    </w:p>
    <w:p w14:paraId="47B50302" w14:textId="20CDC401" w:rsidR="00114BA2" w:rsidRDefault="00114BA2" w:rsidP="00114BA2">
      <w:pPr>
        <w:pStyle w:val="a5"/>
        <w:ind w:leftChars="0" w:left="1080"/>
        <w:jc w:val="left"/>
        <w:rPr>
          <w:szCs w:val="21"/>
        </w:rPr>
      </w:pPr>
      <w:r>
        <w:rPr>
          <w:rFonts w:hint="eastAsia"/>
          <w:szCs w:val="21"/>
        </w:rPr>
        <w:t>11/20</w:t>
      </w:r>
      <w:r>
        <w:rPr>
          <w:rFonts w:hint="eastAsia"/>
          <w:szCs w:val="21"/>
        </w:rPr>
        <w:t xml:space="preserve">　ケアホーム夢未来に防犯カメラ設置</w:t>
      </w:r>
    </w:p>
    <w:p w14:paraId="10E5188F" w14:textId="7EF97A15" w:rsidR="00BF4217" w:rsidRDefault="00BF4217" w:rsidP="00114BA2">
      <w:pPr>
        <w:pStyle w:val="a5"/>
        <w:ind w:leftChars="0" w:left="1080"/>
        <w:jc w:val="left"/>
        <w:rPr>
          <w:szCs w:val="21"/>
        </w:rPr>
      </w:pPr>
      <w:r>
        <w:rPr>
          <w:rFonts w:hint="eastAsia"/>
          <w:szCs w:val="21"/>
        </w:rPr>
        <w:t>12/4</w:t>
      </w:r>
      <w:r>
        <w:rPr>
          <w:rFonts w:hint="eastAsia"/>
          <w:szCs w:val="21"/>
        </w:rPr>
        <w:t xml:space="preserve">　送迎車用</w:t>
      </w:r>
      <w:r w:rsidR="00D31776">
        <w:rPr>
          <w:rFonts w:hint="eastAsia"/>
          <w:szCs w:val="21"/>
        </w:rPr>
        <w:t>日産</w:t>
      </w:r>
      <w:r>
        <w:rPr>
          <w:rFonts w:hint="eastAsia"/>
          <w:szCs w:val="21"/>
        </w:rPr>
        <w:t>キャラバン</w:t>
      </w:r>
      <w:r w:rsidR="00D31776">
        <w:rPr>
          <w:rFonts w:hint="eastAsia"/>
          <w:szCs w:val="21"/>
        </w:rPr>
        <w:t>整備（</w:t>
      </w:r>
      <w:r>
        <w:rPr>
          <w:rFonts w:hint="eastAsia"/>
          <w:szCs w:val="21"/>
        </w:rPr>
        <w:t>リース</w:t>
      </w:r>
      <w:r w:rsidR="00D31776">
        <w:rPr>
          <w:rFonts w:hint="eastAsia"/>
          <w:szCs w:val="21"/>
        </w:rPr>
        <w:t>契約）</w:t>
      </w:r>
    </w:p>
    <w:p w14:paraId="47B96509" w14:textId="1B7E4722" w:rsidR="00683619" w:rsidRDefault="00683619" w:rsidP="00114BA2">
      <w:pPr>
        <w:pStyle w:val="a5"/>
        <w:ind w:leftChars="0" w:left="1080"/>
        <w:jc w:val="left"/>
        <w:rPr>
          <w:szCs w:val="21"/>
        </w:rPr>
      </w:pPr>
      <w:r>
        <w:rPr>
          <w:rFonts w:hint="eastAsia"/>
          <w:szCs w:val="21"/>
        </w:rPr>
        <w:t>1/20</w:t>
      </w:r>
      <w:r>
        <w:rPr>
          <w:rFonts w:hint="eastAsia"/>
          <w:szCs w:val="21"/>
        </w:rPr>
        <w:t xml:space="preserve">　ノートパソコン</w:t>
      </w:r>
      <w:r w:rsidR="00BF4217">
        <w:rPr>
          <w:rFonts w:hint="eastAsia"/>
          <w:szCs w:val="21"/>
        </w:rPr>
        <w:t>購入</w:t>
      </w:r>
    </w:p>
    <w:p w14:paraId="47AC2B58" w14:textId="77BA503A" w:rsidR="00683619" w:rsidRDefault="00683619" w:rsidP="00114BA2">
      <w:pPr>
        <w:pStyle w:val="a5"/>
        <w:ind w:leftChars="0" w:left="1080"/>
        <w:jc w:val="left"/>
        <w:rPr>
          <w:szCs w:val="21"/>
        </w:rPr>
      </w:pPr>
      <w:r>
        <w:rPr>
          <w:rFonts w:hint="eastAsia"/>
          <w:szCs w:val="21"/>
        </w:rPr>
        <w:t>1/28</w:t>
      </w:r>
      <w:r>
        <w:rPr>
          <w:rFonts w:hint="eastAsia"/>
          <w:szCs w:val="21"/>
        </w:rPr>
        <w:t xml:space="preserve">　旧棟女子トイレ修繕</w:t>
      </w:r>
    </w:p>
    <w:p w14:paraId="41A4A806" w14:textId="0D79D572" w:rsidR="00636C6E" w:rsidRDefault="00CD40DC" w:rsidP="00114BA2">
      <w:pPr>
        <w:pStyle w:val="a5"/>
        <w:ind w:leftChars="0" w:left="1080"/>
        <w:jc w:val="left"/>
        <w:rPr>
          <w:szCs w:val="21"/>
        </w:rPr>
      </w:pPr>
      <w:r>
        <w:rPr>
          <w:rFonts w:hint="eastAsia"/>
          <w:szCs w:val="21"/>
        </w:rPr>
        <w:t>3/12</w:t>
      </w:r>
      <w:r>
        <w:rPr>
          <w:rFonts w:hint="eastAsia"/>
          <w:szCs w:val="21"/>
        </w:rPr>
        <w:t xml:space="preserve">　ケアホームに補助金により監視カメラを設置</w:t>
      </w:r>
    </w:p>
    <w:p w14:paraId="6217D97E" w14:textId="77777777" w:rsidR="007D1850" w:rsidRDefault="007D1850" w:rsidP="00114BA2">
      <w:pPr>
        <w:pStyle w:val="a5"/>
        <w:ind w:leftChars="0" w:left="1080"/>
        <w:jc w:val="left"/>
        <w:rPr>
          <w:szCs w:val="21"/>
        </w:rPr>
      </w:pPr>
    </w:p>
    <w:p w14:paraId="1DA22C10" w14:textId="4942ECDB" w:rsidR="00636C6E" w:rsidRDefault="00C97B52" w:rsidP="00C97B52">
      <w:pPr>
        <w:pStyle w:val="a5"/>
        <w:numPr>
          <w:ilvl w:val="0"/>
          <w:numId w:val="1"/>
        </w:numPr>
        <w:ind w:leftChars="0"/>
      </w:pPr>
      <w:r w:rsidRPr="00C97B52">
        <w:rPr>
          <w:rFonts w:hint="eastAsia"/>
          <w:szCs w:val="21"/>
        </w:rPr>
        <w:lastRenderedPageBreak/>
        <w:t>事業別活動報告</w:t>
      </w:r>
    </w:p>
    <w:p w14:paraId="71811BE1" w14:textId="6B5C7983" w:rsidR="00636C6E" w:rsidRDefault="00D10608" w:rsidP="00C97B52">
      <w:pPr>
        <w:ind w:firstLineChars="100" w:firstLine="210"/>
      </w:pPr>
      <w:r>
        <w:rPr>
          <w:rFonts w:hint="eastAsia"/>
        </w:rPr>
        <w:t>（</w:t>
      </w:r>
      <w:r>
        <w:rPr>
          <w:rFonts w:hint="eastAsia"/>
        </w:rPr>
        <w:t>1</w:t>
      </w:r>
      <w:r>
        <w:rPr>
          <w:rFonts w:hint="eastAsia"/>
        </w:rPr>
        <w:t>）</w:t>
      </w:r>
      <w:r w:rsidR="00636C6E">
        <w:rPr>
          <w:rFonts w:hint="eastAsia"/>
        </w:rPr>
        <w:t>ポニーの家多機能</w:t>
      </w:r>
      <w:r w:rsidR="00636C6E">
        <w:rPr>
          <w:rFonts w:hint="eastAsia"/>
        </w:rPr>
        <w:t>(</w:t>
      </w:r>
      <w:r w:rsidR="00636C6E">
        <w:rPr>
          <w:rFonts w:hint="eastAsia"/>
        </w:rPr>
        <w:t>定員</w:t>
      </w:r>
      <w:r w:rsidR="00636C6E">
        <w:rPr>
          <w:rFonts w:hint="eastAsia"/>
        </w:rPr>
        <w:t>50</w:t>
      </w:r>
      <w:r w:rsidR="00636C6E">
        <w:rPr>
          <w:rFonts w:hint="eastAsia"/>
        </w:rPr>
        <w:t>名</w:t>
      </w:r>
      <w:r w:rsidR="00636C6E">
        <w:rPr>
          <w:rFonts w:hint="eastAsia"/>
        </w:rPr>
        <w:t>)</w:t>
      </w:r>
    </w:p>
    <w:p w14:paraId="01177E2E" w14:textId="5158DC9F" w:rsidR="00636C6E" w:rsidRDefault="00636C6E" w:rsidP="00636C6E">
      <w:pPr>
        <w:ind w:firstLineChars="100" w:firstLine="210"/>
      </w:pPr>
      <w:r>
        <w:rPr>
          <w:rFonts w:hint="eastAsia"/>
        </w:rPr>
        <w:t>新型コロナウイルス感染症予防のため授産事業が縮小され、利用者の作業に大幅な変更があった。</w:t>
      </w:r>
      <w:r>
        <w:rPr>
          <w:rFonts w:hint="eastAsia"/>
        </w:rPr>
        <w:t>4</w:t>
      </w:r>
      <w:r>
        <w:rPr>
          <w:rFonts w:hint="eastAsia"/>
        </w:rPr>
        <w:t>月に発令された緊急事態宣言を受けて、ご家庭に送迎や在宅支援の協力を求めた。多い時で</w:t>
      </w:r>
      <w:r>
        <w:rPr>
          <w:rFonts w:hint="eastAsia"/>
        </w:rPr>
        <w:t>15</w:t>
      </w:r>
      <w:r>
        <w:rPr>
          <w:rFonts w:hint="eastAsia"/>
        </w:rPr>
        <w:t>名ほどの利用者への在宅支援</w:t>
      </w:r>
      <w:r>
        <w:rPr>
          <w:rFonts w:hint="eastAsia"/>
        </w:rPr>
        <w:t>(</w:t>
      </w:r>
      <w:r>
        <w:rPr>
          <w:rFonts w:hint="eastAsia"/>
        </w:rPr>
        <w:t>ご自宅への体調等の確認の電話</w:t>
      </w:r>
      <w:r>
        <w:rPr>
          <w:rFonts w:hint="eastAsia"/>
        </w:rPr>
        <w:t>)</w:t>
      </w:r>
      <w:r>
        <w:rPr>
          <w:rFonts w:hint="eastAsia"/>
        </w:rPr>
        <w:t>を行った。さらに、例年では開催されているイベント各種も新型コロナウイルスの影響から軒並み中止となり、利用者の施設外への社会参加の機会も大きく減少してしまった。しかし</w:t>
      </w:r>
      <w:r w:rsidR="00D31776">
        <w:rPr>
          <w:rFonts w:hint="eastAsia"/>
        </w:rPr>
        <w:t>ながら、</w:t>
      </w:r>
      <w:r>
        <w:rPr>
          <w:rFonts w:hint="eastAsia"/>
        </w:rPr>
        <w:t>数は少なかったが施設内で楽しめるイベント</w:t>
      </w:r>
      <w:r>
        <w:rPr>
          <w:rFonts w:hint="eastAsia"/>
        </w:rPr>
        <w:t>(</w:t>
      </w:r>
      <w:r>
        <w:rPr>
          <w:rFonts w:hint="eastAsia"/>
        </w:rPr>
        <w:t>お楽しみ会・屋外音楽発表会</w:t>
      </w:r>
      <w:r>
        <w:rPr>
          <w:rFonts w:hint="eastAsia"/>
        </w:rPr>
        <w:t>)</w:t>
      </w:r>
      <w:r>
        <w:rPr>
          <w:rFonts w:hint="eastAsia"/>
        </w:rPr>
        <w:t>を企画・実施した。</w:t>
      </w:r>
      <w:r w:rsidR="00C97B52">
        <w:rPr>
          <w:rFonts w:hint="eastAsia"/>
        </w:rPr>
        <w:t>その際には</w:t>
      </w:r>
      <w:r>
        <w:rPr>
          <w:rFonts w:hint="eastAsia"/>
        </w:rPr>
        <w:t>利用者の表情も明るく、活気があった。そして、</w:t>
      </w:r>
      <w:r>
        <w:rPr>
          <w:rFonts w:hint="eastAsia"/>
        </w:rPr>
        <w:t>1</w:t>
      </w:r>
      <w:r>
        <w:rPr>
          <w:rFonts w:hint="eastAsia"/>
        </w:rPr>
        <w:t>月には当法人職員が新型コロナに感染した事により急遽、</w:t>
      </w:r>
      <w:r>
        <w:rPr>
          <w:rFonts w:hint="eastAsia"/>
        </w:rPr>
        <w:t>2</w:t>
      </w:r>
      <w:r>
        <w:rPr>
          <w:rFonts w:hint="eastAsia"/>
        </w:rPr>
        <w:t>日間の施設閉鎖を実施</w:t>
      </w:r>
      <w:r w:rsidR="00D31776">
        <w:rPr>
          <w:rFonts w:hint="eastAsia"/>
        </w:rPr>
        <w:t>した</w:t>
      </w:r>
      <w:r>
        <w:rPr>
          <w:rFonts w:hint="eastAsia"/>
        </w:rPr>
        <w:t>。その間、濃厚接触者の恐れのある該当の利用者・職員に</w:t>
      </w:r>
      <w:r>
        <w:rPr>
          <w:rFonts w:hint="eastAsia"/>
        </w:rPr>
        <w:t>PCR</w:t>
      </w:r>
      <w:r>
        <w:rPr>
          <w:rFonts w:hint="eastAsia"/>
        </w:rPr>
        <w:t>検査を実施、利用者の自宅へ体調確認のための電話、その他関係機関との連絡を取り、施設再開後に向けて施設内の消毒作業を行った。施設再開後は、感染予防を</w:t>
      </w:r>
      <w:r w:rsidR="00D31776">
        <w:rPr>
          <w:rFonts w:hint="eastAsia"/>
        </w:rPr>
        <w:t>さらに</w:t>
      </w:r>
      <w:r>
        <w:rPr>
          <w:rFonts w:hint="eastAsia"/>
        </w:rPr>
        <w:t>徹底し、食事中のパーテーションの使用・歯磨きの中止等の対策を行った。また、令和</w:t>
      </w:r>
      <w:r>
        <w:rPr>
          <w:rFonts w:hint="eastAsia"/>
        </w:rPr>
        <w:t>2</w:t>
      </w:r>
      <w:r>
        <w:rPr>
          <w:rFonts w:hint="eastAsia"/>
        </w:rPr>
        <w:t>年度</w:t>
      </w:r>
      <w:r w:rsidR="00C97B52">
        <w:rPr>
          <w:rFonts w:hint="eastAsia"/>
        </w:rPr>
        <w:t>の実習生</w:t>
      </w:r>
      <w:r>
        <w:rPr>
          <w:rFonts w:hint="eastAsia"/>
        </w:rPr>
        <w:t>は、伊奈特別支援学校から</w:t>
      </w:r>
      <w:r>
        <w:rPr>
          <w:rFonts w:hint="eastAsia"/>
        </w:rPr>
        <w:t>3</w:t>
      </w:r>
      <w:r>
        <w:rPr>
          <w:rFonts w:hint="eastAsia"/>
        </w:rPr>
        <w:t>名、美浦特別支援学校から</w:t>
      </w:r>
      <w:r>
        <w:rPr>
          <w:rFonts w:hint="eastAsia"/>
        </w:rPr>
        <w:t>3</w:t>
      </w:r>
      <w:r>
        <w:rPr>
          <w:rFonts w:hint="eastAsia"/>
        </w:rPr>
        <w:t>名を受け入れた。実習期間を通して、様々な経験ができるように作業を組み立て、提供した。学生時代の友人と会える機会となり、利用者も実習生と共に作業ができるのを楽しみにしていた。</w:t>
      </w:r>
    </w:p>
    <w:p w14:paraId="73B48395" w14:textId="6F28E6E8" w:rsidR="0028378C" w:rsidRDefault="0028378C" w:rsidP="00636C6E">
      <w:pPr>
        <w:ind w:firstLineChars="100" w:firstLine="210"/>
      </w:pPr>
    </w:p>
    <w:p w14:paraId="229EFA0D" w14:textId="4130785D" w:rsidR="0028378C" w:rsidRDefault="0028378C" w:rsidP="0028378C">
      <w:pPr>
        <w:ind w:firstLineChars="100" w:firstLine="210"/>
      </w:pPr>
      <w:r>
        <w:rPr>
          <w:rFonts w:hint="eastAsia"/>
        </w:rPr>
        <w:t>（</w:t>
      </w:r>
      <w:r>
        <w:rPr>
          <w:rFonts w:hint="eastAsia"/>
        </w:rPr>
        <w:t>2</w:t>
      </w:r>
      <w:r>
        <w:rPr>
          <w:rFonts w:hint="eastAsia"/>
        </w:rPr>
        <w:t>）ポニーの家生活介護（定員</w:t>
      </w:r>
      <w:r>
        <w:rPr>
          <w:rFonts w:hint="eastAsia"/>
        </w:rPr>
        <w:t>20</w:t>
      </w:r>
      <w:r>
        <w:rPr>
          <w:rFonts w:hint="eastAsia"/>
        </w:rPr>
        <w:t>名）</w:t>
      </w:r>
    </w:p>
    <w:p w14:paraId="47EB8D8E" w14:textId="77777777" w:rsidR="0028378C" w:rsidRDefault="0028378C" w:rsidP="0028378C">
      <w:pPr>
        <w:ind w:firstLineChars="100" w:firstLine="210"/>
      </w:pPr>
      <w:r>
        <w:rPr>
          <w:rFonts w:hint="eastAsia"/>
        </w:rPr>
        <w:t>新型コロナウイルス感染症が収束しない中、例年通りの活動が満足に展開されなかった。それでも、コロナウイルス感染拡大を防ぐため、他</w:t>
      </w:r>
      <w:r w:rsidRPr="004921E4">
        <w:rPr>
          <w:rFonts w:hint="eastAsia"/>
        </w:rPr>
        <w:t>事</w:t>
      </w:r>
      <w:r w:rsidRPr="004921E4">
        <w:t>業所を</w:t>
      </w:r>
      <w:r>
        <w:rPr>
          <w:rFonts w:hint="eastAsia"/>
        </w:rPr>
        <w:t>併用</w:t>
      </w:r>
      <w:r w:rsidRPr="004921E4">
        <w:t>している</w:t>
      </w:r>
      <w:r>
        <w:rPr>
          <w:rFonts w:hint="eastAsia"/>
        </w:rPr>
        <w:t>利用者を受け入れ、通所先をポニーに一本化したことで感染リスクを軽減しつつ、ポニーでの通所</w:t>
      </w:r>
      <w:r w:rsidRPr="004921E4">
        <w:t>日</w:t>
      </w:r>
      <w:r>
        <w:rPr>
          <w:rFonts w:hint="eastAsia"/>
        </w:rPr>
        <w:t>数も</w:t>
      </w:r>
      <w:r w:rsidRPr="004921E4">
        <w:rPr>
          <w:rFonts w:hint="eastAsia"/>
        </w:rPr>
        <w:t>増</w:t>
      </w:r>
      <w:r w:rsidRPr="004921E4">
        <w:t>えた</w:t>
      </w:r>
      <w:r>
        <w:rPr>
          <w:rFonts w:hint="eastAsia"/>
        </w:rPr>
        <w:t>。一般企業に勤めている利用者も、コロナ禍で仕事が満足に無い状態であったため、ポニーで受け入れることで居場所の提供と機能訓練により、身体機能の維持向上の機会を提供できた。</w:t>
      </w:r>
    </w:p>
    <w:p w14:paraId="32A254D8" w14:textId="77777777" w:rsidR="0028378C" w:rsidRDefault="0028378C" w:rsidP="0028378C">
      <w:r>
        <w:rPr>
          <w:rFonts w:hint="eastAsia"/>
        </w:rPr>
        <w:t>また、コロナにより活動に制限がかかる中、利用者の情緒の安定を図るため、作業の合間にドライブに出掛け、感染対策をしっかり行いながら外の公園に行き身体を動かしてリフレッシュをしてきた。</w:t>
      </w:r>
    </w:p>
    <w:p w14:paraId="189DB2F2" w14:textId="77777777" w:rsidR="0028378C" w:rsidRDefault="0028378C" w:rsidP="0028378C">
      <w:r>
        <w:rPr>
          <w:rFonts w:hint="eastAsia"/>
        </w:rPr>
        <w:t>今年度は機能訓練指導員（作業療法士・理学療法士・言語聴覚士）とより連携を図りながら、身体機能の維持向上だけでなく、専門的なアドバイスをもとに作業や生活においてその利用者の特性を踏まえ、各々の力を引き出すきっかけを作り出した。また、医療機関との連携においても機能訓練指導員・相談支援専門員と共にチーム一丸となり、専門的な観点からの意見や方向性を見出し、病院側と良好な関係を築き且つ利用者・家族が望む最良の方向性（服薬、福祉サービス等）を展開することが出来た。</w:t>
      </w:r>
    </w:p>
    <w:p w14:paraId="74E6A489" w14:textId="77777777" w:rsidR="0028378C" w:rsidRDefault="0028378C" w:rsidP="0028378C"/>
    <w:p w14:paraId="4F430591" w14:textId="38415275" w:rsidR="0028378C" w:rsidRDefault="0028378C" w:rsidP="0028378C">
      <w:pPr>
        <w:ind w:firstLineChars="100" w:firstLine="210"/>
      </w:pPr>
      <w:r>
        <w:rPr>
          <w:rFonts w:hint="eastAsia"/>
        </w:rPr>
        <w:t>（</w:t>
      </w:r>
      <w:r>
        <w:rPr>
          <w:rFonts w:hint="eastAsia"/>
        </w:rPr>
        <w:t>3</w:t>
      </w:r>
      <w:r>
        <w:rPr>
          <w:rFonts w:hint="eastAsia"/>
        </w:rPr>
        <w:t>）ケアホーム夢未来（定員</w:t>
      </w:r>
      <w:r>
        <w:rPr>
          <w:rFonts w:hint="eastAsia"/>
        </w:rPr>
        <w:t>14</w:t>
      </w:r>
      <w:r>
        <w:rPr>
          <w:rFonts w:hint="eastAsia"/>
        </w:rPr>
        <w:t>名）</w:t>
      </w:r>
    </w:p>
    <w:p w14:paraId="593977CC" w14:textId="77777777" w:rsidR="0028378C" w:rsidRDefault="0028378C" w:rsidP="0028378C">
      <w:pPr>
        <w:ind w:firstLineChars="100" w:firstLine="210"/>
      </w:pPr>
      <w:r>
        <w:rPr>
          <w:rFonts w:hint="eastAsia"/>
        </w:rPr>
        <w:t>ケアホーム夢未来でもコロナウイルスにより生活スタイルが変わった。自室以外では基本マスクの着用の徹底、食事もこれまではリビングで利用者同士会話を弾ませながら食べていたが、自室での食事となった。これまで以上にアルコール消毒もこまめに徹底していった。</w:t>
      </w:r>
    </w:p>
    <w:p w14:paraId="0CB5AB13" w14:textId="77777777" w:rsidR="0028378C" w:rsidRDefault="0028378C" w:rsidP="0028378C">
      <w:r>
        <w:rPr>
          <w:rFonts w:hint="eastAsia"/>
        </w:rPr>
        <w:t>夢では、</w:t>
      </w:r>
      <w:r>
        <w:rPr>
          <w:rFonts w:hint="eastAsia"/>
        </w:rPr>
        <w:t>1</w:t>
      </w:r>
      <w:r>
        <w:rPr>
          <w:rFonts w:hint="eastAsia"/>
        </w:rPr>
        <w:t>月に当法人職員がコロナウイルスに感染したためその職員と濃厚接触と判断された女性利用者（感染した職員とマスクを外した状態で同じ空間で飲食をしていた）は、感染拡大を防ぐために</w:t>
      </w:r>
      <w:r>
        <w:rPr>
          <w:rFonts w:hint="eastAsia"/>
        </w:rPr>
        <w:t>2</w:t>
      </w:r>
      <w:r>
        <w:rPr>
          <w:rFonts w:hint="eastAsia"/>
        </w:rPr>
        <w:t>週間ケアホームに滞在していただいた。その間、ポニーや自宅に帰宅せず夢棟から出られないため、利用者の気持ちが満たされるようテレビ電話など通信機器を活かして楽しく会話していった。</w:t>
      </w:r>
    </w:p>
    <w:p w14:paraId="3070A2D6" w14:textId="77777777" w:rsidR="0028378C" w:rsidRDefault="0028378C" w:rsidP="0028378C">
      <w:r>
        <w:rPr>
          <w:rFonts w:hint="eastAsia"/>
        </w:rPr>
        <w:lastRenderedPageBreak/>
        <w:t>未来では、重症心身障害者の利用者を受け入れ、</w:t>
      </w:r>
      <w:r>
        <w:rPr>
          <w:rFonts w:hint="eastAsia"/>
        </w:rPr>
        <w:t>1</w:t>
      </w:r>
      <w:r>
        <w:rPr>
          <w:rFonts w:hint="eastAsia"/>
        </w:rPr>
        <w:t>ヶ月間支援していった。食事やトイレ、入浴など介助を要することや、てんかん発作の対応なども行ったため、宿直職員の身体介護の技術が向上していった。</w:t>
      </w:r>
    </w:p>
    <w:bookmarkStart w:id="0" w:name="_MON_1682860786"/>
    <w:bookmarkEnd w:id="0"/>
    <w:p w14:paraId="696F556C" w14:textId="59149B2C" w:rsidR="00636C6E" w:rsidRPr="00E43A39" w:rsidRDefault="0028378C" w:rsidP="00E43A39">
      <w:r w:rsidRPr="00A46643">
        <w:object w:dxaOrig="8504" w:dyaOrig="12990" w14:anchorId="575E0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649.5pt" o:ole="">
            <v:imagedata r:id="rId7" o:title=""/>
          </v:shape>
          <o:OLEObject Type="Embed" ProgID="Word.Document.12" ShapeID="_x0000_i1025" DrawAspect="Content" ObjectID="_1684324412" r:id="rId8">
            <o:FieldCodes>\s</o:FieldCodes>
          </o:OLEObject>
        </w:object>
      </w:r>
    </w:p>
    <w:sectPr w:rsidR="00636C6E" w:rsidRPr="00E43A39" w:rsidSect="00D1060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B5D7" w14:textId="77777777" w:rsidR="002C45DB" w:rsidRDefault="002C45DB" w:rsidP="00C31EB5">
      <w:r>
        <w:separator/>
      </w:r>
    </w:p>
  </w:endnote>
  <w:endnote w:type="continuationSeparator" w:id="0">
    <w:p w14:paraId="34C55301" w14:textId="77777777" w:rsidR="002C45DB" w:rsidRDefault="002C45DB" w:rsidP="00C3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2825"/>
      <w:docPartObj>
        <w:docPartGallery w:val="Page Numbers (Bottom of Page)"/>
        <w:docPartUnique/>
      </w:docPartObj>
    </w:sdtPr>
    <w:sdtEndPr/>
    <w:sdtContent>
      <w:p w14:paraId="4C48DED5" w14:textId="750BD9FC" w:rsidR="001C4A90" w:rsidRDefault="001C4A90">
        <w:pPr>
          <w:pStyle w:val="a9"/>
          <w:jc w:val="center"/>
        </w:pPr>
        <w:r>
          <w:fldChar w:fldCharType="begin"/>
        </w:r>
        <w:r>
          <w:instrText>PAGE   \* MERGEFORMAT</w:instrText>
        </w:r>
        <w:r>
          <w:fldChar w:fldCharType="separate"/>
        </w:r>
        <w:r>
          <w:rPr>
            <w:lang w:val="ja-JP"/>
          </w:rPr>
          <w:t>2</w:t>
        </w:r>
        <w:r>
          <w:fldChar w:fldCharType="end"/>
        </w:r>
      </w:p>
    </w:sdtContent>
  </w:sdt>
  <w:p w14:paraId="3A649E00" w14:textId="77777777" w:rsidR="001C4A90" w:rsidRDefault="001C4A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26F2" w14:textId="77777777" w:rsidR="002C45DB" w:rsidRDefault="002C45DB" w:rsidP="00C31EB5">
      <w:r>
        <w:separator/>
      </w:r>
    </w:p>
  </w:footnote>
  <w:footnote w:type="continuationSeparator" w:id="0">
    <w:p w14:paraId="318A4C6F" w14:textId="77777777" w:rsidR="002C45DB" w:rsidRDefault="002C45DB" w:rsidP="00C3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608A2"/>
    <w:multiLevelType w:val="hybridMultilevel"/>
    <w:tmpl w:val="E676E060"/>
    <w:lvl w:ilvl="0" w:tplc="6F5233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600AA7"/>
    <w:multiLevelType w:val="hybridMultilevel"/>
    <w:tmpl w:val="86F870EE"/>
    <w:lvl w:ilvl="0" w:tplc="AB267AB2">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FB"/>
    <w:rsid w:val="00030878"/>
    <w:rsid w:val="000735FD"/>
    <w:rsid w:val="00114BA2"/>
    <w:rsid w:val="00126375"/>
    <w:rsid w:val="001320A7"/>
    <w:rsid w:val="001545A5"/>
    <w:rsid w:val="00175AC2"/>
    <w:rsid w:val="001C4A90"/>
    <w:rsid w:val="001E0901"/>
    <w:rsid w:val="0028378C"/>
    <w:rsid w:val="002C45DB"/>
    <w:rsid w:val="003D59FB"/>
    <w:rsid w:val="00583815"/>
    <w:rsid w:val="005B29FF"/>
    <w:rsid w:val="00636C6E"/>
    <w:rsid w:val="00656A91"/>
    <w:rsid w:val="00670DDE"/>
    <w:rsid w:val="0068184C"/>
    <w:rsid w:val="00683619"/>
    <w:rsid w:val="006D5EDF"/>
    <w:rsid w:val="00710A14"/>
    <w:rsid w:val="00711BEB"/>
    <w:rsid w:val="007C5533"/>
    <w:rsid w:val="007D1850"/>
    <w:rsid w:val="0084310F"/>
    <w:rsid w:val="00843309"/>
    <w:rsid w:val="0088141B"/>
    <w:rsid w:val="008978D0"/>
    <w:rsid w:val="009A1762"/>
    <w:rsid w:val="009A1A2A"/>
    <w:rsid w:val="00A14C9C"/>
    <w:rsid w:val="00A2568F"/>
    <w:rsid w:val="00A351FB"/>
    <w:rsid w:val="00A3718E"/>
    <w:rsid w:val="00A46643"/>
    <w:rsid w:val="00A701C8"/>
    <w:rsid w:val="00A72AC7"/>
    <w:rsid w:val="00B00AE9"/>
    <w:rsid w:val="00BF4217"/>
    <w:rsid w:val="00C31EB5"/>
    <w:rsid w:val="00C45C1B"/>
    <w:rsid w:val="00C97B52"/>
    <w:rsid w:val="00CB7AE0"/>
    <w:rsid w:val="00CD40DC"/>
    <w:rsid w:val="00CE7A97"/>
    <w:rsid w:val="00D10608"/>
    <w:rsid w:val="00D31776"/>
    <w:rsid w:val="00E01341"/>
    <w:rsid w:val="00E36186"/>
    <w:rsid w:val="00E43A39"/>
    <w:rsid w:val="00E47496"/>
    <w:rsid w:val="00E57217"/>
    <w:rsid w:val="00E947C5"/>
    <w:rsid w:val="00EB223B"/>
    <w:rsid w:val="00EC1B04"/>
    <w:rsid w:val="00F14A4F"/>
    <w:rsid w:val="00F813F5"/>
    <w:rsid w:val="00FA3108"/>
    <w:rsid w:val="00FA75CB"/>
    <w:rsid w:val="00FD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B1613"/>
  <w15:chartTrackingRefBased/>
  <w15:docId w15:val="{9C609511-647B-4D15-B82E-8ABCC24C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59FB"/>
  </w:style>
  <w:style w:type="character" w:customStyle="1" w:styleId="a4">
    <w:name w:val="日付 (文字)"/>
    <w:basedOn w:val="a0"/>
    <w:link w:val="a3"/>
    <w:uiPriority w:val="99"/>
    <w:semiHidden/>
    <w:rsid w:val="003D59FB"/>
  </w:style>
  <w:style w:type="paragraph" w:styleId="a5">
    <w:name w:val="List Paragraph"/>
    <w:basedOn w:val="a"/>
    <w:uiPriority w:val="34"/>
    <w:qFormat/>
    <w:rsid w:val="003D59FB"/>
    <w:pPr>
      <w:ind w:leftChars="400" w:left="840"/>
    </w:pPr>
  </w:style>
  <w:style w:type="table" w:styleId="a6">
    <w:name w:val="Table Grid"/>
    <w:basedOn w:val="a1"/>
    <w:uiPriority w:val="39"/>
    <w:rsid w:val="0065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31EB5"/>
    <w:pPr>
      <w:tabs>
        <w:tab w:val="center" w:pos="4252"/>
        <w:tab w:val="right" w:pos="8504"/>
      </w:tabs>
      <w:snapToGrid w:val="0"/>
    </w:pPr>
  </w:style>
  <w:style w:type="character" w:customStyle="1" w:styleId="a8">
    <w:name w:val="ヘッダー (文字)"/>
    <w:basedOn w:val="a0"/>
    <w:link w:val="a7"/>
    <w:uiPriority w:val="99"/>
    <w:rsid w:val="00C31EB5"/>
  </w:style>
  <w:style w:type="paragraph" w:styleId="a9">
    <w:name w:val="footer"/>
    <w:basedOn w:val="a"/>
    <w:link w:val="aa"/>
    <w:uiPriority w:val="99"/>
    <w:unhideWhenUsed/>
    <w:rsid w:val="00C31EB5"/>
    <w:pPr>
      <w:tabs>
        <w:tab w:val="center" w:pos="4252"/>
        <w:tab w:val="right" w:pos="8504"/>
      </w:tabs>
      <w:snapToGrid w:val="0"/>
    </w:pPr>
  </w:style>
  <w:style w:type="character" w:customStyle="1" w:styleId="aa">
    <w:name w:val="フッター (文字)"/>
    <w:basedOn w:val="a0"/>
    <w:link w:val="a9"/>
    <w:uiPriority w:val="99"/>
    <w:rsid w:val="00C3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keiri</cp:lastModifiedBy>
  <cp:revision>8</cp:revision>
  <dcterms:created xsi:type="dcterms:W3CDTF">2021-05-19T02:35:00Z</dcterms:created>
  <dcterms:modified xsi:type="dcterms:W3CDTF">2021-06-04T06:07:00Z</dcterms:modified>
</cp:coreProperties>
</file>