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A4995" w14:textId="77777777" w:rsidR="005F3004" w:rsidRPr="005F3004" w:rsidRDefault="005F3004" w:rsidP="005F3004">
      <w:pPr>
        <w:jc w:val="right"/>
        <w:rPr>
          <w:rFonts w:ascii="MS PMincho" w:eastAsia="MS PMincho" w:hAnsi="MS PMincho"/>
        </w:rPr>
      </w:pPr>
      <w:r w:rsidRPr="005F3004">
        <w:rPr>
          <w:rFonts w:ascii="MS Mincho" w:eastAsia="MS Mincho" w:hAnsi="MS Mincho" w:cs="MS Mincho"/>
        </w:rPr>
        <w:t>特定非営利活動法人幸ハウス</w:t>
      </w:r>
    </w:p>
    <w:p w14:paraId="42D4D488" w14:textId="77777777" w:rsidR="005F3004" w:rsidRPr="005F3004" w:rsidRDefault="005F3004" w:rsidP="007A3CA6">
      <w:pPr>
        <w:jc w:val="center"/>
        <w:rPr>
          <w:rFonts w:ascii="MS Mincho" w:eastAsia="MS Mincho" w:hAnsi="MS Mincho" w:cs="MS Mincho"/>
          <w:sz w:val="28"/>
        </w:rPr>
      </w:pPr>
    </w:p>
    <w:p w14:paraId="56B8C7AC" w14:textId="77777777" w:rsidR="005F3004" w:rsidRDefault="001278AE" w:rsidP="007A3CA6">
      <w:pPr>
        <w:jc w:val="center"/>
        <w:rPr>
          <w:rFonts w:ascii="MS Mincho" w:eastAsia="MS Mincho" w:hAnsi="MS Mincho" w:cs="MS Mincho"/>
          <w:sz w:val="28"/>
        </w:rPr>
      </w:pPr>
      <w:r>
        <w:rPr>
          <w:rFonts w:ascii="MS Mincho" w:eastAsia="MS Mincho" w:hAnsi="MS Mincho" w:cs="MS Mincho" w:hint="eastAsia"/>
          <w:sz w:val="28"/>
        </w:rPr>
        <w:t>特定資産</w:t>
      </w:r>
      <w:r w:rsidR="00094E11">
        <w:rPr>
          <w:rFonts w:ascii="MS Mincho" w:eastAsia="MS Mincho" w:hAnsi="MS Mincho" w:cs="MS Mincho" w:hint="eastAsia"/>
          <w:sz w:val="28"/>
        </w:rPr>
        <w:t>（</w:t>
      </w:r>
      <w:r w:rsidR="005F3004">
        <w:rPr>
          <w:rFonts w:ascii="MS Mincho" w:eastAsia="MS Mincho" w:hAnsi="MS Mincho" w:cs="MS Mincho" w:hint="eastAsia"/>
          <w:sz w:val="28"/>
        </w:rPr>
        <w:t>幸ハウス富士医療相談支援事業基金）</w:t>
      </w:r>
    </w:p>
    <w:p w14:paraId="0D28630F" w14:textId="7FB49324" w:rsidR="001B6D4D" w:rsidRPr="004761B3" w:rsidRDefault="001278AE" w:rsidP="007A3CA6">
      <w:pPr>
        <w:jc w:val="center"/>
        <w:rPr>
          <w:rFonts w:ascii="MS PMincho" w:eastAsia="MS PMincho" w:hAnsi="MS PMincho"/>
          <w:sz w:val="28"/>
        </w:rPr>
      </w:pPr>
      <w:r>
        <w:rPr>
          <w:rFonts w:ascii="MS Mincho" w:eastAsia="MS Mincho" w:hAnsi="MS Mincho" w:cs="MS Mincho" w:hint="eastAsia"/>
          <w:sz w:val="28"/>
        </w:rPr>
        <w:t>積立金</w:t>
      </w:r>
      <w:r w:rsidR="00094E11">
        <w:rPr>
          <w:rFonts w:ascii="MS Mincho" w:eastAsia="MS Mincho" w:hAnsi="MS Mincho" w:cs="MS Mincho" w:hint="eastAsia"/>
          <w:sz w:val="28"/>
        </w:rPr>
        <w:t>事業</w:t>
      </w:r>
      <w:r w:rsidR="005F3004">
        <w:rPr>
          <w:rFonts w:ascii="MS Mincho" w:eastAsia="MS Mincho" w:hAnsi="MS Mincho" w:cs="MS Mincho" w:hint="eastAsia"/>
          <w:sz w:val="28"/>
        </w:rPr>
        <w:t>実地</w:t>
      </w:r>
      <w:r w:rsidR="00471916">
        <w:rPr>
          <w:rFonts w:ascii="MS Mincho" w:eastAsia="MS Mincho" w:hAnsi="MS Mincho" w:cs="MS Mincho" w:hint="eastAsia"/>
          <w:sz w:val="28"/>
        </w:rPr>
        <w:t>計画</w:t>
      </w:r>
      <w:r w:rsidR="007A3CA6" w:rsidRPr="004761B3">
        <w:rPr>
          <w:rFonts w:ascii="MS Mincho" w:eastAsia="MS Mincho" w:hAnsi="MS Mincho" w:cs="MS Mincho"/>
          <w:sz w:val="28"/>
        </w:rPr>
        <w:t>書</w:t>
      </w:r>
    </w:p>
    <w:p w14:paraId="616CE6C7" w14:textId="1022379F" w:rsidR="007A3CA6" w:rsidRDefault="00B21287" w:rsidP="007A3CA6">
      <w:pPr>
        <w:jc w:val="center"/>
        <w:rPr>
          <w:rFonts w:ascii="MS Mincho" w:eastAsia="MS Mincho" w:hAnsi="MS Mincho" w:cs="MS Mincho"/>
        </w:rPr>
      </w:pPr>
      <w:r>
        <w:rPr>
          <w:rFonts w:ascii="MS Mincho" w:eastAsia="MS Mincho" w:hAnsi="MS Mincho" w:cs="MS Mincho"/>
        </w:rPr>
        <w:t>（2019</w:t>
      </w:r>
      <w:r w:rsidR="00C2653F">
        <w:rPr>
          <w:rFonts w:ascii="MS Mincho" w:eastAsia="MS Mincho" w:hAnsi="MS Mincho" w:cs="MS Mincho"/>
        </w:rPr>
        <w:t>年4月1</w:t>
      </w:r>
      <w:r>
        <w:rPr>
          <w:rFonts w:ascii="MS Mincho" w:eastAsia="MS Mincho" w:hAnsi="MS Mincho" w:cs="MS Mincho"/>
        </w:rPr>
        <w:t>日から2021</w:t>
      </w:r>
      <w:r w:rsidR="007A3CA6" w:rsidRPr="004761B3">
        <w:rPr>
          <w:rFonts w:ascii="MS Mincho" w:eastAsia="MS Mincho" w:hAnsi="MS Mincho" w:cs="MS Mincho"/>
        </w:rPr>
        <w:t>年３月３１日まで）</w:t>
      </w:r>
    </w:p>
    <w:p w14:paraId="2C15D3B7" w14:textId="77777777" w:rsidR="005F3004" w:rsidRPr="004761B3" w:rsidRDefault="005F3004" w:rsidP="007A3CA6">
      <w:pPr>
        <w:jc w:val="center"/>
        <w:rPr>
          <w:rFonts w:ascii="MS PMincho" w:eastAsia="MS PMincho" w:hAnsi="MS PMincho"/>
        </w:rPr>
      </w:pPr>
    </w:p>
    <w:p w14:paraId="4E51D18C" w14:textId="6A18630D" w:rsidR="007A3CA6" w:rsidRPr="004761B3" w:rsidRDefault="007A3CA6" w:rsidP="007A3CA6">
      <w:pPr>
        <w:wordWrap w:val="0"/>
        <w:spacing w:line="238" w:lineRule="exact"/>
        <w:ind w:leftChars="50" w:left="105"/>
        <w:rPr>
          <w:rFonts w:ascii="MS PMincho" w:eastAsia="MS PMincho" w:hAnsi="MS PMincho"/>
          <w:spacing w:val="-1"/>
        </w:rPr>
      </w:pPr>
      <w:r w:rsidRPr="004761B3">
        <w:rPr>
          <w:rFonts w:ascii="MS Mincho" w:eastAsia="MS Mincho" w:hAnsi="MS Mincho" w:cs="MS Mincho"/>
          <w:spacing w:val="-1"/>
        </w:rPr>
        <w:t xml:space="preserve">１　</w:t>
      </w:r>
      <w:r w:rsidR="005F3004">
        <w:rPr>
          <w:rFonts w:ascii="MS Mincho" w:eastAsia="MS Mincho" w:hAnsi="MS Mincho" w:cs="MS Mincho" w:hint="eastAsia"/>
          <w:spacing w:val="-1"/>
        </w:rPr>
        <w:t>事業実地の方針</w:t>
      </w:r>
    </w:p>
    <w:p w14:paraId="521A4EB0" w14:textId="36B998FB" w:rsidR="007A3CA6" w:rsidRDefault="005F3004">
      <w:pPr>
        <w:rPr>
          <w:rFonts w:ascii="MS PMincho" w:eastAsia="MS PMincho" w:hAnsi="MS PMincho"/>
        </w:rPr>
      </w:pPr>
      <w:r>
        <w:rPr>
          <w:rFonts w:ascii="MS Mincho" w:eastAsia="MS Mincho" w:hAnsi="MS Mincho" w:cs="MS Mincho"/>
        </w:rPr>
        <w:t>平成３１年度</w:t>
      </w:r>
      <w:r>
        <w:rPr>
          <w:rFonts w:ascii="MS Mincho" w:eastAsia="MS Mincho" w:hAnsi="MS Mincho" w:cs="MS Mincho" w:hint="eastAsia"/>
        </w:rPr>
        <w:t>創設された、</w:t>
      </w:r>
      <w:r>
        <w:rPr>
          <w:rFonts w:ascii="MS Mincho" w:eastAsia="MS Mincho" w:hAnsi="MS Mincho" w:cs="MS Mincho"/>
        </w:rPr>
        <w:t>特定非営利活動法人幸</w:t>
      </w:r>
      <w:r>
        <w:rPr>
          <w:rFonts w:ascii="MS Mincho" w:eastAsia="MS Mincho" w:hAnsi="MS Mincho" w:cs="MS Mincho" w:hint="eastAsia"/>
        </w:rPr>
        <w:t>ハウス特定資産（幸ハウス富士相談支援事業基金）は、幸ハウス富士に</w:t>
      </w:r>
      <w:r w:rsidR="009A410E">
        <w:rPr>
          <w:rFonts w:ascii="MS Mincho" w:eastAsia="MS Mincho" w:hAnsi="MS Mincho" w:cs="MS Mincho" w:hint="eastAsia"/>
        </w:rPr>
        <w:t>お</w:t>
      </w:r>
      <w:r>
        <w:rPr>
          <w:rFonts w:ascii="MS Mincho" w:eastAsia="MS Mincho" w:hAnsi="MS Mincho" w:cs="MS Mincho" w:hint="eastAsia"/>
        </w:rPr>
        <w:t>ける相談支援事業に</w:t>
      </w:r>
      <w:r w:rsidR="00E0044A">
        <w:rPr>
          <w:rFonts w:ascii="MS Mincho" w:eastAsia="MS Mincho" w:hAnsi="MS Mincho" w:cs="MS Mincho" w:hint="eastAsia"/>
        </w:rPr>
        <w:t>係る人件費および交通費</w:t>
      </w:r>
      <w:r>
        <w:rPr>
          <w:rFonts w:ascii="MS Mincho" w:eastAsia="MS Mincho" w:hAnsi="MS Mincho" w:cs="MS Mincho" w:hint="eastAsia"/>
        </w:rPr>
        <w:t>に当てる</w:t>
      </w:r>
      <w:r w:rsidR="009A410E">
        <w:rPr>
          <w:rFonts w:ascii="MS Mincho" w:eastAsia="MS Mincho" w:hAnsi="MS Mincho" w:cs="MS Mincho" w:hint="eastAsia"/>
        </w:rPr>
        <w:t>ことを目的する。</w:t>
      </w:r>
    </w:p>
    <w:p w14:paraId="5FC35414" w14:textId="77777777" w:rsidR="00C2653F" w:rsidRPr="004761B3" w:rsidRDefault="00C2653F">
      <w:pPr>
        <w:rPr>
          <w:rFonts w:ascii="MS PMincho" w:eastAsia="MS PMincho" w:hAnsi="MS PMincho"/>
        </w:rPr>
      </w:pPr>
    </w:p>
    <w:p w14:paraId="435396A5" w14:textId="6DEBA551" w:rsidR="007A3CA6" w:rsidRDefault="007A3CA6" w:rsidP="009A410E">
      <w:pPr>
        <w:rPr>
          <w:rFonts w:ascii="MS PMincho" w:eastAsia="MS PMincho" w:hAnsi="MS PMincho"/>
        </w:rPr>
      </w:pPr>
      <w:r w:rsidRPr="004761B3">
        <w:rPr>
          <w:rFonts w:ascii="MS Mincho" w:eastAsia="MS Mincho" w:hAnsi="MS Mincho" w:cs="MS Mincho"/>
        </w:rPr>
        <w:t>２　事業実地に関する事項</w:t>
      </w:r>
    </w:p>
    <w:p w14:paraId="5DC2B856" w14:textId="77777777" w:rsidR="009A410E" w:rsidRDefault="009A410E" w:rsidP="009A410E">
      <w:pPr>
        <w:rPr>
          <w:rFonts w:ascii="MS Mincho" w:eastAsia="MS Mincho" w:hAnsi="MS Mincho" w:cs="MS Mincho"/>
        </w:rPr>
      </w:pPr>
    </w:p>
    <w:p w14:paraId="5657C383" w14:textId="7FF4648F" w:rsidR="009A410E" w:rsidRDefault="009A410E" w:rsidP="009A410E">
      <w:pPr>
        <w:rPr>
          <w:rFonts w:ascii="MS Mincho" w:eastAsia="MS Mincho" w:hAnsi="MS Mincho" w:cs="MS Mincho"/>
        </w:rPr>
      </w:pPr>
      <w:r>
        <w:rPr>
          <w:rFonts w:ascii="MS Mincho" w:eastAsia="MS Mincho" w:hAnsi="MS Mincho" w:cs="MS Mincho" w:hint="eastAsia"/>
        </w:rPr>
        <w:t>事業名</w:t>
      </w:r>
    </w:p>
    <w:p w14:paraId="04320A4B" w14:textId="4C706F76" w:rsidR="009A410E" w:rsidRDefault="009A410E" w:rsidP="009A410E">
      <w:pPr>
        <w:rPr>
          <w:rFonts w:ascii="MS Mincho" w:eastAsia="MS Mincho" w:hAnsi="MS Mincho" w:cs="MS Mincho"/>
        </w:rPr>
      </w:pPr>
      <w:r>
        <w:rPr>
          <w:rFonts w:ascii="MS Mincho" w:eastAsia="MS Mincho" w:hAnsi="MS Mincho" w:cs="MS Mincho"/>
        </w:rPr>
        <w:t>特定</w:t>
      </w:r>
      <w:r w:rsidR="00E0044A">
        <w:rPr>
          <w:rFonts w:ascii="MS Mincho" w:eastAsia="MS Mincho" w:hAnsi="MS Mincho" w:cs="MS Mincho" w:hint="eastAsia"/>
        </w:rPr>
        <w:t>資産（</w:t>
      </w:r>
      <w:r>
        <w:rPr>
          <w:rFonts w:ascii="MS Mincho" w:eastAsia="MS Mincho" w:hAnsi="MS Mincho" w:cs="MS Mincho"/>
        </w:rPr>
        <w:t>非営利法人幸ハウス</w:t>
      </w:r>
      <w:r w:rsidR="00E0044A">
        <w:rPr>
          <w:rFonts w:ascii="MS Mincho" w:eastAsia="MS Mincho" w:hAnsi="MS Mincho" w:cs="MS Mincho" w:hint="eastAsia"/>
        </w:rPr>
        <w:t>富士</w:t>
      </w:r>
      <w:r>
        <w:rPr>
          <w:rFonts w:ascii="MS Mincho" w:eastAsia="MS Mincho" w:hAnsi="MS Mincho" w:cs="MS Mincho" w:hint="eastAsia"/>
        </w:rPr>
        <w:t>相談支援事業</w:t>
      </w:r>
      <w:r w:rsidR="00E0044A">
        <w:rPr>
          <w:rFonts w:ascii="MS Mincho" w:eastAsia="MS Mincho" w:hAnsi="MS Mincho" w:cs="MS Mincho" w:hint="eastAsia"/>
        </w:rPr>
        <w:t>基金）</w:t>
      </w:r>
    </w:p>
    <w:p w14:paraId="122694C9" w14:textId="77777777" w:rsidR="009A410E" w:rsidRDefault="009A410E" w:rsidP="009A410E">
      <w:pPr>
        <w:rPr>
          <w:rFonts w:ascii="MS Mincho" w:eastAsia="MS Mincho" w:hAnsi="MS Mincho" w:cs="MS Mincho"/>
        </w:rPr>
      </w:pPr>
    </w:p>
    <w:p w14:paraId="6D2698D1" w14:textId="7CC173CC" w:rsidR="009A410E" w:rsidRDefault="009A410E" w:rsidP="009A410E">
      <w:pPr>
        <w:rPr>
          <w:rFonts w:ascii="MS Mincho" w:eastAsia="MS Mincho" w:hAnsi="MS Mincho" w:cs="MS Mincho"/>
        </w:rPr>
      </w:pPr>
      <w:r>
        <w:rPr>
          <w:rFonts w:ascii="MS Mincho" w:eastAsia="MS Mincho" w:hAnsi="MS Mincho" w:cs="MS Mincho" w:hint="eastAsia"/>
        </w:rPr>
        <w:t>事業内容</w:t>
      </w:r>
    </w:p>
    <w:p w14:paraId="52589C5A" w14:textId="49BEC46B" w:rsidR="00E0044A" w:rsidRDefault="00E0044A" w:rsidP="009A410E">
      <w:pPr>
        <w:rPr>
          <w:rFonts w:ascii="MS Mincho" w:eastAsia="MS Mincho" w:hAnsi="MS Mincho" w:cs="MS Mincho"/>
        </w:rPr>
      </w:pPr>
      <w:r>
        <w:rPr>
          <w:rFonts w:ascii="MS Mincho" w:eastAsia="MS Mincho" w:hAnsi="MS Mincho" w:cs="MS Mincho" w:hint="eastAsia"/>
        </w:rPr>
        <w:t>患者が感じたこと、思ったことに傾聴し、可能な限り肉体的、精神的、社会的苦痛へ寄り添い、支える活動。</w:t>
      </w:r>
    </w:p>
    <w:p w14:paraId="0F3F99FF" w14:textId="7578F7F3" w:rsidR="00E0044A" w:rsidRDefault="00E0044A" w:rsidP="009A410E">
      <w:pPr>
        <w:rPr>
          <w:rFonts w:ascii="MS Mincho" w:eastAsia="MS Mincho" w:hAnsi="MS Mincho" w:cs="MS Mincho"/>
        </w:rPr>
      </w:pPr>
      <w:r>
        <w:rPr>
          <w:rFonts w:ascii="MS Mincho" w:eastAsia="MS Mincho" w:hAnsi="MS Mincho" w:cs="MS Mincho" w:hint="eastAsia"/>
        </w:rPr>
        <w:t>患者が人生の最終段階において、より自分らしく後悔のない選択ができるよう情報提供を行い、相談を受け、サポートする活動。</w:t>
      </w:r>
    </w:p>
    <w:p w14:paraId="16037932" w14:textId="541BB5E0" w:rsidR="00E0044A" w:rsidRDefault="00E0044A" w:rsidP="009A410E">
      <w:pPr>
        <w:rPr>
          <w:rFonts w:ascii="MS Mincho" w:eastAsia="MS Mincho" w:hAnsi="MS Mincho" w:cs="MS Mincho"/>
        </w:rPr>
      </w:pPr>
      <w:r>
        <w:rPr>
          <w:rFonts w:ascii="MS Mincho" w:eastAsia="MS Mincho" w:hAnsi="MS Mincho" w:cs="MS Mincho" w:hint="eastAsia"/>
        </w:rPr>
        <w:t>実地予定日時</w:t>
      </w:r>
    </w:p>
    <w:p w14:paraId="461D30DC" w14:textId="5DFB5AC9" w:rsidR="00E0044A" w:rsidRDefault="00E0044A" w:rsidP="009A410E">
      <w:pPr>
        <w:rPr>
          <w:rFonts w:ascii="MS Mincho" w:eastAsia="MS Mincho" w:hAnsi="MS Mincho" w:cs="MS Mincho"/>
        </w:rPr>
      </w:pPr>
      <w:r>
        <w:rPr>
          <w:rFonts w:ascii="MS Mincho" w:eastAsia="MS Mincho" w:hAnsi="MS Mincho" w:cs="MS Mincho" w:hint="eastAsia"/>
        </w:rPr>
        <w:t>平成３１年</w:t>
      </w:r>
      <w:r w:rsidR="0002294C">
        <w:rPr>
          <w:rFonts w:ascii="MS Mincho" w:eastAsia="MS Mincho" w:hAnsi="MS Mincho" w:cs="MS Mincho"/>
        </w:rPr>
        <w:t>5</w:t>
      </w:r>
      <w:r>
        <w:rPr>
          <w:rFonts w:ascii="MS Mincho" w:eastAsia="MS Mincho" w:hAnsi="MS Mincho" w:cs="MS Mincho" w:hint="eastAsia"/>
        </w:rPr>
        <w:t>月1日から平成３３年</w:t>
      </w:r>
      <w:r w:rsidR="0002294C">
        <w:rPr>
          <w:rFonts w:ascii="MS Mincho" w:eastAsia="MS Mincho" w:hAnsi="MS Mincho" w:cs="MS Mincho" w:hint="eastAsia"/>
        </w:rPr>
        <w:t>4</w:t>
      </w:r>
      <w:bookmarkStart w:id="0" w:name="_GoBack"/>
      <w:bookmarkEnd w:id="0"/>
      <w:r>
        <w:rPr>
          <w:rFonts w:ascii="MS Mincho" w:eastAsia="MS Mincho" w:hAnsi="MS Mincho" w:cs="MS Mincho" w:hint="eastAsia"/>
        </w:rPr>
        <w:t>月31日</w:t>
      </w:r>
    </w:p>
    <w:p w14:paraId="6F458403" w14:textId="77777777" w:rsidR="00E0044A" w:rsidRDefault="00E0044A" w:rsidP="009A410E">
      <w:pPr>
        <w:rPr>
          <w:rFonts w:ascii="MS Mincho" w:eastAsia="MS Mincho" w:hAnsi="MS Mincho" w:cs="MS Mincho"/>
        </w:rPr>
      </w:pPr>
    </w:p>
    <w:p w14:paraId="58E657B5" w14:textId="69C5EE72" w:rsidR="00E0044A" w:rsidRDefault="00E0044A" w:rsidP="009A410E">
      <w:pPr>
        <w:rPr>
          <w:rFonts w:ascii="MS Mincho" w:eastAsia="MS Mincho" w:hAnsi="MS Mincho" w:cs="MS Mincho"/>
        </w:rPr>
      </w:pPr>
      <w:r>
        <w:rPr>
          <w:rFonts w:ascii="MS Mincho" w:eastAsia="MS Mincho" w:hAnsi="MS Mincho" w:cs="MS Mincho" w:hint="eastAsia"/>
        </w:rPr>
        <w:t>実地予定場所</w:t>
      </w:r>
    </w:p>
    <w:p w14:paraId="2BBFDC60" w14:textId="658F0BB5" w:rsidR="00E0044A" w:rsidRDefault="00E0044A" w:rsidP="009A410E">
      <w:pPr>
        <w:rPr>
          <w:rFonts w:ascii="MS Mincho" w:eastAsia="MS Mincho" w:hAnsi="MS Mincho" w:cs="MS Mincho"/>
        </w:rPr>
      </w:pPr>
      <w:r>
        <w:rPr>
          <w:rFonts w:ascii="MS Mincho" w:eastAsia="MS Mincho" w:hAnsi="MS Mincho" w:cs="MS Mincho" w:hint="eastAsia"/>
        </w:rPr>
        <w:t>幸ハウス富士</w:t>
      </w:r>
    </w:p>
    <w:p w14:paraId="3BC0F991" w14:textId="594AF13F" w:rsidR="00E0044A" w:rsidRDefault="00E0044A" w:rsidP="009A410E">
      <w:pPr>
        <w:rPr>
          <w:rFonts w:ascii="MS Mincho" w:eastAsia="MS Mincho" w:hAnsi="MS Mincho" w:cs="MS Mincho"/>
        </w:rPr>
      </w:pPr>
      <w:r>
        <w:rPr>
          <w:rFonts w:ascii="MS Mincho" w:eastAsia="MS Mincho" w:hAnsi="MS Mincho" w:cs="MS Mincho" w:hint="eastAsia"/>
        </w:rPr>
        <w:t>静岡県富士市松本３５７</w:t>
      </w:r>
      <w:r>
        <w:rPr>
          <w:rFonts w:ascii="Helvetica" w:eastAsia="Helvetica" w:hAnsi="Helvetica" w:cs="Helvetica"/>
        </w:rPr>
        <w:t>−</w:t>
      </w:r>
      <w:r>
        <w:rPr>
          <w:rFonts w:ascii="MS Mincho" w:eastAsia="MS Mincho" w:hAnsi="MS Mincho" w:cs="MS Mincho" w:hint="eastAsia"/>
        </w:rPr>
        <w:t>１</w:t>
      </w:r>
    </w:p>
    <w:p w14:paraId="69596C5F" w14:textId="77777777" w:rsidR="00E0044A" w:rsidRDefault="00E0044A" w:rsidP="009A410E">
      <w:pPr>
        <w:rPr>
          <w:rFonts w:ascii="MS Mincho" w:eastAsia="MS Mincho" w:hAnsi="MS Mincho" w:cs="MS Mincho"/>
        </w:rPr>
      </w:pPr>
    </w:p>
    <w:p w14:paraId="269F5F77" w14:textId="5E010A67" w:rsidR="00E0044A" w:rsidRDefault="00E0044A" w:rsidP="009A410E">
      <w:pPr>
        <w:rPr>
          <w:rFonts w:ascii="MS Mincho" w:eastAsia="MS Mincho" w:hAnsi="MS Mincho" w:cs="MS Mincho"/>
        </w:rPr>
      </w:pPr>
      <w:r>
        <w:rPr>
          <w:rFonts w:ascii="MS Mincho" w:eastAsia="MS Mincho" w:hAnsi="MS Mincho" w:cs="MS Mincho" w:hint="eastAsia"/>
        </w:rPr>
        <w:t>従事者の予定人数</w:t>
      </w:r>
    </w:p>
    <w:p w14:paraId="68F8FAD7" w14:textId="32BBF9C0" w:rsidR="00E0044A" w:rsidRDefault="00E0044A" w:rsidP="009A410E">
      <w:pPr>
        <w:rPr>
          <w:rFonts w:ascii="MS Mincho" w:eastAsia="MS Mincho" w:hAnsi="MS Mincho" w:cs="MS Mincho"/>
        </w:rPr>
      </w:pPr>
      <w:r>
        <w:rPr>
          <w:rFonts w:ascii="MS Mincho" w:eastAsia="MS Mincho" w:hAnsi="MS Mincho" w:cs="MS Mincho" w:hint="eastAsia"/>
        </w:rPr>
        <w:t>一人</w:t>
      </w:r>
    </w:p>
    <w:p w14:paraId="706906F3" w14:textId="77777777" w:rsidR="00E0044A" w:rsidRDefault="00E0044A" w:rsidP="009A410E">
      <w:pPr>
        <w:rPr>
          <w:rFonts w:ascii="MS Mincho" w:eastAsia="MS Mincho" w:hAnsi="MS Mincho" w:cs="MS Mincho"/>
        </w:rPr>
      </w:pPr>
    </w:p>
    <w:p w14:paraId="083C8E11" w14:textId="7D6DC1D1" w:rsidR="00E0044A" w:rsidRDefault="00E0044A" w:rsidP="009A410E">
      <w:pPr>
        <w:rPr>
          <w:rFonts w:ascii="MS Mincho" w:eastAsia="MS Mincho" w:hAnsi="MS Mincho" w:cs="MS Mincho"/>
        </w:rPr>
      </w:pPr>
      <w:r>
        <w:rPr>
          <w:rFonts w:ascii="MS Mincho" w:eastAsia="MS Mincho" w:hAnsi="MS Mincho" w:cs="MS Mincho" w:hint="eastAsia"/>
        </w:rPr>
        <w:t>受益対象者の範囲および予定人数</w:t>
      </w:r>
    </w:p>
    <w:p w14:paraId="7FA82954" w14:textId="392440DA" w:rsidR="00E0044A" w:rsidRDefault="00E0044A" w:rsidP="009A410E">
      <w:pPr>
        <w:rPr>
          <w:rFonts w:ascii="MS Mincho" w:eastAsia="MS Mincho" w:hAnsi="MS Mincho" w:cs="MS Mincho"/>
        </w:rPr>
      </w:pPr>
      <w:r>
        <w:rPr>
          <w:rFonts w:ascii="MS Mincho" w:eastAsia="MS Mincho" w:hAnsi="MS Mincho" w:cs="MS Mincho" w:hint="eastAsia"/>
        </w:rPr>
        <w:t>がん患者およびご家族、ご友人 約４００</w:t>
      </w:r>
      <w:r w:rsidR="005356F3">
        <w:rPr>
          <w:rFonts w:ascii="MS Mincho" w:eastAsia="MS Mincho" w:hAnsi="MS Mincho" w:cs="MS Mincho" w:hint="eastAsia"/>
        </w:rPr>
        <w:t>−５００</w:t>
      </w:r>
      <w:r>
        <w:rPr>
          <w:rFonts w:ascii="MS Mincho" w:eastAsia="MS Mincho" w:hAnsi="MS Mincho" w:cs="MS Mincho" w:hint="eastAsia"/>
        </w:rPr>
        <w:t>人</w:t>
      </w:r>
    </w:p>
    <w:p w14:paraId="2635FC92" w14:textId="7AC91A95" w:rsidR="00E0044A" w:rsidRDefault="00E0044A" w:rsidP="009A410E">
      <w:pPr>
        <w:rPr>
          <w:rFonts w:ascii="MS Mincho" w:eastAsia="MS Mincho" w:hAnsi="MS Mincho" w:cs="MS Mincho"/>
        </w:rPr>
      </w:pPr>
    </w:p>
    <w:p w14:paraId="100DCE47" w14:textId="69CFA60F" w:rsidR="00E0044A" w:rsidRDefault="00E0044A" w:rsidP="009A410E">
      <w:pPr>
        <w:rPr>
          <w:rFonts w:ascii="MS Mincho" w:eastAsia="MS Mincho" w:hAnsi="MS Mincho" w:cs="MS Mincho"/>
        </w:rPr>
      </w:pPr>
      <w:r>
        <w:rPr>
          <w:rFonts w:ascii="MS Mincho" w:eastAsia="MS Mincho" w:hAnsi="MS Mincho" w:cs="MS Mincho" w:hint="eastAsia"/>
        </w:rPr>
        <w:t>事業費の予定額</w:t>
      </w:r>
    </w:p>
    <w:p w14:paraId="5E228DA6" w14:textId="208E782E" w:rsidR="00E0044A" w:rsidRDefault="00183016" w:rsidP="009A410E">
      <w:pPr>
        <w:rPr>
          <w:rFonts w:ascii="MS Mincho" w:eastAsia="MS Mincho" w:hAnsi="MS Mincho" w:cs="MS Mincho"/>
        </w:rPr>
      </w:pPr>
      <w:r>
        <w:rPr>
          <w:rFonts w:ascii="MS Mincho" w:eastAsia="MS Mincho" w:hAnsi="MS Mincho" w:cs="MS Mincho"/>
        </w:rPr>
        <w:t>1872000</w:t>
      </w:r>
    </w:p>
    <w:p w14:paraId="0F8211AD" w14:textId="0939193B" w:rsidR="00DF33DE" w:rsidRDefault="00B21287" w:rsidP="009A410E">
      <w:pPr>
        <w:rPr>
          <w:rFonts w:ascii="MS Mincho" w:eastAsia="MS Mincho" w:hAnsi="MS Mincho" w:cs="MS Mincho"/>
        </w:rPr>
      </w:pPr>
      <w:r>
        <w:rPr>
          <w:rFonts w:ascii="MS Mincho" w:eastAsia="MS Mincho" w:hAnsi="MS Mincho" w:cs="MS Mincho" w:hint="eastAsia"/>
        </w:rPr>
        <w:t>幸ハウス富士でがん患者や家族の肉体的、精神的、社会的苦痛に寄り添うことができる専門</w:t>
      </w:r>
      <w:r w:rsidR="00DF33DE">
        <w:rPr>
          <w:rFonts w:ascii="MS Mincho" w:eastAsia="MS Mincho" w:hAnsi="MS Mincho" w:cs="MS Mincho" w:hint="eastAsia"/>
        </w:rPr>
        <w:t>看護師</w:t>
      </w:r>
      <w:r>
        <w:rPr>
          <w:rFonts w:ascii="MS Mincho" w:eastAsia="MS Mincho" w:hAnsi="MS Mincho" w:cs="MS Mincho" w:hint="eastAsia"/>
        </w:rPr>
        <w:t>の人件費</w:t>
      </w:r>
    </w:p>
    <w:p w14:paraId="4512939E" w14:textId="596C3EAE" w:rsidR="00E36E95" w:rsidRDefault="00E36E95" w:rsidP="009A410E">
      <w:pPr>
        <w:rPr>
          <w:rFonts w:ascii="MS Mincho" w:eastAsia="MS Mincho" w:hAnsi="MS Mincho" w:cs="MS Mincho"/>
        </w:rPr>
      </w:pPr>
      <w:r>
        <w:rPr>
          <w:rFonts w:ascii="MS Mincho" w:eastAsia="MS Mincho" w:hAnsi="MS Mincho" w:cs="MS Mincho"/>
        </w:rPr>
        <w:t>1200x10</w:t>
      </w:r>
      <w:r>
        <w:rPr>
          <w:rFonts w:ascii="MS Mincho" w:eastAsia="MS Mincho" w:hAnsi="MS Mincho" w:cs="MS Mincho" w:hint="eastAsia"/>
        </w:rPr>
        <w:t>時間x</w:t>
      </w:r>
      <w:r w:rsidR="000919DC">
        <w:rPr>
          <w:rFonts w:ascii="MS Mincho" w:eastAsia="MS Mincho" w:hAnsi="MS Mincho" w:cs="MS Mincho" w:hint="eastAsia"/>
        </w:rPr>
        <w:t>6</w:t>
      </w:r>
      <w:r>
        <w:rPr>
          <w:rFonts w:ascii="MS Mincho" w:eastAsia="MS Mincho" w:hAnsi="MS Mincho" w:cs="MS Mincho" w:hint="eastAsia"/>
        </w:rPr>
        <w:t>回</w:t>
      </w:r>
      <w:r>
        <w:rPr>
          <w:rFonts w:ascii="MS Mincho" w:eastAsia="MS Mincho" w:hAnsi="MS Mincho" w:cs="MS Mincho"/>
        </w:rPr>
        <w:t>/</w:t>
      </w:r>
      <w:r>
        <w:rPr>
          <w:rFonts w:ascii="MS Mincho" w:eastAsia="MS Mincho" w:hAnsi="MS Mincho" w:cs="MS Mincho" w:hint="eastAsia"/>
        </w:rPr>
        <w:t>月x</w:t>
      </w:r>
      <w:r w:rsidR="005356F3">
        <w:rPr>
          <w:rFonts w:ascii="MS Mincho" w:eastAsia="MS Mincho" w:hAnsi="MS Mincho" w:cs="MS Mincho"/>
        </w:rPr>
        <w:t>24</w:t>
      </w:r>
      <w:r>
        <w:rPr>
          <w:rFonts w:ascii="MS Mincho" w:eastAsia="MS Mincho" w:hAnsi="MS Mincho" w:cs="MS Mincho" w:hint="eastAsia"/>
        </w:rPr>
        <w:t>ヶ月</w:t>
      </w:r>
    </w:p>
    <w:p w14:paraId="2BB31F6C" w14:textId="2382101C" w:rsidR="00E36E95" w:rsidRDefault="00E36E95" w:rsidP="009A410E">
      <w:pPr>
        <w:rPr>
          <w:rFonts w:ascii="MS Mincho" w:eastAsia="MS Mincho" w:hAnsi="MS Mincho" w:cs="MS Mincho"/>
        </w:rPr>
      </w:pPr>
      <w:r>
        <w:rPr>
          <w:rFonts w:ascii="MS Mincho" w:eastAsia="MS Mincho" w:hAnsi="MS Mincho" w:cs="MS Mincho" w:hint="eastAsia"/>
        </w:rPr>
        <w:t>→</w:t>
      </w:r>
      <w:r w:rsidR="000919DC">
        <w:rPr>
          <w:rFonts w:ascii="MS Mincho" w:eastAsia="MS Mincho" w:hAnsi="MS Mincho" w:cs="MS Mincho"/>
        </w:rPr>
        <w:t>1728000</w:t>
      </w:r>
    </w:p>
    <w:p w14:paraId="238BD1DE" w14:textId="363107D4" w:rsidR="00E36E95" w:rsidRDefault="00B21287" w:rsidP="009A410E">
      <w:pPr>
        <w:rPr>
          <w:rFonts w:ascii="MS Mincho" w:eastAsia="MS Mincho" w:hAnsi="MS Mincho" w:cs="MS Mincho"/>
        </w:rPr>
      </w:pPr>
      <w:r>
        <w:rPr>
          <w:rFonts w:ascii="MS Mincho" w:eastAsia="MS Mincho" w:hAnsi="MS Mincho" w:cs="MS Mincho" w:hint="eastAsia"/>
        </w:rPr>
        <w:t>幸ハウス富士と看護師の自宅間の（静岡県三島市）</w:t>
      </w:r>
      <w:r w:rsidR="00E36E95">
        <w:rPr>
          <w:rFonts w:ascii="MS Mincho" w:eastAsia="MS Mincho" w:hAnsi="MS Mincho" w:cs="MS Mincho" w:hint="eastAsia"/>
        </w:rPr>
        <w:t>交通費</w:t>
      </w:r>
    </w:p>
    <w:p w14:paraId="7BAE278C" w14:textId="4B0FBDA3" w:rsidR="00E36E95" w:rsidRDefault="00E36E95" w:rsidP="009A410E">
      <w:pPr>
        <w:rPr>
          <w:rFonts w:ascii="MS Mincho" w:eastAsia="MS Mincho" w:hAnsi="MS Mincho" w:cs="MS Mincho"/>
        </w:rPr>
      </w:pPr>
      <w:r>
        <w:rPr>
          <w:rFonts w:ascii="MS Mincho" w:eastAsia="MS Mincho" w:hAnsi="MS Mincho" w:cs="MS Mincho"/>
        </w:rPr>
        <w:t>1000</w:t>
      </w:r>
      <w:r>
        <w:rPr>
          <w:rFonts w:ascii="MS Mincho" w:eastAsia="MS Mincho" w:hAnsi="MS Mincho" w:cs="MS Mincho" w:hint="eastAsia"/>
        </w:rPr>
        <w:t>x</w:t>
      </w:r>
      <w:r w:rsidR="000919DC">
        <w:rPr>
          <w:rFonts w:ascii="MS Mincho" w:eastAsia="MS Mincho" w:hAnsi="MS Mincho" w:cs="MS Mincho" w:hint="eastAsia"/>
        </w:rPr>
        <w:t>6</w:t>
      </w:r>
      <w:r>
        <w:rPr>
          <w:rFonts w:ascii="MS Mincho" w:eastAsia="MS Mincho" w:hAnsi="MS Mincho" w:cs="MS Mincho" w:hint="eastAsia"/>
        </w:rPr>
        <w:t>回</w:t>
      </w:r>
      <w:r>
        <w:rPr>
          <w:rFonts w:ascii="MS Mincho" w:eastAsia="MS Mincho" w:hAnsi="MS Mincho" w:cs="MS Mincho"/>
        </w:rPr>
        <w:t>/</w:t>
      </w:r>
      <w:r>
        <w:rPr>
          <w:rFonts w:ascii="MS Mincho" w:eastAsia="MS Mincho" w:hAnsi="MS Mincho" w:cs="MS Mincho" w:hint="eastAsia"/>
        </w:rPr>
        <w:t>月x</w:t>
      </w:r>
      <w:r w:rsidR="005356F3">
        <w:rPr>
          <w:rFonts w:ascii="MS Mincho" w:eastAsia="MS Mincho" w:hAnsi="MS Mincho" w:cs="MS Mincho" w:hint="eastAsia"/>
        </w:rPr>
        <w:t>24</w:t>
      </w:r>
      <w:r>
        <w:rPr>
          <w:rFonts w:ascii="MS Mincho" w:eastAsia="MS Mincho" w:hAnsi="MS Mincho" w:cs="MS Mincho" w:hint="eastAsia"/>
        </w:rPr>
        <w:t>ヶ月</w:t>
      </w:r>
    </w:p>
    <w:p w14:paraId="6AE26E6E" w14:textId="3597C256" w:rsidR="00E36E95" w:rsidRDefault="005356F3" w:rsidP="009A410E">
      <w:pPr>
        <w:rPr>
          <w:rFonts w:ascii="MS Mincho" w:eastAsia="MS Mincho" w:hAnsi="MS Mincho" w:cs="MS Mincho"/>
        </w:rPr>
      </w:pPr>
      <w:r>
        <w:rPr>
          <w:rFonts w:ascii="MS Mincho" w:eastAsia="MS Mincho" w:hAnsi="MS Mincho" w:cs="MS Mincho" w:hint="eastAsia"/>
        </w:rPr>
        <w:t>→</w:t>
      </w:r>
      <w:r w:rsidR="00183016">
        <w:rPr>
          <w:rFonts w:ascii="MS Mincho" w:eastAsia="MS Mincho" w:hAnsi="MS Mincho" w:cs="MS Mincho"/>
        </w:rPr>
        <w:t>144000</w:t>
      </w:r>
    </w:p>
    <w:p w14:paraId="10166DD8" w14:textId="77777777" w:rsidR="00E36E95" w:rsidRPr="009A0B0D" w:rsidRDefault="00E36E95" w:rsidP="009A410E">
      <w:pPr>
        <w:rPr>
          <w:rFonts w:ascii="MS Mincho" w:eastAsia="MS Mincho" w:hAnsi="MS Mincho" w:cs="MS Mincho"/>
        </w:rPr>
      </w:pPr>
    </w:p>
    <w:p w14:paraId="2B15DB79" w14:textId="77777777" w:rsidR="00E0044A" w:rsidRDefault="00E0044A" w:rsidP="009A410E">
      <w:pPr>
        <w:rPr>
          <w:rFonts w:ascii="MS Mincho" w:eastAsia="MS Mincho" w:hAnsi="MS Mincho" w:cs="MS Mincho"/>
        </w:rPr>
      </w:pPr>
    </w:p>
    <w:p w14:paraId="009185C8" w14:textId="77777777" w:rsidR="00E0044A" w:rsidRPr="00E0044A" w:rsidRDefault="00E0044A" w:rsidP="009A410E">
      <w:pPr>
        <w:rPr>
          <w:rFonts w:ascii="MS Mincho" w:eastAsia="MS Mincho" w:hAnsi="MS Mincho" w:cs="MS Mincho"/>
        </w:rPr>
      </w:pPr>
    </w:p>
    <w:p w14:paraId="45187545" w14:textId="77777777" w:rsidR="009A410E" w:rsidRPr="009A410E" w:rsidRDefault="009A410E" w:rsidP="009A410E">
      <w:pPr>
        <w:rPr>
          <w:rFonts w:ascii="MS PMincho" w:eastAsia="MS PMincho" w:hAnsi="MS PMincho"/>
        </w:rPr>
      </w:pPr>
    </w:p>
    <w:sectPr w:rsidR="009A410E" w:rsidRPr="009A410E" w:rsidSect="00CC19CE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MS PMincho">
    <w:panose1 w:val="02020600040205080304"/>
    <w:charset w:val="80"/>
    <w:family w:val="auto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23A5F"/>
    <w:multiLevelType w:val="hybridMultilevel"/>
    <w:tmpl w:val="FDEE3928"/>
    <w:lvl w:ilvl="0" w:tplc="04090001">
      <w:start w:val="1"/>
      <w:numFmt w:val="bullet"/>
      <w:lvlText w:val=""/>
      <w:lvlJc w:val="left"/>
      <w:pPr>
        <w:ind w:left="902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2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2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2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2" w:hanging="480"/>
      </w:pPr>
      <w:rPr>
        <w:rFonts w:ascii="Wingdings" w:hAnsi="Wingdings" w:hint="default"/>
      </w:rPr>
    </w:lvl>
  </w:abstractNum>
  <w:abstractNum w:abstractNumId="1">
    <w:nsid w:val="259A30D2"/>
    <w:multiLevelType w:val="hybridMultilevel"/>
    <w:tmpl w:val="3EC43F2E"/>
    <w:lvl w:ilvl="0" w:tplc="BB7874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2A583087"/>
    <w:multiLevelType w:val="multilevel"/>
    <w:tmpl w:val="BE4049FE"/>
    <w:lvl w:ilvl="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>
    <w:nsid w:val="2B743CFC"/>
    <w:multiLevelType w:val="hybridMultilevel"/>
    <w:tmpl w:val="E58000D8"/>
    <w:lvl w:ilvl="0" w:tplc="08969EE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>
    <w:nsid w:val="40512EC6"/>
    <w:multiLevelType w:val="hybridMultilevel"/>
    <w:tmpl w:val="B80C4064"/>
    <w:lvl w:ilvl="0" w:tplc="67BCF2A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>
    <w:nsid w:val="46294507"/>
    <w:multiLevelType w:val="hybridMultilevel"/>
    <w:tmpl w:val="D0B68D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>
    <w:nsid w:val="6F806025"/>
    <w:multiLevelType w:val="hybridMultilevel"/>
    <w:tmpl w:val="03A07078"/>
    <w:lvl w:ilvl="0" w:tplc="D36EAD54">
      <w:start w:val="3"/>
      <w:numFmt w:val="decimal"/>
      <w:lvlText w:val="(%1)"/>
      <w:lvlJc w:val="left"/>
      <w:pPr>
        <w:ind w:left="360" w:hanging="360"/>
      </w:pPr>
      <w:rPr>
        <w:rFonts w:ascii="MS Mincho" w:eastAsia="MS Mincho" w:hAnsi="MS Mincho" w:cs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>
    <w:nsid w:val="72C71A54"/>
    <w:multiLevelType w:val="hybridMultilevel"/>
    <w:tmpl w:val="86FE326E"/>
    <w:lvl w:ilvl="0" w:tplc="FD22A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F6B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40D9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BE7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86FC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D4F0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9CA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67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D45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CA6"/>
    <w:rsid w:val="0002294C"/>
    <w:rsid w:val="000919DC"/>
    <w:rsid w:val="00094E11"/>
    <w:rsid w:val="00103A8D"/>
    <w:rsid w:val="001278AE"/>
    <w:rsid w:val="00166D98"/>
    <w:rsid w:val="00173AEF"/>
    <w:rsid w:val="00183016"/>
    <w:rsid w:val="00202B37"/>
    <w:rsid w:val="00231CDE"/>
    <w:rsid w:val="00240EBD"/>
    <w:rsid w:val="004514DC"/>
    <w:rsid w:val="0046414B"/>
    <w:rsid w:val="00471916"/>
    <w:rsid w:val="004761B3"/>
    <w:rsid w:val="00522099"/>
    <w:rsid w:val="005356F3"/>
    <w:rsid w:val="005F3004"/>
    <w:rsid w:val="0070499D"/>
    <w:rsid w:val="007A3CA6"/>
    <w:rsid w:val="007B2A91"/>
    <w:rsid w:val="008479B1"/>
    <w:rsid w:val="00882DB8"/>
    <w:rsid w:val="008A6DC2"/>
    <w:rsid w:val="008B218F"/>
    <w:rsid w:val="00945D06"/>
    <w:rsid w:val="009A0B0D"/>
    <w:rsid w:val="009A410E"/>
    <w:rsid w:val="00A216D9"/>
    <w:rsid w:val="00B06FBD"/>
    <w:rsid w:val="00B21287"/>
    <w:rsid w:val="00B5310A"/>
    <w:rsid w:val="00BA7AB4"/>
    <w:rsid w:val="00C06B78"/>
    <w:rsid w:val="00C2221A"/>
    <w:rsid w:val="00C2653F"/>
    <w:rsid w:val="00C474B4"/>
    <w:rsid w:val="00C963DA"/>
    <w:rsid w:val="00CC19CE"/>
    <w:rsid w:val="00D12CD4"/>
    <w:rsid w:val="00DF33DE"/>
    <w:rsid w:val="00E0044A"/>
    <w:rsid w:val="00E15795"/>
    <w:rsid w:val="00E36E95"/>
    <w:rsid w:val="00ED5463"/>
    <w:rsid w:val="00F31AE6"/>
    <w:rsid w:val="00F71D3A"/>
    <w:rsid w:val="00F7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F32A4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2221A"/>
    <w:pPr>
      <w:widowControl w:val="0"/>
      <w:jc w:val="both"/>
    </w:pPr>
    <w:rPr>
      <w:rFonts w:ascii="Century" w:eastAsia="ＭＳ 明朝" w:hAns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CA6"/>
    <w:pPr>
      <w:ind w:leftChars="400" w:left="960"/>
    </w:pPr>
  </w:style>
  <w:style w:type="character" w:styleId="a4">
    <w:name w:val="Hyperlink"/>
    <w:basedOn w:val="a0"/>
    <w:uiPriority w:val="99"/>
    <w:unhideWhenUsed/>
    <w:rsid w:val="009A0B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0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2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88</Words>
  <Characters>508</Characters>
  <Application>Microsoft Macintosh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kawamura maki</dc:creator>
  <cp:keywords/>
  <dc:description/>
  <cp:lastModifiedBy>kawamura maki</cp:lastModifiedBy>
  <cp:revision>7</cp:revision>
  <cp:lastPrinted>2019-03-28T07:19:00Z</cp:lastPrinted>
  <dcterms:created xsi:type="dcterms:W3CDTF">2019-03-28T00:16:00Z</dcterms:created>
  <dcterms:modified xsi:type="dcterms:W3CDTF">2019-06-25T01:22:00Z</dcterms:modified>
</cp:coreProperties>
</file>