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3FA06" w14:textId="1A0A1601" w:rsidR="00A30F07" w:rsidRDefault="00732C17" w:rsidP="0098419F">
      <w:pPr>
        <w:jc w:val="center"/>
        <w:rPr>
          <w:rFonts w:ascii="Century" w:eastAsia="Century" w:hAnsi="Century" w:cs="Century"/>
          <w:sz w:val="36"/>
        </w:rPr>
      </w:pPr>
      <w:r>
        <w:rPr>
          <w:rFonts w:ascii="ＭＳ 明朝" w:eastAsia="ＭＳ 明朝" w:hAnsi="ＭＳ 明朝" w:cs="ＭＳ 明朝"/>
          <w:sz w:val="36"/>
        </w:rPr>
        <w:t>令和３年度</w:t>
      </w:r>
      <w:r w:rsidR="0098419F">
        <w:rPr>
          <w:rFonts w:ascii="ＭＳ 明朝" w:eastAsia="ＭＳ 明朝" w:hAnsi="ＭＳ 明朝" w:cs="ＭＳ 明朝" w:hint="eastAsia"/>
          <w:sz w:val="36"/>
        </w:rPr>
        <w:t xml:space="preserve">　</w:t>
      </w:r>
      <w:r>
        <w:rPr>
          <w:rFonts w:ascii="ＭＳ 明朝" w:eastAsia="ＭＳ 明朝" w:hAnsi="ＭＳ 明朝" w:cs="ＭＳ 明朝"/>
          <w:sz w:val="36"/>
        </w:rPr>
        <w:t>活動計画</w:t>
      </w:r>
    </w:p>
    <w:p w14:paraId="6199DB55" w14:textId="6CC56C06" w:rsidR="0098419F" w:rsidRPr="00054D8F" w:rsidRDefault="00F624E4" w:rsidP="002A6CC9">
      <w:pPr>
        <w:jc w:val="center"/>
        <w:rPr>
          <w:rFonts w:ascii="ＭＳ 明朝" w:eastAsia="ＭＳ 明朝" w:hAnsi="ＭＳ 明朝" w:cs="ＭＳ 明朝"/>
          <w:szCs w:val="21"/>
        </w:rPr>
      </w:pPr>
      <w:r w:rsidRPr="00054D8F">
        <w:rPr>
          <w:rFonts w:ascii="ＭＳ 明朝" w:eastAsia="ＭＳ 明朝" w:hAnsi="ＭＳ 明朝" w:cs="ＭＳ 明朝" w:hint="eastAsia"/>
          <w:szCs w:val="21"/>
        </w:rPr>
        <w:t>2021年4月1日</w:t>
      </w:r>
      <w:r w:rsidR="0098419F" w:rsidRPr="00054D8F">
        <w:rPr>
          <w:rFonts w:ascii="ＭＳ 明朝" w:eastAsia="ＭＳ 明朝" w:hAnsi="ＭＳ 明朝" w:cs="ＭＳ 明朝" w:hint="eastAsia"/>
          <w:szCs w:val="21"/>
        </w:rPr>
        <w:t>から　2021年12月31日まで</w:t>
      </w:r>
    </w:p>
    <w:p w14:paraId="49BAEC0B" w14:textId="0907503D" w:rsidR="0098419F" w:rsidRPr="00054D8F" w:rsidRDefault="0098419F" w:rsidP="002A6CC9">
      <w:pPr>
        <w:jc w:val="right"/>
        <w:rPr>
          <w:rFonts w:ascii="ＭＳ 明朝" w:eastAsia="ＭＳ 明朝" w:hAnsi="ＭＳ 明朝" w:cs="ＭＳ 明朝"/>
          <w:szCs w:val="21"/>
        </w:rPr>
      </w:pPr>
      <w:r w:rsidRPr="00054D8F">
        <w:rPr>
          <w:rFonts w:ascii="ＭＳ 明朝" w:eastAsia="ＭＳ 明朝" w:hAnsi="ＭＳ 明朝" w:cs="ＭＳ 明朝" w:hint="eastAsia"/>
          <w:szCs w:val="21"/>
        </w:rPr>
        <w:t xml:space="preserve">　　　　　　　　　　　　　　　　　　　　　　　　　　　　特定非営利活動　</w:t>
      </w:r>
      <w:r w:rsidRPr="00054D8F">
        <w:rPr>
          <w:rFonts w:ascii="ＭＳ 明朝" w:eastAsia="ＭＳ 明朝" w:hAnsi="ＭＳ 明朝" w:cs="ＭＳ 明朝"/>
          <w:szCs w:val="21"/>
        </w:rPr>
        <w:t>Reframe</w:t>
      </w:r>
    </w:p>
    <w:p w14:paraId="789DEE60" w14:textId="77777777" w:rsidR="0098419F" w:rsidRPr="00054D8F" w:rsidRDefault="0098419F">
      <w:pPr>
        <w:rPr>
          <w:rFonts w:ascii="ＭＳ 明朝" w:eastAsia="ＭＳ 明朝" w:hAnsi="ＭＳ 明朝" w:cs="ＭＳ 明朝"/>
          <w:szCs w:val="21"/>
        </w:rPr>
      </w:pPr>
    </w:p>
    <w:p w14:paraId="79739124" w14:textId="6C23EDE1" w:rsidR="00A30F07" w:rsidRPr="00054D8F" w:rsidRDefault="0098419F" w:rsidP="0098419F">
      <w:pPr>
        <w:pStyle w:val="a3"/>
        <w:numPr>
          <w:ilvl w:val="0"/>
          <w:numId w:val="1"/>
        </w:numPr>
        <w:ind w:leftChars="0"/>
        <w:rPr>
          <w:rFonts w:ascii="ＭＳ 明朝" w:eastAsia="ＭＳ 明朝" w:hAnsi="ＭＳ 明朝" w:cs="ＭＳ 明朝"/>
          <w:szCs w:val="21"/>
        </w:rPr>
      </w:pPr>
      <w:r w:rsidRPr="00054D8F">
        <w:rPr>
          <w:rFonts w:ascii="ＭＳ 明朝" w:eastAsia="ＭＳ 明朝" w:hAnsi="ＭＳ 明朝" w:cs="ＭＳ 明朝" w:hint="eastAsia"/>
          <w:szCs w:val="21"/>
        </w:rPr>
        <w:t>事業実施の方針</w:t>
      </w:r>
    </w:p>
    <w:p w14:paraId="784866EB" w14:textId="0A030D20" w:rsidR="00054D8F" w:rsidRPr="00054D8F" w:rsidRDefault="00054D8F" w:rsidP="00054D8F">
      <w:pPr>
        <w:ind w:firstLineChars="50" w:firstLine="105"/>
        <w:rPr>
          <w:rFonts w:ascii="ＭＳ 明朝" w:eastAsia="ＭＳ 明朝" w:hAnsi="ＭＳ 明朝" w:cs="ＭＳ 明朝"/>
          <w:color w:val="000000" w:themeColor="text1"/>
          <w:szCs w:val="21"/>
        </w:rPr>
      </w:pPr>
      <w:r w:rsidRPr="00054D8F">
        <w:rPr>
          <w:rFonts w:ascii="ＭＳ 明朝" w:eastAsia="ＭＳ 明朝" w:hAnsi="ＭＳ 明朝" w:cs="ＭＳ 明朝" w:hint="eastAsia"/>
          <w:szCs w:val="21"/>
        </w:rPr>
        <w:t>2</w:t>
      </w:r>
      <w:r w:rsidR="008C7C69" w:rsidRPr="00054D8F">
        <w:rPr>
          <w:rFonts w:ascii="ＭＳ 明朝" w:eastAsia="ＭＳ 明朝" w:hAnsi="ＭＳ 明朝" w:cs="ＭＳ 明朝" w:hint="eastAsia"/>
          <w:szCs w:val="21"/>
        </w:rPr>
        <w:t>月から居場所開所に向けて準備を行ってきた</w:t>
      </w:r>
      <w:r w:rsidRPr="00054D8F">
        <w:rPr>
          <w:rFonts w:ascii="ＭＳ 明朝" w:eastAsia="ＭＳ 明朝" w:hAnsi="ＭＳ 明朝" w:cs="ＭＳ 明朝" w:hint="eastAsia"/>
          <w:szCs w:val="21"/>
        </w:rPr>
        <w:t>。団体の名前、ビション、ミッション等が決まり、規則もようやく形になってきた。団体としては、</w:t>
      </w:r>
      <w:r w:rsidR="775B5964" w:rsidRPr="00054D8F">
        <w:rPr>
          <w:rFonts w:ascii="ＭＳ 明朝" w:eastAsia="ＭＳ 明朝" w:hAnsi="ＭＳ 明朝" w:cs="ＭＳ 明朝" w:hint="eastAsia"/>
          <w:color w:val="000000" w:themeColor="text1"/>
          <w:szCs w:val="21"/>
        </w:rPr>
        <w:t>今</w:t>
      </w:r>
      <w:r w:rsidR="775B5964" w:rsidRPr="00054D8F">
        <w:rPr>
          <w:rFonts w:ascii="ＭＳ 明朝" w:eastAsia="ＭＳ 明朝" w:hAnsi="ＭＳ 明朝" w:cs="ＭＳ 明朝"/>
          <w:color w:val="000000" w:themeColor="text1"/>
          <w:szCs w:val="21"/>
        </w:rPr>
        <w:t>年度中を目標にNPO法人化を目指して</w:t>
      </w:r>
      <w:r w:rsidR="008C7C69" w:rsidRPr="00054D8F">
        <w:rPr>
          <w:rFonts w:ascii="ＭＳ 明朝" w:eastAsia="ＭＳ 明朝" w:hAnsi="ＭＳ 明朝" w:cs="ＭＳ 明朝" w:hint="eastAsia"/>
          <w:color w:val="000000" w:themeColor="text1"/>
          <w:szCs w:val="21"/>
        </w:rPr>
        <w:t>活動する。</w:t>
      </w:r>
    </w:p>
    <w:p w14:paraId="0025F404" w14:textId="1CF335D2" w:rsidR="0098419F" w:rsidRDefault="00054D8F" w:rsidP="00C96AD0">
      <w:pPr>
        <w:ind w:firstLineChars="50" w:firstLine="105"/>
        <w:rPr>
          <w:rFonts w:ascii="ＭＳ 明朝" w:eastAsia="ＭＳ 明朝" w:hAnsi="ＭＳ 明朝" w:cs="ＭＳ 明朝"/>
          <w:szCs w:val="21"/>
        </w:rPr>
      </w:pPr>
      <w:r w:rsidRPr="00054D8F">
        <w:rPr>
          <w:rFonts w:ascii="ＭＳ 明朝" w:eastAsia="ＭＳ 明朝" w:hAnsi="ＭＳ 明朝" w:cs="ＭＳ 明朝" w:hint="eastAsia"/>
          <w:color w:val="000000" w:themeColor="text1"/>
          <w:szCs w:val="21"/>
        </w:rPr>
        <w:t>5</w:t>
      </w:r>
      <w:r>
        <w:rPr>
          <w:rFonts w:ascii="ＭＳ 明朝" w:eastAsia="ＭＳ 明朝" w:hAnsi="ＭＳ 明朝" w:cs="ＭＳ 明朝" w:hint="eastAsia"/>
          <w:color w:val="000000" w:themeColor="text1"/>
          <w:szCs w:val="21"/>
        </w:rPr>
        <w:t>月から、子どもと若者の居場所「くらら庵」を開所する。不登校、発達障害等の</w:t>
      </w:r>
      <w:r w:rsidR="775B5964" w:rsidRPr="00054D8F">
        <w:rPr>
          <w:rFonts w:ascii="ＭＳ 明朝" w:eastAsia="ＭＳ 明朝" w:hAnsi="ＭＳ 明朝" w:cs="ＭＳ 明朝"/>
          <w:color w:val="000000" w:themeColor="text1"/>
          <w:szCs w:val="21"/>
        </w:rPr>
        <w:t>困難さを抱えている子ども</w:t>
      </w:r>
      <w:r>
        <w:rPr>
          <w:rFonts w:ascii="ＭＳ 明朝" w:eastAsia="ＭＳ 明朝" w:hAnsi="ＭＳ 明朝" w:cs="ＭＳ 明朝" w:hint="eastAsia"/>
          <w:color w:val="000000" w:themeColor="text1"/>
          <w:szCs w:val="21"/>
        </w:rPr>
        <w:t>および若者</w:t>
      </w:r>
      <w:r w:rsidR="775B5964" w:rsidRPr="00054D8F">
        <w:rPr>
          <w:rFonts w:ascii="ＭＳ 明朝" w:eastAsia="ＭＳ 明朝" w:hAnsi="ＭＳ 明朝" w:cs="ＭＳ 明朝"/>
          <w:color w:val="000000" w:themeColor="text1"/>
          <w:szCs w:val="21"/>
        </w:rPr>
        <w:t>たちへの環境調整や療育的関わりを通して、困難さの改善を図り、集団生活を送れる状況にしていく。また、公教育にこだわらなくても教育を受けられるような体制を整えていく</w:t>
      </w:r>
      <w:r>
        <w:rPr>
          <w:rFonts w:ascii="ＭＳ 明朝" w:eastAsia="ＭＳ 明朝" w:hAnsi="ＭＳ 明朝" w:cs="ＭＳ 明朝" w:hint="eastAsia"/>
          <w:color w:val="000000" w:themeColor="text1"/>
          <w:szCs w:val="21"/>
        </w:rPr>
        <w:t>ために、学校との連携や</w:t>
      </w:r>
      <w:r w:rsidR="00C96AD0">
        <w:rPr>
          <w:rFonts w:ascii="ＭＳ 明朝" w:eastAsia="ＭＳ 明朝" w:hAnsi="ＭＳ 明朝" w:cs="ＭＳ 明朝" w:hint="eastAsia"/>
          <w:color w:val="000000" w:themeColor="text1"/>
          <w:szCs w:val="21"/>
        </w:rPr>
        <w:t>教育委員会への働きかけを開始する</w:t>
      </w:r>
      <w:r w:rsidR="775B5964" w:rsidRPr="00054D8F">
        <w:rPr>
          <w:rFonts w:ascii="ＭＳ 明朝" w:eastAsia="ＭＳ 明朝" w:hAnsi="ＭＳ 明朝" w:cs="ＭＳ 明朝" w:hint="eastAsia"/>
          <w:color w:val="000000" w:themeColor="text1"/>
          <w:szCs w:val="21"/>
        </w:rPr>
        <w:t>。</w:t>
      </w:r>
      <w:r w:rsidR="775B5964" w:rsidRPr="00054D8F">
        <w:rPr>
          <w:rFonts w:ascii="ＭＳ 明朝" w:eastAsia="ＭＳ 明朝" w:hAnsi="ＭＳ 明朝" w:cs="ＭＳ 明朝"/>
          <w:color w:val="000000" w:themeColor="text1"/>
          <w:szCs w:val="21"/>
        </w:rPr>
        <w:t>また</w:t>
      </w:r>
      <w:r w:rsidR="00C96AD0">
        <w:rPr>
          <w:rFonts w:ascii="ＭＳ 明朝" w:eastAsia="ＭＳ 明朝" w:hAnsi="ＭＳ 明朝" w:cs="ＭＳ 明朝" w:hint="eastAsia"/>
          <w:color w:val="000000" w:themeColor="text1"/>
          <w:szCs w:val="21"/>
        </w:rPr>
        <w:t>、</w:t>
      </w:r>
      <w:r w:rsidR="775B5964" w:rsidRPr="00054D8F">
        <w:rPr>
          <w:rFonts w:ascii="ＭＳ 明朝" w:eastAsia="ＭＳ 明朝" w:hAnsi="ＭＳ 明朝" w:cs="ＭＳ 明朝"/>
          <w:color w:val="000000" w:themeColor="text1"/>
          <w:szCs w:val="21"/>
        </w:rPr>
        <w:t>地域との連携を図り、誰にとっても居心地の良い「居場所」を作る。</w:t>
      </w:r>
    </w:p>
    <w:p w14:paraId="39648771" w14:textId="12DBFC41" w:rsidR="00C96AD0" w:rsidRPr="00054D8F" w:rsidRDefault="00C96AD0" w:rsidP="00C96AD0">
      <w:pPr>
        <w:ind w:firstLineChars="50" w:firstLine="105"/>
        <w:rPr>
          <w:rFonts w:ascii="ＭＳ 明朝" w:eastAsia="ＭＳ 明朝" w:hAnsi="ＭＳ 明朝" w:cs="ＭＳ 明朝"/>
          <w:szCs w:val="21"/>
        </w:rPr>
      </w:pPr>
      <w:r>
        <w:rPr>
          <w:rFonts w:ascii="ＭＳ 明朝" w:eastAsia="ＭＳ 明朝" w:hAnsi="ＭＳ 明朝" w:cs="ＭＳ 明朝" w:hint="eastAsia"/>
          <w:szCs w:val="21"/>
        </w:rPr>
        <w:t>居場所開所後は、</w:t>
      </w:r>
      <w:r w:rsidR="00036BCB">
        <w:rPr>
          <w:rFonts w:ascii="ＭＳ 明朝" w:eastAsia="ＭＳ 明朝" w:hAnsi="ＭＳ 明朝" w:cs="ＭＳ 明朝" w:hint="eastAsia"/>
          <w:szCs w:val="21"/>
        </w:rPr>
        <w:t>そのほかの事業も順次開始していく。貧困世帯の</w:t>
      </w:r>
      <w:r w:rsidR="00AF6383">
        <w:rPr>
          <w:rFonts w:ascii="ＭＳ 明朝" w:eastAsia="ＭＳ 明朝" w:hAnsi="ＭＳ 明朝" w:cs="ＭＳ 明朝" w:hint="eastAsia"/>
          <w:szCs w:val="21"/>
        </w:rPr>
        <w:t>子ども</w:t>
      </w:r>
      <w:r w:rsidR="00036BCB">
        <w:rPr>
          <w:rFonts w:ascii="ＭＳ 明朝" w:eastAsia="ＭＳ 明朝" w:hAnsi="ＭＳ 明朝" w:cs="ＭＳ 明朝" w:hint="eastAsia"/>
          <w:szCs w:val="21"/>
        </w:rPr>
        <w:t>支援、地域住民との交流、</w:t>
      </w:r>
      <w:r w:rsidR="00AF6383">
        <w:rPr>
          <w:rFonts w:ascii="ＭＳ 明朝" w:eastAsia="ＭＳ 明朝" w:hAnsi="ＭＳ 明朝" w:cs="ＭＳ 明朝" w:hint="eastAsia"/>
          <w:szCs w:val="21"/>
        </w:rPr>
        <w:t>子育てなどの支援活動を行う。</w:t>
      </w:r>
    </w:p>
    <w:p w14:paraId="18E718FF" w14:textId="74B6B3F1" w:rsidR="0098419F" w:rsidRPr="00054D8F" w:rsidRDefault="0098419F" w:rsidP="0098419F">
      <w:pPr>
        <w:rPr>
          <w:rFonts w:ascii="Century" w:eastAsia="Century" w:hAnsi="Century" w:cs="Century"/>
          <w:szCs w:val="21"/>
        </w:rPr>
      </w:pPr>
    </w:p>
    <w:p w14:paraId="20E6A796" w14:textId="77777777" w:rsidR="00D3719D" w:rsidRPr="00054D8F" w:rsidRDefault="0098419F" w:rsidP="00D3719D">
      <w:pPr>
        <w:pStyle w:val="a3"/>
        <w:numPr>
          <w:ilvl w:val="0"/>
          <w:numId w:val="1"/>
        </w:numPr>
        <w:ind w:leftChars="0"/>
        <w:rPr>
          <w:rFonts w:ascii="ＭＳ 明朝" w:eastAsia="ＭＳ 明朝" w:hAnsi="ＭＳ 明朝" w:cs="ＭＳ 明朝"/>
          <w:szCs w:val="21"/>
        </w:rPr>
      </w:pPr>
      <w:r w:rsidRPr="00054D8F">
        <w:rPr>
          <w:rFonts w:ascii="ＭＳ 明朝" w:eastAsia="ＭＳ 明朝" w:hAnsi="ＭＳ 明朝" w:cs="ＭＳ 明朝" w:hint="eastAsia"/>
          <w:szCs w:val="21"/>
        </w:rPr>
        <w:t>事業の実施に関する事項</w:t>
      </w:r>
    </w:p>
    <w:p w14:paraId="70F26AB1" w14:textId="298D2503" w:rsidR="0098419F" w:rsidRPr="00054D8F" w:rsidRDefault="0098419F" w:rsidP="0098419F">
      <w:pPr>
        <w:pStyle w:val="a3"/>
        <w:numPr>
          <w:ilvl w:val="1"/>
          <w:numId w:val="1"/>
        </w:numPr>
        <w:ind w:leftChars="0"/>
        <w:rPr>
          <w:rFonts w:ascii="ＭＳ 明朝" w:eastAsia="ＭＳ 明朝" w:hAnsi="ＭＳ 明朝" w:cs="ＭＳ 明朝"/>
          <w:szCs w:val="21"/>
        </w:rPr>
      </w:pPr>
      <w:r w:rsidRPr="00054D8F">
        <w:rPr>
          <w:rFonts w:ascii="ＭＳ 明朝" w:eastAsia="ＭＳ 明朝" w:hAnsi="ＭＳ 明朝" w:cs="ＭＳ 明朝" w:hint="eastAsia"/>
          <w:szCs w:val="21"/>
        </w:rPr>
        <w:t>特定非営利活動に係る事業</w:t>
      </w:r>
    </w:p>
    <w:p w14:paraId="26D1BDB5" w14:textId="0DA70109" w:rsidR="00D3719D" w:rsidRPr="00054D8F" w:rsidRDefault="00D3719D" w:rsidP="00D3719D">
      <w:pPr>
        <w:pStyle w:val="a3"/>
        <w:numPr>
          <w:ilvl w:val="2"/>
          <w:numId w:val="1"/>
        </w:numPr>
        <w:ind w:leftChars="0"/>
        <w:rPr>
          <w:rFonts w:ascii="ＭＳ 明朝" w:eastAsia="ＭＳ 明朝" w:hAnsi="ＭＳ 明朝" w:cs="ＭＳ 明朝"/>
          <w:szCs w:val="21"/>
        </w:rPr>
      </w:pPr>
      <w:r w:rsidRPr="00054D8F">
        <w:rPr>
          <w:rFonts w:ascii="ＭＳ 明朝" w:eastAsia="ＭＳ 明朝" w:hAnsi="ＭＳ 明朝" w:cs="ＭＳ 明朝" w:hint="eastAsia"/>
          <w:szCs w:val="21"/>
        </w:rPr>
        <w:t>子どもと若者の居場所</w:t>
      </w:r>
      <w:r w:rsidR="00732C17" w:rsidRPr="00054D8F">
        <w:rPr>
          <w:rFonts w:ascii="ＭＳ 明朝" w:eastAsia="ＭＳ 明朝" w:hAnsi="ＭＳ 明朝" w:cs="ＭＳ 明朝" w:hint="eastAsia"/>
          <w:szCs w:val="21"/>
        </w:rPr>
        <w:t>「くらら庵」</w:t>
      </w:r>
      <w:r w:rsidRPr="00054D8F">
        <w:rPr>
          <w:rFonts w:ascii="ＭＳ 明朝" w:eastAsia="ＭＳ 明朝" w:hAnsi="ＭＳ 明朝" w:cs="ＭＳ 明朝" w:hint="eastAsia"/>
          <w:szCs w:val="21"/>
        </w:rPr>
        <w:t>事業</w:t>
      </w:r>
    </w:p>
    <w:p w14:paraId="042829B2" w14:textId="2B3B1AAF" w:rsidR="00EC12FC" w:rsidRPr="00054D8F" w:rsidRDefault="775B5964" w:rsidP="004A55B7">
      <w:pPr>
        <w:pStyle w:val="a3"/>
        <w:numPr>
          <w:ilvl w:val="0"/>
          <w:numId w:val="5"/>
        </w:numPr>
        <w:ind w:leftChars="0"/>
        <w:rPr>
          <w:rFonts w:ascii="ＭＳ 明朝" w:eastAsia="ＭＳ 明朝" w:hAnsi="ＭＳ 明朝" w:cs="ＭＳ 明朝"/>
          <w:szCs w:val="21"/>
        </w:rPr>
      </w:pPr>
      <w:r w:rsidRPr="00054D8F">
        <w:rPr>
          <w:rFonts w:ascii="ＭＳ 明朝" w:eastAsia="ＭＳ 明朝" w:hAnsi="ＭＳ 明朝" w:cs="ＭＳ 明朝"/>
          <w:szCs w:val="21"/>
        </w:rPr>
        <w:t>内容【概要】</w:t>
      </w:r>
    </w:p>
    <w:p w14:paraId="329EC86E" w14:textId="5F7434E9" w:rsidR="004A55B7" w:rsidRPr="00F37BA3" w:rsidRDefault="775B5964" w:rsidP="00F37BA3">
      <w:pPr>
        <w:ind w:leftChars="540" w:left="1134" w:firstLineChars="60" w:firstLine="126"/>
        <w:rPr>
          <w:rFonts w:ascii="ＭＳ 明朝" w:eastAsia="ＭＳ 明朝" w:hAnsi="ＭＳ 明朝" w:cs="ＭＳ 明朝"/>
          <w:szCs w:val="21"/>
        </w:rPr>
      </w:pPr>
      <w:r w:rsidRPr="00054D8F">
        <w:rPr>
          <w:rFonts w:ascii="ＭＳ 明朝" w:eastAsia="ＭＳ 明朝" w:hAnsi="ＭＳ 明朝" w:cs="ＭＳ 明朝"/>
          <w:szCs w:val="21"/>
        </w:rPr>
        <w:t>学校に行きづらい子</w:t>
      </w:r>
      <w:r w:rsidR="00656019">
        <w:rPr>
          <w:rFonts w:ascii="ＭＳ 明朝" w:eastAsia="ＭＳ 明朝" w:hAnsi="ＭＳ 明朝" w:cs="ＭＳ 明朝" w:hint="eastAsia"/>
          <w:szCs w:val="21"/>
        </w:rPr>
        <w:t>ども</w:t>
      </w:r>
      <w:r w:rsidRPr="00054D8F">
        <w:rPr>
          <w:rFonts w:ascii="ＭＳ 明朝" w:eastAsia="ＭＳ 明朝" w:hAnsi="ＭＳ 明朝" w:cs="ＭＳ 明朝"/>
          <w:szCs w:val="21"/>
        </w:rPr>
        <w:t>たち、</w:t>
      </w:r>
      <w:r w:rsidRPr="00054D8F">
        <w:rPr>
          <w:rFonts w:ascii="ＭＳ 明朝" w:eastAsia="ＭＳ 明朝" w:hAnsi="ＭＳ 明朝" w:cs="ＭＳ 明朝"/>
          <w:color w:val="000000" w:themeColor="text1"/>
          <w:szCs w:val="21"/>
        </w:rPr>
        <w:t>不登校や生きづらさを抱えた</w:t>
      </w:r>
      <w:r w:rsidR="00F37BA3">
        <w:rPr>
          <w:rFonts w:ascii="ＭＳ 明朝" w:eastAsia="ＭＳ 明朝" w:hAnsi="ＭＳ 明朝" w:cs="ＭＳ 明朝" w:hint="eastAsia"/>
          <w:color w:val="000000" w:themeColor="text1"/>
          <w:szCs w:val="21"/>
        </w:rPr>
        <w:t>子ども</w:t>
      </w:r>
      <w:r w:rsidRPr="00054D8F">
        <w:rPr>
          <w:rFonts w:ascii="ＭＳ 明朝" w:eastAsia="ＭＳ 明朝" w:hAnsi="ＭＳ 明朝" w:cs="ＭＳ 明朝"/>
          <w:color w:val="000000" w:themeColor="text1"/>
          <w:szCs w:val="21"/>
        </w:rPr>
        <w:t>たち</w:t>
      </w:r>
      <w:r w:rsidR="00F37BA3">
        <w:rPr>
          <w:rFonts w:ascii="ＭＳ 明朝" w:eastAsia="ＭＳ 明朝" w:hAnsi="ＭＳ 明朝" w:cs="ＭＳ 明朝" w:hint="eastAsia"/>
          <w:color w:val="000000" w:themeColor="text1"/>
          <w:szCs w:val="21"/>
        </w:rPr>
        <w:t>、就労を目指す若者</w:t>
      </w:r>
      <w:r w:rsidRPr="00054D8F">
        <w:rPr>
          <w:rFonts w:ascii="ＭＳ 明朝" w:eastAsia="ＭＳ 明朝" w:hAnsi="ＭＳ 明朝" w:cs="ＭＳ 明朝" w:hint="eastAsia"/>
          <w:color w:val="000000" w:themeColor="text1"/>
          <w:szCs w:val="21"/>
        </w:rPr>
        <w:t>の</w:t>
      </w:r>
      <w:r w:rsidRPr="00054D8F">
        <w:rPr>
          <w:rFonts w:ascii="ＭＳ 明朝" w:eastAsia="ＭＳ 明朝" w:hAnsi="ＭＳ 明朝" w:cs="ＭＳ 明朝"/>
          <w:color w:val="000000" w:themeColor="text1"/>
          <w:szCs w:val="21"/>
        </w:rPr>
        <w:t>居場所を作</w:t>
      </w:r>
      <w:r w:rsidR="00AF6383">
        <w:rPr>
          <w:rFonts w:ascii="ＭＳ 明朝" w:eastAsia="ＭＳ 明朝" w:hAnsi="ＭＳ 明朝" w:cs="ＭＳ 明朝" w:hint="eastAsia"/>
          <w:color w:val="000000" w:themeColor="text1"/>
          <w:szCs w:val="21"/>
        </w:rPr>
        <w:t>る。</w:t>
      </w:r>
      <w:r w:rsidR="00F37BA3">
        <w:rPr>
          <w:rFonts w:ascii="ＭＳ 明朝" w:eastAsia="ＭＳ 明朝" w:hAnsi="ＭＳ 明朝" w:cs="ＭＳ 明朝" w:hint="eastAsia"/>
          <w:color w:val="000000" w:themeColor="text1"/>
          <w:szCs w:val="21"/>
        </w:rPr>
        <w:t>感覚過敏などの困りを考慮した</w:t>
      </w:r>
      <w:r w:rsidRPr="00054D8F">
        <w:rPr>
          <w:rFonts w:ascii="ＭＳ 明朝" w:eastAsia="ＭＳ 明朝" w:hAnsi="ＭＳ 明朝" w:cs="ＭＳ 明朝"/>
          <w:color w:val="000000" w:themeColor="text1"/>
          <w:szCs w:val="21"/>
        </w:rPr>
        <w:t>環境に整えて、子</w:t>
      </w:r>
      <w:r w:rsidR="00AF6383">
        <w:rPr>
          <w:rFonts w:ascii="ＭＳ 明朝" w:eastAsia="ＭＳ 明朝" w:hAnsi="ＭＳ 明朝" w:cs="ＭＳ 明朝" w:hint="eastAsia"/>
          <w:color w:val="000000" w:themeColor="text1"/>
          <w:szCs w:val="21"/>
        </w:rPr>
        <w:t>ども</w:t>
      </w:r>
      <w:r w:rsidRPr="00054D8F">
        <w:rPr>
          <w:rFonts w:ascii="ＭＳ 明朝" w:eastAsia="ＭＳ 明朝" w:hAnsi="ＭＳ 明朝" w:cs="ＭＳ 明朝"/>
          <w:color w:val="000000" w:themeColor="text1"/>
          <w:szCs w:val="21"/>
        </w:rPr>
        <w:t>たちの学習意欲を引き出す場にする。</w:t>
      </w:r>
    </w:p>
    <w:p w14:paraId="51E8E230" w14:textId="467B07B3" w:rsidR="00EC12FC" w:rsidRPr="00054D8F" w:rsidRDefault="00EC12FC" w:rsidP="00F37BA3">
      <w:pPr>
        <w:pStyle w:val="a3"/>
        <w:ind w:leftChars="0" w:left="780" w:firstLineChars="150" w:firstLine="315"/>
        <w:rPr>
          <w:rFonts w:ascii="ＭＳ 明朝" w:eastAsia="ＭＳ 明朝" w:hAnsi="ＭＳ 明朝" w:cs="ＭＳ 明朝"/>
          <w:szCs w:val="21"/>
        </w:rPr>
      </w:pPr>
      <w:r w:rsidRPr="00054D8F">
        <w:rPr>
          <w:rFonts w:ascii="ＭＳ 明朝" w:eastAsia="ＭＳ 明朝" w:hAnsi="ＭＳ 明朝" w:cs="ＭＳ 明朝" w:hint="eastAsia"/>
          <w:szCs w:val="21"/>
        </w:rPr>
        <w:t>【2021年度の取り組み】</w:t>
      </w:r>
    </w:p>
    <w:p w14:paraId="5CA4F5AE" w14:textId="013F5E23" w:rsidR="00F37BA3" w:rsidRPr="00F37BA3" w:rsidRDefault="00F37BA3" w:rsidP="00F37BA3">
      <w:pPr>
        <w:pStyle w:val="a3"/>
        <w:ind w:leftChars="540" w:left="1134" w:firstLineChars="67" w:firstLine="141"/>
        <w:rPr>
          <w:rFonts w:ascii="ＭＳ 明朝" w:eastAsia="ＭＳ 明朝" w:hAnsi="ＭＳ 明朝" w:cs="ＭＳ 明朝"/>
          <w:szCs w:val="21"/>
        </w:rPr>
      </w:pPr>
      <w:r>
        <w:rPr>
          <w:rFonts w:ascii="ＭＳ 明朝" w:eastAsia="ＭＳ 明朝" w:hAnsi="ＭＳ 明朝" w:cs="ＭＳ 明朝" w:hint="eastAsia"/>
          <w:szCs w:val="21"/>
        </w:rPr>
        <w:t>4月から借家の設備工事を行い、開所準備を行う。また、チラシやホームページ制作を行い、居場所の広報活動を行う。5月から開所し、見学会や利用説明会を実施。1ヶ月間の体験</w:t>
      </w:r>
      <w:r w:rsidR="000D580C">
        <w:rPr>
          <w:rFonts w:ascii="ＭＳ 明朝" w:eastAsia="ＭＳ 明朝" w:hAnsi="ＭＳ 明朝" w:cs="ＭＳ 明朝" w:hint="eastAsia"/>
          <w:szCs w:val="21"/>
        </w:rPr>
        <w:t>期間を経て本利用を開始してもらう。</w:t>
      </w:r>
    </w:p>
    <w:p w14:paraId="4248D6BB" w14:textId="7F6292AE" w:rsidR="00EC12FC" w:rsidRPr="00054D8F" w:rsidRDefault="00EC12FC" w:rsidP="00EC12FC">
      <w:pPr>
        <w:pStyle w:val="a3"/>
        <w:ind w:leftChars="0" w:left="780"/>
        <w:rPr>
          <w:rFonts w:ascii="ＭＳ 明朝" w:eastAsia="ＭＳ 明朝" w:hAnsi="ＭＳ 明朝" w:cs="ＭＳ 明朝"/>
          <w:szCs w:val="21"/>
        </w:rPr>
      </w:pPr>
    </w:p>
    <w:p w14:paraId="1C851D9D" w14:textId="08D01798" w:rsidR="00EC12FC" w:rsidRPr="00054D8F" w:rsidRDefault="00EC12FC" w:rsidP="004A55B7">
      <w:pPr>
        <w:pStyle w:val="a3"/>
        <w:numPr>
          <w:ilvl w:val="0"/>
          <w:numId w:val="5"/>
        </w:numPr>
        <w:ind w:leftChars="0" w:left="1134" w:hanging="354"/>
        <w:rPr>
          <w:rFonts w:ascii="ＭＳ 明朝" w:eastAsia="ＭＳ 明朝" w:hAnsi="ＭＳ 明朝" w:cs="ＭＳ 明朝"/>
          <w:szCs w:val="21"/>
        </w:rPr>
      </w:pPr>
      <w:r w:rsidRPr="00054D8F">
        <w:rPr>
          <w:rFonts w:ascii="ＭＳ 明朝" w:eastAsia="ＭＳ 明朝" w:hAnsi="ＭＳ 明朝" w:cs="ＭＳ 明朝" w:hint="eastAsia"/>
          <w:szCs w:val="21"/>
        </w:rPr>
        <w:t>日時：通年</w:t>
      </w:r>
    </w:p>
    <w:p w14:paraId="39CDD9D7" w14:textId="3225DCD0" w:rsidR="00EC12FC" w:rsidRPr="00054D8F" w:rsidRDefault="00EC12FC" w:rsidP="004A55B7">
      <w:pPr>
        <w:pStyle w:val="a3"/>
        <w:numPr>
          <w:ilvl w:val="0"/>
          <w:numId w:val="5"/>
        </w:numPr>
        <w:ind w:leftChars="0" w:left="1134" w:hanging="354"/>
        <w:rPr>
          <w:rFonts w:ascii="ＭＳ 明朝" w:eastAsia="ＭＳ 明朝" w:hAnsi="ＭＳ 明朝" w:cs="ＭＳ 明朝"/>
          <w:szCs w:val="21"/>
        </w:rPr>
      </w:pPr>
      <w:r w:rsidRPr="00054D8F">
        <w:rPr>
          <w:rFonts w:ascii="ＭＳ 明朝" w:eastAsia="ＭＳ 明朝" w:hAnsi="ＭＳ 明朝" w:cs="ＭＳ 明朝" w:hint="eastAsia"/>
          <w:szCs w:val="21"/>
        </w:rPr>
        <w:t>場所：</w:t>
      </w:r>
      <w:r w:rsidRPr="00054D8F">
        <w:rPr>
          <w:rFonts w:ascii="ＭＳ 明朝" w:eastAsia="ＭＳ 明朝" w:hAnsi="ＭＳ 明朝" w:cs="ＭＳ 明朝"/>
          <w:szCs w:val="21"/>
        </w:rPr>
        <w:t xml:space="preserve"> </w:t>
      </w:r>
      <w:r w:rsidRPr="00054D8F">
        <w:rPr>
          <w:rFonts w:ascii="ＭＳ 明朝" w:eastAsia="ＭＳ 明朝" w:hAnsi="ＭＳ 明朝" w:cs="ＭＳ 明朝" w:hint="eastAsia"/>
          <w:szCs w:val="21"/>
        </w:rPr>
        <w:t>京都府京都市中京区西ノ京平町28番地</w:t>
      </w:r>
    </w:p>
    <w:p w14:paraId="292AE3B9" w14:textId="7194F30C" w:rsidR="00EC12FC" w:rsidRPr="00054D8F" w:rsidRDefault="00EC12FC" w:rsidP="004A55B7">
      <w:pPr>
        <w:pStyle w:val="a3"/>
        <w:numPr>
          <w:ilvl w:val="0"/>
          <w:numId w:val="5"/>
        </w:numPr>
        <w:ind w:leftChars="0" w:left="1134" w:hanging="354"/>
        <w:rPr>
          <w:rFonts w:ascii="ＭＳ 明朝" w:eastAsia="ＭＳ 明朝" w:hAnsi="ＭＳ 明朝" w:cs="ＭＳ 明朝"/>
          <w:szCs w:val="21"/>
        </w:rPr>
      </w:pPr>
      <w:r w:rsidRPr="00054D8F">
        <w:rPr>
          <w:rFonts w:ascii="ＭＳ 明朝" w:eastAsia="ＭＳ 明朝" w:hAnsi="ＭＳ 明朝" w:cs="ＭＳ 明朝" w:hint="eastAsia"/>
          <w:szCs w:val="21"/>
        </w:rPr>
        <w:t>従事者人員：20名</w:t>
      </w:r>
    </w:p>
    <w:p w14:paraId="6D6F0925" w14:textId="6A7F7B08" w:rsidR="00EC12FC" w:rsidRPr="00054D8F" w:rsidRDefault="00EC12FC" w:rsidP="004A55B7">
      <w:pPr>
        <w:pStyle w:val="a3"/>
        <w:numPr>
          <w:ilvl w:val="0"/>
          <w:numId w:val="5"/>
        </w:numPr>
        <w:ind w:leftChars="0" w:left="1134" w:hanging="354"/>
        <w:rPr>
          <w:rFonts w:ascii="ＭＳ 明朝" w:eastAsia="ＭＳ 明朝" w:hAnsi="ＭＳ 明朝" w:cs="ＭＳ 明朝"/>
          <w:szCs w:val="21"/>
        </w:rPr>
      </w:pPr>
      <w:r w:rsidRPr="00054D8F">
        <w:rPr>
          <w:rFonts w:ascii="ＭＳ 明朝" w:eastAsia="ＭＳ 明朝" w:hAnsi="ＭＳ 明朝" w:cs="ＭＳ 明朝" w:hint="eastAsia"/>
          <w:szCs w:val="21"/>
        </w:rPr>
        <w:t>受益対象者：市内外の子ども、若者中心に、のべ</w:t>
      </w:r>
      <w:r w:rsidRPr="00054D8F">
        <w:rPr>
          <w:rFonts w:ascii="ＭＳ 明朝" w:eastAsia="ＭＳ 明朝" w:hAnsi="ＭＳ 明朝" w:cs="ＭＳ 明朝"/>
          <w:szCs w:val="21"/>
        </w:rPr>
        <w:t xml:space="preserve"> </w:t>
      </w:r>
      <w:r w:rsidR="003544B5">
        <w:rPr>
          <w:rFonts w:ascii="ＭＳ 明朝" w:eastAsia="ＭＳ 明朝" w:hAnsi="ＭＳ 明朝" w:cs="ＭＳ 明朝" w:hint="eastAsia"/>
          <w:szCs w:val="21"/>
        </w:rPr>
        <w:t>6,000</w:t>
      </w:r>
      <w:r w:rsidRPr="00054D8F">
        <w:rPr>
          <w:rFonts w:ascii="ＭＳ 明朝" w:eastAsia="ＭＳ 明朝" w:hAnsi="ＭＳ 明朝" w:cs="ＭＳ 明朝" w:hint="eastAsia"/>
          <w:szCs w:val="21"/>
        </w:rPr>
        <w:t xml:space="preserve"> </w:t>
      </w:r>
      <w:r w:rsidRPr="00054D8F">
        <w:rPr>
          <w:rFonts w:ascii="ＭＳ 明朝" w:eastAsia="ＭＳ 明朝" w:hAnsi="ＭＳ 明朝" w:cs="ＭＳ 明朝"/>
          <w:szCs w:val="21"/>
        </w:rPr>
        <w:t>名程度</w:t>
      </w:r>
    </w:p>
    <w:p w14:paraId="3B6928B2" w14:textId="47CE37C1" w:rsidR="00EC12FC" w:rsidRPr="00054D8F" w:rsidRDefault="775B5964" w:rsidP="004A55B7">
      <w:pPr>
        <w:pStyle w:val="a3"/>
        <w:numPr>
          <w:ilvl w:val="0"/>
          <w:numId w:val="5"/>
        </w:numPr>
        <w:ind w:leftChars="0" w:left="1134" w:hanging="354"/>
        <w:rPr>
          <w:rFonts w:ascii="ＭＳ 明朝" w:eastAsia="ＭＳ 明朝" w:hAnsi="ＭＳ 明朝" w:cs="ＭＳ 明朝"/>
          <w:szCs w:val="21"/>
        </w:rPr>
      </w:pPr>
      <w:r w:rsidRPr="00054D8F">
        <w:rPr>
          <w:rFonts w:ascii="ＭＳ 明朝" w:eastAsia="ＭＳ 明朝" w:hAnsi="ＭＳ 明朝" w:cs="ＭＳ 明朝"/>
          <w:szCs w:val="21"/>
        </w:rPr>
        <w:t>支出額：約</w:t>
      </w:r>
      <w:r w:rsidR="003A0DD9">
        <w:rPr>
          <w:rFonts w:ascii="ＭＳ 明朝" w:eastAsia="ＭＳ 明朝" w:hAnsi="ＭＳ 明朝" w:cs="ＭＳ 明朝"/>
          <w:szCs w:val="21"/>
        </w:rPr>
        <w:t>1160</w:t>
      </w:r>
      <w:r w:rsidRPr="00054D8F">
        <w:rPr>
          <w:rFonts w:ascii="ＭＳ 明朝" w:eastAsia="ＭＳ 明朝" w:hAnsi="ＭＳ 明朝" w:cs="ＭＳ 明朝"/>
          <w:szCs w:val="21"/>
        </w:rPr>
        <w:t>万円（初年度のため設備整備を含む）</w:t>
      </w:r>
    </w:p>
    <w:p w14:paraId="78556710" w14:textId="2EE49672" w:rsidR="00EC12FC" w:rsidRDefault="00EC12FC" w:rsidP="00EC12FC">
      <w:pPr>
        <w:pStyle w:val="a3"/>
        <w:ind w:leftChars="0" w:left="1200"/>
        <w:rPr>
          <w:rFonts w:ascii="ＭＳ 明朝" w:eastAsia="ＭＳ 明朝" w:hAnsi="ＭＳ 明朝" w:cs="ＭＳ 明朝"/>
          <w:szCs w:val="21"/>
        </w:rPr>
      </w:pPr>
    </w:p>
    <w:p w14:paraId="126C6B75" w14:textId="77777777" w:rsidR="00C21A9F" w:rsidRPr="003A0DD9" w:rsidRDefault="00C21A9F" w:rsidP="00EC12FC">
      <w:pPr>
        <w:pStyle w:val="a3"/>
        <w:ind w:leftChars="0" w:left="1200"/>
        <w:rPr>
          <w:rFonts w:ascii="ＭＳ 明朝" w:eastAsia="ＭＳ 明朝" w:hAnsi="ＭＳ 明朝" w:cs="ＭＳ 明朝"/>
          <w:szCs w:val="21"/>
        </w:rPr>
      </w:pPr>
    </w:p>
    <w:p w14:paraId="19262EF9" w14:textId="6AF0C05B" w:rsidR="00EC12FC" w:rsidRPr="00054D8F" w:rsidRDefault="00C21A9F" w:rsidP="00EC12FC">
      <w:pPr>
        <w:pStyle w:val="a3"/>
        <w:numPr>
          <w:ilvl w:val="2"/>
          <w:numId w:val="1"/>
        </w:numPr>
        <w:ind w:leftChars="0"/>
        <w:rPr>
          <w:rFonts w:ascii="ＭＳ 明朝" w:eastAsia="ＭＳ 明朝" w:hAnsi="ＭＳ 明朝" w:cs="ＭＳ 明朝"/>
          <w:szCs w:val="21"/>
        </w:rPr>
      </w:pPr>
      <w:r>
        <w:rPr>
          <w:rFonts w:ascii="ＭＳ 明朝" w:eastAsia="ＭＳ 明朝" w:hAnsi="ＭＳ 明朝" w:cs="ＭＳ 明朝" w:hint="eastAsia"/>
          <w:szCs w:val="21"/>
        </w:rPr>
        <w:t>こ</w:t>
      </w:r>
      <w:r w:rsidR="00276EF1" w:rsidRPr="00054D8F">
        <w:rPr>
          <w:rFonts w:ascii="ＭＳ 明朝" w:eastAsia="ＭＳ 明朝" w:hAnsi="ＭＳ 明朝" w:cs="ＭＳ 明朝" w:hint="eastAsia"/>
          <w:szCs w:val="21"/>
        </w:rPr>
        <w:t>ども食堂事業</w:t>
      </w:r>
    </w:p>
    <w:p w14:paraId="355E7DB2" w14:textId="47993F58" w:rsidR="004A55B7" w:rsidRPr="00054D8F" w:rsidRDefault="775B5964" w:rsidP="004A55B7">
      <w:pPr>
        <w:pStyle w:val="a3"/>
        <w:numPr>
          <w:ilvl w:val="0"/>
          <w:numId w:val="6"/>
        </w:numPr>
        <w:ind w:leftChars="0" w:left="1134" w:hanging="294"/>
        <w:rPr>
          <w:rFonts w:ascii="ＭＳ 明朝" w:eastAsia="ＭＳ 明朝" w:hAnsi="ＭＳ 明朝" w:cs="ＭＳ 明朝"/>
          <w:szCs w:val="21"/>
        </w:rPr>
      </w:pPr>
      <w:r w:rsidRPr="00054D8F">
        <w:rPr>
          <w:rFonts w:ascii="ＭＳ 明朝" w:eastAsia="ＭＳ 明朝" w:hAnsi="ＭＳ 明朝" w:cs="ＭＳ 明朝"/>
          <w:szCs w:val="21"/>
        </w:rPr>
        <w:t>内容【概要】</w:t>
      </w:r>
    </w:p>
    <w:p w14:paraId="7727DD40" w14:textId="7C801091" w:rsidR="775B5964" w:rsidRPr="00054D8F" w:rsidRDefault="775B5964" w:rsidP="000D580C">
      <w:pPr>
        <w:ind w:leftChars="540" w:left="1134" w:firstLineChars="50" w:firstLine="105"/>
        <w:rPr>
          <w:rFonts w:ascii="ＭＳ 明朝" w:eastAsia="ＭＳ 明朝" w:hAnsi="ＭＳ 明朝" w:cs="ＭＳ 明朝"/>
          <w:szCs w:val="21"/>
        </w:rPr>
      </w:pPr>
      <w:r w:rsidRPr="00054D8F">
        <w:rPr>
          <w:rFonts w:ascii="ＭＳ 明朝" w:eastAsia="ＭＳ 明朝" w:hAnsi="ＭＳ 明朝" w:cs="ＭＳ 明朝"/>
          <w:szCs w:val="21"/>
        </w:rPr>
        <w:t>十分に食事をできない貧困</w:t>
      </w:r>
      <w:r w:rsidR="00C21A9F">
        <w:rPr>
          <w:rFonts w:ascii="ＭＳ 明朝" w:eastAsia="ＭＳ 明朝" w:hAnsi="ＭＳ 明朝" w:cs="ＭＳ 明朝" w:hint="eastAsia"/>
          <w:szCs w:val="21"/>
        </w:rPr>
        <w:t>家庭への食事提供を行う場所、および孤食による</w:t>
      </w:r>
      <w:r w:rsidRPr="00054D8F">
        <w:rPr>
          <w:rFonts w:ascii="ＭＳ 明朝" w:eastAsia="ＭＳ 明朝" w:hAnsi="ＭＳ 明朝" w:cs="ＭＳ 明朝"/>
          <w:szCs w:val="21"/>
        </w:rPr>
        <w:t>孤独感を解消するため</w:t>
      </w:r>
      <w:r w:rsidR="00C21A9F">
        <w:rPr>
          <w:rFonts w:ascii="ＭＳ 明朝" w:eastAsia="ＭＳ 明朝" w:hAnsi="ＭＳ 明朝" w:cs="ＭＳ 明朝" w:hint="eastAsia"/>
          <w:szCs w:val="21"/>
        </w:rPr>
        <w:t>の</w:t>
      </w:r>
      <w:r w:rsidRPr="00054D8F">
        <w:rPr>
          <w:rFonts w:ascii="ＭＳ 明朝" w:eastAsia="ＭＳ 明朝" w:hAnsi="ＭＳ 明朝" w:cs="ＭＳ 明朝" w:hint="eastAsia"/>
          <w:szCs w:val="21"/>
        </w:rPr>
        <w:t>地</w:t>
      </w:r>
      <w:r w:rsidRPr="00054D8F">
        <w:rPr>
          <w:rFonts w:ascii="ＭＳ 明朝" w:eastAsia="ＭＳ 明朝" w:hAnsi="ＭＳ 明朝" w:cs="ＭＳ 明朝"/>
          <w:szCs w:val="21"/>
        </w:rPr>
        <w:t>域の</w:t>
      </w:r>
      <w:r w:rsidR="000D580C">
        <w:rPr>
          <w:rFonts w:ascii="ＭＳ 明朝" w:eastAsia="ＭＳ 明朝" w:hAnsi="ＭＳ 明朝" w:cs="ＭＳ 明朝" w:hint="eastAsia"/>
          <w:szCs w:val="21"/>
        </w:rPr>
        <w:t>つな</w:t>
      </w:r>
      <w:r w:rsidRPr="00054D8F">
        <w:rPr>
          <w:rFonts w:ascii="ＭＳ 明朝" w:eastAsia="ＭＳ 明朝" w:hAnsi="ＭＳ 明朝" w:cs="ＭＳ 明朝"/>
          <w:szCs w:val="21"/>
        </w:rPr>
        <w:t>がりを作る場所として食事</w:t>
      </w:r>
      <w:r w:rsidR="00C21A9F">
        <w:rPr>
          <w:rFonts w:ascii="ＭＳ 明朝" w:eastAsia="ＭＳ 明朝" w:hAnsi="ＭＳ 明朝" w:cs="ＭＳ 明朝" w:hint="eastAsia"/>
          <w:szCs w:val="21"/>
        </w:rPr>
        <w:t>及び相談</w:t>
      </w:r>
      <w:r w:rsidRPr="00054D8F">
        <w:rPr>
          <w:rFonts w:ascii="ＭＳ 明朝" w:eastAsia="ＭＳ 明朝" w:hAnsi="ＭＳ 明朝" w:cs="ＭＳ 明朝"/>
          <w:szCs w:val="21"/>
        </w:rPr>
        <w:t>の場を提供する。</w:t>
      </w:r>
    </w:p>
    <w:p w14:paraId="6600CB93" w14:textId="5EF9EF4E" w:rsidR="004A55B7" w:rsidRPr="00054D8F" w:rsidRDefault="004A55B7" w:rsidP="004A55B7">
      <w:pPr>
        <w:ind w:firstLineChars="400" w:firstLine="840"/>
        <w:rPr>
          <w:rFonts w:ascii="ＭＳ 明朝" w:eastAsia="ＭＳ 明朝" w:hAnsi="ＭＳ 明朝" w:cs="ＭＳ 明朝"/>
          <w:szCs w:val="21"/>
        </w:rPr>
      </w:pPr>
      <w:r w:rsidRPr="00054D8F">
        <w:rPr>
          <w:rFonts w:ascii="ＭＳ 明朝" w:eastAsia="ＭＳ 明朝" w:hAnsi="ＭＳ 明朝" w:cs="ＭＳ 明朝" w:hint="eastAsia"/>
          <w:szCs w:val="21"/>
        </w:rPr>
        <w:t xml:space="preserve">　</w:t>
      </w:r>
    </w:p>
    <w:p w14:paraId="478EC1BC" w14:textId="240FE461" w:rsidR="004A55B7" w:rsidRPr="00054D8F" w:rsidRDefault="775B5964" w:rsidP="000D580C">
      <w:pPr>
        <w:pStyle w:val="a3"/>
        <w:ind w:leftChars="0" w:left="420" w:firstLineChars="350" w:firstLine="735"/>
        <w:rPr>
          <w:rFonts w:ascii="ＭＳ 明朝" w:eastAsia="ＭＳ 明朝" w:hAnsi="ＭＳ 明朝" w:cs="ＭＳ 明朝"/>
          <w:szCs w:val="21"/>
        </w:rPr>
      </w:pPr>
      <w:r w:rsidRPr="00054D8F">
        <w:rPr>
          <w:rFonts w:ascii="ＭＳ 明朝" w:eastAsia="ＭＳ 明朝" w:hAnsi="ＭＳ 明朝" w:cs="ＭＳ 明朝"/>
          <w:szCs w:val="21"/>
        </w:rPr>
        <w:t>【2021年度の取り組み】</w:t>
      </w:r>
    </w:p>
    <w:p w14:paraId="2E947EFF" w14:textId="6D714EB0" w:rsidR="00C21A9F" w:rsidRPr="00C21A9F" w:rsidRDefault="000D580C" w:rsidP="00C21A9F">
      <w:pPr>
        <w:pStyle w:val="a3"/>
        <w:ind w:leftChars="450" w:left="1275" w:hangingChars="157" w:hanging="33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C21A9F">
        <w:rPr>
          <w:rFonts w:ascii="ＭＳ 明朝" w:eastAsia="ＭＳ 明朝" w:hAnsi="ＭＳ 明朝" w:cs="ＭＳ 明朝" w:hint="eastAsia"/>
          <w:szCs w:val="21"/>
        </w:rPr>
        <w:t xml:space="preserve">　キッチン設備を整え、食堂の環境を整えていく。初回開催は７月を目処にし、月１回開催から始める。また、実施に合わせて食材提供者を募り、食材費等の減額に努める。</w:t>
      </w:r>
    </w:p>
    <w:p w14:paraId="10B92E8A" w14:textId="77777777" w:rsidR="004A55B7" w:rsidRPr="00054D8F" w:rsidRDefault="004A55B7" w:rsidP="004A55B7">
      <w:pPr>
        <w:pStyle w:val="a3"/>
        <w:ind w:leftChars="0" w:left="420" w:firstLineChars="250" w:firstLine="525"/>
        <w:rPr>
          <w:rFonts w:ascii="ＭＳ 明朝" w:eastAsia="ＭＳ 明朝" w:hAnsi="ＭＳ 明朝" w:cs="ＭＳ 明朝"/>
          <w:szCs w:val="21"/>
        </w:rPr>
      </w:pPr>
    </w:p>
    <w:p w14:paraId="0DA96288" w14:textId="36E8B8B0" w:rsidR="004A55B7" w:rsidRPr="00054D8F" w:rsidRDefault="004A55B7" w:rsidP="004A55B7">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日時：</w:t>
      </w:r>
      <w:r w:rsidR="00C21A9F">
        <w:rPr>
          <w:rFonts w:ascii="ＭＳ 明朝" w:eastAsia="ＭＳ 明朝" w:hAnsi="ＭＳ 明朝" w:cs="ＭＳ 明朝" w:hint="eastAsia"/>
          <w:szCs w:val="21"/>
        </w:rPr>
        <w:t>月１〜２回の開催</w:t>
      </w:r>
    </w:p>
    <w:p w14:paraId="77D62141" w14:textId="571CF9D6" w:rsidR="004A55B7" w:rsidRPr="00054D8F" w:rsidRDefault="004A55B7" w:rsidP="004A55B7">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場所：</w:t>
      </w:r>
      <w:r w:rsidRPr="00054D8F">
        <w:rPr>
          <w:rFonts w:ascii="ＭＳ 明朝" w:eastAsia="ＭＳ 明朝" w:hAnsi="ＭＳ 明朝" w:cs="ＭＳ 明朝"/>
          <w:szCs w:val="21"/>
        </w:rPr>
        <w:t xml:space="preserve"> </w:t>
      </w:r>
      <w:r w:rsidRPr="00054D8F">
        <w:rPr>
          <w:rFonts w:ascii="ＭＳ 明朝" w:eastAsia="ＭＳ 明朝" w:hAnsi="ＭＳ 明朝" w:cs="ＭＳ 明朝" w:hint="eastAsia"/>
          <w:szCs w:val="21"/>
        </w:rPr>
        <w:t>京都府京都市中京区西ノ京平町28番地</w:t>
      </w:r>
    </w:p>
    <w:p w14:paraId="6CC6A994" w14:textId="21E24D17" w:rsidR="004A55B7" w:rsidRPr="00054D8F" w:rsidRDefault="004A55B7" w:rsidP="004A55B7">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従事者人員：</w:t>
      </w:r>
      <w:r w:rsidR="00C21A9F">
        <w:rPr>
          <w:rFonts w:ascii="ＭＳ 明朝" w:eastAsia="ＭＳ 明朝" w:hAnsi="ＭＳ 明朝" w:cs="ＭＳ 明朝" w:hint="eastAsia"/>
          <w:szCs w:val="21"/>
        </w:rPr>
        <w:t>5</w:t>
      </w:r>
      <w:r w:rsidRPr="00054D8F">
        <w:rPr>
          <w:rFonts w:ascii="ＭＳ 明朝" w:eastAsia="ＭＳ 明朝" w:hAnsi="ＭＳ 明朝" w:cs="ＭＳ 明朝" w:hint="eastAsia"/>
          <w:szCs w:val="21"/>
        </w:rPr>
        <w:t>名</w:t>
      </w:r>
    </w:p>
    <w:p w14:paraId="1C64936C" w14:textId="62905AEB" w:rsidR="004A55B7" w:rsidRPr="00054D8F" w:rsidRDefault="004A55B7" w:rsidP="004A55B7">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受益対象者：</w:t>
      </w:r>
      <w:r w:rsidR="00F20C32">
        <w:rPr>
          <w:rFonts w:ascii="ＭＳ 明朝" w:eastAsia="ＭＳ 明朝" w:hAnsi="ＭＳ 明朝" w:cs="ＭＳ 明朝" w:hint="eastAsia"/>
          <w:szCs w:val="21"/>
        </w:rPr>
        <w:t>地域</w:t>
      </w:r>
      <w:r w:rsidRPr="00054D8F">
        <w:rPr>
          <w:rFonts w:ascii="ＭＳ 明朝" w:eastAsia="ＭＳ 明朝" w:hAnsi="ＭＳ 明朝" w:cs="ＭＳ 明朝" w:hint="eastAsia"/>
          <w:szCs w:val="21"/>
        </w:rPr>
        <w:t>の子ども中心に、のべ</w:t>
      </w:r>
      <w:r w:rsidRPr="00054D8F">
        <w:rPr>
          <w:rFonts w:ascii="ＭＳ 明朝" w:eastAsia="ＭＳ 明朝" w:hAnsi="ＭＳ 明朝" w:cs="ＭＳ 明朝"/>
          <w:szCs w:val="21"/>
        </w:rPr>
        <w:t xml:space="preserve"> </w:t>
      </w:r>
      <w:r w:rsidR="00A0626F">
        <w:rPr>
          <w:rFonts w:ascii="ＭＳ 明朝" w:eastAsia="ＭＳ 明朝" w:hAnsi="ＭＳ 明朝" w:cs="ＭＳ 明朝" w:hint="eastAsia"/>
          <w:szCs w:val="21"/>
        </w:rPr>
        <w:t>200</w:t>
      </w:r>
      <w:r w:rsidRPr="00054D8F">
        <w:rPr>
          <w:rFonts w:ascii="ＭＳ 明朝" w:eastAsia="ＭＳ 明朝" w:hAnsi="ＭＳ 明朝" w:cs="ＭＳ 明朝"/>
          <w:szCs w:val="21"/>
        </w:rPr>
        <w:t xml:space="preserve"> 名程度</w:t>
      </w:r>
    </w:p>
    <w:p w14:paraId="59784510" w14:textId="19C52588" w:rsidR="004A55B7" w:rsidRPr="00054D8F" w:rsidRDefault="775B5964" w:rsidP="000D580C">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szCs w:val="21"/>
        </w:rPr>
        <w:t>支出額：約</w:t>
      </w:r>
      <w:r w:rsidR="003A0DD9">
        <w:rPr>
          <w:rFonts w:ascii="ＭＳ 明朝" w:eastAsia="ＭＳ 明朝" w:hAnsi="ＭＳ 明朝" w:cs="ＭＳ 明朝"/>
          <w:szCs w:val="21"/>
        </w:rPr>
        <w:t>15</w:t>
      </w:r>
      <w:r w:rsidRPr="00054D8F">
        <w:rPr>
          <w:rFonts w:ascii="ＭＳ 明朝" w:eastAsia="ＭＳ 明朝" w:hAnsi="ＭＳ 明朝" w:cs="ＭＳ 明朝"/>
          <w:szCs w:val="21"/>
        </w:rPr>
        <w:t>万円（初年度のためキッチンの</w:t>
      </w:r>
      <w:r w:rsidR="000D580C">
        <w:rPr>
          <w:rFonts w:ascii="ＭＳ 明朝" w:eastAsia="ＭＳ 明朝" w:hAnsi="ＭＳ 明朝" w:cs="ＭＳ 明朝" w:hint="eastAsia"/>
          <w:szCs w:val="21"/>
        </w:rPr>
        <w:t>機器</w:t>
      </w:r>
      <w:r w:rsidRPr="00054D8F">
        <w:rPr>
          <w:rFonts w:ascii="ＭＳ 明朝" w:eastAsia="ＭＳ 明朝" w:hAnsi="ＭＳ 明朝" w:cs="ＭＳ 明朝"/>
          <w:szCs w:val="21"/>
        </w:rPr>
        <w:t>等</w:t>
      </w:r>
      <w:r w:rsidR="000D580C">
        <w:rPr>
          <w:rFonts w:ascii="ＭＳ 明朝" w:eastAsia="ＭＳ 明朝" w:hAnsi="ＭＳ 明朝" w:cs="ＭＳ 明朝" w:hint="eastAsia"/>
          <w:szCs w:val="21"/>
        </w:rPr>
        <w:t>を含む</w:t>
      </w:r>
      <w:r w:rsidRPr="00054D8F">
        <w:rPr>
          <w:rFonts w:ascii="ＭＳ 明朝" w:eastAsia="ＭＳ 明朝" w:hAnsi="ＭＳ 明朝" w:cs="ＭＳ 明朝"/>
          <w:szCs w:val="21"/>
        </w:rPr>
        <w:t>）</w:t>
      </w:r>
    </w:p>
    <w:p w14:paraId="70253644" w14:textId="64632B63" w:rsidR="00732C17" w:rsidRDefault="00732C17" w:rsidP="004A55B7">
      <w:pPr>
        <w:ind w:left="840"/>
        <w:rPr>
          <w:rFonts w:ascii="ＭＳ 明朝" w:eastAsia="ＭＳ 明朝" w:hAnsi="ＭＳ 明朝" w:cs="ＭＳ 明朝"/>
          <w:szCs w:val="21"/>
        </w:rPr>
      </w:pPr>
    </w:p>
    <w:p w14:paraId="4B846488" w14:textId="77777777" w:rsidR="00C21A9F" w:rsidRPr="00054D8F" w:rsidRDefault="00C21A9F" w:rsidP="004A55B7">
      <w:pPr>
        <w:ind w:left="840"/>
        <w:rPr>
          <w:rFonts w:ascii="ＭＳ 明朝" w:eastAsia="ＭＳ 明朝" w:hAnsi="ＭＳ 明朝" w:cs="ＭＳ 明朝"/>
          <w:szCs w:val="21"/>
        </w:rPr>
      </w:pPr>
    </w:p>
    <w:p w14:paraId="5306890B" w14:textId="1A8C7C08" w:rsidR="00732C17" w:rsidRPr="00054D8F" w:rsidRDefault="00732C17" w:rsidP="00732C17">
      <w:pPr>
        <w:pStyle w:val="a3"/>
        <w:numPr>
          <w:ilvl w:val="2"/>
          <w:numId w:val="1"/>
        </w:numPr>
        <w:ind w:leftChars="0"/>
        <w:rPr>
          <w:rFonts w:ascii="ＭＳ 明朝" w:eastAsia="ＭＳ 明朝" w:hAnsi="ＭＳ 明朝" w:cs="ＭＳ 明朝"/>
          <w:szCs w:val="21"/>
        </w:rPr>
      </w:pPr>
      <w:r w:rsidRPr="00054D8F">
        <w:rPr>
          <w:rFonts w:ascii="ＭＳ 明朝" w:eastAsia="ＭＳ 明朝" w:hAnsi="ＭＳ 明朝" w:cs="ＭＳ 明朝" w:hint="eastAsia"/>
          <w:szCs w:val="21"/>
        </w:rPr>
        <w:t>不登校の親の会</w:t>
      </w:r>
      <w:r w:rsidR="00DD7EEE">
        <w:rPr>
          <w:rFonts w:ascii="ＭＳ 明朝" w:eastAsia="ＭＳ 明朝" w:hAnsi="ＭＳ 明朝" w:cs="ＭＳ 明朝" w:hint="eastAsia"/>
          <w:szCs w:val="21"/>
        </w:rPr>
        <w:t>の事業</w:t>
      </w:r>
    </w:p>
    <w:p w14:paraId="78C4DB90" w14:textId="77777777" w:rsidR="00C47860" w:rsidRPr="00054D8F" w:rsidRDefault="775B5964" w:rsidP="00C47860">
      <w:pPr>
        <w:pStyle w:val="a3"/>
        <w:numPr>
          <w:ilvl w:val="0"/>
          <w:numId w:val="6"/>
        </w:numPr>
        <w:ind w:leftChars="0" w:left="1134" w:hanging="294"/>
        <w:rPr>
          <w:rFonts w:ascii="ＭＳ 明朝" w:eastAsia="ＭＳ 明朝" w:hAnsi="ＭＳ 明朝" w:cs="ＭＳ 明朝"/>
          <w:szCs w:val="21"/>
        </w:rPr>
      </w:pPr>
      <w:r w:rsidRPr="00054D8F">
        <w:rPr>
          <w:rFonts w:ascii="ＭＳ 明朝" w:eastAsia="ＭＳ 明朝" w:hAnsi="ＭＳ 明朝" w:cs="ＭＳ 明朝"/>
          <w:szCs w:val="21"/>
        </w:rPr>
        <w:t>内容【概要】</w:t>
      </w:r>
    </w:p>
    <w:p w14:paraId="4D448803" w14:textId="3B87BCE2" w:rsidR="775B5964" w:rsidRPr="00054D8F" w:rsidRDefault="00C75B08" w:rsidP="000D580C">
      <w:pPr>
        <w:ind w:left="1276" w:firstLineChars="50" w:firstLine="105"/>
        <w:rPr>
          <w:rFonts w:ascii="ＭＳ 明朝" w:eastAsia="ＭＳ 明朝" w:hAnsi="ＭＳ 明朝" w:cs="ＭＳ 明朝"/>
          <w:szCs w:val="21"/>
        </w:rPr>
      </w:pPr>
      <w:r>
        <w:rPr>
          <w:rFonts w:ascii="ＭＳ 明朝" w:eastAsia="ＭＳ 明朝" w:hAnsi="ＭＳ 明朝" w:cs="ＭＳ 明朝" w:hint="eastAsia"/>
          <w:szCs w:val="21"/>
        </w:rPr>
        <w:t>子どもが</w:t>
      </w:r>
      <w:r w:rsidR="775B5964" w:rsidRPr="00054D8F">
        <w:rPr>
          <w:rFonts w:ascii="ＭＳ 明朝" w:eastAsia="ＭＳ 明朝" w:hAnsi="ＭＳ 明朝" w:cs="ＭＳ 明朝"/>
          <w:szCs w:val="21"/>
        </w:rPr>
        <w:t>不登校</w:t>
      </w:r>
      <w:r>
        <w:rPr>
          <w:rFonts w:ascii="ＭＳ 明朝" w:eastAsia="ＭＳ 明朝" w:hAnsi="ＭＳ 明朝" w:cs="ＭＳ 明朝" w:hint="eastAsia"/>
          <w:szCs w:val="21"/>
        </w:rPr>
        <w:t>になると、その</w:t>
      </w:r>
      <w:r w:rsidR="775B5964" w:rsidRPr="00054D8F">
        <w:rPr>
          <w:rFonts w:ascii="ＭＳ 明朝" w:eastAsia="ＭＳ 明朝" w:hAnsi="ＭＳ 明朝" w:cs="ＭＳ 明朝"/>
          <w:szCs w:val="21"/>
        </w:rPr>
        <w:t>親</w:t>
      </w:r>
      <w:r>
        <w:rPr>
          <w:rFonts w:ascii="ＭＳ 明朝" w:eastAsia="ＭＳ 明朝" w:hAnsi="ＭＳ 明朝" w:cs="ＭＳ 明朝" w:hint="eastAsia"/>
          <w:szCs w:val="21"/>
        </w:rPr>
        <w:t>も精神的に不安定になりがちである</w:t>
      </w:r>
      <w:r w:rsidR="00C21A9F">
        <w:rPr>
          <w:rFonts w:ascii="ＭＳ 明朝" w:eastAsia="ＭＳ 明朝" w:hAnsi="ＭＳ 明朝" w:cs="ＭＳ 明朝" w:hint="eastAsia"/>
          <w:szCs w:val="21"/>
        </w:rPr>
        <w:t>。</w:t>
      </w:r>
      <w:r w:rsidR="00DD7EEE">
        <w:rPr>
          <w:rFonts w:ascii="ＭＳ 明朝" w:eastAsia="ＭＳ 明朝" w:hAnsi="ＭＳ 明朝" w:cs="ＭＳ 明朝" w:hint="eastAsia"/>
          <w:szCs w:val="21"/>
        </w:rPr>
        <w:t>親の悩みを打ち明けたり、子育ての不安を相談したりできる機会を提供するとともに、不登校に対する</w:t>
      </w:r>
      <w:r w:rsidR="775B5964" w:rsidRPr="00054D8F">
        <w:rPr>
          <w:rFonts w:ascii="ＭＳ 明朝" w:eastAsia="ＭＳ 明朝" w:hAnsi="ＭＳ 明朝" w:cs="ＭＳ 明朝" w:hint="eastAsia"/>
          <w:szCs w:val="21"/>
        </w:rPr>
        <w:t>知</w:t>
      </w:r>
      <w:r w:rsidR="775B5964" w:rsidRPr="00054D8F">
        <w:rPr>
          <w:rFonts w:ascii="ＭＳ 明朝" w:eastAsia="ＭＳ 明朝" w:hAnsi="ＭＳ 明朝" w:cs="ＭＳ 明朝"/>
          <w:szCs w:val="21"/>
        </w:rPr>
        <w:t>識</w:t>
      </w:r>
      <w:r w:rsidR="00DD7EEE">
        <w:rPr>
          <w:rFonts w:ascii="ＭＳ 明朝" w:eastAsia="ＭＳ 明朝" w:hAnsi="ＭＳ 明朝" w:cs="ＭＳ 明朝" w:hint="eastAsia"/>
          <w:szCs w:val="21"/>
        </w:rPr>
        <w:t>や子どもの困りの解決法</w:t>
      </w:r>
      <w:r w:rsidR="775B5964" w:rsidRPr="00054D8F">
        <w:rPr>
          <w:rFonts w:ascii="ＭＳ 明朝" w:eastAsia="ＭＳ 明朝" w:hAnsi="ＭＳ 明朝" w:cs="ＭＳ 明朝"/>
          <w:szCs w:val="21"/>
        </w:rPr>
        <w:t>を</w:t>
      </w:r>
      <w:r w:rsidR="00DD7EEE">
        <w:rPr>
          <w:rFonts w:ascii="ＭＳ 明朝" w:eastAsia="ＭＳ 明朝" w:hAnsi="ＭＳ 明朝" w:cs="ＭＳ 明朝" w:hint="eastAsia"/>
          <w:szCs w:val="21"/>
        </w:rPr>
        <w:t>学べる機会を提供する。親子ともに</w:t>
      </w:r>
      <w:r w:rsidR="775B5964" w:rsidRPr="00054D8F">
        <w:rPr>
          <w:rFonts w:ascii="ＭＳ 明朝" w:eastAsia="ＭＳ 明朝" w:hAnsi="ＭＳ 明朝" w:cs="ＭＳ 明朝"/>
          <w:szCs w:val="21"/>
        </w:rPr>
        <w:t>自己肯定感を</w:t>
      </w:r>
      <w:r w:rsidR="000D580C">
        <w:rPr>
          <w:rFonts w:ascii="ＭＳ 明朝" w:eastAsia="ＭＳ 明朝" w:hAnsi="ＭＳ 明朝" w:cs="ＭＳ 明朝" w:hint="eastAsia"/>
          <w:szCs w:val="21"/>
        </w:rPr>
        <w:t>高</w:t>
      </w:r>
      <w:r w:rsidR="775B5964" w:rsidRPr="00054D8F">
        <w:rPr>
          <w:rFonts w:ascii="ＭＳ 明朝" w:eastAsia="ＭＳ 明朝" w:hAnsi="ＭＳ 明朝" w:cs="ＭＳ 明朝"/>
          <w:szCs w:val="21"/>
        </w:rPr>
        <w:t>め、自信をもって</w:t>
      </w:r>
      <w:r w:rsidR="00DD7EEE">
        <w:rPr>
          <w:rFonts w:ascii="ＭＳ 明朝" w:eastAsia="ＭＳ 明朝" w:hAnsi="ＭＳ 明朝" w:cs="ＭＳ 明朝" w:hint="eastAsia"/>
          <w:szCs w:val="21"/>
        </w:rPr>
        <w:t>親子ともに</w:t>
      </w:r>
      <w:r w:rsidR="775B5964" w:rsidRPr="00054D8F">
        <w:rPr>
          <w:rFonts w:ascii="ＭＳ 明朝" w:eastAsia="ＭＳ 明朝" w:hAnsi="ＭＳ 明朝" w:cs="ＭＳ 明朝"/>
          <w:szCs w:val="21"/>
        </w:rPr>
        <w:t>笑顔になれるように支援する。</w:t>
      </w:r>
    </w:p>
    <w:p w14:paraId="332818A7" w14:textId="77777777" w:rsidR="00C47860" w:rsidRPr="00054D8F" w:rsidRDefault="00C47860" w:rsidP="00C47860">
      <w:pPr>
        <w:ind w:firstLineChars="400" w:firstLine="840"/>
        <w:rPr>
          <w:rFonts w:ascii="ＭＳ 明朝" w:eastAsia="ＭＳ 明朝" w:hAnsi="ＭＳ 明朝" w:cs="ＭＳ 明朝"/>
          <w:szCs w:val="21"/>
        </w:rPr>
      </w:pPr>
      <w:r w:rsidRPr="00054D8F">
        <w:rPr>
          <w:rFonts w:ascii="ＭＳ 明朝" w:eastAsia="ＭＳ 明朝" w:hAnsi="ＭＳ 明朝" w:cs="ＭＳ 明朝" w:hint="eastAsia"/>
          <w:szCs w:val="21"/>
        </w:rPr>
        <w:t xml:space="preserve">　</w:t>
      </w:r>
    </w:p>
    <w:p w14:paraId="24468387" w14:textId="77777777" w:rsidR="00C47860" w:rsidRPr="00054D8F" w:rsidRDefault="00C47860" w:rsidP="000D580C">
      <w:pPr>
        <w:pStyle w:val="a3"/>
        <w:ind w:leftChars="0" w:left="420" w:firstLineChars="300" w:firstLine="630"/>
        <w:rPr>
          <w:rFonts w:ascii="ＭＳ 明朝" w:eastAsia="ＭＳ 明朝" w:hAnsi="ＭＳ 明朝" w:cs="ＭＳ 明朝"/>
          <w:szCs w:val="21"/>
        </w:rPr>
      </w:pPr>
      <w:r w:rsidRPr="00054D8F">
        <w:rPr>
          <w:rFonts w:ascii="ＭＳ 明朝" w:eastAsia="ＭＳ 明朝" w:hAnsi="ＭＳ 明朝" w:cs="ＭＳ 明朝" w:hint="eastAsia"/>
          <w:szCs w:val="21"/>
        </w:rPr>
        <w:t>【2021年度の取り組み】</w:t>
      </w:r>
    </w:p>
    <w:p w14:paraId="4030A91C" w14:textId="13F5A136" w:rsidR="00C47860" w:rsidRDefault="00DD7EEE" w:rsidP="006970AC">
      <w:pPr>
        <w:pStyle w:val="a3"/>
        <w:ind w:leftChars="450" w:left="1275" w:hangingChars="157" w:hanging="330"/>
        <w:rPr>
          <w:rFonts w:ascii="ＭＳ 明朝" w:eastAsia="ＭＳ 明朝" w:hAnsi="ＭＳ 明朝" w:cs="ＭＳ 明朝"/>
          <w:szCs w:val="21"/>
        </w:rPr>
      </w:pPr>
      <w:r>
        <w:rPr>
          <w:rFonts w:ascii="ＭＳ 明朝" w:eastAsia="ＭＳ 明朝" w:hAnsi="ＭＳ 明朝" w:cs="ＭＳ 明朝" w:hint="eastAsia"/>
          <w:szCs w:val="21"/>
        </w:rPr>
        <w:t xml:space="preserve">　</w:t>
      </w:r>
      <w:r w:rsidR="006970AC">
        <w:rPr>
          <w:rFonts w:ascii="ＭＳ 明朝" w:eastAsia="ＭＳ 明朝" w:hAnsi="ＭＳ 明朝" w:cs="ＭＳ 明朝" w:hint="eastAsia"/>
          <w:szCs w:val="21"/>
        </w:rPr>
        <w:t xml:space="preserve">　利用者が決まった後、親の会を立ち上げる。親の会の名前も一緒に考えていき、</w:t>
      </w:r>
      <w:r w:rsidR="00B83351">
        <w:rPr>
          <w:rFonts w:ascii="ＭＳ 明朝" w:eastAsia="ＭＳ 明朝" w:hAnsi="ＭＳ 明朝" w:cs="ＭＳ 明朝" w:hint="eastAsia"/>
          <w:szCs w:val="21"/>
        </w:rPr>
        <w:t>スタッフとともに</w:t>
      </w:r>
      <w:r w:rsidR="006970AC">
        <w:rPr>
          <w:rFonts w:ascii="ＭＳ 明朝" w:eastAsia="ＭＳ 明朝" w:hAnsi="ＭＳ 明朝" w:cs="ＭＳ 明朝" w:hint="eastAsia"/>
          <w:szCs w:val="21"/>
        </w:rPr>
        <w:t>親の会を作り上げていく。</w:t>
      </w:r>
    </w:p>
    <w:p w14:paraId="17B6D233" w14:textId="77777777" w:rsidR="006970AC" w:rsidRPr="00054D8F" w:rsidRDefault="006970AC" w:rsidP="00C47860">
      <w:pPr>
        <w:pStyle w:val="a3"/>
        <w:ind w:leftChars="0" w:left="420" w:firstLineChars="250" w:firstLine="525"/>
        <w:rPr>
          <w:rFonts w:ascii="ＭＳ 明朝" w:eastAsia="ＭＳ 明朝" w:hAnsi="ＭＳ 明朝" w:cs="ＭＳ 明朝"/>
          <w:szCs w:val="21"/>
        </w:rPr>
      </w:pPr>
    </w:p>
    <w:p w14:paraId="25D4738F" w14:textId="109A3171"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日時：</w:t>
      </w:r>
      <w:r w:rsidR="00C21A9F">
        <w:rPr>
          <w:rFonts w:ascii="ＭＳ 明朝" w:eastAsia="ＭＳ 明朝" w:hAnsi="ＭＳ 明朝" w:cs="ＭＳ 明朝" w:hint="eastAsia"/>
          <w:szCs w:val="21"/>
        </w:rPr>
        <w:t>月１回の開催</w:t>
      </w:r>
    </w:p>
    <w:p w14:paraId="62620D5D" w14:textId="77777777"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場所：</w:t>
      </w:r>
      <w:r w:rsidRPr="00054D8F">
        <w:rPr>
          <w:rFonts w:ascii="ＭＳ 明朝" w:eastAsia="ＭＳ 明朝" w:hAnsi="ＭＳ 明朝" w:cs="ＭＳ 明朝"/>
          <w:szCs w:val="21"/>
        </w:rPr>
        <w:t xml:space="preserve"> </w:t>
      </w:r>
      <w:r w:rsidRPr="00054D8F">
        <w:rPr>
          <w:rFonts w:ascii="ＭＳ 明朝" w:eastAsia="ＭＳ 明朝" w:hAnsi="ＭＳ 明朝" w:cs="ＭＳ 明朝" w:hint="eastAsia"/>
          <w:szCs w:val="21"/>
        </w:rPr>
        <w:t>京都府京都市中京区西ノ京平町28番地</w:t>
      </w:r>
    </w:p>
    <w:p w14:paraId="66A78F83" w14:textId="675D8A06"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従事者人員：</w:t>
      </w:r>
      <w:r w:rsidR="00C21A9F">
        <w:rPr>
          <w:rFonts w:ascii="ＭＳ 明朝" w:eastAsia="ＭＳ 明朝" w:hAnsi="ＭＳ 明朝" w:cs="ＭＳ 明朝" w:hint="eastAsia"/>
          <w:szCs w:val="21"/>
        </w:rPr>
        <w:t>5</w:t>
      </w:r>
      <w:r w:rsidRPr="00054D8F">
        <w:rPr>
          <w:rFonts w:ascii="ＭＳ 明朝" w:eastAsia="ＭＳ 明朝" w:hAnsi="ＭＳ 明朝" w:cs="ＭＳ 明朝" w:hint="eastAsia"/>
          <w:szCs w:val="21"/>
        </w:rPr>
        <w:t>名</w:t>
      </w:r>
    </w:p>
    <w:p w14:paraId="45396F8E" w14:textId="31A6288B"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受益対象者：市内外</w:t>
      </w:r>
      <w:r w:rsidR="00C21A9F">
        <w:rPr>
          <w:rFonts w:ascii="ＭＳ 明朝" w:eastAsia="ＭＳ 明朝" w:hAnsi="ＭＳ 明朝" w:cs="ＭＳ 明朝" w:hint="eastAsia"/>
          <w:szCs w:val="21"/>
        </w:rPr>
        <w:t>の</w:t>
      </w:r>
      <w:r w:rsidR="00F20C32">
        <w:rPr>
          <w:rFonts w:ascii="ＭＳ 明朝" w:eastAsia="ＭＳ 明朝" w:hAnsi="ＭＳ 明朝" w:cs="ＭＳ 明朝" w:hint="eastAsia"/>
          <w:szCs w:val="21"/>
        </w:rPr>
        <w:t>親を中心に、のべ</w:t>
      </w:r>
      <w:r w:rsidR="00B83351">
        <w:rPr>
          <w:rFonts w:ascii="ＭＳ 明朝" w:eastAsia="ＭＳ 明朝" w:hAnsi="ＭＳ 明朝" w:cs="ＭＳ 明朝" w:hint="eastAsia"/>
          <w:szCs w:val="21"/>
        </w:rPr>
        <w:t>120</w:t>
      </w:r>
      <w:r w:rsidRPr="00054D8F">
        <w:rPr>
          <w:rFonts w:ascii="ＭＳ 明朝" w:eastAsia="ＭＳ 明朝" w:hAnsi="ＭＳ 明朝" w:cs="ＭＳ 明朝"/>
          <w:szCs w:val="21"/>
        </w:rPr>
        <w:t>名程度</w:t>
      </w:r>
    </w:p>
    <w:p w14:paraId="477961B1" w14:textId="1CFEEC6A" w:rsidR="00C47860" w:rsidRPr="00054D8F" w:rsidRDefault="775B5964" w:rsidP="000D580C">
      <w:pPr>
        <w:pStyle w:val="a3"/>
        <w:numPr>
          <w:ilvl w:val="0"/>
          <w:numId w:val="4"/>
        </w:numPr>
        <w:ind w:leftChars="405" w:left="1133" w:hangingChars="135" w:hanging="283"/>
        <w:rPr>
          <w:rFonts w:ascii="ＭＳ 明朝" w:eastAsia="ＭＳ 明朝" w:hAnsi="ＭＳ 明朝" w:cs="ＭＳ 明朝"/>
          <w:szCs w:val="21"/>
        </w:rPr>
      </w:pPr>
      <w:r w:rsidRPr="00054D8F">
        <w:rPr>
          <w:rFonts w:ascii="ＭＳ 明朝" w:eastAsia="ＭＳ 明朝" w:hAnsi="ＭＳ 明朝" w:cs="ＭＳ 明朝"/>
          <w:szCs w:val="21"/>
        </w:rPr>
        <w:t>支出額：</w:t>
      </w:r>
      <w:r w:rsidR="00B83351">
        <w:rPr>
          <w:rFonts w:ascii="ＭＳ 明朝" w:eastAsia="ＭＳ 明朝" w:hAnsi="ＭＳ 明朝" w:cs="ＭＳ 明朝" w:hint="eastAsia"/>
          <w:szCs w:val="21"/>
        </w:rPr>
        <w:t>約</w:t>
      </w:r>
      <w:r w:rsidR="003A0DD9">
        <w:rPr>
          <w:rFonts w:ascii="ＭＳ 明朝" w:eastAsia="ＭＳ 明朝" w:hAnsi="ＭＳ 明朝" w:cs="ＭＳ 明朝"/>
          <w:szCs w:val="21"/>
        </w:rPr>
        <w:t>16</w:t>
      </w:r>
      <w:r w:rsidRPr="00054D8F">
        <w:rPr>
          <w:rFonts w:ascii="ＭＳ 明朝" w:eastAsia="ＭＳ 明朝" w:hAnsi="ＭＳ 明朝" w:cs="ＭＳ 明朝"/>
          <w:szCs w:val="21"/>
        </w:rPr>
        <w:t>万円（資料代</w:t>
      </w:r>
      <w:r w:rsidR="00B83351">
        <w:rPr>
          <w:rFonts w:ascii="ＭＳ 明朝" w:eastAsia="ＭＳ 明朝" w:hAnsi="ＭＳ 明朝" w:cs="ＭＳ 明朝" w:hint="eastAsia"/>
          <w:szCs w:val="21"/>
        </w:rPr>
        <w:t>、講師代</w:t>
      </w:r>
      <w:r w:rsidRPr="00054D8F">
        <w:rPr>
          <w:rFonts w:ascii="ＭＳ 明朝" w:eastAsia="ＭＳ 明朝" w:hAnsi="ＭＳ 明朝" w:cs="ＭＳ 明朝"/>
          <w:szCs w:val="21"/>
        </w:rPr>
        <w:t>）</w:t>
      </w:r>
    </w:p>
    <w:p w14:paraId="33335311" w14:textId="32BF17B2" w:rsidR="00732C17" w:rsidRDefault="00732C17" w:rsidP="00C47860">
      <w:pPr>
        <w:ind w:left="840"/>
        <w:rPr>
          <w:rFonts w:ascii="ＭＳ 明朝" w:eastAsia="ＭＳ 明朝" w:hAnsi="ＭＳ 明朝" w:cs="ＭＳ 明朝"/>
          <w:szCs w:val="21"/>
        </w:rPr>
      </w:pPr>
    </w:p>
    <w:p w14:paraId="67FCD7C3" w14:textId="77777777" w:rsidR="00827B8D" w:rsidRPr="00054D8F" w:rsidRDefault="00827B8D" w:rsidP="00C47860">
      <w:pPr>
        <w:ind w:left="840"/>
        <w:rPr>
          <w:rFonts w:ascii="ＭＳ 明朝" w:eastAsia="ＭＳ 明朝" w:hAnsi="ＭＳ 明朝" w:cs="ＭＳ 明朝"/>
          <w:szCs w:val="21"/>
        </w:rPr>
      </w:pPr>
    </w:p>
    <w:p w14:paraId="2F43CE4E" w14:textId="7EE73A31" w:rsidR="00732C17" w:rsidRPr="00054D8F" w:rsidRDefault="004A55B7" w:rsidP="00EC12FC">
      <w:pPr>
        <w:pStyle w:val="a3"/>
        <w:numPr>
          <w:ilvl w:val="2"/>
          <w:numId w:val="1"/>
        </w:numPr>
        <w:ind w:leftChars="0"/>
        <w:rPr>
          <w:rFonts w:ascii="ＭＳ 明朝" w:eastAsia="ＭＳ 明朝" w:hAnsi="ＭＳ 明朝" w:cs="ＭＳ 明朝"/>
          <w:szCs w:val="21"/>
        </w:rPr>
      </w:pPr>
      <w:r w:rsidRPr="00054D8F">
        <w:rPr>
          <w:rFonts w:ascii="ＭＳ 明朝" w:eastAsia="ＭＳ 明朝" w:hAnsi="ＭＳ 明朝" w:cs="ＭＳ 明朝" w:hint="eastAsia"/>
          <w:szCs w:val="21"/>
        </w:rPr>
        <w:t>当事者会</w:t>
      </w:r>
      <w:r w:rsidR="006970AC">
        <w:rPr>
          <w:rFonts w:ascii="ＭＳ 明朝" w:eastAsia="ＭＳ 明朝" w:hAnsi="ＭＳ 明朝" w:cs="ＭＳ 明朝" w:hint="eastAsia"/>
          <w:szCs w:val="21"/>
        </w:rPr>
        <w:t>の事業</w:t>
      </w:r>
    </w:p>
    <w:p w14:paraId="16A5AB9B" w14:textId="77777777" w:rsidR="00C47860" w:rsidRPr="00054D8F" w:rsidRDefault="00C47860" w:rsidP="00C47860">
      <w:pPr>
        <w:pStyle w:val="a3"/>
        <w:numPr>
          <w:ilvl w:val="0"/>
          <w:numId w:val="6"/>
        </w:numPr>
        <w:ind w:leftChars="0" w:left="1134" w:hanging="294"/>
        <w:rPr>
          <w:rFonts w:ascii="ＭＳ 明朝" w:eastAsia="ＭＳ 明朝" w:hAnsi="ＭＳ 明朝" w:cs="ＭＳ 明朝"/>
          <w:szCs w:val="21"/>
        </w:rPr>
      </w:pPr>
      <w:r w:rsidRPr="00054D8F">
        <w:rPr>
          <w:rFonts w:ascii="ＭＳ 明朝" w:eastAsia="ＭＳ 明朝" w:hAnsi="ＭＳ 明朝" w:cs="ＭＳ 明朝" w:hint="eastAsia"/>
          <w:szCs w:val="21"/>
        </w:rPr>
        <w:t>内容【概要】</w:t>
      </w:r>
    </w:p>
    <w:p w14:paraId="6CB506CA" w14:textId="26FA2C27" w:rsidR="00C47860" w:rsidRDefault="009A7FB4" w:rsidP="000D580C">
      <w:pPr>
        <w:ind w:leftChars="604" w:left="1268" w:firstLineChars="50" w:firstLine="105"/>
        <w:rPr>
          <w:rFonts w:ascii="ＭＳ 明朝" w:eastAsia="ＭＳ 明朝" w:hAnsi="ＭＳ 明朝" w:cs="ＭＳ 明朝"/>
          <w:szCs w:val="21"/>
        </w:rPr>
      </w:pPr>
      <w:r>
        <w:rPr>
          <w:rFonts w:ascii="ＭＳ 明朝" w:eastAsia="ＭＳ 明朝" w:hAnsi="ＭＳ 明朝" w:cs="ＭＳ 明朝" w:hint="eastAsia"/>
          <w:szCs w:val="21"/>
        </w:rPr>
        <w:t>発達障害</w:t>
      </w:r>
      <w:r w:rsidR="775B5964" w:rsidRPr="00054D8F">
        <w:rPr>
          <w:rFonts w:ascii="ＭＳ 明朝" w:eastAsia="ＭＳ 明朝" w:hAnsi="ＭＳ 明朝" w:cs="ＭＳ 明朝"/>
          <w:szCs w:val="21"/>
        </w:rPr>
        <w:t>やＨＳＰなど</w:t>
      </w:r>
      <w:r>
        <w:rPr>
          <w:rFonts w:ascii="ＭＳ 明朝" w:eastAsia="ＭＳ 明朝" w:hAnsi="ＭＳ 明朝" w:cs="ＭＳ 明朝" w:hint="eastAsia"/>
          <w:szCs w:val="21"/>
        </w:rPr>
        <w:t>困りがある大人の</w:t>
      </w:r>
      <w:r w:rsidR="775B5964" w:rsidRPr="00054D8F">
        <w:rPr>
          <w:rFonts w:ascii="ＭＳ 明朝" w:eastAsia="ＭＳ 明朝" w:hAnsi="ＭＳ 明朝" w:cs="ＭＳ 明朝" w:hint="eastAsia"/>
          <w:szCs w:val="21"/>
        </w:rPr>
        <w:t>当</w:t>
      </w:r>
      <w:r w:rsidR="775B5964" w:rsidRPr="00054D8F">
        <w:rPr>
          <w:rFonts w:ascii="ＭＳ 明朝" w:eastAsia="ＭＳ 明朝" w:hAnsi="ＭＳ 明朝" w:cs="ＭＳ 明朝"/>
          <w:szCs w:val="21"/>
        </w:rPr>
        <w:t>事者のため</w:t>
      </w:r>
      <w:r w:rsidR="00C6377A">
        <w:rPr>
          <w:rFonts w:ascii="ＭＳ 明朝" w:eastAsia="ＭＳ 明朝" w:hAnsi="ＭＳ 明朝" w:cs="ＭＳ 明朝" w:hint="eastAsia"/>
          <w:szCs w:val="21"/>
        </w:rPr>
        <w:t>の会。</w:t>
      </w:r>
      <w:r>
        <w:rPr>
          <w:rFonts w:ascii="ＭＳ 明朝" w:eastAsia="ＭＳ 明朝" w:hAnsi="ＭＳ 明朝" w:cs="ＭＳ 明朝" w:hint="eastAsia"/>
          <w:szCs w:val="21"/>
        </w:rPr>
        <w:t>悩みを</w:t>
      </w:r>
      <w:r w:rsidR="00B83351">
        <w:rPr>
          <w:rFonts w:ascii="ＭＳ 明朝" w:eastAsia="ＭＳ 明朝" w:hAnsi="ＭＳ 明朝" w:cs="ＭＳ 明朝" w:hint="eastAsia"/>
          <w:szCs w:val="21"/>
        </w:rPr>
        <w:t>相談し</w:t>
      </w:r>
      <w:r w:rsidR="00C6377A">
        <w:rPr>
          <w:rFonts w:ascii="ＭＳ 明朝" w:eastAsia="ＭＳ 明朝" w:hAnsi="ＭＳ 明朝" w:cs="ＭＳ 明朝" w:hint="eastAsia"/>
          <w:szCs w:val="21"/>
        </w:rPr>
        <w:t>その</w:t>
      </w:r>
      <w:r>
        <w:rPr>
          <w:rFonts w:ascii="ＭＳ 明朝" w:eastAsia="ＭＳ 明朝" w:hAnsi="ＭＳ 明朝" w:cs="ＭＳ 明朝" w:hint="eastAsia"/>
          <w:szCs w:val="21"/>
        </w:rPr>
        <w:t>解決法を</w:t>
      </w:r>
      <w:r w:rsidR="00B83351">
        <w:rPr>
          <w:rFonts w:ascii="ＭＳ 明朝" w:eastAsia="ＭＳ 明朝" w:hAnsi="ＭＳ 明朝" w:cs="ＭＳ 明朝" w:hint="eastAsia"/>
          <w:szCs w:val="21"/>
        </w:rPr>
        <w:t>ともに考えたり</w:t>
      </w:r>
      <w:r>
        <w:rPr>
          <w:rFonts w:ascii="ＭＳ 明朝" w:eastAsia="ＭＳ 明朝" w:hAnsi="ＭＳ 明朝" w:cs="ＭＳ 明朝" w:hint="eastAsia"/>
          <w:szCs w:val="21"/>
        </w:rPr>
        <w:t>、発達障害や</w:t>
      </w:r>
      <w:r w:rsidRPr="00054D8F">
        <w:rPr>
          <w:rFonts w:ascii="ＭＳ 明朝" w:eastAsia="ＭＳ 明朝" w:hAnsi="ＭＳ 明朝" w:cs="ＭＳ 明朝"/>
          <w:szCs w:val="21"/>
        </w:rPr>
        <w:t>ＨＳＰ</w:t>
      </w:r>
      <w:r w:rsidR="775B5964" w:rsidRPr="00054D8F">
        <w:rPr>
          <w:rFonts w:ascii="ＭＳ 明朝" w:eastAsia="ＭＳ 明朝" w:hAnsi="ＭＳ 明朝" w:cs="ＭＳ 明朝"/>
          <w:szCs w:val="21"/>
        </w:rPr>
        <w:t>知識を</w:t>
      </w:r>
      <w:r>
        <w:rPr>
          <w:rFonts w:ascii="ＭＳ 明朝" w:eastAsia="ＭＳ 明朝" w:hAnsi="ＭＳ 明朝" w:cs="ＭＳ 明朝" w:hint="eastAsia"/>
          <w:szCs w:val="21"/>
        </w:rPr>
        <w:t>学</w:t>
      </w:r>
      <w:r w:rsidR="00C6377A">
        <w:rPr>
          <w:rFonts w:ascii="ＭＳ 明朝" w:eastAsia="ＭＳ 明朝" w:hAnsi="ＭＳ 明朝" w:cs="ＭＳ 明朝" w:hint="eastAsia"/>
          <w:szCs w:val="21"/>
        </w:rPr>
        <w:t>んだりする</w:t>
      </w:r>
      <w:r>
        <w:rPr>
          <w:rFonts w:ascii="ＭＳ 明朝" w:eastAsia="ＭＳ 明朝" w:hAnsi="ＭＳ 明朝" w:cs="ＭＳ 明朝" w:hint="eastAsia"/>
          <w:szCs w:val="21"/>
        </w:rPr>
        <w:t>ことで社会生活</w:t>
      </w:r>
      <w:r w:rsidR="00C6377A">
        <w:rPr>
          <w:rFonts w:ascii="ＭＳ 明朝" w:eastAsia="ＭＳ 明朝" w:hAnsi="ＭＳ 明朝" w:cs="ＭＳ 明朝" w:hint="eastAsia"/>
          <w:szCs w:val="21"/>
        </w:rPr>
        <w:t>を送りやすくする方法を探る機会を作る。また</w:t>
      </w:r>
      <w:r>
        <w:rPr>
          <w:rFonts w:ascii="ＭＳ 明朝" w:eastAsia="ＭＳ 明朝" w:hAnsi="ＭＳ 明朝" w:cs="ＭＳ 明朝" w:hint="eastAsia"/>
          <w:szCs w:val="21"/>
        </w:rPr>
        <w:t>、</w:t>
      </w:r>
      <w:r w:rsidR="00C6377A">
        <w:rPr>
          <w:rFonts w:ascii="ＭＳ 明朝" w:eastAsia="ＭＳ 明朝" w:hAnsi="ＭＳ 明朝" w:cs="ＭＳ 明朝" w:hint="eastAsia"/>
          <w:szCs w:val="21"/>
        </w:rPr>
        <w:t>同じような悩みをもつ</w:t>
      </w:r>
      <w:r w:rsidR="775B5964" w:rsidRPr="00054D8F">
        <w:rPr>
          <w:rFonts w:ascii="ＭＳ 明朝" w:eastAsia="ＭＳ 明朝" w:hAnsi="ＭＳ 明朝" w:cs="ＭＳ 明朝"/>
          <w:szCs w:val="21"/>
        </w:rPr>
        <w:t>仲間</w:t>
      </w:r>
      <w:r w:rsidR="00C6377A">
        <w:rPr>
          <w:rFonts w:ascii="ＭＳ 明朝" w:eastAsia="ＭＳ 明朝" w:hAnsi="ＭＳ 明朝" w:cs="ＭＳ 明朝" w:hint="eastAsia"/>
          <w:szCs w:val="21"/>
        </w:rPr>
        <w:t>ができること</w:t>
      </w:r>
      <w:r w:rsidR="775B5964" w:rsidRPr="00054D8F">
        <w:rPr>
          <w:rFonts w:ascii="ＭＳ 明朝" w:eastAsia="ＭＳ 明朝" w:hAnsi="ＭＳ 明朝" w:cs="ＭＳ 明朝" w:hint="eastAsia"/>
          <w:szCs w:val="21"/>
        </w:rPr>
        <w:t>で</w:t>
      </w:r>
      <w:r w:rsidR="00B83351">
        <w:rPr>
          <w:rFonts w:ascii="ＭＳ 明朝" w:eastAsia="ＭＳ 明朝" w:hAnsi="ＭＳ 明朝" w:cs="ＭＳ 明朝" w:hint="eastAsia"/>
          <w:szCs w:val="21"/>
        </w:rPr>
        <w:t>生きがいを見つけ、イキイキと笑顔になれるよう支援する。</w:t>
      </w:r>
    </w:p>
    <w:p w14:paraId="1AF658AA" w14:textId="77777777" w:rsidR="00C6377A" w:rsidRPr="00054D8F" w:rsidRDefault="00C6377A" w:rsidP="000D580C">
      <w:pPr>
        <w:ind w:leftChars="604" w:left="1268" w:firstLineChars="50" w:firstLine="105"/>
        <w:rPr>
          <w:rFonts w:ascii="ＭＳ 明朝" w:eastAsia="ＭＳ 明朝" w:hAnsi="ＭＳ 明朝" w:cs="ＭＳ 明朝"/>
          <w:szCs w:val="21"/>
        </w:rPr>
      </w:pPr>
    </w:p>
    <w:p w14:paraId="77D25709" w14:textId="5D6817FD" w:rsidR="00C47860" w:rsidRDefault="00C47860" w:rsidP="00B83351">
      <w:pPr>
        <w:pStyle w:val="a3"/>
        <w:ind w:leftChars="0" w:left="420" w:firstLineChars="350" w:firstLine="735"/>
        <w:rPr>
          <w:rFonts w:ascii="ＭＳ 明朝" w:eastAsia="ＭＳ 明朝" w:hAnsi="ＭＳ 明朝" w:cs="ＭＳ 明朝"/>
          <w:szCs w:val="21"/>
        </w:rPr>
      </w:pPr>
      <w:r w:rsidRPr="00054D8F">
        <w:rPr>
          <w:rFonts w:ascii="ＭＳ 明朝" w:eastAsia="ＭＳ 明朝" w:hAnsi="ＭＳ 明朝" w:cs="ＭＳ 明朝" w:hint="eastAsia"/>
          <w:szCs w:val="21"/>
        </w:rPr>
        <w:t>【2021年度の取り組み】</w:t>
      </w:r>
    </w:p>
    <w:p w14:paraId="57603D94" w14:textId="30DDA56C" w:rsidR="00B83351" w:rsidRPr="00054D8F" w:rsidRDefault="00B83351" w:rsidP="00B83351">
      <w:pPr>
        <w:pStyle w:val="a3"/>
        <w:ind w:leftChars="605" w:left="1270" w:firstLineChars="67" w:firstLine="141"/>
        <w:rPr>
          <w:rFonts w:ascii="ＭＳ 明朝" w:eastAsia="ＭＳ 明朝" w:hAnsi="ＭＳ 明朝" w:cs="ＭＳ 明朝"/>
          <w:szCs w:val="21"/>
        </w:rPr>
      </w:pPr>
      <w:r>
        <w:rPr>
          <w:rFonts w:ascii="ＭＳ 明朝" w:eastAsia="ＭＳ 明朝" w:hAnsi="ＭＳ 明朝" w:cs="ＭＳ 明朝" w:hint="eastAsia"/>
          <w:szCs w:val="21"/>
        </w:rPr>
        <w:t xml:space="preserve">　若者の利用者が決まった後、当事者会を立ち上げる。会の名前も一緒に考えていき、スタッフとともに当事者会を作り上げていく。</w:t>
      </w:r>
    </w:p>
    <w:p w14:paraId="5B61E496" w14:textId="77777777" w:rsidR="00C47860" w:rsidRPr="00054D8F" w:rsidRDefault="00C47860" w:rsidP="00C47860">
      <w:pPr>
        <w:pStyle w:val="a3"/>
        <w:ind w:leftChars="0" w:left="420" w:firstLineChars="250" w:firstLine="525"/>
        <w:rPr>
          <w:rFonts w:ascii="ＭＳ 明朝" w:eastAsia="ＭＳ 明朝" w:hAnsi="ＭＳ 明朝" w:cs="ＭＳ 明朝"/>
          <w:szCs w:val="21"/>
        </w:rPr>
      </w:pPr>
    </w:p>
    <w:p w14:paraId="558B331F" w14:textId="3F081003"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日時：</w:t>
      </w:r>
      <w:r w:rsidR="00B83351">
        <w:rPr>
          <w:rFonts w:ascii="ＭＳ 明朝" w:eastAsia="ＭＳ 明朝" w:hAnsi="ＭＳ 明朝" w:cs="ＭＳ 明朝" w:hint="eastAsia"/>
          <w:szCs w:val="21"/>
        </w:rPr>
        <w:t>月１回の開催</w:t>
      </w:r>
    </w:p>
    <w:p w14:paraId="583503ED" w14:textId="77777777"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場所：</w:t>
      </w:r>
      <w:r w:rsidRPr="00054D8F">
        <w:rPr>
          <w:rFonts w:ascii="ＭＳ 明朝" w:eastAsia="ＭＳ 明朝" w:hAnsi="ＭＳ 明朝" w:cs="ＭＳ 明朝"/>
          <w:szCs w:val="21"/>
        </w:rPr>
        <w:t xml:space="preserve"> </w:t>
      </w:r>
      <w:r w:rsidRPr="00054D8F">
        <w:rPr>
          <w:rFonts w:ascii="ＭＳ 明朝" w:eastAsia="ＭＳ 明朝" w:hAnsi="ＭＳ 明朝" w:cs="ＭＳ 明朝" w:hint="eastAsia"/>
          <w:szCs w:val="21"/>
        </w:rPr>
        <w:t>京都府京都市中京区西ノ京平町28番地</w:t>
      </w:r>
    </w:p>
    <w:p w14:paraId="04E488DF" w14:textId="0FD3C53D"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従事者人員：</w:t>
      </w:r>
      <w:r w:rsidR="00B83351">
        <w:rPr>
          <w:rFonts w:ascii="ＭＳ 明朝" w:eastAsia="ＭＳ 明朝" w:hAnsi="ＭＳ 明朝" w:cs="ＭＳ 明朝" w:hint="eastAsia"/>
          <w:szCs w:val="21"/>
        </w:rPr>
        <w:t>5</w:t>
      </w:r>
      <w:r w:rsidRPr="00054D8F">
        <w:rPr>
          <w:rFonts w:ascii="ＭＳ 明朝" w:eastAsia="ＭＳ 明朝" w:hAnsi="ＭＳ 明朝" w:cs="ＭＳ 明朝" w:hint="eastAsia"/>
          <w:szCs w:val="21"/>
        </w:rPr>
        <w:t>名</w:t>
      </w:r>
    </w:p>
    <w:p w14:paraId="6FD672F4" w14:textId="33832704" w:rsidR="000D580C" w:rsidRPr="000D580C" w:rsidRDefault="00C47860" w:rsidP="000D580C">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受益対象者：市内外の若者中心に、のべ</w:t>
      </w:r>
      <w:r w:rsidRPr="00054D8F">
        <w:rPr>
          <w:rFonts w:ascii="ＭＳ 明朝" w:eastAsia="ＭＳ 明朝" w:hAnsi="ＭＳ 明朝" w:cs="ＭＳ 明朝"/>
          <w:szCs w:val="21"/>
        </w:rPr>
        <w:t xml:space="preserve"> </w:t>
      </w:r>
      <w:r w:rsidR="00B83351">
        <w:rPr>
          <w:rFonts w:ascii="ＭＳ 明朝" w:eastAsia="ＭＳ 明朝" w:hAnsi="ＭＳ 明朝" w:cs="ＭＳ 明朝" w:hint="eastAsia"/>
          <w:szCs w:val="21"/>
        </w:rPr>
        <w:t>120</w:t>
      </w:r>
      <w:r w:rsidRPr="00054D8F">
        <w:rPr>
          <w:rFonts w:ascii="ＭＳ 明朝" w:eastAsia="ＭＳ 明朝" w:hAnsi="ＭＳ 明朝" w:cs="ＭＳ 明朝"/>
          <w:szCs w:val="21"/>
        </w:rPr>
        <w:t>名程度</w:t>
      </w:r>
    </w:p>
    <w:p w14:paraId="59FB3098" w14:textId="116BB841" w:rsidR="004A55B7" w:rsidRPr="00827B8D" w:rsidRDefault="775B5964" w:rsidP="00827B8D">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szCs w:val="21"/>
        </w:rPr>
        <w:t>支出額：</w:t>
      </w:r>
      <w:r w:rsidR="00B83351">
        <w:rPr>
          <w:rFonts w:ascii="ＭＳ 明朝" w:eastAsia="ＭＳ 明朝" w:hAnsi="ＭＳ 明朝" w:cs="ＭＳ 明朝" w:hint="eastAsia"/>
          <w:szCs w:val="21"/>
        </w:rPr>
        <w:t>約</w:t>
      </w:r>
      <w:r w:rsidR="003A0DD9">
        <w:rPr>
          <w:rFonts w:ascii="ＭＳ 明朝" w:eastAsia="ＭＳ 明朝" w:hAnsi="ＭＳ 明朝" w:cs="ＭＳ 明朝"/>
          <w:szCs w:val="21"/>
        </w:rPr>
        <w:t>1</w:t>
      </w:r>
      <w:r w:rsidRPr="00054D8F">
        <w:rPr>
          <w:rFonts w:ascii="ＭＳ 明朝" w:eastAsia="ＭＳ 明朝" w:hAnsi="ＭＳ 明朝" w:cs="ＭＳ 明朝"/>
          <w:szCs w:val="21"/>
        </w:rPr>
        <w:t>万円（資料代）</w:t>
      </w:r>
    </w:p>
    <w:p w14:paraId="7600EFAD" w14:textId="2BDD502F" w:rsidR="00EC12FC" w:rsidRDefault="002B5061" w:rsidP="002B5061">
      <w:pPr>
        <w:pStyle w:val="a3"/>
        <w:numPr>
          <w:ilvl w:val="2"/>
          <w:numId w:val="1"/>
        </w:numPr>
        <w:ind w:leftChars="0"/>
        <w:rPr>
          <w:rFonts w:ascii="ＭＳ 明朝" w:eastAsia="ＭＳ 明朝" w:hAnsi="ＭＳ 明朝" w:cs="ＭＳ 明朝"/>
          <w:szCs w:val="21"/>
        </w:rPr>
      </w:pPr>
      <w:r>
        <w:rPr>
          <w:rFonts w:ascii="ＭＳ 明朝" w:eastAsia="ＭＳ 明朝" w:hAnsi="ＭＳ 明朝" w:cs="ＭＳ 明朝" w:hint="eastAsia"/>
          <w:szCs w:val="21"/>
        </w:rPr>
        <w:lastRenderedPageBreak/>
        <w:t>支援者</w:t>
      </w:r>
      <w:r w:rsidR="003F1F7A">
        <w:rPr>
          <w:rFonts w:ascii="ＭＳ 明朝" w:eastAsia="ＭＳ 明朝" w:hAnsi="ＭＳ 明朝" w:cs="ＭＳ 明朝" w:hint="eastAsia"/>
          <w:szCs w:val="21"/>
        </w:rPr>
        <w:t>交流・勉強</w:t>
      </w:r>
      <w:r>
        <w:rPr>
          <w:rFonts w:ascii="ＭＳ 明朝" w:eastAsia="ＭＳ 明朝" w:hAnsi="ＭＳ 明朝" w:cs="ＭＳ 明朝" w:hint="eastAsia"/>
          <w:szCs w:val="21"/>
        </w:rPr>
        <w:t>会の事業</w:t>
      </w:r>
    </w:p>
    <w:p w14:paraId="0F89438D" w14:textId="77777777" w:rsidR="002B5061" w:rsidRPr="00054D8F" w:rsidRDefault="002B5061" w:rsidP="002B5061">
      <w:pPr>
        <w:pStyle w:val="a3"/>
        <w:numPr>
          <w:ilvl w:val="0"/>
          <w:numId w:val="6"/>
        </w:numPr>
        <w:ind w:leftChars="0" w:left="1134" w:hanging="294"/>
        <w:rPr>
          <w:rFonts w:ascii="ＭＳ 明朝" w:eastAsia="ＭＳ 明朝" w:hAnsi="ＭＳ 明朝" w:cs="ＭＳ 明朝"/>
          <w:szCs w:val="21"/>
        </w:rPr>
      </w:pPr>
      <w:r w:rsidRPr="00054D8F">
        <w:rPr>
          <w:rFonts w:ascii="ＭＳ 明朝" w:eastAsia="ＭＳ 明朝" w:hAnsi="ＭＳ 明朝" w:cs="ＭＳ 明朝" w:hint="eastAsia"/>
          <w:szCs w:val="21"/>
        </w:rPr>
        <w:t>内容【概要】</w:t>
      </w:r>
    </w:p>
    <w:p w14:paraId="7585AE8C" w14:textId="76D4285D" w:rsidR="003F1F7A" w:rsidRDefault="003F1F7A" w:rsidP="003F1F7A">
      <w:pPr>
        <w:ind w:leftChars="604" w:left="1268" w:firstLineChars="50" w:firstLine="105"/>
        <w:rPr>
          <w:rFonts w:ascii="ＭＳ 明朝" w:eastAsia="ＭＳ 明朝" w:hAnsi="ＭＳ 明朝" w:cs="ＭＳ 明朝"/>
          <w:szCs w:val="21"/>
        </w:rPr>
      </w:pPr>
      <w:r>
        <w:rPr>
          <w:rFonts w:ascii="ＭＳ 明朝" w:eastAsia="ＭＳ 明朝" w:hAnsi="ＭＳ 明朝" w:cs="ＭＳ 明朝" w:hint="eastAsia"/>
          <w:szCs w:val="21"/>
        </w:rPr>
        <w:t>スタッフの育成のための支援の勉強会のほか、他の不登校や発達障害の支援団体と交流を図り、支援スキルを向上するための事業。</w:t>
      </w:r>
    </w:p>
    <w:p w14:paraId="441D5DEA" w14:textId="77777777" w:rsidR="003F1F7A" w:rsidRPr="00054D8F" w:rsidRDefault="003F1F7A" w:rsidP="003F1F7A">
      <w:pPr>
        <w:ind w:leftChars="604" w:left="1268" w:firstLineChars="50" w:firstLine="105"/>
        <w:rPr>
          <w:rFonts w:ascii="ＭＳ 明朝" w:eastAsia="ＭＳ 明朝" w:hAnsi="ＭＳ 明朝" w:cs="ＭＳ 明朝"/>
          <w:szCs w:val="21"/>
        </w:rPr>
      </w:pPr>
    </w:p>
    <w:p w14:paraId="5B37AF8E" w14:textId="77777777" w:rsidR="002B5061" w:rsidRDefault="002B5061" w:rsidP="002B5061">
      <w:pPr>
        <w:pStyle w:val="a3"/>
        <w:ind w:leftChars="0" w:left="420" w:firstLineChars="350" w:firstLine="735"/>
        <w:rPr>
          <w:rFonts w:ascii="ＭＳ 明朝" w:eastAsia="ＭＳ 明朝" w:hAnsi="ＭＳ 明朝" w:cs="ＭＳ 明朝"/>
          <w:szCs w:val="21"/>
        </w:rPr>
      </w:pPr>
      <w:r w:rsidRPr="00054D8F">
        <w:rPr>
          <w:rFonts w:ascii="ＭＳ 明朝" w:eastAsia="ＭＳ 明朝" w:hAnsi="ＭＳ 明朝" w:cs="ＭＳ 明朝" w:hint="eastAsia"/>
          <w:szCs w:val="21"/>
        </w:rPr>
        <w:t>【2021年度の取り組み】</w:t>
      </w:r>
    </w:p>
    <w:p w14:paraId="402A3802" w14:textId="7C7BB5A9" w:rsidR="003F1F7A" w:rsidRPr="003F1F7A" w:rsidRDefault="003F1F7A" w:rsidP="00827B8D">
      <w:pPr>
        <w:pStyle w:val="a3"/>
        <w:ind w:leftChars="450" w:left="1275" w:hangingChars="157" w:hanging="330"/>
        <w:rPr>
          <w:rFonts w:ascii="ＭＳ 明朝" w:eastAsia="ＭＳ 明朝" w:hAnsi="ＭＳ 明朝" w:cs="ＭＳ 明朝"/>
          <w:szCs w:val="21"/>
        </w:rPr>
      </w:pPr>
      <w:r>
        <w:rPr>
          <w:rFonts w:ascii="ＭＳ 明朝" w:eastAsia="ＭＳ 明朝" w:hAnsi="ＭＳ 明朝" w:cs="ＭＳ 明朝" w:hint="eastAsia"/>
          <w:szCs w:val="21"/>
        </w:rPr>
        <w:t xml:space="preserve">　　居場所のあり方、</w:t>
      </w:r>
      <w:r w:rsidR="00827B8D">
        <w:rPr>
          <w:rFonts w:ascii="ＭＳ 明朝" w:eastAsia="ＭＳ 明朝" w:hAnsi="ＭＳ 明朝" w:cs="ＭＳ 明朝" w:hint="eastAsia"/>
          <w:szCs w:val="21"/>
        </w:rPr>
        <w:t>不登校、</w:t>
      </w:r>
      <w:r>
        <w:rPr>
          <w:rFonts w:ascii="ＭＳ 明朝" w:eastAsia="ＭＳ 明朝" w:hAnsi="ＭＳ 明朝" w:cs="ＭＳ 明朝" w:hint="eastAsia"/>
          <w:szCs w:val="21"/>
        </w:rPr>
        <w:t>発達障害や</w:t>
      </w:r>
      <w:r>
        <w:rPr>
          <w:rFonts w:ascii="ＭＳ 明朝" w:eastAsia="ＭＳ 明朝" w:hAnsi="ＭＳ 明朝" w:cs="ＭＳ 明朝"/>
          <w:szCs w:val="21"/>
        </w:rPr>
        <w:t>HSP</w:t>
      </w:r>
      <w:r>
        <w:rPr>
          <w:rFonts w:ascii="ＭＳ 明朝" w:eastAsia="ＭＳ 明朝" w:hAnsi="ＭＳ 明朝" w:cs="ＭＳ 明朝" w:hint="eastAsia"/>
          <w:szCs w:val="21"/>
        </w:rPr>
        <w:t>等の学習や支援方法</w:t>
      </w:r>
      <w:r w:rsidR="00827B8D">
        <w:rPr>
          <w:rFonts w:ascii="ＭＳ 明朝" w:eastAsia="ＭＳ 明朝" w:hAnsi="ＭＳ 明朝" w:cs="ＭＳ 明朝" w:hint="eastAsia"/>
          <w:szCs w:val="21"/>
        </w:rPr>
        <w:t>についての勉強会を開催する。また、他の居場所、フリースクール等の取り組みを学び、より良い支援体制について学ぶとともに、支援者交流を行う。</w:t>
      </w:r>
    </w:p>
    <w:p w14:paraId="1A1CD926" w14:textId="77777777" w:rsidR="002B5061" w:rsidRPr="003F1F7A" w:rsidRDefault="002B5061" w:rsidP="002B5061">
      <w:pPr>
        <w:pStyle w:val="a3"/>
        <w:ind w:leftChars="0" w:left="420" w:firstLineChars="250" w:firstLine="525"/>
        <w:rPr>
          <w:rFonts w:ascii="ＭＳ 明朝" w:eastAsia="ＭＳ 明朝" w:hAnsi="ＭＳ 明朝" w:cs="ＭＳ 明朝"/>
          <w:szCs w:val="21"/>
        </w:rPr>
      </w:pPr>
    </w:p>
    <w:p w14:paraId="75689708" w14:textId="20A574E3" w:rsidR="002B5061" w:rsidRPr="00054D8F" w:rsidRDefault="002B5061" w:rsidP="002B5061">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日時：</w:t>
      </w:r>
      <w:r w:rsidR="00827B8D">
        <w:rPr>
          <w:rFonts w:ascii="ＭＳ 明朝" w:eastAsia="ＭＳ 明朝" w:hAnsi="ＭＳ 明朝" w:cs="ＭＳ 明朝" w:hint="eastAsia"/>
          <w:szCs w:val="21"/>
        </w:rPr>
        <w:t>年5回</w:t>
      </w:r>
      <w:r>
        <w:rPr>
          <w:rFonts w:ascii="ＭＳ 明朝" w:eastAsia="ＭＳ 明朝" w:hAnsi="ＭＳ 明朝" w:cs="ＭＳ 明朝" w:hint="eastAsia"/>
          <w:szCs w:val="21"/>
        </w:rPr>
        <w:t>の開催</w:t>
      </w:r>
    </w:p>
    <w:p w14:paraId="48770664" w14:textId="77777777" w:rsidR="002B5061" w:rsidRPr="00054D8F" w:rsidRDefault="002B5061" w:rsidP="002B5061">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場所：</w:t>
      </w:r>
      <w:r w:rsidRPr="00054D8F">
        <w:rPr>
          <w:rFonts w:ascii="ＭＳ 明朝" w:eastAsia="ＭＳ 明朝" w:hAnsi="ＭＳ 明朝" w:cs="ＭＳ 明朝"/>
          <w:szCs w:val="21"/>
        </w:rPr>
        <w:t xml:space="preserve"> </w:t>
      </w:r>
      <w:r w:rsidRPr="00054D8F">
        <w:rPr>
          <w:rFonts w:ascii="ＭＳ 明朝" w:eastAsia="ＭＳ 明朝" w:hAnsi="ＭＳ 明朝" w:cs="ＭＳ 明朝" w:hint="eastAsia"/>
          <w:szCs w:val="21"/>
        </w:rPr>
        <w:t>京都府京都市中京区西ノ京平町28番地</w:t>
      </w:r>
    </w:p>
    <w:p w14:paraId="193D072B" w14:textId="77777777" w:rsidR="002B5061" w:rsidRPr="00054D8F" w:rsidRDefault="002B5061" w:rsidP="002B5061">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従事者人員：</w:t>
      </w:r>
      <w:r>
        <w:rPr>
          <w:rFonts w:ascii="ＭＳ 明朝" w:eastAsia="ＭＳ 明朝" w:hAnsi="ＭＳ 明朝" w:cs="ＭＳ 明朝" w:hint="eastAsia"/>
          <w:szCs w:val="21"/>
        </w:rPr>
        <w:t>5</w:t>
      </w:r>
      <w:r w:rsidRPr="00054D8F">
        <w:rPr>
          <w:rFonts w:ascii="ＭＳ 明朝" w:eastAsia="ＭＳ 明朝" w:hAnsi="ＭＳ 明朝" w:cs="ＭＳ 明朝" w:hint="eastAsia"/>
          <w:szCs w:val="21"/>
        </w:rPr>
        <w:t>名</w:t>
      </w:r>
    </w:p>
    <w:p w14:paraId="5548B21E" w14:textId="77777777" w:rsidR="002B5061" w:rsidRPr="000D580C" w:rsidRDefault="002B5061" w:rsidP="002B5061">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受益対象者：市内外の若者中心に、のべ</w:t>
      </w:r>
      <w:r w:rsidRPr="00054D8F">
        <w:rPr>
          <w:rFonts w:ascii="ＭＳ 明朝" w:eastAsia="ＭＳ 明朝" w:hAnsi="ＭＳ 明朝" w:cs="ＭＳ 明朝"/>
          <w:szCs w:val="21"/>
        </w:rPr>
        <w:t xml:space="preserve"> </w:t>
      </w:r>
      <w:r>
        <w:rPr>
          <w:rFonts w:ascii="ＭＳ 明朝" w:eastAsia="ＭＳ 明朝" w:hAnsi="ＭＳ 明朝" w:cs="ＭＳ 明朝" w:hint="eastAsia"/>
          <w:szCs w:val="21"/>
        </w:rPr>
        <w:t>120</w:t>
      </w:r>
      <w:r w:rsidRPr="00054D8F">
        <w:rPr>
          <w:rFonts w:ascii="ＭＳ 明朝" w:eastAsia="ＭＳ 明朝" w:hAnsi="ＭＳ 明朝" w:cs="ＭＳ 明朝"/>
          <w:szCs w:val="21"/>
        </w:rPr>
        <w:t>名程度</w:t>
      </w:r>
    </w:p>
    <w:p w14:paraId="60E61D43" w14:textId="104E6F97" w:rsidR="002B5061" w:rsidRPr="00054D8F" w:rsidRDefault="002B5061" w:rsidP="002B5061">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szCs w:val="21"/>
        </w:rPr>
        <w:t>支出額：</w:t>
      </w:r>
      <w:r>
        <w:rPr>
          <w:rFonts w:ascii="ＭＳ 明朝" w:eastAsia="ＭＳ 明朝" w:hAnsi="ＭＳ 明朝" w:cs="ＭＳ 明朝" w:hint="eastAsia"/>
          <w:szCs w:val="21"/>
        </w:rPr>
        <w:t>約</w:t>
      </w:r>
      <w:r w:rsidR="003A0DD9">
        <w:rPr>
          <w:rFonts w:ascii="ＭＳ 明朝" w:eastAsia="ＭＳ 明朝" w:hAnsi="ＭＳ 明朝" w:cs="ＭＳ 明朝"/>
          <w:szCs w:val="21"/>
        </w:rPr>
        <w:t>16</w:t>
      </w:r>
      <w:r w:rsidRPr="00054D8F">
        <w:rPr>
          <w:rFonts w:ascii="ＭＳ 明朝" w:eastAsia="ＭＳ 明朝" w:hAnsi="ＭＳ 明朝" w:cs="ＭＳ 明朝"/>
          <w:szCs w:val="21"/>
        </w:rPr>
        <w:t>万円（資料代、講師代）</w:t>
      </w:r>
    </w:p>
    <w:p w14:paraId="167CE7E0" w14:textId="5BE205CD" w:rsidR="00B83351" w:rsidRDefault="00B83351" w:rsidP="00827B8D">
      <w:pPr>
        <w:rPr>
          <w:rFonts w:ascii="ＭＳ 明朝" w:eastAsia="ＭＳ 明朝" w:hAnsi="ＭＳ 明朝" w:cs="ＭＳ 明朝"/>
          <w:szCs w:val="21"/>
        </w:rPr>
      </w:pPr>
    </w:p>
    <w:p w14:paraId="09057DFD" w14:textId="77777777" w:rsidR="00827B8D" w:rsidRPr="00827B8D" w:rsidRDefault="00827B8D" w:rsidP="00827B8D">
      <w:pPr>
        <w:rPr>
          <w:rFonts w:ascii="ＭＳ 明朝" w:eastAsia="ＭＳ 明朝" w:hAnsi="ＭＳ 明朝" w:cs="ＭＳ 明朝"/>
          <w:szCs w:val="21"/>
        </w:rPr>
      </w:pPr>
    </w:p>
    <w:p w14:paraId="68615AF4" w14:textId="7FF4C515" w:rsidR="00EC12FC" w:rsidRPr="00054D8F" w:rsidRDefault="00EC12FC" w:rsidP="00EC12FC">
      <w:pPr>
        <w:pStyle w:val="a3"/>
        <w:numPr>
          <w:ilvl w:val="1"/>
          <w:numId w:val="1"/>
        </w:numPr>
        <w:ind w:leftChars="0"/>
        <w:rPr>
          <w:rFonts w:ascii="ＭＳ 明朝" w:eastAsia="ＭＳ 明朝" w:hAnsi="ＭＳ 明朝" w:cs="ＭＳ 明朝"/>
          <w:szCs w:val="21"/>
        </w:rPr>
      </w:pPr>
      <w:r w:rsidRPr="00054D8F">
        <w:rPr>
          <w:rFonts w:ascii="ＭＳ 明朝" w:eastAsia="ＭＳ 明朝" w:hAnsi="ＭＳ 明朝" w:cs="ＭＳ 明朝" w:hint="eastAsia"/>
          <w:szCs w:val="21"/>
        </w:rPr>
        <w:t>その他の事業</w:t>
      </w:r>
    </w:p>
    <w:p w14:paraId="0F107479" w14:textId="31E4F7E6" w:rsidR="007E27DB" w:rsidRPr="00054D8F" w:rsidRDefault="007E27DB" w:rsidP="007E27DB">
      <w:pPr>
        <w:pStyle w:val="a3"/>
        <w:numPr>
          <w:ilvl w:val="2"/>
          <w:numId w:val="1"/>
        </w:numPr>
        <w:ind w:leftChars="0"/>
        <w:rPr>
          <w:rFonts w:ascii="ＭＳ 明朝" w:eastAsia="ＭＳ 明朝" w:hAnsi="ＭＳ 明朝" w:cs="ＭＳ 明朝"/>
          <w:szCs w:val="21"/>
        </w:rPr>
      </w:pPr>
      <w:r>
        <w:rPr>
          <w:rFonts w:ascii="ＭＳ 明朝" w:eastAsia="ＭＳ 明朝" w:hAnsi="ＭＳ 明朝" w:cs="ＭＳ 明朝" w:hint="eastAsia"/>
          <w:szCs w:val="21"/>
        </w:rPr>
        <w:t>レンタルスペース</w:t>
      </w:r>
      <w:r w:rsidRPr="00054D8F">
        <w:rPr>
          <w:rFonts w:ascii="ＭＳ 明朝" w:eastAsia="ＭＳ 明朝" w:hAnsi="ＭＳ 明朝" w:cs="ＭＳ 明朝" w:hint="eastAsia"/>
          <w:szCs w:val="21"/>
        </w:rPr>
        <w:t>事業</w:t>
      </w:r>
    </w:p>
    <w:p w14:paraId="26EBB96F" w14:textId="77777777" w:rsidR="00C47860" w:rsidRPr="00054D8F" w:rsidRDefault="775B5964" w:rsidP="00C47860">
      <w:pPr>
        <w:pStyle w:val="a3"/>
        <w:numPr>
          <w:ilvl w:val="0"/>
          <w:numId w:val="6"/>
        </w:numPr>
        <w:ind w:leftChars="0" w:left="1134" w:hanging="294"/>
        <w:rPr>
          <w:rFonts w:ascii="ＭＳ 明朝" w:eastAsia="ＭＳ 明朝" w:hAnsi="ＭＳ 明朝" w:cs="ＭＳ 明朝"/>
          <w:szCs w:val="21"/>
        </w:rPr>
      </w:pPr>
      <w:r w:rsidRPr="00054D8F">
        <w:rPr>
          <w:rFonts w:ascii="ＭＳ 明朝" w:eastAsia="ＭＳ 明朝" w:hAnsi="ＭＳ 明朝" w:cs="ＭＳ 明朝"/>
          <w:szCs w:val="21"/>
        </w:rPr>
        <w:t>内容【概要】</w:t>
      </w:r>
    </w:p>
    <w:p w14:paraId="367D176D" w14:textId="2E57740D" w:rsidR="00C47860" w:rsidRPr="007E27DB" w:rsidRDefault="007E27DB" w:rsidP="007E27DB">
      <w:pPr>
        <w:ind w:left="1134"/>
        <w:rPr>
          <w:rFonts w:ascii="ＭＳ 明朝" w:eastAsia="ＭＳ 明朝" w:hAnsi="ＭＳ 明朝" w:cs="ＭＳ 明朝"/>
          <w:szCs w:val="21"/>
        </w:rPr>
      </w:pPr>
      <w:r>
        <w:rPr>
          <w:rFonts w:ascii="ＭＳ 明朝" w:eastAsia="ＭＳ 明朝" w:hAnsi="ＭＳ 明朝" w:cs="ＭＳ 明朝" w:hint="eastAsia"/>
          <w:szCs w:val="21"/>
        </w:rPr>
        <w:t>土日祝日は</w:t>
      </w:r>
      <w:r w:rsidR="775B5964" w:rsidRPr="00054D8F">
        <w:rPr>
          <w:rFonts w:ascii="ＭＳ 明朝" w:eastAsia="ＭＳ 明朝" w:hAnsi="ＭＳ 明朝" w:cs="ＭＳ 明朝"/>
          <w:szCs w:val="21"/>
        </w:rPr>
        <w:t>スペースを</w:t>
      </w:r>
      <w:r>
        <w:rPr>
          <w:rFonts w:ascii="ＭＳ 明朝" w:eastAsia="ＭＳ 明朝" w:hAnsi="ＭＳ 明朝" w:cs="ＭＳ 明朝" w:hint="eastAsia"/>
          <w:szCs w:val="21"/>
        </w:rPr>
        <w:t>貸し出しし、</w:t>
      </w:r>
      <w:r w:rsidR="775B5964" w:rsidRPr="00054D8F">
        <w:rPr>
          <w:rFonts w:ascii="ＭＳ 明朝" w:eastAsia="ＭＳ 明朝" w:hAnsi="ＭＳ 明朝" w:cs="ＭＳ 明朝"/>
          <w:szCs w:val="21"/>
        </w:rPr>
        <w:t>地域の方の集まる場所</w:t>
      </w:r>
      <w:r>
        <w:rPr>
          <w:rFonts w:ascii="ＭＳ 明朝" w:eastAsia="ＭＳ 明朝" w:hAnsi="ＭＳ 明朝" w:cs="ＭＳ 明朝" w:hint="eastAsia"/>
          <w:szCs w:val="21"/>
        </w:rPr>
        <w:t>や</w:t>
      </w:r>
      <w:r w:rsidR="775B5964" w:rsidRPr="00054D8F">
        <w:rPr>
          <w:rFonts w:ascii="ＭＳ 明朝" w:eastAsia="ＭＳ 明朝" w:hAnsi="ＭＳ 明朝" w:cs="ＭＳ 明朝"/>
          <w:szCs w:val="21"/>
        </w:rPr>
        <w:t>カルチャー教室などに利用してもら</w:t>
      </w:r>
      <w:r>
        <w:rPr>
          <w:rFonts w:ascii="ＭＳ 明朝" w:eastAsia="ＭＳ 明朝" w:hAnsi="ＭＳ 明朝" w:cs="ＭＳ 明朝" w:hint="eastAsia"/>
          <w:szCs w:val="21"/>
        </w:rPr>
        <w:t>うことで地域住民や異年齢層での交流の場所として活用する。</w:t>
      </w:r>
      <w:r w:rsidRPr="007E27DB">
        <w:rPr>
          <w:rFonts w:ascii="ＭＳ 明朝" w:eastAsia="ＭＳ 明朝" w:hAnsi="ＭＳ 明朝" w:cs="ＭＳ 明朝" w:hint="eastAsia"/>
          <w:szCs w:val="21"/>
        </w:rPr>
        <w:t xml:space="preserve">　</w:t>
      </w:r>
    </w:p>
    <w:p w14:paraId="43B5DEC1" w14:textId="77777777" w:rsidR="007E27DB" w:rsidRPr="00054D8F" w:rsidRDefault="007E27DB" w:rsidP="00C47860">
      <w:pPr>
        <w:pStyle w:val="a3"/>
        <w:ind w:leftChars="0" w:left="420" w:firstLineChars="250" w:firstLine="525"/>
        <w:rPr>
          <w:rFonts w:ascii="ＭＳ 明朝" w:eastAsia="ＭＳ 明朝" w:hAnsi="ＭＳ 明朝" w:cs="ＭＳ 明朝"/>
          <w:szCs w:val="21"/>
        </w:rPr>
      </w:pPr>
    </w:p>
    <w:p w14:paraId="77F87A40" w14:textId="77777777"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日時：通年</w:t>
      </w:r>
    </w:p>
    <w:p w14:paraId="1276D84C" w14:textId="77777777"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場所：</w:t>
      </w:r>
      <w:r w:rsidRPr="00054D8F">
        <w:rPr>
          <w:rFonts w:ascii="ＭＳ 明朝" w:eastAsia="ＭＳ 明朝" w:hAnsi="ＭＳ 明朝" w:cs="ＭＳ 明朝"/>
          <w:szCs w:val="21"/>
        </w:rPr>
        <w:t xml:space="preserve"> </w:t>
      </w:r>
      <w:r w:rsidRPr="00054D8F">
        <w:rPr>
          <w:rFonts w:ascii="ＭＳ 明朝" w:eastAsia="ＭＳ 明朝" w:hAnsi="ＭＳ 明朝" w:cs="ＭＳ 明朝" w:hint="eastAsia"/>
          <w:szCs w:val="21"/>
        </w:rPr>
        <w:t>京都府京都市中京区西ノ京平町28番地</w:t>
      </w:r>
    </w:p>
    <w:p w14:paraId="74549693" w14:textId="23089681"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従事者人員：</w:t>
      </w:r>
      <w:r w:rsidR="007E27DB">
        <w:rPr>
          <w:rFonts w:ascii="ＭＳ 明朝" w:eastAsia="ＭＳ 明朝" w:hAnsi="ＭＳ 明朝" w:cs="ＭＳ 明朝" w:hint="eastAsia"/>
          <w:szCs w:val="21"/>
        </w:rPr>
        <w:t>5</w:t>
      </w:r>
      <w:r w:rsidRPr="00054D8F">
        <w:rPr>
          <w:rFonts w:ascii="ＭＳ 明朝" w:eastAsia="ＭＳ 明朝" w:hAnsi="ＭＳ 明朝" w:cs="ＭＳ 明朝" w:hint="eastAsia"/>
          <w:szCs w:val="21"/>
        </w:rPr>
        <w:t>名</w:t>
      </w:r>
    </w:p>
    <w:p w14:paraId="6C2183BB" w14:textId="0223EE35" w:rsidR="00C47860" w:rsidRPr="00054D8F" w:rsidRDefault="00C47860" w:rsidP="00C47860">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hint="eastAsia"/>
          <w:szCs w:val="21"/>
        </w:rPr>
        <w:t>受益対象者：市内外の子ども、若者中心に、のべ</w:t>
      </w:r>
      <w:r w:rsidRPr="00054D8F">
        <w:rPr>
          <w:rFonts w:ascii="ＭＳ 明朝" w:eastAsia="ＭＳ 明朝" w:hAnsi="ＭＳ 明朝" w:cs="ＭＳ 明朝"/>
          <w:szCs w:val="21"/>
        </w:rPr>
        <w:t xml:space="preserve"> </w:t>
      </w:r>
      <w:r w:rsidR="007E27DB">
        <w:rPr>
          <w:rFonts w:ascii="ＭＳ 明朝" w:eastAsia="ＭＳ 明朝" w:hAnsi="ＭＳ 明朝" w:cs="ＭＳ 明朝" w:hint="eastAsia"/>
          <w:szCs w:val="21"/>
        </w:rPr>
        <w:t>400</w:t>
      </w:r>
      <w:r w:rsidRPr="00054D8F">
        <w:rPr>
          <w:rFonts w:ascii="ＭＳ 明朝" w:eastAsia="ＭＳ 明朝" w:hAnsi="ＭＳ 明朝" w:cs="ＭＳ 明朝"/>
          <w:szCs w:val="21"/>
        </w:rPr>
        <w:t xml:space="preserve"> 名程度</w:t>
      </w:r>
    </w:p>
    <w:p w14:paraId="11B507DE" w14:textId="3A40FECC" w:rsidR="004A55B7" w:rsidRPr="007E27DB" w:rsidRDefault="775B5964" w:rsidP="007E27DB">
      <w:pPr>
        <w:pStyle w:val="a3"/>
        <w:numPr>
          <w:ilvl w:val="0"/>
          <w:numId w:val="4"/>
        </w:numPr>
        <w:ind w:leftChars="406" w:left="1134" w:hangingChars="134" w:hanging="281"/>
        <w:rPr>
          <w:rFonts w:ascii="ＭＳ 明朝" w:eastAsia="ＭＳ 明朝" w:hAnsi="ＭＳ 明朝" w:cs="ＭＳ 明朝"/>
          <w:szCs w:val="21"/>
        </w:rPr>
      </w:pPr>
      <w:r w:rsidRPr="00054D8F">
        <w:rPr>
          <w:rFonts w:ascii="ＭＳ 明朝" w:eastAsia="ＭＳ 明朝" w:hAnsi="ＭＳ 明朝" w:cs="ＭＳ 明朝"/>
          <w:szCs w:val="21"/>
        </w:rPr>
        <w:t>支出額：</w:t>
      </w:r>
      <w:r w:rsidR="007E27DB">
        <w:rPr>
          <w:rFonts w:ascii="ＭＳ 明朝" w:eastAsia="ＭＳ 明朝" w:hAnsi="ＭＳ 明朝" w:cs="ＭＳ 明朝" w:hint="eastAsia"/>
          <w:szCs w:val="21"/>
        </w:rPr>
        <w:t>0</w:t>
      </w:r>
      <w:r w:rsidRPr="00054D8F">
        <w:rPr>
          <w:rFonts w:ascii="ＭＳ 明朝" w:eastAsia="ＭＳ 明朝" w:hAnsi="ＭＳ 明朝" w:cs="ＭＳ 明朝"/>
          <w:szCs w:val="21"/>
        </w:rPr>
        <w:t>円</w:t>
      </w:r>
    </w:p>
    <w:sectPr w:rsidR="004A55B7" w:rsidRPr="007E27DB" w:rsidSect="00EC12FC">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47085B"/>
    <w:multiLevelType w:val="hybridMultilevel"/>
    <w:tmpl w:val="6356578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406514A"/>
    <w:multiLevelType w:val="hybridMultilevel"/>
    <w:tmpl w:val="A2B81CB4"/>
    <w:lvl w:ilvl="0" w:tplc="540E2032">
      <w:start w:val="1"/>
      <w:numFmt w:val="decimalFullWidth"/>
      <w:lvlText w:val="（%1）"/>
      <w:lvlJc w:val="left"/>
      <w:pPr>
        <w:ind w:left="720" w:hanging="72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7B3A52"/>
    <w:multiLevelType w:val="hybridMultilevel"/>
    <w:tmpl w:val="FE42C484"/>
    <w:lvl w:ilvl="0" w:tplc="04090001">
      <w:start w:val="1"/>
      <w:numFmt w:val="bullet"/>
      <w:lvlText w:val=""/>
      <w:lvlJc w:val="left"/>
      <w:pPr>
        <w:ind w:left="1200" w:hanging="420"/>
      </w:pPr>
      <w:rPr>
        <w:rFonts w:ascii="Wingdings" w:hAnsi="Wingdings"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 w15:restartNumberingAfterBreak="0">
    <w:nsid w:val="39692806"/>
    <w:multiLevelType w:val="hybridMultilevel"/>
    <w:tmpl w:val="89945F52"/>
    <w:lvl w:ilvl="0" w:tplc="7BDE92B8">
      <w:start w:val="1"/>
      <w:numFmt w:val="decimalFullWidth"/>
      <w:lvlText w:val="%1．"/>
      <w:lvlJc w:val="left"/>
      <w:pPr>
        <w:ind w:left="420" w:hanging="420"/>
      </w:pPr>
      <w:rPr>
        <w:rFonts w:hint="default"/>
      </w:rPr>
    </w:lvl>
    <w:lvl w:ilvl="1" w:tplc="C7E4EDDC">
      <w:start w:val="1"/>
      <w:numFmt w:val="decimalEnclosedParen"/>
      <w:lvlText w:val="%2"/>
      <w:lvlJc w:val="left"/>
      <w:pPr>
        <w:ind w:left="780" w:hanging="360"/>
      </w:pPr>
      <w:rPr>
        <w:rFonts w:hint="default"/>
      </w:rPr>
    </w:lvl>
    <w:lvl w:ilvl="2" w:tplc="472E339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B04365B"/>
    <w:multiLevelType w:val="hybridMultilevel"/>
    <w:tmpl w:val="B2AA9B2E"/>
    <w:lvl w:ilvl="0" w:tplc="BAA248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D1F2AAC"/>
    <w:multiLevelType w:val="hybridMultilevel"/>
    <w:tmpl w:val="AA5C1828"/>
    <w:lvl w:ilvl="0" w:tplc="04090001">
      <w:start w:val="1"/>
      <w:numFmt w:val="bullet"/>
      <w:lvlText w:val=""/>
      <w:lvlJc w:val="left"/>
      <w:pPr>
        <w:ind w:left="113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proofState w:spelling="clean" w:grammar="clean"/>
  <w:defaultTabStop w:val="840"/>
  <w:drawingGridHorizontalSpacing w:val="105"/>
  <w:displayHorizontalDrawingGridEvery w:val="2"/>
  <w:displayVertic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F07"/>
    <w:rsid w:val="00036BCB"/>
    <w:rsid w:val="00054D8F"/>
    <w:rsid w:val="00082778"/>
    <w:rsid w:val="000D580C"/>
    <w:rsid w:val="00276EF1"/>
    <w:rsid w:val="002A6CC9"/>
    <w:rsid w:val="002B5061"/>
    <w:rsid w:val="00351152"/>
    <w:rsid w:val="003544B5"/>
    <w:rsid w:val="003A0DD9"/>
    <w:rsid w:val="003F1F7A"/>
    <w:rsid w:val="004A55B7"/>
    <w:rsid w:val="00656019"/>
    <w:rsid w:val="006970AC"/>
    <w:rsid w:val="00732C17"/>
    <w:rsid w:val="007E27DB"/>
    <w:rsid w:val="00827B8D"/>
    <w:rsid w:val="008734A7"/>
    <w:rsid w:val="008C7C69"/>
    <w:rsid w:val="0098419F"/>
    <w:rsid w:val="009A7FB4"/>
    <w:rsid w:val="00A0626F"/>
    <w:rsid w:val="00A30F07"/>
    <w:rsid w:val="00AF6383"/>
    <w:rsid w:val="00B16874"/>
    <w:rsid w:val="00B83351"/>
    <w:rsid w:val="00C21A9F"/>
    <w:rsid w:val="00C47860"/>
    <w:rsid w:val="00C6377A"/>
    <w:rsid w:val="00C75B08"/>
    <w:rsid w:val="00C96AD0"/>
    <w:rsid w:val="00D3719D"/>
    <w:rsid w:val="00DD7EEE"/>
    <w:rsid w:val="00E73BBF"/>
    <w:rsid w:val="00EC12FC"/>
    <w:rsid w:val="00F20C32"/>
    <w:rsid w:val="00F37BA3"/>
    <w:rsid w:val="00F624E4"/>
    <w:rsid w:val="00F740C0"/>
    <w:rsid w:val="775B59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7C4BB3E"/>
  <w15:docId w15:val="{B2481B08-FD52-304F-9824-0E79C6540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19F"/>
    <w:pPr>
      <w:ind w:leftChars="400" w:left="840"/>
    </w:pPr>
  </w:style>
  <w:style w:type="table" w:styleId="a4">
    <w:name w:val="Table Grid"/>
    <w:basedOn w:val="a1"/>
    <w:uiPriority w:val="39"/>
    <w:rsid w:val="009841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36803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294</TotalTime>
  <Pages>3</Pages>
  <Words>326</Words>
  <Characters>1859</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美保 朝倉</cp:lastModifiedBy>
  <cp:revision>17</cp:revision>
  <dcterms:created xsi:type="dcterms:W3CDTF">2021-04-08T05:00:00Z</dcterms:created>
  <dcterms:modified xsi:type="dcterms:W3CDTF">2021-06-27T17:36:00Z</dcterms:modified>
</cp:coreProperties>
</file>