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81E" w:rsidRPr="000F2462" w:rsidRDefault="00942158" w:rsidP="000F2462">
      <w:pPr>
        <w:ind w:firstLineChars="700" w:firstLine="1960"/>
        <w:rPr>
          <w:sz w:val="28"/>
          <w:szCs w:val="28"/>
        </w:rPr>
      </w:pPr>
      <w:r w:rsidRPr="000F2462">
        <w:rPr>
          <w:rFonts w:hint="eastAsia"/>
          <w:sz w:val="28"/>
          <w:szCs w:val="28"/>
        </w:rPr>
        <w:t>企業組合ワーコレ・キャリー定款</w:t>
      </w:r>
    </w:p>
    <w:p w:rsidR="00942158" w:rsidRPr="000F2462" w:rsidRDefault="00942158" w:rsidP="000F2462">
      <w:pPr>
        <w:ind w:firstLineChars="1300" w:firstLine="3120"/>
        <w:rPr>
          <w:sz w:val="24"/>
          <w:szCs w:val="24"/>
        </w:rPr>
      </w:pPr>
      <w:r w:rsidRPr="000F2462">
        <w:rPr>
          <w:rFonts w:hint="eastAsia"/>
          <w:sz w:val="24"/>
          <w:szCs w:val="24"/>
        </w:rPr>
        <w:t>第</w:t>
      </w:r>
      <w:r w:rsidRPr="000F2462">
        <w:rPr>
          <w:rFonts w:hint="eastAsia"/>
          <w:sz w:val="24"/>
          <w:szCs w:val="24"/>
        </w:rPr>
        <w:t>1</w:t>
      </w:r>
      <w:r w:rsidRPr="000F2462">
        <w:rPr>
          <w:rFonts w:hint="eastAsia"/>
          <w:sz w:val="24"/>
          <w:szCs w:val="24"/>
        </w:rPr>
        <w:t>章　総則</w:t>
      </w:r>
    </w:p>
    <w:p w:rsidR="00942158" w:rsidRDefault="00942158">
      <w:r>
        <w:rPr>
          <w:rFonts w:hint="eastAsia"/>
        </w:rPr>
        <w:t>（目的）</w:t>
      </w:r>
    </w:p>
    <w:p w:rsidR="00942158" w:rsidRDefault="00942158" w:rsidP="00942158">
      <w:pPr>
        <w:ind w:left="1050" w:hangingChars="500" w:hanging="1050"/>
      </w:pPr>
      <w:r>
        <w:rPr>
          <w:rFonts w:hint="eastAsia"/>
        </w:rPr>
        <w:t>第</w:t>
      </w:r>
      <w:r>
        <w:rPr>
          <w:rFonts w:hint="eastAsia"/>
        </w:rPr>
        <w:t>1</w:t>
      </w:r>
      <w:r>
        <w:rPr>
          <w:rFonts w:hint="eastAsia"/>
        </w:rPr>
        <w:t>条　本組合は、組合員の相互扶助の精神に基づき、協同して事業を行い、もって組合員の</w:t>
      </w:r>
    </w:p>
    <w:p w:rsidR="00942158" w:rsidRDefault="00942158" w:rsidP="00942158">
      <w:pPr>
        <w:ind w:left="1050" w:hangingChars="500" w:hanging="1050"/>
      </w:pPr>
      <w:r>
        <w:rPr>
          <w:rFonts w:hint="eastAsia"/>
        </w:rPr>
        <w:t xml:space="preserve">　　　　経済的地位の向上を図る事を目的とする。</w:t>
      </w:r>
    </w:p>
    <w:p w:rsidR="00942158" w:rsidRDefault="00942158" w:rsidP="00942158">
      <w:pPr>
        <w:ind w:left="1050" w:hangingChars="500" w:hanging="1050"/>
      </w:pPr>
      <w:r>
        <w:rPr>
          <w:rFonts w:hint="eastAsia"/>
        </w:rPr>
        <w:t>（事業）</w:t>
      </w:r>
    </w:p>
    <w:p w:rsidR="00942158" w:rsidRDefault="00942158" w:rsidP="00942158">
      <w:pPr>
        <w:ind w:left="1050" w:hangingChars="500" w:hanging="1050"/>
      </w:pPr>
      <w:r>
        <w:rPr>
          <w:rFonts w:hint="eastAsia"/>
        </w:rPr>
        <w:t>第</w:t>
      </w:r>
      <w:r>
        <w:rPr>
          <w:rFonts w:hint="eastAsia"/>
        </w:rPr>
        <w:t>2</w:t>
      </w:r>
      <w:r>
        <w:rPr>
          <w:rFonts w:hint="eastAsia"/>
        </w:rPr>
        <w:t>条　本組合員は、次の事業を行う。</w:t>
      </w:r>
    </w:p>
    <w:p w:rsidR="00942158" w:rsidRDefault="00942158" w:rsidP="00942158">
      <w:pPr>
        <w:ind w:left="1050" w:hangingChars="500" w:hanging="1050"/>
      </w:pPr>
      <w:r>
        <w:rPr>
          <w:rFonts w:hint="eastAsia"/>
        </w:rPr>
        <w:t xml:space="preserve">　　（１）一般貨物自動車運送事業</w:t>
      </w:r>
    </w:p>
    <w:p w:rsidR="00942158" w:rsidRDefault="00942158" w:rsidP="00942158">
      <w:pPr>
        <w:ind w:left="1050" w:hangingChars="500" w:hanging="1050"/>
      </w:pPr>
      <w:r>
        <w:rPr>
          <w:rFonts w:hint="eastAsia"/>
        </w:rPr>
        <w:t xml:space="preserve">　　（２）食品・物品等の販売事業</w:t>
      </w:r>
    </w:p>
    <w:p w:rsidR="00942158" w:rsidRDefault="00942158" w:rsidP="00942158">
      <w:pPr>
        <w:ind w:left="1050" w:hangingChars="500" w:hanging="1050"/>
      </w:pPr>
      <w:r>
        <w:rPr>
          <w:rFonts w:hint="eastAsia"/>
        </w:rPr>
        <w:t xml:space="preserve">　　（３）前各号の事業に付帯する事業</w:t>
      </w:r>
    </w:p>
    <w:p w:rsidR="00942158" w:rsidRDefault="00942158" w:rsidP="00942158">
      <w:pPr>
        <w:ind w:left="1050" w:hangingChars="500" w:hanging="1050"/>
      </w:pPr>
      <w:r>
        <w:rPr>
          <w:rFonts w:hint="eastAsia"/>
        </w:rPr>
        <w:t>（</w:t>
      </w:r>
      <w:r w:rsidR="007D36CC">
        <w:rPr>
          <w:rFonts w:hint="eastAsia"/>
        </w:rPr>
        <w:t>名称）</w:t>
      </w:r>
    </w:p>
    <w:p w:rsidR="007D36CC" w:rsidRDefault="007D36CC" w:rsidP="00942158">
      <w:pPr>
        <w:ind w:left="1050" w:hangingChars="500" w:hanging="1050"/>
      </w:pPr>
      <w:r>
        <w:rPr>
          <w:rFonts w:hint="eastAsia"/>
        </w:rPr>
        <w:t>第３条　本組合は、企業組合ワーコレ・キャリーと称する。</w:t>
      </w:r>
    </w:p>
    <w:p w:rsidR="007D36CC" w:rsidRDefault="007D36CC" w:rsidP="00942158">
      <w:pPr>
        <w:ind w:left="1050" w:hangingChars="500" w:hanging="1050"/>
      </w:pPr>
      <w:r>
        <w:rPr>
          <w:rFonts w:hint="eastAsia"/>
        </w:rPr>
        <w:t>（事業所の所在地）</w:t>
      </w:r>
    </w:p>
    <w:p w:rsidR="007D36CC" w:rsidRDefault="007D36CC" w:rsidP="00942158">
      <w:pPr>
        <w:ind w:left="1050" w:hangingChars="500" w:hanging="1050"/>
      </w:pPr>
      <w:r>
        <w:rPr>
          <w:rFonts w:hint="eastAsia"/>
        </w:rPr>
        <w:t>第４条　本組合は、事務所を横浜市に置く。</w:t>
      </w:r>
    </w:p>
    <w:p w:rsidR="007D36CC" w:rsidRDefault="007D36CC" w:rsidP="00942158">
      <w:pPr>
        <w:ind w:left="1050" w:hangingChars="500" w:hanging="1050"/>
      </w:pPr>
      <w:r>
        <w:rPr>
          <w:rFonts w:hint="eastAsia"/>
        </w:rPr>
        <w:t>（広告の方法）</w:t>
      </w:r>
    </w:p>
    <w:p w:rsidR="007D36CC" w:rsidRDefault="007D36CC" w:rsidP="00942158">
      <w:pPr>
        <w:ind w:left="1050" w:hangingChars="500" w:hanging="1050"/>
      </w:pPr>
      <w:r>
        <w:rPr>
          <w:rFonts w:hint="eastAsia"/>
        </w:rPr>
        <w:t>第５条　本組合の広告は、本組合の掲示場に掲示してする。</w:t>
      </w:r>
    </w:p>
    <w:p w:rsidR="007D36CC" w:rsidRDefault="007D36CC" w:rsidP="00942158">
      <w:pPr>
        <w:ind w:left="1050" w:hangingChars="500" w:hanging="1050"/>
      </w:pPr>
      <w:r>
        <w:rPr>
          <w:rFonts w:hint="eastAsia"/>
        </w:rPr>
        <w:t>（規約）</w:t>
      </w:r>
    </w:p>
    <w:p w:rsidR="007D36CC" w:rsidRDefault="007D36CC" w:rsidP="00942158">
      <w:pPr>
        <w:ind w:left="1050" w:hangingChars="500" w:hanging="1050"/>
      </w:pPr>
      <w:r>
        <w:rPr>
          <w:rFonts w:hint="eastAsia"/>
        </w:rPr>
        <w:t>第６条　この定款で定めるものの他、必要な事項は、規約で定める。</w:t>
      </w:r>
    </w:p>
    <w:p w:rsidR="001B289F" w:rsidRDefault="001B289F" w:rsidP="00942158">
      <w:pPr>
        <w:ind w:left="1050" w:hangingChars="500" w:hanging="1050"/>
      </w:pPr>
    </w:p>
    <w:p w:rsidR="007D36CC" w:rsidRPr="000F2462" w:rsidRDefault="007D36CC" w:rsidP="000F2462">
      <w:pPr>
        <w:ind w:leftChars="570" w:left="1197" w:firstLineChars="800" w:firstLine="1920"/>
        <w:rPr>
          <w:sz w:val="24"/>
          <w:szCs w:val="24"/>
        </w:rPr>
      </w:pPr>
      <w:r w:rsidRPr="000F2462">
        <w:rPr>
          <w:rFonts w:hint="eastAsia"/>
          <w:sz w:val="24"/>
          <w:szCs w:val="24"/>
        </w:rPr>
        <w:t>第２章　組合員</w:t>
      </w:r>
    </w:p>
    <w:p w:rsidR="007D36CC" w:rsidRDefault="007D36CC" w:rsidP="00942158">
      <w:pPr>
        <w:ind w:left="1050" w:hangingChars="500" w:hanging="1050"/>
      </w:pPr>
      <w:r>
        <w:rPr>
          <w:rFonts w:hint="eastAsia"/>
        </w:rPr>
        <w:t>（組合員の資格）</w:t>
      </w:r>
    </w:p>
    <w:p w:rsidR="007D36CC" w:rsidRDefault="007D36CC" w:rsidP="00873CB6">
      <w:pPr>
        <w:ind w:left="1050" w:hangingChars="500" w:hanging="1050"/>
      </w:pPr>
      <w:r>
        <w:rPr>
          <w:rFonts w:hint="eastAsia"/>
        </w:rPr>
        <w:t>第７条　本組合員の組合</w:t>
      </w:r>
      <w:r w:rsidR="00873CB6">
        <w:rPr>
          <w:rFonts w:hint="eastAsia"/>
        </w:rPr>
        <w:t>員たる資格を有する者は、神奈川県に居住し本組合の目的に賛同し、</w:t>
      </w:r>
    </w:p>
    <w:p w:rsidR="00873CB6" w:rsidRDefault="00873CB6" w:rsidP="00873CB6">
      <w:pPr>
        <w:ind w:left="1050" w:hangingChars="500" w:hanging="1050"/>
      </w:pPr>
      <w:r>
        <w:rPr>
          <w:rFonts w:hint="eastAsia"/>
        </w:rPr>
        <w:t xml:space="preserve">　　　　その事業に積極的に参加する意欲を有する個人とする。</w:t>
      </w:r>
    </w:p>
    <w:p w:rsidR="00873CB6" w:rsidRDefault="00873CB6" w:rsidP="00873CB6">
      <w:pPr>
        <w:ind w:left="1050" w:hangingChars="500" w:hanging="1050"/>
      </w:pPr>
      <w:r>
        <w:rPr>
          <w:rFonts w:hint="eastAsia"/>
        </w:rPr>
        <w:t>（加入）</w:t>
      </w:r>
    </w:p>
    <w:p w:rsidR="00873CB6" w:rsidRDefault="00873CB6" w:rsidP="00873CB6">
      <w:pPr>
        <w:ind w:left="1050" w:hangingChars="500" w:hanging="1050"/>
      </w:pPr>
      <w:r>
        <w:rPr>
          <w:rFonts w:hint="eastAsia"/>
        </w:rPr>
        <w:t>第８条　組合員たる資格を有する者は、本組合の承諾を得て組合に加入することが出来る。</w:t>
      </w:r>
    </w:p>
    <w:p w:rsidR="00873CB6" w:rsidRDefault="00006A14" w:rsidP="00873CB6">
      <w:pPr>
        <w:ind w:left="1050" w:hangingChars="500" w:hanging="1050"/>
      </w:pPr>
      <w:r>
        <w:rPr>
          <w:rFonts w:hint="eastAsia"/>
        </w:rPr>
        <w:t>２　本組合員は、加入の申込みがあった時は、総会にお</w:t>
      </w:r>
      <w:r w:rsidR="00873CB6">
        <w:rPr>
          <w:rFonts w:hint="eastAsia"/>
        </w:rPr>
        <w:t>いてその諾否を決する。</w:t>
      </w:r>
    </w:p>
    <w:p w:rsidR="00873CB6" w:rsidRDefault="00873CB6" w:rsidP="00873CB6">
      <w:pPr>
        <w:ind w:left="1050" w:hangingChars="500" w:hanging="1050"/>
      </w:pPr>
      <w:r>
        <w:rPr>
          <w:rFonts w:hint="eastAsia"/>
        </w:rPr>
        <w:t>（加入者の出資払込み）</w:t>
      </w:r>
    </w:p>
    <w:p w:rsidR="00873CB6" w:rsidRDefault="00873CB6" w:rsidP="00873CB6">
      <w:pPr>
        <w:ind w:left="1050" w:hangingChars="500" w:hanging="1050"/>
      </w:pPr>
      <w:r>
        <w:rPr>
          <w:rFonts w:hint="eastAsia"/>
        </w:rPr>
        <w:t>第９条　前条第２項の承諾を得た者は、遅滞無く、その引き受けようとする出資の全額の払込</w:t>
      </w:r>
    </w:p>
    <w:p w:rsidR="00873CB6" w:rsidRDefault="00873CB6" w:rsidP="00873CB6">
      <w:pPr>
        <w:ind w:left="1050" w:hangingChars="500" w:hanging="1050"/>
      </w:pPr>
      <w:r>
        <w:rPr>
          <w:rFonts w:hint="eastAsia"/>
        </w:rPr>
        <w:t xml:space="preserve">　　　　みをしなければならない。ただし、持分の全部または一部を</w:t>
      </w:r>
      <w:r w:rsidR="00006A14">
        <w:rPr>
          <w:rFonts w:hint="eastAsia"/>
        </w:rPr>
        <w:t>承継することによる場合</w:t>
      </w:r>
    </w:p>
    <w:p w:rsidR="00006A14" w:rsidRDefault="00006A14" w:rsidP="00873CB6">
      <w:pPr>
        <w:ind w:left="1050" w:hangingChars="500" w:hanging="1050"/>
      </w:pPr>
      <w:r>
        <w:rPr>
          <w:rFonts w:hint="eastAsia"/>
        </w:rPr>
        <w:t xml:space="preserve">　　　　は、この限りではない。</w:t>
      </w:r>
    </w:p>
    <w:p w:rsidR="00006A14" w:rsidRDefault="00006A14" w:rsidP="00873CB6">
      <w:pPr>
        <w:ind w:left="1050" w:hangingChars="500" w:hanging="1050"/>
      </w:pPr>
      <w:r>
        <w:rPr>
          <w:rFonts w:hint="eastAsia"/>
        </w:rPr>
        <w:t>（相続加入）</w:t>
      </w:r>
    </w:p>
    <w:p w:rsidR="00006A14" w:rsidRDefault="00006A14" w:rsidP="00873CB6">
      <w:pPr>
        <w:ind w:left="1050" w:hangingChars="500" w:hanging="1050"/>
      </w:pPr>
      <w:r>
        <w:rPr>
          <w:rFonts w:hint="eastAsia"/>
        </w:rPr>
        <w:t>第１０条　死亡した組合員の相続人で組合員たる資格を有する者の１人が相続開始後３０日以内に加入の申し出をしたときは、前２条の規定にかかわらず、相続開始の時に組合員になったものとみなす。</w:t>
      </w:r>
    </w:p>
    <w:p w:rsidR="00006A14" w:rsidRDefault="00006A14" w:rsidP="00873CB6">
      <w:pPr>
        <w:ind w:left="1050" w:hangingChars="500" w:hanging="1050"/>
      </w:pPr>
      <w:r>
        <w:rPr>
          <w:rFonts w:hint="eastAsia"/>
        </w:rPr>
        <w:t>２　前項の規定により加入の申し出をしようとする者は、他の相続人の同意書を提出しなければならない。</w:t>
      </w:r>
    </w:p>
    <w:p w:rsidR="00FE2C41" w:rsidRDefault="00FE2C41" w:rsidP="00873CB6">
      <w:pPr>
        <w:ind w:left="1050" w:hangingChars="500" w:hanging="1050"/>
      </w:pPr>
    </w:p>
    <w:p w:rsidR="000F2462" w:rsidRDefault="000F2462" w:rsidP="00873CB6">
      <w:pPr>
        <w:ind w:left="1050" w:hangingChars="500" w:hanging="1050"/>
      </w:pPr>
      <w:r>
        <w:rPr>
          <w:rFonts w:hint="eastAsia"/>
        </w:rPr>
        <w:lastRenderedPageBreak/>
        <w:t>（自由脱退）</w:t>
      </w:r>
    </w:p>
    <w:p w:rsidR="000F2462" w:rsidRDefault="000F2462" w:rsidP="00873CB6">
      <w:pPr>
        <w:ind w:left="1050" w:hangingChars="500" w:hanging="1050"/>
      </w:pPr>
      <w:r>
        <w:rPr>
          <w:rFonts w:hint="eastAsia"/>
        </w:rPr>
        <w:t>第１１条　組合員は</w:t>
      </w:r>
      <w:r w:rsidR="00A0614B">
        <w:rPr>
          <w:rFonts w:hint="eastAsia"/>
        </w:rPr>
        <w:t>、</w:t>
      </w:r>
      <w:r>
        <w:rPr>
          <w:rFonts w:hint="eastAsia"/>
        </w:rPr>
        <w:t>あらかじめ組合に通知したうえで、事業年度の終わりにおいて脱退することが出来る。</w:t>
      </w:r>
    </w:p>
    <w:p w:rsidR="000F2462" w:rsidRDefault="000F2462" w:rsidP="00873CB6">
      <w:pPr>
        <w:ind w:left="1050" w:hangingChars="500" w:hanging="1050"/>
      </w:pPr>
      <w:r>
        <w:rPr>
          <w:rFonts w:hint="eastAsia"/>
        </w:rPr>
        <w:t>２　前項の通知は、事業年度の末日の９０日前までに、その旨を記載した書面でしなければならない。</w:t>
      </w:r>
    </w:p>
    <w:p w:rsidR="000F2462" w:rsidRDefault="000F2462" w:rsidP="00873CB6">
      <w:pPr>
        <w:ind w:left="1050" w:hangingChars="500" w:hanging="1050"/>
      </w:pPr>
      <w:r>
        <w:rPr>
          <w:rFonts w:hint="eastAsia"/>
        </w:rPr>
        <w:t>（除名）</w:t>
      </w:r>
    </w:p>
    <w:p w:rsidR="000F2462" w:rsidRDefault="000F2462" w:rsidP="00873CB6">
      <w:pPr>
        <w:ind w:left="1050" w:hangingChars="500" w:hanging="1050"/>
      </w:pPr>
      <w:r>
        <w:rPr>
          <w:rFonts w:hint="eastAsia"/>
        </w:rPr>
        <w:t>第１２条　本組合員は、次の各号の一に該当する組合員を除名することができる。この場合において、本組合員はその総会の会日の１０日前までに、その組合員に対しその旨を通知し、かつ、総会において、弁明する機会を与えるものとする。</w:t>
      </w:r>
    </w:p>
    <w:p w:rsidR="000F2462" w:rsidRDefault="00A0614B" w:rsidP="00873CB6">
      <w:pPr>
        <w:ind w:left="1050" w:hangingChars="500" w:hanging="1050"/>
      </w:pPr>
      <w:r>
        <w:rPr>
          <w:rFonts w:hint="eastAsia"/>
        </w:rPr>
        <w:t xml:space="preserve">　　</w:t>
      </w:r>
      <w:r w:rsidR="008F002D">
        <w:rPr>
          <w:rFonts w:hint="eastAsia"/>
        </w:rPr>
        <w:t>（１）</w:t>
      </w:r>
      <w:r>
        <w:rPr>
          <w:rFonts w:hint="eastAsia"/>
        </w:rPr>
        <w:t xml:space="preserve">　</w:t>
      </w:r>
      <w:r w:rsidR="008F002D">
        <w:rPr>
          <w:rFonts w:hint="eastAsia"/>
        </w:rPr>
        <w:t>出資の払込みその他本組合に対する義務を怠った組合員</w:t>
      </w:r>
    </w:p>
    <w:p w:rsidR="008F002D" w:rsidRDefault="00A0614B" w:rsidP="008F002D">
      <w:pPr>
        <w:ind w:left="1260" w:hangingChars="600" w:hanging="1260"/>
      </w:pPr>
      <w:r>
        <w:rPr>
          <w:rFonts w:hint="eastAsia"/>
        </w:rPr>
        <w:t xml:space="preserve">　　</w:t>
      </w:r>
      <w:r w:rsidR="008F002D">
        <w:rPr>
          <w:rFonts w:hint="eastAsia"/>
        </w:rPr>
        <w:t>（２）</w:t>
      </w:r>
      <w:r>
        <w:rPr>
          <w:rFonts w:hint="eastAsia"/>
        </w:rPr>
        <w:t xml:space="preserve">　</w:t>
      </w:r>
      <w:r w:rsidR="008F002D">
        <w:rPr>
          <w:rFonts w:hint="eastAsia"/>
        </w:rPr>
        <w:t>総会で承認を得ないで、自己または第三者のために本組合の事業の部類に属する取引をした組合員</w:t>
      </w:r>
    </w:p>
    <w:p w:rsidR="00A34CDF" w:rsidRDefault="00A0614B" w:rsidP="008F002D">
      <w:pPr>
        <w:ind w:left="1260" w:hangingChars="600" w:hanging="1260"/>
      </w:pPr>
      <w:r>
        <w:rPr>
          <w:rFonts w:hint="eastAsia"/>
        </w:rPr>
        <w:t xml:space="preserve">　　</w:t>
      </w:r>
      <w:r w:rsidR="00A34CDF">
        <w:rPr>
          <w:rFonts w:hint="eastAsia"/>
        </w:rPr>
        <w:t>（３）</w:t>
      </w:r>
      <w:r>
        <w:rPr>
          <w:rFonts w:hint="eastAsia"/>
        </w:rPr>
        <w:t xml:space="preserve">　</w:t>
      </w:r>
      <w:r w:rsidR="00A34CDF">
        <w:rPr>
          <w:rFonts w:hint="eastAsia"/>
        </w:rPr>
        <w:t>本組合の事業を妨げ、または妨げようとした組合員</w:t>
      </w:r>
    </w:p>
    <w:p w:rsidR="00A34CDF" w:rsidRDefault="00A0614B" w:rsidP="008F002D">
      <w:pPr>
        <w:ind w:left="1260" w:hangingChars="600" w:hanging="1260"/>
      </w:pPr>
      <w:r>
        <w:rPr>
          <w:rFonts w:hint="eastAsia"/>
        </w:rPr>
        <w:t xml:space="preserve">　　</w:t>
      </w:r>
      <w:r w:rsidR="00A34CDF">
        <w:rPr>
          <w:rFonts w:hint="eastAsia"/>
        </w:rPr>
        <w:t>（４）</w:t>
      </w:r>
      <w:r>
        <w:rPr>
          <w:rFonts w:hint="eastAsia"/>
        </w:rPr>
        <w:t xml:space="preserve">　</w:t>
      </w:r>
      <w:r w:rsidR="00A34CDF">
        <w:rPr>
          <w:rFonts w:hint="eastAsia"/>
        </w:rPr>
        <w:t>本組合の事業の利用について不正の行為をした組合員</w:t>
      </w:r>
    </w:p>
    <w:p w:rsidR="00A34CDF" w:rsidRDefault="00A0614B" w:rsidP="008F002D">
      <w:pPr>
        <w:ind w:left="1260" w:hangingChars="600" w:hanging="1260"/>
      </w:pPr>
      <w:r>
        <w:rPr>
          <w:rFonts w:hint="eastAsia"/>
        </w:rPr>
        <w:t xml:space="preserve">　　</w:t>
      </w:r>
      <w:r w:rsidR="00A34CDF">
        <w:rPr>
          <w:rFonts w:hint="eastAsia"/>
        </w:rPr>
        <w:t>（５）</w:t>
      </w:r>
      <w:r>
        <w:rPr>
          <w:rFonts w:hint="eastAsia"/>
        </w:rPr>
        <w:t xml:space="preserve">　</w:t>
      </w:r>
      <w:r w:rsidR="00A34CDF">
        <w:rPr>
          <w:rFonts w:hint="eastAsia"/>
        </w:rPr>
        <w:t>犯罪その他、信用を失う行為をした組合員</w:t>
      </w:r>
    </w:p>
    <w:p w:rsidR="00A34CDF" w:rsidRDefault="00A34CDF" w:rsidP="008F002D">
      <w:pPr>
        <w:ind w:left="1260" w:hangingChars="600" w:hanging="1260"/>
      </w:pPr>
      <w:r>
        <w:rPr>
          <w:rFonts w:hint="eastAsia"/>
        </w:rPr>
        <w:t>（脱退者の持分の払い戻し）</w:t>
      </w:r>
    </w:p>
    <w:p w:rsidR="00A34CDF" w:rsidRDefault="00A34CDF" w:rsidP="008F002D">
      <w:pPr>
        <w:ind w:left="1260" w:hangingChars="600" w:hanging="1260"/>
      </w:pPr>
      <w:r>
        <w:rPr>
          <w:rFonts w:hint="eastAsia"/>
        </w:rPr>
        <w:t>第１３条　組合員が脱退した時は、組合員の本組合に対する出資額（本組合の財産が出資の総</w:t>
      </w:r>
    </w:p>
    <w:p w:rsidR="00A34CDF" w:rsidRDefault="00A34CDF" w:rsidP="008F002D">
      <w:pPr>
        <w:ind w:left="1260" w:hangingChars="600" w:hanging="1260"/>
      </w:pPr>
      <w:r>
        <w:rPr>
          <w:rFonts w:hint="eastAsia"/>
        </w:rPr>
        <w:t xml:space="preserve">　　　　　額より減少した時は、当該減少額を各組合員の出資額に応じて減額した額）を限度</w:t>
      </w:r>
    </w:p>
    <w:p w:rsidR="00A34CDF" w:rsidRDefault="00A34CDF" w:rsidP="008F002D">
      <w:pPr>
        <w:ind w:left="1260" w:hangingChars="600" w:hanging="1260"/>
      </w:pPr>
      <w:r>
        <w:rPr>
          <w:rFonts w:hint="eastAsia"/>
        </w:rPr>
        <w:t xml:space="preserve">　　　　　として持分を払い戻すものとする。ただし、除名による場合は、その半額とする。</w:t>
      </w:r>
    </w:p>
    <w:p w:rsidR="00A34CDF" w:rsidRDefault="00A34CDF" w:rsidP="008F002D">
      <w:pPr>
        <w:ind w:left="1260" w:hangingChars="600" w:hanging="1260"/>
      </w:pPr>
      <w:r>
        <w:rPr>
          <w:rFonts w:hint="eastAsia"/>
        </w:rPr>
        <w:t>（出資口数の減少）</w:t>
      </w:r>
    </w:p>
    <w:p w:rsidR="00A34CDF" w:rsidRDefault="00A34CDF" w:rsidP="008F002D">
      <w:pPr>
        <w:ind w:left="1260" w:hangingChars="600" w:hanging="1260"/>
      </w:pPr>
      <w:r>
        <w:rPr>
          <w:rFonts w:hint="eastAsia"/>
        </w:rPr>
        <w:t>第１４条　組合員は、特にやむを得ない理由があるときは、事業年度の終わりにおいてその出</w:t>
      </w:r>
    </w:p>
    <w:p w:rsidR="00A34CDF" w:rsidRDefault="00A34CDF" w:rsidP="008F002D">
      <w:pPr>
        <w:ind w:left="1260" w:hangingChars="600" w:hanging="1260"/>
      </w:pPr>
      <w:r>
        <w:rPr>
          <w:rFonts w:hint="eastAsia"/>
        </w:rPr>
        <w:t xml:space="preserve">　　　　　資口数の減少を請求することができる。</w:t>
      </w:r>
    </w:p>
    <w:p w:rsidR="001B289F" w:rsidRDefault="001B289F" w:rsidP="008F002D">
      <w:pPr>
        <w:ind w:left="1260" w:hangingChars="600" w:hanging="1260"/>
      </w:pPr>
      <w:r>
        <w:rPr>
          <w:rFonts w:hint="eastAsia"/>
        </w:rPr>
        <w:t>２　本組合は、前項の請求があった時は、総会において、その諾否を決する。</w:t>
      </w:r>
    </w:p>
    <w:p w:rsidR="001B289F" w:rsidRDefault="001B289F" w:rsidP="008F002D">
      <w:pPr>
        <w:ind w:left="1260" w:hangingChars="600" w:hanging="1260"/>
      </w:pPr>
      <w:r>
        <w:rPr>
          <w:rFonts w:hint="eastAsia"/>
        </w:rPr>
        <w:t>３　出資口数の減少については、前条（脱退者の持分の払い戻し）の規定を準用する。</w:t>
      </w:r>
    </w:p>
    <w:p w:rsidR="001B289F" w:rsidRDefault="001B289F" w:rsidP="008F002D">
      <w:pPr>
        <w:ind w:left="1260" w:hangingChars="600" w:hanging="1260"/>
      </w:pPr>
    </w:p>
    <w:p w:rsidR="001B289F" w:rsidRPr="001B289F" w:rsidRDefault="001B289F" w:rsidP="006B0282">
      <w:pPr>
        <w:ind w:firstLineChars="1100" w:firstLine="2640"/>
        <w:rPr>
          <w:sz w:val="24"/>
          <w:szCs w:val="24"/>
        </w:rPr>
      </w:pPr>
      <w:r w:rsidRPr="001B289F">
        <w:rPr>
          <w:rFonts w:hint="eastAsia"/>
          <w:sz w:val="24"/>
          <w:szCs w:val="24"/>
        </w:rPr>
        <w:t>第３章　出資および持分</w:t>
      </w:r>
    </w:p>
    <w:p w:rsidR="001B289F" w:rsidRDefault="001B289F" w:rsidP="008F002D">
      <w:pPr>
        <w:ind w:left="1260" w:hangingChars="600" w:hanging="1260"/>
      </w:pPr>
      <w:r>
        <w:rPr>
          <w:rFonts w:hint="eastAsia"/>
        </w:rPr>
        <w:t>（出資１口の金額）</w:t>
      </w:r>
    </w:p>
    <w:p w:rsidR="001B289F" w:rsidRDefault="001B289F" w:rsidP="008F002D">
      <w:pPr>
        <w:ind w:left="1260" w:hangingChars="600" w:hanging="1260"/>
      </w:pPr>
      <w:r>
        <w:rPr>
          <w:rFonts w:hint="eastAsia"/>
        </w:rPr>
        <w:t>第１５条　出資１口の金額は、１０，０００円とする。</w:t>
      </w:r>
    </w:p>
    <w:p w:rsidR="001B289F" w:rsidRDefault="001B289F" w:rsidP="008F002D">
      <w:pPr>
        <w:ind w:left="1260" w:hangingChars="600" w:hanging="1260"/>
      </w:pPr>
      <w:r>
        <w:rPr>
          <w:rFonts w:hint="eastAsia"/>
        </w:rPr>
        <w:t>（出資の払い込み）</w:t>
      </w:r>
    </w:p>
    <w:p w:rsidR="001B289F" w:rsidRDefault="001B289F" w:rsidP="008F002D">
      <w:pPr>
        <w:ind w:left="1260" w:hangingChars="600" w:hanging="1260"/>
      </w:pPr>
      <w:r>
        <w:rPr>
          <w:rFonts w:hint="eastAsia"/>
        </w:rPr>
        <w:t>第１６条　出資は、一時に全額を払い込まなければならない。</w:t>
      </w:r>
    </w:p>
    <w:p w:rsidR="001B289F" w:rsidRDefault="001B289F" w:rsidP="008F002D">
      <w:pPr>
        <w:ind w:left="1260" w:hangingChars="600" w:hanging="1260"/>
      </w:pPr>
      <w:r>
        <w:rPr>
          <w:rFonts w:hint="eastAsia"/>
        </w:rPr>
        <w:t>（延滞金）</w:t>
      </w:r>
    </w:p>
    <w:p w:rsidR="001B289F" w:rsidRDefault="001B289F" w:rsidP="008F002D">
      <w:pPr>
        <w:ind w:left="1260" w:hangingChars="600" w:hanging="1260"/>
      </w:pPr>
      <w:r>
        <w:rPr>
          <w:rFonts w:hint="eastAsia"/>
        </w:rPr>
        <w:t>第１７条　本組合は、組合員が本組合に対する債務を履行しないときは、履行の期限の到来し</w:t>
      </w:r>
    </w:p>
    <w:p w:rsidR="001B289F" w:rsidRDefault="001B289F" w:rsidP="008F002D">
      <w:pPr>
        <w:ind w:left="1260" w:hangingChars="600" w:hanging="1260"/>
      </w:pPr>
      <w:r>
        <w:rPr>
          <w:rFonts w:hint="eastAsia"/>
        </w:rPr>
        <w:t xml:space="preserve">　　　　　た日の翌日から履行の日まで</w:t>
      </w:r>
      <w:r w:rsidR="006B0282">
        <w:rPr>
          <w:rFonts w:hint="eastAsia"/>
        </w:rPr>
        <w:t>年利６％の割合で延滞金を徴収することができる。</w:t>
      </w:r>
    </w:p>
    <w:p w:rsidR="006B0282" w:rsidRDefault="006B0282" w:rsidP="008F002D">
      <w:pPr>
        <w:ind w:left="1260" w:hangingChars="600" w:hanging="1260"/>
      </w:pPr>
      <w:r>
        <w:rPr>
          <w:rFonts w:hint="eastAsia"/>
        </w:rPr>
        <w:t>（持分）</w:t>
      </w:r>
    </w:p>
    <w:p w:rsidR="006B0282" w:rsidRDefault="006B0282" w:rsidP="008F002D">
      <w:pPr>
        <w:ind w:left="1260" w:hangingChars="600" w:hanging="1260"/>
      </w:pPr>
      <w:r>
        <w:rPr>
          <w:rFonts w:hint="eastAsia"/>
        </w:rPr>
        <w:t>第１８条　組合員の持分は、本組合の正味財産につき、その出資口数に応じて算定する。</w:t>
      </w:r>
    </w:p>
    <w:p w:rsidR="006B0282" w:rsidRDefault="006B0282" w:rsidP="008F002D">
      <w:pPr>
        <w:ind w:left="1260" w:hangingChars="600" w:hanging="1260"/>
      </w:pPr>
      <w:r>
        <w:rPr>
          <w:rFonts w:hint="eastAsia"/>
        </w:rPr>
        <w:t>２　持分の算定に当たっては、１００円未満の端数は切り捨てるものとする。</w:t>
      </w:r>
    </w:p>
    <w:p w:rsidR="006B0282" w:rsidRDefault="006B0282" w:rsidP="008F002D">
      <w:pPr>
        <w:ind w:left="1260" w:hangingChars="600" w:hanging="1260"/>
      </w:pPr>
    </w:p>
    <w:p w:rsidR="00FE2C41" w:rsidRDefault="00FE2C41" w:rsidP="008F002D">
      <w:pPr>
        <w:ind w:left="1260" w:hangingChars="600" w:hanging="1260"/>
      </w:pPr>
    </w:p>
    <w:p w:rsidR="006B0282" w:rsidRPr="006B0282" w:rsidRDefault="006B0282" w:rsidP="006B0282">
      <w:pPr>
        <w:ind w:leftChars="684" w:left="1436" w:firstLineChars="500" w:firstLine="1200"/>
        <w:rPr>
          <w:sz w:val="24"/>
          <w:szCs w:val="24"/>
        </w:rPr>
      </w:pPr>
      <w:r w:rsidRPr="006B0282">
        <w:rPr>
          <w:rFonts w:hint="eastAsia"/>
          <w:sz w:val="24"/>
          <w:szCs w:val="24"/>
        </w:rPr>
        <w:lastRenderedPageBreak/>
        <w:t>第４章　役員、顧問及び職員</w:t>
      </w:r>
    </w:p>
    <w:p w:rsidR="006B0282" w:rsidRDefault="006B0282" w:rsidP="008F002D">
      <w:pPr>
        <w:ind w:left="1260" w:hangingChars="600" w:hanging="1260"/>
      </w:pPr>
      <w:r>
        <w:rPr>
          <w:rFonts w:hint="eastAsia"/>
        </w:rPr>
        <w:t>（役員の定数）</w:t>
      </w:r>
    </w:p>
    <w:p w:rsidR="006B0282" w:rsidRDefault="006B0282" w:rsidP="008F002D">
      <w:pPr>
        <w:ind w:left="1260" w:hangingChars="600" w:hanging="1260"/>
      </w:pPr>
      <w:r>
        <w:rPr>
          <w:rFonts w:hint="eastAsia"/>
        </w:rPr>
        <w:t>第１９条　役員の定数は、次のとおりとする。</w:t>
      </w:r>
    </w:p>
    <w:p w:rsidR="006B0282" w:rsidRDefault="00785087" w:rsidP="008F002D">
      <w:pPr>
        <w:ind w:left="1260" w:hangingChars="600" w:hanging="1260"/>
      </w:pPr>
      <w:r>
        <w:rPr>
          <w:rFonts w:hint="eastAsia"/>
        </w:rPr>
        <w:t xml:space="preserve">　（１）理事　　　　</w:t>
      </w:r>
      <w:r w:rsidR="006B0282">
        <w:rPr>
          <w:rFonts w:hint="eastAsia"/>
        </w:rPr>
        <w:t>７人以上１２人以内</w:t>
      </w:r>
    </w:p>
    <w:p w:rsidR="006B0282" w:rsidRDefault="00785087" w:rsidP="008F002D">
      <w:pPr>
        <w:ind w:left="1260" w:hangingChars="600" w:hanging="1260"/>
      </w:pPr>
      <w:r>
        <w:rPr>
          <w:rFonts w:hint="eastAsia"/>
        </w:rPr>
        <w:t xml:space="preserve">　（２）監事　　　　</w:t>
      </w:r>
      <w:r w:rsidR="006B0282">
        <w:rPr>
          <w:rFonts w:hint="eastAsia"/>
        </w:rPr>
        <w:t>１人または２人</w:t>
      </w:r>
    </w:p>
    <w:p w:rsidR="006B0282" w:rsidRDefault="006B0282" w:rsidP="008F002D">
      <w:pPr>
        <w:ind w:left="1260" w:hangingChars="600" w:hanging="1260"/>
      </w:pPr>
      <w:r>
        <w:rPr>
          <w:rFonts w:hint="eastAsia"/>
        </w:rPr>
        <w:t>（役員の任期）</w:t>
      </w:r>
    </w:p>
    <w:p w:rsidR="006B0282" w:rsidRDefault="006B0282" w:rsidP="008F002D">
      <w:pPr>
        <w:ind w:left="1260" w:hangingChars="600" w:hanging="1260"/>
      </w:pPr>
      <w:r>
        <w:rPr>
          <w:rFonts w:hint="eastAsia"/>
        </w:rPr>
        <w:t>第２０条　役員の任期は、次のとおりとする。</w:t>
      </w:r>
    </w:p>
    <w:p w:rsidR="006B0282" w:rsidRDefault="00785087" w:rsidP="008F002D">
      <w:pPr>
        <w:ind w:left="1260" w:hangingChars="600" w:hanging="1260"/>
      </w:pPr>
      <w:r>
        <w:rPr>
          <w:rFonts w:hint="eastAsia"/>
        </w:rPr>
        <w:t xml:space="preserve">　（１）理事　　　　</w:t>
      </w:r>
      <w:r w:rsidR="006B0282">
        <w:rPr>
          <w:rFonts w:hint="eastAsia"/>
        </w:rPr>
        <w:t>２年又は就任後において開催される第２回目の通常総会の終結時まで</w:t>
      </w:r>
      <w:r>
        <w:rPr>
          <w:rFonts w:hint="eastAsia"/>
        </w:rPr>
        <w:t>の</w:t>
      </w:r>
    </w:p>
    <w:p w:rsidR="006B0282" w:rsidRDefault="00785087" w:rsidP="008F002D">
      <w:pPr>
        <w:ind w:left="1260" w:hangingChars="600" w:hanging="1260"/>
      </w:pPr>
      <w:r>
        <w:rPr>
          <w:rFonts w:hint="eastAsia"/>
        </w:rPr>
        <w:t xml:space="preserve">　　　　　　　　　　</w:t>
      </w:r>
      <w:r w:rsidR="006B0282">
        <w:rPr>
          <w:rFonts w:hint="eastAsia"/>
        </w:rPr>
        <w:t>いずれか短い期間</w:t>
      </w:r>
    </w:p>
    <w:p w:rsidR="006B0282" w:rsidRDefault="00785087" w:rsidP="008F002D">
      <w:pPr>
        <w:ind w:left="1260" w:hangingChars="600" w:hanging="1260"/>
      </w:pPr>
      <w:r>
        <w:rPr>
          <w:rFonts w:hint="eastAsia"/>
        </w:rPr>
        <w:t xml:space="preserve">　（２）監事　　　　</w:t>
      </w:r>
      <w:r w:rsidR="006B0282">
        <w:rPr>
          <w:rFonts w:hint="eastAsia"/>
        </w:rPr>
        <w:t>２年又は就任後に開催される</w:t>
      </w:r>
      <w:r>
        <w:rPr>
          <w:rFonts w:hint="eastAsia"/>
        </w:rPr>
        <w:t>第２回目の通常総会の終結時までのいずれ</w:t>
      </w:r>
    </w:p>
    <w:p w:rsidR="00785087" w:rsidRDefault="00785087" w:rsidP="008F002D">
      <w:pPr>
        <w:ind w:left="1260" w:hangingChars="600" w:hanging="1260"/>
      </w:pPr>
      <w:r>
        <w:rPr>
          <w:rFonts w:hint="eastAsia"/>
        </w:rPr>
        <w:t xml:space="preserve">　　　　　　　　　　か短い期間</w:t>
      </w:r>
    </w:p>
    <w:p w:rsidR="00785087" w:rsidRDefault="00785087" w:rsidP="008F002D">
      <w:pPr>
        <w:ind w:left="1260" w:hangingChars="600" w:hanging="1260"/>
      </w:pPr>
      <w:r>
        <w:rPr>
          <w:rFonts w:hint="eastAsia"/>
        </w:rPr>
        <w:t>２　補欠（定数の増加に伴う場合の補充を含む）のため選出された役員任期は、現任者の残任</w:t>
      </w:r>
    </w:p>
    <w:p w:rsidR="00785087" w:rsidRDefault="00785087" w:rsidP="008F002D">
      <w:pPr>
        <w:ind w:left="1260" w:hangingChars="600" w:hanging="1260"/>
      </w:pPr>
      <w:r>
        <w:rPr>
          <w:rFonts w:hint="eastAsia"/>
        </w:rPr>
        <w:t xml:space="preserve">　　期間とする。</w:t>
      </w:r>
    </w:p>
    <w:p w:rsidR="00785087" w:rsidRDefault="00785087" w:rsidP="008F002D">
      <w:pPr>
        <w:ind w:left="1260" w:hangingChars="600" w:hanging="1260"/>
      </w:pPr>
      <w:r>
        <w:rPr>
          <w:rFonts w:hint="eastAsia"/>
        </w:rPr>
        <w:t>３　理事または監事全員が任期満了前に退任した場合において、新たに選出された役員任期は、</w:t>
      </w:r>
    </w:p>
    <w:p w:rsidR="00785087" w:rsidRDefault="00785087" w:rsidP="008F002D">
      <w:pPr>
        <w:ind w:left="1260" w:hangingChars="600" w:hanging="1260"/>
      </w:pPr>
      <w:r>
        <w:rPr>
          <w:rFonts w:hint="eastAsia"/>
        </w:rPr>
        <w:t xml:space="preserve">　　第１項に規定する任期とする。</w:t>
      </w:r>
    </w:p>
    <w:p w:rsidR="00785087" w:rsidRDefault="00785087" w:rsidP="008F002D">
      <w:pPr>
        <w:ind w:left="1260" w:hangingChars="600" w:hanging="1260"/>
      </w:pPr>
      <w:r>
        <w:rPr>
          <w:rFonts w:hint="eastAsia"/>
        </w:rPr>
        <w:t>４</w:t>
      </w:r>
      <w:r w:rsidR="00A0614B">
        <w:rPr>
          <w:rFonts w:hint="eastAsia"/>
        </w:rPr>
        <w:t xml:space="preserve">　任期満了または辞任によって退任した役員は、その退任により、前条</w:t>
      </w:r>
      <w:r>
        <w:rPr>
          <w:rFonts w:hint="eastAsia"/>
        </w:rPr>
        <w:t>に定めた理事</w:t>
      </w:r>
      <w:r w:rsidR="00D25C73">
        <w:rPr>
          <w:rFonts w:hint="eastAsia"/>
        </w:rPr>
        <w:t>又は監</w:t>
      </w:r>
    </w:p>
    <w:p w:rsidR="00D25C73" w:rsidRDefault="00D25C73" w:rsidP="008F002D">
      <w:pPr>
        <w:ind w:left="1260" w:hangingChars="600" w:hanging="1260"/>
      </w:pPr>
      <w:r>
        <w:rPr>
          <w:rFonts w:hint="eastAsia"/>
        </w:rPr>
        <w:t xml:space="preserve">　　事の定数の下限の員数を欠くこととなった場合には、新たに選出された役員が就任するま</w:t>
      </w:r>
    </w:p>
    <w:p w:rsidR="00D25C73" w:rsidRDefault="00D25C73" w:rsidP="008F002D">
      <w:pPr>
        <w:ind w:left="1260" w:hangingChars="600" w:hanging="1260"/>
      </w:pPr>
      <w:r>
        <w:rPr>
          <w:rFonts w:hint="eastAsia"/>
        </w:rPr>
        <w:t xml:space="preserve">　　でなお役員としての職務を行う。</w:t>
      </w:r>
    </w:p>
    <w:p w:rsidR="00D25C73" w:rsidRDefault="00D25C73" w:rsidP="008F002D">
      <w:pPr>
        <w:ind w:left="1260" w:hangingChars="600" w:hanging="1260"/>
      </w:pPr>
      <w:r>
        <w:rPr>
          <w:rFonts w:hint="eastAsia"/>
        </w:rPr>
        <w:t>（員外監事）</w:t>
      </w:r>
    </w:p>
    <w:p w:rsidR="00D25C73" w:rsidRDefault="00A0614B" w:rsidP="008F002D">
      <w:pPr>
        <w:ind w:left="1260" w:hangingChars="600" w:hanging="1260"/>
      </w:pPr>
      <w:r>
        <w:rPr>
          <w:rFonts w:hint="eastAsia"/>
        </w:rPr>
        <w:t>第２１条　監事のうち、組合員でない者は１人</w:t>
      </w:r>
      <w:r w:rsidR="00D25C73">
        <w:rPr>
          <w:rFonts w:hint="eastAsia"/>
        </w:rPr>
        <w:t>を超える事ができない。</w:t>
      </w:r>
    </w:p>
    <w:p w:rsidR="00D25C73" w:rsidRDefault="00D25C73" w:rsidP="008F002D">
      <w:pPr>
        <w:ind w:left="1260" w:hangingChars="600" w:hanging="1260"/>
      </w:pPr>
      <w:r>
        <w:rPr>
          <w:rFonts w:hint="eastAsia"/>
        </w:rPr>
        <w:t>（理事長、専務理事及び常務理事の選任及び職務）</w:t>
      </w:r>
    </w:p>
    <w:p w:rsidR="00D25C73" w:rsidRDefault="00A0614B" w:rsidP="008F002D">
      <w:pPr>
        <w:ind w:left="1260" w:hangingChars="600" w:hanging="1260"/>
      </w:pPr>
      <w:r>
        <w:rPr>
          <w:rFonts w:hint="eastAsia"/>
        </w:rPr>
        <w:t>第２２条　理事のうち１人を理事長、２人を専務理事、１人を常務</w:t>
      </w:r>
      <w:r w:rsidR="00D25C73">
        <w:rPr>
          <w:rFonts w:hint="eastAsia"/>
        </w:rPr>
        <w:t>理事とし、理事会において</w:t>
      </w:r>
    </w:p>
    <w:p w:rsidR="00D25C73" w:rsidRDefault="00D25C73" w:rsidP="008F002D">
      <w:pPr>
        <w:ind w:left="1260" w:hangingChars="600" w:hanging="1260"/>
      </w:pPr>
      <w:r>
        <w:rPr>
          <w:rFonts w:hint="eastAsia"/>
        </w:rPr>
        <w:t xml:space="preserve">　　　　　選任する。</w:t>
      </w:r>
    </w:p>
    <w:p w:rsidR="00D25C73" w:rsidRDefault="00D25C73" w:rsidP="008F002D">
      <w:pPr>
        <w:ind w:left="1260" w:hangingChars="600" w:hanging="1260"/>
      </w:pPr>
      <w:r>
        <w:rPr>
          <w:rFonts w:hint="eastAsia"/>
        </w:rPr>
        <w:t>２　理事長は、本組合を代表し、本組合の業務を執行する。</w:t>
      </w:r>
    </w:p>
    <w:p w:rsidR="00D25C73" w:rsidRDefault="00D25C73" w:rsidP="00A0614B">
      <w:pPr>
        <w:ind w:left="424" w:hangingChars="202" w:hanging="424"/>
      </w:pPr>
      <w:r>
        <w:rPr>
          <w:rFonts w:hint="eastAsia"/>
        </w:rPr>
        <w:t>３　専務理事は、理事長を補</w:t>
      </w:r>
      <w:r w:rsidR="00A0614B">
        <w:rPr>
          <w:rFonts w:hint="eastAsia"/>
        </w:rPr>
        <w:t>佐して本組合の業務を執行し、理事長が事故または欠員の時</w:t>
      </w:r>
      <w:r w:rsidR="004E35EA">
        <w:rPr>
          <w:rFonts w:hint="eastAsia"/>
        </w:rPr>
        <w:t>はあ</w:t>
      </w:r>
      <w:r>
        <w:rPr>
          <w:rFonts w:hint="eastAsia"/>
        </w:rPr>
        <w:t>らかじめ理事会において定めた順位に従い、</w:t>
      </w:r>
      <w:r w:rsidR="004E35EA">
        <w:rPr>
          <w:rFonts w:hint="eastAsia"/>
        </w:rPr>
        <w:t>その職務を代理し、又は代行する。</w:t>
      </w:r>
    </w:p>
    <w:p w:rsidR="004E35EA" w:rsidRDefault="004E35EA" w:rsidP="008F002D">
      <w:pPr>
        <w:ind w:left="1260" w:hangingChars="600" w:hanging="1260"/>
      </w:pPr>
      <w:r>
        <w:rPr>
          <w:rFonts w:hint="eastAsia"/>
        </w:rPr>
        <w:t>４　常務理事は、理事長及び専務理事を補佐して本組合の業務を執行し、理事及び専務理事が</w:t>
      </w:r>
    </w:p>
    <w:p w:rsidR="004E35EA" w:rsidRDefault="004E35EA" w:rsidP="008F002D">
      <w:pPr>
        <w:ind w:left="1260" w:hangingChars="600" w:hanging="1260"/>
      </w:pPr>
      <w:r>
        <w:rPr>
          <w:rFonts w:hint="eastAsia"/>
        </w:rPr>
        <w:t xml:space="preserve">　　ともに事故又は欠員の時はその職務を代理し、または代行する。</w:t>
      </w:r>
    </w:p>
    <w:p w:rsidR="004E35EA" w:rsidRDefault="004E35EA" w:rsidP="008F002D">
      <w:pPr>
        <w:ind w:left="1260" w:hangingChars="600" w:hanging="1260"/>
      </w:pPr>
      <w:r>
        <w:rPr>
          <w:rFonts w:hint="eastAsia"/>
        </w:rPr>
        <w:t>５　理事長、専務理事及び常務理事がともに事故又は欠員のときは、理事会において理事のう</w:t>
      </w:r>
    </w:p>
    <w:p w:rsidR="004E35EA" w:rsidRDefault="004E35EA" w:rsidP="008F002D">
      <w:pPr>
        <w:ind w:left="1260" w:hangingChars="600" w:hanging="1260"/>
      </w:pPr>
      <w:r>
        <w:rPr>
          <w:rFonts w:hint="eastAsia"/>
        </w:rPr>
        <w:t xml:space="preserve">　　ちからその代理又は代行者１人を定める。</w:t>
      </w:r>
    </w:p>
    <w:p w:rsidR="004E35EA" w:rsidRDefault="004E35EA" w:rsidP="008F002D">
      <w:pPr>
        <w:ind w:left="1260" w:hangingChars="600" w:hanging="1260"/>
      </w:pPr>
      <w:r>
        <w:rPr>
          <w:rFonts w:hint="eastAsia"/>
        </w:rPr>
        <w:t>（監事の職務）</w:t>
      </w:r>
    </w:p>
    <w:p w:rsidR="004E35EA" w:rsidRDefault="004E35EA" w:rsidP="008F002D">
      <w:pPr>
        <w:ind w:left="1260" w:hangingChars="600" w:hanging="1260"/>
      </w:pPr>
      <w:r>
        <w:rPr>
          <w:rFonts w:hint="eastAsia"/>
        </w:rPr>
        <w:t xml:space="preserve">第２３条　</w:t>
      </w:r>
      <w:r w:rsidR="00FE2C41">
        <w:rPr>
          <w:rFonts w:hint="eastAsia"/>
        </w:rPr>
        <w:t>監事は、何時でも、会計の帳簿及び書類の閲覧若しくは書類の謄写をし、又は理事</w:t>
      </w:r>
    </w:p>
    <w:p w:rsidR="00FE2C41" w:rsidRDefault="00FE2C41" w:rsidP="008F002D">
      <w:pPr>
        <w:ind w:left="1260" w:hangingChars="600" w:hanging="1260"/>
      </w:pPr>
      <w:r>
        <w:rPr>
          <w:rFonts w:hint="eastAsia"/>
        </w:rPr>
        <w:t xml:space="preserve">　　　　　及び事務局に対して会計に関する報告を求めることができる。</w:t>
      </w:r>
    </w:p>
    <w:p w:rsidR="00FE2C41" w:rsidRDefault="00FE2C41" w:rsidP="008F002D">
      <w:pPr>
        <w:ind w:left="1260" w:hangingChars="600" w:hanging="1260"/>
      </w:pPr>
      <w:r>
        <w:rPr>
          <w:rFonts w:hint="eastAsia"/>
        </w:rPr>
        <w:t>２　監事は、その職務を行うために特に必要があるときは、組合の業務及び財産の状況を調査</w:t>
      </w:r>
    </w:p>
    <w:p w:rsidR="00FE2C41" w:rsidRDefault="00FE2C41" w:rsidP="008F002D">
      <w:pPr>
        <w:ind w:left="1260" w:hangingChars="600" w:hanging="1260"/>
      </w:pPr>
      <w:r>
        <w:rPr>
          <w:rFonts w:hint="eastAsia"/>
        </w:rPr>
        <w:t xml:space="preserve">　　することができる。</w:t>
      </w:r>
    </w:p>
    <w:p w:rsidR="00FE2C41" w:rsidRDefault="00FE2C41" w:rsidP="008F002D">
      <w:pPr>
        <w:ind w:left="1260" w:hangingChars="600" w:hanging="1260"/>
      </w:pPr>
      <w:r>
        <w:rPr>
          <w:rFonts w:hint="eastAsia"/>
        </w:rPr>
        <w:t>（役員の忠実義務）</w:t>
      </w:r>
    </w:p>
    <w:p w:rsidR="00FE2C41" w:rsidRDefault="00FE2C41" w:rsidP="00FE2C41">
      <w:pPr>
        <w:ind w:left="1260" w:hangingChars="600" w:hanging="1260"/>
      </w:pPr>
      <w:r>
        <w:rPr>
          <w:rFonts w:hint="eastAsia"/>
        </w:rPr>
        <w:t>第２４条　理事及び監事は、法令、定款及び規約の定め並びに総会の決議を遵守し、組合のた</w:t>
      </w:r>
    </w:p>
    <w:p w:rsidR="00FE2C41" w:rsidRDefault="00FE2C41" w:rsidP="00FE2C41">
      <w:pPr>
        <w:ind w:left="1260" w:hangingChars="600" w:hanging="1260"/>
      </w:pPr>
      <w:r>
        <w:rPr>
          <w:rFonts w:hint="eastAsia"/>
        </w:rPr>
        <w:t xml:space="preserve">　　　　　め忠実にその職務を遂行しなければならない。</w:t>
      </w:r>
    </w:p>
    <w:p w:rsidR="00FE2C41" w:rsidRDefault="001D455F" w:rsidP="00FE2C41">
      <w:pPr>
        <w:ind w:left="1260" w:hangingChars="600" w:hanging="1260"/>
      </w:pPr>
      <w:r>
        <w:rPr>
          <w:rFonts w:hint="eastAsia"/>
        </w:rPr>
        <w:lastRenderedPageBreak/>
        <w:t>（役員の選挙）</w:t>
      </w:r>
    </w:p>
    <w:p w:rsidR="001D455F" w:rsidRDefault="001D455F" w:rsidP="00FE2C41">
      <w:pPr>
        <w:ind w:left="1260" w:hangingChars="600" w:hanging="1260"/>
      </w:pPr>
      <w:r>
        <w:rPr>
          <w:rFonts w:hint="eastAsia"/>
        </w:rPr>
        <w:t>第２５条　役員は総会において選挙する。</w:t>
      </w:r>
    </w:p>
    <w:p w:rsidR="001D455F" w:rsidRDefault="001D455F" w:rsidP="00FE2C41">
      <w:pPr>
        <w:ind w:left="1260" w:hangingChars="600" w:hanging="1260"/>
      </w:pPr>
      <w:r>
        <w:rPr>
          <w:rFonts w:hint="eastAsia"/>
        </w:rPr>
        <w:t>２　役員の選挙は、連記式無記名投票によっておこなう。</w:t>
      </w:r>
    </w:p>
    <w:p w:rsidR="001D455F" w:rsidRDefault="001D455F" w:rsidP="00FE2C41">
      <w:pPr>
        <w:ind w:left="1260" w:hangingChars="600" w:hanging="1260"/>
      </w:pPr>
      <w:r>
        <w:rPr>
          <w:rFonts w:hint="eastAsia"/>
        </w:rPr>
        <w:t>３　有効投票の多数を得た者を当選人とする。ただし得票数が同じであるときは、くじで当選</w:t>
      </w:r>
    </w:p>
    <w:p w:rsidR="001D455F" w:rsidRDefault="001D455F" w:rsidP="00FE2C41">
      <w:pPr>
        <w:ind w:left="1260" w:hangingChars="600" w:hanging="1260"/>
      </w:pPr>
      <w:r>
        <w:rPr>
          <w:rFonts w:hint="eastAsia"/>
        </w:rPr>
        <w:t xml:space="preserve">　　人を定める。また、当選人が辞退したときは、次点者をもって当選人とする。</w:t>
      </w:r>
    </w:p>
    <w:p w:rsidR="001D455F" w:rsidRDefault="001D455F" w:rsidP="00FE2C41">
      <w:pPr>
        <w:ind w:left="1260" w:hangingChars="600" w:hanging="1260"/>
      </w:pPr>
      <w:r>
        <w:rPr>
          <w:rFonts w:hint="eastAsia"/>
        </w:rPr>
        <w:t>４　第２項の規定にかかわらず、役員の選挙は、出席者全員の同意があるときは、指名推薦の</w:t>
      </w:r>
    </w:p>
    <w:p w:rsidR="001D455F" w:rsidRDefault="001D455F" w:rsidP="00FE2C41">
      <w:pPr>
        <w:ind w:left="1260" w:hangingChars="600" w:hanging="1260"/>
      </w:pPr>
      <w:r>
        <w:rPr>
          <w:rFonts w:hint="eastAsia"/>
        </w:rPr>
        <w:t xml:space="preserve">　　方法によって行うことができる。</w:t>
      </w:r>
    </w:p>
    <w:p w:rsidR="001D455F" w:rsidRDefault="001D455F" w:rsidP="00FE2C41">
      <w:pPr>
        <w:ind w:left="1260" w:hangingChars="600" w:hanging="1260"/>
      </w:pPr>
      <w:r>
        <w:rPr>
          <w:rFonts w:hint="eastAsia"/>
        </w:rPr>
        <w:t>５　指名推薦の方法により役員の選挙を行う場合における被指名人の選定は、その総会におい</w:t>
      </w:r>
    </w:p>
    <w:p w:rsidR="001D455F" w:rsidRDefault="001D455F" w:rsidP="00FE2C41">
      <w:pPr>
        <w:ind w:left="1260" w:hangingChars="600" w:hanging="1260"/>
      </w:pPr>
      <w:r>
        <w:rPr>
          <w:rFonts w:hint="eastAsia"/>
        </w:rPr>
        <w:t xml:space="preserve">　　て選任された選考委員が行う。</w:t>
      </w:r>
    </w:p>
    <w:p w:rsidR="001D455F" w:rsidRDefault="001D455F" w:rsidP="00FE2C41">
      <w:pPr>
        <w:ind w:left="1260" w:hangingChars="600" w:hanging="1260"/>
      </w:pPr>
      <w:r>
        <w:rPr>
          <w:rFonts w:hint="eastAsia"/>
        </w:rPr>
        <w:t>６　選考委員が被指名人を決定したときは、その被指名人をもって当選とするかどうかを総会</w:t>
      </w:r>
    </w:p>
    <w:p w:rsidR="001D455F" w:rsidRDefault="001D455F" w:rsidP="00FE2C41">
      <w:pPr>
        <w:ind w:left="1260" w:hangingChars="600" w:hanging="1260"/>
      </w:pPr>
      <w:r>
        <w:rPr>
          <w:rFonts w:hint="eastAsia"/>
        </w:rPr>
        <w:t xml:space="preserve">　　にはかり、出席者の全員の同意が</w:t>
      </w:r>
      <w:r w:rsidR="00893845">
        <w:rPr>
          <w:rFonts w:hint="eastAsia"/>
        </w:rPr>
        <w:t>あった者をもって当選人とする。</w:t>
      </w:r>
    </w:p>
    <w:p w:rsidR="00893845" w:rsidRDefault="00893845" w:rsidP="00FE2C41">
      <w:pPr>
        <w:ind w:left="1260" w:hangingChars="600" w:hanging="1260"/>
      </w:pPr>
      <w:r>
        <w:rPr>
          <w:rFonts w:hint="eastAsia"/>
        </w:rPr>
        <w:t>（役員の報酬）</w:t>
      </w:r>
    </w:p>
    <w:p w:rsidR="00893845" w:rsidRDefault="00893845" w:rsidP="00FE2C41">
      <w:pPr>
        <w:ind w:left="1260" w:hangingChars="600" w:hanging="1260"/>
      </w:pPr>
      <w:r>
        <w:rPr>
          <w:rFonts w:hint="eastAsia"/>
        </w:rPr>
        <w:t>第２６条　役員に対する報酬は、総会において定める。</w:t>
      </w:r>
    </w:p>
    <w:p w:rsidR="00893845" w:rsidRDefault="00893845" w:rsidP="00FE2C41">
      <w:pPr>
        <w:ind w:left="1260" w:hangingChars="600" w:hanging="1260"/>
      </w:pPr>
      <w:r>
        <w:rPr>
          <w:rFonts w:hint="eastAsia"/>
        </w:rPr>
        <w:t>（顧問）</w:t>
      </w:r>
    </w:p>
    <w:p w:rsidR="00893845" w:rsidRDefault="00893845" w:rsidP="00FE2C41">
      <w:pPr>
        <w:ind w:left="1260" w:hangingChars="600" w:hanging="1260"/>
      </w:pPr>
      <w:r>
        <w:rPr>
          <w:rFonts w:hint="eastAsia"/>
        </w:rPr>
        <w:t>第２７条　本組合に顧問をおくことができる。</w:t>
      </w:r>
    </w:p>
    <w:p w:rsidR="00893845" w:rsidRDefault="00893845" w:rsidP="00FE2C41">
      <w:pPr>
        <w:ind w:left="1260" w:hangingChars="600" w:hanging="1260"/>
      </w:pPr>
      <w:r>
        <w:rPr>
          <w:rFonts w:hint="eastAsia"/>
        </w:rPr>
        <w:t>２　顧問は、学識経験のある者のうちから、理事会の決議を経て理事長が委嘱する。</w:t>
      </w:r>
    </w:p>
    <w:p w:rsidR="00893845" w:rsidRDefault="00893845" w:rsidP="00FE2C41">
      <w:pPr>
        <w:ind w:left="1260" w:hangingChars="600" w:hanging="1260"/>
      </w:pPr>
      <w:r>
        <w:rPr>
          <w:rFonts w:hint="eastAsia"/>
        </w:rPr>
        <w:t>（参事及び会計主任）</w:t>
      </w:r>
    </w:p>
    <w:p w:rsidR="00893845" w:rsidRDefault="00893845" w:rsidP="00FE2C41">
      <w:pPr>
        <w:ind w:left="1260" w:hangingChars="600" w:hanging="1260"/>
      </w:pPr>
      <w:r>
        <w:rPr>
          <w:rFonts w:hint="eastAsia"/>
        </w:rPr>
        <w:t>第２８条　本組合に、参事及び会計主任を置くことができる。</w:t>
      </w:r>
    </w:p>
    <w:p w:rsidR="00893845" w:rsidRDefault="00893845" w:rsidP="00FE2C41">
      <w:pPr>
        <w:ind w:left="1260" w:hangingChars="600" w:hanging="1260"/>
      </w:pPr>
      <w:r>
        <w:rPr>
          <w:rFonts w:hint="eastAsia"/>
        </w:rPr>
        <w:t>２　参事及び会計主任の選任及び解任は、理事会において決する。</w:t>
      </w:r>
    </w:p>
    <w:p w:rsidR="00893845" w:rsidRDefault="00893845" w:rsidP="00FE2C41">
      <w:pPr>
        <w:ind w:left="1260" w:hangingChars="600" w:hanging="1260"/>
      </w:pPr>
      <w:r>
        <w:rPr>
          <w:rFonts w:hint="eastAsia"/>
        </w:rPr>
        <w:t>（職員）</w:t>
      </w:r>
    </w:p>
    <w:p w:rsidR="00893845" w:rsidRDefault="00893845" w:rsidP="00FE2C41">
      <w:pPr>
        <w:ind w:left="1260" w:hangingChars="600" w:hanging="1260"/>
      </w:pPr>
      <w:r>
        <w:rPr>
          <w:rFonts w:hint="eastAsia"/>
        </w:rPr>
        <w:t>第２９条　本組合に、参事及び会計主任のほか、職員を置くことができる。</w:t>
      </w:r>
    </w:p>
    <w:p w:rsidR="00893845" w:rsidRDefault="00893845" w:rsidP="00FE2C41">
      <w:pPr>
        <w:ind w:left="1260" w:hangingChars="600" w:hanging="1260"/>
      </w:pPr>
    </w:p>
    <w:p w:rsidR="00893845" w:rsidRPr="00893845" w:rsidRDefault="00893845" w:rsidP="00893845">
      <w:pPr>
        <w:ind w:leftChars="684" w:left="1436" w:firstLineChars="500" w:firstLine="1200"/>
        <w:rPr>
          <w:sz w:val="24"/>
          <w:szCs w:val="24"/>
        </w:rPr>
      </w:pPr>
      <w:r w:rsidRPr="00893845">
        <w:rPr>
          <w:rFonts w:hint="eastAsia"/>
          <w:sz w:val="24"/>
          <w:szCs w:val="24"/>
        </w:rPr>
        <w:t>第５章　総会および理事会</w:t>
      </w:r>
    </w:p>
    <w:p w:rsidR="00893845" w:rsidRDefault="00893845" w:rsidP="00FE2C41">
      <w:pPr>
        <w:ind w:left="1260" w:hangingChars="600" w:hanging="1260"/>
      </w:pPr>
      <w:r>
        <w:rPr>
          <w:rFonts w:hint="eastAsia"/>
        </w:rPr>
        <w:t>（総会の招集）</w:t>
      </w:r>
    </w:p>
    <w:p w:rsidR="00893845" w:rsidRDefault="00893845" w:rsidP="00FE2C41">
      <w:pPr>
        <w:ind w:left="1260" w:hangingChars="600" w:hanging="1260"/>
      </w:pPr>
      <w:r>
        <w:rPr>
          <w:rFonts w:hint="eastAsia"/>
        </w:rPr>
        <w:t>第３０条　総会は、通常総会及び臨時総会とする。</w:t>
      </w:r>
    </w:p>
    <w:p w:rsidR="00893845" w:rsidRDefault="00893845" w:rsidP="00FE2C41">
      <w:pPr>
        <w:ind w:left="1260" w:hangingChars="600" w:hanging="1260"/>
      </w:pPr>
      <w:r>
        <w:rPr>
          <w:rFonts w:hint="eastAsia"/>
        </w:rPr>
        <w:t>２　通常総会は、</w:t>
      </w:r>
      <w:r w:rsidR="00D47497">
        <w:rPr>
          <w:rFonts w:hint="eastAsia"/>
        </w:rPr>
        <w:t>毎事業年度終了後２月内に、臨時総会は、必要があるときは何時でも、理事</w:t>
      </w:r>
    </w:p>
    <w:p w:rsidR="00D47497" w:rsidRDefault="00D47497" w:rsidP="00FE2C41">
      <w:pPr>
        <w:ind w:left="1260" w:hangingChars="600" w:hanging="1260"/>
      </w:pPr>
      <w:r>
        <w:rPr>
          <w:rFonts w:hint="eastAsia"/>
        </w:rPr>
        <w:t xml:space="preserve">　　会の議決を経て、理事長が招集する。</w:t>
      </w:r>
    </w:p>
    <w:p w:rsidR="00D47497" w:rsidRDefault="00D47497" w:rsidP="00FE2C41">
      <w:pPr>
        <w:ind w:left="1260" w:hangingChars="600" w:hanging="1260"/>
      </w:pPr>
      <w:r>
        <w:rPr>
          <w:rFonts w:hint="eastAsia"/>
        </w:rPr>
        <w:t>（総会招集の手続き）</w:t>
      </w:r>
    </w:p>
    <w:p w:rsidR="00D47497" w:rsidRDefault="00D47497" w:rsidP="00FE2C41">
      <w:pPr>
        <w:ind w:left="1260" w:hangingChars="600" w:hanging="1260"/>
      </w:pPr>
      <w:r>
        <w:rPr>
          <w:rFonts w:hint="eastAsia"/>
        </w:rPr>
        <w:t>第３１条　総会の招集は、会日の１０日前までに到達するように、会議の目的たる事項及びそ</w:t>
      </w:r>
    </w:p>
    <w:p w:rsidR="00D47497" w:rsidRDefault="00D47497" w:rsidP="00D47497">
      <w:pPr>
        <w:ind w:left="1260" w:hangingChars="600" w:hanging="1260"/>
      </w:pPr>
      <w:r>
        <w:rPr>
          <w:rFonts w:hint="eastAsia"/>
        </w:rPr>
        <w:t xml:space="preserve">　　　　　の内容並びに日時及び場所を記載した書面を各組合員に発してするものとする。</w:t>
      </w:r>
    </w:p>
    <w:p w:rsidR="00D47497" w:rsidRDefault="00D47497" w:rsidP="00D47497">
      <w:pPr>
        <w:ind w:left="1260" w:hangingChars="600" w:hanging="1260"/>
      </w:pPr>
      <w:r>
        <w:rPr>
          <w:rFonts w:hint="eastAsia"/>
        </w:rPr>
        <w:t>（書面又は代理人による議決権又は選挙権の行使）</w:t>
      </w:r>
    </w:p>
    <w:p w:rsidR="00D47497" w:rsidRDefault="00D47497" w:rsidP="00D47497">
      <w:pPr>
        <w:ind w:left="1260" w:hangingChars="600" w:hanging="1260"/>
      </w:pPr>
      <w:r>
        <w:rPr>
          <w:rFonts w:hint="eastAsia"/>
        </w:rPr>
        <w:t>第３２条　組合員は、前条の規定によりあらかじめ通知のあった事項につき、書面又は代理人</w:t>
      </w:r>
    </w:p>
    <w:p w:rsidR="00D47497" w:rsidRDefault="00D47497" w:rsidP="00D47497">
      <w:pPr>
        <w:ind w:left="1260" w:hangingChars="600" w:hanging="1260"/>
      </w:pPr>
      <w:r>
        <w:rPr>
          <w:rFonts w:hint="eastAsia"/>
        </w:rPr>
        <w:t xml:space="preserve">　　　　　をもって議決権又は選挙権を行使することができる。この場合は、他の組合員でな</w:t>
      </w:r>
    </w:p>
    <w:p w:rsidR="00D47497" w:rsidRDefault="00D47497" w:rsidP="00D47497">
      <w:pPr>
        <w:ind w:left="1260" w:hangingChars="600" w:hanging="1260"/>
      </w:pPr>
      <w:r>
        <w:rPr>
          <w:rFonts w:hint="eastAsia"/>
        </w:rPr>
        <w:t xml:space="preserve">　　　　　ければ代理人となることができない。</w:t>
      </w:r>
    </w:p>
    <w:p w:rsidR="00D47497" w:rsidRDefault="004E4021" w:rsidP="00D47497">
      <w:pPr>
        <w:ind w:left="1260" w:hangingChars="600" w:hanging="1260"/>
      </w:pPr>
      <w:r>
        <w:rPr>
          <w:rFonts w:hint="eastAsia"/>
        </w:rPr>
        <w:t>２</w:t>
      </w:r>
      <w:r w:rsidR="00A0614B">
        <w:rPr>
          <w:rFonts w:hint="eastAsia"/>
        </w:rPr>
        <w:t xml:space="preserve">　</w:t>
      </w:r>
      <w:r>
        <w:rPr>
          <w:rFonts w:hint="eastAsia"/>
        </w:rPr>
        <w:t>代理人が代理することができる組合員の数は１</w:t>
      </w:r>
      <w:r w:rsidR="00D47497">
        <w:rPr>
          <w:rFonts w:hint="eastAsia"/>
        </w:rPr>
        <w:t>人とする。</w:t>
      </w:r>
    </w:p>
    <w:p w:rsidR="004E4021" w:rsidRDefault="004E4021" w:rsidP="00D47497">
      <w:pPr>
        <w:ind w:left="1260" w:hangingChars="600" w:hanging="1260"/>
      </w:pPr>
      <w:r>
        <w:rPr>
          <w:rFonts w:hint="eastAsia"/>
        </w:rPr>
        <w:t>（総会の議事）</w:t>
      </w:r>
    </w:p>
    <w:p w:rsidR="004E4021" w:rsidRDefault="004E4021" w:rsidP="00D47497">
      <w:pPr>
        <w:ind w:left="1260" w:hangingChars="600" w:hanging="1260"/>
      </w:pPr>
      <w:r>
        <w:rPr>
          <w:rFonts w:hint="eastAsia"/>
        </w:rPr>
        <w:t>第３３条　総会の議事は、中小企業等協同組合法に特別な定めがある場合を除き、総組合員の</w:t>
      </w:r>
    </w:p>
    <w:p w:rsidR="004E4021" w:rsidRDefault="004E4021" w:rsidP="00D47497">
      <w:pPr>
        <w:ind w:left="1260" w:hangingChars="600" w:hanging="1260"/>
      </w:pPr>
      <w:r>
        <w:rPr>
          <w:rFonts w:hint="eastAsia"/>
        </w:rPr>
        <w:t xml:space="preserve">　　　　　半数以上が出席し、その議決権の過半数で議決するものとし、可否同数の時は、議</w:t>
      </w:r>
      <w:r>
        <w:rPr>
          <w:rFonts w:hint="eastAsia"/>
        </w:rPr>
        <w:lastRenderedPageBreak/>
        <w:t>長の決するところによる。</w:t>
      </w:r>
    </w:p>
    <w:p w:rsidR="004E4021" w:rsidRDefault="004E4021" w:rsidP="00D47497">
      <w:pPr>
        <w:ind w:left="1260" w:hangingChars="600" w:hanging="1260"/>
      </w:pPr>
      <w:r>
        <w:rPr>
          <w:rFonts w:hint="eastAsia"/>
        </w:rPr>
        <w:t>（総会の議長）</w:t>
      </w:r>
    </w:p>
    <w:p w:rsidR="004E4021" w:rsidRDefault="004E4021" w:rsidP="00D47497">
      <w:pPr>
        <w:ind w:left="1260" w:hangingChars="600" w:hanging="1260"/>
      </w:pPr>
      <w:r>
        <w:rPr>
          <w:rFonts w:hint="eastAsia"/>
        </w:rPr>
        <w:t>第３４条　総会の議長は、総会ごとに、出席した組合員の中から選任する。</w:t>
      </w:r>
    </w:p>
    <w:p w:rsidR="004E4021" w:rsidRDefault="004E4021" w:rsidP="00D47497">
      <w:pPr>
        <w:ind w:left="1260" w:hangingChars="600" w:hanging="1260"/>
      </w:pPr>
      <w:r>
        <w:rPr>
          <w:rFonts w:hint="eastAsia"/>
        </w:rPr>
        <w:t>（緊急議案）</w:t>
      </w:r>
    </w:p>
    <w:p w:rsidR="004E4021" w:rsidRDefault="004E4021" w:rsidP="00D47497">
      <w:pPr>
        <w:ind w:left="1260" w:hangingChars="600" w:hanging="1260"/>
      </w:pPr>
      <w:r>
        <w:rPr>
          <w:rFonts w:hint="eastAsia"/>
        </w:rPr>
        <w:t>第３５条　総会においては、出席した組合員（書面又は代理人により議決権又は選挙権を行使</w:t>
      </w:r>
    </w:p>
    <w:p w:rsidR="004E4021" w:rsidRDefault="004E4021" w:rsidP="00D47497">
      <w:pPr>
        <w:ind w:left="1260" w:hangingChars="600" w:hanging="1260"/>
      </w:pPr>
      <w:r>
        <w:rPr>
          <w:rFonts w:hint="eastAsia"/>
        </w:rPr>
        <w:t xml:space="preserve">　　　　　する者を除く。）の３分の２以上の同意を得た時に限り、第３１条の規定によりあ</w:t>
      </w:r>
    </w:p>
    <w:p w:rsidR="004E4021" w:rsidRDefault="004E4021" w:rsidP="00D47497">
      <w:pPr>
        <w:ind w:left="1260" w:hangingChars="600" w:hanging="1260"/>
      </w:pPr>
      <w:r>
        <w:rPr>
          <w:rFonts w:hint="eastAsia"/>
        </w:rPr>
        <w:t xml:space="preserve">　　　　　らかじめ通知のあった事項についても議案することができる。</w:t>
      </w:r>
    </w:p>
    <w:p w:rsidR="004E4021" w:rsidRDefault="004E4021" w:rsidP="00D47497">
      <w:pPr>
        <w:ind w:left="1260" w:hangingChars="600" w:hanging="1260"/>
      </w:pPr>
      <w:r>
        <w:rPr>
          <w:rFonts w:hint="eastAsia"/>
        </w:rPr>
        <w:t>（総会の議事録）</w:t>
      </w:r>
    </w:p>
    <w:p w:rsidR="004E4021" w:rsidRDefault="004E4021" w:rsidP="00D47497">
      <w:pPr>
        <w:ind w:left="1260" w:hangingChars="600" w:hanging="1260"/>
      </w:pPr>
      <w:r>
        <w:rPr>
          <w:rFonts w:hint="eastAsia"/>
        </w:rPr>
        <w:t>第３６条　総会の議事録は</w:t>
      </w:r>
      <w:r w:rsidR="00A0614B">
        <w:rPr>
          <w:rFonts w:hint="eastAsia"/>
        </w:rPr>
        <w:t>、</w:t>
      </w:r>
      <w:r w:rsidR="00E752F3">
        <w:rPr>
          <w:rFonts w:hint="eastAsia"/>
        </w:rPr>
        <w:t>議長及び出席した理事が作成し、これに署名するものとする。</w:t>
      </w:r>
    </w:p>
    <w:p w:rsidR="00E752F3" w:rsidRDefault="00E752F3" w:rsidP="00D47497">
      <w:pPr>
        <w:ind w:left="1260" w:hangingChars="600" w:hanging="1260"/>
      </w:pPr>
      <w:r>
        <w:rPr>
          <w:rFonts w:hint="eastAsia"/>
        </w:rPr>
        <w:t>２　前項の議事録には、少なくとも次に掲げる事項を記載しなければならない。</w:t>
      </w:r>
    </w:p>
    <w:p w:rsidR="00E752F3" w:rsidRDefault="00E752F3" w:rsidP="00D47497">
      <w:pPr>
        <w:ind w:left="1260" w:hangingChars="600" w:hanging="1260"/>
      </w:pPr>
      <w:r>
        <w:rPr>
          <w:rFonts w:hint="eastAsia"/>
        </w:rPr>
        <w:t xml:space="preserve">　（１）</w:t>
      </w:r>
      <w:r w:rsidR="00A0614B">
        <w:rPr>
          <w:rFonts w:hint="eastAsia"/>
        </w:rPr>
        <w:t xml:space="preserve">　</w:t>
      </w:r>
      <w:r>
        <w:rPr>
          <w:rFonts w:hint="eastAsia"/>
        </w:rPr>
        <w:t>招集年月日</w:t>
      </w:r>
    </w:p>
    <w:p w:rsidR="00E752F3" w:rsidRDefault="00E752F3" w:rsidP="00D47497">
      <w:pPr>
        <w:ind w:left="1260" w:hangingChars="600" w:hanging="1260"/>
      </w:pPr>
      <w:r>
        <w:rPr>
          <w:rFonts w:hint="eastAsia"/>
        </w:rPr>
        <w:t xml:space="preserve">　（２）</w:t>
      </w:r>
      <w:r w:rsidR="00A0614B">
        <w:rPr>
          <w:rFonts w:hint="eastAsia"/>
        </w:rPr>
        <w:t xml:space="preserve">　</w:t>
      </w:r>
      <w:r>
        <w:rPr>
          <w:rFonts w:hint="eastAsia"/>
        </w:rPr>
        <w:t>開催の日時及び場所</w:t>
      </w:r>
    </w:p>
    <w:p w:rsidR="00E752F3" w:rsidRDefault="00E752F3" w:rsidP="00D47497">
      <w:pPr>
        <w:ind w:left="1260" w:hangingChars="600" w:hanging="1260"/>
      </w:pPr>
      <w:r>
        <w:rPr>
          <w:rFonts w:hint="eastAsia"/>
        </w:rPr>
        <w:t xml:space="preserve">　（３）</w:t>
      </w:r>
      <w:r w:rsidR="00A0614B">
        <w:rPr>
          <w:rFonts w:hint="eastAsia"/>
        </w:rPr>
        <w:t xml:space="preserve">　</w:t>
      </w:r>
      <w:r>
        <w:rPr>
          <w:rFonts w:hint="eastAsia"/>
        </w:rPr>
        <w:t>組合員数及びその出席者数</w:t>
      </w:r>
    </w:p>
    <w:p w:rsidR="00E752F3" w:rsidRDefault="00E752F3" w:rsidP="00D47497">
      <w:pPr>
        <w:ind w:left="1260" w:hangingChars="600" w:hanging="1260"/>
      </w:pPr>
      <w:r>
        <w:rPr>
          <w:rFonts w:hint="eastAsia"/>
        </w:rPr>
        <w:t xml:space="preserve">　（４）</w:t>
      </w:r>
      <w:r w:rsidR="00A0614B">
        <w:rPr>
          <w:rFonts w:hint="eastAsia"/>
        </w:rPr>
        <w:t xml:space="preserve">　</w:t>
      </w:r>
      <w:r>
        <w:rPr>
          <w:rFonts w:hint="eastAsia"/>
        </w:rPr>
        <w:t>議事の経過の要領</w:t>
      </w:r>
    </w:p>
    <w:p w:rsidR="00E752F3" w:rsidRDefault="00E752F3" w:rsidP="00D47497">
      <w:pPr>
        <w:ind w:left="1260" w:hangingChars="600" w:hanging="1260"/>
      </w:pPr>
      <w:r>
        <w:rPr>
          <w:rFonts w:hint="eastAsia"/>
        </w:rPr>
        <w:t xml:space="preserve">　（５）</w:t>
      </w:r>
      <w:r w:rsidR="00A0614B">
        <w:rPr>
          <w:rFonts w:hint="eastAsia"/>
        </w:rPr>
        <w:t xml:space="preserve">　</w:t>
      </w:r>
      <w:r>
        <w:rPr>
          <w:rFonts w:hint="eastAsia"/>
        </w:rPr>
        <w:t>議案別の決議の結果（可否、否決の別及び賛否の議決件数）</w:t>
      </w:r>
    </w:p>
    <w:p w:rsidR="00E752F3" w:rsidRDefault="00E752F3" w:rsidP="00D47497">
      <w:pPr>
        <w:ind w:left="1260" w:hangingChars="600" w:hanging="1260"/>
      </w:pPr>
      <w:r>
        <w:rPr>
          <w:rFonts w:hint="eastAsia"/>
        </w:rPr>
        <w:t>（理事会の招集）</w:t>
      </w:r>
    </w:p>
    <w:p w:rsidR="00E752F3" w:rsidRDefault="00E752F3" w:rsidP="00D47497">
      <w:pPr>
        <w:ind w:left="1260" w:hangingChars="600" w:hanging="1260"/>
      </w:pPr>
      <w:r>
        <w:rPr>
          <w:rFonts w:hint="eastAsia"/>
        </w:rPr>
        <w:t>第３７条　理事会は、理事長が招集する。</w:t>
      </w:r>
    </w:p>
    <w:p w:rsidR="00E752F3" w:rsidRDefault="00E752F3" w:rsidP="00D47497">
      <w:pPr>
        <w:ind w:left="1260" w:hangingChars="600" w:hanging="1260"/>
      </w:pPr>
      <w:r>
        <w:rPr>
          <w:rFonts w:hint="eastAsia"/>
        </w:rPr>
        <w:t>２　理事長が事故又は欠員の時は、あらかじめ理事会において定めた順位に従い、専務理事が、</w:t>
      </w:r>
    </w:p>
    <w:p w:rsidR="00E752F3" w:rsidRDefault="00E752F3" w:rsidP="00D47497">
      <w:pPr>
        <w:ind w:left="1260" w:hangingChars="600" w:hanging="1260"/>
      </w:pPr>
      <w:r>
        <w:rPr>
          <w:rFonts w:hint="eastAsia"/>
        </w:rPr>
        <w:t xml:space="preserve">　　理事長及び専務理事がともに事故又は欠員の時は、常務理事が、理事長、専務理事及び常</w:t>
      </w:r>
    </w:p>
    <w:p w:rsidR="00E752F3" w:rsidRDefault="00E752F3" w:rsidP="00D47497">
      <w:pPr>
        <w:ind w:left="1260" w:hangingChars="600" w:hanging="1260"/>
      </w:pPr>
      <w:r>
        <w:rPr>
          <w:rFonts w:hint="eastAsia"/>
        </w:rPr>
        <w:t xml:space="preserve">　　務理事が事故又は欠員の時は、あらかじめ理事会において定めた順位に従い、</w:t>
      </w:r>
      <w:r w:rsidR="00AA43F9">
        <w:rPr>
          <w:rFonts w:hint="eastAsia"/>
        </w:rPr>
        <w:t>他の理事が</w:t>
      </w:r>
    </w:p>
    <w:p w:rsidR="00AA43F9" w:rsidRDefault="00AA43F9" w:rsidP="00D47497">
      <w:pPr>
        <w:ind w:left="1260" w:hangingChars="600" w:hanging="1260"/>
      </w:pPr>
      <w:r>
        <w:rPr>
          <w:rFonts w:hint="eastAsia"/>
        </w:rPr>
        <w:t xml:space="preserve">　　招集する。</w:t>
      </w:r>
    </w:p>
    <w:p w:rsidR="00AA43F9" w:rsidRDefault="00AA43F9" w:rsidP="00D47497">
      <w:pPr>
        <w:ind w:left="1260" w:hangingChars="600" w:hanging="1260"/>
      </w:pPr>
      <w:r>
        <w:rPr>
          <w:rFonts w:hint="eastAsia"/>
        </w:rPr>
        <w:t>３　前２項の規定にかかわらず、理事は必要があると認める時は何時でも、理事長に対し、会</w:t>
      </w:r>
    </w:p>
    <w:p w:rsidR="00AA43F9" w:rsidRDefault="00AA43F9" w:rsidP="00D47497">
      <w:pPr>
        <w:ind w:left="1260" w:hangingChars="600" w:hanging="1260"/>
      </w:pPr>
      <w:r>
        <w:rPr>
          <w:rFonts w:hint="eastAsia"/>
        </w:rPr>
        <w:t xml:space="preserve">　　議の目的たる事項を記載した書面を提出して、理事会を招集すべき事を請求することがで</w:t>
      </w:r>
    </w:p>
    <w:p w:rsidR="00AA43F9" w:rsidRDefault="00AA43F9" w:rsidP="00D47497">
      <w:pPr>
        <w:ind w:left="1260" w:hangingChars="600" w:hanging="1260"/>
      </w:pPr>
      <w:r>
        <w:rPr>
          <w:rFonts w:hint="eastAsia"/>
        </w:rPr>
        <w:t xml:space="preserve">　　きる。</w:t>
      </w:r>
    </w:p>
    <w:p w:rsidR="00AA43F9" w:rsidRDefault="00AA43F9" w:rsidP="00D47497">
      <w:pPr>
        <w:ind w:left="1260" w:hangingChars="600" w:hanging="1260"/>
      </w:pPr>
      <w:r>
        <w:rPr>
          <w:rFonts w:hint="eastAsia"/>
        </w:rPr>
        <w:t>４　前項の請求をした理事は、同項の請求をした日から５日以内に、その請求の日より２週間</w:t>
      </w:r>
    </w:p>
    <w:p w:rsidR="00AA43F9" w:rsidRDefault="00AA43F9" w:rsidP="00D47497">
      <w:pPr>
        <w:ind w:left="1260" w:hangingChars="600" w:hanging="1260"/>
      </w:pPr>
      <w:r>
        <w:rPr>
          <w:rFonts w:hint="eastAsia"/>
        </w:rPr>
        <w:t xml:space="preserve">　　以内の日を会日とする理事会の招集通知が発せられないときは、みずから理事会を招集す</w:t>
      </w:r>
    </w:p>
    <w:p w:rsidR="00AA43F9" w:rsidRDefault="00AA43F9" w:rsidP="00D47497">
      <w:pPr>
        <w:ind w:left="1260" w:hangingChars="600" w:hanging="1260"/>
      </w:pPr>
      <w:r>
        <w:rPr>
          <w:rFonts w:hint="eastAsia"/>
        </w:rPr>
        <w:t xml:space="preserve">　　ることができる。</w:t>
      </w:r>
    </w:p>
    <w:p w:rsidR="00AA43F9" w:rsidRDefault="00AA43F9" w:rsidP="00D47497">
      <w:pPr>
        <w:ind w:left="1260" w:hangingChars="600" w:hanging="1260"/>
      </w:pPr>
      <w:r>
        <w:rPr>
          <w:rFonts w:hint="eastAsia"/>
        </w:rPr>
        <w:t>（理事会招集の手続き）</w:t>
      </w:r>
    </w:p>
    <w:p w:rsidR="00AA43F9" w:rsidRDefault="00AA43F9" w:rsidP="00D47497">
      <w:pPr>
        <w:ind w:left="1260" w:hangingChars="600" w:hanging="1260"/>
      </w:pPr>
      <w:r>
        <w:rPr>
          <w:rFonts w:hint="eastAsia"/>
        </w:rPr>
        <w:t>第３８条　理事会の招集は、会日の７日前までに日時及び場所を各理事に通知してするものと</w:t>
      </w:r>
    </w:p>
    <w:p w:rsidR="00AA43F9" w:rsidRDefault="00AA43F9" w:rsidP="00D47497">
      <w:pPr>
        <w:ind w:left="1260" w:hangingChars="600" w:hanging="1260"/>
      </w:pPr>
      <w:r>
        <w:rPr>
          <w:rFonts w:hint="eastAsia"/>
        </w:rPr>
        <w:t xml:space="preserve">　　　　　する。ただし、理事全員の同意がある時は、招集の手続きを省略することができる。</w:t>
      </w:r>
    </w:p>
    <w:p w:rsidR="00C45837" w:rsidRDefault="00C45837" w:rsidP="00D47497">
      <w:pPr>
        <w:ind w:left="1260" w:hangingChars="600" w:hanging="1260"/>
      </w:pPr>
      <w:r>
        <w:rPr>
          <w:rFonts w:hint="eastAsia"/>
        </w:rPr>
        <w:t>（理事会の議事）</w:t>
      </w:r>
    </w:p>
    <w:p w:rsidR="00C45837" w:rsidRDefault="00C45837" w:rsidP="00D47497">
      <w:pPr>
        <w:ind w:left="1260" w:hangingChars="600" w:hanging="1260"/>
      </w:pPr>
      <w:r>
        <w:rPr>
          <w:rFonts w:hint="eastAsia"/>
        </w:rPr>
        <w:t>第３９条　理事会の議事は、理事の過半数が出席し、その過半数で決する。</w:t>
      </w:r>
    </w:p>
    <w:p w:rsidR="00C45837" w:rsidRDefault="00C45837" w:rsidP="00D47497">
      <w:pPr>
        <w:ind w:left="1260" w:hangingChars="600" w:hanging="1260"/>
      </w:pPr>
      <w:r>
        <w:rPr>
          <w:rFonts w:hint="eastAsia"/>
        </w:rPr>
        <w:t>（理事会の書面決議）</w:t>
      </w:r>
    </w:p>
    <w:p w:rsidR="00C45837" w:rsidRDefault="00C45837" w:rsidP="00D47497">
      <w:pPr>
        <w:ind w:left="1260" w:hangingChars="600" w:hanging="1260"/>
      </w:pPr>
      <w:r>
        <w:rPr>
          <w:rFonts w:hint="eastAsia"/>
        </w:rPr>
        <w:t>第４０条　理事は、やむを得ない理由がある時は、あらかじめ通知のあった事項について書面</w:t>
      </w:r>
    </w:p>
    <w:p w:rsidR="00C45837" w:rsidRDefault="00C45837" w:rsidP="00D47497">
      <w:pPr>
        <w:ind w:left="1260" w:hangingChars="600" w:hanging="1260"/>
      </w:pPr>
      <w:r>
        <w:rPr>
          <w:rFonts w:hint="eastAsia"/>
        </w:rPr>
        <w:t xml:space="preserve">　　　　　により理事会の議決に加わることができる。</w:t>
      </w:r>
    </w:p>
    <w:p w:rsidR="00C45837" w:rsidRDefault="00C45837" w:rsidP="00D47497">
      <w:pPr>
        <w:ind w:left="1260" w:hangingChars="600" w:hanging="1260"/>
      </w:pPr>
    </w:p>
    <w:p w:rsidR="00C45837" w:rsidRDefault="00C45837" w:rsidP="00D47497">
      <w:pPr>
        <w:ind w:left="1260" w:hangingChars="600" w:hanging="1260"/>
      </w:pPr>
    </w:p>
    <w:p w:rsidR="00C45837" w:rsidRDefault="00C45837" w:rsidP="00D47497">
      <w:pPr>
        <w:ind w:left="1260" w:hangingChars="600" w:hanging="1260"/>
      </w:pPr>
    </w:p>
    <w:p w:rsidR="00C45837" w:rsidRDefault="00C45837" w:rsidP="00D47497">
      <w:pPr>
        <w:ind w:left="1260" w:hangingChars="600" w:hanging="1260"/>
      </w:pPr>
      <w:r>
        <w:rPr>
          <w:rFonts w:hint="eastAsia"/>
        </w:rPr>
        <w:lastRenderedPageBreak/>
        <w:t>（理事会の議長及び議事録）</w:t>
      </w:r>
    </w:p>
    <w:p w:rsidR="00C45837" w:rsidRDefault="00C45837" w:rsidP="00D47497">
      <w:pPr>
        <w:ind w:left="1260" w:hangingChars="600" w:hanging="1260"/>
      </w:pPr>
      <w:r>
        <w:rPr>
          <w:rFonts w:hint="eastAsia"/>
        </w:rPr>
        <w:t>第４１条　理事会においては、理事長がその議長となる。</w:t>
      </w:r>
    </w:p>
    <w:p w:rsidR="00C45837" w:rsidRDefault="00C45837" w:rsidP="00C45837">
      <w:pPr>
        <w:ind w:left="1260" w:hangingChars="600" w:hanging="1260"/>
      </w:pPr>
      <w:r>
        <w:rPr>
          <w:rFonts w:hint="eastAsia"/>
        </w:rPr>
        <w:t>２　理事会の議事録については、第３６条（総会の議事録）の規定を準用する。この場合にお</w:t>
      </w:r>
    </w:p>
    <w:p w:rsidR="00C45837" w:rsidRDefault="00C45837" w:rsidP="00C45837">
      <w:pPr>
        <w:ind w:left="1260" w:hangingChars="600" w:hanging="1260"/>
      </w:pPr>
      <w:r>
        <w:rPr>
          <w:rFonts w:hint="eastAsia"/>
        </w:rPr>
        <w:t xml:space="preserve">　　いて、同条第２項５号中「（可決、否決の別及び賛否の議決権数並びに賛成した理事の氏</w:t>
      </w:r>
    </w:p>
    <w:p w:rsidR="00C45837" w:rsidRDefault="00C45837" w:rsidP="00C45837">
      <w:pPr>
        <w:ind w:left="1260" w:hangingChars="600" w:hanging="1260"/>
      </w:pPr>
      <w:r>
        <w:rPr>
          <w:rFonts w:hint="eastAsia"/>
        </w:rPr>
        <w:t xml:space="preserve">　　名及び反対した理事の氏名）」と読み替えるものとする。</w:t>
      </w:r>
    </w:p>
    <w:p w:rsidR="00C45837" w:rsidRDefault="00C45837" w:rsidP="00C45837">
      <w:pPr>
        <w:ind w:left="1260" w:hangingChars="600" w:hanging="1260"/>
      </w:pPr>
    </w:p>
    <w:p w:rsidR="00C45837" w:rsidRPr="00C45837" w:rsidRDefault="00C45837" w:rsidP="00C45837">
      <w:pPr>
        <w:ind w:leftChars="684" w:left="1436" w:firstLineChars="600" w:firstLine="1440"/>
        <w:rPr>
          <w:sz w:val="24"/>
          <w:szCs w:val="24"/>
        </w:rPr>
      </w:pPr>
      <w:r w:rsidRPr="00C45837">
        <w:rPr>
          <w:rFonts w:hint="eastAsia"/>
          <w:sz w:val="24"/>
          <w:szCs w:val="24"/>
        </w:rPr>
        <w:t>第６章　賛助会員</w:t>
      </w:r>
    </w:p>
    <w:p w:rsidR="00C45837" w:rsidRDefault="00C45837" w:rsidP="00C45837">
      <w:pPr>
        <w:ind w:left="1260" w:hangingChars="600" w:hanging="1260"/>
      </w:pPr>
      <w:r>
        <w:rPr>
          <w:rFonts w:hint="eastAsia"/>
        </w:rPr>
        <w:t>（賛助会員）</w:t>
      </w:r>
    </w:p>
    <w:p w:rsidR="00C45837" w:rsidRDefault="00C45837" w:rsidP="00C45837">
      <w:pPr>
        <w:ind w:left="1260" w:hangingChars="600" w:hanging="1260"/>
      </w:pPr>
      <w:r>
        <w:rPr>
          <w:rFonts w:hint="eastAsia"/>
        </w:rPr>
        <w:t>第４２条　本組合は、</w:t>
      </w:r>
      <w:r w:rsidR="005A6BB0">
        <w:rPr>
          <w:rFonts w:hint="eastAsia"/>
        </w:rPr>
        <w:t>本組合の趣旨に賛同し、本組合の事業の円滑な実施に協力しようとする</w:t>
      </w:r>
    </w:p>
    <w:p w:rsidR="005A6BB0" w:rsidRDefault="005A6BB0" w:rsidP="00C45837">
      <w:pPr>
        <w:ind w:left="1260" w:hangingChars="600" w:hanging="1260"/>
      </w:pPr>
      <w:r>
        <w:rPr>
          <w:rFonts w:hint="eastAsia"/>
        </w:rPr>
        <w:t xml:space="preserve">　　　　　者を賛助会員とすることができる。ただし、賛助会員は、本組合において法に定め</w:t>
      </w:r>
    </w:p>
    <w:p w:rsidR="005A6BB0" w:rsidRDefault="005A6BB0" w:rsidP="00C45837">
      <w:pPr>
        <w:ind w:left="1260" w:hangingChars="600" w:hanging="1260"/>
      </w:pPr>
      <w:r>
        <w:rPr>
          <w:rFonts w:hint="eastAsia"/>
        </w:rPr>
        <w:t xml:space="preserve">　　　　　る組合員には該当しないものとする。</w:t>
      </w:r>
    </w:p>
    <w:p w:rsidR="005A6BB0" w:rsidRDefault="005A6BB0" w:rsidP="00C45837">
      <w:pPr>
        <w:ind w:left="1260" w:hangingChars="600" w:hanging="1260"/>
      </w:pPr>
      <w:r>
        <w:rPr>
          <w:rFonts w:hint="eastAsia"/>
        </w:rPr>
        <w:t>２　賛助会員について必要な事項は規約で定める。</w:t>
      </w:r>
    </w:p>
    <w:p w:rsidR="005A6BB0" w:rsidRDefault="005A6BB0" w:rsidP="00C45837">
      <w:pPr>
        <w:ind w:left="1260" w:hangingChars="600" w:hanging="1260"/>
      </w:pPr>
    </w:p>
    <w:p w:rsidR="005A6BB0" w:rsidRPr="005A6BB0" w:rsidRDefault="005A6BB0" w:rsidP="005A6BB0">
      <w:pPr>
        <w:ind w:leftChars="684" w:left="1436" w:firstLineChars="600" w:firstLine="1440"/>
        <w:rPr>
          <w:sz w:val="24"/>
          <w:szCs w:val="24"/>
        </w:rPr>
      </w:pPr>
      <w:r w:rsidRPr="005A6BB0">
        <w:rPr>
          <w:rFonts w:hint="eastAsia"/>
          <w:sz w:val="24"/>
          <w:szCs w:val="24"/>
        </w:rPr>
        <w:t>第７章　会計</w:t>
      </w:r>
    </w:p>
    <w:p w:rsidR="005A6BB0" w:rsidRDefault="005A6BB0" w:rsidP="00C45837">
      <w:pPr>
        <w:ind w:left="1260" w:hangingChars="600" w:hanging="1260"/>
      </w:pPr>
      <w:r>
        <w:rPr>
          <w:rFonts w:hint="eastAsia"/>
        </w:rPr>
        <w:t>（事業年度）</w:t>
      </w:r>
    </w:p>
    <w:p w:rsidR="005A6BB0" w:rsidRDefault="005A6BB0" w:rsidP="00C45837">
      <w:pPr>
        <w:ind w:left="1260" w:hangingChars="600" w:hanging="1260"/>
      </w:pPr>
      <w:r>
        <w:rPr>
          <w:rFonts w:hint="eastAsia"/>
        </w:rPr>
        <w:t>第４３条　本組合の事業年度は、毎年４月１日に始まり、翌年３月３１日に終わるものとする。</w:t>
      </w:r>
    </w:p>
    <w:p w:rsidR="005A6BB0" w:rsidRDefault="005A6BB0" w:rsidP="00C45837">
      <w:pPr>
        <w:ind w:left="1260" w:hangingChars="600" w:hanging="1260"/>
      </w:pPr>
      <w:r>
        <w:rPr>
          <w:rFonts w:hint="eastAsia"/>
        </w:rPr>
        <w:t>（法定利益準備金）</w:t>
      </w:r>
    </w:p>
    <w:p w:rsidR="005A6BB0" w:rsidRDefault="005A6BB0" w:rsidP="00C45837">
      <w:pPr>
        <w:ind w:left="1260" w:hangingChars="600" w:hanging="1260"/>
      </w:pPr>
      <w:r>
        <w:rPr>
          <w:rFonts w:hint="eastAsia"/>
        </w:rPr>
        <w:t>第４４条　本組合は、出資総額に相当する金額に達するまでは、毎事業年度の利益剰余金（た</w:t>
      </w:r>
    </w:p>
    <w:p w:rsidR="005A6BB0" w:rsidRDefault="005A6BB0" w:rsidP="00C45837">
      <w:pPr>
        <w:ind w:left="1260" w:hangingChars="600" w:hanging="1260"/>
      </w:pPr>
      <w:r>
        <w:rPr>
          <w:rFonts w:hint="eastAsia"/>
        </w:rPr>
        <w:t xml:space="preserve">　　　　　だし前期繰越損失がある場合には、これをてん補した後の金額。以下、第４５条に</w:t>
      </w:r>
    </w:p>
    <w:p w:rsidR="005A6BB0" w:rsidRDefault="005A6BB0" w:rsidP="00C45837">
      <w:pPr>
        <w:ind w:left="1260" w:hangingChars="600" w:hanging="1260"/>
      </w:pPr>
      <w:r>
        <w:rPr>
          <w:rFonts w:hint="eastAsia"/>
        </w:rPr>
        <w:t xml:space="preserve">　　　　　おいて同じ。）の１０分の１以上の法定利益準備金として積み立てるものとする。</w:t>
      </w:r>
    </w:p>
    <w:p w:rsidR="005A6BB0" w:rsidRDefault="005A6BB0" w:rsidP="00C45837">
      <w:pPr>
        <w:ind w:left="1260" w:hangingChars="600" w:hanging="1260"/>
      </w:pPr>
      <w:r>
        <w:rPr>
          <w:rFonts w:hint="eastAsia"/>
        </w:rPr>
        <w:t>２　前項の準備金は、損失のてん補に充てる場合を除いては、取り崩さない。</w:t>
      </w:r>
    </w:p>
    <w:p w:rsidR="005A6BB0" w:rsidRDefault="005A6BB0" w:rsidP="00C45837">
      <w:pPr>
        <w:ind w:left="1260" w:hangingChars="600" w:hanging="1260"/>
      </w:pPr>
      <w:r>
        <w:rPr>
          <w:rFonts w:hint="eastAsia"/>
        </w:rPr>
        <w:t>（資本</w:t>
      </w:r>
      <w:r w:rsidR="000639DA">
        <w:rPr>
          <w:rFonts w:hint="eastAsia"/>
        </w:rPr>
        <w:t>準備金）</w:t>
      </w:r>
    </w:p>
    <w:p w:rsidR="000639DA" w:rsidRDefault="000639DA" w:rsidP="00C45837">
      <w:pPr>
        <w:ind w:left="1260" w:hangingChars="600" w:hanging="1260"/>
      </w:pPr>
      <w:r>
        <w:rPr>
          <w:rFonts w:hint="eastAsia"/>
        </w:rPr>
        <w:t>第４５条　本組合は、減資差益（第１３条第１項のただし書きの規定によって払い戻しをしな</w:t>
      </w:r>
    </w:p>
    <w:p w:rsidR="000639DA" w:rsidRDefault="000639DA" w:rsidP="00C45837">
      <w:pPr>
        <w:ind w:left="1260" w:hangingChars="600" w:hanging="1260"/>
      </w:pPr>
      <w:r>
        <w:rPr>
          <w:rFonts w:hint="eastAsia"/>
        </w:rPr>
        <w:t xml:space="preserve">　　　　　い金額を含む。）は、資本準備金として積み立てるものとする。</w:t>
      </w:r>
    </w:p>
    <w:p w:rsidR="000639DA" w:rsidRDefault="000639DA" w:rsidP="00C45837">
      <w:pPr>
        <w:ind w:left="1260" w:hangingChars="600" w:hanging="1260"/>
      </w:pPr>
      <w:r>
        <w:rPr>
          <w:rFonts w:hint="eastAsia"/>
        </w:rPr>
        <w:t>（特別積立金）</w:t>
      </w:r>
    </w:p>
    <w:p w:rsidR="000639DA" w:rsidRDefault="000639DA" w:rsidP="00C45837">
      <w:pPr>
        <w:ind w:left="1260" w:hangingChars="600" w:hanging="1260"/>
      </w:pPr>
      <w:r>
        <w:rPr>
          <w:rFonts w:hint="eastAsia"/>
        </w:rPr>
        <w:t>第４６条　本組合は、毎事業年度の利益剰余金の１０分の１以上を特別積立金として積み立て</w:t>
      </w:r>
    </w:p>
    <w:p w:rsidR="000639DA" w:rsidRDefault="000639DA" w:rsidP="00C45837">
      <w:pPr>
        <w:ind w:left="1260" w:hangingChars="600" w:hanging="1260"/>
      </w:pPr>
      <w:r>
        <w:rPr>
          <w:rFonts w:hint="eastAsia"/>
        </w:rPr>
        <w:t xml:space="preserve">　　　　　るものとする。</w:t>
      </w:r>
    </w:p>
    <w:p w:rsidR="000639DA" w:rsidRDefault="000639DA" w:rsidP="00C45837">
      <w:pPr>
        <w:ind w:left="1260" w:hangingChars="600" w:hanging="1260"/>
      </w:pPr>
      <w:r>
        <w:rPr>
          <w:rFonts w:hint="eastAsia"/>
        </w:rPr>
        <w:t>２　前項の積立金は損失のてん補に充てるものとする。ただし出資総額に相当する金額を超え</w:t>
      </w:r>
    </w:p>
    <w:p w:rsidR="000639DA" w:rsidRDefault="000639DA" w:rsidP="00C45837">
      <w:pPr>
        <w:ind w:left="1260" w:hangingChars="600" w:hanging="1260"/>
      </w:pPr>
      <w:r>
        <w:rPr>
          <w:rFonts w:hint="eastAsia"/>
        </w:rPr>
        <w:t xml:space="preserve">　　る部分については、損失がない場合に限り、総会の決議により損失のてん補以外の支出に</w:t>
      </w:r>
    </w:p>
    <w:p w:rsidR="000639DA" w:rsidRDefault="000639DA" w:rsidP="00C45837">
      <w:pPr>
        <w:ind w:left="1260" w:hangingChars="600" w:hanging="1260"/>
      </w:pPr>
      <w:r>
        <w:rPr>
          <w:rFonts w:hint="eastAsia"/>
        </w:rPr>
        <w:t xml:space="preserve">　　充てることができる。</w:t>
      </w:r>
    </w:p>
    <w:p w:rsidR="000639DA" w:rsidRDefault="000639DA" w:rsidP="00C45837">
      <w:pPr>
        <w:ind w:left="1260" w:hangingChars="600" w:hanging="1260"/>
      </w:pPr>
      <w:r>
        <w:rPr>
          <w:rFonts w:hint="eastAsia"/>
        </w:rPr>
        <w:t>（配当又は繰り越し）</w:t>
      </w:r>
    </w:p>
    <w:p w:rsidR="000639DA" w:rsidRDefault="000639DA" w:rsidP="00C45837">
      <w:pPr>
        <w:ind w:left="1260" w:hangingChars="600" w:hanging="1260"/>
      </w:pPr>
      <w:r>
        <w:rPr>
          <w:rFonts w:hint="eastAsia"/>
        </w:rPr>
        <w:t>第４７条　毎事業年度の利益剰余金（毎事業年度末決算において総益金から総損金を控除した</w:t>
      </w:r>
    </w:p>
    <w:p w:rsidR="000639DA" w:rsidRDefault="000639DA" w:rsidP="00C45837">
      <w:pPr>
        <w:ind w:left="1260" w:hangingChars="600" w:hanging="1260"/>
      </w:pPr>
      <w:r>
        <w:rPr>
          <w:rFonts w:hint="eastAsia"/>
        </w:rPr>
        <w:t xml:space="preserve">　　　　　金額）に前期の繰り越し利益又は繰り越し損益</w:t>
      </w:r>
      <w:r w:rsidR="00100DB2">
        <w:rPr>
          <w:rFonts w:hint="eastAsia"/>
        </w:rPr>
        <w:t>を加減したものから、第４３条の規</w:t>
      </w:r>
    </w:p>
    <w:p w:rsidR="00100DB2" w:rsidRDefault="00100DB2" w:rsidP="00C45837">
      <w:pPr>
        <w:ind w:left="1260" w:hangingChars="600" w:hanging="1260"/>
      </w:pPr>
      <w:r>
        <w:rPr>
          <w:rFonts w:hint="eastAsia"/>
        </w:rPr>
        <w:t xml:space="preserve">　　　　　定による法定利益準備金、前条の規定による特別積立金を控除してなお剰余がある</w:t>
      </w:r>
    </w:p>
    <w:p w:rsidR="00100DB2" w:rsidRDefault="00100DB2" w:rsidP="00C45837">
      <w:pPr>
        <w:ind w:left="1260" w:hangingChars="600" w:hanging="1260"/>
      </w:pPr>
      <w:r>
        <w:rPr>
          <w:rFonts w:hint="eastAsia"/>
        </w:rPr>
        <w:t xml:space="preserve">　　　　　時は、総会の決議によりこれを組合員に配当し、又は翌事業年度に繰り越すものと</w:t>
      </w:r>
    </w:p>
    <w:p w:rsidR="00100DB2" w:rsidRDefault="00100DB2" w:rsidP="00C45837">
      <w:pPr>
        <w:ind w:left="1260" w:hangingChars="600" w:hanging="1260"/>
      </w:pPr>
      <w:r>
        <w:rPr>
          <w:rFonts w:hint="eastAsia"/>
        </w:rPr>
        <w:t xml:space="preserve">　　　　　する。</w:t>
      </w:r>
    </w:p>
    <w:p w:rsidR="00100DB2" w:rsidRDefault="00100DB2" w:rsidP="00C45837">
      <w:pPr>
        <w:ind w:left="1260" w:hangingChars="600" w:hanging="1260"/>
      </w:pPr>
      <w:r>
        <w:rPr>
          <w:rFonts w:hint="eastAsia"/>
        </w:rPr>
        <w:t>（配当の方法）</w:t>
      </w:r>
    </w:p>
    <w:p w:rsidR="00100DB2" w:rsidRDefault="00100DB2" w:rsidP="00C45837">
      <w:pPr>
        <w:ind w:left="1260" w:hangingChars="600" w:hanging="1260"/>
      </w:pPr>
      <w:r>
        <w:rPr>
          <w:rFonts w:hint="eastAsia"/>
        </w:rPr>
        <w:t>第４８条　前条の配当は、次の順序にしたがい、総会の決議を経て行う。</w:t>
      </w:r>
    </w:p>
    <w:p w:rsidR="00100DB2" w:rsidRDefault="00100DB2" w:rsidP="00C45837">
      <w:pPr>
        <w:ind w:left="1260" w:hangingChars="600" w:hanging="1260"/>
      </w:pPr>
      <w:r>
        <w:rPr>
          <w:rFonts w:hint="eastAsia"/>
        </w:rPr>
        <w:lastRenderedPageBreak/>
        <w:t xml:space="preserve">　（１）</w:t>
      </w:r>
      <w:r w:rsidR="00A0614B">
        <w:rPr>
          <w:rFonts w:hint="eastAsia"/>
        </w:rPr>
        <w:t xml:space="preserve">　</w:t>
      </w:r>
      <w:r>
        <w:rPr>
          <w:rFonts w:hint="eastAsia"/>
        </w:rPr>
        <w:t>１割を超えない範囲内において出資額に応じてするもの</w:t>
      </w:r>
    </w:p>
    <w:p w:rsidR="00100DB2" w:rsidRDefault="00100DB2" w:rsidP="00C45837">
      <w:pPr>
        <w:ind w:left="1260" w:hangingChars="600" w:hanging="1260"/>
      </w:pPr>
      <w:r>
        <w:rPr>
          <w:rFonts w:hint="eastAsia"/>
        </w:rPr>
        <w:t xml:space="preserve">　（２）</w:t>
      </w:r>
      <w:r w:rsidR="00A0614B">
        <w:rPr>
          <w:rFonts w:hint="eastAsia"/>
        </w:rPr>
        <w:t xml:space="preserve">　</w:t>
      </w:r>
      <w:r>
        <w:rPr>
          <w:rFonts w:hint="eastAsia"/>
        </w:rPr>
        <w:t>組合員が組合の事業に従事した程度に応じてするもの</w:t>
      </w:r>
    </w:p>
    <w:p w:rsidR="00100DB2" w:rsidRDefault="00100DB2" w:rsidP="00C45837">
      <w:pPr>
        <w:ind w:left="1260" w:hangingChars="600" w:hanging="1260"/>
      </w:pPr>
      <w:r>
        <w:rPr>
          <w:rFonts w:hint="eastAsia"/>
        </w:rPr>
        <w:t>２　配当金の計算については、第１８条第２項（持分）の規定を準用する。</w:t>
      </w:r>
    </w:p>
    <w:p w:rsidR="00100DB2" w:rsidRDefault="00100DB2" w:rsidP="00C45837">
      <w:pPr>
        <w:ind w:left="1260" w:hangingChars="600" w:hanging="1260"/>
      </w:pPr>
      <w:r>
        <w:rPr>
          <w:rFonts w:hint="eastAsia"/>
        </w:rPr>
        <w:t>（損失金の処理）</w:t>
      </w:r>
    </w:p>
    <w:p w:rsidR="00100DB2" w:rsidRDefault="00100DB2" w:rsidP="00C45837">
      <w:pPr>
        <w:ind w:left="1260" w:hangingChars="600" w:hanging="1260"/>
      </w:pPr>
      <w:r>
        <w:rPr>
          <w:rFonts w:hint="eastAsia"/>
        </w:rPr>
        <w:t>第４９条　損失金のてん補は、特別積立金、法定利益準備金、資本準備金の順序に従ってする</w:t>
      </w:r>
    </w:p>
    <w:p w:rsidR="00100DB2" w:rsidRDefault="00100DB2" w:rsidP="00C45837">
      <w:pPr>
        <w:ind w:left="1260" w:hangingChars="600" w:hanging="1260"/>
      </w:pPr>
      <w:r>
        <w:rPr>
          <w:rFonts w:hint="eastAsia"/>
        </w:rPr>
        <w:t xml:space="preserve">　　　　　ものとする。</w:t>
      </w:r>
    </w:p>
    <w:p w:rsidR="00100DB2" w:rsidRDefault="00100DB2" w:rsidP="00C45837">
      <w:pPr>
        <w:ind w:left="1260" w:hangingChars="600" w:hanging="1260"/>
      </w:pPr>
      <w:r>
        <w:rPr>
          <w:rFonts w:hint="eastAsia"/>
        </w:rPr>
        <w:t>（職員退職給与の引当）</w:t>
      </w:r>
    </w:p>
    <w:p w:rsidR="00100DB2" w:rsidRDefault="00100DB2" w:rsidP="00C45837">
      <w:pPr>
        <w:ind w:left="1260" w:hangingChars="600" w:hanging="1260"/>
      </w:pPr>
      <w:r>
        <w:rPr>
          <w:rFonts w:hint="eastAsia"/>
        </w:rPr>
        <w:t>第５０条　本組合は、事業年度ごとに、</w:t>
      </w:r>
      <w:r w:rsidR="002C01BE">
        <w:rPr>
          <w:rFonts w:hint="eastAsia"/>
        </w:rPr>
        <w:t>職員退職給与に充てるため、職員給与規定に基づき退</w:t>
      </w:r>
    </w:p>
    <w:p w:rsidR="002C01BE" w:rsidRDefault="002C01BE" w:rsidP="00C45837">
      <w:pPr>
        <w:ind w:left="1260" w:hangingChars="600" w:hanging="1260"/>
      </w:pPr>
      <w:r>
        <w:rPr>
          <w:rFonts w:hint="eastAsia"/>
        </w:rPr>
        <w:t xml:space="preserve">　　　　　職給与引当金を引き当てるものとする。</w:t>
      </w:r>
    </w:p>
    <w:p w:rsidR="002C01BE" w:rsidRDefault="002C01BE" w:rsidP="00C45837">
      <w:pPr>
        <w:ind w:left="1260" w:hangingChars="600" w:hanging="1260"/>
      </w:pPr>
    </w:p>
    <w:p w:rsidR="002C01BE" w:rsidRDefault="002C01BE" w:rsidP="00C45837">
      <w:pPr>
        <w:ind w:left="1260" w:hangingChars="600" w:hanging="1260"/>
      </w:pPr>
    </w:p>
    <w:p w:rsidR="002C01BE" w:rsidRDefault="00516B20" w:rsidP="00C45837">
      <w:pPr>
        <w:ind w:left="1260" w:hangingChars="600" w:hanging="1260"/>
        <w:rPr>
          <w:rFonts w:hint="eastAsia"/>
        </w:rPr>
      </w:pPr>
      <w:r>
        <w:rPr>
          <w:rFonts w:hint="eastAsia"/>
        </w:rPr>
        <w:t xml:space="preserve">　　この定款は１９９８年３月５日から施行する。</w:t>
      </w:r>
    </w:p>
    <w:p w:rsidR="00516B20" w:rsidRDefault="00516B20" w:rsidP="00C45837">
      <w:pPr>
        <w:ind w:left="1260" w:hangingChars="600" w:hanging="1260"/>
        <w:rPr>
          <w:rFonts w:hint="eastAsia"/>
        </w:rPr>
      </w:pPr>
      <w:r>
        <w:rPr>
          <w:rFonts w:hint="eastAsia"/>
        </w:rPr>
        <w:t xml:space="preserve">　　１９９８年２月１４日創立</w:t>
      </w:r>
    </w:p>
    <w:p w:rsidR="00516B20" w:rsidRDefault="00516B20" w:rsidP="00C45837">
      <w:pPr>
        <w:ind w:left="1260" w:hangingChars="600" w:hanging="1260"/>
      </w:pPr>
      <w:r>
        <w:rPr>
          <w:rFonts w:hint="eastAsia"/>
        </w:rPr>
        <w:t xml:space="preserve">　　１９９８年３月５日認可</w:t>
      </w:r>
    </w:p>
    <w:p w:rsidR="002C01BE" w:rsidRPr="002C01BE" w:rsidRDefault="00516B20" w:rsidP="00C45837">
      <w:pPr>
        <w:ind w:left="1260" w:hangingChars="600" w:hanging="1260"/>
      </w:pPr>
      <w:r>
        <w:rPr>
          <w:rFonts w:hint="eastAsia"/>
        </w:rPr>
        <w:t xml:space="preserve">　　２００４年５月１６日</w:t>
      </w:r>
      <w:r w:rsidR="002C01BE">
        <w:rPr>
          <w:rFonts w:hint="eastAsia"/>
        </w:rPr>
        <w:t>改定</w:t>
      </w:r>
    </w:p>
    <w:sectPr w:rsidR="002C01BE" w:rsidRPr="002C01BE" w:rsidSect="00FE2C41">
      <w:pgSz w:w="11906" w:h="16838" w:code="9"/>
      <w:pgMar w:top="1843" w:right="1416" w:bottom="1276" w:left="1701" w:header="851" w:footer="992" w:gutter="0"/>
      <w:paperSrc w:first="258"/>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0DB2" w:rsidRDefault="00100DB2" w:rsidP="00A34CDF">
      <w:r>
        <w:separator/>
      </w:r>
    </w:p>
  </w:endnote>
  <w:endnote w:type="continuationSeparator" w:id="0">
    <w:p w:rsidR="00100DB2" w:rsidRDefault="00100DB2" w:rsidP="00A34CDF">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0DB2" w:rsidRDefault="00100DB2" w:rsidP="00A34CDF">
      <w:r>
        <w:separator/>
      </w:r>
    </w:p>
  </w:footnote>
  <w:footnote w:type="continuationSeparator" w:id="0">
    <w:p w:rsidR="00100DB2" w:rsidRDefault="00100DB2" w:rsidP="00A34CD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F4EBF"/>
    <w:rsid w:val="00006A14"/>
    <w:rsid w:val="000639DA"/>
    <w:rsid w:val="000F2462"/>
    <w:rsid w:val="00100DB2"/>
    <w:rsid w:val="0016481E"/>
    <w:rsid w:val="001B289F"/>
    <w:rsid w:val="001D455F"/>
    <w:rsid w:val="002353A4"/>
    <w:rsid w:val="0026055F"/>
    <w:rsid w:val="002C01BE"/>
    <w:rsid w:val="003E0177"/>
    <w:rsid w:val="003F4EBF"/>
    <w:rsid w:val="004A2C1E"/>
    <w:rsid w:val="004E35EA"/>
    <w:rsid w:val="004E4021"/>
    <w:rsid w:val="00516B20"/>
    <w:rsid w:val="005A6BB0"/>
    <w:rsid w:val="006B0282"/>
    <w:rsid w:val="00785087"/>
    <w:rsid w:val="007D36CC"/>
    <w:rsid w:val="00873CB6"/>
    <w:rsid w:val="00893845"/>
    <w:rsid w:val="008F002D"/>
    <w:rsid w:val="00942158"/>
    <w:rsid w:val="00A0614B"/>
    <w:rsid w:val="00A34CDF"/>
    <w:rsid w:val="00AA43F9"/>
    <w:rsid w:val="00AE4519"/>
    <w:rsid w:val="00BD4D53"/>
    <w:rsid w:val="00C45837"/>
    <w:rsid w:val="00D25C73"/>
    <w:rsid w:val="00D47497"/>
    <w:rsid w:val="00D8125B"/>
    <w:rsid w:val="00DE1707"/>
    <w:rsid w:val="00E752F3"/>
    <w:rsid w:val="00EB54CB"/>
    <w:rsid w:val="00FE2C4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17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0177"/>
    <w:pPr>
      <w:ind w:leftChars="400" w:left="840"/>
    </w:pPr>
  </w:style>
  <w:style w:type="paragraph" w:styleId="a4">
    <w:name w:val="header"/>
    <w:basedOn w:val="a"/>
    <w:link w:val="a5"/>
    <w:uiPriority w:val="99"/>
    <w:semiHidden/>
    <w:unhideWhenUsed/>
    <w:rsid w:val="00A34CDF"/>
    <w:pPr>
      <w:tabs>
        <w:tab w:val="center" w:pos="4252"/>
        <w:tab w:val="right" w:pos="8504"/>
      </w:tabs>
      <w:snapToGrid w:val="0"/>
    </w:pPr>
  </w:style>
  <w:style w:type="character" w:customStyle="1" w:styleId="a5">
    <w:name w:val="ヘッダー (文字)"/>
    <w:basedOn w:val="a0"/>
    <w:link w:val="a4"/>
    <w:uiPriority w:val="99"/>
    <w:semiHidden/>
    <w:rsid w:val="00A34CDF"/>
    <w:rPr>
      <w:kern w:val="2"/>
      <w:sz w:val="21"/>
      <w:szCs w:val="22"/>
    </w:rPr>
  </w:style>
  <w:style w:type="paragraph" w:styleId="a6">
    <w:name w:val="footer"/>
    <w:basedOn w:val="a"/>
    <w:link w:val="a7"/>
    <w:uiPriority w:val="99"/>
    <w:semiHidden/>
    <w:unhideWhenUsed/>
    <w:rsid w:val="00A34CDF"/>
    <w:pPr>
      <w:tabs>
        <w:tab w:val="center" w:pos="4252"/>
        <w:tab w:val="right" w:pos="8504"/>
      </w:tabs>
      <w:snapToGrid w:val="0"/>
    </w:pPr>
  </w:style>
  <w:style w:type="character" w:customStyle="1" w:styleId="a7">
    <w:name w:val="フッター (文字)"/>
    <w:basedOn w:val="a0"/>
    <w:link w:val="a6"/>
    <w:uiPriority w:val="99"/>
    <w:semiHidden/>
    <w:rsid w:val="00A34CDF"/>
    <w:rPr>
      <w:kern w:val="2"/>
      <w:sz w:val="21"/>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81AA5-45B9-4453-BA01-F4095E85B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7</Pages>
  <Words>897</Words>
  <Characters>5113</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Sato</dc:creator>
  <cp:keywords/>
  <dc:description/>
  <cp:lastModifiedBy>Sato</cp:lastModifiedBy>
  <cp:revision>6</cp:revision>
  <dcterms:created xsi:type="dcterms:W3CDTF">2010-05-24T02:44:00Z</dcterms:created>
  <dcterms:modified xsi:type="dcterms:W3CDTF">2010-05-31T01:38:00Z</dcterms:modified>
</cp:coreProperties>
</file>