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BD" w:rsidRPr="00C46B1B" w:rsidRDefault="00F32EBD" w:rsidP="00F32EBD">
      <w:pPr>
        <w:jc w:val="left"/>
        <w:rPr>
          <w:rFonts w:ascii="ＭＳ ゴシック" w:eastAsia="ＭＳ ゴシック" w:hAnsi="ＭＳ ゴシック" w:cs="ＭＳ ゴシック"/>
          <w:sz w:val="21"/>
          <w:szCs w:val="21"/>
        </w:rPr>
      </w:pPr>
    </w:p>
    <w:p w:rsidR="00F32EBD" w:rsidRPr="001E289E" w:rsidRDefault="006C54EE" w:rsidP="00F32EBD">
      <w:pPr>
        <w:rPr>
          <w:rFonts w:ascii="ＭＳ ゴシック" w:eastAsia="ＭＳ ゴシック" w:hAnsi="ＭＳ ゴシック" w:cs="ＭＳ ゴシック"/>
          <w:szCs w:val="24"/>
        </w:rPr>
      </w:pPr>
      <w:r w:rsidRPr="001E289E">
        <w:rPr>
          <w:rFonts w:ascii="ＭＳ ゴシック" w:eastAsia="ＭＳ ゴシック" w:hAnsi="ＭＳ ゴシック" w:cs="ＭＳ ゴシック" w:hint="eastAsia"/>
          <w:szCs w:val="24"/>
        </w:rPr>
        <w:t>特定非営利活動法人キララこそだて支援センター</w:t>
      </w:r>
      <w:r w:rsidR="001E289E">
        <w:rPr>
          <w:rFonts w:ascii="ＭＳ ゴシック" w:eastAsia="ＭＳ ゴシック" w:hAnsi="ＭＳ ゴシック" w:cs="ＭＳ ゴシック" w:hint="eastAsia"/>
          <w:szCs w:val="24"/>
        </w:rPr>
        <w:t xml:space="preserve">　</w:t>
      </w:r>
      <w:r w:rsidR="00F32EBD" w:rsidRPr="001E289E">
        <w:rPr>
          <w:rFonts w:ascii="ＭＳ ゴシック" w:eastAsia="ＭＳ ゴシック" w:hAnsi="ＭＳ ゴシック" w:cs="ＭＳ ゴシック" w:hint="eastAsia"/>
          <w:szCs w:val="24"/>
        </w:rPr>
        <w:t>定款</w:t>
      </w:r>
    </w:p>
    <w:p w:rsidR="00F32EBD" w:rsidRPr="007677EC"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第１章  総則</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（名称）</w:t>
      </w:r>
    </w:p>
    <w:p w:rsidR="00F32EBD" w:rsidRPr="00C46B1B" w:rsidRDefault="006C54EE"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第１条　この法人は、特定非営利活動法人キララこそだて支援センター</w:t>
      </w:r>
      <w:r w:rsidR="00F32EBD" w:rsidRPr="00C46B1B">
        <w:rPr>
          <w:rFonts w:ascii="ＭＳ ゴシック" w:eastAsia="ＭＳ ゴシック" w:hAnsi="ＭＳ ゴシック" w:cs="ＭＳ ゴシック" w:hint="eastAsia"/>
          <w:sz w:val="21"/>
          <w:szCs w:val="21"/>
        </w:rPr>
        <w:t>という。</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（事務所）</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第２条　この法人は、主たる事務所を茨城</w:t>
      </w:r>
      <w:r w:rsidR="006C54EE">
        <w:rPr>
          <w:rFonts w:ascii="ＭＳ ゴシック" w:eastAsia="ＭＳ ゴシック" w:hAnsi="ＭＳ ゴシック" w:cs="ＭＳ ゴシック" w:hint="eastAsia"/>
          <w:sz w:val="21"/>
          <w:szCs w:val="21"/>
        </w:rPr>
        <w:t>県水戸市</w:t>
      </w:r>
      <w:r w:rsidR="00754343">
        <w:rPr>
          <w:rFonts w:ascii="ＭＳ ゴシック" w:eastAsia="ＭＳ ゴシック" w:hAnsi="ＭＳ ゴシック" w:cs="ＭＳ ゴシック" w:hint="eastAsia"/>
          <w:sz w:val="21"/>
          <w:szCs w:val="21"/>
        </w:rPr>
        <w:t>堀町906番地の5</w:t>
      </w:r>
      <w:r w:rsidRPr="00C46B1B">
        <w:rPr>
          <w:rFonts w:ascii="ＭＳ ゴシック" w:eastAsia="ＭＳ ゴシック" w:hAnsi="ＭＳ ゴシック" w:cs="ＭＳ ゴシック" w:hint="eastAsia"/>
          <w:sz w:val="21"/>
          <w:szCs w:val="21"/>
        </w:rPr>
        <w:t>に置く。</w:t>
      </w:r>
    </w:p>
    <w:p w:rsidR="00F32EBD" w:rsidRPr="006E7483"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第２章　目的及び事業</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（目的）</w:t>
      </w:r>
    </w:p>
    <w:p w:rsidR="00F32EBD" w:rsidRPr="00C46B1B" w:rsidRDefault="00B5203E" w:rsidP="00B5203E">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第３条　この法人は、地域の保育を必要とする児童に対する保育や子育ての支援に関する事業を行うとともに障害児童を対象に</w:t>
      </w:r>
      <w:r w:rsidR="006E7483">
        <w:rPr>
          <w:rFonts w:ascii="ＭＳ ゴシック" w:eastAsia="ＭＳ ゴシック" w:hAnsi="ＭＳ ゴシック" w:cs="ＭＳ ゴシック" w:hint="eastAsia"/>
          <w:sz w:val="21"/>
          <w:szCs w:val="21"/>
        </w:rPr>
        <w:t>自立支援や療育、保育</w:t>
      </w:r>
      <w:r w:rsidR="00754343">
        <w:rPr>
          <w:rFonts w:ascii="ＭＳ ゴシック" w:eastAsia="ＭＳ ゴシック" w:hAnsi="ＭＳ ゴシック" w:cs="ＭＳ ゴシック" w:hint="eastAsia"/>
          <w:sz w:val="21"/>
          <w:szCs w:val="21"/>
        </w:rPr>
        <w:t>事業を行い、</w:t>
      </w:r>
      <w:r>
        <w:rPr>
          <w:rFonts w:ascii="ＭＳ ゴシック" w:eastAsia="ＭＳ ゴシック" w:hAnsi="ＭＳ ゴシック" w:cs="ＭＳ ゴシック" w:hint="eastAsia"/>
          <w:sz w:val="21"/>
          <w:szCs w:val="21"/>
        </w:rPr>
        <w:t>また児童</w:t>
      </w:r>
      <w:r w:rsidR="004D7EBB">
        <w:rPr>
          <w:rFonts w:ascii="ＭＳ ゴシック" w:eastAsia="ＭＳ ゴシック" w:hAnsi="ＭＳ ゴシック" w:cs="ＭＳ ゴシック" w:hint="eastAsia"/>
          <w:sz w:val="21"/>
          <w:szCs w:val="21"/>
        </w:rPr>
        <w:t>並びに</w:t>
      </w:r>
      <w:r>
        <w:rPr>
          <w:rFonts w:ascii="ＭＳ ゴシック" w:eastAsia="ＭＳ ゴシック" w:hAnsi="ＭＳ ゴシック" w:cs="ＭＳ ゴシック" w:hint="eastAsia"/>
          <w:sz w:val="21"/>
          <w:szCs w:val="21"/>
        </w:rPr>
        <w:t>障害児童</w:t>
      </w:r>
      <w:r w:rsidR="00D63551">
        <w:rPr>
          <w:rFonts w:ascii="ＭＳ ゴシック" w:eastAsia="ＭＳ ゴシック" w:hAnsi="ＭＳ ゴシック" w:cs="ＭＳ ゴシック" w:hint="eastAsia"/>
          <w:sz w:val="21"/>
          <w:szCs w:val="21"/>
        </w:rPr>
        <w:t>の家族に対する支援を行うことによって、</w:t>
      </w:r>
      <w:r>
        <w:rPr>
          <w:rFonts w:ascii="ＭＳ ゴシック" w:eastAsia="ＭＳ ゴシック" w:hAnsi="ＭＳ ゴシック" w:cs="ＭＳ ゴシック" w:hint="eastAsia"/>
          <w:sz w:val="21"/>
          <w:szCs w:val="21"/>
        </w:rPr>
        <w:t>地域における保育や子育ての向上に寄与し、児童及び</w:t>
      </w:r>
      <w:r w:rsidR="00AD30D3">
        <w:rPr>
          <w:rFonts w:ascii="ＭＳ ゴシック" w:eastAsia="ＭＳ ゴシック" w:hAnsi="ＭＳ ゴシック" w:cs="ＭＳ ゴシック" w:hint="eastAsia"/>
          <w:sz w:val="21"/>
          <w:szCs w:val="21"/>
        </w:rPr>
        <w:t>障害児童</w:t>
      </w:r>
      <w:r w:rsidR="00D63551">
        <w:rPr>
          <w:rFonts w:ascii="ＭＳ ゴシック" w:eastAsia="ＭＳ ゴシック" w:hAnsi="ＭＳ ゴシック" w:cs="ＭＳ ゴシック" w:hint="eastAsia"/>
          <w:sz w:val="21"/>
          <w:szCs w:val="21"/>
        </w:rPr>
        <w:t>とその家族が地域で安心して生活できる</w:t>
      </w:r>
      <w:r w:rsidR="00754343">
        <w:rPr>
          <w:rFonts w:ascii="ＭＳ ゴシック" w:eastAsia="ＭＳ ゴシック" w:hAnsi="ＭＳ ゴシック" w:cs="ＭＳ ゴシック" w:hint="eastAsia"/>
          <w:sz w:val="21"/>
          <w:szCs w:val="21"/>
        </w:rPr>
        <w:t>福祉</w:t>
      </w:r>
      <w:r w:rsidR="00D63551">
        <w:rPr>
          <w:rFonts w:ascii="ＭＳ ゴシック" w:eastAsia="ＭＳ ゴシック" w:hAnsi="ＭＳ ゴシック" w:cs="ＭＳ ゴシック" w:hint="eastAsia"/>
          <w:sz w:val="21"/>
          <w:szCs w:val="21"/>
        </w:rPr>
        <w:t>環境をつくること</w:t>
      </w:r>
      <w:r w:rsidR="00F32EBD" w:rsidRPr="00C46B1B">
        <w:rPr>
          <w:rFonts w:ascii="ＭＳ ゴシック" w:eastAsia="ＭＳ ゴシック" w:hAnsi="ＭＳ ゴシック" w:cs="ＭＳ ゴシック" w:hint="eastAsia"/>
          <w:sz w:val="21"/>
          <w:szCs w:val="21"/>
        </w:rPr>
        <w:t>を目的とする。</w:t>
      </w:r>
    </w:p>
    <w:p w:rsidR="00F32EBD" w:rsidRPr="00B5203E"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（特定非営利活動の種類）</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r w:rsidR="00D63551">
        <w:rPr>
          <w:rFonts w:ascii="ＭＳ ゴシック" w:eastAsia="ＭＳ ゴシック" w:hAnsi="ＭＳ ゴシック" w:cs="ＭＳ ゴシック" w:hint="eastAsia"/>
          <w:sz w:val="21"/>
          <w:szCs w:val="21"/>
        </w:rPr>
        <w:t>保健、医療又は福祉の増進を図る活動</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(2)</w:t>
      </w:r>
      <w:r w:rsidR="00D63551">
        <w:rPr>
          <w:rFonts w:ascii="ＭＳ ゴシック" w:eastAsia="ＭＳ ゴシック" w:hAnsi="ＭＳ ゴシック" w:cs="ＭＳ ゴシック" w:hint="eastAsia"/>
          <w:sz w:val="21"/>
          <w:szCs w:val="21"/>
        </w:rPr>
        <w:t>社会教育の推進を図る活動</w:t>
      </w:r>
    </w:p>
    <w:p w:rsidR="00F32EBD" w:rsidRDefault="00F32EBD"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(3)</w:t>
      </w:r>
      <w:r w:rsidR="00D63551">
        <w:rPr>
          <w:rFonts w:ascii="ＭＳ ゴシック" w:eastAsia="ＭＳ ゴシック" w:hAnsi="ＭＳ ゴシック" w:cs="ＭＳ ゴシック" w:hint="eastAsia"/>
          <w:sz w:val="21"/>
          <w:szCs w:val="21"/>
        </w:rPr>
        <w:t>子どもの健全育成を図る活動</w:t>
      </w:r>
    </w:p>
    <w:p w:rsidR="00D63551" w:rsidRDefault="00D63551"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(4)前各号の活動を行う団体の運営又は活動に関する連絡、助言又は援助の活動</w:t>
      </w:r>
    </w:p>
    <w:p w:rsidR="00F32EBD" w:rsidRPr="00D63551" w:rsidRDefault="00D63551"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第５条　この法人は、その目的を達成するため、次の事業を行う。</w:t>
      </w:r>
    </w:p>
    <w:p w:rsidR="00F32EBD" w:rsidRPr="00C46B1B" w:rsidRDefault="00F32EBD" w:rsidP="00F32EBD">
      <w:pPr>
        <w:ind w:leftChars="86" w:left="20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特定非営利活動に係る事業</w:t>
      </w:r>
    </w:p>
    <w:p w:rsidR="00B5203E" w:rsidRDefault="00B5203E" w:rsidP="00B5203E">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①　保育施設の管理並びに運営事業</w:t>
      </w:r>
    </w:p>
    <w:p w:rsidR="00F32EBD" w:rsidRPr="00C46B1B" w:rsidRDefault="00B5203E" w:rsidP="00F32EBD">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②</w:t>
      </w:r>
      <w:r w:rsidR="00D63551">
        <w:rPr>
          <w:rFonts w:ascii="ＭＳ ゴシック" w:eastAsia="ＭＳ ゴシック" w:hAnsi="ＭＳ ゴシック" w:cs="ＭＳ ゴシック" w:hint="eastAsia"/>
          <w:sz w:val="21"/>
          <w:szCs w:val="21"/>
        </w:rPr>
        <w:t xml:space="preserve">　児童福祉法に規定する</w:t>
      </w:r>
      <w:r w:rsidR="004F372D">
        <w:rPr>
          <w:rFonts w:ascii="ＭＳ ゴシック" w:eastAsia="ＭＳ ゴシック" w:hAnsi="ＭＳ ゴシック" w:cs="ＭＳ ゴシック" w:hint="eastAsia"/>
          <w:sz w:val="21"/>
          <w:szCs w:val="21"/>
        </w:rPr>
        <w:t>児童発達支援事業</w:t>
      </w:r>
    </w:p>
    <w:p w:rsidR="00F32EBD" w:rsidRDefault="00B5203E" w:rsidP="00BF3400">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③</w:t>
      </w:r>
      <w:r w:rsidR="004F372D">
        <w:rPr>
          <w:rFonts w:ascii="ＭＳ ゴシック" w:eastAsia="ＭＳ ゴシック" w:hAnsi="ＭＳ ゴシック" w:cs="ＭＳ ゴシック" w:hint="eastAsia"/>
          <w:sz w:val="21"/>
          <w:szCs w:val="21"/>
        </w:rPr>
        <w:t xml:space="preserve">　児童福祉法に規定する</w:t>
      </w:r>
      <w:r w:rsidR="00D63551">
        <w:rPr>
          <w:rFonts w:ascii="ＭＳ ゴシック" w:eastAsia="ＭＳ ゴシック" w:hAnsi="ＭＳ ゴシック" w:cs="ＭＳ ゴシック" w:hint="eastAsia"/>
          <w:sz w:val="21"/>
          <w:szCs w:val="21"/>
        </w:rPr>
        <w:t>放課後等デイサービス</w:t>
      </w:r>
      <w:r w:rsidR="00585FC7">
        <w:rPr>
          <w:rFonts w:ascii="ＭＳ ゴシック" w:eastAsia="ＭＳ ゴシック" w:hAnsi="ＭＳ ゴシック" w:cs="ＭＳ ゴシック" w:hint="eastAsia"/>
          <w:sz w:val="21"/>
          <w:szCs w:val="21"/>
        </w:rPr>
        <w:t>及び障害児相談支援</w:t>
      </w:r>
      <w:r w:rsidR="00D63551">
        <w:rPr>
          <w:rFonts w:ascii="ＭＳ ゴシック" w:eastAsia="ＭＳ ゴシック" w:hAnsi="ＭＳ ゴシック" w:cs="ＭＳ ゴシック" w:hint="eastAsia"/>
          <w:sz w:val="21"/>
          <w:szCs w:val="21"/>
        </w:rPr>
        <w:t>事業</w:t>
      </w:r>
    </w:p>
    <w:p w:rsidR="001E289E" w:rsidRPr="00BB72AE" w:rsidRDefault="00654BF7" w:rsidP="001E289E">
      <w:pPr>
        <w:pStyle w:val="ab"/>
        <w:ind w:firstLineChars="200" w:firstLine="420"/>
        <w:rPr>
          <w:rFonts w:ascii="ＭＳ ゴシック" w:eastAsia="ＭＳ ゴシック" w:hAnsi="ＭＳ ゴシック"/>
          <w:sz w:val="21"/>
          <w:szCs w:val="21"/>
        </w:rPr>
      </w:pPr>
      <w:r w:rsidRPr="001E289E">
        <w:rPr>
          <w:rFonts w:hint="eastAsia"/>
          <w:sz w:val="21"/>
          <w:szCs w:val="21"/>
        </w:rPr>
        <w:t xml:space="preserve">④　</w:t>
      </w:r>
      <w:r w:rsidR="001E289E" w:rsidRPr="00BB72AE">
        <w:rPr>
          <w:rFonts w:ascii="ＭＳ ゴシック" w:eastAsia="ＭＳ ゴシック" w:hAnsi="ＭＳ ゴシック" w:hint="eastAsia"/>
          <w:sz w:val="21"/>
          <w:szCs w:val="21"/>
        </w:rPr>
        <w:t>障害者の日常生活及び社会生活を総合的に支援するための法律に基づく特定相談支援事</w:t>
      </w:r>
    </w:p>
    <w:p w:rsidR="001E289E" w:rsidRPr="00BB72AE" w:rsidRDefault="001E289E" w:rsidP="001E289E">
      <w:pPr>
        <w:rPr>
          <w:rFonts w:ascii="ＭＳ ゴシック" w:eastAsia="ＭＳ ゴシック" w:hAnsi="ＭＳ ゴシック"/>
          <w:sz w:val="21"/>
          <w:szCs w:val="21"/>
        </w:rPr>
      </w:pPr>
      <w:r w:rsidRPr="00BB72AE">
        <w:rPr>
          <w:rFonts w:ascii="ＭＳ ゴシック" w:eastAsia="ＭＳ ゴシック" w:hAnsi="ＭＳ ゴシック" w:hint="eastAsia"/>
        </w:rPr>
        <w:t xml:space="preserve">　　　 </w:t>
      </w:r>
      <w:r w:rsidRPr="00BB72AE">
        <w:rPr>
          <w:rFonts w:ascii="ＭＳ ゴシック" w:eastAsia="ＭＳ ゴシック" w:hAnsi="ＭＳ ゴシック" w:hint="eastAsia"/>
          <w:sz w:val="21"/>
          <w:szCs w:val="21"/>
        </w:rPr>
        <w:t>業</w:t>
      </w:r>
    </w:p>
    <w:p w:rsidR="00654BF7" w:rsidRDefault="00654BF7" w:rsidP="006B61B1">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⑤　居宅訪問型保育事業</w:t>
      </w:r>
    </w:p>
    <w:p w:rsidR="00BF3400" w:rsidRDefault="00654BF7" w:rsidP="006B61B1">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⑥</w:t>
      </w:r>
      <w:r w:rsidR="00B5203E">
        <w:rPr>
          <w:rFonts w:ascii="ＭＳ ゴシック" w:eastAsia="ＭＳ ゴシック" w:hAnsi="ＭＳ ゴシック" w:cs="ＭＳ ゴシック" w:hint="eastAsia"/>
          <w:sz w:val="21"/>
          <w:szCs w:val="21"/>
        </w:rPr>
        <w:t xml:space="preserve">　</w:t>
      </w:r>
      <w:r w:rsidR="006B61B1">
        <w:rPr>
          <w:rFonts w:ascii="ＭＳ ゴシック" w:eastAsia="ＭＳ ゴシック" w:hAnsi="ＭＳ ゴシック" w:cs="ＭＳ ゴシック" w:hint="eastAsia"/>
          <w:sz w:val="21"/>
          <w:szCs w:val="21"/>
        </w:rPr>
        <w:t>家族の子育てふれあい</w:t>
      </w:r>
      <w:r w:rsidR="00BF3400">
        <w:rPr>
          <w:rFonts w:ascii="ＭＳ ゴシック" w:eastAsia="ＭＳ ゴシック" w:hAnsi="ＭＳ ゴシック" w:cs="ＭＳ ゴシック" w:hint="eastAsia"/>
          <w:sz w:val="21"/>
          <w:szCs w:val="21"/>
        </w:rPr>
        <w:t>交流事業</w:t>
      </w:r>
    </w:p>
    <w:p w:rsidR="00BF3400" w:rsidRPr="00BF3400" w:rsidRDefault="00654BF7" w:rsidP="00BF3400">
      <w:pPr>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⑦</w:t>
      </w:r>
      <w:r w:rsidR="00BF3400">
        <w:rPr>
          <w:rFonts w:ascii="ＭＳ ゴシック" w:eastAsia="ＭＳ ゴシック" w:hAnsi="ＭＳ ゴシック" w:cs="ＭＳ ゴシック" w:hint="eastAsia"/>
          <w:sz w:val="21"/>
          <w:szCs w:val="21"/>
        </w:rPr>
        <w:t xml:space="preserve">　前各号に附帯関連する一切の事業</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第３章　会員</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F32EBD" w:rsidRPr="00C46B1B" w:rsidRDefault="00F32EBD" w:rsidP="00F32EBD">
      <w:pPr>
        <w:ind w:left="210" w:hangingChars="100" w:hanging="210"/>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w:t>
      </w:r>
      <w:r w:rsidR="00BF3400">
        <w:rPr>
          <w:rFonts w:ascii="ＭＳ ゴシック" w:eastAsia="ＭＳ ゴシック" w:hAnsi="ＭＳ ゴシック" w:cs="ＭＳ ゴシック" w:hint="eastAsia"/>
          <w:sz w:val="21"/>
          <w:szCs w:val="21"/>
        </w:rPr>
        <w:t>条　この法人の会員は、次の２</w:t>
      </w:r>
      <w:r w:rsidRPr="00C46B1B">
        <w:rPr>
          <w:rFonts w:ascii="ＭＳ ゴシック" w:eastAsia="ＭＳ ゴシック" w:hAnsi="ＭＳ ゴシック" w:cs="ＭＳ ゴシック" w:hint="eastAsia"/>
          <w:sz w:val="21"/>
          <w:szCs w:val="21"/>
        </w:rPr>
        <w:t>種とし、正会員をもって特定非営利活動促進法（以下「法」という。）上の社員とする。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第７条　会員の入会については、特に条件を定めない。</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（入会金及び会費）</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（会員の資格の喪失）</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第９条　会員が次の各号の一に該当するに至ったときは、その資格を喪失する。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退会届の提出をしたとき。</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rsidR="00F32EBD" w:rsidRPr="00C46B1B" w:rsidRDefault="00F32EBD" w:rsidP="00F32EBD">
      <w:pPr>
        <w:jc w:val="left"/>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w:t>
      </w:r>
      <w:r w:rsidR="00BF3400">
        <w:rPr>
          <w:rFonts w:ascii="ＭＳ ゴシック" w:eastAsia="ＭＳ ゴシック" w:hAnsi="ＭＳ ゴシック" w:cs="ＭＳ ゴシック" w:hint="eastAsia"/>
          <w:sz w:val="21"/>
          <w:szCs w:val="21"/>
        </w:rPr>
        <w:t xml:space="preserve">　継続して１</w:t>
      </w:r>
      <w:r w:rsidRPr="00C46B1B">
        <w:rPr>
          <w:rFonts w:ascii="ＭＳ ゴシック" w:eastAsia="ＭＳ ゴシック" w:hAnsi="ＭＳ ゴシック" w:cs="ＭＳ ゴシック" w:hint="eastAsia"/>
          <w:sz w:val="21"/>
          <w:szCs w:val="21"/>
        </w:rPr>
        <w:t>年以上会費を滞納したとき。</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除名されたとき。</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（退会）</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（除名）</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この定款等に違反したとき。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rsidR="00F32EBD" w:rsidRPr="00C46B1B"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（拠出金品の不返還）</w:t>
      </w:r>
    </w:p>
    <w:p w:rsidR="00F32EBD" w:rsidRDefault="00F32EBD"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第12条　既納の入会金，会費及びその他の拠出金品は，返還しない。</w:t>
      </w:r>
    </w:p>
    <w:p w:rsidR="00F32EBD"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第４章　役員及び職員</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（種別及び定数）</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13</w:t>
      </w:r>
      <w:r w:rsidRPr="00C46B1B">
        <w:rPr>
          <w:rFonts w:ascii="ＭＳ ゴシック" w:eastAsia="ＭＳ ゴシック" w:hAnsi="ＭＳ ゴシック" w:cs="ＭＳ ゴシック" w:hint="eastAsia"/>
          <w:sz w:val="21"/>
          <w:szCs w:val="21"/>
        </w:rPr>
        <w:t>条　この法人に次の役員を置く。</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(1)</w:t>
      </w:r>
      <w:r w:rsidR="00BF3400">
        <w:rPr>
          <w:rFonts w:ascii="ＭＳ ゴシック" w:eastAsia="ＭＳ ゴシック" w:hAnsi="ＭＳ ゴシック" w:cs="ＭＳ ゴシック" w:hint="eastAsia"/>
          <w:sz w:val="21"/>
          <w:szCs w:val="21"/>
        </w:rPr>
        <w:t xml:space="preserve">　理事　３</w:t>
      </w:r>
      <w:r w:rsidRPr="00C46B1B">
        <w:rPr>
          <w:rFonts w:ascii="ＭＳ ゴシック" w:eastAsia="ＭＳ ゴシック" w:hAnsi="ＭＳ ゴシック" w:cs="ＭＳ ゴシック" w:hint="eastAsia"/>
          <w:sz w:val="21"/>
          <w:szCs w:val="21"/>
        </w:rPr>
        <w:t>人</w:t>
      </w:r>
      <w:r w:rsidR="00417DD4">
        <w:rPr>
          <w:rFonts w:ascii="ＭＳ ゴシック" w:eastAsia="ＭＳ ゴシック" w:hAnsi="ＭＳ ゴシック" w:cs="ＭＳ ゴシック" w:hint="eastAsia"/>
          <w:sz w:val="21"/>
          <w:szCs w:val="21"/>
        </w:rPr>
        <w:t>以上</w:t>
      </w:r>
      <w:r w:rsidR="0087772E">
        <w:rPr>
          <w:rFonts w:ascii="ＭＳ ゴシック" w:eastAsia="ＭＳ ゴシック" w:hAnsi="ＭＳ ゴシック" w:cs="ＭＳ ゴシック" w:hint="eastAsia"/>
          <w:sz w:val="21"/>
          <w:szCs w:val="21"/>
        </w:rPr>
        <w:t>５人以内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w:t>
      </w:r>
      <w:r w:rsidR="00417DD4">
        <w:rPr>
          <w:rFonts w:ascii="ＭＳ ゴシック" w:eastAsia="ＭＳ ゴシック" w:hAnsi="ＭＳ ゴシック" w:cs="ＭＳ ゴシック" w:hint="eastAsia"/>
          <w:sz w:val="21"/>
          <w:szCs w:val="21"/>
        </w:rPr>
        <w:t xml:space="preserve">　監事　１人以上</w:t>
      </w:r>
      <w:r w:rsidR="0087772E">
        <w:rPr>
          <w:rFonts w:ascii="ＭＳ ゴシック" w:eastAsia="ＭＳ ゴシック" w:hAnsi="ＭＳ ゴシック" w:cs="ＭＳ ゴシック" w:hint="eastAsia"/>
          <w:sz w:val="21"/>
          <w:szCs w:val="21"/>
        </w:rPr>
        <w:t>２人以内</w:t>
      </w:r>
    </w:p>
    <w:p w:rsidR="00F32EBD" w:rsidRPr="00C46B1B" w:rsidRDefault="00BF3400" w:rsidP="00BF3400">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理事のうち、１人を理事長、１</w:t>
      </w:r>
      <w:r w:rsidR="00F32EBD" w:rsidRPr="00C46B1B">
        <w:rPr>
          <w:rFonts w:ascii="ＭＳ ゴシック" w:eastAsia="ＭＳ ゴシック" w:hAnsi="ＭＳ ゴシック" w:cs="ＭＳ ゴシック" w:hint="eastAsia"/>
          <w:sz w:val="21"/>
          <w:szCs w:val="21"/>
        </w:rPr>
        <w:t>人を副理事長とする。</w:t>
      </w:r>
    </w:p>
    <w:p w:rsidR="00F32EBD" w:rsidRPr="00BF3400"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（選任等）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14</w:t>
      </w:r>
      <w:r w:rsidRPr="00C46B1B">
        <w:rPr>
          <w:rFonts w:ascii="ＭＳ ゴシック" w:eastAsia="ＭＳ ゴシック" w:hAnsi="ＭＳ ゴシック" w:cs="ＭＳ ゴシック" w:hint="eastAsia"/>
          <w:sz w:val="21"/>
          <w:szCs w:val="21"/>
        </w:rPr>
        <w:t>条　理事及び監事は、総会において選任する。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rsidR="00F32EBD" w:rsidRPr="00C46B1B" w:rsidRDefault="00F32EBD" w:rsidP="00084E3C">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BF4260" w:rsidRDefault="00BF4260" w:rsidP="00BF3400">
      <w:pPr>
        <w:rPr>
          <w:rFonts w:ascii="ＭＳ ゴシック" w:eastAsia="ＭＳ ゴシック" w:hAnsi="ＭＳ ゴシック" w:cs="ＭＳ ゴシック"/>
          <w:sz w:val="21"/>
          <w:szCs w:val="21"/>
        </w:rPr>
      </w:pPr>
    </w:p>
    <w:p w:rsidR="00F32EBD" w:rsidRPr="00C46B1B" w:rsidRDefault="00F32EBD" w:rsidP="00BF340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rsidR="00F32EBD" w:rsidRPr="00BF3400"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（職務）</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15</w:t>
      </w:r>
      <w:r w:rsidRPr="00C46B1B">
        <w:rPr>
          <w:rFonts w:ascii="ＭＳ ゴシック" w:eastAsia="ＭＳ ゴシック" w:hAnsi="ＭＳ ゴシック" w:cs="ＭＳ ゴシック" w:hint="eastAsia"/>
          <w:sz w:val="21"/>
          <w:szCs w:val="21"/>
        </w:rPr>
        <w:t>条  理事長は、この法人を代表し、その業務を総理する。</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理事長以外の理事は、法人の業務について、この法人を代表しない。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w:t>
      </w:r>
      <w:r w:rsidR="0087772E">
        <w:rPr>
          <w:rFonts w:ascii="ＭＳ ゴシック" w:eastAsia="ＭＳ ゴシック" w:hAnsi="ＭＳ ゴシック" w:cs="ＭＳ ゴシック" w:hint="eastAsia"/>
          <w:sz w:val="21"/>
          <w:szCs w:val="21"/>
        </w:rPr>
        <w:t>は</w:t>
      </w:r>
      <w:r w:rsidRPr="00C46B1B">
        <w:rPr>
          <w:rFonts w:ascii="ＭＳ ゴシック" w:eastAsia="ＭＳ ゴシック" w:hAnsi="ＭＳ ゴシック" w:cs="ＭＳ ゴシック" w:hint="eastAsia"/>
          <w:sz w:val="21"/>
          <w:szCs w:val="21"/>
        </w:rPr>
        <w:t>、その職務を代行する。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５  監事は、次に掲げる職務を行う。</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前号の報告をするため必要がある場合には、総会を招集すること。</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（任期等）</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16</w:t>
      </w:r>
      <w:r w:rsidR="00BF3400">
        <w:rPr>
          <w:rFonts w:ascii="ＭＳ ゴシック" w:eastAsia="ＭＳ ゴシック" w:hAnsi="ＭＳ ゴシック" w:cs="ＭＳ ゴシック" w:hint="eastAsia"/>
          <w:sz w:val="21"/>
          <w:szCs w:val="21"/>
        </w:rPr>
        <w:t>条　役員の任期は、２</w:t>
      </w:r>
      <w:r w:rsidRPr="00C46B1B">
        <w:rPr>
          <w:rFonts w:ascii="ＭＳ ゴシック" w:eastAsia="ＭＳ ゴシック" w:hAnsi="ＭＳ ゴシック" w:cs="ＭＳ ゴシック" w:hint="eastAsia"/>
          <w:sz w:val="21"/>
          <w:szCs w:val="21"/>
        </w:rPr>
        <w:t>年とする。ただし、再任を妨げない。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（欠員補充）</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17</w:t>
      </w:r>
      <w:r w:rsidRPr="00C46B1B">
        <w:rPr>
          <w:rFonts w:ascii="ＭＳ ゴシック" w:eastAsia="ＭＳ ゴシック" w:hAnsi="ＭＳ ゴシック" w:cs="ＭＳ ゴシック" w:hint="eastAsia"/>
          <w:sz w:val="21"/>
          <w:szCs w:val="21"/>
        </w:rPr>
        <w:t>条　理事又は監事のうち、その定数の３分の１を超える者が欠けたときは、遅滞なくこれを補充しなければならない。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（解任）</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役員が次の各号の一に該当するに至ったときは、総会の議決により、これを解任することができる。この場合、その役員に対し、議決する前に弁明の機会を与えなければならない。</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職務の遂行に堪えない</w:t>
      </w:r>
      <w:r>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（報酬等）</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役員は、その総数の３分の１以下の範囲内で報酬を受けることができる。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前２項に関し必要な事項は、総会の議決を経て、理事長が別に定める。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（職員）</w:t>
      </w:r>
    </w:p>
    <w:p w:rsidR="00BF4260" w:rsidRDefault="00BF4260"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20</w:t>
      </w:r>
      <w:r w:rsidRPr="00C46B1B">
        <w:rPr>
          <w:rFonts w:ascii="ＭＳ ゴシック" w:eastAsia="ＭＳ ゴシック" w:hAnsi="ＭＳ ゴシック" w:cs="ＭＳ ゴシック" w:hint="eastAsia"/>
          <w:sz w:val="21"/>
          <w:szCs w:val="21"/>
        </w:rPr>
        <w:t>条　この法人に、事務局長その他の職員を置く。</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職員は、理事長が任免する。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第５章　総会</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（種別）</w:t>
      </w:r>
    </w:p>
    <w:p w:rsidR="00F32EBD" w:rsidRPr="00C46B1B" w:rsidRDefault="00F32EBD" w:rsidP="00BF3400">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この法人の総会は、通常総会及び臨時総会の２種とする。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総会は、正会員をもって構成する。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23</w:t>
      </w:r>
      <w:r w:rsidRPr="00C46B1B">
        <w:rPr>
          <w:rFonts w:ascii="ＭＳ ゴシック" w:eastAsia="ＭＳ ゴシック" w:hAnsi="ＭＳ ゴシック" w:cs="ＭＳ ゴシック" w:hint="eastAsia"/>
          <w:sz w:val="21"/>
          <w:szCs w:val="21"/>
        </w:rPr>
        <w:t>条  総会は、以下の事項について議決する。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定款の変更</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解散</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合併</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事業報告及び活動決算</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役員の選任又は解任、職務及び報酬</w:t>
      </w:r>
    </w:p>
    <w:p w:rsidR="00C04945" w:rsidRPr="00C46B1B" w:rsidRDefault="00F32EBD" w:rsidP="00C04945">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(7)</w:t>
      </w:r>
      <w:r w:rsidR="00C04945">
        <w:rPr>
          <w:rFonts w:ascii="ＭＳ ゴシック" w:eastAsia="ＭＳ ゴシック" w:hAnsi="ＭＳ ゴシック" w:cs="ＭＳ ゴシック" w:hint="eastAsia"/>
          <w:sz w:val="21"/>
          <w:szCs w:val="21"/>
        </w:rPr>
        <w:t xml:space="preserve">　入会金及び会費の額</w:t>
      </w:r>
    </w:p>
    <w:p w:rsidR="00F32EBD" w:rsidRPr="00C46B1B" w:rsidRDefault="00596D5D" w:rsidP="00C04945">
      <w:pPr>
        <w:ind w:left="630" w:hangingChars="300" w:hanging="63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r w:rsidR="00C04945">
        <w:rPr>
          <w:rFonts w:ascii="ＭＳ ゴシック" w:eastAsia="ＭＳ ゴシック" w:hAnsi="ＭＳ ゴシック" w:cs="ＭＳ ゴシック" w:hint="eastAsia"/>
          <w:sz w:val="21"/>
          <w:szCs w:val="21"/>
        </w:rPr>
        <w:t>(8</w:t>
      </w:r>
      <w:r w:rsidR="00F32EBD" w:rsidRPr="00C46B1B">
        <w:rPr>
          <w:rFonts w:ascii="ＭＳ ゴシック" w:eastAsia="ＭＳ ゴシック" w:hAnsi="ＭＳ ゴシック" w:cs="ＭＳ ゴシック" w:hint="eastAsia"/>
          <w:sz w:val="21"/>
          <w:szCs w:val="21"/>
        </w:rPr>
        <w:t>)  事務局の組織及び運営</w:t>
      </w:r>
    </w:p>
    <w:p w:rsidR="00F32EBD" w:rsidRPr="00C46B1B" w:rsidRDefault="00C04945" w:rsidP="00F32EBD">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sidR="00F32EBD" w:rsidRPr="00C46B1B">
        <w:rPr>
          <w:rFonts w:ascii="ＭＳ ゴシック" w:eastAsia="ＭＳ ゴシック" w:hAnsi="ＭＳ ゴシック" w:cs="ＭＳ ゴシック" w:hint="eastAsia"/>
          <w:sz w:val="21"/>
          <w:szCs w:val="21"/>
        </w:rPr>
        <w:t>) その他運営に関する重要事項</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 xml:space="preserve">条  </w:t>
      </w:r>
      <w:r w:rsidR="00BF3400">
        <w:rPr>
          <w:rFonts w:ascii="ＭＳ ゴシック" w:eastAsia="ＭＳ ゴシック" w:hAnsi="ＭＳ ゴシック" w:cs="ＭＳ ゴシック" w:hint="eastAsia"/>
          <w:sz w:val="21"/>
          <w:szCs w:val="21"/>
        </w:rPr>
        <w:t>通常総会は、毎事業年度</w:t>
      </w:r>
      <w:r w:rsidR="00885156">
        <w:rPr>
          <w:rFonts w:ascii="ＭＳ ゴシック" w:eastAsia="ＭＳ ゴシック" w:hAnsi="ＭＳ ゴシック" w:cs="ＭＳ ゴシック" w:hint="eastAsia"/>
          <w:sz w:val="21"/>
          <w:szCs w:val="21"/>
        </w:rPr>
        <w:t>１</w:t>
      </w:r>
      <w:r w:rsidRPr="00C46B1B">
        <w:rPr>
          <w:rFonts w:ascii="ＭＳ ゴシック" w:eastAsia="ＭＳ ゴシック" w:hAnsi="ＭＳ ゴシック" w:cs="ＭＳ ゴシック" w:hint="eastAsia"/>
          <w:sz w:val="21"/>
          <w:szCs w:val="21"/>
        </w:rPr>
        <w:t>回開催する。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w:t>
      </w:r>
      <w:r w:rsidR="00BF3400">
        <w:rPr>
          <w:rFonts w:ascii="ＭＳ ゴシック" w:eastAsia="ＭＳ ゴシック" w:hAnsi="ＭＳ ゴシック" w:cs="ＭＳ ゴシック" w:hint="eastAsia"/>
          <w:sz w:val="21"/>
          <w:szCs w:val="21"/>
        </w:rPr>
        <w:t xml:space="preserve">　正会員総数の５分の１</w:t>
      </w:r>
      <w:r w:rsidRPr="00C46B1B">
        <w:rPr>
          <w:rFonts w:ascii="ＭＳ ゴシック" w:eastAsia="ＭＳ ゴシック" w:hAnsi="ＭＳ ゴシック" w:cs="ＭＳ ゴシック" w:hint="eastAsia"/>
          <w:sz w:val="21"/>
          <w:szCs w:val="21"/>
        </w:rPr>
        <w:t>以上から会議の目的である事項を記載した書面をもって招集の請求があったとき。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第1</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条第５項第４号の規定により、監事から招集があったとき。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総会は、第</w:t>
      </w:r>
      <w:r>
        <w:rPr>
          <w:rFonts w:ascii="ＭＳ ゴシック" w:eastAsia="ＭＳ ゴシック" w:hAnsi="ＭＳ ゴシック" w:cs="ＭＳ ゴシック" w:hint="eastAsia"/>
          <w:sz w:val="21"/>
          <w:szCs w:val="21"/>
        </w:rPr>
        <w:t>24</w:t>
      </w:r>
      <w:r w:rsidRPr="00C46B1B">
        <w:rPr>
          <w:rFonts w:ascii="ＭＳ ゴシック" w:eastAsia="ＭＳ ゴシック" w:hAnsi="ＭＳ ゴシック" w:cs="ＭＳ ゴシック" w:hint="eastAsia"/>
          <w:sz w:val="21"/>
          <w:szCs w:val="21"/>
        </w:rPr>
        <w:t>条第２項第３号の場合を除き、理事長が招集する。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w:t>
      </w:r>
      <w:r>
        <w:rPr>
          <w:rFonts w:ascii="ＭＳ ゴシック" w:eastAsia="ＭＳ ゴシック" w:hAnsi="ＭＳ ゴシック" w:cs="ＭＳ ゴシック" w:hint="eastAsia"/>
          <w:sz w:val="21"/>
          <w:szCs w:val="21"/>
        </w:rPr>
        <w:t>24</w:t>
      </w:r>
      <w:r w:rsidRPr="00C46B1B">
        <w:rPr>
          <w:rFonts w:ascii="ＭＳ ゴシック" w:eastAsia="ＭＳ ゴシック" w:hAnsi="ＭＳ ゴシック" w:cs="ＭＳ ゴシック" w:hint="eastAsia"/>
          <w:sz w:val="21"/>
          <w:szCs w:val="21"/>
        </w:rPr>
        <w:t>条第２項第</w:t>
      </w:r>
      <w:r w:rsidR="00BF3400">
        <w:rPr>
          <w:rFonts w:ascii="ＭＳ ゴシック" w:eastAsia="ＭＳ ゴシック" w:hAnsi="ＭＳ ゴシック" w:cs="ＭＳ ゴシック" w:hint="eastAsia"/>
          <w:sz w:val="21"/>
          <w:szCs w:val="21"/>
        </w:rPr>
        <w:t>１号及び第２号の規定による請求があったときは、その日から30</w:t>
      </w:r>
      <w:r w:rsidRPr="00C46B1B">
        <w:rPr>
          <w:rFonts w:ascii="ＭＳ ゴシック" w:eastAsia="ＭＳ ゴシック" w:hAnsi="ＭＳ ゴシック" w:cs="ＭＳ ゴシック" w:hint="eastAsia"/>
          <w:sz w:val="21"/>
          <w:szCs w:val="21"/>
        </w:rPr>
        <w:t>日以内に臨時総会を招集しなければならない。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総会を招集するときは、会議の日時、場所、目的及び審議事項を記載した書面をもって、少なくとも</w:t>
      </w:r>
      <w:r w:rsidRPr="00C46B1B">
        <w:rPr>
          <w:rFonts w:ascii="ＭＳ ゴシック" w:eastAsia="ＭＳ ゴシック" w:hAnsi="ＭＳ ゴシック" w:cs="ＭＳ ゴシック" w:hint="eastAsia"/>
          <w:sz w:val="21"/>
          <w:szCs w:val="21"/>
          <w:shd w:val="clear" w:color="auto" w:fill="FFFFFF"/>
        </w:rPr>
        <w:t>会日の</w:t>
      </w:r>
      <w:r w:rsidRPr="00C46B1B">
        <w:rPr>
          <w:rFonts w:ascii="ＭＳ ゴシック" w:eastAsia="ＭＳ ゴシック" w:hAnsi="ＭＳ ゴシック" w:cs="ＭＳ ゴシック" w:hint="eastAsia"/>
          <w:sz w:val="21"/>
          <w:szCs w:val="21"/>
        </w:rPr>
        <w:t>５日前までに通知しなければならない。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6</w:t>
      </w:r>
      <w:r w:rsidRPr="00C46B1B">
        <w:rPr>
          <w:rFonts w:ascii="ＭＳ ゴシック" w:eastAsia="ＭＳ ゴシック" w:hAnsi="ＭＳ ゴシック" w:cs="ＭＳ ゴシック" w:hint="eastAsia"/>
          <w:sz w:val="21"/>
          <w:szCs w:val="21"/>
        </w:rPr>
        <w:t>条  総会の議長は、その総会において、出席した正会員の中から選出する。</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  （定足数）</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7</w:t>
      </w:r>
      <w:r w:rsidR="00BF3400">
        <w:rPr>
          <w:rFonts w:ascii="ＭＳ ゴシック" w:eastAsia="ＭＳ ゴシック" w:hAnsi="ＭＳ ゴシック" w:cs="ＭＳ ゴシック" w:hint="eastAsia"/>
          <w:sz w:val="21"/>
          <w:szCs w:val="21"/>
        </w:rPr>
        <w:t>条　総会は、正会員総数の２分の１</w:t>
      </w:r>
      <w:r w:rsidRPr="00C46B1B">
        <w:rPr>
          <w:rFonts w:ascii="ＭＳ ゴシック" w:eastAsia="ＭＳ ゴシック" w:hAnsi="ＭＳ ゴシック" w:cs="ＭＳ ゴシック" w:hint="eastAsia"/>
          <w:sz w:val="21"/>
          <w:szCs w:val="21"/>
        </w:rPr>
        <w:t>以上の出席がなければ開会することができない。</w:t>
      </w:r>
    </w:p>
    <w:p w:rsidR="00F32EBD" w:rsidRPr="00C46B1B" w:rsidRDefault="00F32EBD" w:rsidP="00F32EBD">
      <w:pPr>
        <w:rPr>
          <w:rFonts w:ascii="ＭＳ ゴシック" w:eastAsia="ＭＳ ゴシック" w:hAnsi="ＭＳ ゴシック" w:cs="ＭＳ ゴシック"/>
          <w:sz w:val="21"/>
          <w:szCs w:val="21"/>
        </w:rPr>
      </w:pPr>
    </w:p>
    <w:p w:rsidR="00C04945" w:rsidRDefault="00C04945"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総会における議決事項は、第2</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条第３項の規定によってあらかじめ通知した事項とする。</w:t>
      </w:r>
    </w:p>
    <w:p w:rsidR="00F32EBD"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　各正会員の表決権は、平等なるものとする。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前項の規定により表決した正会員は、第2</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条、第</w:t>
      </w:r>
      <w:r>
        <w:rPr>
          <w:rFonts w:ascii="ＭＳ ゴシック" w:eastAsia="ＭＳ ゴシック" w:hAnsi="ＭＳ ゴシック" w:cs="ＭＳ ゴシック" w:hint="eastAsia"/>
          <w:sz w:val="21"/>
          <w:szCs w:val="21"/>
        </w:rPr>
        <w:t>28</w:t>
      </w:r>
      <w:r w:rsidRPr="00C46B1B">
        <w:rPr>
          <w:rFonts w:ascii="ＭＳ ゴシック" w:eastAsia="ＭＳ ゴシック" w:hAnsi="ＭＳ ゴシック" w:cs="ＭＳ ゴシック" w:hint="eastAsia"/>
          <w:sz w:val="21"/>
          <w:szCs w:val="21"/>
        </w:rPr>
        <w:t>条第２項、第</w:t>
      </w:r>
      <w:r>
        <w:rPr>
          <w:rFonts w:ascii="ＭＳ ゴシック" w:eastAsia="ＭＳ ゴシック" w:hAnsi="ＭＳ ゴシック" w:cs="ＭＳ ゴシック" w:hint="eastAsia"/>
          <w:sz w:val="21"/>
          <w:szCs w:val="21"/>
        </w:rPr>
        <w:t>30</w:t>
      </w:r>
      <w:r w:rsidRPr="00C46B1B">
        <w:rPr>
          <w:rFonts w:ascii="ＭＳ ゴシック" w:eastAsia="ＭＳ ゴシック" w:hAnsi="ＭＳ ゴシック" w:cs="ＭＳ ゴシック" w:hint="eastAsia"/>
          <w:sz w:val="21"/>
          <w:szCs w:val="21"/>
        </w:rPr>
        <w:t>条第１項第２号及び第</w:t>
      </w:r>
      <w:r>
        <w:rPr>
          <w:rFonts w:ascii="ＭＳ ゴシック" w:eastAsia="ＭＳ ゴシック" w:hAnsi="ＭＳ ゴシック" w:cs="ＭＳ ゴシック" w:hint="eastAsia"/>
          <w:sz w:val="21"/>
          <w:szCs w:val="21"/>
        </w:rPr>
        <w:t>51</w:t>
      </w:r>
      <w:r w:rsidRPr="00C46B1B">
        <w:rPr>
          <w:rFonts w:ascii="ＭＳ ゴシック" w:eastAsia="ＭＳ ゴシック" w:hAnsi="ＭＳ ゴシック" w:cs="ＭＳ ゴシック" w:hint="eastAsia"/>
          <w:sz w:val="21"/>
          <w:szCs w:val="21"/>
        </w:rPr>
        <w:t>条の適用については、総会に出席したものとみなす。</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F32EBD" w:rsidRPr="00C46B1B" w:rsidRDefault="00F32EBD" w:rsidP="00F32EBD">
      <w:pPr>
        <w:ind w:left="265" w:hangingChars="126" w:hanging="26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30</w:t>
      </w:r>
      <w:r w:rsidRPr="00C46B1B">
        <w:rPr>
          <w:rFonts w:ascii="ＭＳ ゴシック" w:eastAsia="ＭＳ ゴシック" w:hAnsi="ＭＳ ゴシック" w:cs="ＭＳ ゴシック" w:hint="eastAsia"/>
          <w:sz w:val="21"/>
          <w:szCs w:val="21"/>
        </w:rPr>
        <w:t>条　総会の議事については、次の事項を記載した議事録を作成しなければならない。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正会員総数及び出席者数（書面表決者又は表決委任者がある場合にあっては、その数を付記すること。）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　前２項の規定に関わらず、正会員全員が書面により同意の意思表示をしたことにより、</w:t>
      </w:r>
      <w:r w:rsidRPr="00C46B1B">
        <w:rPr>
          <w:rFonts w:ascii="ＭＳ ゴシック" w:eastAsia="ＭＳ ゴシック" w:hAnsi="ＭＳ ゴシック" w:cs="ＭＳ ゴシック" w:hint="eastAsia"/>
        </w:rPr>
        <w:t>総会の決議があったとみなされた場合において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⑴　</w:t>
      </w:r>
      <w:r w:rsidRPr="00C46B1B">
        <w:rPr>
          <w:rFonts w:ascii="ＭＳ ゴシック" w:eastAsia="ＭＳ ゴシック" w:hAnsi="ＭＳ ゴシック" w:cs="ＭＳ ゴシック" w:hint="eastAsia"/>
        </w:rPr>
        <w:t>総会</w:t>
      </w:r>
      <w:r>
        <w:rPr>
          <w:rFonts w:ascii="ＭＳ ゴシック" w:eastAsia="ＭＳ ゴシック" w:hAnsi="ＭＳ ゴシック" w:cs="ＭＳ ゴシック" w:hint="eastAsia"/>
        </w:rPr>
        <w:t>の決議</w:t>
      </w:r>
      <w:r w:rsidRPr="00C46B1B">
        <w:rPr>
          <w:rFonts w:ascii="ＭＳ ゴシック" w:eastAsia="ＭＳ ゴシック" w:hAnsi="ＭＳ ゴシック" w:cs="ＭＳ ゴシック" w:hint="eastAsia"/>
        </w:rPr>
        <w:t>があったものとみなされた事項の内容</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⑵　前号</w:t>
      </w:r>
      <w:r w:rsidRPr="00C46B1B">
        <w:rPr>
          <w:rFonts w:ascii="ＭＳ ゴシック" w:eastAsia="ＭＳ ゴシック" w:hAnsi="ＭＳ ゴシック" w:cs="ＭＳ ゴシック" w:hint="eastAsia"/>
        </w:rPr>
        <w:t>の事項の提案をした者の氏名又は名称</w:t>
      </w:r>
    </w:p>
    <w:p w:rsidR="00F32EBD" w:rsidRPr="00C46B1B" w:rsidRDefault="00F32EBD" w:rsidP="00F32EBD">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⑶　</w:t>
      </w:r>
      <w:r w:rsidRPr="00C46B1B">
        <w:rPr>
          <w:rFonts w:ascii="ＭＳ ゴシック" w:eastAsia="ＭＳ ゴシック" w:hAnsi="ＭＳ ゴシック" w:cs="ＭＳ ゴシック" w:hint="eastAsia"/>
        </w:rPr>
        <w:t>総会の決議があったものとみなされた日</w:t>
      </w:r>
    </w:p>
    <w:p w:rsidR="00F32EBD" w:rsidRPr="00C46B1B" w:rsidRDefault="00F32EBD" w:rsidP="00F32EBD">
      <w:pPr>
        <w:pStyle w:val="a3"/>
        <w:ind w:left="210" w:hangingChars="100" w:hanging="210"/>
        <w:rPr>
          <w:rFonts w:ascii="ＭＳ ゴシック" w:eastAsia="ＭＳ ゴシック" w:hAnsi="ＭＳ ゴシック" w:cs="ＭＳ ゴシック"/>
        </w:rPr>
      </w:pPr>
      <w:r w:rsidRPr="00C46B1B">
        <w:rPr>
          <w:rFonts w:ascii="ＭＳ ゴシック" w:eastAsia="ＭＳ ゴシック" w:hAnsi="ＭＳ ゴシック" w:cs="ＭＳ ゴシック" w:hint="eastAsia"/>
        </w:rPr>
        <w:t xml:space="preserve">　⑷　議事録の作成に係る職務を</w:t>
      </w:r>
      <w:r>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rsidR="00F32EBD" w:rsidRDefault="00F32EBD" w:rsidP="00F32EBD">
      <w:pPr>
        <w:rPr>
          <w:rFonts w:ascii="ＭＳ ゴシック" w:eastAsia="ＭＳ ゴシック" w:hAnsi="ＭＳ ゴシック" w:cs="ＭＳ ゴシック"/>
          <w:sz w:val="21"/>
          <w:szCs w:val="21"/>
        </w:rPr>
      </w:pPr>
    </w:p>
    <w:p w:rsidR="00F32EBD"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第６章　理事会</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（構成）</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理事会は、理事をもって構成する。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（権能）</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理事会は、この定款で定めるもののほか、次の事項を議決する。</w:t>
      </w:r>
    </w:p>
    <w:p w:rsidR="00BF4260" w:rsidRDefault="00337E30" w:rsidP="00337E30">
      <w:pPr>
        <w:rPr>
          <w:rFonts w:ascii="ＭＳ ゴシック" w:eastAsia="ＭＳ ゴシック" w:hAnsi="ＭＳ ゴシック" w:cs="ＭＳ ゴシック"/>
          <w:sz w:val="21"/>
          <w:szCs w:val="21"/>
        </w:rPr>
      </w:pPr>
      <w:r w:rsidRPr="00337E30">
        <w:rPr>
          <w:rFonts w:ascii="ＭＳ ゴシック" w:eastAsia="ＭＳ ゴシック" w:hAnsi="ＭＳ ゴシック" w:cs="ＭＳ ゴシック" w:hint="eastAsia"/>
          <w:sz w:val="21"/>
          <w:szCs w:val="21"/>
        </w:rPr>
        <w:lastRenderedPageBreak/>
        <w:t xml:space="preserve"> </w:t>
      </w:r>
    </w:p>
    <w:p w:rsidR="00337E30" w:rsidRDefault="00337E30" w:rsidP="00BF4260">
      <w:pPr>
        <w:ind w:firstLineChars="50" w:firstLine="10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w:t>
      </w:r>
      <w:r w:rsidR="00F32EBD" w:rsidRPr="00C46B1B">
        <w:rPr>
          <w:rFonts w:ascii="ＭＳ ゴシック" w:eastAsia="ＭＳ ゴシック" w:hAnsi="ＭＳ ゴシック" w:cs="ＭＳ ゴシック" w:hint="eastAsia"/>
          <w:sz w:val="21"/>
          <w:szCs w:val="21"/>
        </w:rPr>
        <w:t xml:space="preserve"> 総会に付議すべき事項</w:t>
      </w:r>
    </w:p>
    <w:p w:rsidR="006F0269" w:rsidRPr="00C46B1B" w:rsidRDefault="00337E30" w:rsidP="00056555">
      <w:pPr>
        <w:ind w:left="420" w:hangingChars="200" w:hanging="42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（2）</w:t>
      </w:r>
      <w:r w:rsidR="006F0269">
        <w:rPr>
          <w:rFonts w:ascii="ＭＳ ゴシック" w:eastAsia="ＭＳ ゴシック" w:hAnsi="ＭＳ ゴシック" w:cs="ＭＳ ゴシック"/>
          <w:sz w:val="21"/>
          <w:szCs w:val="21"/>
        </w:rPr>
        <w:t>借入金（その事業年度内の収益をもって償還する短期借入金を除く。第50</w:t>
      </w:r>
      <w:r w:rsidR="00056555">
        <w:rPr>
          <w:rFonts w:ascii="ＭＳ ゴシック" w:eastAsia="ＭＳ ゴシック" w:hAnsi="ＭＳ ゴシック" w:cs="ＭＳ ゴシック"/>
          <w:sz w:val="21"/>
          <w:szCs w:val="21"/>
        </w:rPr>
        <w:t>条において</w:t>
      </w:r>
      <w:r w:rsidR="00056555">
        <w:rPr>
          <w:rFonts w:ascii="ＭＳ ゴシック" w:eastAsia="ＭＳ ゴシック" w:hAnsi="ＭＳ ゴシック" w:cs="ＭＳ ゴシック" w:hint="eastAsia"/>
          <w:sz w:val="21"/>
          <w:szCs w:val="21"/>
        </w:rPr>
        <w:t>同じ</w:t>
      </w:r>
      <w:r w:rsidR="006F0269">
        <w:rPr>
          <w:rFonts w:ascii="ＭＳ ゴシック" w:eastAsia="ＭＳ ゴシック" w:hAnsi="ＭＳ ゴシック" w:cs="ＭＳ ゴシック"/>
          <w:sz w:val="21"/>
          <w:szCs w:val="21"/>
        </w:rPr>
        <w:t>。）その他新たな義務の負担及び権利の放棄</w:t>
      </w:r>
    </w:p>
    <w:p w:rsidR="00F32EBD" w:rsidRPr="00C46B1B" w:rsidRDefault="00337E30" w:rsidP="00337E30">
      <w:pP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（3）</w:t>
      </w:r>
      <w:r w:rsidR="00F32EBD" w:rsidRPr="00C46B1B">
        <w:rPr>
          <w:rFonts w:ascii="ＭＳ ゴシック" w:eastAsia="ＭＳ ゴシック" w:hAnsi="ＭＳ ゴシック" w:cs="ＭＳ ゴシック" w:hint="eastAsia"/>
          <w:sz w:val="21"/>
          <w:szCs w:val="21"/>
        </w:rPr>
        <w:t>総会の議決を</w:t>
      </w:r>
      <w:r w:rsidR="006F0269">
        <w:rPr>
          <w:rFonts w:ascii="ＭＳ ゴシック" w:eastAsia="ＭＳ ゴシック" w:hAnsi="ＭＳ ゴシック" w:cs="ＭＳ ゴシック"/>
          <w:sz w:val="21"/>
          <w:szCs w:val="21"/>
        </w:rPr>
        <w:t>した事項の執行に関する事項</w:t>
      </w:r>
    </w:p>
    <w:p w:rsidR="00F32EBD" w:rsidRDefault="006F0269" w:rsidP="006F0269">
      <w:pP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（4）その他総会の議決を要しない会務の執行に関する事項</w:t>
      </w:r>
    </w:p>
    <w:p w:rsidR="00BF4260" w:rsidRDefault="00BF4260"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（開催）</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第3</w:t>
      </w:r>
      <w:r>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条  理事会は、次の各号の一に該当する場合に開催する。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理事長が必要と認めたとき。</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w:t>
      </w:r>
      <w:r w:rsidR="00885156">
        <w:rPr>
          <w:rFonts w:ascii="ＭＳ ゴシック" w:eastAsia="ＭＳ ゴシック" w:hAnsi="ＭＳ ゴシック" w:cs="ＭＳ ゴシック" w:hint="eastAsia"/>
          <w:sz w:val="21"/>
          <w:szCs w:val="21"/>
        </w:rPr>
        <w:t xml:space="preserve">　理事総数の３分の１</w:t>
      </w:r>
      <w:r w:rsidRPr="00C46B1B">
        <w:rPr>
          <w:rFonts w:ascii="ＭＳ ゴシック" w:eastAsia="ＭＳ ゴシック" w:hAnsi="ＭＳ ゴシック" w:cs="ＭＳ ゴシック" w:hint="eastAsia"/>
          <w:sz w:val="21"/>
          <w:szCs w:val="21"/>
        </w:rPr>
        <w:t>以上から会議の目的である事項を記載した書面をもって招集の請求があったとき。</w:t>
      </w:r>
    </w:p>
    <w:p w:rsidR="00F32EBD" w:rsidRPr="00C46B1B" w:rsidRDefault="00F32EBD" w:rsidP="00F32EBD">
      <w:pPr>
        <w:ind w:leftChars="86" w:left="416"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第</w:t>
      </w:r>
      <w:r>
        <w:rPr>
          <w:rFonts w:ascii="ＭＳ ゴシック" w:eastAsia="ＭＳ ゴシック" w:hAnsi="ＭＳ ゴシック" w:cs="ＭＳ ゴシック" w:hint="eastAsia"/>
          <w:sz w:val="21"/>
          <w:szCs w:val="21"/>
        </w:rPr>
        <w:t>15</w:t>
      </w:r>
      <w:r w:rsidRPr="00C46B1B">
        <w:rPr>
          <w:rFonts w:ascii="ＭＳ ゴシック" w:eastAsia="ＭＳ ゴシック" w:hAnsi="ＭＳ ゴシック" w:cs="ＭＳ ゴシック" w:hint="eastAsia"/>
          <w:sz w:val="21"/>
          <w:szCs w:val="21"/>
        </w:rPr>
        <w:t>条第５項第５号の規定により、監事から招集の請求があったとき。</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（招集）</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34</w:t>
      </w:r>
      <w:r w:rsidRPr="00C46B1B">
        <w:rPr>
          <w:rFonts w:ascii="ＭＳ ゴシック" w:eastAsia="ＭＳ ゴシック" w:hAnsi="ＭＳ ゴシック" w:cs="ＭＳ ゴシック" w:hint="eastAsia"/>
          <w:sz w:val="21"/>
          <w:szCs w:val="21"/>
        </w:rPr>
        <w:t>条  理事会は、理事長が招集する。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理事長は、第</w:t>
      </w:r>
      <w:r>
        <w:rPr>
          <w:rFonts w:ascii="ＭＳ ゴシック" w:eastAsia="ＭＳ ゴシック" w:hAnsi="ＭＳ ゴシック" w:cs="ＭＳ ゴシック" w:hint="eastAsia"/>
          <w:sz w:val="21"/>
          <w:szCs w:val="21"/>
        </w:rPr>
        <w:t>33</w:t>
      </w:r>
      <w:r w:rsidRPr="00C46B1B">
        <w:rPr>
          <w:rFonts w:ascii="ＭＳ ゴシック" w:eastAsia="ＭＳ ゴシック" w:hAnsi="ＭＳ ゴシック" w:cs="ＭＳ ゴシック" w:hint="eastAsia"/>
          <w:sz w:val="21"/>
          <w:szCs w:val="21"/>
        </w:rPr>
        <w:t>条第</w:t>
      </w:r>
      <w:r w:rsidR="00885156">
        <w:rPr>
          <w:rFonts w:ascii="ＭＳ ゴシック" w:eastAsia="ＭＳ ゴシック" w:hAnsi="ＭＳ ゴシック" w:cs="ＭＳ ゴシック" w:hint="eastAsia"/>
          <w:sz w:val="21"/>
          <w:szCs w:val="21"/>
        </w:rPr>
        <w:t>２号及び第３号の規定による請求があったときは、その日から14</w:t>
      </w:r>
      <w:r w:rsidRPr="00C46B1B">
        <w:rPr>
          <w:rFonts w:ascii="ＭＳ ゴシック" w:eastAsia="ＭＳ ゴシック" w:hAnsi="ＭＳ ゴシック" w:cs="ＭＳ ゴシック" w:hint="eastAsia"/>
          <w:sz w:val="21"/>
          <w:szCs w:val="21"/>
        </w:rPr>
        <w:t>日以内に理事会を招集しなければならない。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理事会を招集するときは、会議の日時、場所、目的及び審議事項を記載した書面</w:t>
      </w:r>
      <w:r w:rsidR="00885156">
        <w:rPr>
          <w:rFonts w:ascii="ＭＳ ゴシック" w:eastAsia="ＭＳ ゴシック" w:hAnsi="ＭＳ ゴシック" w:cs="ＭＳ ゴシック" w:hint="eastAsia"/>
          <w:sz w:val="21"/>
          <w:szCs w:val="21"/>
        </w:rPr>
        <w:t>又は電子メール</w:t>
      </w:r>
      <w:r w:rsidRPr="00C46B1B">
        <w:rPr>
          <w:rFonts w:ascii="ＭＳ ゴシック" w:eastAsia="ＭＳ ゴシック" w:hAnsi="ＭＳ ゴシック" w:cs="ＭＳ ゴシック" w:hint="eastAsia"/>
          <w:sz w:val="21"/>
          <w:szCs w:val="21"/>
        </w:rPr>
        <w:t>をもって、少なくとも</w:t>
      </w:r>
      <w:r w:rsidRPr="00C46B1B">
        <w:rPr>
          <w:rFonts w:ascii="ＭＳ ゴシック" w:eastAsia="ＭＳ ゴシック" w:hAnsi="ＭＳ ゴシック" w:cs="ＭＳ ゴシック" w:hint="eastAsia"/>
          <w:sz w:val="21"/>
          <w:szCs w:val="21"/>
          <w:shd w:val="clear" w:color="auto" w:fill="FFFFFF"/>
        </w:rPr>
        <w:t>会日の</w:t>
      </w:r>
      <w:r w:rsidR="00885156">
        <w:rPr>
          <w:rFonts w:ascii="ＭＳ ゴシック" w:eastAsia="ＭＳ ゴシック" w:hAnsi="ＭＳ ゴシック" w:cs="ＭＳ ゴシック" w:hint="eastAsia"/>
          <w:sz w:val="21"/>
          <w:szCs w:val="21"/>
        </w:rPr>
        <w:t>５</w:t>
      </w:r>
      <w:r w:rsidRPr="00C46B1B">
        <w:rPr>
          <w:rFonts w:ascii="ＭＳ ゴシック" w:eastAsia="ＭＳ ゴシック" w:hAnsi="ＭＳ ゴシック" w:cs="ＭＳ ゴシック" w:hint="eastAsia"/>
          <w:sz w:val="21"/>
          <w:szCs w:val="21"/>
        </w:rPr>
        <w:t>日前までに通知しなければならない。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（議長）</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35</w:t>
      </w:r>
      <w:r w:rsidRPr="00C46B1B">
        <w:rPr>
          <w:rFonts w:ascii="ＭＳ ゴシック" w:eastAsia="ＭＳ ゴシック" w:hAnsi="ＭＳ ゴシック" w:cs="ＭＳ ゴシック" w:hint="eastAsia"/>
          <w:sz w:val="21"/>
          <w:szCs w:val="21"/>
        </w:rPr>
        <w:t>条　理事会の議長は、理事長がこれに当たる。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（議決）</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36</w:t>
      </w:r>
      <w:r w:rsidRPr="00C46B1B">
        <w:rPr>
          <w:rFonts w:ascii="ＭＳ ゴシック" w:eastAsia="ＭＳ ゴシック" w:hAnsi="ＭＳ ゴシック" w:cs="ＭＳ ゴシック" w:hint="eastAsia"/>
          <w:sz w:val="21"/>
          <w:szCs w:val="21"/>
        </w:rPr>
        <w:t>条  理事会における議決事項は、第</w:t>
      </w:r>
      <w:r>
        <w:rPr>
          <w:rFonts w:ascii="ＭＳ ゴシック" w:eastAsia="ＭＳ ゴシック" w:hAnsi="ＭＳ ゴシック" w:cs="ＭＳ ゴシック" w:hint="eastAsia"/>
          <w:sz w:val="21"/>
          <w:szCs w:val="21"/>
        </w:rPr>
        <w:t>34</w:t>
      </w:r>
      <w:r w:rsidRPr="00C46B1B">
        <w:rPr>
          <w:rFonts w:ascii="ＭＳ ゴシック" w:eastAsia="ＭＳ ゴシック" w:hAnsi="ＭＳ ゴシック" w:cs="ＭＳ ゴシック" w:hint="eastAsia"/>
          <w:sz w:val="21"/>
          <w:szCs w:val="21"/>
        </w:rPr>
        <w:t>条第３項の規定によってあらかじめ通知した事項とする。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（表決権等）</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37</w:t>
      </w:r>
      <w:r w:rsidRPr="00C46B1B">
        <w:rPr>
          <w:rFonts w:ascii="ＭＳ ゴシック" w:eastAsia="ＭＳ ゴシック" w:hAnsi="ＭＳ ゴシック" w:cs="ＭＳ ゴシック" w:hint="eastAsia"/>
          <w:sz w:val="21"/>
          <w:szCs w:val="21"/>
        </w:rPr>
        <w:t>条　各理事の表決権は、平等なるものとする。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やむを得ない理由のため理事会に出席できない理事は、あらかじめ通知された事項について書面をもって表決することができる。</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前項の規定により表決した理事は、第</w:t>
      </w:r>
      <w:r>
        <w:rPr>
          <w:rFonts w:ascii="ＭＳ ゴシック" w:eastAsia="ＭＳ ゴシック" w:hAnsi="ＭＳ ゴシック" w:cs="ＭＳ ゴシック" w:hint="eastAsia"/>
          <w:sz w:val="21"/>
          <w:szCs w:val="21"/>
        </w:rPr>
        <w:t>36</w:t>
      </w:r>
      <w:r w:rsidRPr="00C46B1B">
        <w:rPr>
          <w:rFonts w:ascii="ＭＳ ゴシック" w:eastAsia="ＭＳ ゴシック" w:hAnsi="ＭＳ ゴシック" w:cs="ＭＳ ゴシック" w:hint="eastAsia"/>
          <w:sz w:val="21"/>
          <w:szCs w:val="21"/>
        </w:rPr>
        <w:t>条第２項及び第</w:t>
      </w:r>
      <w:r>
        <w:rPr>
          <w:rFonts w:ascii="ＭＳ ゴシック" w:eastAsia="ＭＳ ゴシック" w:hAnsi="ＭＳ ゴシック" w:cs="ＭＳ ゴシック" w:hint="eastAsia"/>
          <w:sz w:val="21"/>
          <w:szCs w:val="21"/>
        </w:rPr>
        <w:t>38</w:t>
      </w:r>
      <w:r w:rsidRPr="00C46B1B">
        <w:rPr>
          <w:rFonts w:ascii="ＭＳ ゴシック" w:eastAsia="ＭＳ ゴシック" w:hAnsi="ＭＳ ゴシック" w:cs="ＭＳ ゴシック" w:hint="eastAsia"/>
          <w:sz w:val="21"/>
          <w:szCs w:val="21"/>
        </w:rPr>
        <w:t>条第１項第２号の適用については、理事会に出席したものとみなす。</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（議事録）</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38</w:t>
      </w:r>
      <w:r w:rsidRPr="00C46B1B">
        <w:rPr>
          <w:rFonts w:ascii="ＭＳ ゴシック" w:eastAsia="ＭＳ ゴシック" w:hAnsi="ＭＳ ゴシック" w:cs="ＭＳ ゴシック" w:hint="eastAsia"/>
          <w:sz w:val="21"/>
          <w:szCs w:val="21"/>
        </w:rPr>
        <w:t>条  理事会の議事については、次の事項を記載した議事録を作成しなければならない。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日時及び場所</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理事総数、出席者数及び出席者氏名（書面表決者にあっては、その旨を付記すること。）</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審議事項</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BF4260" w:rsidRDefault="00BF4260"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BF4260" w:rsidRDefault="00BF4260" w:rsidP="00F32EBD">
      <w:pPr>
        <w:ind w:left="210" w:hangingChars="100" w:hanging="210"/>
        <w:rPr>
          <w:rFonts w:ascii="ＭＳ ゴシック" w:eastAsia="ＭＳ ゴシック" w:hAnsi="ＭＳ ゴシック" w:cs="ＭＳ ゴシック"/>
          <w:sz w:val="21"/>
          <w:szCs w:val="21"/>
        </w:rPr>
      </w:pP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議事録には、議長及びその会議において選任された議事録署名人２人以上が署名、押印しなければならない。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第７章  資産及び会計</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（資産の構成）</w:t>
      </w:r>
    </w:p>
    <w:p w:rsidR="00F32EBD" w:rsidRPr="00C46B1B" w:rsidRDefault="00F32EBD" w:rsidP="00F32EBD">
      <w:pPr>
        <w:ind w:leftChars="-3" w:left="211" w:hangingChars="104" w:hanging="21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39</w:t>
      </w:r>
      <w:r w:rsidRPr="00C46B1B">
        <w:rPr>
          <w:rFonts w:ascii="ＭＳ ゴシック" w:eastAsia="ＭＳ ゴシック" w:hAnsi="ＭＳ ゴシック" w:cs="ＭＳ ゴシック" w:hint="eastAsia"/>
          <w:sz w:val="21"/>
          <w:szCs w:val="21"/>
        </w:rPr>
        <w:t>条  この法人の資産は、次の各号に掲げるものをもって構成する。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入会金及び会費</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寄付金品</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財産から生じる収益</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事業に伴う収益</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その他の収益</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（資産の区分）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40</w:t>
      </w:r>
      <w:r w:rsidRPr="00C46B1B">
        <w:rPr>
          <w:rFonts w:ascii="ＭＳ ゴシック" w:eastAsia="ＭＳ ゴシック" w:hAnsi="ＭＳ ゴシック" w:cs="ＭＳ ゴシック" w:hint="eastAsia"/>
          <w:sz w:val="21"/>
          <w:szCs w:val="21"/>
        </w:rPr>
        <w:t>条　この法人の資産は、特定非</w:t>
      </w:r>
      <w:r w:rsidR="0021629E">
        <w:rPr>
          <w:rFonts w:ascii="ＭＳ ゴシック" w:eastAsia="ＭＳ ゴシック" w:hAnsi="ＭＳ ゴシック" w:cs="ＭＳ ゴシック" w:hint="eastAsia"/>
          <w:sz w:val="21"/>
          <w:szCs w:val="21"/>
        </w:rPr>
        <w:t>営利活動に係る事業に関する資産</w:t>
      </w:r>
      <w:r w:rsidRPr="00C46B1B">
        <w:rPr>
          <w:rFonts w:ascii="ＭＳ ゴシック" w:eastAsia="ＭＳ ゴシック" w:hAnsi="ＭＳ ゴシック" w:cs="ＭＳ ゴシック" w:hint="eastAsia"/>
          <w:sz w:val="21"/>
          <w:szCs w:val="21"/>
        </w:rPr>
        <w:t>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（資産の管理）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1</w:t>
      </w:r>
      <w:r w:rsidRPr="00C46B1B">
        <w:rPr>
          <w:rFonts w:ascii="ＭＳ ゴシック" w:eastAsia="ＭＳ ゴシック" w:hAnsi="ＭＳ ゴシック" w:cs="ＭＳ ゴシック" w:hint="eastAsia"/>
          <w:sz w:val="21"/>
          <w:szCs w:val="21"/>
        </w:rPr>
        <w:t>条  この法人の資産は、理事長が管理し、その方法は、総会の議決を経て、理事長が別に定める。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（会計の原則）</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この法人の会計は、法第27条各号に掲げる原則に従って行うものとする。</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（会計の区分）</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3</w:t>
      </w:r>
      <w:r w:rsidR="0021629E">
        <w:rPr>
          <w:rFonts w:ascii="ＭＳ ゴシック" w:eastAsia="ＭＳ ゴシック" w:hAnsi="ＭＳ ゴシック" w:cs="ＭＳ ゴシック" w:hint="eastAsia"/>
          <w:sz w:val="21"/>
          <w:szCs w:val="21"/>
        </w:rPr>
        <w:t>条　この法人の会計は、</w:t>
      </w:r>
      <w:r w:rsidRPr="00C46B1B">
        <w:rPr>
          <w:rFonts w:ascii="ＭＳ ゴシック" w:eastAsia="ＭＳ ゴシック" w:hAnsi="ＭＳ ゴシック" w:cs="ＭＳ ゴシック" w:hint="eastAsia"/>
          <w:sz w:val="21"/>
          <w:szCs w:val="21"/>
        </w:rPr>
        <w:t>特定非</w:t>
      </w:r>
      <w:r w:rsidR="0021629E">
        <w:rPr>
          <w:rFonts w:ascii="ＭＳ ゴシック" w:eastAsia="ＭＳ ゴシック" w:hAnsi="ＭＳ ゴシック" w:cs="ＭＳ ゴシック" w:hint="eastAsia"/>
          <w:sz w:val="21"/>
          <w:szCs w:val="21"/>
        </w:rPr>
        <w:t>営利活動に係る事業に関する会計</w:t>
      </w:r>
      <w:r w:rsidRPr="00C46B1B">
        <w:rPr>
          <w:rFonts w:ascii="ＭＳ ゴシック" w:eastAsia="ＭＳ ゴシック" w:hAnsi="ＭＳ ゴシック" w:cs="ＭＳ ゴシック" w:hint="eastAsia"/>
          <w:sz w:val="21"/>
          <w:szCs w:val="21"/>
        </w:rPr>
        <w:t>とする。</w:t>
      </w:r>
    </w:p>
    <w:p w:rsidR="00F32EBD" w:rsidRPr="0021629E"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（事業計画及び予算）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この法人の事業計画及びこれに伴う活動予算は、理事長が作成し、総会の議決を経なければならない。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（暫定予算）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前条の規定にかかわらず、やむを得ない理由により予算が成立しないときは、理事長は、理事会の議決を経て、予算成立の日まで前事業年度の予算に準じ</w:t>
      </w:r>
      <w:r w:rsidR="00781C8C">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費用を講じることができる</w:t>
      </w:r>
      <w:r w:rsidRPr="00C46B1B">
        <w:rPr>
          <w:rFonts w:ascii="ＭＳ ゴシック" w:eastAsia="ＭＳ ゴシック" w:hAnsi="ＭＳ ゴシック" w:cs="ＭＳ ゴシック" w:hint="eastAsia"/>
          <w:sz w:val="21"/>
          <w:szCs w:val="21"/>
        </w:rPr>
        <w:t>。</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前項の</w:t>
      </w:r>
      <w:r w:rsidR="007029C7">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w:t>
      </w:r>
      <w:r w:rsidRPr="00C46B1B">
        <w:rPr>
          <w:rFonts w:ascii="ＭＳ ゴシック" w:eastAsia="ＭＳ ゴシック" w:hAnsi="ＭＳ ゴシック" w:cs="ＭＳ ゴシック" w:hint="eastAsia"/>
          <w:sz w:val="21"/>
          <w:szCs w:val="21"/>
        </w:rPr>
        <w:t>は、新たに成立した予算の</w:t>
      </w:r>
      <w:r w:rsidR="00781C8C">
        <w:rPr>
          <w:rFonts w:ascii="ＭＳ ゴシック" w:eastAsia="ＭＳ ゴシック" w:hAnsi="ＭＳ ゴシック" w:cs="ＭＳ ゴシック" w:hint="eastAsia"/>
          <w:sz w:val="21"/>
          <w:szCs w:val="21"/>
        </w:rPr>
        <w:t>収益</w:t>
      </w:r>
      <w:r w:rsidR="006E7230">
        <w:rPr>
          <w:rFonts w:ascii="ＭＳ ゴシック" w:eastAsia="ＭＳ ゴシック" w:hAnsi="ＭＳ ゴシック" w:cs="ＭＳ ゴシック" w:hint="eastAsia"/>
          <w:sz w:val="21"/>
          <w:szCs w:val="21"/>
        </w:rPr>
        <w:t>費用</w:t>
      </w:r>
      <w:r w:rsidRPr="00C46B1B">
        <w:rPr>
          <w:rFonts w:ascii="ＭＳ ゴシック" w:eastAsia="ＭＳ ゴシック" w:hAnsi="ＭＳ ゴシック" w:cs="ＭＳ ゴシック" w:hint="eastAsia"/>
          <w:sz w:val="21"/>
          <w:szCs w:val="21"/>
        </w:rPr>
        <w:t>とみなす。</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Default="00781C8C" w:rsidP="00F32EBD">
      <w:pPr>
        <w:ind w:firstLineChars="100" w:firstLine="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（予備費の設定</w:t>
      </w:r>
      <w:r w:rsidR="00F32EBD">
        <w:rPr>
          <w:rFonts w:ascii="ＭＳ ゴシック" w:eastAsia="ＭＳ ゴシック" w:hAnsi="ＭＳ ゴシック" w:cs="ＭＳ ゴシック" w:hint="eastAsia"/>
          <w:sz w:val="21"/>
          <w:szCs w:val="21"/>
        </w:rPr>
        <w:t>及び</w:t>
      </w:r>
      <w:r>
        <w:rPr>
          <w:rFonts w:ascii="ＭＳ ゴシック" w:eastAsia="ＭＳ ゴシック" w:hAnsi="ＭＳ ゴシック" w:cs="ＭＳ ゴシック" w:hint="eastAsia"/>
          <w:sz w:val="21"/>
          <w:szCs w:val="21"/>
        </w:rPr>
        <w:t>使用</w:t>
      </w:r>
      <w:r w:rsidR="00F32EBD">
        <w:rPr>
          <w:rFonts w:ascii="ＭＳ ゴシック" w:eastAsia="ＭＳ ゴシック" w:hAnsi="ＭＳ ゴシック" w:cs="ＭＳ ゴシック" w:hint="eastAsia"/>
          <w:sz w:val="21"/>
          <w:szCs w:val="21"/>
        </w:rPr>
        <w:t>）</w:t>
      </w:r>
    </w:p>
    <w:p w:rsidR="00F32EBD"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第46条　予算超過又は予算外の支出に充てるため，予算中に予備費を設けることができる。</w:t>
      </w:r>
    </w:p>
    <w:p w:rsidR="00F32EBD" w:rsidRPr="007B086A" w:rsidRDefault="00F32EBD" w:rsidP="00F32EBD">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予備費を使用するときは，理事会の議決を経なければならない。</w:t>
      </w:r>
    </w:p>
    <w:p w:rsidR="00F32EBD" w:rsidRDefault="00F32EBD" w:rsidP="00F32EBD">
      <w:pPr>
        <w:ind w:firstLineChars="100" w:firstLine="210"/>
        <w:rPr>
          <w:rFonts w:ascii="ＭＳ ゴシック" w:eastAsia="ＭＳ ゴシック" w:hAnsi="ＭＳ ゴシック" w:cs="ＭＳ ゴシック"/>
          <w:sz w:val="21"/>
          <w:szCs w:val="21"/>
        </w:rPr>
      </w:pPr>
    </w:p>
    <w:p w:rsidR="00BF4260" w:rsidRDefault="00BF4260"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（予算の追加及び更正）</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条  予算議決後にやむを得ない事由が生じたときは、総会の議決を経て、既定予算の追加又は更正をすることができる。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（事業報告及び決算）</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（事業年度）</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第4</w:t>
      </w:r>
      <w:r>
        <w:rPr>
          <w:rFonts w:ascii="ＭＳ ゴシック" w:eastAsia="ＭＳ ゴシック" w:hAnsi="ＭＳ ゴシック" w:cs="ＭＳ ゴシック" w:hint="eastAsia"/>
          <w:sz w:val="21"/>
          <w:szCs w:val="21"/>
        </w:rPr>
        <w:t>9</w:t>
      </w:r>
      <w:r w:rsidRPr="00C46B1B">
        <w:rPr>
          <w:rFonts w:ascii="ＭＳ ゴシック" w:eastAsia="ＭＳ ゴシック" w:hAnsi="ＭＳ ゴシック" w:cs="ＭＳ ゴシック" w:hint="eastAsia"/>
          <w:sz w:val="21"/>
          <w:szCs w:val="21"/>
        </w:rPr>
        <w:t>条</w:t>
      </w:r>
      <w:r w:rsidR="00885156">
        <w:rPr>
          <w:rFonts w:ascii="ＭＳ ゴシック" w:eastAsia="ＭＳ ゴシック" w:hAnsi="ＭＳ ゴシック" w:cs="ＭＳ ゴシック" w:hint="eastAsia"/>
          <w:sz w:val="21"/>
          <w:szCs w:val="21"/>
        </w:rPr>
        <w:t xml:space="preserve">　この法人の事業年度は、毎年４月１日に始まり翌年３月31</w:t>
      </w:r>
      <w:r w:rsidRPr="00C46B1B">
        <w:rPr>
          <w:rFonts w:ascii="ＭＳ ゴシック" w:eastAsia="ＭＳ ゴシック" w:hAnsi="ＭＳ ゴシック" w:cs="ＭＳ ゴシック" w:hint="eastAsia"/>
          <w:sz w:val="21"/>
          <w:szCs w:val="21"/>
        </w:rPr>
        <w:t>日に終わる。</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（臨機の措置）</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50</w:t>
      </w:r>
      <w:r w:rsidRPr="00C46B1B">
        <w:rPr>
          <w:rFonts w:ascii="ＭＳ ゴシック" w:eastAsia="ＭＳ ゴシック" w:hAnsi="ＭＳ ゴシック" w:cs="ＭＳ ゴシック" w:hint="eastAsia"/>
          <w:sz w:val="21"/>
          <w:szCs w:val="21"/>
        </w:rPr>
        <w:t>条　予算をもって定めるもののほか、借入金の借入れその</w:t>
      </w:r>
      <w:r w:rsidR="0006635F">
        <w:rPr>
          <w:rFonts w:ascii="ＭＳ ゴシック" w:eastAsia="ＭＳ ゴシック" w:hAnsi="ＭＳ ゴシック" w:cs="ＭＳ ゴシック" w:hint="eastAsia"/>
          <w:sz w:val="21"/>
          <w:szCs w:val="21"/>
        </w:rPr>
        <w:t>他新たな義務の負担をし、又は権利の放棄をしようとするときは、理事会</w:t>
      </w:r>
      <w:r w:rsidRPr="00C46B1B">
        <w:rPr>
          <w:rFonts w:ascii="ＭＳ ゴシック" w:eastAsia="ＭＳ ゴシック" w:hAnsi="ＭＳ ゴシック" w:cs="ＭＳ ゴシック" w:hint="eastAsia"/>
          <w:sz w:val="21"/>
          <w:szCs w:val="21"/>
        </w:rPr>
        <w:t>の議決を経なければならない。</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第８章  定款の変更、解散及び合併</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（定款の変更）</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w:t>
      </w:r>
      <w:r>
        <w:rPr>
          <w:rFonts w:ascii="ＭＳ ゴシック" w:eastAsia="ＭＳ ゴシック" w:hAnsi="ＭＳ ゴシック" w:cs="ＭＳ ゴシック" w:hint="eastAsia"/>
          <w:sz w:val="21"/>
          <w:szCs w:val="21"/>
        </w:rPr>
        <w:t>51</w:t>
      </w:r>
      <w:r w:rsidRPr="00C46B1B">
        <w:rPr>
          <w:rFonts w:ascii="ＭＳ ゴシック" w:eastAsia="ＭＳ ゴシック" w:hAnsi="ＭＳ ゴシック" w:cs="ＭＳ ゴシック" w:hint="eastAsia"/>
          <w:sz w:val="21"/>
          <w:szCs w:val="21"/>
        </w:rPr>
        <w:t>条　この法</w:t>
      </w:r>
      <w:r w:rsidR="00885156">
        <w:rPr>
          <w:rFonts w:ascii="ＭＳ ゴシック" w:eastAsia="ＭＳ ゴシック" w:hAnsi="ＭＳ ゴシック" w:cs="ＭＳ ゴシック" w:hint="eastAsia"/>
          <w:sz w:val="21"/>
          <w:szCs w:val="21"/>
        </w:rPr>
        <w:t>人が定款を変更しようとするときは、総会に出席した正会員の４分の３</w:t>
      </w:r>
      <w:r w:rsidRPr="00C46B1B">
        <w:rPr>
          <w:rFonts w:ascii="ＭＳ ゴシック" w:eastAsia="ＭＳ ゴシック" w:hAnsi="ＭＳ ゴシック" w:cs="ＭＳ ゴシック" w:hint="eastAsia"/>
          <w:sz w:val="21"/>
          <w:szCs w:val="21"/>
        </w:rPr>
        <w:t>以上の多数による議決を経、かつ、</w:t>
      </w:r>
      <w:r w:rsidRPr="00C46B1B">
        <w:rPr>
          <w:rFonts w:ascii="ＭＳ ゴシック" w:eastAsia="ＭＳ ゴシック" w:hAnsi="ＭＳ ゴシック" w:cs="ＭＳ ゴシック" w:hint="eastAsia"/>
          <w:sz w:val="21"/>
          <w:szCs w:val="21"/>
          <w:shd w:val="clear" w:color="auto" w:fill="FFFFFF"/>
        </w:rPr>
        <w:t>法第25条第３項</w:t>
      </w:r>
      <w:r w:rsidRPr="00C46B1B">
        <w:rPr>
          <w:rFonts w:ascii="ＭＳ ゴシック" w:eastAsia="ＭＳ ゴシック" w:hAnsi="ＭＳ ゴシック" w:cs="ＭＳ ゴシック" w:hint="eastAsia"/>
          <w:sz w:val="21"/>
          <w:szCs w:val="21"/>
        </w:rPr>
        <w:t>に規定する以下の事項を</w:t>
      </w:r>
      <w:r>
        <w:rPr>
          <w:rFonts w:ascii="ＭＳ ゴシック" w:eastAsia="ＭＳ ゴシック" w:hAnsi="ＭＳ ゴシック" w:cs="ＭＳ ゴシック" w:hint="eastAsia"/>
          <w:sz w:val="21"/>
          <w:szCs w:val="21"/>
        </w:rPr>
        <w:t>変更する場合、</w:t>
      </w:r>
      <w:r w:rsidRPr="00C46B1B">
        <w:rPr>
          <w:rFonts w:ascii="ＭＳ ゴシック" w:eastAsia="ＭＳ ゴシック" w:hAnsi="ＭＳ ゴシック" w:cs="ＭＳ ゴシック" w:hint="eastAsia"/>
          <w:sz w:val="21"/>
          <w:szCs w:val="21"/>
        </w:rPr>
        <w:t>所轄庁の認証を得なければならない。</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(1)　</w:t>
      </w:r>
      <w:r>
        <w:rPr>
          <w:rFonts w:ascii="ＭＳ ゴシック" w:eastAsia="ＭＳ ゴシック" w:hAnsi="ＭＳ ゴシック" w:cs="ＭＳ ゴシック" w:hint="eastAsia"/>
          <w:sz w:val="21"/>
          <w:szCs w:val="21"/>
        </w:rPr>
        <w:t>目的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(2)　</w:t>
      </w:r>
      <w:r>
        <w:rPr>
          <w:rFonts w:ascii="ＭＳ ゴシック" w:eastAsia="ＭＳ ゴシック" w:hAnsi="ＭＳ ゴシック" w:cs="ＭＳ ゴシック" w:hint="eastAsia"/>
          <w:sz w:val="21"/>
          <w:szCs w:val="21"/>
        </w:rPr>
        <w:t>名称</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(3)　</w:t>
      </w:r>
      <w:r>
        <w:rPr>
          <w:rFonts w:ascii="ＭＳ ゴシック" w:eastAsia="ＭＳ ゴシック" w:hAnsi="ＭＳ ゴシック" w:cs="ＭＳ ゴシック" w:hint="eastAsia"/>
          <w:sz w:val="21"/>
          <w:szCs w:val="21"/>
        </w:rPr>
        <w:t>その行う特定非営利活動の種類及び当該特定非営利活動に　係る事業の種類</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(4)　</w:t>
      </w:r>
      <w:r>
        <w:rPr>
          <w:rFonts w:ascii="ＭＳ ゴシック" w:eastAsia="ＭＳ ゴシック" w:hAnsi="ＭＳ ゴシック" w:cs="ＭＳ ゴシック" w:hint="eastAsia"/>
          <w:sz w:val="21"/>
          <w:szCs w:val="21"/>
        </w:rPr>
        <w:t>主たる事務所及びその他の事務所の所在地（所轄庁変更を伴うものに限る）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(5)　</w:t>
      </w:r>
      <w:r>
        <w:rPr>
          <w:rFonts w:ascii="ＭＳ ゴシック" w:eastAsia="ＭＳ ゴシック" w:hAnsi="ＭＳ ゴシック" w:cs="ＭＳ ゴシック" w:hint="eastAsia"/>
          <w:sz w:val="21"/>
          <w:szCs w:val="21"/>
        </w:rPr>
        <w:t>社員の得喪に関する事項</w:t>
      </w:r>
    </w:p>
    <w:p w:rsidR="00F32EBD" w:rsidRPr="00C46B1B" w:rsidRDefault="00F32EBD" w:rsidP="00F32EBD">
      <w:pPr>
        <w:ind w:leftChars="86" w:left="521" w:hangingChars="150" w:hanging="315"/>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(6)　</w:t>
      </w:r>
      <w:r>
        <w:rPr>
          <w:rFonts w:ascii="ＭＳ ゴシック" w:eastAsia="ＭＳ ゴシック" w:hAnsi="ＭＳ ゴシック" w:cs="ＭＳ ゴシック" w:hint="eastAsia"/>
          <w:sz w:val="21"/>
          <w:szCs w:val="21"/>
        </w:rPr>
        <w:t>役員に関する事項（役員の定数に関する事項を除く）</w:t>
      </w:r>
    </w:p>
    <w:p w:rsidR="00F32EBD"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 xml:space="preserve">(7)　</w:t>
      </w:r>
      <w:r>
        <w:rPr>
          <w:rFonts w:ascii="ＭＳ ゴシック" w:eastAsia="ＭＳ ゴシック" w:hAnsi="ＭＳ ゴシック" w:cs="ＭＳ ゴシック" w:hint="eastAsia"/>
          <w:sz w:val="21"/>
          <w:szCs w:val="21"/>
        </w:rPr>
        <w:t>会議に関する事項</w:t>
      </w:r>
    </w:p>
    <w:p w:rsidR="00F32EBD" w:rsidRDefault="00F32EBD" w:rsidP="00F32EBD">
      <w:pPr>
        <w:ind w:leftChars="86" w:left="416"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その他の事業を行う場合における、その種類その当該その他の事業に関する事項</w:t>
      </w:r>
    </w:p>
    <w:p w:rsidR="00F32EBD" w:rsidRDefault="00F32EBD" w:rsidP="00F32EB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解散に関する事項（残余財産の帰属すべき事項に限る）</w:t>
      </w:r>
    </w:p>
    <w:p w:rsidR="00F32EBD" w:rsidRPr="00C46B1B" w:rsidRDefault="00F32EBD" w:rsidP="00F32EBD">
      <w:pPr>
        <w:ind w:firstLineChars="50" w:firstLine="10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（10）定款の変更に関する事項</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（解散）</w:t>
      </w: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2</w:t>
      </w:r>
      <w:r w:rsidRPr="00C46B1B">
        <w:rPr>
          <w:rFonts w:ascii="ＭＳ ゴシック" w:eastAsia="ＭＳ ゴシック" w:hAnsi="ＭＳ ゴシック" w:cs="ＭＳ ゴシック" w:hint="eastAsia"/>
          <w:sz w:val="21"/>
          <w:szCs w:val="21"/>
        </w:rPr>
        <w:t>条  この法人は、次に掲げる事由により解散する。</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(1)　総会の決議</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目的とする特定非営利活動に係る事業の成功の不能</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(3)　正会員の欠亡</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(4)  合併</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(5)　破産</w:t>
      </w:r>
      <w:r>
        <w:rPr>
          <w:rFonts w:ascii="ＭＳ ゴシック" w:eastAsia="ＭＳ ゴシック" w:hAnsi="ＭＳ ゴシック" w:cs="ＭＳ ゴシック" w:hint="eastAsia"/>
          <w:sz w:val="21"/>
          <w:szCs w:val="21"/>
        </w:rPr>
        <w:t>手続き開始の決定</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(6)　所轄庁による設立の認証の取消し</w:t>
      </w:r>
    </w:p>
    <w:p w:rsidR="00F32EBD" w:rsidRPr="00C46B1B" w:rsidRDefault="00F32EBD" w:rsidP="00F32EBD">
      <w:pPr>
        <w:ind w:firstLineChars="100" w:firstLine="210"/>
        <w:rPr>
          <w:rFonts w:ascii="ＭＳ ゴシック" w:eastAsia="ＭＳ ゴシック" w:hAnsi="ＭＳ ゴシック" w:cs="ＭＳ ゴシック"/>
          <w:sz w:val="21"/>
          <w:szCs w:val="21"/>
        </w:rPr>
      </w:pPr>
    </w:p>
    <w:p w:rsidR="00BF4260" w:rsidRDefault="00BF4260" w:rsidP="00F32EBD">
      <w:pPr>
        <w:ind w:left="210" w:hangingChars="100" w:hanging="210"/>
        <w:rPr>
          <w:rFonts w:ascii="ＭＳ ゴシック" w:eastAsia="ＭＳ ゴシック" w:hAnsi="ＭＳ ゴシック" w:cs="ＭＳ ゴシック"/>
          <w:sz w:val="21"/>
          <w:szCs w:val="21"/>
        </w:rPr>
      </w:pP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２　前項</w:t>
      </w:r>
      <w:r w:rsidR="00885156">
        <w:rPr>
          <w:rFonts w:ascii="ＭＳ ゴシック" w:eastAsia="ＭＳ ゴシック" w:hAnsi="ＭＳ ゴシック" w:cs="ＭＳ ゴシック" w:hint="eastAsia"/>
          <w:sz w:val="21"/>
          <w:szCs w:val="21"/>
        </w:rPr>
        <w:t>第１号の事由によりこの法人が解散するときは、正会員総数の４分の３</w:t>
      </w:r>
      <w:r w:rsidRPr="00C46B1B">
        <w:rPr>
          <w:rFonts w:ascii="ＭＳ ゴシック" w:eastAsia="ＭＳ ゴシック" w:hAnsi="ＭＳ ゴシック" w:cs="ＭＳ ゴシック" w:hint="eastAsia"/>
          <w:sz w:val="21"/>
          <w:szCs w:val="21"/>
        </w:rPr>
        <w:t>以上の承諾を得なければならない。</w:t>
      </w:r>
    </w:p>
    <w:p w:rsidR="00F32EBD" w:rsidRDefault="00F32EBD" w:rsidP="00C04945">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（残余財産の帰属）</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3</w:t>
      </w:r>
      <w:r w:rsidRPr="00C46B1B">
        <w:rPr>
          <w:rFonts w:ascii="ＭＳ ゴシック" w:eastAsia="ＭＳ ゴシック" w:hAnsi="ＭＳ ゴシック" w:cs="ＭＳ ゴシック" w:hint="eastAsia"/>
          <w:sz w:val="21"/>
          <w:szCs w:val="21"/>
        </w:rPr>
        <w:t>条　この法人が解散（合併又は破産による解散を除く。）したときに残存する財産は、法第11</w:t>
      </w:r>
      <w:r w:rsidR="00885156">
        <w:rPr>
          <w:rFonts w:ascii="ＭＳ ゴシック" w:eastAsia="ＭＳ ゴシック" w:hAnsi="ＭＳ ゴシック" w:cs="ＭＳ ゴシック" w:hint="eastAsia"/>
          <w:sz w:val="21"/>
          <w:szCs w:val="21"/>
        </w:rPr>
        <w:t>条第３項に掲げる者のうち、総会において議決した者に</w:t>
      </w:r>
      <w:r w:rsidRPr="00C46B1B">
        <w:rPr>
          <w:rFonts w:ascii="ＭＳ ゴシック" w:eastAsia="ＭＳ ゴシック" w:hAnsi="ＭＳ ゴシック" w:cs="ＭＳ ゴシック" w:hint="eastAsia"/>
          <w:sz w:val="21"/>
          <w:szCs w:val="21"/>
        </w:rPr>
        <w:t>譲渡するものとする。</w:t>
      </w:r>
    </w:p>
    <w:p w:rsidR="00F32EBD" w:rsidRPr="00885156"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（合併）</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条　こ</w:t>
      </w:r>
      <w:r w:rsidR="00885156">
        <w:rPr>
          <w:rFonts w:ascii="ＭＳ ゴシック" w:eastAsia="ＭＳ ゴシック" w:hAnsi="ＭＳ ゴシック" w:cs="ＭＳ ゴシック" w:hint="eastAsia"/>
          <w:sz w:val="21"/>
          <w:szCs w:val="21"/>
        </w:rPr>
        <w:t>の法人が合併しようとするときは、総会において正会員総数の４分の３</w:t>
      </w:r>
      <w:r w:rsidRPr="00C46B1B">
        <w:rPr>
          <w:rFonts w:ascii="ＭＳ ゴシック" w:eastAsia="ＭＳ ゴシック" w:hAnsi="ＭＳ ゴシック" w:cs="ＭＳ ゴシック" w:hint="eastAsia"/>
          <w:sz w:val="21"/>
          <w:szCs w:val="21"/>
        </w:rPr>
        <w:t>以上の議決を経、かつ、所轄庁の認証を得なければならない。</w:t>
      </w:r>
    </w:p>
    <w:p w:rsidR="00F32EBD" w:rsidRPr="00885156"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第９章  公告の方法</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（公告の方法）</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5</w:t>
      </w:r>
      <w:r w:rsidRPr="00C46B1B">
        <w:rPr>
          <w:rFonts w:ascii="ＭＳ ゴシック" w:eastAsia="ＭＳ ゴシック" w:hAnsi="ＭＳ ゴシック" w:cs="ＭＳ ゴシック" w:hint="eastAsia"/>
          <w:sz w:val="21"/>
          <w:szCs w:val="21"/>
        </w:rPr>
        <w:t>条  この法人の公告は、この法人の掲示場に掲示するとともに、官報に掲載して行う。</w:t>
      </w: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p>
    <w:p w:rsidR="00F32EBD" w:rsidRPr="00C46B1B" w:rsidRDefault="00F32EBD" w:rsidP="00F32EBD">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第10章  雑則</w:t>
      </w:r>
    </w:p>
    <w:p w:rsidR="00F32EBD" w:rsidRDefault="00F32EBD" w:rsidP="00F32EBD">
      <w:pPr>
        <w:ind w:firstLineChars="100" w:firstLine="210"/>
        <w:rPr>
          <w:rFonts w:ascii="ＭＳ ゴシック" w:eastAsia="ＭＳ ゴシック" w:hAnsi="ＭＳ ゴシック" w:cs="ＭＳ ゴシック"/>
          <w:sz w:val="21"/>
          <w:szCs w:val="21"/>
        </w:rPr>
      </w:pPr>
    </w:p>
    <w:p w:rsidR="00F32EBD" w:rsidRPr="00C46B1B" w:rsidRDefault="00F32EBD" w:rsidP="00F32EBD">
      <w:pPr>
        <w:ind w:firstLineChars="100" w:firstLine="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（細則）</w:t>
      </w:r>
    </w:p>
    <w:p w:rsidR="00F32EBD" w:rsidRPr="00C46B1B" w:rsidRDefault="00F32EBD" w:rsidP="00F32EBD">
      <w:pPr>
        <w:ind w:left="210" w:hangingChars="100" w:hanging="210"/>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第5</w:t>
      </w:r>
      <w:r>
        <w:rPr>
          <w:rFonts w:ascii="ＭＳ ゴシック" w:eastAsia="ＭＳ ゴシック" w:hAnsi="ＭＳ ゴシック" w:cs="ＭＳ ゴシック" w:hint="eastAsia"/>
          <w:sz w:val="21"/>
          <w:szCs w:val="21"/>
        </w:rPr>
        <w:t>6</w:t>
      </w:r>
      <w:r w:rsidRPr="00C46B1B">
        <w:rPr>
          <w:rFonts w:ascii="ＭＳ ゴシック" w:eastAsia="ＭＳ ゴシック" w:hAnsi="ＭＳ ゴシック" w:cs="ＭＳ ゴシック" w:hint="eastAsia"/>
          <w:sz w:val="21"/>
          <w:szCs w:val="21"/>
        </w:rPr>
        <w:t>条  この定款の施行について必要な細則は、理事会の議決を経て、理事長がこれを定める。</w:t>
      </w:r>
    </w:p>
    <w:p w:rsidR="00F32EBD" w:rsidRDefault="00F32EBD" w:rsidP="00F32EBD">
      <w:pPr>
        <w:rPr>
          <w:rFonts w:ascii="ＭＳ ゴシック" w:eastAsia="ＭＳ ゴシック" w:hAnsi="ＭＳ ゴシック" w:cs="ＭＳ ゴシック"/>
          <w:sz w:val="21"/>
          <w:szCs w:val="21"/>
        </w:rPr>
      </w:pP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附　則</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１　この定款は、この法人の設立の日から施行する。</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２　この法人の設立当初の役員は、次に掲げるものとする。</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理事長　　　　　　太田　裕子</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副理事長　　　　　千葉　香</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理事　　　　　　　佐藤　美佳子</w:t>
      </w:r>
    </w:p>
    <w:p w:rsidR="00A51906" w:rsidRDefault="00A51906" w:rsidP="00F32EBD">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監事　　　　　　　新井　登代子</w:t>
      </w:r>
    </w:p>
    <w:p w:rsidR="00A51906" w:rsidRDefault="00A51906" w:rsidP="00F32EBD">
      <w:pPr>
        <w:rPr>
          <w:rFonts w:ascii="ＭＳ ゴシック" w:eastAsia="ＭＳ ゴシック" w:hAnsi="ＭＳ ゴシック" w:cs="ＭＳ ゴシック"/>
          <w:sz w:val="21"/>
          <w:szCs w:val="21"/>
        </w:rPr>
      </w:pP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３　この法人の設立当初の役員の任期は、第16条第１項の規定にかかわらず、設立の日から平成26年５月31日までとする。</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４　この法人の設立当初の事業計画及び活動予算は、第44条の規定にかかわらず、設立総会の定めるところによるものとする。</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５　この法人の設立当初の事業年度は、第49条の規定にかかわらず、設立の日から平成25年３月31日までとする。</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⑴　正会員入会金　　　０円</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正会員会費　　　　０円（１年間分）</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⑵　賛助会員入会金　　０円</w:t>
      </w:r>
    </w:p>
    <w:p w:rsidR="00A51906" w:rsidRDefault="00A51906"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賛助会員会費　　　０円（１年間分）</w:t>
      </w:r>
    </w:p>
    <w:p w:rsidR="00A51906" w:rsidRDefault="00A51906" w:rsidP="00A51906">
      <w:pPr>
        <w:ind w:left="210" w:hangingChars="100" w:hanging="210"/>
        <w:rPr>
          <w:rFonts w:ascii="ＭＳ ゴシック" w:eastAsia="ＭＳ ゴシック" w:hAnsi="ＭＳ ゴシック" w:cs="ＭＳ ゴシック"/>
          <w:sz w:val="21"/>
          <w:szCs w:val="21"/>
        </w:rPr>
      </w:pPr>
    </w:p>
    <w:p w:rsidR="00BF4260" w:rsidRDefault="00BF4260" w:rsidP="00A51906">
      <w:pPr>
        <w:ind w:left="210" w:hangingChars="100" w:hanging="210"/>
        <w:rPr>
          <w:rFonts w:ascii="ＭＳ ゴシック" w:eastAsia="ＭＳ ゴシック" w:hAnsi="ＭＳ ゴシック" w:cs="ＭＳ ゴシック"/>
          <w:sz w:val="21"/>
          <w:szCs w:val="21"/>
        </w:rPr>
      </w:pPr>
    </w:p>
    <w:p w:rsidR="00BF4260" w:rsidRDefault="00BF4260" w:rsidP="00A51906">
      <w:pPr>
        <w:ind w:left="210" w:hangingChars="100" w:hanging="210"/>
        <w:rPr>
          <w:rFonts w:ascii="ＭＳ ゴシック" w:eastAsia="ＭＳ ゴシック" w:hAnsi="ＭＳ ゴシック" w:cs="ＭＳ ゴシック"/>
          <w:sz w:val="21"/>
          <w:szCs w:val="21"/>
        </w:rPr>
      </w:pPr>
    </w:p>
    <w:p w:rsidR="00A51906" w:rsidRDefault="00D71F01"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附　則</w:t>
      </w:r>
    </w:p>
    <w:p w:rsidR="00D71F01" w:rsidRDefault="00D71F01"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この定款は認証の日（平成</w:t>
      </w:r>
      <w:r w:rsidR="00C04945">
        <w:rPr>
          <w:rFonts w:ascii="ＭＳ ゴシック" w:eastAsia="ＭＳ ゴシック" w:hAnsi="ＭＳ ゴシック" w:cs="ＭＳ ゴシック" w:hint="eastAsia"/>
          <w:sz w:val="21"/>
          <w:szCs w:val="21"/>
        </w:rPr>
        <w:t>２７年６月２４</w:t>
      </w:r>
      <w:r>
        <w:rPr>
          <w:rFonts w:ascii="ＭＳ ゴシック" w:eastAsia="ＭＳ ゴシック" w:hAnsi="ＭＳ ゴシック" w:cs="ＭＳ ゴシック" w:hint="eastAsia"/>
          <w:sz w:val="21"/>
          <w:szCs w:val="21"/>
        </w:rPr>
        <w:t>日）から施行する。</w:t>
      </w:r>
    </w:p>
    <w:p w:rsidR="0025101B" w:rsidRDefault="0025101B" w:rsidP="00A51906">
      <w:pPr>
        <w:ind w:left="210" w:hangingChars="100" w:hanging="210"/>
        <w:rPr>
          <w:rFonts w:ascii="ＭＳ ゴシック" w:eastAsia="ＭＳ ゴシック" w:hAnsi="ＭＳ ゴシック" w:cs="ＭＳ ゴシック"/>
          <w:sz w:val="21"/>
          <w:szCs w:val="21"/>
        </w:rPr>
      </w:pPr>
    </w:p>
    <w:p w:rsidR="0094530E" w:rsidRDefault="00C04945" w:rsidP="00A51906">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附　則</w:t>
      </w:r>
    </w:p>
    <w:p w:rsidR="0094530E" w:rsidRPr="00C04945" w:rsidRDefault="007833B6" w:rsidP="00C04945">
      <w:pPr>
        <w:ind w:left="210" w:hangingChars="100" w:hanging="2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この定款は認証の日（平成２９年１月５</w:t>
      </w:r>
      <w:r w:rsidR="00C04945">
        <w:rPr>
          <w:rFonts w:ascii="ＭＳ ゴシック" w:eastAsia="ＭＳ ゴシック" w:hAnsi="ＭＳ ゴシック" w:cs="ＭＳ ゴシック" w:hint="eastAsia"/>
          <w:sz w:val="21"/>
          <w:szCs w:val="21"/>
        </w:rPr>
        <w:t>日）から施行する</w:t>
      </w:r>
      <w:r w:rsidR="0025101B">
        <w:rPr>
          <w:rFonts w:ascii="ＭＳ ゴシック" w:eastAsia="ＭＳ ゴシック" w:hAnsi="ＭＳ ゴシック" w:cs="ＭＳ ゴシック" w:hint="eastAsia"/>
          <w:sz w:val="21"/>
          <w:szCs w:val="21"/>
        </w:rPr>
        <w:t>。</w:t>
      </w:r>
      <w:bookmarkStart w:id="0" w:name="_GoBack"/>
      <w:bookmarkEnd w:id="0"/>
    </w:p>
    <w:sectPr w:rsidR="0094530E" w:rsidRPr="00C04945" w:rsidSect="00F32EBD">
      <w:pgSz w:w="11906" w:h="16838" w:code="9"/>
      <w:pgMar w:top="1418" w:right="1134"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C5" w:rsidRDefault="00D753C5" w:rsidP="00455CE9">
      <w:r>
        <w:separator/>
      </w:r>
    </w:p>
  </w:endnote>
  <w:endnote w:type="continuationSeparator" w:id="0">
    <w:p w:rsidR="00D753C5" w:rsidRDefault="00D753C5" w:rsidP="004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C5" w:rsidRDefault="00D753C5" w:rsidP="00455CE9">
      <w:r>
        <w:separator/>
      </w:r>
    </w:p>
  </w:footnote>
  <w:footnote w:type="continuationSeparator" w:id="0">
    <w:p w:rsidR="00D753C5" w:rsidRDefault="00D753C5" w:rsidP="0045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BD"/>
    <w:rsid w:val="000220DE"/>
    <w:rsid w:val="00053E2B"/>
    <w:rsid w:val="00056555"/>
    <w:rsid w:val="0006635F"/>
    <w:rsid w:val="00084E3C"/>
    <w:rsid w:val="00086674"/>
    <w:rsid w:val="000A7E6C"/>
    <w:rsid w:val="000E1F27"/>
    <w:rsid w:val="00152F22"/>
    <w:rsid w:val="001D4079"/>
    <w:rsid w:val="001E289E"/>
    <w:rsid w:val="0021629E"/>
    <w:rsid w:val="0022046C"/>
    <w:rsid w:val="0025101B"/>
    <w:rsid w:val="002610E5"/>
    <w:rsid w:val="002D229C"/>
    <w:rsid w:val="002E2EB6"/>
    <w:rsid w:val="00337E30"/>
    <w:rsid w:val="003558B9"/>
    <w:rsid w:val="00417DD4"/>
    <w:rsid w:val="00443350"/>
    <w:rsid w:val="00455CE9"/>
    <w:rsid w:val="00461B08"/>
    <w:rsid w:val="004D7EBB"/>
    <w:rsid w:val="004F372D"/>
    <w:rsid w:val="00502323"/>
    <w:rsid w:val="005346BD"/>
    <w:rsid w:val="00534DD6"/>
    <w:rsid w:val="00560FCD"/>
    <w:rsid w:val="00585FC7"/>
    <w:rsid w:val="00596D5D"/>
    <w:rsid w:val="005A2B9A"/>
    <w:rsid w:val="00617B83"/>
    <w:rsid w:val="00632899"/>
    <w:rsid w:val="00654BF7"/>
    <w:rsid w:val="006B61B1"/>
    <w:rsid w:val="006C54EE"/>
    <w:rsid w:val="006C7953"/>
    <w:rsid w:val="006D19C6"/>
    <w:rsid w:val="006E7230"/>
    <w:rsid w:val="006E7483"/>
    <w:rsid w:val="006F0269"/>
    <w:rsid w:val="007029C7"/>
    <w:rsid w:val="00716F88"/>
    <w:rsid w:val="0073612F"/>
    <w:rsid w:val="00745796"/>
    <w:rsid w:val="00754343"/>
    <w:rsid w:val="007677EC"/>
    <w:rsid w:val="00776153"/>
    <w:rsid w:val="00781C8C"/>
    <w:rsid w:val="007833B6"/>
    <w:rsid w:val="007E224A"/>
    <w:rsid w:val="00802A2C"/>
    <w:rsid w:val="00861DE5"/>
    <w:rsid w:val="0087772E"/>
    <w:rsid w:val="00885156"/>
    <w:rsid w:val="00941FA0"/>
    <w:rsid w:val="0094530E"/>
    <w:rsid w:val="00A446ED"/>
    <w:rsid w:val="00A51906"/>
    <w:rsid w:val="00A62EC4"/>
    <w:rsid w:val="00AD2297"/>
    <w:rsid w:val="00AD30D3"/>
    <w:rsid w:val="00B17D60"/>
    <w:rsid w:val="00B22C9A"/>
    <w:rsid w:val="00B5203E"/>
    <w:rsid w:val="00B57E36"/>
    <w:rsid w:val="00BA7B45"/>
    <w:rsid w:val="00BB72AE"/>
    <w:rsid w:val="00BD6CBD"/>
    <w:rsid w:val="00BF3400"/>
    <w:rsid w:val="00BF4260"/>
    <w:rsid w:val="00C04945"/>
    <w:rsid w:val="00C36261"/>
    <w:rsid w:val="00CC73D7"/>
    <w:rsid w:val="00D63551"/>
    <w:rsid w:val="00D65D44"/>
    <w:rsid w:val="00D71F01"/>
    <w:rsid w:val="00D753C5"/>
    <w:rsid w:val="00D77C7D"/>
    <w:rsid w:val="00D80702"/>
    <w:rsid w:val="00DD56D9"/>
    <w:rsid w:val="00E75038"/>
    <w:rsid w:val="00EB72B1"/>
    <w:rsid w:val="00F177D7"/>
    <w:rsid w:val="00F32EBD"/>
    <w:rsid w:val="00FE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1065C0"/>
  <w15:chartTrackingRefBased/>
  <w15:docId w15:val="{BF002992-D0F8-4891-BAB0-840A4703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32EB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2EBD"/>
    <w:rPr>
      <w:rFonts w:ascii="ＭＳ 明朝" w:hAnsi="Courier New"/>
      <w:sz w:val="21"/>
    </w:rPr>
  </w:style>
  <w:style w:type="character" w:customStyle="1" w:styleId="a4">
    <w:name w:val="書式なし (文字)"/>
    <w:link w:val="a3"/>
    <w:rsid w:val="00F32EBD"/>
    <w:rPr>
      <w:rFonts w:ascii="ＭＳ 明朝" w:eastAsia="ＭＳ 明朝" w:hAnsi="Courier New"/>
      <w:kern w:val="2"/>
      <w:sz w:val="21"/>
      <w:lang w:val="en-US" w:eastAsia="ja-JP" w:bidi="ar-SA"/>
    </w:rPr>
  </w:style>
  <w:style w:type="paragraph" w:styleId="a5">
    <w:name w:val="header"/>
    <w:basedOn w:val="a"/>
    <w:link w:val="a6"/>
    <w:rsid w:val="00455CE9"/>
    <w:pPr>
      <w:tabs>
        <w:tab w:val="center" w:pos="4252"/>
        <w:tab w:val="right" w:pos="8504"/>
      </w:tabs>
      <w:snapToGrid w:val="0"/>
    </w:pPr>
  </w:style>
  <w:style w:type="character" w:customStyle="1" w:styleId="a6">
    <w:name w:val="ヘッダー (文字)"/>
    <w:basedOn w:val="a0"/>
    <w:link w:val="a5"/>
    <w:rsid w:val="00455CE9"/>
    <w:rPr>
      <w:kern w:val="2"/>
      <w:sz w:val="24"/>
    </w:rPr>
  </w:style>
  <w:style w:type="paragraph" w:styleId="a7">
    <w:name w:val="footer"/>
    <w:basedOn w:val="a"/>
    <w:link w:val="a8"/>
    <w:rsid w:val="00455CE9"/>
    <w:pPr>
      <w:tabs>
        <w:tab w:val="center" w:pos="4252"/>
        <w:tab w:val="right" w:pos="8504"/>
      </w:tabs>
      <w:snapToGrid w:val="0"/>
    </w:pPr>
  </w:style>
  <w:style w:type="character" w:customStyle="1" w:styleId="a8">
    <w:name w:val="フッター (文字)"/>
    <w:basedOn w:val="a0"/>
    <w:link w:val="a7"/>
    <w:rsid w:val="00455CE9"/>
    <w:rPr>
      <w:kern w:val="2"/>
      <w:sz w:val="24"/>
    </w:rPr>
  </w:style>
  <w:style w:type="paragraph" w:styleId="a9">
    <w:name w:val="Balloon Text"/>
    <w:basedOn w:val="a"/>
    <w:link w:val="aa"/>
    <w:rsid w:val="00D71F01"/>
    <w:rPr>
      <w:rFonts w:asciiTheme="majorHAnsi" w:eastAsiaTheme="majorEastAsia" w:hAnsiTheme="majorHAnsi" w:cstheme="majorBidi"/>
      <w:sz w:val="18"/>
      <w:szCs w:val="18"/>
    </w:rPr>
  </w:style>
  <w:style w:type="character" w:customStyle="1" w:styleId="aa">
    <w:name w:val="吹き出し (文字)"/>
    <w:basedOn w:val="a0"/>
    <w:link w:val="a9"/>
    <w:rsid w:val="00D71F01"/>
    <w:rPr>
      <w:rFonts w:asciiTheme="majorHAnsi" w:eastAsiaTheme="majorEastAsia" w:hAnsiTheme="majorHAnsi" w:cstheme="majorBidi"/>
      <w:kern w:val="2"/>
      <w:sz w:val="18"/>
      <w:szCs w:val="18"/>
    </w:rPr>
  </w:style>
  <w:style w:type="paragraph" w:styleId="ab">
    <w:name w:val="No Spacing"/>
    <w:uiPriority w:val="1"/>
    <w:qFormat/>
    <w:rsid w:val="001E289E"/>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1146</Words>
  <Characters>6538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定款例</vt:lpstr>
      <vt:lpstr>特定非営利活動法人　定款例</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定款例</dc:title>
  <dc:subject/>
  <dc:creator>茨城県</dc:creator>
  <cp:keywords/>
  <cp:lastModifiedBy>千葉香</cp:lastModifiedBy>
  <cp:revision>11</cp:revision>
  <cp:lastPrinted>2017-01-10T02:08:00Z</cp:lastPrinted>
  <dcterms:created xsi:type="dcterms:W3CDTF">2015-06-30T04:43:00Z</dcterms:created>
  <dcterms:modified xsi:type="dcterms:W3CDTF">2017-01-10T02:10:00Z</dcterms:modified>
</cp:coreProperties>
</file>