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1" w:rsidRPr="00E03203" w:rsidRDefault="00771C50" w:rsidP="00BE1591">
      <w:pPr>
        <w:spacing w:line="284" w:lineRule="exact"/>
        <w:jc w:val="center"/>
        <w:rPr>
          <w:rFonts w:hAnsi="Century" w:cs="Times New Roman"/>
          <w:color w:val="auto"/>
          <w:spacing w:val="2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令和3</w:t>
      </w:r>
      <w:r w:rsidR="00BE1591" w:rsidRPr="00E03203">
        <w:rPr>
          <w:rFonts w:hint="eastAsia"/>
          <w:color w:val="auto"/>
          <w:sz w:val="28"/>
          <w:szCs w:val="28"/>
        </w:rPr>
        <w:t>年度</w:t>
      </w:r>
      <w:r w:rsidR="00BE1591" w:rsidRPr="00E03203">
        <w:rPr>
          <w:color w:val="auto"/>
          <w:sz w:val="28"/>
          <w:szCs w:val="28"/>
        </w:rPr>
        <w:t xml:space="preserve"> </w:t>
      </w:r>
      <w:r w:rsidR="00BE1591" w:rsidRPr="00E03203">
        <w:rPr>
          <w:rFonts w:hint="eastAsia"/>
          <w:color w:val="auto"/>
          <w:sz w:val="28"/>
          <w:szCs w:val="28"/>
        </w:rPr>
        <w:t>特定非営利活動に係る事業会計</w:t>
      </w:r>
      <w:r w:rsidR="00BE1591">
        <w:rPr>
          <w:rFonts w:hint="eastAsia"/>
          <w:color w:val="auto"/>
          <w:sz w:val="28"/>
          <w:szCs w:val="28"/>
        </w:rPr>
        <w:t>活動</w:t>
      </w:r>
      <w:r w:rsidR="00BE1591" w:rsidRPr="00E03203">
        <w:rPr>
          <w:rFonts w:hint="eastAsia"/>
          <w:color w:val="auto"/>
          <w:sz w:val="28"/>
          <w:szCs w:val="28"/>
        </w:rPr>
        <w:t>予算書</w:t>
      </w:r>
    </w:p>
    <w:p w:rsidR="00BE1591" w:rsidRPr="00E03203" w:rsidRDefault="001948E4" w:rsidP="00BE1591">
      <w:pPr>
        <w:spacing w:line="284" w:lineRule="exact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令和３年4月</w:t>
      </w:r>
      <w:r w:rsidR="00771C50">
        <w:rPr>
          <w:rFonts w:hint="eastAsia"/>
          <w:color w:val="auto"/>
          <w:sz w:val="24"/>
          <w:szCs w:val="24"/>
        </w:rPr>
        <w:t>１</w:t>
      </w:r>
      <w:r w:rsidR="00771C50" w:rsidRPr="00E03203">
        <w:rPr>
          <w:rFonts w:hint="eastAsia"/>
          <w:color w:val="auto"/>
          <w:sz w:val="24"/>
          <w:szCs w:val="24"/>
        </w:rPr>
        <w:t>日</w:t>
      </w:r>
      <w:r w:rsidR="00D23578">
        <w:rPr>
          <w:rFonts w:hint="eastAsia"/>
          <w:color w:val="auto"/>
          <w:sz w:val="24"/>
          <w:szCs w:val="24"/>
        </w:rPr>
        <w:t>から令和4</w:t>
      </w:r>
      <w:r w:rsidR="00386667">
        <w:rPr>
          <w:rFonts w:hint="eastAsia"/>
          <w:color w:val="auto"/>
          <w:sz w:val="24"/>
          <w:szCs w:val="24"/>
        </w:rPr>
        <w:t>年３月３１</w:t>
      </w:r>
      <w:r w:rsidR="00BE1591" w:rsidRPr="00E03203">
        <w:rPr>
          <w:rFonts w:hint="eastAsia"/>
          <w:color w:val="auto"/>
          <w:sz w:val="24"/>
          <w:szCs w:val="24"/>
        </w:rPr>
        <w:t>日まで</w:t>
      </w:r>
    </w:p>
    <w:p w:rsidR="00BE1591" w:rsidRDefault="00BE1591" w:rsidP="00BE1591">
      <w:pPr>
        <w:spacing w:line="284" w:lineRule="exac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</w:t>
      </w:r>
      <w:r w:rsidRPr="00E03203">
        <w:rPr>
          <w:color w:val="auto"/>
        </w:rPr>
        <w:t xml:space="preserve"> </w:t>
      </w:r>
      <w:r w:rsidR="00386667">
        <w:rPr>
          <w:rFonts w:hint="eastAsia"/>
          <w:color w:val="auto"/>
        </w:rPr>
        <w:t>特定非営利活動法人スペース</w:t>
      </w:r>
      <w:r>
        <w:rPr>
          <w:rFonts w:hint="eastAsia"/>
          <w:color w:val="auto"/>
        </w:rPr>
        <w:t xml:space="preserve">  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1559"/>
        <w:gridCol w:w="1506"/>
      </w:tblGrid>
      <w:tr w:rsidR="00BE1591" w:rsidRPr="00E63BED" w:rsidTr="00BE1591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金額</w:t>
            </w:r>
          </w:p>
        </w:tc>
      </w:tr>
      <w:tr w:rsidR="00BE1591" w:rsidRPr="00E63BED" w:rsidTr="00BE1591">
        <w:tc>
          <w:tcPr>
            <w:tcW w:w="5495" w:type="dxa"/>
            <w:tcBorders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Ⅰ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経常収益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１．受取会費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正会員受取会費</w:t>
            </w: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①</w:t>
            </w: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賛助会員受取会費</w:t>
            </w: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6E75E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33</w:t>
            </w:r>
            <w:r w:rsidR="00F63A9E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,000</w:t>
            </w:r>
          </w:p>
          <w:p w:rsidR="00BE1591" w:rsidRPr="00E63BED" w:rsidRDefault="00BE159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 </w:t>
            </w:r>
            <w:r w:rsidR="00F63A9E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BE1591" w:rsidRPr="00E63BED" w:rsidRDefault="00BE159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BE159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BE159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6E75E1" w:rsidP="00BE1591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63</w:t>
            </w:r>
            <w:r w:rsidR="00F63A9E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,000</w:t>
            </w:r>
          </w:p>
        </w:tc>
        <w:tc>
          <w:tcPr>
            <w:tcW w:w="1506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BE1591" w:rsidRPr="00E63BED" w:rsidRDefault="00BE159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２．受取寄附金</w:t>
            </w: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③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F63A9E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300,000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３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．受取助成金等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受取民間助成金</w:t>
            </w: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④</w:t>
            </w: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受取地方公共団体助成金⑤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F2724C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300,00</w:t>
            </w:r>
            <w:r w:rsidR="008F0FF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</w:p>
          <w:p w:rsidR="00BE1591" w:rsidRPr="00E63BED" w:rsidRDefault="006E75E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2,000,00</w:t>
            </w:r>
            <w:r w:rsidR="00014C1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F2724C" w:rsidRPr="00E63BED" w:rsidRDefault="006E75E1" w:rsidP="00D95B1B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2,</w:t>
            </w:r>
            <w:r w:rsidR="00F2724C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</w:t>
            </w:r>
            <w:r w:rsidR="00585DB1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  <w:r w:rsidR="00F2724C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４．事業収益</w:t>
            </w:r>
          </w:p>
          <w:p w:rsidR="00BE1591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自主事業収益⑥</w:t>
            </w: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受託事業収益⑦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591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Default="006E75E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72</w:t>
            </w:r>
            <w:r w:rsidR="00014C1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  <w:p w:rsidR="00397B0A" w:rsidRPr="00E63BED" w:rsidRDefault="00397B0A" w:rsidP="00397B0A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6E75E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72</w:t>
            </w:r>
            <w:r w:rsidR="00014C1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５．その他収益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受取利息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⑧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雑収益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397B0A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0</w:t>
            </w:r>
          </w:p>
          <w:p w:rsidR="00BE1591" w:rsidRPr="00E63BED" w:rsidRDefault="00BE1591" w:rsidP="00BE1591">
            <w:pPr>
              <w:spacing w:line="260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 </w:t>
            </w:r>
            <w:r w:rsidR="00397B0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397B0A" w:rsidRPr="00E63BED" w:rsidRDefault="00397B0A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経常収益計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6E75E1" w:rsidP="00BE1591">
            <w:pP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22"/>
              </w:rPr>
              <w:t>3,383</w:t>
            </w:r>
            <w:r w:rsidR="00014C14">
              <w:rPr>
                <w:rFonts w:ascii="ＭＳ Ｐ明朝" w:eastAsia="ＭＳ Ｐ明朝" w:hAnsi="ＭＳ Ｐ明朝" w:hint="eastAsia"/>
                <w:color w:val="auto"/>
                <w:sz w:val="18"/>
                <w:szCs w:val="22"/>
              </w:rPr>
              <w:t>,000</w:t>
            </w: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Ⅱ経常費用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１．事業費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ab/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（１）人件費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給料手当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⑩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臨時雇賃金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⑪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法定福利費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⑫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6E75E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1,8</w:t>
            </w:r>
            <w:r w:rsidR="000F30D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  <w:r w:rsidR="00DA46B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  <w:p w:rsidR="00BE1591" w:rsidRPr="00E63BED" w:rsidRDefault="000F30D2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100,000</w:t>
            </w:r>
          </w:p>
          <w:p w:rsidR="00B94E0D" w:rsidRPr="00E63BED" w:rsidRDefault="006E75E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360,000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人件費計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591" w:rsidRPr="00E63BED" w:rsidRDefault="006E75E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2</w:t>
            </w:r>
            <w:r w:rsidR="00032918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,26</w:t>
            </w:r>
            <w:r w:rsidR="008F0FF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（２）その他経費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旅費交通費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⑬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通信運搬費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⑭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印刷製本費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⑮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8F0FF5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100,000</w:t>
            </w:r>
          </w:p>
          <w:p w:rsidR="00BE1591" w:rsidRDefault="008F0FF5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100,000</w:t>
            </w:r>
          </w:p>
          <w:p w:rsidR="00BE1591" w:rsidRPr="00E63BED" w:rsidRDefault="008F0FF5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その他経費計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8F0FF5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事業費計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032918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2</w:t>
            </w:r>
            <w:r w:rsidR="008F0FF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56</w:t>
            </w:r>
            <w:r w:rsidR="008F0FF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E63BED">
              <w:rPr>
                <w:rFonts w:hint="eastAsia"/>
                <w:color w:val="auto"/>
                <w:sz w:val="22"/>
                <w:szCs w:val="22"/>
              </w:rPr>
              <w:t xml:space="preserve">　２</w:t>
            </w:r>
            <w:r w:rsidRPr="00E63BED">
              <w:rPr>
                <w:color w:val="auto"/>
                <w:sz w:val="22"/>
                <w:szCs w:val="22"/>
              </w:rPr>
              <w:t>．</w:t>
            </w:r>
            <w:r w:rsidRPr="00E63BED">
              <w:rPr>
                <w:rFonts w:hint="eastAsia"/>
                <w:color w:val="auto"/>
                <w:sz w:val="22"/>
                <w:szCs w:val="22"/>
              </w:rPr>
              <w:t>管理</w:t>
            </w:r>
            <w:r w:rsidRPr="00E63BED">
              <w:rPr>
                <w:color w:val="auto"/>
                <w:sz w:val="22"/>
                <w:szCs w:val="22"/>
              </w:rPr>
              <w:t>費</w:t>
            </w:r>
            <w:r w:rsidRPr="00E63BED">
              <w:rPr>
                <w:color w:val="auto"/>
                <w:sz w:val="22"/>
                <w:szCs w:val="22"/>
              </w:rPr>
              <w:tab/>
            </w:r>
            <w:r w:rsidRPr="00E63BED">
              <w:rPr>
                <w:color w:val="auto"/>
                <w:sz w:val="22"/>
                <w:szCs w:val="22"/>
              </w:rPr>
              <w:tab/>
            </w:r>
            <w:r w:rsidRPr="00E63BED">
              <w:rPr>
                <w:color w:val="auto"/>
                <w:sz w:val="22"/>
                <w:szCs w:val="22"/>
              </w:rPr>
              <w:tab/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E63BE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（１）</w:t>
            </w:r>
            <w:r w:rsidRPr="00E63BED">
              <w:rPr>
                <w:color w:val="auto"/>
                <w:sz w:val="22"/>
                <w:szCs w:val="22"/>
              </w:rPr>
              <w:t>人件費</w:t>
            </w:r>
            <w:r w:rsidRPr="00E63BED">
              <w:rPr>
                <w:color w:val="auto"/>
                <w:sz w:val="22"/>
                <w:szCs w:val="22"/>
              </w:rPr>
              <w:tab/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E63BE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color w:val="auto"/>
                <w:sz w:val="22"/>
                <w:szCs w:val="22"/>
              </w:rPr>
              <w:t>給料手当</w:t>
            </w:r>
            <w:r>
              <w:rPr>
                <w:rFonts w:hint="eastAsia"/>
                <w:color w:val="auto"/>
                <w:sz w:val="22"/>
                <w:szCs w:val="22"/>
              </w:rPr>
              <w:t>⑯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E63BED">
              <w:rPr>
                <w:rFonts w:hint="eastAsia"/>
                <w:color w:val="auto"/>
                <w:sz w:val="22"/>
                <w:szCs w:val="22"/>
              </w:rPr>
              <w:t xml:space="preserve">　　　役員報酬</w:t>
            </w:r>
            <w:r>
              <w:rPr>
                <w:rFonts w:hint="eastAsia"/>
                <w:color w:val="auto"/>
                <w:sz w:val="22"/>
                <w:szCs w:val="22"/>
              </w:rPr>
              <w:t>⑰</w:t>
            </w:r>
          </w:p>
          <w:p w:rsidR="00BE1591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E63BE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color w:val="auto"/>
                <w:sz w:val="22"/>
                <w:szCs w:val="22"/>
              </w:rPr>
              <w:t>法定福利費</w:t>
            </w:r>
            <w:r>
              <w:rPr>
                <w:rFonts w:hint="eastAsia"/>
                <w:color w:val="auto"/>
                <w:sz w:val="22"/>
                <w:szCs w:val="22"/>
              </w:rPr>
              <w:t>⑱</w:t>
            </w:r>
          </w:p>
          <w:p w:rsidR="008F0FF5" w:rsidRPr="00E63BED" w:rsidRDefault="008F0FF5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謝礼金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032918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6</w:t>
            </w:r>
            <w:r w:rsidR="00D95B1B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</w:t>
            </w:r>
            <w:r w:rsidR="00B94E0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  <w:p w:rsidR="00B94E0D" w:rsidRDefault="00032918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8,000</w:t>
            </w:r>
          </w:p>
          <w:p w:rsidR="00B94E0D" w:rsidRDefault="00032918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280,140</w:t>
            </w:r>
          </w:p>
          <w:p w:rsidR="008F0FF5" w:rsidRPr="00E63BED" w:rsidRDefault="00D95B1B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110</w:t>
            </w:r>
            <w:r w:rsidR="008F0FF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E63BE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E63BED">
              <w:rPr>
                <w:color w:val="auto"/>
                <w:sz w:val="22"/>
                <w:szCs w:val="22"/>
              </w:rPr>
              <w:t>人件費計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591" w:rsidRPr="00E63BED" w:rsidRDefault="00032918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998</w:t>
            </w:r>
            <w:r w:rsidR="00B94E0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（２）その他経費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E63BED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>旅費交通費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⑲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通信運搬費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⑳</w:t>
            </w:r>
          </w:p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印刷製本費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㉑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  <w:p w:rsidR="00BE1591" w:rsidRPr="00E63BED" w:rsidRDefault="000F30D2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100,000</w:t>
            </w:r>
          </w:p>
          <w:p w:rsidR="00BE1591" w:rsidRDefault="000F30D2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100,000</w:t>
            </w:r>
          </w:p>
          <w:p w:rsidR="00BE1591" w:rsidRPr="00E63BED" w:rsidRDefault="008F0FF5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10</w:t>
            </w:r>
            <w:r w:rsidR="000F30D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その他経費計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8F0FF5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管理費計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8F0FF5" w:rsidP="008F0FF5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 </w:t>
            </w:r>
            <w:r w:rsidR="00032918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1,298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,000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経常費用計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D95B1B" w:rsidP="00BE1591">
            <w:pPr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22"/>
              </w:rPr>
              <w:t>3</w:t>
            </w:r>
            <w:r w:rsidR="00447576">
              <w:rPr>
                <w:rFonts w:ascii="ＭＳ Ｐ明朝" w:eastAsia="ＭＳ Ｐ明朝" w:hAnsi="ＭＳ Ｐ明朝" w:hint="eastAsia"/>
                <w:color w:val="auto"/>
                <w:sz w:val="18"/>
                <w:szCs w:val="22"/>
              </w:rPr>
              <w:t>,</w:t>
            </w:r>
            <w:r w:rsidR="00032918">
              <w:rPr>
                <w:rFonts w:ascii="ＭＳ Ｐ明朝" w:eastAsia="ＭＳ Ｐ明朝" w:hAnsi="ＭＳ Ｐ明朝" w:hint="eastAsia"/>
                <w:color w:val="auto"/>
                <w:sz w:val="18"/>
                <w:szCs w:val="22"/>
              </w:rPr>
              <w:t>858</w:t>
            </w:r>
            <w:r w:rsidR="00447576">
              <w:rPr>
                <w:rFonts w:ascii="ＭＳ Ｐ明朝" w:eastAsia="ＭＳ Ｐ明朝" w:hAnsi="ＭＳ Ｐ明朝" w:hint="eastAsia"/>
                <w:color w:val="auto"/>
                <w:sz w:val="18"/>
                <w:szCs w:val="22"/>
              </w:rPr>
              <w:t>,000</w:t>
            </w: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hint="eastAsia"/>
                <w:color w:val="auto"/>
              </w:rPr>
              <w:t xml:space="preserve">   </w:t>
            </w:r>
            <w:r w:rsidRPr="00E63BED">
              <w:rPr>
                <w:color w:val="auto"/>
              </w:rPr>
              <w:t>当期正味財産増減額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FFFFFF"/>
            </w:tcBorders>
            <w:shd w:val="clear" w:color="auto" w:fill="auto"/>
          </w:tcPr>
          <w:p w:rsidR="00BE1591" w:rsidRPr="00E63BED" w:rsidRDefault="00032918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-475</w:t>
            </w:r>
            <w:r w:rsidR="00D95B1B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,000</w:t>
            </w: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   </w:t>
            </w:r>
            <w:r w:rsidR="00321EEB">
              <w:rPr>
                <w:rFonts w:hint="eastAsia"/>
                <w:color w:val="auto"/>
              </w:rPr>
              <w:t>前期繰越</w:t>
            </w:r>
            <w:r w:rsidRPr="00E63BED">
              <w:rPr>
                <w:color w:val="auto"/>
              </w:rPr>
              <w:t>正味財産</w:t>
            </w:r>
            <w:r w:rsidRPr="00E63BED">
              <w:rPr>
                <w:rFonts w:hint="eastAsia"/>
                <w:color w:val="auto"/>
              </w:rPr>
              <w:t>額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FFFFFF"/>
            </w:tcBorders>
            <w:shd w:val="clear" w:color="auto" w:fill="auto"/>
          </w:tcPr>
          <w:p w:rsidR="00BE1591" w:rsidRPr="00E63BED" w:rsidRDefault="00032918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480</w:t>
            </w:r>
          </w:p>
        </w:tc>
      </w:tr>
      <w:tr w:rsidR="00BE1591" w:rsidRPr="00E63BED" w:rsidTr="00BE1591">
        <w:tc>
          <w:tcPr>
            <w:tcW w:w="549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BE1591" w:rsidP="00BE1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63BE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   </w:t>
            </w:r>
            <w:r w:rsidRPr="00E63BED">
              <w:rPr>
                <w:color w:val="auto"/>
              </w:rPr>
              <w:t>次期繰越正味財産額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E1591" w:rsidRPr="00E63BED" w:rsidRDefault="00BE1591" w:rsidP="00BE1591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  <w:shd w:val="clear" w:color="auto" w:fill="auto"/>
          </w:tcPr>
          <w:p w:rsidR="00D95B1B" w:rsidRPr="00D95B1B" w:rsidRDefault="00042742" w:rsidP="00D95B1B">
            <w:pPr>
              <w:spacing w:line="26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-47</w:t>
            </w:r>
            <w:r w:rsidR="00032918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,</w:t>
            </w:r>
            <w:r w:rsidR="00032918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520</w:t>
            </w:r>
          </w:p>
        </w:tc>
      </w:tr>
    </w:tbl>
    <w:p w:rsidR="00BE1591" w:rsidRDefault="00BE1591" w:rsidP="00BE1591">
      <w:pPr>
        <w:jc w:val="left"/>
        <w:rPr>
          <w:rFonts w:ascii="HG丸ｺﾞｼｯｸM-PRO" w:eastAsia="HG丸ｺﾞｼｯｸM-PRO" w:hAnsi="HG丸ｺﾞｼｯｸM-PRO"/>
          <w:color w:val="auto"/>
          <w:sz w:val="32"/>
          <w:szCs w:val="24"/>
        </w:rPr>
      </w:pPr>
    </w:p>
    <w:p w:rsidR="00BE1591" w:rsidRDefault="00BE1591" w:rsidP="000F30D2">
      <w:pPr>
        <w:jc w:val="left"/>
        <w:rPr>
          <w:color w:val="auto"/>
        </w:rPr>
      </w:pPr>
    </w:p>
    <w:p w:rsidR="00BE1591" w:rsidRDefault="00BE1591" w:rsidP="00BE1591">
      <w:pPr>
        <w:spacing w:line="284" w:lineRule="exact"/>
        <w:rPr>
          <w:color w:val="auto"/>
        </w:rPr>
      </w:pPr>
    </w:p>
    <w:sectPr w:rsidR="00BE1591" w:rsidSect="00BE1591">
      <w:footerReference w:type="default" r:id="rId7"/>
      <w:pgSz w:w="11906" w:h="16838" w:code="9"/>
      <w:pgMar w:top="851" w:right="851" w:bottom="851" w:left="1134" w:header="851" w:footer="567" w:gutter="0"/>
      <w:pgNumType w:start="48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BC" w:rsidRDefault="00927CBC">
      <w:r>
        <w:separator/>
      </w:r>
    </w:p>
  </w:endnote>
  <w:endnote w:type="continuationSeparator" w:id="1">
    <w:p w:rsidR="00927CBC" w:rsidRDefault="0092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91" w:rsidRPr="00776B12" w:rsidRDefault="007B2E2D" w:rsidP="00BE1591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776B12">
      <w:rPr>
        <w:rFonts w:ascii="ＭＳ Ｐゴシック" w:eastAsia="ＭＳ Ｐゴシック" w:hAnsi="ＭＳ Ｐゴシック"/>
        <w:sz w:val="24"/>
      </w:rPr>
      <w:fldChar w:fldCharType="begin"/>
    </w:r>
    <w:r w:rsidR="00BE1591" w:rsidRPr="00776B12">
      <w:rPr>
        <w:rFonts w:ascii="ＭＳ Ｐゴシック" w:eastAsia="ＭＳ Ｐゴシック" w:hAnsi="ＭＳ Ｐゴシック"/>
        <w:sz w:val="24"/>
      </w:rPr>
      <w:instrText>PAGE   \* MERGEFORMAT</w:instrText>
    </w:r>
    <w:r w:rsidRPr="00776B12">
      <w:rPr>
        <w:rFonts w:ascii="ＭＳ Ｐゴシック" w:eastAsia="ＭＳ Ｐゴシック" w:hAnsi="ＭＳ Ｐゴシック"/>
        <w:sz w:val="24"/>
      </w:rPr>
      <w:fldChar w:fldCharType="separate"/>
    </w:r>
    <w:r w:rsidR="00042742" w:rsidRPr="00042742">
      <w:rPr>
        <w:rFonts w:ascii="ＭＳ Ｐゴシック" w:eastAsia="ＭＳ Ｐゴシック" w:hAnsi="ＭＳ Ｐゴシック"/>
        <w:noProof/>
        <w:sz w:val="24"/>
        <w:lang w:val="ja-JP"/>
      </w:rPr>
      <w:t>48</w:t>
    </w:r>
    <w:r w:rsidRPr="00776B12">
      <w:rPr>
        <w:rFonts w:ascii="ＭＳ Ｐゴシック" w:eastAsia="ＭＳ Ｐゴシック" w:hAnsi="ＭＳ Ｐゴシック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BC" w:rsidRDefault="00927CBC">
      <w:r>
        <w:separator/>
      </w:r>
    </w:p>
  </w:footnote>
  <w:footnote w:type="continuationSeparator" w:id="1">
    <w:p w:rsidR="00927CBC" w:rsidRDefault="00927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A8F"/>
    <w:multiLevelType w:val="hybridMultilevel"/>
    <w:tmpl w:val="58A65C68"/>
    <w:lvl w:ilvl="0" w:tplc="43D47CBA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6984D3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BC0D25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0122A7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C122CE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C6E7E6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DDC1D3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5AC3A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0FC3C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BD97412"/>
    <w:multiLevelType w:val="hybridMultilevel"/>
    <w:tmpl w:val="923ECB6E"/>
    <w:lvl w:ilvl="0" w:tplc="5DEA3288">
      <w:start w:val="4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D79045CA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D620426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5ACEF9E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7F38F56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7A090D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1DAD79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2C76297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92AEB9E4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613"/>
    <w:rsid w:val="00014C14"/>
    <w:rsid w:val="00032918"/>
    <w:rsid w:val="00042742"/>
    <w:rsid w:val="00051E90"/>
    <w:rsid w:val="000D6FF3"/>
    <w:rsid w:val="000F30D2"/>
    <w:rsid w:val="001948E4"/>
    <w:rsid w:val="0023119B"/>
    <w:rsid w:val="00321EEB"/>
    <w:rsid w:val="0034109A"/>
    <w:rsid w:val="00386667"/>
    <w:rsid w:val="00397B0A"/>
    <w:rsid w:val="003E1A01"/>
    <w:rsid w:val="00447576"/>
    <w:rsid w:val="00454231"/>
    <w:rsid w:val="00487101"/>
    <w:rsid w:val="00585DB1"/>
    <w:rsid w:val="006E75E1"/>
    <w:rsid w:val="00771C50"/>
    <w:rsid w:val="007B2E2D"/>
    <w:rsid w:val="008876EC"/>
    <w:rsid w:val="008F0FF5"/>
    <w:rsid w:val="00927CBC"/>
    <w:rsid w:val="0093636D"/>
    <w:rsid w:val="009E4613"/>
    <w:rsid w:val="00A30D4B"/>
    <w:rsid w:val="00B94E0D"/>
    <w:rsid w:val="00BE1591"/>
    <w:rsid w:val="00C94256"/>
    <w:rsid w:val="00CF186E"/>
    <w:rsid w:val="00D23578"/>
    <w:rsid w:val="00D95B1B"/>
    <w:rsid w:val="00DA46BD"/>
    <w:rsid w:val="00EF539D"/>
    <w:rsid w:val="00F2724C"/>
    <w:rsid w:val="00F51FEB"/>
    <w:rsid w:val="00F6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3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5D6B64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6B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5D6B64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94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940321</dc:creator>
  <cp:lastModifiedBy>Windows ユーザー</cp:lastModifiedBy>
  <cp:revision>2</cp:revision>
  <cp:lastPrinted>2020-02-01T17:25:00Z</cp:lastPrinted>
  <dcterms:created xsi:type="dcterms:W3CDTF">2020-02-01T17:11:00Z</dcterms:created>
  <dcterms:modified xsi:type="dcterms:W3CDTF">2021-06-30T15:40:00Z</dcterms:modified>
</cp:coreProperties>
</file>