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D1" w:rsidRPr="00C54FAF" w:rsidRDefault="00F067D1" w:rsidP="00F067D1">
      <w:pPr>
        <w:pStyle w:val="a4"/>
        <w:jc w:val="center"/>
        <w:rPr>
          <w:rFonts w:ascii="ＭＳ 明朝" w:hAnsi="ＭＳ 明朝" w:hint="eastAsia"/>
          <w:b/>
          <w:spacing w:val="0"/>
          <w:sz w:val="32"/>
          <w:szCs w:val="32"/>
        </w:rPr>
      </w:pPr>
      <w:r w:rsidRPr="00C54FAF">
        <w:rPr>
          <w:rFonts w:ascii="ＭＳ 明朝" w:hAnsi="ＭＳ 明朝" w:hint="eastAsia"/>
          <w:b/>
          <w:spacing w:val="0"/>
          <w:sz w:val="32"/>
          <w:szCs w:val="32"/>
        </w:rPr>
        <w:t>NPO法人 降松平和の里ハイキングの会 設立趣旨書</w:t>
      </w:r>
    </w:p>
    <w:p w:rsidR="00F067D1" w:rsidRPr="007A1331" w:rsidRDefault="00F067D1" w:rsidP="007A1331">
      <w:pPr>
        <w:rPr>
          <w:rFonts w:hint="eastAsia"/>
          <w:b/>
          <w:w w:val="66"/>
        </w:rPr>
      </w:pPr>
      <w:r w:rsidRPr="007A1331">
        <w:rPr>
          <w:rFonts w:hint="eastAsia"/>
          <w:b/>
          <w:w w:val="66"/>
        </w:rPr>
        <w:t>高齢化社会を迎え、健康で長生きするためには適度な運動が出来、自然に恵まれた環境が必要と言われる。</w:t>
      </w:r>
    </w:p>
    <w:p w:rsidR="00F067D1" w:rsidRPr="007A1331" w:rsidRDefault="00F067D1" w:rsidP="007A1331">
      <w:pPr>
        <w:rPr>
          <w:rFonts w:hint="eastAsia"/>
          <w:b/>
          <w:sz w:val="21"/>
          <w:szCs w:val="21"/>
        </w:rPr>
      </w:pPr>
      <w:r w:rsidRPr="007A1331">
        <w:rPr>
          <w:rFonts w:hint="eastAsia"/>
          <w:b/>
          <w:w w:val="66"/>
        </w:rPr>
        <w:t>山口県周南地域には、下松・光・周南３市に跨がる健康増進にふさわしい遊歩道があるが、財政難や地域の連携不足か</w:t>
      </w:r>
      <w:r w:rsidRPr="007A1331">
        <w:rPr>
          <w:rFonts w:hint="eastAsia"/>
          <w:b/>
          <w:sz w:val="21"/>
          <w:szCs w:val="21"/>
        </w:rPr>
        <w:t>らこのハイキングコースの整備活用が遅れている。</w:t>
      </w:r>
    </w:p>
    <w:p w:rsidR="00F067D1" w:rsidRPr="00F067D1" w:rsidRDefault="00F067D1" w:rsidP="00193E77">
      <w:pPr>
        <w:pStyle w:val="a4"/>
        <w:rPr>
          <w:rFonts w:hint="eastAsia"/>
          <w:b/>
          <w:spacing w:val="0"/>
          <w:w w:val="66"/>
        </w:rPr>
      </w:pPr>
      <w:r w:rsidRPr="00F067D1">
        <w:rPr>
          <w:rFonts w:hint="eastAsia"/>
          <w:b/>
          <w:spacing w:val="0"/>
          <w:w w:val="66"/>
        </w:rPr>
        <w:t>また、このハイキングコースの中心部に聖徳太子の命で創建されたと伝えられる「中宮」と言う史跡がある。四天王寺、法隆寺と同様、百済皇子の国際協力で地方に建てられた日本最古の寺社で</w:t>
      </w:r>
      <w:r w:rsidRPr="00F067D1">
        <w:rPr>
          <w:rFonts w:hint="eastAsia"/>
          <w:b/>
          <w:spacing w:val="0"/>
          <w:w w:val="66"/>
        </w:rPr>
        <w:t>1400</w:t>
      </w:r>
      <w:r w:rsidRPr="00F067D1">
        <w:rPr>
          <w:rFonts w:hint="eastAsia"/>
          <w:b/>
          <w:spacing w:val="0"/>
          <w:w w:val="66"/>
        </w:rPr>
        <w:t>年以上の間日本の安寧と世界平和を祈り続けている文化遺産である。この史跡は、市街地から約２キロ山中に入り車道も電気も通じていないこともあり、活用の仕方では世界平和へ繋げられる「国民的文化遺産」でありながら荒廃の危機に貧している。</w:t>
      </w:r>
    </w:p>
    <w:p w:rsidR="00F067D1" w:rsidRPr="007A1331" w:rsidRDefault="00F067D1" w:rsidP="007A1331">
      <w:pPr>
        <w:rPr>
          <w:rFonts w:hint="eastAsia"/>
          <w:b/>
          <w:w w:val="66"/>
        </w:rPr>
      </w:pPr>
      <w:r w:rsidRPr="007A1331">
        <w:rPr>
          <w:rFonts w:hint="eastAsia"/>
          <w:b/>
          <w:w w:val="66"/>
        </w:rPr>
        <w:t>この地元のハイキングコースを整備し将来「国際スローハイキング大会」を企画するなどして市民・県民が自然に親しめる健康づくりの環境を創り、まちづくりの推進と地域活性化に貢献したい。</w:t>
      </w:r>
    </w:p>
    <w:p w:rsidR="00F067D1" w:rsidRPr="007A1331" w:rsidRDefault="00F067D1" w:rsidP="007A1331">
      <w:pPr>
        <w:rPr>
          <w:rFonts w:hint="eastAsia"/>
          <w:b/>
          <w:w w:val="66"/>
        </w:rPr>
      </w:pPr>
      <w:r w:rsidRPr="007A1331">
        <w:rPr>
          <w:rFonts w:hint="eastAsia"/>
          <w:b/>
          <w:w w:val="66"/>
        </w:rPr>
        <w:t>また、文化遺産の荒廃を防ぐためにも、交通環境なども整備しこのハイキングコースの活用が進み市民・県民の文化遺産への関心を高めると共に健康づくりも進むよう努めたい。</w:t>
      </w:r>
    </w:p>
    <w:p w:rsidR="00F067D1" w:rsidRPr="007A1331" w:rsidRDefault="00F067D1" w:rsidP="007A1331">
      <w:pPr>
        <w:rPr>
          <w:rFonts w:ascii="ＭＳ 明朝" w:hAnsi="ＭＳ 明朝" w:hint="eastAsia"/>
          <w:b/>
          <w:spacing w:val="6"/>
          <w:w w:val="66"/>
        </w:rPr>
      </w:pPr>
      <w:r w:rsidRPr="007A1331">
        <w:rPr>
          <w:rFonts w:hint="eastAsia"/>
          <w:b/>
          <w:w w:val="66"/>
        </w:rPr>
        <w:t>現代の社会経済情勢に鑑み、財政に頼るだけでなく市民・県民の有志によるボランティア活動を呼び込んで、まず、奉仕作業による地元のハイキングコースの整備から始め、健康づくりと文化遺産見学のため１人でも多くの人々が訪れるよう努めたい。</w:t>
      </w:r>
      <w:r w:rsidR="007A1331" w:rsidRPr="007A1331">
        <w:rPr>
          <w:rFonts w:hint="eastAsia"/>
          <w:b/>
          <w:w w:val="66"/>
        </w:rPr>
        <w:t xml:space="preserve">　</w:t>
      </w:r>
      <w:r w:rsidR="007A1331">
        <w:rPr>
          <w:rFonts w:hint="eastAsia"/>
          <w:b/>
          <w:w w:val="66"/>
        </w:rPr>
        <w:t xml:space="preserve">　　</w:t>
      </w:r>
      <w:r w:rsidRPr="007A1331">
        <w:rPr>
          <w:rFonts w:hint="eastAsia"/>
          <w:b/>
          <w:w w:val="66"/>
        </w:rPr>
        <w:t>平成２７年１月８日</w:t>
      </w:r>
      <w:r w:rsidR="007A1331" w:rsidRPr="007A1331">
        <w:rPr>
          <w:rFonts w:hint="eastAsia"/>
          <w:b/>
          <w:w w:val="66"/>
        </w:rPr>
        <w:t>(</w:t>
      </w:r>
      <w:r w:rsidRPr="007A1331">
        <w:rPr>
          <w:rFonts w:hint="eastAsia"/>
          <w:b/>
          <w:w w:val="66"/>
        </w:rPr>
        <w:t>日付は設立登記完了の日</w:t>
      </w:r>
      <w:r w:rsidR="007A1331" w:rsidRPr="007A1331">
        <w:rPr>
          <w:rFonts w:hint="eastAsia"/>
          <w:b/>
          <w:w w:val="66"/>
        </w:rPr>
        <w:t>)</w:t>
      </w:r>
      <w:r w:rsidRPr="007A1331">
        <w:rPr>
          <w:rFonts w:ascii="ＭＳ 明朝" w:hAnsi="ＭＳ 明朝" w:hint="eastAsia"/>
          <w:b/>
          <w:w w:val="66"/>
        </w:rPr>
        <w:t>特定非営利活動法人</w:t>
      </w:r>
      <w:r w:rsidRPr="007A1331">
        <w:rPr>
          <w:b/>
          <w:w w:val="66"/>
        </w:rPr>
        <w:ruby>
          <w:rubyPr>
            <w:rubyAlign w:val="distributeSpace"/>
            <w:hps w:val="10"/>
            <w:hpsRaise w:val="18"/>
            <w:hpsBaseText w:val="24"/>
            <w:lid w:val="ja-JP"/>
          </w:rubyPr>
          <w:rt>
            <w:r w:rsidR="00F067D1" w:rsidRPr="007A1331">
              <w:rPr>
                <w:b/>
                <w:w w:val="66"/>
              </w:rPr>
              <w:t>くだ</w:t>
            </w:r>
          </w:rt>
          <w:rubyBase>
            <w:r w:rsidR="00F067D1" w:rsidRPr="007A1331">
              <w:rPr>
                <w:b/>
                <w:w w:val="66"/>
              </w:rPr>
              <w:t>降</w:t>
            </w:r>
          </w:rubyBase>
        </w:ruby>
      </w:r>
      <w:r w:rsidRPr="007A1331">
        <w:rPr>
          <w:b/>
          <w:w w:val="66"/>
        </w:rPr>
        <w:ruby>
          <w:rubyPr>
            <w:rubyAlign w:val="distributeSpace"/>
            <w:hps w:val="10"/>
            <w:hpsRaise w:val="18"/>
            <w:hpsBaseText w:val="24"/>
            <w:lid w:val="ja-JP"/>
          </w:rubyPr>
          <w:rt>
            <w:r w:rsidR="00F067D1" w:rsidRPr="007A1331">
              <w:rPr>
                <w:b/>
                <w:w w:val="66"/>
              </w:rPr>
              <w:t>まつ</w:t>
            </w:r>
          </w:rt>
          <w:rubyBase>
            <w:r w:rsidR="00F067D1" w:rsidRPr="007A1331">
              <w:rPr>
                <w:b/>
                <w:w w:val="66"/>
              </w:rPr>
              <w:t>松</w:t>
            </w:r>
          </w:rubyBase>
        </w:ruby>
      </w:r>
      <w:r w:rsidRPr="007A1331">
        <w:rPr>
          <w:rFonts w:hint="eastAsia"/>
          <w:b/>
          <w:w w:val="66"/>
        </w:rPr>
        <w:t>平和の里ハイキングの会</w:t>
      </w:r>
      <w:r w:rsidR="007A1331">
        <w:rPr>
          <w:rFonts w:hint="eastAsia"/>
          <w:b/>
          <w:w w:val="66"/>
        </w:rPr>
        <w:t xml:space="preserve">　　　　　　　　　　　　　　　　　　　　　　　　　　　　　　　　　　　　　　　　　　　　　　　　　　　　　　　　　　　　　　　　　　　　　　　　　　　　　　　　　　　　　　　　　</w:t>
      </w:r>
      <w:bookmarkStart w:id="0" w:name="_GoBack"/>
      <w:bookmarkEnd w:id="0"/>
      <w:r w:rsidRPr="007A1331">
        <w:rPr>
          <w:rFonts w:hint="eastAsia"/>
          <w:b/>
          <w:w w:val="66"/>
        </w:rPr>
        <w:t>理事長</w:t>
      </w:r>
      <w:r w:rsidRPr="007A1331">
        <w:rPr>
          <w:rFonts w:ascii="ＭＳ 明朝" w:hAnsi="ＭＳ 明朝" w:hint="eastAsia"/>
          <w:b/>
          <w:spacing w:val="6"/>
          <w:w w:val="66"/>
        </w:rPr>
        <w:t>廣戸一見(当時)</w:t>
      </w:r>
    </w:p>
    <w:p w:rsidR="00F067D1" w:rsidRPr="00F067D1" w:rsidRDefault="00F067D1" w:rsidP="00F067D1">
      <w:pPr>
        <w:pStyle w:val="a4"/>
        <w:ind w:firstLineChars="600" w:firstLine="1034"/>
        <w:rPr>
          <w:rFonts w:ascii="ＭＳ 明朝" w:hAnsi="ＭＳ 明朝" w:hint="eastAsia"/>
          <w:b/>
          <w:spacing w:val="6"/>
          <w:w w:val="66"/>
        </w:rPr>
      </w:pPr>
      <w:r w:rsidRPr="00F067D1">
        <w:rPr>
          <w:rFonts w:ascii="ＭＳ 明朝" w:hAnsi="ＭＳ 明朝" w:hint="eastAsia"/>
          <w:b/>
          <w:spacing w:val="6"/>
          <w:w w:val="66"/>
        </w:rPr>
        <w:t>キ　　　　　リ　　　　　ト　　　　　リ　　　　　セ　　　　　ン</w:t>
      </w:r>
    </w:p>
    <w:tbl>
      <w:tblPr>
        <w:tblW w:w="9716" w:type="dxa"/>
        <w:jc w:val="center"/>
        <w:tblInd w:w="266" w:type="dxa"/>
        <w:tblBorders>
          <w:top w:val="single" w:sz="4" w:space="0" w:color="auto"/>
        </w:tblBorders>
        <w:tblCellMar>
          <w:left w:w="99" w:type="dxa"/>
          <w:right w:w="99" w:type="dxa"/>
        </w:tblCellMar>
        <w:tblLook w:val="0000" w:firstRow="0" w:lastRow="0" w:firstColumn="0" w:lastColumn="0" w:noHBand="0" w:noVBand="0"/>
      </w:tblPr>
      <w:tblGrid>
        <w:gridCol w:w="9716"/>
      </w:tblGrid>
      <w:tr w:rsidR="00F067D1" w:rsidRPr="00F067D1" w:rsidTr="00193E77">
        <w:tblPrEx>
          <w:tblCellMar>
            <w:top w:w="0" w:type="dxa"/>
            <w:bottom w:w="0" w:type="dxa"/>
          </w:tblCellMar>
        </w:tblPrEx>
        <w:trPr>
          <w:trHeight w:val="1337"/>
          <w:jc w:val="center"/>
        </w:trPr>
        <w:tc>
          <w:tcPr>
            <w:tcW w:w="9716" w:type="dxa"/>
          </w:tcPr>
          <w:p w:rsidR="00F067D1" w:rsidRPr="00F067D1" w:rsidRDefault="00F067D1" w:rsidP="00F067D1">
            <w:pPr>
              <w:ind w:firstLineChars="200" w:firstLine="481"/>
              <w:rPr>
                <w:rFonts w:hAnsi="ＭＳ 明朝"/>
                <w:b/>
                <w:w w:val="66"/>
                <w:sz w:val="36"/>
                <w:szCs w:val="24"/>
              </w:rPr>
            </w:pPr>
            <w:r w:rsidRPr="00F067D1">
              <w:rPr>
                <w:rFonts w:hAnsi="ＭＳ 明朝" w:hint="eastAsia"/>
                <w:b/>
                <w:w w:val="66"/>
                <w:sz w:val="36"/>
                <w:szCs w:val="24"/>
              </w:rPr>
              <w:t xml:space="preserve">入会・寄付　申　込　書　　　　　</w:t>
            </w:r>
            <w:r w:rsidRPr="00193E77">
              <w:rPr>
                <w:rFonts w:hAnsi="ＭＳ 明朝" w:hint="eastAsia"/>
                <w:b/>
                <w:w w:val="66"/>
                <w:sz w:val="28"/>
                <w:szCs w:val="28"/>
              </w:rPr>
              <w:t>平成　　　年　　　月　　　日</w:t>
            </w:r>
          </w:p>
          <w:p w:rsidR="00F067D1" w:rsidRPr="00F067D1" w:rsidRDefault="00F067D1" w:rsidP="00193E77">
            <w:pPr>
              <w:pStyle w:val="EventDescription"/>
              <w:ind w:leftChars="42" w:left="101"/>
              <w:rPr>
                <w:rFonts w:ascii="ＭＳ 明朝" w:hAnsi="ＭＳ 明朝" w:hint="eastAsia"/>
                <w:b/>
                <w:color w:val="auto"/>
                <w:spacing w:val="6"/>
                <w:w w:val="66"/>
                <w:lang w:eastAsia="ja-JP"/>
              </w:rPr>
            </w:pPr>
            <w:r w:rsidRPr="00F067D1">
              <w:rPr>
                <w:rFonts w:hint="eastAsia"/>
                <w:b/>
                <w:color w:val="auto"/>
                <w:w w:val="66"/>
                <w:lang w:eastAsia="ja-JP"/>
              </w:rPr>
              <w:t>FAX</w:t>
            </w:r>
            <w:r w:rsidRPr="00F067D1">
              <w:rPr>
                <w:rFonts w:hint="eastAsia"/>
                <w:b/>
                <w:color w:val="auto"/>
                <w:w w:val="66"/>
                <w:lang w:eastAsia="ja-JP"/>
              </w:rPr>
              <w:t>で申込は</w:t>
            </w:r>
            <w:r w:rsidRPr="00F067D1">
              <w:rPr>
                <w:rFonts w:hint="eastAsia"/>
                <w:b/>
                <w:color w:val="auto"/>
                <w:w w:val="66"/>
                <w:lang w:eastAsia="ja-JP"/>
              </w:rPr>
              <w:t>0833-41-0673(</w:t>
            </w:r>
            <w:r w:rsidRPr="00F067D1">
              <w:rPr>
                <w:rFonts w:hint="eastAsia"/>
                <w:b/>
                <w:color w:val="auto"/>
                <w:w w:val="66"/>
                <w:lang w:eastAsia="ja-JP"/>
              </w:rPr>
              <w:t>永田</w:t>
            </w:r>
            <w:r w:rsidRPr="00F067D1">
              <w:rPr>
                <w:rFonts w:hint="eastAsia"/>
                <w:b/>
                <w:color w:val="auto"/>
                <w:w w:val="66"/>
                <w:lang w:eastAsia="ja-JP"/>
              </w:rPr>
              <w:t>)0833-43-0560(</w:t>
            </w:r>
            <w:r w:rsidRPr="00F067D1">
              <w:rPr>
                <w:rFonts w:hint="eastAsia"/>
                <w:b/>
                <w:color w:val="auto"/>
                <w:w w:val="66"/>
                <w:lang w:eastAsia="ja-JP"/>
              </w:rPr>
              <w:t>松岡</w:t>
            </w:r>
            <w:r w:rsidRPr="00F067D1">
              <w:rPr>
                <w:rFonts w:hint="eastAsia"/>
                <w:b/>
                <w:color w:val="auto"/>
                <w:w w:val="66"/>
                <w:lang w:eastAsia="ja-JP"/>
              </w:rPr>
              <w:t>)0833-43-6035(</w:t>
            </w:r>
            <w:r w:rsidRPr="00F067D1">
              <w:rPr>
                <w:rFonts w:hint="eastAsia"/>
                <w:b/>
                <w:color w:val="auto"/>
                <w:w w:val="66"/>
                <w:lang w:eastAsia="ja-JP"/>
              </w:rPr>
              <w:t>清木</w:t>
            </w:r>
            <w:r w:rsidRPr="00F067D1">
              <w:rPr>
                <w:rFonts w:hint="eastAsia"/>
                <w:b/>
                <w:color w:val="auto"/>
                <w:w w:val="66"/>
                <w:lang w:eastAsia="ja-JP"/>
              </w:rPr>
              <w:t>)0833-43-2363(</w:t>
            </w:r>
            <w:r w:rsidRPr="00F067D1">
              <w:rPr>
                <w:rFonts w:hint="eastAsia"/>
                <w:b/>
                <w:color w:val="auto"/>
                <w:w w:val="66"/>
                <w:lang w:eastAsia="ja-JP"/>
              </w:rPr>
              <w:t>岡崎）</w:t>
            </w:r>
            <w:r w:rsidRPr="00F067D1">
              <w:rPr>
                <w:rFonts w:hint="eastAsia"/>
                <w:b/>
                <w:color w:val="auto"/>
                <w:w w:val="66"/>
                <w:lang w:eastAsia="ja-JP"/>
              </w:rPr>
              <w:t>0833-41-4852(</w:t>
            </w:r>
            <w:r w:rsidRPr="00F067D1">
              <w:rPr>
                <w:rFonts w:hint="eastAsia"/>
                <w:b/>
                <w:color w:val="auto"/>
                <w:w w:val="66"/>
                <w:lang w:eastAsia="ja-JP"/>
              </w:rPr>
              <w:t xml:space="preserve">廣戸）いずれかへ　</w:t>
            </w:r>
            <w:r w:rsidRPr="00F067D1">
              <w:rPr>
                <w:rFonts w:hint="eastAsia"/>
                <w:b/>
                <w:w w:val="66"/>
                <w:lang w:eastAsia="ja-JP"/>
              </w:rPr>
              <w:t>電話は</w:t>
            </w:r>
            <w:r w:rsidRPr="00F067D1">
              <w:rPr>
                <w:rFonts w:hint="eastAsia"/>
                <w:b/>
                <w:w w:val="66"/>
                <w:lang w:eastAsia="ja-JP"/>
              </w:rPr>
              <w:t>0833-46-1218(TEL</w:t>
            </w:r>
            <w:r w:rsidRPr="00F067D1">
              <w:rPr>
                <w:rFonts w:hint="eastAsia"/>
                <w:b/>
                <w:w w:val="66"/>
                <w:lang w:eastAsia="ja-JP"/>
              </w:rPr>
              <w:t>宮田</w:t>
            </w:r>
            <w:r w:rsidRPr="00F067D1">
              <w:rPr>
                <w:rFonts w:hint="eastAsia"/>
                <w:b/>
                <w:w w:val="66"/>
                <w:lang w:eastAsia="ja-JP"/>
              </w:rPr>
              <w:t>)</w:t>
            </w:r>
            <w:r w:rsidRPr="00F067D1">
              <w:rPr>
                <w:rFonts w:hint="eastAsia"/>
                <w:b/>
                <w:w w:val="66"/>
                <w:lang w:eastAsia="ja-JP"/>
              </w:rPr>
              <w:t>へ</w:t>
            </w:r>
          </w:p>
        </w:tc>
      </w:tr>
    </w:tbl>
    <w:p w:rsidR="00F067D1" w:rsidRPr="00F067D1" w:rsidRDefault="00F067D1" w:rsidP="00193E77">
      <w:pPr>
        <w:spacing w:line="280" w:lineRule="exact"/>
        <w:rPr>
          <w:rFonts w:ascii="ＭＳ ゴシック" w:eastAsia="ＭＳ ゴシック" w:hAnsi="ＭＳ ゴシック" w:cs="ＭＳ ゴシック"/>
          <w:b/>
          <w:spacing w:val="8"/>
          <w:w w:val="66"/>
          <w:szCs w:val="21"/>
        </w:rPr>
      </w:pPr>
      <w:r w:rsidRPr="00F067D1">
        <w:rPr>
          <w:rFonts w:ascii="ＭＳ ゴシック" w:eastAsia="ＭＳ ゴシック" w:hAnsi="ＭＳ ゴシック" w:cs="ＭＳ ゴシック" w:hint="eastAsia"/>
          <w:b/>
          <w:spacing w:val="8"/>
          <w:w w:val="66"/>
          <w:szCs w:val="21"/>
        </w:rPr>
        <w:t>特定非営利活動法人「</w:t>
      </w:r>
      <w:r w:rsidRPr="00F067D1">
        <w:rPr>
          <w:rFonts w:ascii="ＭＳ ゴシック" w:eastAsia="ＭＳ ゴシック" w:hAnsi="ＭＳ ゴシック" w:cs="ＭＳ ゴシック"/>
          <w:b/>
          <w:spacing w:val="8"/>
          <w:w w:val="66"/>
          <w:szCs w:val="21"/>
        </w:rPr>
        <w:ruby>
          <w:rubyPr>
            <w:rubyAlign w:val="distributeSpace"/>
            <w:hps w:val="12"/>
            <w:hpsRaise w:val="22"/>
            <w:hpsBaseText w:val="24"/>
            <w:lid w:val="ja-JP"/>
          </w:rubyPr>
          <w:rt>
            <w:r w:rsidR="00F067D1" w:rsidRPr="00F067D1">
              <w:rPr>
                <w:rFonts w:ascii="ＭＳ ゴシック" w:eastAsia="ＭＳ ゴシック" w:hAnsi="ＭＳ ゴシック" w:cs="ＭＳ ゴシック"/>
                <w:b/>
                <w:spacing w:val="8"/>
                <w:w w:val="66"/>
                <w:sz w:val="12"/>
                <w:szCs w:val="21"/>
              </w:rPr>
              <w:t>くだ</w:t>
            </w:r>
          </w:rt>
          <w:rubyBase>
            <w:r w:rsidR="00F067D1" w:rsidRPr="00F067D1">
              <w:rPr>
                <w:rFonts w:ascii="ＭＳ ゴシック" w:eastAsia="ＭＳ ゴシック" w:hAnsi="ＭＳ ゴシック" w:cs="ＭＳ ゴシック"/>
                <w:b/>
                <w:spacing w:val="8"/>
                <w:w w:val="66"/>
                <w:szCs w:val="21"/>
              </w:rPr>
              <w:t>降</w:t>
            </w:r>
          </w:rubyBase>
        </w:ruby>
      </w:r>
      <w:r w:rsidRPr="00F067D1">
        <w:rPr>
          <w:rFonts w:ascii="ＭＳ ゴシック" w:eastAsia="ＭＳ ゴシック" w:hAnsi="ＭＳ ゴシック" w:cs="ＭＳ ゴシック"/>
          <w:b/>
          <w:spacing w:val="8"/>
          <w:w w:val="66"/>
          <w:szCs w:val="21"/>
        </w:rPr>
        <w:ruby>
          <w:rubyPr>
            <w:rubyAlign w:val="distributeSpace"/>
            <w:hps w:val="12"/>
            <w:hpsRaise w:val="22"/>
            <w:hpsBaseText w:val="24"/>
            <w:lid w:val="ja-JP"/>
          </w:rubyPr>
          <w:rt>
            <w:r w:rsidR="00F067D1" w:rsidRPr="00F067D1">
              <w:rPr>
                <w:rFonts w:ascii="ＭＳ ゴシック" w:eastAsia="ＭＳ ゴシック" w:hAnsi="ＭＳ ゴシック" w:cs="ＭＳ ゴシック"/>
                <w:b/>
                <w:spacing w:val="8"/>
                <w:w w:val="66"/>
                <w:sz w:val="12"/>
                <w:szCs w:val="21"/>
              </w:rPr>
              <w:t>まつ</w:t>
            </w:r>
          </w:rt>
          <w:rubyBase>
            <w:r w:rsidR="00F067D1" w:rsidRPr="00F067D1">
              <w:rPr>
                <w:rFonts w:ascii="ＭＳ ゴシック" w:eastAsia="ＭＳ ゴシック" w:hAnsi="ＭＳ ゴシック" w:cs="ＭＳ ゴシック"/>
                <w:b/>
                <w:spacing w:val="8"/>
                <w:w w:val="66"/>
                <w:szCs w:val="21"/>
              </w:rPr>
              <w:t>松</w:t>
            </w:r>
          </w:rubyBase>
        </w:ruby>
      </w:r>
      <w:r w:rsidRPr="00F067D1">
        <w:rPr>
          <w:rFonts w:ascii="ＭＳ ゴシック" w:eastAsia="ＭＳ ゴシック" w:hAnsi="ＭＳ ゴシック" w:cs="ＭＳ ゴシック" w:hint="eastAsia"/>
          <w:b/>
          <w:spacing w:val="8"/>
          <w:w w:val="66"/>
          <w:szCs w:val="21"/>
        </w:rPr>
        <w:t>平和の里ハイキングの会」</w:t>
      </w:r>
      <w:r w:rsidRPr="00F067D1">
        <w:rPr>
          <w:rFonts w:hAnsi="ＭＳ 明朝" w:hint="eastAsia"/>
          <w:b/>
          <w:color w:val="000000"/>
          <w:w w:val="66"/>
          <w:szCs w:val="24"/>
        </w:rPr>
        <w:t>理事長　永田　憲男　殿</w:t>
      </w:r>
    </w:p>
    <w:p w:rsidR="00193E77" w:rsidRDefault="00F067D1" w:rsidP="00193E77">
      <w:pPr>
        <w:ind w:firstLineChars="1200" w:firstLine="2244"/>
        <w:rPr>
          <w:rFonts w:hAnsi="ＭＳ 明朝" w:hint="eastAsia"/>
          <w:b/>
          <w:color w:val="000000"/>
          <w:w w:val="66"/>
          <w:sz w:val="28"/>
          <w:szCs w:val="24"/>
        </w:rPr>
      </w:pPr>
      <w:r w:rsidRPr="00F067D1">
        <w:rPr>
          <w:rFonts w:hAnsi="ＭＳ 明朝" w:hint="eastAsia"/>
          <w:b/>
          <w:color w:val="000000"/>
          <w:w w:val="66"/>
          <w:sz w:val="28"/>
          <w:szCs w:val="24"/>
        </w:rPr>
        <w:t>氏名･会社名（自署）</w:t>
      </w:r>
    </w:p>
    <w:p w:rsidR="00193E77" w:rsidRDefault="00F067D1" w:rsidP="00193E77">
      <w:pPr>
        <w:rPr>
          <w:rFonts w:hAnsi="ＭＳ 明朝" w:hint="eastAsia"/>
          <w:b/>
          <w:color w:val="000000"/>
          <w:w w:val="66"/>
          <w:szCs w:val="24"/>
        </w:rPr>
      </w:pPr>
      <w:r w:rsidRPr="00F067D1">
        <w:rPr>
          <w:rFonts w:hAnsi="ＭＳ 明朝" w:hint="eastAsia"/>
          <w:b/>
          <w:color w:val="000000"/>
          <w:w w:val="66"/>
          <w:szCs w:val="24"/>
        </w:rPr>
        <w:t>年間会費（本会員</w:t>
      </w:r>
      <w:r w:rsidRPr="00F067D1">
        <w:rPr>
          <w:rFonts w:hAnsi="ＭＳ 明朝" w:hint="eastAsia"/>
          <w:b/>
          <w:color w:val="000000"/>
          <w:w w:val="66"/>
          <w:szCs w:val="24"/>
        </w:rPr>
        <w:t>1</w:t>
      </w:r>
      <w:r w:rsidRPr="00F067D1">
        <w:rPr>
          <w:rFonts w:hAnsi="ＭＳ 明朝" w:hint="eastAsia"/>
          <w:b/>
          <w:color w:val="000000"/>
          <w:w w:val="66"/>
          <w:szCs w:val="24"/>
        </w:rPr>
        <w:t>口</w:t>
      </w:r>
      <w:r w:rsidRPr="00F067D1">
        <w:rPr>
          <w:rFonts w:hAnsi="ＭＳ 明朝" w:hint="eastAsia"/>
          <w:b/>
          <w:color w:val="000000"/>
          <w:w w:val="66"/>
          <w:szCs w:val="24"/>
        </w:rPr>
        <w:t>1000</w:t>
      </w:r>
      <w:r w:rsidRPr="00F067D1">
        <w:rPr>
          <w:rFonts w:hAnsi="ＭＳ 明朝" w:hint="eastAsia"/>
          <w:b/>
          <w:color w:val="000000"/>
          <w:w w:val="66"/>
          <w:szCs w:val="24"/>
        </w:rPr>
        <w:t>円、賛助会員１口</w:t>
      </w:r>
      <w:r w:rsidRPr="00F067D1">
        <w:rPr>
          <w:rFonts w:hAnsi="ＭＳ 明朝" w:hint="eastAsia"/>
          <w:b/>
          <w:color w:val="000000"/>
          <w:w w:val="66"/>
          <w:szCs w:val="24"/>
        </w:rPr>
        <w:t>3000</w:t>
      </w:r>
      <w:r w:rsidRPr="00F067D1">
        <w:rPr>
          <w:rFonts w:hAnsi="ＭＳ 明朝" w:hint="eastAsia"/>
          <w:b/>
          <w:color w:val="000000"/>
          <w:w w:val="66"/>
          <w:szCs w:val="24"/>
        </w:rPr>
        <w:t xml:space="preserve">円）本会費・賛助会費　　口　　</w:t>
      </w:r>
      <w:r w:rsidRPr="00F067D1">
        <w:rPr>
          <w:rFonts w:hAnsi="ＭＳ 明朝" w:hint="eastAsia"/>
          <w:b/>
          <w:color w:val="000000"/>
          <w:w w:val="66"/>
          <w:szCs w:val="24"/>
        </w:rPr>
        <w:t xml:space="preserve">      </w:t>
      </w:r>
      <w:r w:rsidRPr="00F067D1">
        <w:rPr>
          <w:rFonts w:hAnsi="ＭＳ 明朝" w:hint="eastAsia"/>
          <w:b/>
          <w:color w:val="000000"/>
          <w:w w:val="66"/>
          <w:szCs w:val="24"/>
        </w:rPr>
        <w:t>円及び寄付　　　　　円</w:t>
      </w:r>
    </w:p>
    <w:p w:rsidR="00F067D1" w:rsidRPr="00F067D1" w:rsidRDefault="00F067D1" w:rsidP="00193E77">
      <w:pPr>
        <w:rPr>
          <w:rFonts w:hAnsi="ＭＳ 明朝"/>
          <w:b/>
          <w:color w:val="000000"/>
          <w:w w:val="66"/>
          <w:szCs w:val="24"/>
        </w:rPr>
      </w:pPr>
      <w:r w:rsidRPr="00F067D1">
        <w:rPr>
          <w:rFonts w:hAnsi="ＭＳ 明朝" w:hint="eastAsia"/>
          <w:b/>
          <w:color w:val="000000"/>
          <w:w w:val="66"/>
          <w:szCs w:val="24"/>
        </w:rPr>
        <w:t>（合計金　　　　　　円）を添え、趣旨に賛同し下記の通り申し込みます。</w:t>
      </w:r>
      <w:r w:rsidRPr="00F067D1">
        <w:rPr>
          <w:rFonts w:hAnsi="ＭＳ 明朝" w:hint="eastAsia"/>
          <w:b/>
          <w:color w:val="000000"/>
          <w:w w:val="66"/>
          <w:szCs w:val="24"/>
        </w:rPr>
        <w:t>(</w:t>
      </w:r>
      <w:r w:rsidRPr="00F067D1">
        <w:rPr>
          <w:rFonts w:hAnsi="ＭＳ 明朝" w:hint="eastAsia"/>
          <w:b/>
          <w:color w:val="000000"/>
          <w:w w:val="66"/>
          <w:szCs w:val="24"/>
        </w:rPr>
        <w:t>入会は該当する会員を○で囲み口数・金額を記入、寄付は金額を記入する。</w:t>
      </w:r>
      <w:r w:rsidRPr="00F067D1">
        <w:rPr>
          <w:rFonts w:hAnsi="ＭＳ 明朝" w:hint="eastAsia"/>
          <w:b/>
          <w:color w:val="000000"/>
          <w:w w:val="66"/>
          <w:szCs w:val="24"/>
        </w:rPr>
        <w:t>)</w:t>
      </w:r>
      <w:r w:rsidR="00193E77">
        <w:rPr>
          <w:rFonts w:hAnsi="ＭＳ 明朝" w:hint="eastAsia"/>
          <w:b/>
          <w:color w:val="000000"/>
          <w:w w:val="66"/>
          <w:szCs w:val="24"/>
        </w:rPr>
        <w:t xml:space="preserve">　　　　　　</w:t>
      </w:r>
      <w:r w:rsidRPr="00F067D1">
        <w:rPr>
          <w:rFonts w:hAnsi="ＭＳ 明朝" w:hint="eastAsia"/>
          <w:b/>
          <w:color w:val="000000"/>
          <w:w w:val="66"/>
          <w:szCs w:val="24"/>
        </w:rPr>
        <w:t>記</w:t>
      </w:r>
    </w:p>
    <w:p w:rsidR="00F067D1" w:rsidRPr="00F067D1" w:rsidRDefault="00F067D1" w:rsidP="00F067D1">
      <w:pPr>
        <w:rPr>
          <w:rFonts w:hAnsi="ＭＳ 明朝" w:hint="eastAsia"/>
          <w:b/>
          <w:color w:val="000000"/>
          <w:w w:val="66"/>
          <w:szCs w:val="24"/>
        </w:rPr>
      </w:pPr>
      <w:r w:rsidRPr="00F067D1">
        <w:rPr>
          <w:rFonts w:hAnsi="ＭＳ 明朝" w:hint="eastAsia"/>
          <w:b/>
          <w:color w:val="000000"/>
          <w:w w:val="66"/>
          <w:szCs w:val="24"/>
        </w:rPr>
        <w:t xml:space="preserve">１　住所　</w:t>
      </w:r>
      <w:r w:rsidRPr="00F067D1">
        <w:rPr>
          <w:rFonts w:hAnsi="ＭＳ 明朝" w:hint="eastAsia"/>
          <w:b/>
          <w:color w:val="000000"/>
          <w:w w:val="66"/>
          <w:szCs w:val="24"/>
          <w:u w:val="single"/>
        </w:rPr>
        <w:t>〒</w:t>
      </w:r>
      <w:r w:rsidRPr="00F067D1">
        <w:rPr>
          <w:rFonts w:hAnsi="ＭＳ 明朝" w:hint="eastAsia"/>
          <w:b/>
          <w:color w:val="000000"/>
          <w:w w:val="66"/>
          <w:szCs w:val="24"/>
          <w:u w:val="single"/>
        </w:rPr>
        <w:t xml:space="preserve">     -      </w:t>
      </w:r>
      <w:r w:rsidRPr="00F067D1">
        <w:rPr>
          <w:rFonts w:hAnsi="ＭＳ 明朝" w:hint="eastAsia"/>
          <w:b/>
          <w:color w:val="000000"/>
          <w:w w:val="66"/>
          <w:szCs w:val="24"/>
        </w:rPr>
        <w:t xml:space="preserve">　　　県　　　　市・町大字　　　　丁目　　番　　　　　号・番地　</w:t>
      </w:r>
    </w:p>
    <w:p w:rsidR="00F067D1" w:rsidRPr="00F067D1" w:rsidRDefault="00F067D1" w:rsidP="00F067D1">
      <w:pPr>
        <w:rPr>
          <w:rFonts w:hAnsi="ＭＳ 明朝"/>
          <w:b/>
          <w:color w:val="000000"/>
          <w:w w:val="66"/>
          <w:szCs w:val="24"/>
        </w:rPr>
      </w:pPr>
      <w:r w:rsidRPr="00F067D1">
        <w:rPr>
          <w:rFonts w:hAnsi="ＭＳ 明朝" w:hint="eastAsia"/>
          <w:b/>
          <w:color w:val="000000"/>
          <w:w w:val="66"/>
          <w:szCs w:val="24"/>
        </w:rPr>
        <w:t xml:space="preserve">２　電話番号（自宅）　　　　</w:t>
      </w:r>
      <w:r w:rsidRPr="00F067D1">
        <w:rPr>
          <w:rFonts w:hAnsi="ＭＳ 明朝" w:hint="eastAsia"/>
          <w:b/>
          <w:color w:val="000000"/>
          <w:w w:val="66"/>
          <w:szCs w:val="24"/>
          <w:u w:val="single"/>
        </w:rPr>
        <w:t xml:space="preserve">（　　　　　）　　　　－　　　　　　　　　　　　　　　　　</w:t>
      </w:r>
    </w:p>
    <w:p w:rsidR="00F067D1" w:rsidRPr="00F067D1" w:rsidRDefault="00F067D1" w:rsidP="00F067D1">
      <w:pPr>
        <w:rPr>
          <w:rFonts w:hAnsi="ＭＳ 明朝"/>
          <w:b/>
          <w:color w:val="000000"/>
          <w:w w:val="66"/>
          <w:szCs w:val="24"/>
        </w:rPr>
      </w:pPr>
      <w:r w:rsidRPr="00F067D1">
        <w:rPr>
          <w:rFonts w:hAnsi="ＭＳ 明朝" w:hint="eastAsia"/>
          <w:b/>
          <w:color w:val="000000"/>
          <w:w w:val="66"/>
          <w:szCs w:val="24"/>
        </w:rPr>
        <w:t>３　同（</w:t>
      </w:r>
      <w:r w:rsidRPr="00F067D1">
        <w:rPr>
          <w:rFonts w:hAnsi="ＭＳ 明朝" w:hint="eastAsia"/>
          <w:b/>
          <w:color w:val="000000"/>
          <w:w w:val="66"/>
          <w:szCs w:val="24"/>
        </w:rPr>
        <w:t>FAX</w:t>
      </w:r>
      <w:r w:rsidRPr="00F067D1">
        <w:rPr>
          <w:rFonts w:hAnsi="ＭＳ 明朝" w:hint="eastAsia"/>
          <w:b/>
          <w:color w:val="000000"/>
          <w:w w:val="66"/>
          <w:szCs w:val="24"/>
        </w:rPr>
        <w:t xml:space="preserve">）　　　　　　　</w:t>
      </w:r>
      <w:r w:rsidRPr="00F067D1">
        <w:rPr>
          <w:rFonts w:hAnsi="ＭＳ 明朝" w:hint="eastAsia"/>
          <w:b/>
          <w:color w:val="000000"/>
          <w:w w:val="66"/>
          <w:szCs w:val="24"/>
          <w:u w:val="single"/>
        </w:rPr>
        <w:t xml:space="preserve">（　　　　　）　　　　－　　　　　　　　　　　　　　　　　</w:t>
      </w:r>
    </w:p>
    <w:p w:rsidR="00F067D1" w:rsidRPr="00F067D1" w:rsidRDefault="00F067D1" w:rsidP="00F067D1">
      <w:pPr>
        <w:rPr>
          <w:rFonts w:hAnsi="ＭＳ 明朝"/>
          <w:b/>
          <w:color w:val="000000"/>
          <w:w w:val="66"/>
          <w:szCs w:val="24"/>
        </w:rPr>
      </w:pPr>
      <w:r w:rsidRPr="00F067D1">
        <w:rPr>
          <w:rFonts w:hAnsi="ＭＳ 明朝" w:hint="eastAsia"/>
          <w:b/>
          <w:color w:val="000000"/>
          <w:w w:val="66"/>
          <w:szCs w:val="24"/>
        </w:rPr>
        <w:t>４　同（携帯電話）　　　　　　　　　　　　－　　　　　　－</w:t>
      </w:r>
    </w:p>
    <w:p w:rsidR="00F067D1" w:rsidRPr="00F067D1" w:rsidRDefault="00F067D1" w:rsidP="00F067D1">
      <w:pPr>
        <w:rPr>
          <w:rFonts w:hAnsi="ＭＳ 明朝" w:hint="eastAsia"/>
          <w:b/>
          <w:color w:val="000000"/>
          <w:w w:val="66"/>
          <w:szCs w:val="24"/>
        </w:rPr>
      </w:pPr>
      <w:r w:rsidRPr="00F067D1">
        <w:rPr>
          <w:rFonts w:hAnsi="ＭＳ 明朝" w:hint="eastAsia"/>
          <w:b/>
          <w:color w:val="000000"/>
          <w:w w:val="66"/>
          <w:szCs w:val="24"/>
        </w:rPr>
        <w:t xml:space="preserve">５　</w:t>
      </w:r>
      <w:r w:rsidRPr="00F067D1">
        <w:rPr>
          <w:rFonts w:hAnsi="ＭＳ 明朝" w:hint="eastAsia"/>
          <w:b/>
          <w:color w:val="000000"/>
          <w:w w:val="66"/>
          <w:szCs w:val="24"/>
        </w:rPr>
        <w:t>E</w:t>
      </w:r>
      <w:r w:rsidRPr="00F067D1">
        <w:rPr>
          <w:rFonts w:hAnsi="ＭＳ 明朝" w:hint="eastAsia"/>
          <w:b/>
          <w:color w:val="000000"/>
          <w:w w:val="66"/>
          <w:szCs w:val="24"/>
        </w:rPr>
        <w:t>メール・アドレス</w:t>
      </w:r>
      <w:r w:rsidRPr="00F067D1">
        <w:rPr>
          <w:rFonts w:hAnsi="ＭＳ 明朝" w:hint="eastAsia"/>
          <w:b/>
          <w:color w:val="000000"/>
          <w:w w:val="66"/>
          <w:szCs w:val="24"/>
        </w:rPr>
        <w:t xml:space="preserve">     </w:t>
      </w:r>
      <w:r w:rsidRPr="00F067D1">
        <w:rPr>
          <w:rFonts w:hAnsi="ＭＳ 明朝" w:hint="eastAsia"/>
          <w:b/>
          <w:color w:val="000000"/>
          <w:w w:val="66"/>
          <w:szCs w:val="24"/>
          <w:bdr w:val="single" w:sz="4" w:space="0" w:color="auto"/>
        </w:rPr>
        <w:t xml:space="preserve"> (                                                         )</w:t>
      </w:r>
    </w:p>
    <w:p w:rsidR="00F067D1" w:rsidRPr="00F067D1" w:rsidRDefault="00F067D1" w:rsidP="00F067D1">
      <w:pPr>
        <w:rPr>
          <w:rFonts w:hAnsi="ＭＳ 明朝" w:hint="eastAsia"/>
          <w:b/>
          <w:color w:val="000000"/>
          <w:w w:val="66"/>
          <w:szCs w:val="24"/>
        </w:rPr>
      </w:pPr>
      <w:r w:rsidRPr="00F067D1">
        <w:rPr>
          <w:rFonts w:hAnsi="ＭＳ 明朝" w:hint="eastAsia"/>
          <w:b/>
          <w:color w:val="000000"/>
          <w:w w:val="66"/>
          <w:szCs w:val="24"/>
        </w:rPr>
        <w:t>６　携帯メール・アドレス</w:t>
      </w:r>
      <w:r w:rsidRPr="00F067D1">
        <w:rPr>
          <w:rFonts w:hAnsi="ＭＳ 明朝" w:hint="eastAsia"/>
          <w:b/>
          <w:color w:val="000000"/>
          <w:w w:val="66"/>
          <w:szCs w:val="24"/>
        </w:rPr>
        <w:t xml:space="preserve">   </w:t>
      </w:r>
      <w:r w:rsidRPr="00F067D1">
        <w:rPr>
          <w:rFonts w:hAnsi="ＭＳ 明朝" w:hint="eastAsia"/>
          <w:b/>
          <w:color w:val="000000"/>
          <w:w w:val="66"/>
          <w:szCs w:val="24"/>
          <w:bdr w:val="single" w:sz="4" w:space="0" w:color="auto"/>
        </w:rPr>
        <w:t xml:space="preserve"> (                                                         )</w:t>
      </w:r>
    </w:p>
    <w:p w:rsidR="00F067D1" w:rsidRPr="00F067D1" w:rsidRDefault="00F067D1" w:rsidP="00F067D1">
      <w:pPr>
        <w:numPr>
          <w:ilvl w:val="0"/>
          <w:numId w:val="1"/>
        </w:numPr>
        <w:rPr>
          <w:rFonts w:hAnsi="ＭＳ 明朝" w:hint="eastAsia"/>
          <w:b/>
          <w:color w:val="000000"/>
          <w:w w:val="66"/>
          <w:szCs w:val="24"/>
        </w:rPr>
      </w:pPr>
      <w:r w:rsidRPr="00F067D1">
        <w:rPr>
          <w:rFonts w:hAnsi="ＭＳ 明朝" w:hint="eastAsia"/>
          <w:b/>
          <w:color w:val="000000"/>
          <w:w w:val="66"/>
          <w:szCs w:val="24"/>
        </w:rPr>
        <w:t>口座振込は</w:t>
      </w:r>
      <w:r w:rsidRPr="00F067D1">
        <w:rPr>
          <w:rFonts w:hAnsi="ＭＳ 明朝" w:hint="eastAsia"/>
          <w:b/>
          <w:color w:val="000000"/>
          <w:w w:val="66"/>
          <w:szCs w:val="24"/>
        </w:rPr>
        <w:t>.FAX</w:t>
      </w:r>
      <w:r w:rsidRPr="00F067D1">
        <w:rPr>
          <w:rFonts w:hAnsi="ＭＳ 明朝" w:hint="eastAsia"/>
          <w:b/>
          <w:color w:val="000000"/>
          <w:w w:val="66"/>
          <w:szCs w:val="24"/>
        </w:rPr>
        <w:t>到着次第</w:t>
      </w:r>
      <w:r w:rsidRPr="00F067D1">
        <w:rPr>
          <w:rFonts w:hAnsi="ＭＳ 明朝" w:hint="eastAsia"/>
          <w:b/>
          <w:color w:val="000000"/>
          <w:w w:val="66"/>
          <w:szCs w:val="24"/>
        </w:rPr>
        <w:t>,</w:t>
      </w:r>
      <w:r w:rsidRPr="00F067D1">
        <w:rPr>
          <w:rFonts w:hAnsi="ＭＳ 明朝" w:hint="eastAsia"/>
          <w:b/>
          <w:color w:val="000000"/>
          <w:w w:val="66"/>
          <w:szCs w:val="24"/>
        </w:rPr>
        <w:t>口座番号をご連絡しますので○印を。口座振込希望　あり</w:t>
      </w:r>
      <w:r w:rsidRPr="00F067D1">
        <w:rPr>
          <w:rFonts w:hAnsi="ＭＳ 明朝" w:hint="eastAsia"/>
          <w:b/>
          <w:color w:val="000000"/>
          <w:w w:val="66"/>
          <w:szCs w:val="24"/>
        </w:rPr>
        <w:t>(</w:t>
      </w:r>
      <w:r w:rsidRPr="00F067D1">
        <w:rPr>
          <w:rFonts w:hAnsi="ＭＳ 明朝" w:hint="eastAsia"/>
          <w:b/>
          <w:color w:val="000000"/>
          <w:w w:val="66"/>
          <w:szCs w:val="24"/>
        </w:rPr>
        <w:t>○印</w:t>
      </w:r>
      <w:r w:rsidRPr="00F067D1">
        <w:rPr>
          <w:rFonts w:hAnsi="ＭＳ 明朝" w:hint="eastAsia"/>
          <w:b/>
          <w:color w:val="000000"/>
          <w:w w:val="66"/>
          <w:szCs w:val="24"/>
        </w:rPr>
        <w:t>)</w:t>
      </w:r>
    </w:p>
    <w:sectPr w:rsidR="00F067D1" w:rsidRPr="00F067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A2AA2"/>
    <w:multiLevelType w:val="hybridMultilevel"/>
    <w:tmpl w:val="F6F49FE0"/>
    <w:lvl w:ilvl="0" w:tplc="D64CA410">
      <w:start w:val="83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D1"/>
    <w:rsid w:val="00193E77"/>
    <w:rsid w:val="00316FFA"/>
    <w:rsid w:val="003A3E01"/>
    <w:rsid w:val="004A5571"/>
    <w:rsid w:val="007A1331"/>
    <w:rsid w:val="00AB31D6"/>
    <w:rsid w:val="00F0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D1"/>
    <w:pPr>
      <w:widowControl w:val="0"/>
      <w:jc w:val="both"/>
    </w:pPr>
    <w:rPr>
      <w:rFonts w:ascii="Century" w:eastAsia="ＭＳ 明朝" w:hAnsi="Century" w:cs="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E01"/>
    <w:pPr>
      <w:ind w:leftChars="400" w:left="840"/>
    </w:pPr>
  </w:style>
  <w:style w:type="paragraph" w:customStyle="1" w:styleId="a4">
    <w:name w:val="一太郎"/>
    <w:rsid w:val="00F067D1"/>
    <w:pPr>
      <w:widowControl w:val="0"/>
      <w:wordWrap w:val="0"/>
      <w:autoSpaceDE w:val="0"/>
      <w:autoSpaceDN w:val="0"/>
      <w:adjustRightInd w:val="0"/>
      <w:spacing w:line="413" w:lineRule="exact"/>
      <w:jc w:val="both"/>
    </w:pPr>
    <w:rPr>
      <w:rFonts w:ascii="Century" w:eastAsia="ＭＳ 明朝" w:hAnsi="Century" w:cs="ＭＳ 明朝"/>
      <w:spacing w:val="12"/>
      <w:kern w:val="0"/>
      <w:sz w:val="24"/>
      <w:szCs w:val="24"/>
    </w:rPr>
  </w:style>
  <w:style w:type="paragraph" w:customStyle="1" w:styleId="EventDescription">
    <w:name w:val="Event Description"/>
    <w:basedOn w:val="a"/>
    <w:rsid w:val="00F067D1"/>
    <w:pPr>
      <w:widowControl/>
      <w:spacing w:line="264" w:lineRule="auto"/>
      <w:jc w:val="left"/>
    </w:pPr>
    <w:rPr>
      <w:rFonts w:ascii="Trebuchet MS" w:hAnsi="Trebuchet MS"/>
      <w:color w:val="916B2C"/>
      <w:kern w:val="0"/>
      <w:szCs w:val="24"/>
      <w:lang w:eastAsia="en-US"/>
    </w:rPr>
  </w:style>
  <w:style w:type="paragraph" w:styleId="a5">
    <w:name w:val="No Spacing"/>
    <w:uiPriority w:val="1"/>
    <w:qFormat/>
    <w:rsid w:val="00F067D1"/>
    <w:pPr>
      <w:widowControl w:val="0"/>
      <w:jc w:val="both"/>
    </w:pPr>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D1"/>
    <w:pPr>
      <w:widowControl w:val="0"/>
      <w:jc w:val="both"/>
    </w:pPr>
    <w:rPr>
      <w:rFonts w:ascii="Century" w:eastAsia="ＭＳ 明朝" w:hAnsi="Century" w:cs="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E01"/>
    <w:pPr>
      <w:ind w:leftChars="400" w:left="840"/>
    </w:pPr>
  </w:style>
  <w:style w:type="paragraph" w:customStyle="1" w:styleId="a4">
    <w:name w:val="一太郎"/>
    <w:rsid w:val="00F067D1"/>
    <w:pPr>
      <w:widowControl w:val="0"/>
      <w:wordWrap w:val="0"/>
      <w:autoSpaceDE w:val="0"/>
      <w:autoSpaceDN w:val="0"/>
      <w:adjustRightInd w:val="0"/>
      <w:spacing w:line="413" w:lineRule="exact"/>
      <w:jc w:val="both"/>
    </w:pPr>
    <w:rPr>
      <w:rFonts w:ascii="Century" w:eastAsia="ＭＳ 明朝" w:hAnsi="Century" w:cs="ＭＳ 明朝"/>
      <w:spacing w:val="12"/>
      <w:kern w:val="0"/>
      <w:sz w:val="24"/>
      <w:szCs w:val="24"/>
    </w:rPr>
  </w:style>
  <w:style w:type="paragraph" w:customStyle="1" w:styleId="EventDescription">
    <w:name w:val="Event Description"/>
    <w:basedOn w:val="a"/>
    <w:rsid w:val="00F067D1"/>
    <w:pPr>
      <w:widowControl/>
      <w:spacing w:line="264" w:lineRule="auto"/>
      <w:jc w:val="left"/>
    </w:pPr>
    <w:rPr>
      <w:rFonts w:ascii="Trebuchet MS" w:hAnsi="Trebuchet MS"/>
      <w:color w:val="916B2C"/>
      <w:kern w:val="0"/>
      <w:szCs w:val="24"/>
      <w:lang w:eastAsia="en-US"/>
    </w:rPr>
  </w:style>
  <w:style w:type="paragraph" w:styleId="a5">
    <w:name w:val="No Spacing"/>
    <w:uiPriority w:val="1"/>
    <w:qFormat/>
    <w:rsid w:val="00F067D1"/>
    <w:pPr>
      <w:widowControl w:val="0"/>
      <w:jc w:val="both"/>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2019-06-24T17:26:00Z</dcterms:created>
  <dcterms:modified xsi:type="dcterms:W3CDTF">2019-06-24T17:58:00Z</dcterms:modified>
</cp:coreProperties>
</file>