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13F" w:rsidRDefault="00D9713F"/>
    <w:p w:rsidR="001C2D80" w:rsidRDefault="001C2D80">
      <w:r>
        <w:rPr>
          <w:rFonts w:hint="eastAsia"/>
        </w:rPr>
        <w:t xml:space="preserve">　　　　</w:t>
      </w:r>
      <w:r>
        <w:rPr>
          <w:rFonts w:hint="eastAsia"/>
        </w:rPr>
        <w:t>JAPAN</w:t>
      </w:r>
      <w:r>
        <w:rPr>
          <w:rFonts w:hint="eastAsia"/>
        </w:rPr>
        <w:t xml:space="preserve">　</w:t>
      </w:r>
      <w:r>
        <w:rPr>
          <w:rFonts w:hint="eastAsia"/>
        </w:rPr>
        <w:t>BULLETIN</w:t>
      </w:r>
      <w:r>
        <w:rPr>
          <w:rFonts w:hint="eastAsia"/>
        </w:rPr>
        <w:t xml:space="preserve">　</w:t>
      </w:r>
      <w:r>
        <w:rPr>
          <w:rFonts w:hint="eastAsia"/>
        </w:rPr>
        <w:t>BOARD</w:t>
      </w:r>
      <w:r>
        <w:rPr>
          <w:rFonts w:hint="eastAsia"/>
        </w:rPr>
        <w:t xml:space="preserve">　運営規約</w:t>
      </w:r>
    </w:p>
    <w:p w:rsidR="001C2D80" w:rsidRDefault="001C2D80"/>
    <w:p w:rsidR="001C2D80" w:rsidRDefault="001C2D80">
      <w:r>
        <w:rPr>
          <w:rFonts w:hint="eastAsia"/>
        </w:rPr>
        <w:t>第一条（会の目的）</w:t>
      </w:r>
    </w:p>
    <w:p w:rsidR="001C2D80" w:rsidRDefault="001C2D80"/>
    <w:p w:rsidR="001C2D80" w:rsidRDefault="001C2D80">
      <w:r>
        <w:rPr>
          <w:rFonts w:hint="eastAsia"/>
        </w:rPr>
        <w:t>外国人のための支援を目的とするボランティア団体（</w:t>
      </w:r>
      <w:r>
        <w:rPr>
          <w:rFonts w:hint="eastAsia"/>
        </w:rPr>
        <w:t>JAPAN</w:t>
      </w:r>
      <w:r>
        <w:rPr>
          <w:rFonts w:hint="eastAsia"/>
        </w:rPr>
        <w:t xml:space="preserve">　</w:t>
      </w:r>
      <w:r>
        <w:rPr>
          <w:rFonts w:hint="eastAsia"/>
        </w:rPr>
        <w:t>BULLETIN</w:t>
      </w:r>
      <w:r>
        <w:rPr>
          <w:rFonts w:hint="eastAsia"/>
        </w:rPr>
        <w:t xml:space="preserve">　</w:t>
      </w:r>
      <w:r>
        <w:rPr>
          <w:rFonts w:hint="eastAsia"/>
        </w:rPr>
        <w:t>BOARD</w:t>
      </w:r>
      <w:r>
        <w:rPr>
          <w:rFonts w:hint="eastAsia"/>
        </w:rPr>
        <w:t>）の準備・運営の業務を円滑に進め、参加者を増やし、きたるべき災害時に活動の質を高めるための準備を日々行うことを目的とする。</w:t>
      </w:r>
    </w:p>
    <w:p w:rsidR="001C2D80" w:rsidRDefault="001C2D80"/>
    <w:p w:rsidR="001C2D80" w:rsidRDefault="001C2D80">
      <w:r>
        <w:rPr>
          <w:rFonts w:hint="eastAsia"/>
        </w:rPr>
        <w:t>第二条（名称）</w:t>
      </w:r>
    </w:p>
    <w:p w:rsidR="001C2D80" w:rsidRDefault="001C2D80">
      <w:r>
        <w:rPr>
          <w:rFonts w:hint="eastAsia"/>
        </w:rPr>
        <w:t>この会の名称を以下の通りにする。</w:t>
      </w:r>
    </w:p>
    <w:p w:rsidR="001C2D80" w:rsidRDefault="001C2D80"/>
    <w:p w:rsidR="001C2D80" w:rsidRDefault="001C2D80">
      <w:r>
        <w:rPr>
          <w:rFonts w:hint="eastAsia"/>
        </w:rPr>
        <w:t>JAPAN</w:t>
      </w:r>
      <w:r>
        <w:rPr>
          <w:rFonts w:hint="eastAsia"/>
        </w:rPr>
        <w:t xml:space="preserve">　</w:t>
      </w:r>
      <w:r>
        <w:rPr>
          <w:rFonts w:hint="eastAsia"/>
        </w:rPr>
        <w:t>BULLETIN BOARD</w:t>
      </w:r>
    </w:p>
    <w:p w:rsidR="001C2D80" w:rsidRDefault="001C2D80"/>
    <w:p w:rsidR="001C2D80" w:rsidRDefault="001C2D80">
      <w:r>
        <w:rPr>
          <w:rFonts w:hint="eastAsia"/>
        </w:rPr>
        <w:t>第三条（事務所所在地）</w:t>
      </w:r>
    </w:p>
    <w:p w:rsidR="001C2D80" w:rsidRDefault="001C2D80"/>
    <w:p w:rsidR="001C2D80" w:rsidRDefault="001C2D80">
      <w:r>
        <w:rPr>
          <w:rFonts w:hint="eastAsia"/>
        </w:rPr>
        <w:t>この会の事務局を以下に置く。</w:t>
      </w:r>
    </w:p>
    <w:p w:rsidR="001C2D80" w:rsidRDefault="001C2D80"/>
    <w:p w:rsidR="007D6055" w:rsidRDefault="007D6055" w:rsidP="007D6055">
      <w:r w:rsidRPr="00A441CF">
        <w:rPr>
          <w:rFonts w:hint="eastAsia"/>
        </w:rPr>
        <w:t>〒</w:t>
      </w:r>
      <w:r>
        <w:rPr>
          <w:rFonts w:hint="eastAsia"/>
        </w:rPr>
        <w:t>152-0033</w:t>
      </w:r>
    </w:p>
    <w:p w:rsidR="007D6055" w:rsidRPr="00A441CF" w:rsidRDefault="007D6055" w:rsidP="007D6055">
      <w:r>
        <w:rPr>
          <w:rFonts w:hint="eastAsia"/>
        </w:rPr>
        <w:t>東京都目黒区大岡山２－１－３　サンウエスト２０５号室</w:t>
      </w:r>
    </w:p>
    <w:p w:rsidR="001C2D80" w:rsidRPr="007D6055" w:rsidRDefault="001C2D80"/>
    <w:p w:rsidR="001C2D80" w:rsidRDefault="001C2D80">
      <w:r>
        <w:rPr>
          <w:rFonts w:hint="eastAsia"/>
        </w:rPr>
        <w:t>第四条（会員）</w:t>
      </w:r>
    </w:p>
    <w:p w:rsidR="001C2D80" w:rsidRDefault="001C2D80"/>
    <w:p w:rsidR="001C2D80" w:rsidRDefault="001C2D80">
      <w:r>
        <w:rPr>
          <w:rFonts w:hint="eastAsia"/>
        </w:rPr>
        <w:t>外国語を日常会話程度話せることを条件とする。</w:t>
      </w:r>
    </w:p>
    <w:p w:rsidR="001C2D80" w:rsidRDefault="001C2D80"/>
    <w:p w:rsidR="001C2D80" w:rsidRDefault="001C2D80">
      <w:r>
        <w:rPr>
          <w:rFonts w:hint="eastAsia"/>
        </w:rPr>
        <w:t>第五条（役員）</w:t>
      </w:r>
    </w:p>
    <w:p w:rsidR="001C2D80" w:rsidRDefault="001C2D80"/>
    <w:p w:rsidR="001C2D80" w:rsidRDefault="001C2D80">
      <w:r>
        <w:rPr>
          <w:rFonts w:hint="eastAsia"/>
        </w:rPr>
        <w:t>この会に以下の役員を置く。</w:t>
      </w:r>
    </w:p>
    <w:p w:rsidR="001C2D80" w:rsidRDefault="001C2D80"/>
    <w:p w:rsidR="001C2D80" w:rsidRDefault="001C2D80">
      <w:r>
        <w:rPr>
          <w:rFonts w:hint="eastAsia"/>
        </w:rPr>
        <w:t>理事長１人</w:t>
      </w:r>
    </w:p>
    <w:p w:rsidR="001C2D80" w:rsidRDefault="001C2D80">
      <w:r>
        <w:rPr>
          <w:rFonts w:hint="eastAsia"/>
        </w:rPr>
        <w:t>理事４人</w:t>
      </w:r>
    </w:p>
    <w:p w:rsidR="001C2D80" w:rsidRDefault="001C2D80">
      <w:r>
        <w:rPr>
          <w:rFonts w:hint="eastAsia"/>
        </w:rPr>
        <w:t>監事１人</w:t>
      </w:r>
    </w:p>
    <w:p w:rsidR="001C2D80" w:rsidRDefault="001C2D80"/>
    <w:p w:rsidR="001C2D80" w:rsidRDefault="001C2D80">
      <w:r>
        <w:rPr>
          <w:rFonts w:hint="eastAsia"/>
        </w:rPr>
        <w:t>第六条（任期）</w:t>
      </w:r>
    </w:p>
    <w:p w:rsidR="001C2D80" w:rsidRDefault="001C2D80"/>
    <w:p w:rsidR="001C2D80" w:rsidRDefault="001C2D80">
      <w:r>
        <w:rPr>
          <w:rFonts w:hint="eastAsia"/>
        </w:rPr>
        <w:t>役員の任期は１年までとする。</w:t>
      </w:r>
    </w:p>
    <w:p w:rsidR="001C2D80" w:rsidRDefault="001C2D80"/>
    <w:p w:rsidR="001C2D80" w:rsidRDefault="001C2D80">
      <w:r>
        <w:rPr>
          <w:rFonts w:hint="eastAsia"/>
        </w:rPr>
        <w:t>第七条（理事長）</w:t>
      </w:r>
    </w:p>
    <w:p w:rsidR="001C2D80" w:rsidRDefault="001C2D80"/>
    <w:p w:rsidR="001C2D80" w:rsidRDefault="001C2D80">
      <w:r>
        <w:rPr>
          <w:rFonts w:hint="eastAsia"/>
        </w:rPr>
        <w:t>理事長は会を代表し、円滑な運営に努める。理事は代表を補佐し、理事長が欠員のときは</w:t>
      </w:r>
    </w:p>
    <w:p w:rsidR="001C2D80" w:rsidRDefault="001C2D80">
      <w:r>
        <w:rPr>
          <w:rFonts w:hint="eastAsia"/>
        </w:rPr>
        <w:t>理事長の職務を遂行する。</w:t>
      </w:r>
    </w:p>
    <w:p w:rsidR="001C2D80" w:rsidRDefault="001C2D80"/>
    <w:p w:rsidR="001C2D80" w:rsidRDefault="001C2D80">
      <w:r>
        <w:rPr>
          <w:rFonts w:hint="eastAsia"/>
        </w:rPr>
        <w:t>第八条（運営）</w:t>
      </w:r>
    </w:p>
    <w:p w:rsidR="001C2D80" w:rsidRDefault="001C2D80"/>
    <w:p w:rsidR="001C2D80" w:rsidRDefault="001C2D80">
      <w:r>
        <w:rPr>
          <w:rFonts w:hint="eastAsia"/>
        </w:rPr>
        <w:t>おおむね年２０回の勉強会を開催する。重要事項については、会員による運営会議を行い、</w:t>
      </w:r>
    </w:p>
    <w:p w:rsidR="001C2D80" w:rsidRDefault="001C2D80">
      <w:r>
        <w:rPr>
          <w:rFonts w:hint="eastAsia"/>
        </w:rPr>
        <w:t>円滑な業務遂行に努めるものとする。運営会議の議事録は出席者の過半数の同意をもって決定する。</w:t>
      </w:r>
    </w:p>
    <w:p w:rsidR="001C2D80" w:rsidRDefault="001C2D80"/>
    <w:p w:rsidR="001C2D80" w:rsidRDefault="001C2D80">
      <w:r>
        <w:rPr>
          <w:rFonts w:hint="eastAsia"/>
        </w:rPr>
        <w:t>第九条（会費）</w:t>
      </w:r>
    </w:p>
    <w:p w:rsidR="001C2D80" w:rsidRDefault="001C2D80">
      <w:r>
        <w:rPr>
          <w:rFonts w:hint="eastAsia"/>
        </w:rPr>
        <w:t>会費は原則とらないものとし、個人献金と企業献金、行政からの支援を財源に運営費用として充てるものとする。</w:t>
      </w:r>
    </w:p>
    <w:p w:rsidR="001C2D80" w:rsidRDefault="001C2D80"/>
    <w:p w:rsidR="001C2D80" w:rsidRDefault="001C2D80">
      <w:r>
        <w:rPr>
          <w:rFonts w:hint="eastAsia"/>
        </w:rPr>
        <w:t>第十条（規約改正）</w:t>
      </w:r>
    </w:p>
    <w:p w:rsidR="001C2D80" w:rsidRDefault="001C2D80"/>
    <w:p w:rsidR="001C2D80" w:rsidRDefault="001C2D80">
      <w:r>
        <w:rPr>
          <w:rFonts w:hint="eastAsia"/>
        </w:rPr>
        <w:t>この規約は、会員の過半数の同意をもって改正することができる。</w:t>
      </w:r>
    </w:p>
    <w:p w:rsidR="001C2D80" w:rsidRDefault="001C2D80"/>
    <w:p w:rsidR="001C2D80" w:rsidRDefault="001C2D80">
      <w:r>
        <w:rPr>
          <w:rFonts w:hint="eastAsia"/>
        </w:rPr>
        <w:t>附則</w:t>
      </w:r>
    </w:p>
    <w:p w:rsidR="001C2D80" w:rsidRDefault="001C2D80">
      <w:r>
        <w:rPr>
          <w:rFonts w:hint="eastAsia"/>
        </w:rPr>
        <w:t>１　会の役員は</w:t>
      </w:r>
      <w:r w:rsidR="00AC7B02">
        <w:rPr>
          <w:rFonts w:hint="eastAsia"/>
        </w:rPr>
        <w:t>次の役員とする</w:t>
      </w:r>
    </w:p>
    <w:p w:rsidR="00AC7B02" w:rsidRDefault="00AC7B02">
      <w:r>
        <w:rPr>
          <w:rFonts w:hint="eastAsia"/>
        </w:rPr>
        <w:t xml:space="preserve">理事長　竹田有里　</w:t>
      </w:r>
    </w:p>
    <w:p w:rsidR="00AC7B02" w:rsidRDefault="00AC7B02">
      <w:r>
        <w:rPr>
          <w:rFonts w:hint="eastAsia"/>
        </w:rPr>
        <w:t xml:space="preserve">理事　　</w:t>
      </w:r>
      <w:r>
        <w:rPr>
          <w:rFonts w:hint="eastAsia"/>
        </w:rPr>
        <w:t>ERIC WANG</w:t>
      </w:r>
    </w:p>
    <w:p w:rsidR="00AC7B02" w:rsidRDefault="00AC7B02">
      <w:r>
        <w:rPr>
          <w:rFonts w:hint="eastAsia"/>
        </w:rPr>
        <w:t xml:space="preserve">理事　　</w:t>
      </w:r>
      <w:r>
        <w:rPr>
          <w:rFonts w:hint="eastAsia"/>
        </w:rPr>
        <w:t>DAVID</w:t>
      </w:r>
      <w:r>
        <w:rPr>
          <w:rFonts w:hint="eastAsia"/>
        </w:rPr>
        <w:t xml:space="preserve">　</w:t>
      </w:r>
      <w:r>
        <w:rPr>
          <w:rFonts w:hint="eastAsia"/>
        </w:rPr>
        <w:t>AMBAT</w:t>
      </w:r>
    </w:p>
    <w:p w:rsidR="00AC7B02" w:rsidRDefault="00AC7B02">
      <w:r>
        <w:rPr>
          <w:rFonts w:hint="eastAsia"/>
        </w:rPr>
        <w:t>監事　　西上床　満</w:t>
      </w:r>
    </w:p>
    <w:p w:rsidR="00AC7B02" w:rsidRDefault="00AC7B02">
      <w:r>
        <w:rPr>
          <w:rFonts w:hint="eastAsia"/>
        </w:rPr>
        <w:t>理事　　大塚　隆広</w:t>
      </w:r>
    </w:p>
    <w:p w:rsidR="00D46C2C" w:rsidRDefault="00D46C2C">
      <w:r>
        <w:rPr>
          <w:rFonts w:hint="eastAsia"/>
        </w:rPr>
        <w:t>理事　　中溝　篤司</w:t>
      </w:r>
    </w:p>
    <w:p w:rsidR="00837A8A" w:rsidRPr="001C2D80" w:rsidRDefault="00837A8A">
      <w:pPr>
        <w:rPr>
          <w:rFonts w:hint="eastAsia"/>
        </w:rPr>
      </w:pPr>
      <w:r>
        <w:rPr>
          <w:rFonts w:hint="eastAsia"/>
        </w:rPr>
        <w:t>２　　この規約は平成２９年４月１日から適用する。</w:t>
      </w:r>
      <w:bookmarkStart w:id="0" w:name="_GoBack"/>
      <w:bookmarkEnd w:id="0"/>
    </w:p>
    <w:sectPr w:rsidR="00837A8A" w:rsidRPr="001C2D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3D" w:rsidRDefault="009C0B3D" w:rsidP="00D46C2C">
      <w:r>
        <w:separator/>
      </w:r>
    </w:p>
  </w:endnote>
  <w:endnote w:type="continuationSeparator" w:id="0">
    <w:p w:rsidR="009C0B3D" w:rsidRDefault="009C0B3D" w:rsidP="00D4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3D" w:rsidRDefault="009C0B3D" w:rsidP="00D46C2C">
      <w:r>
        <w:separator/>
      </w:r>
    </w:p>
  </w:footnote>
  <w:footnote w:type="continuationSeparator" w:id="0">
    <w:p w:rsidR="009C0B3D" w:rsidRDefault="009C0B3D" w:rsidP="00D46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80"/>
    <w:rsid w:val="00037B26"/>
    <w:rsid w:val="00102A14"/>
    <w:rsid w:val="001C2D80"/>
    <w:rsid w:val="004B1BE5"/>
    <w:rsid w:val="00506FDA"/>
    <w:rsid w:val="007D6055"/>
    <w:rsid w:val="00837A8A"/>
    <w:rsid w:val="009C0B3D"/>
    <w:rsid w:val="00AC7B02"/>
    <w:rsid w:val="00D46C2C"/>
    <w:rsid w:val="00D9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30BBB0"/>
  <w15:chartTrackingRefBased/>
  <w15:docId w15:val="{352A960C-0DF6-4318-900A-FEE24E6E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C2C"/>
    <w:pPr>
      <w:tabs>
        <w:tab w:val="center" w:pos="4252"/>
        <w:tab w:val="right" w:pos="8504"/>
      </w:tabs>
      <w:snapToGrid w:val="0"/>
    </w:pPr>
  </w:style>
  <w:style w:type="character" w:customStyle="1" w:styleId="a4">
    <w:name w:val="ヘッダー (文字)"/>
    <w:basedOn w:val="a0"/>
    <w:link w:val="a3"/>
    <w:uiPriority w:val="99"/>
    <w:rsid w:val="00D46C2C"/>
  </w:style>
  <w:style w:type="paragraph" w:styleId="a5">
    <w:name w:val="footer"/>
    <w:basedOn w:val="a"/>
    <w:link w:val="a6"/>
    <w:uiPriority w:val="99"/>
    <w:unhideWhenUsed/>
    <w:rsid w:val="00D46C2C"/>
    <w:pPr>
      <w:tabs>
        <w:tab w:val="center" w:pos="4252"/>
        <w:tab w:val="right" w:pos="8504"/>
      </w:tabs>
      <w:snapToGrid w:val="0"/>
    </w:pPr>
  </w:style>
  <w:style w:type="character" w:customStyle="1" w:styleId="a6">
    <w:name w:val="フッター (文字)"/>
    <w:basedOn w:val="a0"/>
    <w:link w:val="a5"/>
    <w:uiPriority w:val="99"/>
    <w:rsid w:val="00D46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フジテレビジョン</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fujitelevision</dc:creator>
  <cp:keywords/>
  <dc:description/>
  <cp:lastModifiedBy>大塚 隆広</cp:lastModifiedBy>
  <cp:revision>3</cp:revision>
  <dcterms:created xsi:type="dcterms:W3CDTF">2018-05-31T16:08:00Z</dcterms:created>
  <dcterms:modified xsi:type="dcterms:W3CDTF">2018-06-02T07:20:00Z</dcterms:modified>
</cp:coreProperties>
</file>