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A5" w:rsidRDefault="000A478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37.6pt;margin-top:9pt;width:440.7pt;height:54pt;z-index:251652608;v-text-anchor:middle" stroked="f">
            <v:textbox style="mso-next-textbox:#_x0000_s1078" inset="5.85pt,.7pt,5.85pt,.7pt">
              <w:txbxContent>
                <w:p w:rsidR="00B73247" w:rsidRPr="00AA54FF" w:rsidRDefault="00B73247" w:rsidP="005C1C52">
                  <w:pPr>
                    <w:adjustRightInd w:val="0"/>
                    <w:snapToGrid w:val="0"/>
                    <w:jc w:val="right"/>
                    <w:rPr>
                      <w:rFonts w:ascii="やまフォント" w:eastAsia="やまフォント" w:hAnsi="やまフォント"/>
                      <w:b/>
                      <w:sz w:val="40"/>
                      <w:szCs w:val="40"/>
                    </w:rPr>
                  </w:pPr>
                  <w:r w:rsidRPr="002E20D4">
                    <w:rPr>
                      <w:rFonts w:ascii="えるまーP" w:eastAsia="えるまーP" w:hAnsi="えるまーP" w:hint="eastAsia"/>
                      <w:b/>
                      <w:color w:val="712B07" w:themeColor="accent1" w:themeShade="80"/>
                      <w:sz w:val="80"/>
                      <w:szCs w:val="80"/>
                    </w:rPr>
                    <w:t>えんがわ家</w:t>
                  </w:r>
                  <w:r w:rsidRPr="002E594E">
                    <w:rPr>
                      <w:rFonts w:ascii="あんずもじ" w:eastAsia="あんずもじ" w:hAnsi="あんずもじ" w:hint="eastAsia"/>
                      <w:b/>
                      <w:color w:val="6D8A16" w:themeColor="accent4"/>
                      <w:sz w:val="56"/>
                      <w:szCs w:val="56"/>
                    </w:rPr>
                    <w:t>のとりくみ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6" style="position:absolute;left:0;text-align:left;margin-left:.35pt;margin-top:-.5pt;width:510.8pt;height:785.9pt;z-index:251649536" filled="f" strokecolor="#d1860f [2406]" strokeweight="5pt">
            <v:textbox inset="5.85pt,.7pt,5.85pt,.7pt"/>
          </v:rect>
        </w:pict>
      </w:r>
    </w:p>
    <w:p w:rsidR="00D42DA5" w:rsidRDefault="00D42DA5"/>
    <w:p w:rsidR="00D42DA5" w:rsidRDefault="00D42DA5"/>
    <w:p w:rsidR="00D42DA5" w:rsidRDefault="000A478C">
      <w:r>
        <w:rPr>
          <w:noProof/>
        </w:rPr>
        <w:pict>
          <v:shape id="_x0000_s1076" type="#_x0000_t202" style="position:absolute;left:0;text-align:left;margin-left:37.6pt;margin-top:9pt;width:440.7pt;height:36pt;z-index:251651584;v-text-anchor:middle" stroked="f">
            <v:textbox style="mso-next-textbox:#_x0000_s1076" inset="5.85pt,.7pt,5.85pt,.7pt">
              <w:txbxContent>
                <w:p w:rsidR="00B73247" w:rsidRPr="00DE438A" w:rsidRDefault="00B73247" w:rsidP="005C1C52">
                  <w:pPr>
                    <w:snapToGrid w:val="0"/>
                    <w:jc w:val="center"/>
                    <w:rPr>
                      <w:rFonts w:ascii="あんずもじ" w:eastAsia="あんずもじ" w:hAnsi="やまフォント"/>
                      <w:b/>
                      <w:sz w:val="40"/>
                      <w:szCs w:val="40"/>
                    </w:rPr>
                  </w:pPr>
                  <w:r w:rsidRPr="00DE438A">
                    <w:rPr>
                      <w:rFonts w:ascii="あんずもじ" w:eastAsia="あんずもじ" w:hAnsi="やまフォント" w:hint="eastAsia"/>
                      <w:b/>
                      <w:sz w:val="40"/>
                      <w:szCs w:val="40"/>
                    </w:rPr>
                    <w:t>あくまでも自然に、ひとりひとりに必要なケア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37.6pt;margin-top:9pt;width:440.7pt;height:0;z-index:251664896" o:connectortype="straight" strokecolor="#e3560e [3204]" strokeweight="2.25pt"/>
        </w:pict>
      </w:r>
    </w:p>
    <w:p w:rsidR="00D42DA5" w:rsidRDefault="00D42DA5"/>
    <w:p w:rsidR="00D42DA5" w:rsidRDefault="00D42DA5"/>
    <w:p w:rsidR="00D42DA5" w:rsidRDefault="000A478C" w:rsidP="00235FB0">
      <w:pPr>
        <w:tabs>
          <w:tab w:val="left" w:pos="1800"/>
        </w:tabs>
      </w:pPr>
      <w:r>
        <w:rPr>
          <w:noProof/>
        </w:rPr>
        <w:pict>
          <v:shape id="_x0000_s1085" type="#_x0000_t202" style="position:absolute;left:0;text-align:left;margin-left:153.35pt;margin-top:7.65pt;width:338.2pt;height:28.35pt;z-index:251654656;v-text-anchor:middle" stroked="f" strokecolor="black [3213]">
            <v:textbox style="mso-next-textbox:#_x0000_s1085" inset="5.85pt,.7pt,5.85pt,.7pt">
              <w:txbxContent>
                <w:p w:rsidR="00B73247" w:rsidRPr="00E84C0A" w:rsidRDefault="00B73247" w:rsidP="008B703D">
                  <w:pPr>
                    <w:adjustRightInd w:val="0"/>
                    <w:snapToGrid w:val="0"/>
                    <w:rPr>
                      <w:rFonts w:ascii="あんずもじ" w:eastAsia="あんずもじ" w:hAnsi="あんずもじ"/>
                      <w:b/>
                      <w:color w:val="36440B" w:themeColor="accent4" w:themeShade="80"/>
                      <w:sz w:val="28"/>
                      <w:szCs w:val="28"/>
                    </w:rPr>
                  </w:pPr>
                  <w:r w:rsidRPr="00E84C0A">
                    <w:rPr>
                      <w:rFonts w:ascii="あんずもじ" w:eastAsia="あんずもじ" w:hAnsi="あんずもじ" w:hint="eastAsia"/>
                      <w:b/>
                      <w:color w:val="36440B" w:themeColor="accent4" w:themeShade="80"/>
                      <w:sz w:val="28"/>
                      <w:szCs w:val="28"/>
                    </w:rPr>
                    <w:t>日々の生活の中での動作や行動を通じて行われるリハビリ。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84" style="position:absolute;left:0;text-align:left;margin-left:31.45pt;margin-top:7.65pt;width:119.65pt;height:28.35pt;z-index:251653632;v-text-anchor:middle" arcsize="10923f" fillcolor="#e3560e [3204]" stroked="f">
            <v:textbox style="mso-next-textbox:#_x0000_s1084" inset="5.85pt,.7pt,5.85pt,.7pt">
              <w:txbxContent>
                <w:p w:rsidR="00B73247" w:rsidRPr="009307C4" w:rsidRDefault="00B73247" w:rsidP="00AF3D8F">
                  <w:pPr>
                    <w:snapToGrid w:val="0"/>
                    <w:jc w:val="center"/>
                    <w:rPr>
                      <w:rFonts w:eastAsia="富士ポップＰ"/>
                      <w:color w:val="FFFFFF" w:themeColor="background1"/>
                      <w:sz w:val="36"/>
                      <w:szCs w:val="36"/>
                    </w:rPr>
                  </w:pPr>
                  <w:r w:rsidRPr="009307C4"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生活リハビリ</w:t>
                  </w:r>
                </w:p>
              </w:txbxContent>
            </v:textbox>
          </v:roundrect>
        </w:pict>
      </w:r>
    </w:p>
    <w:p w:rsidR="00D42DA5" w:rsidRDefault="00D42DA5"/>
    <w:p w:rsidR="00D42DA5" w:rsidRDefault="000A478C" w:rsidP="00403CE1">
      <w:pPr>
        <w:tabs>
          <w:tab w:val="left" w:pos="7155"/>
        </w:tabs>
      </w:pPr>
      <w:r>
        <w:rPr>
          <w:noProof/>
        </w:rPr>
        <w:pict>
          <v:shape id="_x0000_s1086" type="#_x0000_t202" style="position:absolute;left:0;text-align:left;margin-left:31.05pt;margin-top:9pt;width:447.25pt;height:159.15pt;z-index:251655680" stroked="f">
            <v:textbox style="mso-next-textbox:#_x0000_s1086" inset="5.85pt,.7pt,5.85pt,.7pt">
              <w:txbxContent>
                <w:p w:rsidR="00B73247" w:rsidRPr="00EC1A3E" w:rsidRDefault="00B73247" w:rsidP="00EC1A3E">
                  <w:pPr>
                    <w:adjustRightInd w:val="0"/>
                    <w:snapToGrid w:val="0"/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 w:rsidRPr="00EC1A3E"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◎ えんがわ家には訓練室にあるような機具などはありません。</w:t>
                  </w:r>
                </w:p>
                <w:p w:rsidR="00B73247" w:rsidRPr="00EC1A3E" w:rsidRDefault="00B73247" w:rsidP="00EC1A3E">
                  <w:pPr>
                    <w:adjustRightInd w:val="0"/>
                    <w:snapToGrid w:val="0"/>
                    <w:ind w:leftChars="114" w:left="239"/>
                    <w:rPr>
                      <w:sz w:val="28"/>
                      <w:szCs w:val="28"/>
                    </w:rPr>
                  </w:pPr>
                  <w:r w:rsidRPr="00EC1A3E"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あくまでも日常の中で、皆さんが暮らすご自宅を思い浮かべながら、スタッフが個々の状態に応じた意識的な関わりを行うことで、ごく自然に身体機能の維持・向上につながればと考えております。</w:t>
                  </w:r>
                </w:p>
                <w:p w:rsidR="00B73247" w:rsidRPr="00EC1A3E" w:rsidRDefault="00B73247" w:rsidP="008B703D">
                  <w:pPr>
                    <w:adjustRightInd w:val="0"/>
                    <w:snapToGrid w:val="0"/>
                    <w:ind w:left="280" w:hangingChars="100" w:hanging="280"/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 w:rsidRPr="00EC1A3E"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◎ 体操の時間を設けたり、天気の良い日は散歩をしたりすることで、リハビリにつなげていきます。</w:t>
                  </w:r>
                </w:p>
                <w:p w:rsidR="00B73247" w:rsidRDefault="00B73247" w:rsidP="008B703D">
                  <w:pPr>
                    <w:adjustRightInd w:val="0"/>
                    <w:snapToGrid w:val="0"/>
                    <w:ind w:left="280" w:hangingChars="100" w:hanging="280"/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 w:rsidRPr="00EC1A3E"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◎ 簡単なマッサージの器具などをご用意いたしましたので、</w:t>
                  </w:r>
                </w:p>
                <w:p w:rsidR="00B73247" w:rsidRPr="00EC1A3E" w:rsidRDefault="00B73247" w:rsidP="004A0105">
                  <w:pPr>
                    <w:adjustRightInd w:val="0"/>
                    <w:snapToGrid w:val="0"/>
                    <w:ind w:firstLineChars="100" w:firstLine="280"/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 w:rsidRPr="00EC1A3E"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皆さんご自由に利用下さい。</w:t>
                  </w:r>
                </w:p>
              </w:txbxContent>
            </v:textbox>
          </v:shape>
        </w:pict>
      </w:r>
      <w:r w:rsidR="007866CF">
        <w:tab/>
      </w:r>
    </w:p>
    <w:p w:rsidR="00D42DA5" w:rsidRDefault="00D42DA5"/>
    <w:p w:rsidR="00D42DA5" w:rsidRDefault="00D42DA5"/>
    <w:p w:rsidR="00D42DA5" w:rsidRDefault="00D42DA5"/>
    <w:p w:rsidR="00D42DA5" w:rsidRDefault="00D42DA5"/>
    <w:p w:rsidR="00D42DA5" w:rsidRDefault="00D42DA5"/>
    <w:p w:rsidR="00D42DA5" w:rsidRDefault="007742F8"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4726305</wp:posOffset>
            </wp:positionH>
            <wp:positionV relativeFrom="paragraph">
              <wp:posOffset>109636</wp:posOffset>
            </wp:positionV>
            <wp:extent cx="1333500" cy="948394"/>
            <wp:effectExtent l="19050" t="0" r="0" b="0"/>
            <wp:wrapNone/>
            <wp:docPr id="8" name="図 7" descr="GUM13_CL03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M13_CL0300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541" cy="95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DA5" w:rsidRDefault="00D42DA5"/>
    <w:p w:rsidR="00D42DA5" w:rsidRDefault="00D42DA5"/>
    <w:p w:rsidR="00D42DA5" w:rsidRDefault="000A478C">
      <w:r>
        <w:rPr>
          <w:noProof/>
        </w:rPr>
        <w:pict>
          <v:shape id="_x0000_s1120" type="#_x0000_t202" style="position:absolute;left:0;text-align:left;margin-left:37.6pt;margin-top:0;width:319.7pt;height:27.15pt;z-index:251662848;v-text-anchor:middle" stroked="f">
            <v:textbox style="mso-next-textbox:#_x0000_s1120" inset="5.85pt,.7pt,5.85pt,.7pt">
              <w:txbxContent>
                <w:p w:rsidR="00B73247" w:rsidRPr="005E1866" w:rsidRDefault="00B73247" w:rsidP="00C9757D">
                  <w:pPr>
                    <w:snapToGrid w:val="0"/>
                    <w:rPr>
                      <w:rFonts w:ascii="あんずもじ" w:eastAsia="あんずもじ" w:hAnsi="やまフォント"/>
                      <w:b/>
                      <w:color w:val="C09C00" w:themeColor="background2" w:themeShade="80"/>
                      <w:sz w:val="40"/>
                      <w:szCs w:val="40"/>
                    </w:rPr>
                  </w:pPr>
                  <w:r w:rsidRPr="005E1866">
                    <w:rPr>
                      <w:rFonts w:ascii="あんずもじ" w:eastAsia="あんずもじ" w:hAnsi="やまフォント" w:hint="eastAsia"/>
                      <w:b/>
                      <w:color w:val="C09C00" w:themeColor="background2" w:themeShade="80"/>
                      <w:sz w:val="40"/>
                      <w:szCs w:val="40"/>
                    </w:rPr>
                    <w:t>家に帰って“役立つ動作”をケアします。</w:t>
                  </w:r>
                </w:p>
              </w:txbxContent>
            </v:textbox>
          </v:shape>
        </w:pict>
      </w:r>
    </w:p>
    <w:p w:rsidR="00D42DA5" w:rsidRDefault="00D42DA5"/>
    <w:p w:rsidR="00D42DA5" w:rsidRDefault="00D42DA5"/>
    <w:p w:rsidR="00D42DA5" w:rsidRDefault="000A478C">
      <w:r>
        <w:rPr>
          <w:noProof/>
        </w:rPr>
        <w:pict>
          <v:shape id="_x0000_s1089" type="#_x0000_t202" style="position:absolute;left:0;text-align:left;margin-left:152.6pt;margin-top:0;width:347.95pt;height:27pt;z-index:251657728;v-text-anchor:middle" stroked="f" strokecolor="black [3213]">
            <v:textbox style="mso-next-textbox:#_x0000_s1089" inset="5.85pt,.7pt,5.85pt,.7pt">
              <w:txbxContent>
                <w:p w:rsidR="00B73247" w:rsidRPr="00E84C0A" w:rsidRDefault="00B73247" w:rsidP="008B703D">
                  <w:pPr>
                    <w:adjustRightInd w:val="0"/>
                    <w:snapToGrid w:val="0"/>
                    <w:rPr>
                      <w:b/>
                      <w:color w:val="36440B" w:themeColor="accent4" w:themeShade="80"/>
                      <w:sz w:val="28"/>
                      <w:szCs w:val="28"/>
                    </w:rPr>
                  </w:pPr>
                  <w:r w:rsidRPr="00E84C0A">
                    <w:rPr>
                      <w:rFonts w:ascii="あんずもじ" w:eastAsia="あんずもじ" w:hAnsi="あんずもじ" w:hint="eastAsia"/>
                      <w:b/>
                      <w:color w:val="36440B" w:themeColor="accent4" w:themeShade="80"/>
                      <w:sz w:val="28"/>
                      <w:szCs w:val="28"/>
                    </w:rPr>
                    <w:t>小人数だからこそ可能な、柔軟で手厚い介護を心がけます。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87" style="position:absolute;left:0;text-align:left;margin-left:30.7pt;margin-top:0;width:119.65pt;height:27pt;z-index:251656704;v-text-anchor:middle" arcsize="10923f" fillcolor="#e3560e [3204]" stroked="f">
            <v:textbox style="mso-next-textbox:#_x0000_s1087" inset="5.85pt,.7pt,5.85pt,.7pt">
              <w:txbxContent>
                <w:p w:rsidR="00B73247" w:rsidRPr="00CB051D" w:rsidRDefault="00B73247" w:rsidP="00AF3D8F">
                  <w:pPr>
                    <w:snapToGrid w:val="0"/>
                    <w:jc w:val="center"/>
                    <w:rPr>
                      <w:rFonts w:eastAsia="富士ポップＰ"/>
                      <w:color w:val="FFFFFF" w:themeColor="background1"/>
                      <w:sz w:val="36"/>
                      <w:szCs w:val="36"/>
                    </w:rPr>
                  </w:pPr>
                  <w:r w:rsidRPr="00CB051D"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個</w:t>
                  </w:r>
                  <w:r w:rsidRPr="00CB051D"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 w:rsidRPr="00CB051D"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別</w:t>
                  </w:r>
                  <w:r w:rsidRPr="00CB051D"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 w:rsidRPr="00CB051D"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ケ</w:t>
                  </w:r>
                  <w:r w:rsidRPr="00CB051D"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 w:rsidRPr="00CB051D"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ア</w:t>
                  </w:r>
                </w:p>
              </w:txbxContent>
            </v:textbox>
          </v:roundrect>
        </w:pict>
      </w:r>
    </w:p>
    <w:p w:rsidR="00D42DA5" w:rsidRDefault="00D42DA5"/>
    <w:p w:rsidR="00D42DA5" w:rsidRDefault="000A478C">
      <w:r>
        <w:rPr>
          <w:noProof/>
        </w:rPr>
        <w:pict>
          <v:shape id="_x0000_s1090" type="#_x0000_t202" style="position:absolute;left:0;text-align:left;margin-left:29.95pt;margin-top:0;width:456.05pt;height:146.55pt;z-index:251641343" stroked="f">
            <v:textbox style="mso-next-textbox:#_x0000_s1090" inset="5.85pt,.7pt,5.85pt,.7pt">
              <w:txbxContent>
                <w:p w:rsidR="00B73247" w:rsidRDefault="00B73247" w:rsidP="008B703D">
                  <w:pPr>
                    <w:adjustRightInd w:val="0"/>
                    <w:snapToGrid w:val="0"/>
                    <w:ind w:left="280" w:hangingChars="100" w:hanging="280"/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 w:rsidRPr="008B703D"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◎ えんがわ家ではまず、皆様のそれまでの暮らし、ご趣味などを十分にお聞きします。その上で個性に合わせた過ごし方をしていただきます。</w:t>
                  </w:r>
                </w:p>
                <w:p w:rsidR="00B73247" w:rsidRPr="00C35E1F" w:rsidRDefault="00B73247" w:rsidP="00C35E1F">
                  <w:pPr>
                    <w:adjustRightInd w:val="0"/>
                    <w:snapToGrid w:val="0"/>
                    <w:ind w:left="100" w:hangingChars="100" w:hanging="100"/>
                    <w:rPr>
                      <w:rFonts w:ascii="あんずもじ" w:eastAsia="あんずもじ" w:hAnsi="あんずもじ"/>
                      <w:sz w:val="10"/>
                      <w:szCs w:val="10"/>
                    </w:rPr>
                  </w:pPr>
                </w:p>
                <w:p w:rsidR="00B73247" w:rsidRPr="008B703D" w:rsidRDefault="00B73247" w:rsidP="002352C4">
                  <w:pPr>
                    <w:adjustRightInd w:val="0"/>
                    <w:snapToGrid w:val="0"/>
                    <w:ind w:leftChars="1200" w:left="2800" w:hangingChars="100" w:hanging="280"/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 w:rsidRPr="008B703D"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◎ 年齢を重ね、体力の衰えとともに、適応力や認知力も低下してくる方もみえます。認知症を改善することは難しいですが、個々の思考や行動を理解していくことで、納得できる働きかけを行い、感情や行動が落ち着き、穏やかな生活をおくって頂ければと</w:t>
                  </w:r>
                  <w:r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考えています。</w:t>
                  </w:r>
                </w:p>
              </w:txbxContent>
            </v:textbox>
          </v:shape>
        </w:pict>
      </w:r>
    </w:p>
    <w:p w:rsidR="00D42DA5" w:rsidRDefault="00D42DA5"/>
    <w:p w:rsidR="00D42DA5" w:rsidRDefault="00D42DA5"/>
    <w:p w:rsidR="00D42DA5" w:rsidRDefault="00F14B49">
      <w:r>
        <w:rPr>
          <w:noProof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30480</wp:posOffset>
            </wp:positionV>
            <wp:extent cx="1308735" cy="998220"/>
            <wp:effectExtent l="19050" t="0" r="5715" b="0"/>
            <wp:wrapNone/>
            <wp:docPr id="21" name="図 19" descr="GUM13_CL03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M13_CL0302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DA5" w:rsidRDefault="00D42DA5"/>
    <w:p w:rsidR="00D42DA5" w:rsidRDefault="00D42DA5"/>
    <w:p w:rsidR="00D42DA5" w:rsidRDefault="00D42DA5"/>
    <w:p w:rsidR="00D42DA5" w:rsidRDefault="00D42DA5"/>
    <w:p w:rsidR="00D42DA5" w:rsidRDefault="00D42DA5">
      <w:bookmarkStart w:id="0" w:name="_GoBack"/>
      <w:bookmarkEnd w:id="0"/>
    </w:p>
    <w:p w:rsidR="00D42DA5" w:rsidRDefault="000A478C">
      <w:r>
        <w:rPr>
          <w:noProof/>
        </w:rPr>
        <w:pict>
          <v:shape id="_x0000_s1109" type="#_x0000_t202" style="position:absolute;left:0;text-align:left;margin-left:152.6pt;margin-top:0;width:345.7pt;height:27.3pt;z-index:251661824;v-text-anchor:middle" stroked="f" strokecolor="black [3213]">
            <v:textbox style="mso-next-textbox:#_x0000_s1109" inset="5.85pt,.7pt,5.85pt,.7pt">
              <w:txbxContent>
                <w:p w:rsidR="00B73247" w:rsidRPr="00E84C0A" w:rsidRDefault="00B73247" w:rsidP="00563974">
                  <w:pPr>
                    <w:adjustRightInd w:val="0"/>
                    <w:snapToGrid w:val="0"/>
                    <w:rPr>
                      <w:b/>
                      <w:szCs w:val="28"/>
                    </w:rPr>
                  </w:pPr>
                  <w:r w:rsidRPr="00E84C0A">
                    <w:rPr>
                      <w:rFonts w:ascii="あんずもじ" w:eastAsia="あんずもじ" w:hAnsi="あんずもじ" w:hint="eastAsia"/>
                      <w:b/>
                      <w:color w:val="36440B" w:themeColor="accent4" w:themeShade="80"/>
                      <w:sz w:val="28"/>
                      <w:szCs w:val="28"/>
                    </w:rPr>
                    <w:t>ご家族にも安心してもらえるような介護を行っていきます。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108" style="position:absolute;left:0;text-align:left;margin-left:29.95pt;margin-top:0;width:119.65pt;height:27.3pt;z-index:251660800;v-text-anchor:middle" arcsize="10923f" fillcolor="#e3560e [3204]" stroked="f">
            <v:textbox style="mso-next-textbox:#_x0000_s1108" inset="5.85pt,.7pt,5.85pt,.7pt">
              <w:txbxContent>
                <w:p w:rsidR="00B73247" w:rsidRPr="00CB051D" w:rsidRDefault="00B73247" w:rsidP="00543FAD">
                  <w:pPr>
                    <w:snapToGrid w:val="0"/>
                    <w:jc w:val="center"/>
                    <w:rPr>
                      <w:rFonts w:eastAsia="富士ポップＰ"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家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族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支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援</w:t>
                  </w:r>
                </w:p>
              </w:txbxContent>
            </v:textbox>
          </v:roundrect>
        </w:pict>
      </w:r>
    </w:p>
    <w:p w:rsidR="00D42DA5" w:rsidRDefault="00D42DA5"/>
    <w:p w:rsidR="00D42DA5" w:rsidRDefault="000A478C">
      <w:r>
        <w:rPr>
          <w:noProof/>
        </w:rPr>
        <w:pict>
          <v:shape id="_x0000_s1107" type="#_x0000_t202" style="position:absolute;left:0;text-align:left;margin-left:30.7pt;margin-top:0;width:447.6pt;height:99pt;z-index:251659776" filled="f" stroked="f">
            <v:textbox style="mso-next-textbox:#_x0000_s1107" inset="5.85pt,.7pt,5.85pt,.7pt">
              <w:txbxContent>
                <w:p w:rsidR="00B73247" w:rsidRPr="008B703D" w:rsidRDefault="00B73247" w:rsidP="007742F8">
                  <w:pPr>
                    <w:adjustRightInd w:val="0"/>
                    <w:snapToGrid w:val="0"/>
                    <w:ind w:left="280" w:hangingChars="100" w:hanging="280"/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 w:rsidRPr="008B703D"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◎ 早朝のお迎え、遅めのお送りなど時間外でも柔軟に対応します。</w:t>
                  </w:r>
                </w:p>
                <w:p w:rsidR="00B73247" w:rsidRPr="008B703D" w:rsidRDefault="00B73247" w:rsidP="007742F8">
                  <w:pPr>
                    <w:adjustRightInd w:val="0"/>
                    <w:snapToGrid w:val="0"/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 w:rsidRPr="008B703D"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◎ 朝の支度が困難な方でも</w:t>
                  </w:r>
                  <w:r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簡単な</w:t>
                  </w:r>
                  <w:r w:rsidRPr="008B703D"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準備</w:t>
                  </w:r>
                  <w:r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などは</w:t>
                  </w:r>
                  <w:r w:rsidRPr="008B703D"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お手伝いさせていただきます。</w:t>
                  </w:r>
                </w:p>
                <w:p w:rsidR="00B73247" w:rsidRDefault="00B73247" w:rsidP="007742F8">
                  <w:pPr>
                    <w:adjustRightInd w:val="0"/>
                    <w:snapToGrid w:val="0"/>
                    <w:ind w:left="280" w:hangingChars="100" w:hanging="280"/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 w:rsidRPr="008B703D"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◎ 急なご利用の依頼、急な時間の延長、急なお泊りの依頼など、突然の事態にもできる限り対応いたしますので、まずは相談してください。</w:t>
                  </w:r>
                </w:p>
                <w:p w:rsidR="00B73247" w:rsidRDefault="00B73247" w:rsidP="007742F8">
                  <w:pPr>
                    <w:adjustRightInd w:val="0"/>
                    <w:snapToGrid w:val="0"/>
                    <w:ind w:left="280" w:hangingChars="100" w:hanging="280"/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◎ 最適なご利用をしていただくために、ご本人、ご家族と共に考えていきます。</w:t>
                  </w:r>
                </w:p>
                <w:p w:rsidR="00B73247" w:rsidRPr="007742F8" w:rsidRDefault="00B73247" w:rsidP="007742F8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D42DA5" w:rsidRDefault="00D42DA5"/>
    <w:p w:rsidR="00D42DA5" w:rsidRDefault="00D42DA5"/>
    <w:p w:rsidR="00D42DA5" w:rsidRDefault="00D42DA5"/>
    <w:p w:rsidR="00D42DA5" w:rsidRDefault="00D42DA5"/>
    <w:p w:rsidR="00D42DA5" w:rsidRDefault="000A478C">
      <w:r>
        <w:rPr>
          <w:noProof/>
        </w:rPr>
        <w:pict>
          <v:shape id="_x0000_s1121" type="#_x0000_t202" style="position:absolute;left:0;text-align:left;margin-left:43.6pt;margin-top:9pt;width:319.7pt;height:48.6pt;z-index:251663872;v-text-anchor:middle" stroked="f">
            <v:textbox style="mso-next-textbox:#_x0000_s1121" inset="5.85pt,.7pt,5.85pt,.7pt">
              <w:txbxContent>
                <w:p w:rsidR="00B73247" w:rsidRDefault="00B73247" w:rsidP="00C9757D">
                  <w:pPr>
                    <w:adjustRightInd w:val="0"/>
                    <w:snapToGrid w:val="0"/>
                    <w:rPr>
                      <w:rFonts w:ascii="あんずもじ" w:eastAsia="あんずもじ" w:hAnsi="やまフォント"/>
                      <w:b/>
                      <w:color w:val="C09C00" w:themeColor="background2" w:themeShade="80"/>
                      <w:sz w:val="40"/>
                      <w:szCs w:val="40"/>
                    </w:rPr>
                  </w:pPr>
                  <w:r>
                    <w:rPr>
                      <w:rFonts w:ascii="あんずもじ" w:eastAsia="あんずもじ" w:hAnsi="やまフォント" w:hint="eastAsia"/>
                      <w:b/>
                      <w:color w:val="C09C00" w:themeColor="background2" w:themeShade="80"/>
                      <w:sz w:val="40"/>
                      <w:szCs w:val="40"/>
                    </w:rPr>
                    <w:t>お独り暮らしの方でも</w:t>
                  </w:r>
                </w:p>
                <w:p w:rsidR="00B73247" w:rsidRPr="00C9757D" w:rsidRDefault="00B73247" w:rsidP="00C9757D">
                  <w:pPr>
                    <w:adjustRightInd w:val="0"/>
                    <w:snapToGrid w:val="0"/>
                    <w:rPr>
                      <w:rFonts w:ascii="あんずもじ" w:eastAsia="あんずもじ" w:hAnsi="やまフォント"/>
                      <w:b/>
                      <w:color w:val="C09C00" w:themeColor="background2" w:themeShade="80"/>
                      <w:sz w:val="40"/>
                      <w:szCs w:val="40"/>
                    </w:rPr>
                  </w:pPr>
                  <w:r>
                    <w:rPr>
                      <w:rFonts w:ascii="あんずもじ" w:eastAsia="あんずもじ" w:hAnsi="やまフォント" w:hint="eastAsia"/>
                      <w:b/>
                      <w:color w:val="C09C00" w:themeColor="background2" w:themeShade="80"/>
                      <w:sz w:val="40"/>
                      <w:szCs w:val="40"/>
                    </w:rPr>
                    <w:t>安心してご利用していただけます</w:t>
                  </w:r>
                  <w:r w:rsidRPr="00C9757D">
                    <w:rPr>
                      <w:rFonts w:ascii="あんずもじ" w:eastAsia="あんずもじ" w:hAnsi="やまフォント" w:hint="eastAsia"/>
                      <w:b/>
                      <w:color w:val="C09C00" w:themeColor="background2" w:themeShade="80"/>
                      <w:sz w:val="40"/>
                      <w:szCs w:val="40"/>
                    </w:rPr>
                    <w:t>。</w:t>
                  </w:r>
                </w:p>
              </w:txbxContent>
            </v:textbox>
          </v:shape>
        </w:pict>
      </w:r>
    </w:p>
    <w:p w:rsidR="00D42DA5" w:rsidRDefault="00E151F1">
      <w:r>
        <w:rPr>
          <w:rFonts w:hint="eastAsia"/>
          <w:noProof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4906130</wp:posOffset>
            </wp:positionH>
            <wp:positionV relativeFrom="paragraph">
              <wp:posOffset>187733</wp:posOffset>
            </wp:positionV>
            <wp:extent cx="1507825" cy="776378"/>
            <wp:effectExtent l="19050" t="0" r="0" b="0"/>
            <wp:wrapNone/>
            <wp:docPr id="3" name="図 2" descr="GUM13_FR01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M13_FR0100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825" cy="776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DA5" w:rsidRDefault="00D42DA5"/>
    <w:p w:rsidR="00D42DA5" w:rsidRDefault="000A478C">
      <w:r>
        <w:rPr>
          <w:noProof/>
        </w:rPr>
        <w:pict>
          <v:group id="_x0000_s1067" style="position:absolute;left:0;text-align:left;margin-left:403.85pt;margin-top:.2pt;width:59.5pt;height:34.15pt;z-index:251650560" coordorigin="9149,15331" coordsize="1271,683">
            <v:shapetype id="_x0000_t172" coordsize="21600,21600" o:spt="172" adj="12000" path="m0@0l21600,m,21600l21600@1e">
              <v:formulas>
                <v:f eqn="val #0"/>
                <v:f eqn="sum 21600 0 @0"/>
                <v:f eqn="prod #0 1 2"/>
                <v:f eqn="sum @2 10800 0"/>
                <v:f eqn="prod @1 1 2"/>
                <v:f eqn="sum @4 10800 0"/>
              </v:formulas>
              <v:path textpathok="t" o:connecttype="custom" o:connectlocs="10800,@2;0,@3;10800,@5;21600,@4" o:connectangles="270,180,90,0"/>
              <v:textpath on="t" fitshape="t"/>
              <v:handles>
                <v:h position="topLeft,#0" yrange="0,15429"/>
              </v:handles>
              <o:lock v:ext="edit" text="t" shapetype="t"/>
            </v:shapetype>
            <v:shape id="_x0000_s1065" type="#_x0000_t172" style="position:absolute;left:9149;top:15568;width:1271;height:446;mso-position-horizontal-relative:margin;mso-position-vertical-relative:margin" adj="0" fillcolor="#712a07 [1604]" strokecolor="#f8b999 [1300]">
              <v:fill color2="#c0c"/>
              <v:shadow color="#f59666 [1940]" opacity="52429f" offset="3pt,3pt"/>
              <v:textpath style="font-family:&quot;えるまーP&quot;;font-weight:bold;v-text-reverse:t;v-text-kern:t" trim="t" fitpath="t" string="えんがわ家"/>
            </v:shape>
            <v:shapetype id="_x0000_t161" coordsize="21600,21600" o:spt="161" adj="4050" path="m,c7200@0,14400@0,21600,m,21600c7200@1,14400@1,21600,21600e">
              <v:formulas>
                <v:f eqn="prod #0 4 3"/>
                <v:f eqn="sum 21600 0 @0"/>
                <v:f eqn="val #0"/>
                <v:f eqn="sum 21600 0 #0"/>
              </v:formulas>
              <v:path textpathok="t" o:connecttype="custom" o:connectlocs="10800,@2;0,10800;10800,@3;21600,10800" o:connectangles="270,180,90,0"/>
              <v:textpath on="t" fitshape="t" xscale="t"/>
              <v:handles>
                <v:h position="center,#0" yrange="0,8100"/>
              </v:handles>
              <o:lock v:ext="edit" text="t" shapetype="t"/>
            </v:shapetype>
            <v:shape id="_x0000_s1066" type="#_x0000_t161" style="position:absolute;left:9308;top:15331;width:962;height:237" adj="0" fillcolor="black [3213]" strokecolor="white [3212]">
              <v:shadow color="#868686"/>
              <v:textpath style="font-family:&quot;富士ポップＰ&quot;;font-weight:bold;v-text-reverse:t;v-text-kern:t" trim="t" fitpath="t" xscale="f" string="デイサービス"/>
            </v:shape>
          </v:group>
        </w:pict>
      </w:r>
    </w:p>
    <w:p w:rsidR="00D42DA5" w:rsidRDefault="00D42DA5"/>
    <w:p w:rsidR="00442DE2" w:rsidRDefault="007B7813" w:rsidP="00442DE2">
      <w:r>
        <w:rPr>
          <w:noProof/>
        </w:rPr>
        <w:lastRenderedPageBreak/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-83820</wp:posOffset>
            </wp:positionV>
            <wp:extent cx="1295400" cy="6749415"/>
            <wp:effectExtent l="114300" t="0" r="152400" b="127635"/>
            <wp:wrapNone/>
            <wp:docPr id="6" name="図表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78C">
        <w:rPr>
          <w:noProof/>
        </w:rPr>
        <w:pict>
          <v:shape id="_x0000_s1159" type="#_x0000_t202" style="position:absolute;left:0;text-align:left;margin-left:225pt;margin-top:13.5pt;width:249.4pt;height:40.5pt;z-index:251666944;mso-position-horizontal-relative:text;mso-position-vertical-relative:text;v-text-anchor:middle" stroked="f">
            <v:textbox style="mso-next-textbox:#_x0000_s1159" inset="5.85pt,.7pt,5.85pt,.7pt">
              <w:txbxContent>
                <w:p w:rsidR="00B73247" w:rsidRPr="00396354" w:rsidRDefault="00B73247" w:rsidP="00442DE2">
                  <w:pPr>
                    <w:snapToGrid w:val="0"/>
                    <w:jc w:val="right"/>
                    <w:rPr>
                      <w:color w:val="6D8A16" w:themeColor="accent4"/>
                      <w:sz w:val="52"/>
                      <w:szCs w:val="52"/>
                    </w:rPr>
                  </w:pPr>
                  <w:r w:rsidRPr="00396354">
                    <w:rPr>
                      <w:rFonts w:eastAsia="富士ポップＰ" w:hint="eastAsia"/>
                      <w:color w:val="6D8A16" w:themeColor="accent4"/>
                      <w:sz w:val="52"/>
                      <w:szCs w:val="52"/>
                    </w:rPr>
                    <w:t>ご利用にあたって</w:t>
                  </w:r>
                </w:p>
              </w:txbxContent>
            </v:textbox>
          </v:shape>
        </w:pict>
      </w:r>
      <w:r w:rsidR="000A478C">
        <w:rPr>
          <w:noProof/>
        </w:rPr>
        <w:pict>
          <v:rect id="_x0000_s1158" style="position:absolute;left:0;text-align:left;margin-left:-.65pt;margin-top:-.5pt;width:509.75pt;height:785.9pt;z-index:251665920;mso-position-horizontal-relative:text;mso-position-vertical-relative:text" filled="f" strokecolor="#d1860f [2406]" strokeweight="5pt">
            <v:textbox inset="5.85pt,.7pt,5.85pt,.7pt"/>
          </v:rect>
        </w:pict>
      </w:r>
    </w:p>
    <w:p w:rsidR="00442DE2" w:rsidRDefault="00442DE2" w:rsidP="00442DE2"/>
    <w:p w:rsidR="00442DE2" w:rsidRDefault="00442DE2" w:rsidP="00442DE2"/>
    <w:p w:rsidR="00442DE2" w:rsidRDefault="000A478C" w:rsidP="00442DE2">
      <w:r>
        <w:rPr>
          <w:noProof/>
        </w:rPr>
        <w:pict>
          <v:shape id="_x0000_s1161" type="#_x0000_t32" style="position:absolute;left:0;text-align:left;margin-left:162pt;margin-top:0;width:312.4pt;height:.05pt;z-index:251668992" o:connectortype="straight" strokecolor="#e3560e [3204]" strokeweight="2.25pt"/>
        </w:pict>
      </w:r>
      <w:r>
        <w:rPr>
          <w:noProof/>
        </w:rPr>
        <w:pict>
          <v:shape id="_x0000_s1164" type="#_x0000_t202" style="position:absolute;left:0;text-align:left;margin-left:171pt;margin-top:9pt;width:315pt;height:2in;z-index:251672064" filled="f" stroked="f">
            <v:textbox style="mso-next-textbox:#_x0000_s1164" inset="5.85pt,.7pt,5.85pt,.7pt">
              <w:txbxContent>
                <w:p w:rsidR="00B73247" w:rsidRDefault="00B73247" w:rsidP="00442DE2">
                  <w:pPr>
                    <w:adjustRightInd w:val="0"/>
                    <w:snapToGrid w:val="0"/>
                    <w:ind w:left="280" w:hangingChars="100" w:hanging="280"/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◎ 介護保険の認定をお持ちの方を対象としています。</w:t>
                  </w:r>
                </w:p>
                <w:p w:rsidR="00B73247" w:rsidRDefault="00B73247" w:rsidP="00442DE2">
                  <w:pPr>
                    <w:adjustRightInd w:val="0"/>
                    <w:snapToGrid w:val="0"/>
                    <w:ind w:left="280" w:hangingChars="100" w:hanging="280"/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◎ 介護の認定を受けておみえでない方でも、申請の仕方から援助いたします。</w:t>
                  </w:r>
                </w:p>
                <w:p w:rsidR="00B73247" w:rsidRDefault="00B73247" w:rsidP="00442DE2">
                  <w:pPr>
                    <w:adjustRightInd w:val="0"/>
                    <w:snapToGrid w:val="0"/>
                    <w:ind w:left="280" w:hangingChars="100" w:hanging="280"/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 w:rsidRPr="009E69BA"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 xml:space="preserve">◎ </w:t>
                  </w:r>
                  <w:r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お泊り、時間外利用についてもご相談ください。</w:t>
                  </w:r>
                </w:p>
                <w:p w:rsidR="00B73247" w:rsidRDefault="00B73247" w:rsidP="00442DE2">
                  <w:pPr>
                    <w:adjustRightInd w:val="0"/>
                    <w:snapToGrid w:val="0"/>
                    <w:ind w:leftChars="133" w:left="279"/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できる限りご希望に添うように致します。</w:t>
                  </w:r>
                </w:p>
                <w:p w:rsidR="00B73247" w:rsidRPr="009E69BA" w:rsidRDefault="00B73247" w:rsidP="00442DE2">
                  <w:pPr>
                    <w:adjustRightInd w:val="0"/>
                    <w:snapToGrid w:val="0"/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 w:rsidRPr="009E69BA"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◎</w:t>
                  </w:r>
                  <w:r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 xml:space="preserve"> 1日体験利用(無料)もできます。</w:t>
                  </w:r>
                </w:p>
                <w:p w:rsidR="00B73247" w:rsidRDefault="00B73247" w:rsidP="00442DE2">
                  <w:pPr>
                    <w:adjustRightInd w:val="0"/>
                    <w:snapToGrid w:val="0"/>
                    <w:ind w:left="280" w:hangingChars="100" w:hanging="280"/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◎ 「デイサービスなんて！」と思われる方でも、ぜひ一度</w:t>
                  </w:r>
                </w:p>
                <w:p w:rsidR="00B73247" w:rsidRPr="00637ED0" w:rsidRDefault="00B73247" w:rsidP="00442DE2">
                  <w:pPr>
                    <w:adjustRightInd w:val="0"/>
                    <w:snapToGrid w:val="0"/>
                    <w:ind w:leftChars="133" w:left="279"/>
                    <w:rPr>
                      <w:rFonts w:ascii="あんずもじ" w:eastAsia="あんずもじ" w:hAnsi="あんずもじ"/>
                      <w:b/>
                      <w:sz w:val="28"/>
                      <w:szCs w:val="28"/>
                    </w:rPr>
                  </w:pPr>
                  <w:r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のぞいて見てください。</w:t>
                  </w:r>
                </w:p>
                <w:p w:rsidR="00B73247" w:rsidRPr="002E7157" w:rsidRDefault="00B73247" w:rsidP="00442DE2"/>
              </w:txbxContent>
            </v:textbox>
          </v:shape>
        </w:pict>
      </w:r>
    </w:p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0A478C" w:rsidP="00442DE2">
      <w:r>
        <w:rPr>
          <w:noProof/>
        </w:rPr>
        <w:pict>
          <v:roundrect id="_x0000_s1160" style="position:absolute;left:0;text-align:left;margin-left:180pt;margin-top:0;width:148.75pt;height:27pt;flip:x;z-index:251667968;v-text-anchor:middle" arcsize="10923f" fillcolor="#e3560e [3204]" stroked="f">
            <v:textbox style="mso-next-textbox:#_x0000_s1160" inset="5.85pt,.7pt,5.85pt,.7pt">
              <w:txbxContent>
                <w:p w:rsidR="00B73247" w:rsidRPr="009307C4" w:rsidRDefault="00B73247" w:rsidP="00442DE2">
                  <w:pPr>
                    <w:snapToGrid w:val="0"/>
                    <w:jc w:val="center"/>
                    <w:rPr>
                      <w:rFonts w:eastAsia="富士ポップＰ"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えんがわ家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概要</w:t>
                  </w:r>
                </w:p>
              </w:txbxContent>
            </v:textbox>
          </v:roundrect>
        </w:pict>
      </w:r>
    </w:p>
    <w:p w:rsidR="00442DE2" w:rsidRDefault="00442DE2" w:rsidP="00442DE2"/>
    <w:tbl>
      <w:tblPr>
        <w:tblStyle w:val="3"/>
        <w:tblpPr w:leftFromText="142" w:rightFromText="142" w:vertAnchor="text" w:horzAnchor="page" w:tblpX="4063" w:tblpY="50"/>
        <w:tblW w:w="0" w:type="auto"/>
        <w:tblLook w:val="0000" w:firstRow="0" w:lastRow="0" w:firstColumn="0" w:lastColumn="0" w:noHBand="0" w:noVBand="0"/>
      </w:tblPr>
      <w:tblGrid>
        <w:gridCol w:w="1384"/>
        <w:gridCol w:w="3402"/>
        <w:gridCol w:w="1559"/>
      </w:tblGrid>
      <w:tr w:rsidR="009A27C0" w:rsidRPr="00BA647D" w:rsidTr="000A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9A27C0" w:rsidRPr="00BA647D" w:rsidRDefault="009A27C0" w:rsidP="00530C92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事業所番号</w:t>
            </w: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:rsidR="009A27C0" w:rsidRPr="008E05F3" w:rsidRDefault="009A27C0" w:rsidP="00530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２３７０５０１６７４（愛知県指定）</w:t>
            </w:r>
          </w:p>
        </w:tc>
      </w:tr>
      <w:tr w:rsidR="009A27C0" w:rsidRPr="00BA647D" w:rsidTr="000A4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9A27C0" w:rsidRPr="00BA647D" w:rsidRDefault="009A27C0" w:rsidP="00530C92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定　員</w:t>
            </w: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:rsidR="009A27C0" w:rsidRPr="008E05F3" w:rsidRDefault="00204576" w:rsidP="00530C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１</w:t>
            </w:r>
            <w:r w:rsidR="00D3532F">
              <w:rPr>
                <w:rFonts w:ascii="HG丸ｺﾞｼｯｸM-PRO" w:eastAsia="HG丸ｺﾞｼｯｸM-PRO" w:hint="eastAsia"/>
                <w:sz w:val="22"/>
              </w:rPr>
              <w:t>２</w:t>
            </w:r>
            <w:r w:rsidR="009A27C0" w:rsidRPr="008E05F3">
              <w:rPr>
                <w:rFonts w:ascii="HG丸ｺﾞｼｯｸM-PRO" w:eastAsia="HG丸ｺﾞｼｯｸM-PRO" w:hint="eastAsia"/>
                <w:sz w:val="22"/>
              </w:rPr>
              <w:t>名</w:t>
            </w:r>
          </w:p>
        </w:tc>
      </w:tr>
      <w:tr w:rsidR="009A27C0" w:rsidRPr="00BA647D" w:rsidTr="000A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9A27C0" w:rsidRPr="00BA647D" w:rsidRDefault="00572A6B" w:rsidP="00572A6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提供時間</w:t>
            </w: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:rsidR="009A27C0" w:rsidRPr="008E05F3" w:rsidRDefault="002069EE" w:rsidP="00530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9：30</w:t>
            </w:r>
            <w:r w:rsidR="009A27C0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="009A27C0" w:rsidRPr="008E05F3">
              <w:rPr>
                <w:rFonts w:ascii="HG丸ｺﾞｼｯｸM-PRO" w:eastAsia="HG丸ｺﾞｼｯｸM-PRO" w:hint="eastAsia"/>
                <w:sz w:val="22"/>
              </w:rPr>
              <w:t>～</w:t>
            </w:r>
            <w:r w:rsidR="009A27C0"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="00572A6B">
              <w:rPr>
                <w:rFonts w:ascii="HG丸ｺﾞｼｯｸM-PRO" w:eastAsia="HG丸ｺﾞｼｯｸM-PRO" w:hint="eastAsia"/>
                <w:sz w:val="22"/>
              </w:rPr>
              <w:t>16</w:t>
            </w:r>
            <w:r>
              <w:rPr>
                <w:rFonts w:ascii="HG丸ｺﾞｼｯｸM-PRO" w:eastAsia="HG丸ｺﾞｼｯｸM-PRO" w:hint="eastAsia"/>
                <w:sz w:val="22"/>
              </w:rPr>
              <w:t>：</w:t>
            </w:r>
            <w:r w:rsidR="00572A6B">
              <w:rPr>
                <w:rFonts w:ascii="HG丸ｺﾞｼｯｸM-PRO" w:eastAsia="HG丸ｺﾞｼｯｸM-PRO" w:hint="eastAsia"/>
                <w:sz w:val="22"/>
              </w:rPr>
              <w:t xml:space="preserve">40 </w:t>
            </w:r>
            <w:r w:rsidR="00572A6B" w:rsidRPr="00572A6B">
              <w:rPr>
                <w:rFonts w:ascii="HG丸ｺﾞｼｯｸM-PRO" w:eastAsia="HG丸ｺﾞｼｯｸM-PRO" w:hint="eastAsia"/>
                <w:sz w:val="20"/>
                <w:szCs w:val="20"/>
              </w:rPr>
              <w:t>（7時間以上9時間</w:t>
            </w:r>
            <w:r w:rsidR="00572A6B">
              <w:rPr>
                <w:rFonts w:ascii="HG丸ｺﾞｼｯｸM-PRO" w:eastAsia="HG丸ｺﾞｼｯｸM-PRO" w:hint="eastAsia"/>
                <w:sz w:val="20"/>
                <w:szCs w:val="20"/>
              </w:rPr>
              <w:t>未満</w:t>
            </w:r>
            <w:r w:rsidR="00572A6B" w:rsidRPr="00572A6B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</w:tr>
      <w:tr w:rsidR="009A27C0" w:rsidRPr="00BA647D" w:rsidTr="000A4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9A27C0" w:rsidRPr="00BA647D" w:rsidRDefault="009A27C0" w:rsidP="00530C92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営業日</w:t>
            </w: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:rsidR="009A27C0" w:rsidRPr="008E05F3" w:rsidRDefault="009A27C0" w:rsidP="00530C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/>
                <w:sz w:val="22"/>
              </w:rPr>
            </w:pPr>
            <w:r w:rsidRPr="008E05F3">
              <w:rPr>
                <w:rFonts w:ascii="HG丸ｺﾞｼｯｸM-PRO" w:eastAsia="HG丸ｺﾞｼｯｸM-PRO" w:hint="eastAsia"/>
                <w:sz w:val="22"/>
              </w:rPr>
              <w:t>月曜日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Pr="008E05F3">
              <w:rPr>
                <w:rFonts w:ascii="HG丸ｺﾞｼｯｸM-PRO" w:eastAsia="HG丸ｺﾞｼｯｸM-PRO" w:hint="eastAsia"/>
                <w:sz w:val="22"/>
              </w:rPr>
              <w:t>～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 </w:t>
            </w:r>
            <w:r w:rsidRPr="008E05F3">
              <w:rPr>
                <w:rFonts w:ascii="HG丸ｺﾞｼｯｸM-PRO" w:eastAsia="HG丸ｺﾞｼｯｸM-PRO" w:hint="eastAsia"/>
                <w:sz w:val="22"/>
              </w:rPr>
              <w:t>土曜日</w:t>
            </w:r>
            <w:r w:rsidRPr="00572A6B">
              <w:rPr>
                <w:rFonts w:ascii="HG丸ｺﾞｼｯｸM-PRO" w:eastAsia="HG丸ｺﾞｼｯｸM-PRO" w:hint="eastAsia"/>
                <w:sz w:val="20"/>
                <w:szCs w:val="20"/>
              </w:rPr>
              <w:t>（祝祭日も営業）</w:t>
            </w:r>
          </w:p>
        </w:tc>
      </w:tr>
      <w:tr w:rsidR="009A27C0" w:rsidRPr="00BA647D" w:rsidTr="000A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9A27C0" w:rsidRPr="00BA647D" w:rsidRDefault="009A27C0" w:rsidP="00530C92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休業日</w:t>
            </w: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:rsidR="009A27C0" w:rsidRPr="008E05F3" w:rsidRDefault="009A27C0" w:rsidP="00530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sz w:val="22"/>
              </w:rPr>
            </w:pPr>
            <w:r w:rsidRPr="008E05F3">
              <w:rPr>
                <w:rFonts w:ascii="HG丸ｺﾞｼｯｸM-PRO" w:eastAsia="HG丸ｺﾞｼｯｸM-PRO" w:hint="eastAsia"/>
                <w:sz w:val="22"/>
              </w:rPr>
              <w:t>日曜日</w:t>
            </w:r>
            <w:r w:rsidRPr="00572A6B">
              <w:rPr>
                <w:rFonts w:ascii="HG丸ｺﾞｼｯｸM-PRO" w:eastAsia="HG丸ｺﾞｼｯｸM-PRO" w:hint="eastAsia"/>
                <w:sz w:val="20"/>
                <w:szCs w:val="20"/>
              </w:rPr>
              <w:t>（年末年始　12/31、1/1、1/2）</w:t>
            </w:r>
          </w:p>
        </w:tc>
      </w:tr>
      <w:tr w:rsidR="00530C92" w:rsidRPr="00BA647D" w:rsidTr="000A4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vMerge w:val="restart"/>
            <w:vAlign w:val="bottom"/>
          </w:tcPr>
          <w:p w:rsidR="00530C92" w:rsidRDefault="00530C92" w:rsidP="00530C92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利用料金</w:t>
            </w:r>
          </w:p>
          <w:p w:rsidR="00530C92" w:rsidRDefault="00530C92" w:rsidP="00530C92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  <w:p w:rsidR="00530C92" w:rsidRPr="00D1405A" w:rsidRDefault="000A478C" w:rsidP="00530C9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noProof/>
                <w:sz w:val="20"/>
                <w:szCs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175" type="#_x0000_t185" style="position:absolute;left:0;text-align:left;margin-left:4.1pt;margin-top:2.25pt;width:54.1pt;height:68.1pt;z-index:251676160" adj="2695">
                  <v:textbox inset="5.85pt,.7pt,5.85pt,.7pt"/>
                </v:shape>
              </w:pict>
            </w:r>
            <w:r w:rsidR="00530C92" w:rsidRPr="00D1405A">
              <w:rPr>
                <w:rFonts w:ascii="HG丸ｺﾞｼｯｸM-PRO" w:eastAsia="HG丸ｺﾞｼｯｸM-PRO" w:hint="eastAsia"/>
                <w:sz w:val="20"/>
                <w:szCs w:val="20"/>
              </w:rPr>
              <w:t>小規模</w:t>
            </w:r>
          </w:p>
          <w:p w:rsidR="00530C92" w:rsidRPr="00D1405A" w:rsidRDefault="00530C92" w:rsidP="00530C9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事業所</w:t>
            </w:r>
          </w:p>
          <w:p w:rsidR="00530C92" w:rsidRPr="00CF653B" w:rsidRDefault="00530C92" w:rsidP="00530C9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F653B">
              <w:rPr>
                <w:rFonts w:ascii="HG丸ｺﾞｼｯｸM-PRO" w:eastAsia="HG丸ｺﾞｼｯｸM-PRO" w:hint="eastAsia"/>
                <w:sz w:val="20"/>
                <w:szCs w:val="20"/>
              </w:rPr>
              <w:t>介護保険</w:t>
            </w:r>
          </w:p>
          <w:p w:rsidR="00530C92" w:rsidRDefault="00530C92" w:rsidP="00530C9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CF653B">
              <w:rPr>
                <w:rFonts w:ascii="HG丸ｺﾞｼｯｸM-PRO" w:eastAsia="HG丸ｺﾞｼｯｸM-PRO" w:hint="eastAsia"/>
                <w:sz w:val="20"/>
                <w:szCs w:val="20"/>
              </w:rPr>
              <w:t>一割負担</w:t>
            </w:r>
          </w:p>
          <w:p w:rsidR="00530C92" w:rsidRDefault="00530C92" w:rsidP="00530C92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:rsidR="00530C92" w:rsidRDefault="00530C92" w:rsidP="00530C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要支援①　2,212円</w:t>
            </w:r>
            <w:r w:rsidRPr="00530C92">
              <w:rPr>
                <w:rFonts w:ascii="HG丸ｺﾞｼｯｸM-PRO" w:eastAsia="HG丸ｺﾞｼｯｸM-PRO" w:hint="eastAsia"/>
                <w:sz w:val="20"/>
                <w:szCs w:val="20"/>
              </w:rPr>
              <w:t>（月定額）</w:t>
            </w:r>
          </w:p>
          <w:p w:rsidR="00530C92" w:rsidRPr="00A165DC" w:rsidRDefault="00530C92" w:rsidP="00530C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要支援②　4,432円</w:t>
            </w:r>
            <w:r w:rsidRPr="00530C92">
              <w:rPr>
                <w:rFonts w:ascii="HG丸ｺﾞｼｯｸM-PRO" w:eastAsia="HG丸ｺﾞｼｯｸM-PRO" w:hint="eastAsia"/>
                <w:sz w:val="20"/>
                <w:szCs w:val="20"/>
              </w:rPr>
              <w:t>（月定額）</w:t>
            </w:r>
          </w:p>
        </w:tc>
      </w:tr>
      <w:tr w:rsidR="00530C92" w:rsidRPr="00BA647D" w:rsidTr="000A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vMerge/>
            <w:vAlign w:val="center"/>
          </w:tcPr>
          <w:p w:rsidR="00530C92" w:rsidRDefault="00530C92" w:rsidP="00530C92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402" w:type="dxa"/>
            <w:tcBorders>
              <w:bottom w:val="single" w:sz="4" w:space="0" w:color="F59666" w:themeColor="accent1" w:themeTint="99"/>
              <w:right w:val="single" w:sz="4" w:space="0" w:color="F59666" w:themeColor="accent1" w:themeTint="99"/>
            </w:tcBorders>
            <w:shd w:val="clear" w:color="auto" w:fill="FFFFFF" w:themeFill="background1"/>
          </w:tcPr>
          <w:p w:rsidR="00530C92" w:rsidRDefault="00530C92" w:rsidP="00530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要介護①　　853円</w:t>
            </w:r>
            <w:r w:rsidRPr="00530C92">
              <w:rPr>
                <w:rFonts w:ascii="HG丸ｺﾞｼｯｸM-PRO" w:eastAsia="HG丸ｺﾞｼｯｸM-PRO" w:hint="eastAsia"/>
                <w:sz w:val="20"/>
                <w:szCs w:val="20"/>
              </w:rPr>
              <w:t>（日額）</w:t>
            </w:r>
          </w:p>
          <w:p w:rsidR="00530C92" w:rsidRDefault="00530C92" w:rsidP="00530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要介護②　1,002円</w:t>
            </w:r>
            <w:r w:rsidRPr="00530C92">
              <w:rPr>
                <w:rFonts w:ascii="HG丸ｺﾞｼｯｸM-PRO" w:eastAsia="HG丸ｺﾞｼｯｸM-PRO" w:hint="eastAsia"/>
                <w:sz w:val="20"/>
                <w:szCs w:val="20"/>
              </w:rPr>
              <w:t>（日額）</w:t>
            </w:r>
          </w:p>
          <w:p w:rsidR="00530C92" w:rsidRDefault="00530C92" w:rsidP="00530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要介護③　1,159円</w:t>
            </w:r>
            <w:r w:rsidRPr="00530C92">
              <w:rPr>
                <w:rFonts w:ascii="HG丸ｺﾞｼｯｸM-PRO" w:eastAsia="HG丸ｺﾞｼｯｸM-PRO" w:hint="eastAsia"/>
                <w:sz w:val="20"/>
                <w:szCs w:val="20"/>
              </w:rPr>
              <w:t>（日額）</w:t>
            </w:r>
          </w:p>
          <w:p w:rsidR="00530C92" w:rsidRDefault="00530C92" w:rsidP="00530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要介護④　1,315円</w:t>
            </w:r>
            <w:r w:rsidRPr="00530C92">
              <w:rPr>
                <w:rFonts w:ascii="HG丸ｺﾞｼｯｸM-PRO" w:eastAsia="HG丸ｺﾞｼｯｸM-PRO" w:hint="eastAsia"/>
                <w:sz w:val="20"/>
                <w:szCs w:val="20"/>
              </w:rPr>
              <w:t>（日額）</w:t>
            </w:r>
          </w:p>
          <w:p w:rsidR="00530C92" w:rsidRPr="00D3532F" w:rsidRDefault="00530C92" w:rsidP="00530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sz w:val="19"/>
                <w:szCs w:val="19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要介護⑤　1,470円</w:t>
            </w:r>
            <w:r w:rsidRPr="00530C92">
              <w:rPr>
                <w:rFonts w:ascii="HG丸ｺﾞｼｯｸM-PRO" w:eastAsia="HG丸ｺﾞｼｯｸM-PRO" w:hint="eastAsia"/>
                <w:sz w:val="20"/>
                <w:szCs w:val="20"/>
              </w:rPr>
              <w:t>（日額）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left w:val="single" w:sz="4" w:space="0" w:color="F59666" w:themeColor="accent1" w:themeTint="99"/>
              <w:bottom w:val="single" w:sz="4" w:space="0" w:color="F59666" w:themeColor="accent1" w:themeTint="99"/>
            </w:tcBorders>
            <w:shd w:val="clear" w:color="auto" w:fill="FFFFFF" w:themeFill="background1"/>
          </w:tcPr>
          <w:p w:rsidR="00530C92" w:rsidRPr="000A478C" w:rsidRDefault="000A478C" w:rsidP="00530C9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A478C">
              <w:rPr>
                <w:rFonts w:ascii="HG丸ｺﾞｼｯｸM-PRO" w:eastAsia="HG丸ｺﾞｼｯｸM-PRO" w:hint="eastAsia"/>
                <w:sz w:val="20"/>
                <w:szCs w:val="20"/>
              </w:rPr>
              <w:t>【</w:t>
            </w:r>
            <w:r w:rsidR="00530C92" w:rsidRPr="000A478C">
              <w:rPr>
                <w:rFonts w:ascii="HG丸ｺﾞｼｯｸM-PRO" w:eastAsia="HG丸ｺﾞｼｯｸM-PRO" w:hint="eastAsia"/>
                <w:sz w:val="20"/>
                <w:szCs w:val="20"/>
              </w:rPr>
              <w:t>要介護共通</w:t>
            </w:r>
            <w:r w:rsidRPr="000A478C">
              <w:rPr>
                <w:rFonts w:ascii="HG丸ｺﾞｼｯｸM-PRO" w:eastAsia="HG丸ｺﾞｼｯｸM-PRO" w:hint="eastAsia"/>
                <w:sz w:val="20"/>
                <w:szCs w:val="20"/>
              </w:rPr>
              <w:t>】</w:t>
            </w:r>
          </w:p>
          <w:p w:rsidR="00530C92" w:rsidRPr="00530C92" w:rsidRDefault="00530C92" w:rsidP="000A478C">
            <w:pPr>
              <w:ind w:firstLineChars="100" w:firstLine="200"/>
              <w:rPr>
                <w:rFonts w:ascii="HG丸ｺﾞｼｯｸM-PRO" w:eastAsia="HG丸ｺﾞｼｯｸM-PRO"/>
                <w:sz w:val="20"/>
                <w:szCs w:val="20"/>
              </w:rPr>
            </w:pPr>
            <w:r w:rsidRPr="00530C92">
              <w:rPr>
                <w:rFonts w:ascii="HG丸ｺﾞｼｯｸM-PRO" w:eastAsia="HG丸ｺﾞｼｯｸM-PRO" w:hint="eastAsia"/>
                <w:sz w:val="20"/>
                <w:szCs w:val="20"/>
              </w:rPr>
              <w:t>入浴加算</w:t>
            </w:r>
          </w:p>
          <w:p w:rsidR="00530C92" w:rsidRDefault="000A478C" w:rsidP="000A478C">
            <w:pPr>
              <w:ind w:left="192" w:firstLineChars="100" w:firstLine="22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53</w:t>
            </w:r>
            <w:r w:rsidR="00530C92">
              <w:rPr>
                <w:rFonts w:ascii="HG丸ｺﾞｼｯｸM-PRO" w:eastAsia="HG丸ｺﾞｼｯｸM-PRO" w:hint="eastAsia"/>
                <w:sz w:val="22"/>
              </w:rPr>
              <w:t>円</w:t>
            </w:r>
          </w:p>
          <w:p w:rsidR="00530C92" w:rsidRPr="00530C92" w:rsidRDefault="00530C92" w:rsidP="000A478C">
            <w:pPr>
              <w:ind w:firstLineChars="150" w:firstLine="300"/>
              <w:rPr>
                <w:rFonts w:ascii="HG丸ｺﾞｼｯｸM-PRO" w:eastAsia="HG丸ｺﾞｼｯｸM-PRO"/>
                <w:sz w:val="20"/>
                <w:szCs w:val="20"/>
              </w:rPr>
            </w:pPr>
            <w:r w:rsidRPr="00530C92">
              <w:rPr>
                <w:rFonts w:ascii="HG丸ｺﾞｼｯｸM-PRO" w:eastAsia="HG丸ｺﾞｼｯｸM-PRO" w:hint="eastAsia"/>
                <w:sz w:val="20"/>
                <w:szCs w:val="20"/>
              </w:rPr>
              <w:t>（日額）</w:t>
            </w:r>
          </w:p>
          <w:p w:rsidR="00530C92" w:rsidRPr="00D3532F" w:rsidRDefault="00530C92" w:rsidP="00530C92">
            <w:pPr>
              <w:rPr>
                <w:rFonts w:ascii="HG丸ｺﾞｼｯｸM-PRO" w:eastAsia="HG丸ｺﾞｼｯｸM-PRO"/>
                <w:sz w:val="19"/>
                <w:szCs w:val="19"/>
              </w:rPr>
            </w:pPr>
          </w:p>
        </w:tc>
      </w:tr>
      <w:tr w:rsidR="00530C92" w:rsidRPr="00BA647D" w:rsidTr="000A4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vMerge/>
            <w:vAlign w:val="center"/>
          </w:tcPr>
          <w:p w:rsidR="00530C92" w:rsidRDefault="00530C92" w:rsidP="00530C92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F59666" w:themeColor="accent1" w:themeTint="99"/>
            </w:tcBorders>
            <w:shd w:val="clear" w:color="auto" w:fill="FFFFFF" w:themeFill="background1"/>
          </w:tcPr>
          <w:p w:rsidR="00530C92" w:rsidRDefault="00530C92" w:rsidP="00530C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/>
                <w:sz w:val="22"/>
              </w:rPr>
            </w:pPr>
            <w:r w:rsidRPr="00D3532F">
              <w:rPr>
                <w:rFonts w:ascii="HG丸ｺﾞｼｯｸM-PRO" w:eastAsia="HG丸ｺﾞｼｯｸM-PRO" w:hint="eastAsia"/>
                <w:sz w:val="19"/>
                <w:szCs w:val="19"/>
              </w:rPr>
              <w:t>介護職員処遇改善加算Ⅰ　利用単位数×19/1000</w:t>
            </w:r>
          </w:p>
        </w:tc>
      </w:tr>
      <w:tr w:rsidR="009A27C0" w:rsidRPr="00BA647D" w:rsidTr="000A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9A27C0" w:rsidRDefault="009A27C0" w:rsidP="00530C92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昼食費</w:t>
            </w: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:rsidR="009A27C0" w:rsidRPr="008E05F3" w:rsidRDefault="00530C92" w:rsidP="00530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500</w:t>
            </w:r>
            <w:r w:rsidR="009A27C0">
              <w:rPr>
                <w:rFonts w:ascii="HG丸ｺﾞｼｯｸM-PRO" w:eastAsia="HG丸ｺﾞｼｯｸM-PRO" w:hint="eastAsia"/>
                <w:sz w:val="22"/>
              </w:rPr>
              <w:t>円</w:t>
            </w:r>
          </w:p>
        </w:tc>
      </w:tr>
      <w:tr w:rsidR="009A27C0" w:rsidRPr="00BA647D" w:rsidTr="000A4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9A27C0" w:rsidRPr="00BA647D" w:rsidRDefault="009A27C0" w:rsidP="00530C92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時間外料金</w:t>
            </w:r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:rsidR="009A27C0" w:rsidRDefault="00530C92" w:rsidP="00530C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1,000</w:t>
            </w:r>
            <w:r w:rsidR="009A27C0" w:rsidRPr="008E05F3">
              <w:rPr>
                <w:rFonts w:ascii="HG丸ｺﾞｼｯｸM-PRO" w:eastAsia="HG丸ｺﾞｼｯｸM-PRO" w:hint="eastAsia"/>
                <w:sz w:val="22"/>
              </w:rPr>
              <w:t>円</w:t>
            </w:r>
            <w:r w:rsidR="009A27C0" w:rsidRPr="00530C92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Pr="00530C92">
              <w:rPr>
                <w:rFonts w:ascii="HG丸ｺﾞｼｯｸM-PRO" w:eastAsia="HG丸ｺﾞｼｯｸM-PRO" w:hint="eastAsia"/>
                <w:sz w:val="20"/>
                <w:szCs w:val="20"/>
              </w:rPr>
              <w:t>通常の時間を超えて９時間まで</w:t>
            </w:r>
            <w:r w:rsidR="009A27C0" w:rsidRPr="00530C92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:rsidR="00530C92" w:rsidRPr="008E05F3" w:rsidRDefault="00530C92" w:rsidP="00530C9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以後1時間につき　53円</w:t>
            </w:r>
            <w:r w:rsidRPr="00530C92">
              <w:rPr>
                <w:rFonts w:ascii="HG丸ｺﾞｼｯｸM-PRO" w:eastAsia="HG丸ｺﾞｼｯｸM-PRO" w:hint="eastAsia"/>
                <w:sz w:val="20"/>
                <w:szCs w:val="20"/>
              </w:rPr>
              <w:t>（3時間まで）</w:t>
            </w:r>
          </w:p>
        </w:tc>
      </w:tr>
      <w:tr w:rsidR="009A27C0" w:rsidRPr="00BA647D" w:rsidTr="000A4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4" w:type="dxa"/>
          </w:tcPr>
          <w:p w:rsidR="009A27C0" w:rsidRDefault="009A27C0" w:rsidP="00530C92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お泊り料金</w:t>
            </w:r>
          </w:p>
          <w:p w:rsidR="009A27C0" w:rsidRPr="00BA647D" w:rsidRDefault="009A27C0" w:rsidP="00530C92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（食費）</w:t>
            </w:r>
          </w:p>
        </w:tc>
        <w:tc>
          <w:tcPr>
            <w:tcW w:w="4961" w:type="dxa"/>
            <w:gridSpan w:val="2"/>
            <w:shd w:val="clear" w:color="auto" w:fill="FFFFFF" w:themeFill="background1"/>
          </w:tcPr>
          <w:p w:rsidR="009A27C0" w:rsidRDefault="00530C92" w:rsidP="00530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4,000</w:t>
            </w:r>
            <w:r w:rsidR="009A27C0" w:rsidRPr="008E05F3">
              <w:rPr>
                <w:rFonts w:ascii="HG丸ｺﾞｼｯｸM-PRO" w:eastAsia="HG丸ｺﾞｼｯｸM-PRO" w:hint="eastAsia"/>
                <w:sz w:val="22"/>
              </w:rPr>
              <w:t>円</w:t>
            </w:r>
            <w:r w:rsidRPr="00530C92">
              <w:rPr>
                <w:rFonts w:ascii="HG丸ｺﾞｼｯｸM-PRO" w:eastAsia="HG丸ｺﾞｼｯｸM-PRO" w:hint="eastAsia"/>
                <w:sz w:val="20"/>
                <w:szCs w:val="20"/>
              </w:rPr>
              <w:t>（２１時30分以降の泊り料金）</w:t>
            </w:r>
          </w:p>
          <w:p w:rsidR="009A27C0" w:rsidRPr="008E05F3" w:rsidRDefault="00530C92" w:rsidP="00530C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400</w:t>
            </w:r>
            <w:r w:rsidR="009A27C0" w:rsidRPr="008E05F3">
              <w:rPr>
                <w:rFonts w:ascii="HG丸ｺﾞｼｯｸM-PRO" w:eastAsia="HG丸ｺﾞｼｯｸM-PRO" w:hint="eastAsia"/>
                <w:sz w:val="22"/>
              </w:rPr>
              <w:t>円</w:t>
            </w:r>
            <w:r w:rsidR="009A27C0" w:rsidRPr="00530C92">
              <w:rPr>
                <w:rFonts w:ascii="HG丸ｺﾞｼｯｸM-PRO" w:eastAsia="HG丸ｺﾞｼｯｸM-PRO" w:hint="eastAsia"/>
                <w:sz w:val="20"/>
                <w:szCs w:val="20"/>
              </w:rPr>
              <w:t>（朝）</w:t>
            </w:r>
            <w:r>
              <w:rPr>
                <w:rFonts w:ascii="HG丸ｺﾞｼｯｸM-PRO" w:eastAsia="HG丸ｺﾞｼｯｸM-PRO" w:hint="eastAsia"/>
                <w:sz w:val="22"/>
              </w:rPr>
              <w:t>600</w:t>
            </w:r>
            <w:r w:rsidR="009A27C0" w:rsidRPr="008E05F3">
              <w:rPr>
                <w:rFonts w:ascii="HG丸ｺﾞｼｯｸM-PRO" w:eastAsia="HG丸ｺﾞｼｯｸM-PRO" w:hint="eastAsia"/>
                <w:sz w:val="22"/>
              </w:rPr>
              <w:t>円</w:t>
            </w:r>
            <w:r w:rsidR="009A27C0" w:rsidRPr="00530C92">
              <w:rPr>
                <w:rFonts w:ascii="HG丸ｺﾞｼｯｸM-PRO" w:eastAsia="HG丸ｺﾞｼｯｸM-PRO" w:hint="eastAsia"/>
                <w:sz w:val="20"/>
                <w:szCs w:val="20"/>
              </w:rPr>
              <w:t>（夕）</w:t>
            </w:r>
          </w:p>
        </w:tc>
      </w:tr>
    </w:tbl>
    <w:p w:rsidR="00442DE2" w:rsidRDefault="00442DE2" w:rsidP="00442DE2"/>
    <w:p w:rsidR="00442DE2" w:rsidRDefault="00442DE2" w:rsidP="00442DE2"/>
    <w:p w:rsidR="00442DE2" w:rsidRDefault="00442DE2" w:rsidP="00442DE2"/>
    <w:p w:rsidR="00442DE2" w:rsidRPr="00D15B5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0A478C" w:rsidP="00442DE2">
      <w:r>
        <w:rPr>
          <w:noProof/>
        </w:rPr>
        <w:pict>
          <v:group id="_x0000_s1173" style="position:absolute;left:0;text-align:left;margin-left:30.15pt;margin-top:15.15pt;width:111.75pt;height:49.8pt;z-index:251671040" coordorigin="1170,11520" coordsize="2235,996"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169" type="#_x0000_t62" style="position:absolute;left:1170;top:11520;width:2235;height:996" adj="19223,27651" fillcolor="#de9d5a [1951]" stroked="f">
              <v:textbox inset="5.85pt,.7pt,5.85pt,.7pt">
                <w:txbxContent>
                  <w:p w:rsidR="00B73247" w:rsidRDefault="00B73247" w:rsidP="00493585"/>
                </w:txbxContent>
              </v:textbox>
            </v:shape>
            <v:shape id="_x0000_s1163" type="#_x0000_t202" style="position:absolute;left:1245;top:11670;width:2055;height:747;v-text-anchor:middle" filled="f" stroked="f">
              <v:textbox style="mso-next-textbox:#_x0000_s1163" inset="5.85pt,.7pt,5.85pt,.7pt">
                <w:txbxContent>
                  <w:p w:rsidR="00B73247" w:rsidRPr="007B7813" w:rsidRDefault="00B73247" w:rsidP="00442DE2">
                    <w:pPr>
                      <w:adjustRightInd w:val="0"/>
                      <w:snapToGrid w:val="0"/>
                      <w:rPr>
                        <w:rFonts w:ascii="あんずもじ" w:eastAsia="あんずもじ" w:hAnsi="やまフォント"/>
                        <w:b/>
                        <w:color w:val="4B2D0F" w:themeColor="text2" w:themeShade="80"/>
                        <w:sz w:val="28"/>
                        <w:szCs w:val="28"/>
                      </w:rPr>
                    </w:pPr>
                    <w:r w:rsidRPr="007B7813">
                      <w:rPr>
                        <w:rFonts w:ascii="あんずもじ" w:eastAsia="あんずもじ" w:hAnsi="やまフォント" w:hint="eastAsia"/>
                        <w:b/>
                        <w:color w:val="4B2D0F" w:themeColor="text2" w:themeShade="80"/>
                        <w:sz w:val="28"/>
                        <w:szCs w:val="28"/>
                      </w:rPr>
                      <w:t>まずは、お気軽に</w:t>
                    </w:r>
                  </w:p>
                  <w:p w:rsidR="00B73247" w:rsidRPr="007B7813" w:rsidRDefault="00B73247" w:rsidP="00442DE2">
                    <w:pPr>
                      <w:adjustRightInd w:val="0"/>
                      <w:snapToGrid w:val="0"/>
                      <w:rPr>
                        <w:rFonts w:ascii="あんずもじ" w:eastAsia="あんずもじ" w:hAnsi="やまフォント"/>
                        <w:b/>
                        <w:color w:val="4B2D0F" w:themeColor="text2" w:themeShade="80"/>
                        <w:sz w:val="28"/>
                        <w:szCs w:val="28"/>
                      </w:rPr>
                    </w:pPr>
                    <w:r w:rsidRPr="007B7813">
                      <w:rPr>
                        <w:rFonts w:ascii="あんずもじ" w:eastAsia="あんずもじ" w:hAnsi="やまフォント" w:hint="eastAsia"/>
                        <w:b/>
                        <w:color w:val="4B2D0F" w:themeColor="text2" w:themeShade="80"/>
                        <w:sz w:val="28"/>
                        <w:szCs w:val="28"/>
                      </w:rPr>
                      <w:t>ご相談ください。</w:t>
                    </w:r>
                  </w:p>
                </w:txbxContent>
              </v:textbox>
            </v:shape>
          </v:group>
        </w:pict>
      </w:r>
    </w:p>
    <w:p w:rsidR="00442DE2" w:rsidRDefault="00442DE2" w:rsidP="00442DE2"/>
    <w:p w:rsidR="00442DE2" w:rsidRDefault="00442DE2" w:rsidP="00442DE2"/>
    <w:p w:rsidR="00442DE2" w:rsidRDefault="00442DE2" w:rsidP="00442DE2">
      <w:r>
        <w:rPr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3318510</wp:posOffset>
            </wp:positionH>
            <wp:positionV relativeFrom="paragraph">
              <wp:posOffset>144780</wp:posOffset>
            </wp:positionV>
            <wp:extent cx="2988310" cy="2152650"/>
            <wp:effectExtent l="19050" t="0" r="2540" b="0"/>
            <wp:wrapNone/>
            <wp:docPr id="10" name="図 4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2DE2" w:rsidRDefault="000A478C" w:rsidP="00442DE2">
      <w:r>
        <w:rPr>
          <w:noProof/>
        </w:rPr>
        <w:pict>
          <v:shape id="_x0000_s1162" type="#_x0000_t202" style="position:absolute;left:0;text-align:left;margin-left:17.85pt;margin-top:4.65pt;width:238.8pt;height:153.75pt;z-index:251670016;mso-width-relative:margin;mso-height-relative:margin" filled="f" stroked="f">
            <v:textbox>
              <w:txbxContent>
                <w:p w:rsidR="00B73247" w:rsidRDefault="00B73247" w:rsidP="00572A6B">
                  <w:pPr>
                    <w:adjustRightInd w:val="0"/>
                    <w:snapToGrid w:val="0"/>
                    <w:ind w:firstLineChars="200" w:firstLine="562"/>
                    <w:rPr>
                      <w:rFonts w:ascii="えるまーP" w:eastAsia="えるまーP" w:hAnsi="えるまーP"/>
                      <w:sz w:val="48"/>
                      <w:szCs w:val="48"/>
                    </w:rPr>
                  </w:pPr>
                  <w:r w:rsidRPr="00572A6B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特定非営利活動法人</w:t>
                  </w:r>
                  <w:r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 xml:space="preserve"> </w:t>
                  </w:r>
                  <w:r w:rsidRPr="00880DEA">
                    <w:rPr>
                      <w:rFonts w:ascii="えるまーP" w:eastAsia="えるまーP" w:hAnsi="えるまーP" w:hint="eastAsia"/>
                      <w:sz w:val="52"/>
                      <w:szCs w:val="52"/>
                    </w:rPr>
                    <w:t>心陽</w:t>
                  </w:r>
                </w:p>
                <w:p w:rsidR="00B73247" w:rsidRDefault="00B73247" w:rsidP="00572A6B">
                  <w:pPr>
                    <w:adjustRightInd w:val="0"/>
                    <w:snapToGrid w:val="0"/>
                    <w:ind w:firstLineChars="50" w:firstLine="141"/>
                    <w:rPr>
                      <w:rFonts w:ascii="えるまーP" w:eastAsia="えるまーP" w:hAnsi="えるまーP"/>
                      <w:sz w:val="48"/>
                      <w:szCs w:val="48"/>
                    </w:rPr>
                  </w:pPr>
                  <w:r w:rsidRPr="00572A6B">
                    <w:rPr>
                      <w:rFonts w:ascii="HG丸ｺﾞｼｯｸM-PRO" w:eastAsia="HG丸ｺﾞｼｯｸM-PRO" w:hAnsi="えるまーP" w:hint="eastAsia"/>
                      <w:b/>
                      <w:sz w:val="28"/>
                      <w:szCs w:val="28"/>
                    </w:rPr>
                    <w:t>デイサービス</w:t>
                  </w:r>
                  <w:r>
                    <w:rPr>
                      <w:rFonts w:ascii="HG丸ｺﾞｼｯｸM-PRO" w:eastAsia="HG丸ｺﾞｼｯｸM-PRO" w:hAnsi="えるまーP" w:hint="eastAsia"/>
                      <w:sz w:val="28"/>
                      <w:szCs w:val="28"/>
                    </w:rPr>
                    <w:t xml:space="preserve"> </w:t>
                  </w:r>
                  <w:r w:rsidRPr="00880DEA">
                    <w:rPr>
                      <w:rFonts w:ascii="えるまーP" w:eastAsia="えるまーP" w:hAnsi="えるまーP" w:hint="eastAsia"/>
                      <w:sz w:val="52"/>
                      <w:szCs w:val="52"/>
                    </w:rPr>
                    <w:t>えんがわ家</w:t>
                  </w:r>
                </w:p>
                <w:p w:rsidR="00B73247" w:rsidRPr="0080156C" w:rsidRDefault="00B73247" w:rsidP="00442DE2">
                  <w:pPr>
                    <w:adjustRightInd w:val="0"/>
                    <w:snapToGrid w:val="0"/>
                    <w:rPr>
                      <w:rFonts w:asciiTheme="minorEastAsia" w:hAnsiTheme="minorEastAsia"/>
                      <w:sz w:val="10"/>
                      <w:szCs w:val="10"/>
                    </w:rPr>
                  </w:pPr>
                </w:p>
                <w:p w:rsidR="00B73247" w:rsidRPr="0080156C" w:rsidRDefault="00B73247" w:rsidP="00442DE2">
                  <w:pPr>
                    <w:adjustRightInd w:val="0"/>
                    <w:snapToGrid w:val="0"/>
                    <w:rPr>
                      <w:rFonts w:ascii="AR丸ゴシック体M" w:eastAsia="AR丸ゴシック体M" w:hAnsi="えるまーP"/>
                      <w:sz w:val="26"/>
                      <w:szCs w:val="26"/>
                    </w:rPr>
                  </w:pPr>
                  <w:r w:rsidRPr="0080156C">
                    <w:rPr>
                      <w:rFonts w:ascii="AR丸ゴシック体M" w:eastAsia="AR丸ゴシック体M" w:hAnsi="えるまーP" w:hint="eastAsia"/>
                      <w:sz w:val="26"/>
                      <w:szCs w:val="26"/>
                    </w:rPr>
                    <w:t xml:space="preserve">〒 </w:t>
                  </w:r>
                  <w:r>
                    <w:rPr>
                      <w:rFonts w:ascii="AR丸ゴシック体M" w:eastAsia="AR丸ゴシック体M" w:hAnsi="えるまーP" w:hint="eastAsia"/>
                      <w:sz w:val="26"/>
                      <w:szCs w:val="26"/>
                    </w:rPr>
                    <w:t>４５３－０８０８</w:t>
                  </w:r>
                </w:p>
                <w:p w:rsidR="00B73247" w:rsidRPr="0080156C" w:rsidRDefault="00B73247" w:rsidP="00442DE2">
                  <w:pPr>
                    <w:adjustRightInd w:val="0"/>
                    <w:snapToGrid w:val="0"/>
                    <w:rPr>
                      <w:rFonts w:ascii="AR丸ゴシック体M" w:eastAsia="AR丸ゴシック体M" w:hAnsi="えるまーP"/>
                      <w:sz w:val="26"/>
                      <w:szCs w:val="26"/>
                    </w:rPr>
                  </w:pPr>
                  <w:r w:rsidRPr="0080156C">
                    <w:rPr>
                      <w:rFonts w:ascii="AR丸ゴシック体M" w:eastAsia="AR丸ゴシック体M" w:hAnsi="えるまーP" w:hint="eastAsia"/>
                      <w:sz w:val="26"/>
                      <w:szCs w:val="26"/>
                    </w:rPr>
                    <w:t>名古屋市中村区郷前町２丁目２５番地</w:t>
                  </w:r>
                </w:p>
                <w:p w:rsidR="00B73247" w:rsidRPr="0080156C" w:rsidRDefault="00B73247" w:rsidP="00442DE2">
                  <w:pPr>
                    <w:adjustRightInd w:val="0"/>
                    <w:snapToGrid w:val="0"/>
                    <w:ind w:firstLineChars="200" w:firstLine="520"/>
                    <w:rPr>
                      <w:rFonts w:ascii="AR丸ゴシック体M" w:eastAsia="AR丸ゴシック体M" w:hAnsi="えるまーP"/>
                      <w:sz w:val="26"/>
                      <w:szCs w:val="26"/>
                    </w:rPr>
                  </w:pPr>
                  <w:r w:rsidRPr="0080156C">
                    <w:rPr>
                      <w:rFonts w:ascii="AR丸ゴシック体M" w:eastAsia="AR丸ゴシック体M" w:hAnsi="えるまーP" w:hint="eastAsia"/>
                      <w:sz w:val="26"/>
                      <w:szCs w:val="26"/>
                    </w:rPr>
                    <w:t>TEL</w:t>
                  </w:r>
                  <w:r>
                    <w:rPr>
                      <w:rFonts w:ascii="AR丸ゴシック体M" w:eastAsia="AR丸ゴシック体M" w:hAnsi="えるまーP" w:hint="eastAsia"/>
                      <w:sz w:val="26"/>
                      <w:szCs w:val="26"/>
                    </w:rPr>
                    <w:t xml:space="preserve"> ４８５－５７７２</w:t>
                  </w:r>
                </w:p>
                <w:p w:rsidR="00B73247" w:rsidRPr="0080156C" w:rsidRDefault="00B73247" w:rsidP="00442DE2">
                  <w:pPr>
                    <w:adjustRightInd w:val="0"/>
                    <w:snapToGrid w:val="0"/>
                    <w:ind w:firstLineChars="200" w:firstLine="520"/>
                    <w:rPr>
                      <w:rFonts w:ascii="AR丸ゴシック体M" w:eastAsia="AR丸ゴシック体M" w:hAnsi="えるまーP"/>
                      <w:sz w:val="26"/>
                      <w:szCs w:val="26"/>
                    </w:rPr>
                  </w:pPr>
                  <w:r w:rsidRPr="0080156C">
                    <w:rPr>
                      <w:rFonts w:ascii="AR丸ゴシック体M" w:eastAsia="AR丸ゴシック体M" w:hAnsi="えるまーP" w:hint="eastAsia"/>
                      <w:sz w:val="26"/>
                      <w:szCs w:val="26"/>
                    </w:rPr>
                    <w:t>FAX</w:t>
                  </w:r>
                  <w:r>
                    <w:rPr>
                      <w:rFonts w:ascii="AR丸ゴシック体M" w:eastAsia="AR丸ゴシック体M" w:hAnsi="えるまーP" w:hint="eastAsia"/>
                      <w:sz w:val="26"/>
                      <w:szCs w:val="26"/>
                    </w:rPr>
                    <w:t xml:space="preserve"> ４８５－５７７０</w:t>
                  </w:r>
                </w:p>
              </w:txbxContent>
            </v:textbox>
          </v:shape>
        </w:pict>
      </w:r>
      <w:r w:rsidR="00442DE2">
        <w:rPr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114300</wp:posOffset>
            </wp:positionV>
            <wp:extent cx="472440" cy="352425"/>
            <wp:effectExtent l="19050" t="0" r="3810" b="0"/>
            <wp:wrapNone/>
            <wp:docPr id="13" name="図 33" descr="心陽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心陽ロゴ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2DE2">
        <w:rPr>
          <w:rFonts w:hint="eastAsia"/>
          <w:noProof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margin">
              <wp:posOffset>-2147041680</wp:posOffset>
            </wp:positionH>
            <wp:positionV relativeFrom="margin">
              <wp:posOffset>2147123611</wp:posOffset>
            </wp:positionV>
            <wp:extent cx="1571625" cy="1181100"/>
            <wp:effectExtent l="0" t="190500" r="0" b="171450"/>
            <wp:wrapNone/>
            <wp:docPr id="14" name="図 32" descr="P1010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590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71625" cy="1181100"/>
                    </a:xfrm>
                    <a:prstGeom prst="round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p w:rsidR="00442DE2" w:rsidRDefault="00442DE2" w:rsidP="00442DE2"/>
    <w:sectPr w:rsidR="00442DE2" w:rsidSect="003E3BF0">
      <w:pgSz w:w="11906" w:h="16838" w:code="9"/>
      <w:pgMar w:top="567" w:right="113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47" w:rsidRDefault="00B73247" w:rsidP="000D6CA6">
      <w:r>
        <w:separator/>
      </w:r>
    </w:p>
  </w:endnote>
  <w:endnote w:type="continuationSeparator" w:id="0">
    <w:p w:rsidR="00B73247" w:rsidRDefault="00B73247" w:rsidP="000D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あんずもじ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やまフォント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えるまーP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富士ポップＰ">
    <w:panose1 w:val="040F0700000000000000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47" w:rsidRDefault="00B73247" w:rsidP="000D6CA6">
      <w:r>
        <w:separator/>
      </w:r>
    </w:p>
  </w:footnote>
  <w:footnote w:type="continuationSeparator" w:id="0">
    <w:p w:rsidR="00B73247" w:rsidRDefault="00B73247" w:rsidP="000D6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02FB"/>
    <w:multiLevelType w:val="hybridMultilevel"/>
    <w:tmpl w:val="C6A43BF6"/>
    <w:lvl w:ilvl="0" w:tplc="AAC242DE">
      <w:numFmt w:val="bullet"/>
      <w:lvlText w:val="◎"/>
      <w:lvlJc w:val="left"/>
      <w:pPr>
        <w:ind w:left="360" w:hanging="360"/>
      </w:pPr>
      <w:rPr>
        <w:rFonts w:ascii="あんずもじ" w:eastAsia="あんずもじ" w:hAnsi="あんずもじ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AD239B"/>
    <w:multiLevelType w:val="hybridMultilevel"/>
    <w:tmpl w:val="A450026C"/>
    <w:lvl w:ilvl="0" w:tplc="74C65998">
      <w:numFmt w:val="bullet"/>
      <w:lvlText w:val="◎"/>
      <w:lvlJc w:val="left"/>
      <w:pPr>
        <w:ind w:left="360" w:hanging="360"/>
      </w:pPr>
      <w:rPr>
        <w:rFonts w:ascii="あんずもじ" w:eastAsia="あんずもじ" w:hAnsi="あんずもじ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  <o:colormenu v:ext="edit" fillcolor="none [1940]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3B87"/>
    <w:rsid w:val="0000726A"/>
    <w:rsid w:val="00013B68"/>
    <w:rsid w:val="00044313"/>
    <w:rsid w:val="0004720B"/>
    <w:rsid w:val="00047AA9"/>
    <w:rsid w:val="00087E79"/>
    <w:rsid w:val="000934BA"/>
    <w:rsid w:val="000940ED"/>
    <w:rsid w:val="000A478C"/>
    <w:rsid w:val="000B51A3"/>
    <w:rsid w:val="000C46E5"/>
    <w:rsid w:val="000D6CA6"/>
    <w:rsid w:val="000F7583"/>
    <w:rsid w:val="0010590E"/>
    <w:rsid w:val="001323AE"/>
    <w:rsid w:val="00141DAC"/>
    <w:rsid w:val="00190A15"/>
    <w:rsid w:val="001A7E5C"/>
    <w:rsid w:val="001B4749"/>
    <w:rsid w:val="001C6A0E"/>
    <w:rsid w:val="001D58DC"/>
    <w:rsid w:val="001E4FB4"/>
    <w:rsid w:val="001E5A71"/>
    <w:rsid w:val="001F1FFE"/>
    <w:rsid w:val="001F40E8"/>
    <w:rsid w:val="00204576"/>
    <w:rsid w:val="002069EE"/>
    <w:rsid w:val="0021047E"/>
    <w:rsid w:val="00212FDA"/>
    <w:rsid w:val="002352C4"/>
    <w:rsid w:val="00235FB0"/>
    <w:rsid w:val="00241777"/>
    <w:rsid w:val="00244E65"/>
    <w:rsid w:val="00250540"/>
    <w:rsid w:val="00254E99"/>
    <w:rsid w:val="002679C6"/>
    <w:rsid w:val="00277EF0"/>
    <w:rsid w:val="00283DA1"/>
    <w:rsid w:val="002A73CA"/>
    <w:rsid w:val="002B60AF"/>
    <w:rsid w:val="002B6853"/>
    <w:rsid w:val="002E11DD"/>
    <w:rsid w:val="002E20D4"/>
    <w:rsid w:val="002E2912"/>
    <w:rsid w:val="002E594E"/>
    <w:rsid w:val="002E7157"/>
    <w:rsid w:val="0033446C"/>
    <w:rsid w:val="00334A82"/>
    <w:rsid w:val="00345481"/>
    <w:rsid w:val="0035136E"/>
    <w:rsid w:val="00355289"/>
    <w:rsid w:val="00356D10"/>
    <w:rsid w:val="00360766"/>
    <w:rsid w:val="0037134F"/>
    <w:rsid w:val="00374CB3"/>
    <w:rsid w:val="00375D88"/>
    <w:rsid w:val="003777A1"/>
    <w:rsid w:val="0037798B"/>
    <w:rsid w:val="00390367"/>
    <w:rsid w:val="00390CD7"/>
    <w:rsid w:val="0039268D"/>
    <w:rsid w:val="00396354"/>
    <w:rsid w:val="003A2CC7"/>
    <w:rsid w:val="003D0532"/>
    <w:rsid w:val="003E3BF0"/>
    <w:rsid w:val="003F1C41"/>
    <w:rsid w:val="00402312"/>
    <w:rsid w:val="00403CE1"/>
    <w:rsid w:val="00411AB9"/>
    <w:rsid w:val="00423340"/>
    <w:rsid w:val="00424368"/>
    <w:rsid w:val="004372F2"/>
    <w:rsid w:val="00442DE2"/>
    <w:rsid w:val="004511C6"/>
    <w:rsid w:val="0047419B"/>
    <w:rsid w:val="00481AE7"/>
    <w:rsid w:val="00493585"/>
    <w:rsid w:val="004A0105"/>
    <w:rsid w:val="004A2C12"/>
    <w:rsid w:val="004B7191"/>
    <w:rsid w:val="004B769D"/>
    <w:rsid w:val="004E612A"/>
    <w:rsid w:val="004F61AE"/>
    <w:rsid w:val="00527C2F"/>
    <w:rsid w:val="00530C92"/>
    <w:rsid w:val="0053171F"/>
    <w:rsid w:val="005366DE"/>
    <w:rsid w:val="00543FAD"/>
    <w:rsid w:val="00544C23"/>
    <w:rsid w:val="0055464A"/>
    <w:rsid w:val="00563974"/>
    <w:rsid w:val="00572A6B"/>
    <w:rsid w:val="005750E6"/>
    <w:rsid w:val="0058035E"/>
    <w:rsid w:val="00593F41"/>
    <w:rsid w:val="0059692A"/>
    <w:rsid w:val="005C1C52"/>
    <w:rsid w:val="005C7A30"/>
    <w:rsid w:val="005D4049"/>
    <w:rsid w:val="005E06CE"/>
    <w:rsid w:val="005E1866"/>
    <w:rsid w:val="005F6BE1"/>
    <w:rsid w:val="006008E9"/>
    <w:rsid w:val="006109FE"/>
    <w:rsid w:val="00620AF1"/>
    <w:rsid w:val="00627524"/>
    <w:rsid w:val="00634037"/>
    <w:rsid w:val="00637D45"/>
    <w:rsid w:val="00637ED0"/>
    <w:rsid w:val="0065136A"/>
    <w:rsid w:val="006519E9"/>
    <w:rsid w:val="00657F7D"/>
    <w:rsid w:val="00667A88"/>
    <w:rsid w:val="006C26F4"/>
    <w:rsid w:val="006E21A3"/>
    <w:rsid w:val="0070498A"/>
    <w:rsid w:val="007051FF"/>
    <w:rsid w:val="007139EC"/>
    <w:rsid w:val="00714993"/>
    <w:rsid w:val="007409E5"/>
    <w:rsid w:val="00765143"/>
    <w:rsid w:val="00772F0C"/>
    <w:rsid w:val="007742F8"/>
    <w:rsid w:val="00781C2C"/>
    <w:rsid w:val="00783F91"/>
    <w:rsid w:val="007866CF"/>
    <w:rsid w:val="00795D0C"/>
    <w:rsid w:val="00797BD3"/>
    <w:rsid w:val="007A18E6"/>
    <w:rsid w:val="007B4355"/>
    <w:rsid w:val="007B7813"/>
    <w:rsid w:val="007E145E"/>
    <w:rsid w:val="0080156C"/>
    <w:rsid w:val="00802D90"/>
    <w:rsid w:val="00826E6D"/>
    <w:rsid w:val="00837D97"/>
    <w:rsid w:val="0084428C"/>
    <w:rsid w:val="008514C5"/>
    <w:rsid w:val="00874CCD"/>
    <w:rsid w:val="00876154"/>
    <w:rsid w:val="00880DEA"/>
    <w:rsid w:val="00881882"/>
    <w:rsid w:val="008A7B61"/>
    <w:rsid w:val="008B703D"/>
    <w:rsid w:val="008C44D5"/>
    <w:rsid w:val="008E05F3"/>
    <w:rsid w:val="008E6B5A"/>
    <w:rsid w:val="009209E6"/>
    <w:rsid w:val="00924524"/>
    <w:rsid w:val="00925B05"/>
    <w:rsid w:val="009307C4"/>
    <w:rsid w:val="0093251E"/>
    <w:rsid w:val="00950F06"/>
    <w:rsid w:val="00953B87"/>
    <w:rsid w:val="009544B6"/>
    <w:rsid w:val="009629E6"/>
    <w:rsid w:val="009635A0"/>
    <w:rsid w:val="00972EDA"/>
    <w:rsid w:val="00994A92"/>
    <w:rsid w:val="009A27C0"/>
    <w:rsid w:val="009E236F"/>
    <w:rsid w:val="009E69BA"/>
    <w:rsid w:val="009E7C0A"/>
    <w:rsid w:val="009F072B"/>
    <w:rsid w:val="00A165DC"/>
    <w:rsid w:val="00A3376A"/>
    <w:rsid w:val="00A407CA"/>
    <w:rsid w:val="00A4701F"/>
    <w:rsid w:val="00A62783"/>
    <w:rsid w:val="00A87787"/>
    <w:rsid w:val="00A94577"/>
    <w:rsid w:val="00A97E7F"/>
    <w:rsid w:val="00AA54FF"/>
    <w:rsid w:val="00AA72E7"/>
    <w:rsid w:val="00AC1C06"/>
    <w:rsid w:val="00AE1D5D"/>
    <w:rsid w:val="00AF3D8F"/>
    <w:rsid w:val="00B10BA6"/>
    <w:rsid w:val="00B34924"/>
    <w:rsid w:val="00B47E55"/>
    <w:rsid w:val="00B50E4E"/>
    <w:rsid w:val="00B6123B"/>
    <w:rsid w:val="00B6458B"/>
    <w:rsid w:val="00B73247"/>
    <w:rsid w:val="00B74CC4"/>
    <w:rsid w:val="00B7647E"/>
    <w:rsid w:val="00B80520"/>
    <w:rsid w:val="00BA56F8"/>
    <w:rsid w:val="00BA647D"/>
    <w:rsid w:val="00BC1A6F"/>
    <w:rsid w:val="00BD1230"/>
    <w:rsid w:val="00BD61D5"/>
    <w:rsid w:val="00C02B98"/>
    <w:rsid w:val="00C35E1F"/>
    <w:rsid w:val="00C417FF"/>
    <w:rsid w:val="00C567B9"/>
    <w:rsid w:val="00C805C2"/>
    <w:rsid w:val="00C93503"/>
    <w:rsid w:val="00C96C92"/>
    <w:rsid w:val="00C97078"/>
    <w:rsid w:val="00C9757D"/>
    <w:rsid w:val="00CB051D"/>
    <w:rsid w:val="00CB218E"/>
    <w:rsid w:val="00CB3CD1"/>
    <w:rsid w:val="00CF0FBA"/>
    <w:rsid w:val="00CF653B"/>
    <w:rsid w:val="00D017F0"/>
    <w:rsid w:val="00D108A9"/>
    <w:rsid w:val="00D12989"/>
    <w:rsid w:val="00D129D4"/>
    <w:rsid w:val="00D1741E"/>
    <w:rsid w:val="00D2025A"/>
    <w:rsid w:val="00D3532F"/>
    <w:rsid w:val="00D37977"/>
    <w:rsid w:val="00D42DA5"/>
    <w:rsid w:val="00D50FE6"/>
    <w:rsid w:val="00D546D6"/>
    <w:rsid w:val="00D66C42"/>
    <w:rsid w:val="00D73F5B"/>
    <w:rsid w:val="00D74C90"/>
    <w:rsid w:val="00D836B3"/>
    <w:rsid w:val="00DB22A9"/>
    <w:rsid w:val="00DC6963"/>
    <w:rsid w:val="00DD4072"/>
    <w:rsid w:val="00DE438A"/>
    <w:rsid w:val="00DF16A5"/>
    <w:rsid w:val="00E06FC0"/>
    <w:rsid w:val="00E1122A"/>
    <w:rsid w:val="00E151F1"/>
    <w:rsid w:val="00E32BB9"/>
    <w:rsid w:val="00E32CB7"/>
    <w:rsid w:val="00E36D22"/>
    <w:rsid w:val="00E61B72"/>
    <w:rsid w:val="00E72F21"/>
    <w:rsid w:val="00E84C0A"/>
    <w:rsid w:val="00E87AE5"/>
    <w:rsid w:val="00E93E9A"/>
    <w:rsid w:val="00E953C7"/>
    <w:rsid w:val="00EB41B1"/>
    <w:rsid w:val="00EB66B3"/>
    <w:rsid w:val="00EC1A3E"/>
    <w:rsid w:val="00EC57AA"/>
    <w:rsid w:val="00ED036D"/>
    <w:rsid w:val="00EF1852"/>
    <w:rsid w:val="00F01AFF"/>
    <w:rsid w:val="00F03934"/>
    <w:rsid w:val="00F14B49"/>
    <w:rsid w:val="00F21B91"/>
    <w:rsid w:val="00F358B3"/>
    <w:rsid w:val="00F40A7E"/>
    <w:rsid w:val="00F41F65"/>
    <w:rsid w:val="00F5756A"/>
    <w:rsid w:val="00F706EB"/>
    <w:rsid w:val="00F90304"/>
    <w:rsid w:val="00F93CA1"/>
    <w:rsid w:val="00F948F1"/>
    <w:rsid w:val="00F97AAA"/>
    <w:rsid w:val="00FA5CD0"/>
    <w:rsid w:val="00FC43B1"/>
    <w:rsid w:val="00FE73E3"/>
    <w:rsid w:val="00F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v:textbox inset="5.85pt,.7pt,5.85pt,.7pt"/>
      <o:colormenu v:ext="edit" fillcolor="none [1940]" strokecolor="none" shadowcolor="none"/>
    </o:shapedefaults>
    <o:shapelayout v:ext="edit">
      <o:idmap v:ext="edit" data="1"/>
      <o:rules v:ext="edit">
        <o:r id="V:Rule3" type="callout" idref="#_x0000_s1169"/>
        <o:r id="V:Rule4" type="connector" idref="#_x0000_s1074"/>
        <o:r id="V:Rule5" type="connector" idref="#_x0000_s1161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3B8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442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108A9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0D6C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0D6CA6"/>
  </w:style>
  <w:style w:type="paragraph" w:styleId="a9">
    <w:name w:val="footer"/>
    <w:basedOn w:val="a"/>
    <w:link w:val="aa"/>
    <w:uiPriority w:val="99"/>
    <w:semiHidden/>
    <w:unhideWhenUsed/>
    <w:rsid w:val="000D6C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0D6CA6"/>
  </w:style>
  <w:style w:type="paragraph" w:styleId="ab">
    <w:name w:val="caption"/>
    <w:basedOn w:val="a"/>
    <w:next w:val="a"/>
    <w:uiPriority w:val="35"/>
    <w:semiHidden/>
    <w:unhideWhenUsed/>
    <w:qFormat/>
    <w:rsid w:val="003A2CC7"/>
    <w:rPr>
      <w:b/>
      <w:bCs/>
      <w:szCs w:val="21"/>
    </w:rPr>
  </w:style>
  <w:style w:type="table" w:styleId="6">
    <w:name w:val="Medium List 1 Accent 5"/>
    <w:basedOn w:val="a1"/>
    <w:uiPriority w:val="65"/>
    <w:rsid w:val="00F5756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AAC0" w:themeColor="accent5"/>
        <w:bottom w:val="single" w:sz="8" w:space="0" w:color="73AA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AAC0" w:themeColor="accent5"/>
        </w:tcBorders>
      </w:tcPr>
    </w:tblStylePr>
    <w:tblStylePr w:type="lastRow">
      <w:rPr>
        <w:b/>
        <w:bCs/>
        <w:color w:val="975C1E" w:themeColor="text2"/>
      </w:rPr>
      <w:tblPr/>
      <w:tcPr>
        <w:tcBorders>
          <w:top w:val="single" w:sz="8" w:space="0" w:color="73AAC0" w:themeColor="accent5"/>
          <w:bottom w:val="single" w:sz="8" w:space="0" w:color="73AA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AAC0" w:themeColor="accent5"/>
          <w:bottom w:val="single" w:sz="8" w:space="0" w:color="73AAC0" w:themeColor="accent5"/>
        </w:tcBorders>
      </w:tcPr>
    </w:tblStylePr>
    <w:tblStylePr w:type="band1Vert">
      <w:tblPr/>
      <w:tcPr>
        <w:shd w:val="clear" w:color="auto" w:fill="DCE9EF" w:themeFill="accent5" w:themeFillTint="3F"/>
      </w:tcPr>
    </w:tblStylePr>
    <w:tblStylePr w:type="band1Horz">
      <w:tblPr/>
      <w:tcPr>
        <w:shd w:val="clear" w:color="auto" w:fill="DCE9EF" w:themeFill="accent5" w:themeFillTint="3F"/>
      </w:tcPr>
    </w:tblStylePr>
  </w:style>
  <w:style w:type="table" w:styleId="8">
    <w:name w:val="Medium Grid 1 Accent 3"/>
    <w:basedOn w:val="a1"/>
    <w:uiPriority w:val="67"/>
    <w:rsid w:val="00F5756A"/>
    <w:tblPr>
      <w:tblStyleRowBandSize w:val="1"/>
      <w:tblStyleColBandSize w:val="1"/>
      <w:tblInd w:w="0" w:type="dxa"/>
      <w:tblBorders>
        <w:top w:val="single" w:sz="8" w:space="0" w:color="F4BF6C" w:themeColor="accent3" w:themeTint="BF"/>
        <w:left w:val="single" w:sz="8" w:space="0" w:color="F4BF6C" w:themeColor="accent3" w:themeTint="BF"/>
        <w:bottom w:val="single" w:sz="8" w:space="0" w:color="F4BF6C" w:themeColor="accent3" w:themeTint="BF"/>
        <w:right w:val="single" w:sz="8" w:space="0" w:color="F4BF6C" w:themeColor="accent3" w:themeTint="BF"/>
        <w:insideH w:val="single" w:sz="8" w:space="0" w:color="F4BF6C" w:themeColor="accent3" w:themeTint="BF"/>
        <w:insideV w:val="single" w:sz="8" w:space="0" w:color="F4BF6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A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BF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9D" w:themeFill="accent3" w:themeFillTint="7F"/>
      </w:tcPr>
    </w:tblStylePr>
    <w:tblStylePr w:type="band1Horz">
      <w:tblPr/>
      <w:tcPr>
        <w:shd w:val="clear" w:color="auto" w:fill="F8D49D" w:themeFill="accent3" w:themeFillTint="7F"/>
      </w:tcPr>
    </w:tblStylePr>
  </w:style>
  <w:style w:type="table" w:styleId="3">
    <w:name w:val="Light Grid Accent 3"/>
    <w:basedOn w:val="a1"/>
    <w:uiPriority w:val="62"/>
    <w:rsid w:val="00BA647D"/>
    <w:tblPr>
      <w:tblStyleRowBandSize w:val="1"/>
      <w:tblStyleColBandSize w:val="1"/>
      <w:tblInd w:w="0" w:type="dxa"/>
      <w:tblBorders>
        <w:top w:val="single" w:sz="8" w:space="0" w:color="F1AB3B" w:themeColor="accent3"/>
        <w:left w:val="single" w:sz="8" w:space="0" w:color="F1AB3B" w:themeColor="accent3"/>
        <w:bottom w:val="single" w:sz="8" w:space="0" w:color="F1AB3B" w:themeColor="accent3"/>
        <w:right w:val="single" w:sz="8" w:space="0" w:color="F1AB3B" w:themeColor="accent3"/>
        <w:insideH w:val="single" w:sz="8" w:space="0" w:color="F1AB3B" w:themeColor="accent3"/>
        <w:insideV w:val="single" w:sz="8" w:space="0" w:color="F1AB3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AB3B" w:themeColor="accent3"/>
          <w:left w:val="single" w:sz="8" w:space="0" w:color="F1AB3B" w:themeColor="accent3"/>
          <w:bottom w:val="single" w:sz="18" w:space="0" w:color="F1AB3B" w:themeColor="accent3"/>
          <w:right w:val="single" w:sz="8" w:space="0" w:color="F1AB3B" w:themeColor="accent3"/>
          <w:insideH w:val="nil"/>
          <w:insideV w:val="single" w:sz="8" w:space="0" w:color="F1AB3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AB3B" w:themeColor="accent3"/>
          <w:left w:val="single" w:sz="8" w:space="0" w:color="F1AB3B" w:themeColor="accent3"/>
          <w:bottom w:val="single" w:sz="8" w:space="0" w:color="F1AB3B" w:themeColor="accent3"/>
          <w:right w:val="single" w:sz="8" w:space="0" w:color="F1AB3B" w:themeColor="accent3"/>
          <w:insideH w:val="nil"/>
          <w:insideV w:val="single" w:sz="8" w:space="0" w:color="F1AB3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AB3B" w:themeColor="accent3"/>
          <w:left w:val="single" w:sz="8" w:space="0" w:color="F1AB3B" w:themeColor="accent3"/>
          <w:bottom w:val="single" w:sz="8" w:space="0" w:color="F1AB3B" w:themeColor="accent3"/>
          <w:right w:val="single" w:sz="8" w:space="0" w:color="F1AB3B" w:themeColor="accent3"/>
        </w:tcBorders>
      </w:tcPr>
    </w:tblStylePr>
    <w:tblStylePr w:type="band1Vert">
      <w:tblPr/>
      <w:tcPr>
        <w:tcBorders>
          <w:top w:val="single" w:sz="8" w:space="0" w:color="F1AB3B" w:themeColor="accent3"/>
          <w:left w:val="single" w:sz="8" w:space="0" w:color="F1AB3B" w:themeColor="accent3"/>
          <w:bottom w:val="single" w:sz="8" w:space="0" w:color="F1AB3B" w:themeColor="accent3"/>
          <w:right w:val="single" w:sz="8" w:space="0" w:color="F1AB3B" w:themeColor="accent3"/>
        </w:tcBorders>
        <w:shd w:val="clear" w:color="auto" w:fill="FBEACE" w:themeFill="accent3" w:themeFillTint="3F"/>
      </w:tcPr>
    </w:tblStylePr>
    <w:tblStylePr w:type="band1Horz">
      <w:tblPr/>
      <w:tcPr>
        <w:tcBorders>
          <w:top w:val="single" w:sz="8" w:space="0" w:color="F1AB3B" w:themeColor="accent3"/>
          <w:left w:val="single" w:sz="8" w:space="0" w:color="F1AB3B" w:themeColor="accent3"/>
          <w:bottom w:val="single" w:sz="8" w:space="0" w:color="F1AB3B" w:themeColor="accent3"/>
          <w:right w:val="single" w:sz="8" w:space="0" w:color="F1AB3B" w:themeColor="accent3"/>
          <w:insideV w:val="single" w:sz="8" w:space="0" w:color="F1AB3B" w:themeColor="accent3"/>
        </w:tcBorders>
        <w:shd w:val="clear" w:color="auto" w:fill="FBEACE" w:themeFill="accent3" w:themeFillTint="3F"/>
      </w:tcPr>
    </w:tblStylePr>
    <w:tblStylePr w:type="band2Horz">
      <w:tblPr/>
      <w:tcPr>
        <w:tcBorders>
          <w:top w:val="single" w:sz="8" w:space="0" w:color="F1AB3B" w:themeColor="accent3"/>
          <w:left w:val="single" w:sz="8" w:space="0" w:color="F1AB3B" w:themeColor="accent3"/>
          <w:bottom w:val="single" w:sz="8" w:space="0" w:color="F1AB3B" w:themeColor="accent3"/>
          <w:right w:val="single" w:sz="8" w:space="0" w:color="F1AB3B" w:themeColor="accent3"/>
          <w:insideV w:val="single" w:sz="8" w:space="0" w:color="F1AB3B" w:themeColor="accent3"/>
        </w:tcBorders>
      </w:tcPr>
    </w:tblStylePr>
  </w:style>
  <w:style w:type="paragraph" w:styleId="ac">
    <w:name w:val="List Paragraph"/>
    <w:basedOn w:val="a"/>
    <w:uiPriority w:val="34"/>
    <w:qFormat/>
    <w:rsid w:val="00A9457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1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CB64E4-6780-47D0-A33D-F9A9565E9A2A}" type="doc">
      <dgm:prSet loTypeId="urn:microsoft.com/office/officeart/2005/8/layout/process4" loCatId="process" qsTypeId="urn:microsoft.com/office/officeart/2005/8/quickstyle/simple2" qsCatId="simple" csTypeId="urn:microsoft.com/office/officeart/2005/8/colors/accent4_2" csCatId="accent4" phldr="1"/>
      <dgm:spPr/>
      <dgm:t>
        <a:bodyPr/>
        <a:lstStyle/>
        <a:p>
          <a:endParaRPr kumimoji="1" lang="ja-JP" altLang="en-US"/>
        </a:p>
      </dgm:t>
    </dgm:pt>
    <dgm:pt modelId="{65BB5C48-4E30-4D7B-8711-894C6F57AC7A}">
      <dgm:prSet phldrT="[テキスト]" custT="1"/>
      <dgm:spPr/>
      <dgm:t>
        <a:bodyPr/>
        <a:lstStyle/>
        <a:p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８時半～９時半頃</a:t>
          </a:r>
        </a:p>
      </dgm:t>
    </dgm:pt>
    <dgm:pt modelId="{5E7576E6-7CB9-4EF6-A6DF-F65528490F00}" type="parTrans" cxnId="{965C5D3D-C713-4CFD-9051-5C3A8825A825}">
      <dgm:prSet/>
      <dgm:spPr/>
      <dgm:t>
        <a:bodyPr/>
        <a:lstStyle/>
        <a:p>
          <a:endParaRPr kumimoji="1" lang="ja-JP" altLang="en-US" sz="1050">
            <a:latin typeface="富士ポップ" pitchFamily="49" charset="-128"/>
            <a:ea typeface="富士ポップ" pitchFamily="49" charset="-128"/>
          </a:endParaRPr>
        </a:p>
      </dgm:t>
    </dgm:pt>
    <dgm:pt modelId="{4CC5208C-33FC-41BC-8162-16576335FF41}" type="sibTrans" cxnId="{965C5D3D-C713-4CFD-9051-5C3A8825A825}">
      <dgm:prSet/>
      <dgm:spPr/>
      <dgm:t>
        <a:bodyPr/>
        <a:lstStyle/>
        <a:p>
          <a:endParaRPr kumimoji="1" lang="ja-JP" altLang="en-US" sz="1050">
            <a:latin typeface="富士ポップ" pitchFamily="49" charset="-128"/>
            <a:ea typeface="富士ポップ" pitchFamily="49" charset="-128"/>
          </a:endParaRPr>
        </a:p>
      </dgm:t>
    </dgm:pt>
    <dgm:pt modelId="{E217E36A-6D04-403D-AA59-146DEE78A0BD}">
      <dgm:prSet phldrT="[テキスト]" custT="1"/>
      <dgm:spPr/>
      <dgm:t>
        <a:bodyPr/>
        <a:lstStyle/>
        <a:p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お迎え</a:t>
          </a:r>
        </a:p>
      </dgm:t>
    </dgm:pt>
    <dgm:pt modelId="{CAC73849-2EF3-4FB0-9297-14C28A03BD0F}" type="parTrans" cxnId="{4A4F76F4-677F-418E-A5A1-6011F638612E}">
      <dgm:prSet/>
      <dgm:spPr/>
      <dgm:t>
        <a:bodyPr/>
        <a:lstStyle/>
        <a:p>
          <a:endParaRPr kumimoji="1" lang="ja-JP" altLang="en-US" sz="1050">
            <a:latin typeface="富士ポップ" pitchFamily="49" charset="-128"/>
            <a:ea typeface="富士ポップ" pitchFamily="49" charset="-128"/>
          </a:endParaRPr>
        </a:p>
      </dgm:t>
    </dgm:pt>
    <dgm:pt modelId="{AB03015E-059A-44DF-8B3E-648357804545}" type="sibTrans" cxnId="{4A4F76F4-677F-418E-A5A1-6011F638612E}">
      <dgm:prSet/>
      <dgm:spPr/>
      <dgm:t>
        <a:bodyPr/>
        <a:lstStyle/>
        <a:p>
          <a:endParaRPr kumimoji="1" lang="ja-JP" altLang="en-US" sz="1050">
            <a:latin typeface="富士ポップ" pitchFamily="49" charset="-128"/>
            <a:ea typeface="富士ポップ" pitchFamily="49" charset="-128"/>
          </a:endParaRPr>
        </a:p>
      </dgm:t>
    </dgm:pt>
    <dgm:pt modelId="{14410FDC-5534-457C-BB1D-0CFF4C88A7CD}">
      <dgm:prSet phldrT="[テキスト]" custT="1"/>
      <dgm:spPr/>
      <dgm:t>
        <a:bodyPr/>
        <a:lstStyle/>
        <a:p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昼食前</a:t>
          </a:r>
        </a:p>
      </dgm:t>
    </dgm:pt>
    <dgm:pt modelId="{8F3A55D2-C43D-4823-8447-A4D2E70E018F}" type="parTrans" cxnId="{0B1F7A8E-639A-483F-A7C4-E777A9D86C3B}">
      <dgm:prSet/>
      <dgm:spPr/>
      <dgm:t>
        <a:bodyPr/>
        <a:lstStyle/>
        <a:p>
          <a:endParaRPr kumimoji="1" lang="ja-JP" altLang="en-US" sz="1050">
            <a:latin typeface="富士ポップ" pitchFamily="49" charset="-128"/>
            <a:ea typeface="富士ポップ" pitchFamily="49" charset="-128"/>
          </a:endParaRPr>
        </a:p>
      </dgm:t>
    </dgm:pt>
    <dgm:pt modelId="{337A9856-985F-41D8-8423-9619882BF9A6}" type="sibTrans" cxnId="{0B1F7A8E-639A-483F-A7C4-E777A9D86C3B}">
      <dgm:prSet/>
      <dgm:spPr/>
      <dgm:t>
        <a:bodyPr/>
        <a:lstStyle/>
        <a:p>
          <a:endParaRPr kumimoji="1" lang="ja-JP" altLang="en-US" sz="1050">
            <a:latin typeface="富士ポップ" pitchFamily="49" charset="-128"/>
            <a:ea typeface="富士ポップ" pitchFamily="49" charset="-128"/>
          </a:endParaRPr>
        </a:p>
      </dgm:t>
    </dgm:pt>
    <dgm:pt modelId="{BCCD01D4-5BA1-4917-B973-23A54F20D691}">
      <dgm:prSet phldrT="[テキスト]" custT="1"/>
      <dgm:spPr/>
      <dgm:t>
        <a:bodyPr/>
        <a:lstStyle/>
        <a:p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体 操</a:t>
          </a:r>
        </a:p>
      </dgm:t>
    </dgm:pt>
    <dgm:pt modelId="{987D0F51-9D05-4909-92F9-9EBBF8FE7169}" type="parTrans" cxnId="{E3BF05CB-BD28-4E92-A931-A76564CE71D8}">
      <dgm:prSet/>
      <dgm:spPr/>
      <dgm:t>
        <a:bodyPr/>
        <a:lstStyle/>
        <a:p>
          <a:endParaRPr kumimoji="1" lang="ja-JP" altLang="en-US" sz="1050">
            <a:latin typeface="富士ポップ" pitchFamily="49" charset="-128"/>
            <a:ea typeface="富士ポップ" pitchFamily="49" charset="-128"/>
          </a:endParaRPr>
        </a:p>
      </dgm:t>
    </dgm:pt>
    <dgm:pt modelId="{C1DF1454-3974-4F8A-BFB8-5F33EBE7AAB9}" type="sibTrans" cxnId="{E3BF05CB-BD28-4E92-A931-A76564CE71D8}">
      <dgm:prSet/>
      <dgm:spPr/>
      <dgm:t>
        <a:bodyPr/>
        <a:lstStyle/>
        <a:p>
          <a:endParaRPr kumimoji="1" lang="ja-JP" altLang="en-US" sz="1050">
            <a:latin typeface="富士ポップ" pitchFamily="49" charset="-128"/>
            <a:ea typeface="富士ポップ" pitchFamily="49" charset="-128"/>
          </a:endParaRPr>
        </a:p>
      </dgm:t>
    </dgm:pt>
    <dgm:pt modelId="{0D01D625-D679-4DE2-814A-47D7D92EFD95}">
      <dgm:prSet custT="1"/>
      <dgm:spPr/>
      <dgm:t>
        <a:bodyPr/>
        <a:lstStyle/>
        <a:p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健康チェック</a:t>
          </a:r>
        </a:p>
      </dgm:t>
    </dgm:pt>
    <dgm:pt modelId="{294091A8-13AF-4AAD-802A-789BBEF539BD}" type="parTrans" cxnId="{8AA4ED62-648D-4F77-AE08-73CD33101A9A}">
      <dgm:prSet/>
      <dgm:spPr/>
      <dgm:t>
        <a:bodyPr/>
        <a:lstStyle/>
        <a:p>
          <a:endParaRPr kumimoji="1" lang="ja-JP" altLang="en-US" sz="1050">
            <a:latin typeface="富士ポップ" pitchFamily="49" charset="-128"/>
            <a:ea typeface="富士ポップ" pitchFamily="49" charset="-128"/>
          </a:endParaRPr>
        </a:p>
      </dgm:t>
    </dgm:pt>
    <dgm:pt modelId="{ADCD9F16-E7A3-460D-B30A-BB063CE7F8DF}" type="sibTrans" cxnId="{8AA4ED62-648D-4F77-AE08-73CD33101A9A}">
      <dgm:prSet/>
      <dgm:spPr/>
      <dgm:t>
        <a:bodyPr/>
        <a:lstStyle/>
        <a:p>
          <a:endParaRPr kumimoji="1" lang="ja-JP" altLang="en-US" sz="1050">
            <a:latin typeface="富士ポップ" pitchFamily="49" charset="-128"/>
            <a:ea typeface="富士ポップ" pitchFamily="49" charset="-128"/>
          </a:endParaRPr>
        </a:p>
      </dgm:t>
    </dgm:pt>
    <dgm:pt modelId="{5038570D-E0F2-4672-8AB1-400938C4B452}">
      <dgm:prSet custT="1"/>
      <dgm:spPr/>
      <dgm:t>
        <a:bodyPr/>
        <a:lstStyle/>
        <a:p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午前</a:t>
          </a:r>
        </a:p>
      </dgm:t>
    </dgm:pt>
    <dgm:pt modelId="{725DF088-481D-4CAB-BB59-67E7CD55ED15}" type="parTrans" cxnId="{D1E56AF4-C30E-491B-BA54-B0DBE6B00491}">
      <dgm:prSet/>
      <dgm:spPr/>
      <dgm:t>
        <a:bodyPr/>
        <a:lstStyle/>
        <a:p>
          <a:endParaRPr kumimoji="1" lang="ja-JP" altLang="en-US" sz="1050">
            <a:latin typeface="富士ポップ" pitchFamily="49" charset="-128"/>
            <a:ea typeface="富士ポップ" pitchFamily="49" charset="-128"/>
          </a:endParaRPr>
        </a:p>
      </dgm:t>
    </dgm:pt>
    <dgm:pt modelId="{B3C2E3B9-F7F8-4DB7-999A-6E1E90F8A234}" type="sibTrans" cxnId="{D1E56AF4-C30E-491B-BA54-B0DBE6B00491}">
      <dgm:prSet/>
      <dgm:spPr/>
      <dgm:t>
        <a:bodyPr/>
        <a:lstStyle/>
        <a:p>
          <a:endParaRPr kumimoji="1" lang="ja-JP" altLang="en-US" sz="1050">
            <a:latin typeface="富士ポップ" pitchFamily="49" charset="-128"/>
            <a:ea typeface="富士ポップ" pitchFamily="49" charset="-128"/>
          </a:endParaRPr>
        </a:p>
      </dgm:t>
    </dgm:pt>
    <dgm:pt modelId="{EC88DBF8-158D-4EC5-B915-1FB53FB687DB}">
      <dgm:prSet custT="1"/>
      <dgm:spPr/>
      <dgm:t>
        <a:bodyPr/>
        <a:lstStyle/>
        <a:p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入 浴</a:t>
          </a:r>
        </a:p>
      </dgm:t>
    </dgm:pt>
    <dgm:pt modelId="{DFF43BD4-4A8A-437C-BE22-BE7ABB9C2D18}" type="parTrans" cxnId="{9FFBD333-8087-4699-B9A7-13D2E6CC9DA4}">
      <dgm:prSet/>
      <dgm:spPr/>
      <dgm:t>
        <a:bodyPr/>
        <a:lstStyle/>
        <a:p>
          <a:endParaRPr kumimoji="1" lang="ja-JP" altLang="en-US" sz="1050">
            <a:latin typeface="富士ポップ" pitchFamily="49" charset="-128"/>
            <a:ea typeface="富士ポップ" pitchFamily="49" charset="-128"/>
          </a:endParaRPr>
        </a:p>
      </dgm:t>
    </dgm:pt>
    <dgm:pt modelId="{D661B117-4A50-4759-B192-416CF833A029}" type="sibTrans" cxnId="{9FFBD333-8087-4699-B9A7-13D2E6CC9DA4}">
      <dgm:prSet/>
      <dgm:spPr/>
      <dgm:t>
        <a:bodyPr/>
        <a:lstStyle/>
        <a:p>
          <a:endParaRPr kumimoji="1" lang="ja-JP" altLang="en-US" sz="1050">
            <a:latin typeface="富士ポップ" pitchFamily="49" charset="-128"/>
            <a:ea typeface="富士ポップ" pitchFamily="49" charset="-128"/>
          </a:endParaRPr>
        </a:p>
      </dgm:t>
    </dgm:pt>
    <dgm:pt modelId="{0EC40C7A-809C-4847-9077-7BD595A1D00D}">
      <dgm:prSet custT="1"/>
      <dgm:spPr/>
      <dgm:t>
        <a:bodyPr/>
        <a:lstStyle/>
        <a:p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到着後</a:t>
          </a:r>
        </a:p>
      </dgm:t>
    </dgm:pt>
    <dgm:pt modelId="{D718B444-A18B-48FD-B224-487DF407CDBE}" type="parTrans" cxnId="{5D0A0D57-D691-4CB4-BBD3-97908E3910BB}">
      <dgm:prSet/>
      <dgm:spPr/>
      <dgm:t>
        <a:bodyPr/>
        <a:lstStyle/>
        <a:p>
          <a:endParaRPr kumimoji="1" lang="ja-JP" altLang="en-US" sz="1050">
            <a:latin typeface="富士ポップ" pitchFamily="49" charset="-128"/>
            <a:ea typeface="富士ポップ" pitchFamily="49" charset="-128"/>
          </a:endParaRPr>
        </a:p>
      </dgm:t>
    </dgm:pt>
    <dgm:pt modelId="{19151815-0CF3-4752-BD01-99205E4ADAED}" type="sibTrans" cxnId="{5D0A0D57-D691-4CB4-BBD3-97908E3910BB}">
      <dgm:prSet/>
      <dgm:spPr/>
      <dgm:t>
        <a:bodyPr/>
        <a:lstStyle/>
        <a:p>
          <a:endParaRPr kumimoji="1" lang="ja-JP" altLang="en-US" sz="1050">
            <a:latin typeface="富士ポップ" pitchFamily="49" charset="-128"/>
            <a:ea typeface="富士ポップ" pitchFamily="49" charset="-128"/>
          </a:endParaRPr>
        </a:p>
      </dgm:t>
    </dgm:pt>
    <dgm:pt modelId="{3FBD57CD-EE01-4FD0-A5AD-EDEFFA91D09F}">
      <dgm:prSet phldrT="[テキスト]" custT="1"/>
      <dgm:spPr/>
      <dgm:t>
        <a:bodyPr/>
        <a:lstStyle/>
        <a:p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昼 食</a:t>
          </a:r>
        </a:p>
      </dgm:t>
    </dgm:pt>
    <dgm:pt modelId="{DC4C6FEF-9966-4FFB-8976-106EE4A6F990}" type="parTrans" cxnId="{00909C33-F65E-417E-B5DC-8CA26793B954}">
      <dgm:prSet/>
      <dgm:spPr/>
      <dgm:t>
        <a:bodyPr/>
        <a:lstStyle/>
        <a:p>
          <a:endParaRPr kumimoji="1" lang="ja-JP" altLang="en-US" sz="1050"/>
        </a:p>
      </dgm:t>
    </dgm:pt>
    <dgm:pt modelId="{0F8841E4-536F-4EFF-986D-9FC0A2E28590}" type="sibTrans" cxnId="{00909C33-F65E-417E-B5DC-8CA26793B954}">
      <dgm:prSet/>
      <dgm:spPr/>
      <dgm:t>
        <a:bodyPr/>
        <a:lstStyle/>
        <a:p>
          <a:endParaRPr kumimoji="1" lang="ja-JP" altLang="en-US" sz="1050"/>
        </a:p>
      </dgm:t>
    </dgm:pt>
    <dgm:pt modelId="{DBC24CF4-3539-40A7-A6A4-072415E5D889}">
      <dgm:prSet phldrT="[テキスト]" custT="1"/>
      <dgm:spPr/>
      <dgm:t>
        <a:bodyPr/>
        <a:lstStyle/>
        <a:p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１２時頃</a:t>
          </a:r>
        </a:p>
      </dgm:t>
    </dgm:pt>
    <dgm:pt modelId="{46E719FA-6CE7-43C7-974A-514C104B2968}" type="parTrans" cxnId="{C3926F34-A415-46FB-AD43-BC5DB9B8E400}">
      <dgm:prSet/>
      <dgm:spPr/>
      <dgm:t>
        <a:bodyPr/>
        <a:lstStyle/>
        <a:p>
          <a:endParaRPr kumimoji="1" lang="ja-JP" altLang="en-US" sz="1050"/>
        </a:p>
      </dgm:t>
    </dgm:pt>
    <dgm:pt modelId="{783909DA-BBF9-46A9-ACAD-30D57A8EB9BB}" type="sibTrans" cxnId="{C3926F34-A415-46FB-AD43-BC5DB9B8E400}">
      <dgm:prSet/>
      <dgm:spPr/>
      <dgm:t>
        <a:bodyPr/>
        <a:lstStyle/>
        <a:p>
          <a:endParaRPr kumimoji="1" lang="ja-JP" altLang="en-US" sz="1050"/>
        </a:p>
      </dgm:t>
    </dgm:pt>
    <dgm:pt modelId="{C72E8E98-D181-4127-A522-F257436D2953}">
      <dgm:prSet phldrT="[テキスト]" custT="1"/>
      <dgm:spPr/>
      <dgm:t>
        <a:bodyPr/>
        <a:lstStyle/>
        <a:p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アクティビティ</a:t>
          </a:r>
        </a:p>
      </dgm:t>
    </dgm:pt>
    <dgm:pt modelId="{8035B39F-199F-421D-B401-73D88828557F}" type="parTrans" cxnId="{57481926-8F64-468B-8FCC-209178B35D0A}">
      <dgm:prSet/>
      <dgm:spPr/>
      <dgm:t>
        <a:bodyPr/>
        <a:lstStyle/>
        <a:p>
          <a:endParaRPr kumimoji="1" lang="ja-JP" altLang="en-US" sz="1050"/>
        </a:p>
      </dgm:t>
    </dgm:pt>
    <dgm:pt modelId="{0DC92D26-6158-4AA5-840C-CF210C329C95}" type="sibTrans" cxnId="{57481926-8F64-468B-8FCC-209178B35D0A}">
      <dgm:prSet/>
      <dgm:spPr/>
      <dgm:t>
        <a:bodyPr/>
        <a:lstStyle/>
        <a:p>
          <a:endParaRPr kumimoji="1" lang="ja-JP" altLang="en-US" sz="1050"/>
        </a:p>
      </dgm:t>
    </dgm:pt>
    <dgm:pt modelId="{ED18E78C-AB70-46DD-8B32-BA4429006E4F}">
      <dgm:prSet phldrT="[テキスト]" custT="1"/>
      <dgm:spPr/>
      <dgm:t>
        <a:bodyPr/>
        <a:lstStyle/>
        <a:p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午後</a:t>
          </a:r>
        </a:p>
      </dgm:t>
    </dgm:pt>
    <dgm:pt modelId="{2CAC83E7-FC5B-422C-A840-B87EB282EE38}" type="parTrans" cxnId="{02180434-FB9F-4E54-B900-563FB31F8B32}">
      <dgm:prSet/>
      <dgm:spPr/>
      <dgm:t>
        <a:bodyPr/>
        <a:lstStyle/>
        <a:p>
          <a:endParaRPr kumimoji="1" lang="ja-JP" altLang="en-US" sz="1050"/>
        </a:p>
      </dgm:t>
    </dgm:pt>
    <dgm:pt modelId="{2171DE7B-C2CB-4335-8915-99D8F1A0AEB3}" type="sibTrans" cxnId="{02180434-FB9F-4E54-B900-563FB31F8B32}">
      <dgm:prSet/>
      <dgm:spPr/>
      <dgm:t>
        <a:bodyPr/>
        <a:lstStyle/>
        <a:p>
          <a:endParaRPr kumimoji="1" lang="ja-JP" altLang="en-US" sz="1050"/>
        </a:p>
      </dgm:t>
    </dgm:pt>
    <dgm:pt modelId="{88663C46-4C13-4A3B-8404-7D53D7019BDC}">
      <dgm:prSet phldrT="[テキスト]" custT="1"/>
      <dgm:spPr/>
      <dgm:t>
        <a:bodyPr/>
        <a:lstStyle/>
        <a:p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３時３０分</a:t>
          </a:r>
        </a:p>
      </dgm:t>
    </dgm:pt>
    <dgm:pt modelId="{2C490EE0-2D3C-4CAF-A892-F519FF00E9FD}" type="parTrans" cxnId="{E848B6E1-100C-45ED-A484-AEAC8D979390}">
      <dgm:prSet/>
      <dgm:spPr/>
      <dgm:t>
        <a:bodyPr/>
        <a:lstStyle/>
        <a:p>
          <a:endParaRPr kumimoji="1" lang="ja-JP" altLang="en-US" sz="1050"/>
        </a:p>
      </dgm:t>
    </dgm:pt>
    <dgm:pt modelId="{08C15B60-0F63-4363-98B6-A15967ACB12A}" type="sibTrans" cxnId="{E848B6E1-100C-45ED-A484-AEAC8D979390}">
      <dgm:prSet/>
      <dgm:spPr/>
      <dgm:t>
        <a:bodyPr/>
        <a:lstStyle/>
        <a:p>
          <a:endParaRPr kumimoji="1" lang="ja-JP" altLang="en-US" sz="1050"/>
        </a:p>
      </dgm:t>
    </dgm:pt>
    <dgm:pt modelId="{7870A262-2D20-427D-B871-D866D7486028}">
      <dgm:prSet phldrT="[テキスト]" custT="1"/>
      <dgm:spPr/>
      <dgm:t>
        <a:bodyPr/>
        <a:lstStyle/>
        <a:p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お茶休憩　身支度</a:t>
          </a:r>
        </a:p>
      </dgm:t>
    </dgm:pt>
    <dgm:pt modelId="{AE74E8FD-ACB0-4EF9-B61C-1E5755DA2852}" type="parTrans" cxnId="{38C9C661-40B1-404C-A09C-0838D1275898}">
      <dgm:prSet/>
      <dgm:spPr/>
      <dgm:t>
        <a:bodyPr/>
        <a:lstStyle/>
        <a:p>
          <a:endParaRPr kumimoji="1" lang="ja-JP" altLang="en-US" sz="1050"/>
        </a:p>
      </dgm:t>
    </dgm:pt>
    <dgm:pt modelId="{8C659547-9EFA-455C-BF3C-0EC7DD63A9AA}" type="sibTrans" cxnId="{38C9C661-40B1-404C-A09C-0838D1275898}">
      <dgm:prSet/>
      <dgm:spPr/>
      <dgm:t>
        <a:bodyPr/>
        <a:lstStyle/>
        <a:p>
          <a:endParaRPr kumimoji="1" lang="ja-JP" altLang="en-US" sz="1050"/>
        </a:p>
      </dgm:t>
    </dgm:pt>
    <dgm:pt modelId="{58527F21-57A1-4DEC-8EB6-A39885FE99BC}">
      <dgm:prSet phldrT="[テキスト]" custT="1"/>
      <dgm:spPr/>
      <dgm:t>
        <a:bodyPr/>
        <a:lstStyle/>
        <a:p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お送り</a:t>
          </a:r>
        </a:p>
      </dgm:t>
    </dgm:pt>
    <dgm:pt modelId="{ED57240F-AA98-4831-88F3-FEF80D90C0EE}" type="parTrans" cxnId="{B777509E-2562-4CA0-8E9D-1738926A002B}">
      <dgm:prSet/>
      <dgm:spPr/>
      <dgm:t>
        <a:bodyPr/>
        <a:lstStyle/>
        <a:p>
          <a:endParaRPr kumimoji="1" lang="ja-JP" altLang="en-US" sz="1050"/>
        </a:p>
      </dgm:t>
    </dgm:pt>
    <dgm:pt modelId="{E3A7F4A2-A7BE-4991-ABD7-40B757955AA0}" type="sibTrans" cxnId="{B777509E-2562-4CA0-8E9D-1738926A002B}">
      <dgm:prSet/>
      <dgm:spPr/>
      <dgm:t>
        <a:bodyPr/>
        <a:lstStyle/>
        <a:p>
          <a:endParaRPr kumimoji="1" lang="ja-JP" altLang="en-US" sz="1050"/>
        </a:p>
      </dgm:t>
    </dgm:pt>
    <dgm:pt modelId="{1613465A-9F40-4462-A13C-17854093F8F3}">
      <dgm:prSet phldrT="[テキスト]" custT="1"/>
      <dgm:spPr/>
      <dgm:t>
        <a:bodyPr/>
        <a:lstStyle/>
        <a:p>
          <a:r>
            <a:rPr kumimoji="1" lang="ja-JP" altLang="en-US" sz="1000">
              <a:latin typeface="富士ポップ" pitchFamily="49" charset="-128"/>
              <a:ea typeface="富士ポップ" pitchFamily="49" charset="-128"/>
            </a:rPr>
            <a:t>４時</a:t>
          </a:r>
          <a:r>
            <a:rPr kumimoji="1" lang="en-US" altLang="ja-JP" sz="1000">
              <a:latin typeface="富士ポップ" pitchFamily="49" charset="-128"/>
              <a:ea typeface="富士ポップ" pitchFamily="49" charset="-128"/>
            </a:rPr>
            <a:t>40</a:t>
          </a:r>
          <a:r>
            <a:rPr kumimoji="1" lang="ja-JP" altLang="en-US" sz="1000">
              <a:latin typeface="富士ポップ" pitchFamily="49" charset="-128"/>
              <a:ea typeface="富士ポップ" pitchFamily="49" charset="-128"/>
            </a:rPr>
            <a:t>分～５時半頃</a:t>
          </a:r>
        </a:p>
      </dgm:t>
    </dgm:pt>
    <dgm:pt modelId="{828158C1-098B-4612-9BBD-7A73228C4974}" type="parTrans" cxnId="{270AF825-CA1C-4B9A-8520-FFB86759A11A}">
      <dgm:prSet/>
      <dgm:spPr/>
      <dgm:t>
        <a:bodyPr/>
        <a:lstStyle/>
        <a:p>
          <a:endParaRPr kumimoji="1" lang="ja-JP" altLang="en-US" sz="1050"/>
        </a:p>
      </dgm:t>
    </dgm:pt>
    <dgm:pt modelId="{F92E99C5-F29D-45C3-82B1-6FBB8A4583BC}" type="sibTrans" cxnId="{270AF825-CA1C-4B9A-8520-FFB86759A11A}">
      <dgm:prSet/>
      <dgm:spPr/>
      <dgm:t>
        <a:bodyPr/>
        <a:lstStyle/>
        <a:p>
          <a:endParaRPr kumimoji="1" lang="ja-JP" altLang="en-US" sz="1050"/>
        </a:p>
      </dgm:t>
    </dgm:pt>
    <dgm:pt modelId="{A6D321E5-30EB-4659-B1E1-99DC63910439}">
      <dgm:prSet phldrT="[テキスト]" custT="1"/>
      <dgm:spPr/>
      <dgm:t>
        <a:bodyPr vert="vert"/>
        <a:lstStyle/>
        <a:p>
          <a:r>
            <a:rPr kumimoji="1" lang="ja-JP" altLang="en-US" sz="1600">
              <a:latin typeface="富士ポップ" pitchFamily="49" charset="-128"/>
              <a:ea typeface="富士ポップ" pitchFamily="49" charset="-128"/>
            </a:rPr>
            <a:t>一日の流れ</a:t>
          </a:r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　　　</a:t>
          </a:r>
          <a:r>
            <a:rPr kumimoji="1" lang="en-US" altLang="ja-JP" sz="1050">
              <a:latin typeface="富士ポップ" pitchFamily="49" charset="-128"/>
              <a:ea typeface="富士ポップ" pitchFamily="49" charset="-128"/>
            </a:rPr>
            <a:t>(</a:t>
          </a:r>
          <a:r>
            <a:rPr kumimoji="1" lang="ja-JP" altLang="en-US" sz="1050">
              <a:latin typeface="富士ポップ" pitchFamily="49" charset="-128"/>
              <a:ea typeface="富士ポップ" pitchFamily="49" charset="-128"/>
            </a:rPr>
            <a:t>ほんの目安です</a:t>
          </a:r>
          <a:r>
            <a:rPr kumimoji="1" lang="en-US" altLang="ja-JP" sz="1050">
              <a:latin typeface="富士ポップ" pitchFamily="49" charset="-128"/>
              <a:ea typeface="富士ポップ" pitchFamily="49" charset="-128"/>
            </a:rPr>
            <a:t>)</a:t>
          </a:r>
        </a:p>
      </dgm:t>
    </dgm:pt>
    <dgm:pt modelId="{89200B1E-9C6B-4647-8444-DE92A835935D}" type="sibTrans" cxnId="{1D9910E4-8EF1-4F61-A7D4-B6D4F1C1E84E}">
      <dgm:prSet/>
      <dgm:spPr/>
      <dgm:t>
        <a:bodyPr/>
        <a:lstStyle/>
        <a:p>
          <a:endParaRPr kumimoji="1" lang="ja-JP" altLang="en-US" sz="1050"/>
        </a:p>
      </dgm:t>
    </dgm:pt>
    <dgm:pt modelId="{EEA32EA8-012A-46DB-A00A-CB45F478BA6D}" type="parTrans" cxnId="{1D9910E4-8EF1-4F61-A7D4-B6D4F1C1E84E}">
      <dgm:prSet/>
      <dgm:spPr/>
      <dgm:t>
        <a:bodyPr/>
        <a:lstStyle/>
        <a:p>
          <a:endParaRPr kumimoji="1" lang="ja-JP" altLang="en-US" sz="1050"/>
        </a:p>
      </dgm:t>
    </dgm:pt>
    <dgm:pt modelId="{313E65E4-B36A-404B-A1A3-A8BDAE4E3BFA}" type="pres">
      <dgm:prSet presAssocID="{49CB64E4-6780-47D0-A33D-F9A9565E9A2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A398D810-DF7D-4481-B3D2-67F7ABA77B68}" type="pres">
      <dgm:prSet presAssocID="{1613465A-9F40-4462-A13C-17854093F8F3}" presName="boxAndChildren" presStyleCnt="0"/>
      <dgm:spPr/>
      <dgm:t>
        <a:bodyPr/>
        <a:lstStyle/>
        <a:p>
          <a:endParaRPr kumimoji="1" lang="ja-JP" altLang="en-US"/>
        </a:p>
      </dgm:t>
    </dgm:pt>
    <dgm:pt modelId="{4D8723A1-06FC-409A-B1B1-A266DE9F2175}" type="pres">
      <dgm:prSet presAssocID="{1613465A-9F40-4462-A13C-17854093F8F3}" presName="parentTextBox" presStyleLbl="node1" presStyleIdx="0" presStyleCnt="9"/>
      <dgm:spPr/>
      <dgm:t>
        <a:bodyPr/>
        <a:lstStyle/>
        <a:p>
          <a:endParaRPr kumimoji="1" lang="ja-JP" altLang="en-US"/>
        </a:p>
      </dgm:t>
    </dgm:pt>
    <dgm:pt modelId="{A312AF5B-E596-49BE-AB8E-0BA306A0C3DD}" type="pres">
      <dgm:prSet presAssocID="{1613465A-9F40-4462-A13C-17854093F8F3}" presName="entireBox" presStyleLbl="node1" presStyleIdx="0" presStyleCnt="9" custLinFactNeighborY="426"/>
      <dgm:spPr/>
      <dgm:t>
        <a:bodyPr/>
        <a:lstStyle/>
        <a:p>
          <a:endParaRPr kumimoji="1" lang="ja-JP" altLang="en-US"/>
        </a:p>
      </dgm:t>
    </dgm:pt>
    <dgm:pt modelId="{1287E274-8D60-45F7-A2B5-8EBD5504C2FA}" type="pres">
      <dgm:prSet presAssocID="{1613465A-9F40-4462-A13C-17854093F8F3}" presName="descendantBox" presStyleCnt="0"/>
      <dgm:spPr/>
      <dgm:t>
        <a:bodyPr/>
        <a:lstStyle/>
        <a:p>
          <a:endParaRPr kumimoji="1" lang="ja-JP" altLang="en-US"/>
        </a:p>
      </dgm:t>
    </dgm:pt>
    <dgm:pt modelId="{DC39EF3B-8882-4EB8-BD3F-C4ED2D14038F}" type="pres">
      <dgm:prSet presAssocID="{58527F21-57A1-4DEC-8EB6-A39885FE99BC}" presName="childTextBox" presStyleLbl="fgAccFollowNode1" presStyleIdx="0" presStyleCnt="8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E2F99AAB-030B-49CF-A2F8-627A7CE7B625}" type="pres">
      <dgm:prSet presAssocID="{08C15B60-0F63-4363-98B6-A15967ACB12A}" presName="sp" presStyleCnt="0"/>
      <dgm:spPr/>
      <dgm:t>
        <a:bodyPr/>
        <a:lstStyle/>
        <a:p>
          <a:endParaRPr kumimoji="1" lang="ja-JP" altLang="en-US"/>
        </a:p>
      </dgm:t>
    </dgm:pt>
    <dgm:pt modelId="{1D5D14F0-AA03-4138-BC16-A96731718AD8}" type="pres">
      <dgm:prSet presAssocID="{88663C46-4C13-4A3B-8404-7D53D7019BDC}" presName="arrowAndChildren" presStyleCnt="0"/>
      <dgm:spPr/>
      <dgm:t>
        <a:bodyPr/>
        <a:lstStyle/>
        <a:p>
          <a:endParaRPr kumimoji="1" lang="ja-JP" altLang="en-US"/>
        </a:p>
      </dgm:t>
    </dgm:pt>
    <dgm:pt modelId="{DF7B2C54-A727-483A-A722-6698248A0257}" type="pres">
      <dgm:prSet presAssocID="{88663C46-4C13-4A3B-8404-7D53D7019BDC}" presName="parentTextArrow" presStyleLbl="node1" presStyleIdx="0" presStyleCnt="9"/>
      <dgm:spPr/>
      <dgm:t>
        <a:bodyPr/>
        <a:lstStyle/>
        <a:p>
          <a:endParaRPr kumimoji="1" lang="ja-JP" altLang="en-US"/>
        </a:p>
      </dgm:t>
    </dgm:pt>
    <dgm:pt modelId="{1640EEAF-EBE3-471F-93B9-083C0CB2D9F1}" type="pres">
      <dgm:prSet presAssocID="{88663C46-4C13-4A3B-8404-7D53D7019BDC}" presName="arrow" presStyleLbl="node1" presStyleIdx="1" presStyleCnt="9"/>
      <dgm:spPr/>
      <dgm:t>
        <a:bodyPr/>
        <a:lstStyle/>
        <a:p>
          <a:endParaRPr kumimoji="1" lang="ja-JP" altLang="en-US"/>
        </a:p>
      </dgm:t>
    </dgm:pt>
    <dgm:pt modelId="{99B5394C-47C2-4DAB-B742-796B711DE4BD}" type="pres">
      <dgm:prSet presAssocID="{88663C46-4C13-4A3B-8404-7D53D7019BDC}" presName="descendantArrow" presStyleCnt="0"/>
      <dgm:spPr/>
      <dgm:t>
        <a:bodyPr/>
        <a:lstStyle/>
        <a:p>
          <a:endParaRPr kumimoji="1" lang="ja-JP" altLang="en-US"/>
        </a:p>
      </dgm:t>
    </dgm:pt>
    <dgm:pt modelId="{B52CF69C-E10A-4773-9C51-CE691E58F886}" type="pres">
      <dgm:prSet presAssocID="{7870A262-2D20-427D-B871-D866D7486028}" presName="childTextArrow" presStyleLbl="fgAccFollowNode1" presStyleIdx="1" presStyleCnt="8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42D472F6-12EF-4014-A5CE-F0A1A92C6B33}" type="pres">
      <dgm:prSet presAssocID="{2171DE7B-C2CB-4335-8915-99D8F1A0AEB3}" presName="sp" presStyleCnt="0"/>
      <dgm:spPr/>
      <dgm:t>
        <a:bodyPr/>
        <a:lstStyle/>
        <a:p>
          <a:endParaRPr kumimoji="1" lang="ja-JP" altLang="en-US"/>
        </a:p>
      </dgm:t>
    </dgm:pt>
    <dgm:pt modelId="{D1685EA6-FFB0-4ADF-ABA6-7B0DE75F1590}" type="pres">
      <dgm:prSet presAssocID="{ED18E78C-AB70-46DD-8B32-BA4429006E4F}" presName="arrowAndChildren" presStyleCnt="0"/>
      <dgm:spPr/>
      <dgm:t>
        <a:bodyPr/>
        <a:lstStyle/>
        <a:p>
          <a:endParaRPr kumimoji="1" lang="ja-JP" altLang="en-US"/>
        </a:p>
      </dgm:t>
    </dgm:pt>
    <dgm:pt modelId="{9FDC0400-AAF2-41E1-881A-0F674E1B491E}" type="pres">
      <dgm:prSet presAssocID="{ED18E78C-AB70-46DD-8B32-BA4429006E4F}" presName="parentTextArrow" presStyleLbl="node1" presStyleIdx="1" presStyleCnt="9"/>
      <dgm:spPr/>
      <dgm:t>
        <a:bodyPr/>
        <a:lstStyle/>
        <a:p>
          <a:endParaRPr kumimoji="1" lang="ja-JP" altLang="en-US"/>
        </a:p>
      </dgm:t>
    </dgm:pt>
    <dgm:pt modelId="{295E2038-A718-49D1-BD5D-4CD10FFF5F32}" type="pres">
      <dgm:prSet presAssocID="{ED18E78C-AB70-46DD-8B32-BA4429006E4F}" presName="arrow" presStyleLbl="node1" presStyleIdx="2" presStyleCnt="9"/>
      <dgm:spPr/>
      <dgm:t>
        <a:bodyPr/>
        <a:lstStyle/>
        <a:p>
          <a:endParaRPr kumimoji="1" lang="ja-JP" altLang="en-US"/>
        </a:p>
      </dgm:t>
    </dgm:pt>
    <dgm:pt modelId="{F0EC7BAB-6E2D-42AF-A5CE-7D5124D6E21E}" type="pres">
      <dgm:prSet presAssocID="{ED18E78C-AB70-46DD-8B32-BA4429006E4F}" presName="descendantArrow" presStyleCnt="0"/>
      <dgm:spPr/>
      <dgm:t>
        <a:bodyPr/>
        <a:lstStyle/>
        <a:p>
          <a:endParaRPr kumimoji="1" lang="ja-JP" altLang="en-US"/>
        </a:p>
      </dgm:t>
    </dgm:pt>
    <dgm:pt modelId="{01936D65-5EC7-4CDC-A86F-57295AB6B77A}" type="pres">
      <dgm:prSet presAssocID="{C72E8E98-D181-4127-A522-F257436D2953}" presName="childTextArrow" presStyleLbl="fgAccFollowNode1" presStyleIdx="2" presStyleCnt="8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81260886-167D-4526-B2F0-417611A74B2E}" type="pres">
      <dgm:prSet presAssocID="{783909DA-BBF9-46A9-ACAD-30D57A8EB9BB}" presName="sp" presStyleCnt="0"/>
      <dgm:spPr/>
      <dgm:t>
        <a:bodyPr/>
        <a:lstStyle/>
        <a:p>
          <a:endParaRPr kumimoji="1" lang="ja-JP" altLang="en-US"/>
        </a:p>
      </dgm:t>
    </dgm:pt>
    <dgm:pt modelId="{B5509C34-36F5-40B1-9866-D833A50E3E23}" type="pres">
      <dgm:prSet presAssocID="{DBC24CF4-3539-40A7-A6A4-072415E5D889}" presName="arrowAndChildren" presStyleCnt="0"/>
      <dgm:spPr/>
      <dgm:t>
        <a:bodyPr/>
        <a:lstStyle/>
        <a:p>
          <a:endParaRPr kumimoji="1" lang="ja-JP" altLang="en-US"/>
        </a:p>
      </dgm:t>
    </dgm:pt>
    <dgm:pt modelId="{982AF6BA-BECB-421E-8B66-B0CAEC091C6B}" type="pres">
      <dgm:prSet presAssocID="{DBC24CF4-3539-40A7-A6A4-072415E5D889}" presName="parentTextArrow" presStyleLbl="node1" presStyleIdx="2" presStyleCnt="9"/>
      <dgm:spPr/>
      <dgm:t>
        <a:bodyPr/>
        <a:lstStyle/>
        <a:p>
          <a:endParaRPr kumimoji="1" lang="ja-JP" altLang="en-US"/>
        </a:p>
      </dgm:t>
    </dgm:pt>
    <dgm:pt modelId="{1821A6D2-3116-4F39-BE38-AA6B4484005E}" type="pres">
      <dgm:prSet presAssocID="{DBC24CF4-3539-40A7-A6A4-072415E5D889}" presName="arrow" presStyleLbl="node1" presStyleIdx="3" presStyleCnt="9"/>
      <dgm:spPr/>
      <dgm:t>
        <a:bodyPr/>
        <a:lstStyle/>
        <a:p>
          <a:endParaRPr kumimoji="1" lang="ja-JP" altLang="en-US"/>
        </a:p>
      </dgm:t>
    </dgm:pt>
    <dgm:pt modelId="{208BCB5C-D18F-475B-AAE4-238E68B1F6E7}" type="pres">
      <dgm:prSet presAssocID="{DBC24CF4-3539-40A7-A6A4-072415E5D889}" presName="descendantArrow" presStyleCnt="0"/>
      <dgm:spPr/>
      <dgm:t>
        <a:bodyPr/>
        <a:lstStyle/>
        <a:p>
          <a:endParaRPr kumimoji="1" lang="ja-JP" altLang="en-US"/>
        </a:p>
      </dgm:t>
    </dgm:pt>
    <dgm:pt modelId="{EC96D4C1-7DFE-406D-B97D-42C1F02F64AF}" type="pres">
      <dgm:prSet presAssocID="{3FBD57CD-EE01-4FD0-A5AD-EDEFFA91D09F}" presName="childTextArrow" presStyleLbl="fgAccFollowNode1" presStyleIdx="3" presStyleCnt="8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D1677FAA-1D5A-4059-A141-3C96E5F3FA53}" type="pres">
      <dgm:prSet presAssocID="{337A9856-985F-41D8-8423-9619882BF9A6}" presName="sp" presStyleCnt="0"/>
      <dgm:spPr/>
      <dgm:t>
        <a:bodyPr/>
        <a:lstStyle/>
        <a:p>
          <a:endParaRPr kumimoji="1" lang="ja-JP" altLang="en-US"/>
        </a:p>
      </dgm:t>
    </dgm:pt>
    <dgm:pt modelId="{984C0896-684C-45DA-8131-8D4B66D94CB9}" type="pres">
      <dgm:prSet presAssocID="{14410FDC-5534-457C-BB1D-0CFF4C88A7CD}" presName="arrowAndChildren" presStyleCnt="0"/>
      <dgm:spPr/>
      <dgm:t>
        <a:bodyPr/>
        <a:lstStyle/>
        <a:p>
          <a:endParaRPr kumimoji="1" lang="ja-JP" altLang="en-US"/>
        </a:p>
      </dgm:t>
    </dgm:pt>
    <dgm:pt modelId="{B8AFBDCC-34D5-447F-94E5-6A87A2361FD1}" type="pres">
      <dgm:prSet presAssocID="{14410FDC-5534-457C-BB1D-0CFF4C88A7CD}" presName="parentTextArrow" presStyleLbl="node1" presStyleIdx="3" presStyleCnt="9"/>
      <dgm:spPr/>
      <dgm:t>
        <a:bodyPr/>
        <a:lstStyle/>
        <a:p>
          <a:endParaRPr kumimoji="1" lang="ja-JP" altLang="en-US"/>
        </a:p>
      </dgm:t>
    </dgm:pt>
    <dgm:pt modelId="{C0297EF3-BFC3-4EBB-ABF8-04BE2A538A37}" type="pres">
      <dgm:prSet presAssocID="{14410FDC-5534-457C-BB1D-0CFF4C88A7CD}" presName="arrow" presStyleLbl="node1" presStyleIdx="4" presStyleCnt="9"/>
      <dgm:spPr/>
      <dgm:t>
        <a:bodyPr/>
        <a:lstStyle/>
        <a:p>
          <a:endParaRPr kumimoji="1" lang="ja-JP" altLang="en-US"/>
        </a:p>
      </dgm:t>
    </dgm:pt>
    <dgm:pt modelId="{F1617A41-56F7-4600-A927-FEE879D1E85B}" type="pres">
      <dgm:prSet presAssocID="{14410FDC-5534-457C-BB1D-0CFF4C88A7CD}" presName="descendantArrow" presStyleCnt="0"/>
      <dgm:spPr/>
      <dgm:t>
        <a:bodyPr/>
        <a:lstStyle/>
        <a:p>
          <a:endParaRPr kumimoji="1" lang="ja-JP" altLang="en-US"/>
        </a:p>
      </dgm:t>
    </dgm:pt>
    <dgm:pt modelId="{0EC2DD23-0FC5-4498-9B42-B99EBFD3542E}" type="pres">
      <dgm:prSet presAssocID="{BCCD01D4-5BA1-4917-B973-23A54F20D691}" presName="childTextArrow" presStyleLbl="fgAccFollowNode1" presStyleIdx="4" presStyleCnt="8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20D057E9-0743-4A36-9754-B745E116D538}" type="pres">
      <dgm:prSet presAssocID="{B3C2E3B9-F7F8-4DB7-999A-6E1E90F8A234}" presName="sp" presStyleCnt="0"/>
      <dgm:spPr/>
      <dgm:t>
        <a:bodyPr/>
        <a:lstStyle/>
        <a:p>
          <a:endParaRPr kumimoji="1" lang="ja-JP" altLang="en-US"/>
        </a:p>
      </dgm:t>
    </dgm:pt>
    <dgm:pt modelId="{6015A277-859D-4820-8877-26D530F6D928}" type="pres">
      <dgm:prSet presAssocID="{5038570D-E0F2-4672-8AB1-400938C4B452}" presName="arrowAndChildren" presStyleCnt="0"/>
      <dgm:spPr/>
      <dgm:t>
        <a:bodyPr/>
        <a:lstStyle/>
        <a:p>
          <a:endParaRPr kumimoji="1" lang="ja-JP" altLang="en-US"/>
        </a:p>
      </dgm:t>
    </dgm:pt>
    <dgm:pt modelId="{AF55908B-AFE5-4E02-A8B0-9509D8620C60}" type="pres">
      <dgm:prSet presAssocID="{5038570D-E0F2-4672-8AB1-400938C4B452}" presName="parentTextArrow" presStyleLbl="node1" presStyleIdx="4" presStyleCnt="9"/>
      <dgm:spPr/>
      <dgm:t>
        <a:bodyPr/>
        <a:lstStyle/>
        <a:p>
          <a:endParaRPr kumimoji="1" lang="ja-JP" altLang="en-US"/>
        </a:p>
      </dgm:t>
    </dgm:pt>
    <dgm:pt modelId="{E7BA9EFE-0E50-404D-8729-DB9EFE9817A1}" type="pres">
      <dgm:prSet presAssocID="{5038570D-E0F2-4672-8AB1-400938C4B452}" presName="arrow" presStyleLbl="node1" presStyleIdx="5" presStyleCnt="9"/>
      <dgm:spPr/>
      <dgm:t>
        <a:bodyPr/>
        <a:lstStyle/>
        <a:p>
          <a:endParaRPr kumimoji="1" lang="ja-JP" altLang="en-US"/>
        </a:p>
      </dgm:t>
    </dgm:pt>
    <dgm:pt modelId="{C1A96293-3324-45F1-8D6F-04AA615CAF91}" type="pres">
      <dgm:prSet presAssocID="{5038570D-E0F2-4672-8AB1-400938C4B452}" presName="descendantArrow" presStyleCnt="0"/>
      <dgm:spPr/>
      <dgm:t>
        <a:bodyPr/>
        <a:lstStyle/>
        <a:p>
          <a:endParaRPr kumimoji="1" lang="ja-JP" altLang="en-US"/>
        </a:p>
      </dgm:t>
    </dgm:pt>
    <dgm:pt modelId="{3BDC4467-1B9D-44E0-B258-B6DEA0529049}" type="pres">
      <dgm:prSet presAssocID="{EC88DBF8-158D-4EC5-B915-1FB53FB687DB}" presName="childTextArrow" presStyleLbl="fgAccFollowNode1" presStyleIdx="5" presStyleCnt="8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273C0566-83AA-4618-A990-7992454C61BC}" type="pres">
      <dgm:prSet presAssocID="{19151815-0CF3-4752-BD01-99205E4ADAED}" presName="sp" presStyleCnt="0"/>
      <dgm:spPr/>
      <dgm:t>
        <a:bodyPr/>
        <a:lstStyle/>
        <a:p>
          <a:endParaRPr kumimoji="1" lang="ja-JP" altLang="en-US"/>
        </a:p>
      </dgm:t>
    </dgm:pt>
    <dgm:pt modelId="{DE87CAB9-B4A9-4B13-8418-65BFA58E26C8}" type="pres">
      <dgm:prSet presAssocID="{0EC40C7A-809C-4847-9077-7BD595A1D00D}" presName="arrowAndChildren" presStyleCnt="0"/>
      <dgm:spPr/>
      <dgm:t>
        <a:bodyPr/>
        <a:lstStyle/>
        <a:p>
          <a:endParaRPr kumimoji="1" lang="ja-JP" altLang="en-US"/>
        </a:p>
      </dgm:t>
    </dgm:pt>
    <dgm:pt modelId="{8C7E4FFF-7202-4B15-A918-49165F7679ED}" type="pres">
      <dgm:prSet presAssocID="{0EC40C7A-809C-4847-9077-7BD595A1D00D}" presName="parentTextArrow" presStyleLbl="node1" presStyleIdx="5" presStyleCnt="9"/>
      <dgm:spPr/>
      <dgm:t>
        <a:bodyPr/>
        <a:lstStyle/>
        <a:p>
          <a:endParaRPr kumimoji="1" lang="ja-JP" altLang="en-US"/>
        </a:p>
      </dgm:t>
    </dgm:pt>
    <dgm:pt modelId="{F7323E52-D376-45F9-891D-77B87F629A4E}" type="pres">
      <dgm:prSet presAssocID="{0EC40C7A-809C-4847-9077-7BD595A1D00D}" presName="arrow" presStyleLbl="node1" presStyleIdx="6" presStyleCnt="9"/>
      <dgm:spPr/>
      <dgm:t>
        <a:bodyPr/>
        <a:lstStyle/>
        <a:p>
          <a:endParaRPr kumimoji="1" lang="ja-JP" altLang="en-US"/>
        </a:p>
      </dgm:t>
    </dgm:pt>
    <dgm:pt modelId="{4D03C21C-CD28-4DBD-A991-0F131C05A2E9}" type="pres">
      <dgm:prSet presAssocID="{0EC40C7A-809C-4847-9077-7BD595A1D00D}" presName="descendantArrow" presStyleCnt="0"/>
      <dgm:spPr/>
      <dgm:t>
        <a:bodyPr/>
        <a:lstStyle/>
        <a:p>
          <a:endParaRPr kumimoji="1" lang="ja-JP" altLang="en-US"/>
        </a:p>
      </dgm:t>
    </dgm:pt>
    <dgm:pt modelId="{01E8535D-6F02-49D9-B950-42EE7301CC42}" type="pres">
      <dgm:prSet presAssocID="{0D01D625-D679-4DE2-814A-47D7D92EFD95}" presName="childTextArrow" presStyleLbl="fgAccFollowNode1" presStyleIdx="6" presStyleCnt="8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EF1F0AD1-9836-4762-B88B-EA4C4E02979A}" type="pres">
      <dgm:prSet presAssocID="{4CC5208C-33FC-41BC-8162-16576335FF41}" presName="sp" presStyleCnt="0"/>
      <dgm:spPr/>
      <dgm:t>
        <a:bodyPr/>
        <a:lstStyle/>
        <a:p>
          <a:endParaRPr kumimoji="1" lang="ja-JP" altLang="en-US"/>
        </a:p>
      </dgm:t>
    </dgm:pt>
    <dgm:pt modelId="{D81DC105-F460-4B4D-8034-7364CBCCB615}" type="pres">
      <dgm:prSet presAssocID="{65BB5C48-4E30-4D7B-8711-894C6F57AC7A}" presName="arrowAndChildren" presStyleCnt="0"/>
      <dgm:spPr/>
      <dgm:t>
        <a:bodyPr/>
        <a:lstStyle/>
        <a:p>
          <a:endParaRPr kumimoji="1" lang="ja-JP" altLang="en-US"/>
        </a:p>
      </dgm:t>
    </dgm:pt>
    <dgm:pt modelId="{83B7CB9B-F582-4D21-B886-CBFD4789398C}" type="pres">
      <dgm:prSet presAssocID="{65BB5C48-4E30-4D7B-8711-894C6F57AC7A}" presName="parentTextArrow" presStyleLbl="node1" presStyleIdx="6" presStyleCnt="9"/>
      <dgm:spPr/>
      <dgm:t>
        <a:bodyPr/>
        <a:lstStyle/>
        <a:p>
          <a:endParaRPr kumimoji="1" lang="ja-JP" altLang="en-US"/>
        </a:p>
      </dgm:t>
    </dgm:pt>
    <dgm:pt modelId="{95DC2A17-A353-4FF0-BA82-9BF5F98CB827}" type="pres">
      <dgm:prSet presAssocID="{65BB5C48-4E30-4D7B-8711-894C6F57AC7A}" presName="arrow" presStyleLbl="node1" presStyleIdx="7" presStyleCnt="9"/>
      <dgm:spPr/>
      <dgm:t>
        <a:bodyPr/>
        <a:lstStyle/>
        <a:p>
          <a:endParaRPr kumimoji="1" lang="ja-JP" altLang="en-US"/>
        </a:p>
      </dgm:t>
    </dgm:pt>
    <dgm:pt modelId="{296DD084-69F2-4390-9BDA-BCED2347B4BC}" type="pres">
      <dgm:prSet presAssocID="{65BB5C48-4E30-4D7B-8711-894C6F57AC7A}" presName="descendantArrow" presStyleCnt="0"/>
      <dgm:spPr/>
      <dgm:t>
        <a:bodyPr/>
        <a:lstStyle/>
        <a:p>
          <a:endParaRPr kumimoji="1" lang="ja-JP" altLang="en-US"/>
        </a:p>
      </dgm:t>
    </dgm:pt>
    <dgm:pt modelId="{518F82C2-71C2-4EBD-AC5C-8EA187E00F4B}" type="pres">
      <dgm:prSet presAssocID="{E217E36A-6D04-403D-AA59-146DEE78A0BD}" presName="childTextArrow" presStyleLbl="fgAccFollowNode1" presStyleIdx="7" presStyleCnt="8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20D658F0-F739-4F47-B136-C362FFAF606B}" type="pres">
      <dgm:prSet presAssocID="{89200B1E-9C6B-4647-8444-DE92A835935D}" presName="sp" presStyleCnt="0"/>
      <dgm:spPr/>
      <dgm:t>
        <a:bodyPr/>
        <a:lstStyle/>
        <a:p>
          <a:endParaRPr kumimoji="1" lang="ja-JP" altLang="en-US"/>
        </a:p>
      </dgm:t>
    </dgm:pt>
    <dgm:pt modelId="{A0A3CC38-3A05-4A26-9904-46F67E098EA3}" type="pres">
      <dgm:prSet presAssocID="{A6D321E5-30EB-4659-B1E1-99DC63910439}" presName="arrowAndChildren" presStyleCnt="0"/>
      <dgm:spPr/>
      <dgm:t>
        <a:bodyPr/>
        <a:lstStyle/>
        <a:p>
          <a:endParaRPr kumimoji="1" lang="ja-JP" altLang="en-US"/>
        </a:p>
      </dgm:t>
    </dgm:pt>
    <dgm:pt modelId="{5B180D60-3460-4944-B05A-EFF683E85128}" type="pres">
      <dgm:prSet presAssocID="{A6D321E5-30EB-4659-B1E1-99DC63910439}" presName="parentTextArrow" presStyleLbl="node1" presStyleIdx="8" presStyleCnt="9" custAng="16200000" custScaleX="50136" custScaleY="183480" custLinFactNeighborX="-793" custLinFactNeighborY="16837"/>
      <dgm:spPr>
        <a:prstGeom prst="flowChartProcess">
          <a:avLst/>
        </a:prstGeom>
      </dgm:spPr>
      <dgm:t>
        <a:bodyPr/>
        <a:lstStyle/>
        <a:p>
          <a:endParaRPr kumimoji="1" lang="ja-JP" altLang="en-US"/>
        </a:p>
      </dgm:t>
    </dgm:pt>
  </dgm:ptLst>
  <dgm:cxnLst>
    <dgm:cxn modelId="{CAA93068-4717-43EC-A08B-6ECBC1B7CD46}" type="presOf" srcId="{65BB5C48-4E30-4D7B-8711-894C6F57AC7A}" destId="{95DC2A17-A353-4FF0-BA82-9BF5F98CB827}" srcOrd="1" destOrd="0" presId="urn:microsoft.com/office/officeart/2005/8/layout/process4"/>
    <dgm:cxn modelId="{4D4044A7-EB27-4AD0-BCF0-90340B97A0F7}" type="presOf" srcId="{3FBD57CD-EE01-4FD0-A5AD-EDEFFA91D09F}" destId="{EC96D4C1-7DFE-406D-B97D-42C1F02F64AF}" srcOrd="0" destOrd="0" presId="urn:microsoft.com/office/officeart/2005/8/layout/process4"/>
    <dgm:cxn modelId="{5D0A0D57-D691-4CB4-BBD3-97908E3910BB}" srcId="{49CB64E4-6780-47D0-A33D-F9A9565E9A2A}" destId="{0EC40C7A-809C-4847-9077-7BD595A1D00D}" srcOrd="2" destOrd="0" parTransId="{D718B444-A18B-48FD-B224-487DF407CDBE}" sibTransId="{19151815-0CF3-4752-BD01-99205E4ADAED}"/>
    <dgm:cxn modelId="{E3BF05CB-BD28-4E92-A931-A76564CE71D8}" srcId="{14410FDC-5534-457C-BB1D-0CFF4C88A7CD}" destId="{BCCD01D4-5BA1-4917-B973-23A54F20D691}" srcOrd="0" destOrd="0" parTransId="{987D0F51-9D05-4909-92F9-9EBBF8FE7169}" sibTransId="{C1DF1454-3974-4F8A-BFB8-5F33EBE7AAB9}"/>
    <dgm:cxn modelId="{56B7798B-4098-4D2B-A2B2-123A07E10750}" type="presOf" srcId="{ED18E78C-AB70-46DD-8B32-BA4429006E4F}" destId="{295E2038-A718-49D1-BD5D-4CD10FFF5F32}" srcOrd="1" destOrd="0" presId="urn:microsoft.com/office/officeart/2005/8/layout/process4"/>
    <dgm:cxn modelId="{D1E56AF4-C30E-491B-BA54-B0DBE6B00491}" srcId="{49CB64E4-6780-47D0-A33D-F9A9565E9A2A}" destId="{5038570D-E0F2-4672-8AB1-400938C4B452}" srcOrd="3" destOrd="0" parTransId="{725DF088-481D-4CAB-BB59-67E7CD55ED15}" sibTransId="{B3C2E3B9-F7F8-4DB7-999A-6E1E90F8A234}"/>
    <dgm:cxn modelId="{26559621-EF38-4F33-B110-4E8B16461443}" type="presOf" srcId="{5038570D-E0F2-4672-8AB1-400938C4B452}" destId="{E7BA9EFE-0E50-404D-8729-DB9EFE9817A1}" srcOrd="1" destOrd="0" presId="urn:microsoft.com/office/officeart/2005/8/layout/process4"/>
    <dgm:cxn modelId="{8A076A2A-A43D-456E-85FB-7D5F259EDB00}" type="presOf" srcId="{49CB64E4-6780-47D0-A33D-F9A9565E9A2A}" destId="{313E65E4-B36A-404B-A1A3-A8BDAE4E3BFA}" srcOrd="0" destOrd="0" presId="urn:microsoft.com/office/officeart/2005/8/layout/process4"/>
    <dgm:cxn modelId="{36C28245-40A3-4D24-8809-6863B75E1542}" type="presOf" srcId="{88663C46-4C13-4A3B-8404-7D53D7019BDC}" destId="{DF7B2C54-A727-483A-A722-6698248A0257}" srcOrd="0" destOrd="0" presId="urn:microsoft.com/office/officeart/2005/8/layout/process4"/>
    <dgm:cxn modelId="{C3926F34-A415-46FB-AD43-BC5DB9B8E400}" srcId="{49CB64E4-6780-47D0-A33D-F9A9565E9A2A}" destId="{DBC24CF4-3539-40A7-A6A4-072415E5D889}" srcOrd="5" destOrd="0" parTransId="{46E719FA-6CE7-43C7-974A-514C104B2968}" sibTransId="{783909DA-BBF9-46A9-ACAD-30D57A8EB9BB}"/>
    <dgm:cxn modelId="{AE295EC4-5824-489C-A33D-724B955AA457}" type="presOf" srcId="{0EC40C7A-809C-4847-9077-7BD595A1D00D}" destId="{F7323E52-D376-45F9-891D-77B87F629A4E}" srcOrd="1" destOrd="0" presId="urn:microsoft.com/office/officeart/2005/8/layout/process4"/>
    <dgm:cxn modelId="{2ED3B2CF-63EC-4C25-8430-46418B115DC3}" type="presOf" srcId="{7870A262-2D20-427D-B871-D866D7486028}" destId="{B52CF69C-E10A-4773-9C51-CE691E58F886}" srcOrd="0" destOrd="0" presId="urn:microsoft.com/office/officeart/2005/8/layout/process4"/>
    <dgm:cxn modelId="{AAD6F153-A119-4980-A374-7CBE6C9A525F}" type="presOf" srcId="{65BB5C48-4E30-4D7B-8711-894C6F57AC7A}" destId="{83B7CB9B-F582-4D21-B886-CBFD4789398C}" srcOrd="0" destOrd="0" presId="urn:microsoft.com/office/officeart/2005/8/layout/process4"/>
    <dgm:cxn modelId="{38C9C661-40B1-404C-A09C-0838D1275898}" srcId="{88663C46-4C13-4A3B-8404-7D53D7019BDC}" destId="{7870A262-2D20-427D-B871-D866D7486028}" srcOrd="0" destOrd="0" parTransId="{AE74E8FD-ACB0-4EF9-B61C-1E5755DA2852}" sibTransId="{8C659547-9EFA-455C-BF3C-0EC7DD63A9AA}"/>
    <dgm:cxn modelId="{1336B445-4CC6-47C7-BCCC-03CE7BE1D6EF}" type="presOf" srcId="{C72E8E98-D181-4127-A522-F257436D2953}" destId="{01936D65-5EC7-4CDC-A86F-57295AB6B77A}" srcOrd="0" destOrd="0" presId="urn:microsoft.com/office/officeart/2005/8/layout/process4"/>
    <dgm:cxn modelId="{CFF41D21-4A68-4F86-8FED-D1AEEBA3ED10}" type="presOf" srcId="{E217E36A-6D04-403D-AA59-146DEE78A0BD}" destId="{518F82C2-71C2-4EBD-AC5C-8EA187E00F4B}" srcOrd="0" destOrd="0" presId="urn:microsoft.com/office/officeart/2005/8/layout/process4"/>
    <dgm:cxn modelId="{8AA4ED62-648D-4F77-AE08-73CD33101A9A}" srcId="{0EC40C7A-809C-4847-9077-7BD595A1D00D}" destId="{0D01D625-D679-4DE2-814A-47D7D92EFD95}" srcOrd="0" destOrd="0" parTransId="{294091A8-13AF-4AAD-802A-789BBEF539BD}" sibTransId="{ADCD9F16-E7A3-460D-B30A-BB063CE7F8DF}"/>
    <dgm:cxn modelId="{82F7AF82-B416-406E-87D2-7A34CA823718}" type="presOf" srcId="{88663C46-4C13-4A3B-8404-7D53D7019BDC}" destId="{1640EEAF-EBE3-471F-93B9-083C0CB2D9F1}" srcOrd="1" destOrd="0" presId="urn:microsoft.com/office/officeart/2005/8/layout/process4"/>
    <dgm:cxn modelId="{4A4F76F4-677F-418E-A5A1-6011F638612E}" srcId="{65BB5C48-4E30-4D7B-8711-894C6F57AC7A}" destId="{E217E36A-6D04-403D-AA59-146DEE78A0BD}" srcOrd="0" destOrd="0" parTransId="{CAC73849-2EF3-4FB0-9297-14C28A03BD0F}" sibTransId="{AB03015E-059A-44DF-8B3E-648357804545}"/>
    <dgm:cxn modelId="{82AE15EA-4B18-400C-B11E-0C2C1FA1F658}" type="presOf" srcId="{EC88DBF8-158D-4EC5-B915-1FB53FB687DB}" destId="{3BDC4467-1B9D-44E0-B258-B6DEA0529049}" srcOrd="0" destOrd="0" presId="urn:microsoft.com/office/officeart/2005/8/layout/process4"/>
    <dgm:cxn modelId="{965C5D3D-C713-4CFD-9051-5C3A8825A825}" srcId="{49CB64E4-6780-47D0-A33D-F9A9565E9A2A}" destId="{65BB5C48-4E30-4D7B-8711-894C6F57AC7A}" srcOrd="1" destOrd="0" parTransId="{5E7576E6-7CB9-4EF6-A6DF-F65528490F00}" sibTransId="{4CC5208C-33FC-41BC-8162-16576335FF41}"/>
    <dgm:cxn modelId="{CCED0FA5-DCA1-42BB-BAA4-68B3CA940077}" type="presOf" srcId="{DBC24CF4-3539-40A7-A6A4-072415E5D889}" destId="{982AF6BA-BECB-421E-8B66-B0CAEC091C6B}" srcOrd="0" destOrd="0" presId="urn:microsoft.com/office/officeart/2005/8/layout/process4"/>
    <dgm:cxn modelId="{23D87516-09D0-4E87-A7A4-486E6D857506}" type="presOf" srcId="{14410FDC-5534-457C-BB1D-0CFF4C88A7CD}" destId="{B8AFBDCC-34D5-447F-94E5-6A87A2361FD1}" srcOrd="0" destOrd="0" presId="urn:microsoft.com/office/officeart/2005/8/layout/process4"/>
    <dgm:cxn modelId="{141FB5E8-EFAD-479D-85E3-BCDA31A67573}" type="presOf" srcId="{0EC40C7A-809C-4847-9077-7BD595A1D00D}" destId="{8C7E4FFF-7202-4B15-A918-49165F7679ED}" srcOrd="0" destOrd="0" presId="urn:microsoft.com/office/officeart/2005/8/layout/process4"/>
    <dgm:cxn modelId="{2F2BF076-E581-405E-A195-53AF9D72FE14}" type="presOf" srcId="{ED18E78C-AB70-46DD-8B32-BA4429006E4F}" destId="{9FDC0400-AAF2-41E1-881A-0F674E1B491E}" srcOrd="0" destOrd="0" presId="urn:microsoft.com/office/officeart/2005/8/layout/process4"/>
    <dgm:cxn modelId="{02180434-FB9F-4E54-B900-563FB31F8B32}" srcId="{49CB64E4-6780-47D0-A33D-F9A9565E9A2A}" destId="{ED18E78C-AB70-46DD-8B32-BA4429006E4F}" srcOrd="6" destOrd="0" parTransId="{2CAC83E7-FC5B-422C-A840-B87EB282EE38}" sibTransId="{2171DE7B-C2CB-4335-8915-99D8F1A0AEB3}"/>
    <dgm:cxn modelId="{1BD5FB2D-E3AA-49C3-854A-6CD19BA67A71}" type="presOf" srcId="{0D01D625-D679-4DE2-814A-47D7D92EFD95}" destId="{01E8535D-6F02-49D9-B950-42EE7301CC42}" srcOrd="0" destOrd="0" presId="urn:microsoft.com/office/officeart/2005/8/layout/process4"/>
    <dgm:cxn modelId="{270AF825-CA1C-4B9A-8520-FFB86759A11A}" srcId="{49CB64E4-6780-47D0-A33D-F9A9565E9A2A}" destId="{1613465A-9F40-4462-A13C-17854093F8F3}" srcOrd="8" destOrd="0" parTransId="{828158C1-098B-4612-9BBD-7A73228C4974}" sibTransId="{F92E99C5-F29D-45C3-82B1-6FBB8A4583BC}"/>
    <dgm:cxn modelId="{2A7C44FD-EE91-45E9-B5EF-3090C2B77C2E}" type="presOf" srcId="{A6D321E5-30EB-4659-B1E1-99DC63910439}" destId="{5B180D60-3460-4944-B05A-EFF683E85128}" srcOrd="0" destOrd="0" presId="urn:microsoft.com/office/officeart/2005/8/layout/process4"/>
    <dgm:cxn modelId="{CD73F29D-5C1E-40F6-B7B4-4657578A206B}" type="presOf" srcId="{58527F21-57A1-4DEC-8EB6-A39885FE99BC}" destId="{DC39EF3B-8882-4EB8-BD3F-C4ED2D14038F}" srcOrd="0" destOrd="0" presId="urn:microsoft.com/office/officeart/2005/8/layout/process4"/>
    <dgm:cxn modelId="{9FFBD333-8087-4699-B9A7-13D2E6CC9DA4}" srcId="{5038570D-E0F2-4672-8AB1-400938C4B452}" destId="{EC88DBF8-158D-4EC5-B915-1FB53FB687DB}" srcOrd="0" destOrd="0" parTransId="{DFF43BD4-4A8A-437C-BE22-BE7ABB9C2D18}" sibTransId="{D661B117-4A50-4759-B192-416CF833A029}"/>
    <dgm:cxn modelId="{1D9910E4-8EF1-4F61-A7D4-B6D4F1C1E84E}" srcId="{49CB64E4-6780-47D0-A33D-F9A9565E9A2A}" destId="{A6D321E5-30EB-4659-B1E1-99DC63910439}" srcOrd="0" destOrd="0" parTransId="{EEA32EA8-012A-46DB-A00A-CB45F478BA6D}" sibTransId="{89200B1E-9C6B-4647-8444-DE92A835935D}"/>
    <dgm:cxn modelId="{00909C33-F65E-417E-B5DC-8CA26793B954}" srcId="{DBC24CF4-3539-40A7-A6A4-072415E5D889}" destId="{3FBD57CD-EE01-4FD0-A5AD-EDEFFA91D09F}" srcOrd="0" destOrd="0" parTransId="{DC4C6FEF-9966-4FFB-8976-106EE4A6F990}" sibTransId="{0F8841E4-536F-4EFF-986D-9FC0A2E28590}"/>
    <dgm:cxn modelId="{BCC418C2-DBD7-45A1-A337-D70E82AE68D0}" type="presOf" srcId="{14410FDC-5534-457C-BB1D-0CFF4C88A7CD}" destId="{C0297EF3-BFC3-4EBB-ABF8-04BE2A538A37}" srcOrd="1" destOrd="0" presId="urn:microsoft.com/office/officeart/2005/8/layout/process4"/>
    <dgm:cxn modelId="{0B1F7A8E-639A-483F-A7C4-E777A9D86C3B}" srcId="{49CB64E4-6780-47D0-A33D-F9A9565E9A2A}" destId="{14410FDC-5534-457C-BB1D-0CFF4C88A7CD}" srcOrd="4" destOrd="0" parTransId="{8F3A55D2-C43D-4823-8447-A4D2E70E018F}" sibTransId="{337A9856-985F-41D8-8423-9619882BF9A6}"/>
    <dgm:cxn modelId="{832459A1-558F-402C-86B6-B34237162F6D}" type="presOf" srcId="{1613465A-9F40-4462-A13C-17854093F8F3}" destId="{4D8723A1-06FC-409A-B1B1-A266DE9F2175}" srcOrd="0" destOrd="0" presId="urn:microsoft.com/office/officeart/2005/8/layout/process4"/>
    <dgm:cxn modelId="{FC3C9893-0367-4FD3-9B8E-E9896870C406}" type="presOf" srcId="{1613465A-9F40-4462-A13C-17854093F8F3}" destId="{A312AF5B-E596-49BE-AB8E-0BA306A0C3DD}" srcOrd="1" destOrd="0" presId="urn:microsoft.com/office/officeart/2005/8/layout/process4"/>
    <dgm:cxn modelId="{F0B2482A-E12D-4FA8-9394-6039CA04F040}" type="presOf" srcId="{BCCD01D4-5BA1-4917-B973-23A54F20D691}" destId="{0EC2DD23-0FC5-4498-9B42-B99EBFD3542E}" srcOrd="0" destOrd="0" presId="urn:microsoft.com/office/officeart/2005/8/layout/process4"/>
    <dgm:cxn modelId="{4E5CCCDE-B69A-46C1-A7DE-0EA74CC02498}" type="presOf" srcId="{DBC24CF4-3539-40A7-A6A4-072415E5D889}" destId="{1821A6D2-3116-4F39-BE38-AA6B4484005E}" srcOrd="1" destOrd="0" presId="urn:microsoft.com/office/officeart/2005/8/layout/process4"/>
    <dgm:cxn modelId="{E848B6E1-100C-45ED-A484-AEAC8D979390}" srcId="{49CB64E4-6780-47D0-A33D-F9A9565E9A2A}" destId="{88663C46-4C13-4A3B-8404-7D53D7019BDC}" srcOrd="7" destOrd="0" parTransId="{2C490EE0-2D3C-4CAF-A892-F519FF00E9FD}" sibTransId="{08C15B60-0F63-4363-98B6-A15967ACB12A}"/>
    <dgm:cxn modelId="{57481926-8F64-468B-8FCC-209178B35D0A}" srcId="{ED18E78C-AB70-46DD-8B32-BA4429006E4F}" destId="{C72E8E98-D181-4127-A522-F257436D2953}" srcOrd="0" destOrd="0" parTransId="{8035B39F-199F-421D-B401-73D88828557F}" sibTransId="{0DC92D26-6158-4AA5-840C-CF210C329C95}"/>
    <dgm:cxn modelId="{B777509E-2562-4CA0-8E9D-1738926A002B}" srcId="{1613465A-9F40-4462-A13C-17854093F8F3}" destId="{58527F21-57A1-4DEC-8EB6-A39885FE99BC}" srcOrd="0" destOrd="0" parTransId="{ED57240F-AA98-4831-88F3-FEF80D90C0EE}" sibTransId="{E3A7F4A2-A7BE-4991-ABD7-40B757955AA0}"/>
    <dgm:cxn modelId="{8932269A-6593-4203-9195-A06B39B176FC}" type="presOf" srcId="{5038570D-E0F2-4672-8AB1-400938C4B452}" destId="{AF55908B-AFE5-4E02-A8B0-9509D8620C60}" srcOrd="0" destOrd="0" presId="urn:microsoft.com/office/officeart/2005/8/layout/process4"/>
    <dgm:cxn modelId="{10993DFD-5D4E-4A39-87C6-906A3D1A3FAE}" type="presParOf" srcId="{313E65E4-B36A-404B-A1A3-A8BDAE4E3BFA}" destId="{A398D810-DF7D-4481-B3D2-67F7ABA77B68}" srcOrd="0" destOrd="0" presId="urn:microsoft.com/office/officeart/2005/8/layout/process4"/>
    <dgm:cxn modelId="{D5EEE259-AC03-40F0-AAEF-D9E3B3D377EA}" type="presParOf" srcId="{A398D810-DF7D-4481-B3D2-67F7ABA77B68}" destId="{4D8723A1-06FC-409A-B1B1-A266DE9F2175}" srcOrd="0" destOrd="0" presId="urn:microsoft.com/office/officeart/2005/8/layout/process4"/>
    <dgm:cxn modelId="{1898F15D-8133-4DAD-AD65-CBFA9AC70151}" type="presParOf" srcId="{A398D810-DF7D-4481-B3D2-67F7ABA77B68}" destId="{A312AF5B-E596-49BE-AB8E-0BA306A0C3DD}" srcOrd="1" destOrd="0" presId="urn:microsoft.com/office/officeart/2005/8/layout/process4"/>
    <dgm:cxn modelId="{FC1EA4D0-46FD-436D-AD56-9D3617D3CEA0}" type="presParOf" srcId="{A398D810-DF7D-4481-B3D2-67F7ABA77B68}" destId="{1287E274-8D60-45F7-A2B5-8EBD5504C2FA}" srcOrd="2" destOrd="0" presId="urn:microsoft.com/office/officeart/2005/8/layout/process4"/>
    <dgm:cxn modelId="{0ADE5B32-5443-49FC-ADA2-B26D4FB897A9}" type="presParOf" srcId="{1287E274-8D60-45F7-A2B5-8EBD5504C2FA}" destId="{DC39EF3B-8882-4EB8-BD3F-C4ED2D14038F}" srcOrd="0" destOrd="0" presId="urn:microsoft.com/office/officeart/2005/8/layout/process4"/>
    <dgm:cxn modelId="{62D5B333-CFC9-4D41-9DFB-6C50B9575860}" type="presParOf" srcId="{313E65E4-B36A-404B-A1A3-A8BDAE4E3BFA}" destId="{E2F99AAB-030B-49CF-A2F8-627A7CE7B625}" srcOrd="1" destOrd="0" presId="urn:microsoft.com/office/officeart/2005/8/layout/process4"/>
    <dgm:cxn modelId="{972B85A1-872A-40A0-8457-FDF4D19F99A9}" type="presParOf" srcId="{313E65E4-B36A-404B-A1A3-A8BDAE4E3BFA}" destId="{1D5D14F0-AA03-4138-BC16-A96731718AD8}" srcOrd="2" destOrd="0" presId="urn:microsoft.com/office/officeart/2005/8/layout/process4"/>
    <dgm:cxn modelId="{BC5B67F9-A859-45C7-B478-C31610CA7728}" type="presParOf" srcId="{1D5D14F0-AA03-4138-BC16-A96731718AD8}" destId="{DF7B2C54-A727-483A-A722-6698248A0257}" srcOrd="0" destOrd="0" presId="urn:microsoft.com/office/officeart/2005/8/layout/process4"/>
    <dgm:cxn modelId="{0B66667C-9B0B-4812-8C0E-8B5EA865BA58}" type="presParOf" srcId="{1D5D14F0-AA03-4138-BC16-A96731718AD8}" destId="{1640EEAF-EBE3-471F-93B9-083C0CB2D9F1}" srcOrd="1" destOrd="0" presId="urn:microsoft.com/office/officeart/2005/8/layout/process4"/>
    <dgm:cxn modelId="{E3CA0871-D1F4-4E69-A33E-0950E285CEB1}" type="presParOf" srcId="{1D5D14F0-AA03-4138-BC16-A96731718AD8}" destId="{99B5394C-47C2-4DAB-B742-796B711DE4BD}" srcOrd="2" destOrd="0" presId="urn:microsoft.com/office/officeart/2005/8/layout/process4"/>
    <dgm:cxn modelId="{3B4C9065-0DF3-458B-8AB7-C4187771688B}" type="presParOf" srcId="{99B5394C-47C2-4DAB-B742-796B711DE4BD}" destId="{B52CF69C-E10A-4773-9C51-CE691E58F886}" srcOrd="0" destOrd="0" presId="urn:microsoft.com/office/officeart/2005/8/layout/process4"/>
    <dgm:cxn modelId="{47254617-4380-4B28-949A-A11433DC8070}" type="presParOf" srcId="{313E65E4-B36A-404B-A1A3-A8BDAE4E3BFA}" destId="{42D472F6-12EF-4014-A5CE-F0A1A92C6B33}" srcOrd="3" destOrd="0" presId="urn:microsoft.com/office/officeart/2005/8/layout/process4"/>
    <dgm:cxn modelId="{F0F5CEC6-261F-4EEA-A8DE-E377654D6FFC}" type="presParOf" srcId="{313E65E4-B36A-404B-A1A3-A8BDAE4E3BFA}" destId="{D1685EA6-FFB0-4ADF-ABA6-7B0DE75F1590}" srcOrd="4" destOrd="0" presId="urn:microsoft.com/office/officeart/2005/8/layout/process4"/>
    <dgm:cxn modelId="{43644759-7673-405C-BDA8-8619B6826A37}" type="presParOf" srcId="{D1685EA6-FFB0-4ADF-ABA6-7B0DE75F1590}" destId="{9FDC0400-AAF2-41E1-881A-0F674E1B491E}" srcOrd="0" destOrd="0" presId="urn:microsoft.com/office/officeart/2005/8/layout/process4"/>
    <dgm:cxn modelId="{7EA5415B-D0B7-46B0-8B41-7AA760473C01}" type="presParOf" srcId="{D1685EA6-FFB0-4ADF-ABA6-7B0DE75F1590}" destId="{295E2038-A718-49D1-BD5D-4CD10FFF5F32}" srcOrd="1" destOrd="0" presId="urn:microsoft.com/office/officeart/2005/8/layout/process4"/>
    <dgm:cxn modelId="{FF97AF36-8A55-4847-8F4E-4A3AC5C2360C}" type="presParOf" srcId="{D1685EA6-FFB0-4ADF-ABA6-7B0DE75F1590}" destId="{F0EC7BAB-6E2D-42AF-A5CE-7D5124D6E21E}" srcOrd="2" destOrd="0" presId="urn:microsoft.com/office/officeart/2005/8/layout/process4"/>
    <dgm:cxn modelId="{31D5E4DA-4DA7-4AEE-9DFB-E79F64A73841}" type="presParOf" srcId="{F0EC7BAB-6E2D-42AF-A5CE-7D5124D6E21E}" destId="{01936D65-5EC7-4CDC-A86F-57295AB6B77A}" srcOrd="0" destOrd="0" presId="urn:microsoft.com/office/officeart/2005/8/layout/process4"/>
    <dgm:cxn modelId="{E5D4EA81-8284-4797-87B8-441F1821C176}" type="presParOf" srcId="{313E65E4-B36A-404B-A1A3-A8BDAE4E3BFA}" destId="{81260886-167D-4526-B2F0-417611A74B2E}" srcOrd="5" destOrd="0" presId="urn:microsoft.com/office/officeart/2005/8/layout/process4"/>
    <dgm:cxn modelId="{6BA2DFCA-5C84-4C76-ABB1-61B637493D3C}" type="presParOf" srcId="{313E65E4-B36A-404B-A1A3-A8BDAE4E3BFA}" destId="{B5509C34-36F5-40B1-9866-D833A50E3E23}" srcOrd="6" destOrd="0" presId="urn:microsoft.com/office/officeart/2005/8/layout/process4"/>
    <dgm:cxn modelId="{816EAE63-2B3A-4B5D-A2E3-2021ACFBC19B}" type="presParOf" srcId="{B5509C34-36F5-40B1-9866-D833A50E3E23}" destId="{982AF6BA-BECB-421E-8B66-B0CAEC091C6B}" srcOrd="0" destOrd="0" presId="urn:microsoft.com/office/officeart/2005/8/layout/process4"/>
    <dgm:cxn modelId="{E535625D-639C-4B56-B6A8-0683798F8E98}" type="presParOf" srcId="{B5509C34-36F5-40B1-9866-D833A50E3E23}" destId="{1821A6D2-3116-4F39-BE38-AA6B4484005E}" srcOrd="1" destOrd="0" presId="urn:microsoft.com/office/officeart/2005/8/layout/process4"/>
    <dgm:cxn modelId="{4D3B7D9D-0F28-4E42-88EF-3019210BFA0C}" type="presParOf" srcId="{B5509C34-36F5-40B1-9866-D833A50E3E23}" destId="{208BCB5C-D18F-475B-AAE4-238E68B1F6E7}" srcOrd="2" destOrd="0" presId="urn:microsoft.com/office/officeart/2005/8/layout/process4"/>
    <dgm:cxn modelId="{668AF8E5-FBC3-4B8B-A1FB-D43C6A528F4F}" type="presParOf" srcId="{208BCB5C-D18F-475B-AAE4-238E68B1F6E7}" destId="{EC96D4C1-7DFE-406D-B97D-42C1F02F64AF}" srcOrd="0" destOrd="0" presId="urn:microsoft.com/office/officeart/2005/8/layout/process4"/>
    <dgm:cxn modelId="{F8CAEE81-5485-4CE8-92B7-0559BEC74816}" type="presParOf" srcId="{313E65E4-B36A-404B-A1A3-A8BDAE4E3BFA}" destId="{D1677FAA-1D5A-4059-A141-3C96E5F3FA53}" srcOrd="7" destOrd="0" presId="urn:microsoft.com/office/officeart/2005/8/layout/process4"/>
    <dgm:cxn modelId="{0BE6D9C8-1D24-4D55-866A-7AEA0C6EC8E7}" type="presParOf" srcId="{313E65E4-B36A-404B-A1A3-A8BDAE4E3BFA}" destId="{984C0896-684C-45DA-8131-8D4B66D94CB9}" srcOrd="8" destOrd="0" presId="urn:microsoft.com/office/officeart/2005/8/layout/process4"/>
    <dgm:cxn modelId="{A260ED15-D7B5-41EA-9F5B-38A71D95B0A1}" type="presParOf" srcId="{984C0896-684C-45DA-8131-8D4B66D94CB9}" destId="{B8AFBDCC-34D5-447F-94E5-6A87A2361FD1}" srcOrd="0" destOrd="0" presId="urn:microsoft.com/office/officeart/2005/8/layout/process4"/>
    <dgm:cxn modelId="{4D36B9D3-D171-47C1-8D2B-F479D1A83129}" type="presParOf" srcId="{984C0896-684C-45DA-8131-8D4B66D94CB9}" destId="{C0297EF3-BFC3-4EBB-ABF8-04BE2A538A37}" srcOrd="1" destOrd="0" presId="urn:microsoft.com/office/officeart/2005/8/layout/process4"/>
    <dgm:cxn modelId="{52A9FB93-CB36-4DF2-82D1-8B2A5FD68415}" type="presParOf" srcId="{984C0896-684C-45DA-8131-8D4B66D94CB9}" destId="{F1617A41-56F7-4600-A927-FEE879D1E85B}" srcOrd="2" destOrd="0" presId="urn:microsoft.com/office/officeart/2005/8/layout/process4"/>
    <dgm:cxn modelId="{7A56F0A4-2541-4DA7-BC71-8A280135F506}" type="presParOf" srcId="{F1617A41-56F7-4600-A927-FEE879D1E85B}" destId="{0EC2DD23-0FC5-4498-9B42-B99EBFD3542E}" srcOrd="0" destOrd="0" presId="urn:microsoft.com/office/officeart/2005/8/layout/process4"/>
    <dgm:cxn modelId="{5798594E-56C3-48D1-89EE-D2A2D1FB3614}" type="presParOf" srcId="{313E65E4-B36A-404B-A1A3-A8BDAE4E3BFA}" destId="{20D057E9-0743-4A36-9754-B745E116D538}" srcOrd="9" destOrd="0" presId="urn:microsoft.com/office/officeart/2005/8/layout/process4"/>
    <dgm:cxn modelId="{64592994-3F3B-4603-9D6C-C906E6B3F5E2}" type="presParOf" srcId="{313E65E4-B36A-404B-A1A3-A8BDAE4E3BFA}" destId="{6015A277-859D-4820-8877-26D530F6D928}" srcOrd="10" destOrd="0" presId="urn:microsoft.com/office/officeart/2005/8/layout/process4"/>
    <dgm:cxn modelId="{19551B4D-515C-4FAC-87B0-A33A62BD779B}" type="presParOf" srcId="{6015A277-859D-4820-8877-26D530F6D928}" destId="{AF55908B-AFE5-4E02-A8B0-9509D8620C60}" srcOrd="0" destOrd="0" presId="urn:microsoft.com/office/officeart/2005/8/layout/process4"/>
    <dgm:cxn modelId="{E3D5A2D5-9C5C-4C06-AC9C-435C3940005D}" type="presParOf" srcId="{6015A277-859D-4820-8877-26D530F6D928}" destId="{E7BA9EFE-0E50-404D-8729-DB9EFE9817A1}" srcOrd="1" destOrd="0" presId="urn:microsoft.com/office/officeart/2005/8/layout/process4"/>
    <dgm:cxn modelId="{9EBCC626-69DD-474C-8CC0-79C8F59E0326}" type="presParOf" srcId="{6015A277-859D-4820-8877-26D530F6D928}" destId="{C1A96293-3324-45F1-8D6F-04AA615CAF91}" srcOrd="2" destOrd="0" presId="urn:microsoft.com/office/officeart/2005/8/layout/process4"/>
    <dgm:cxn modelId="{70F67AAD-0B97-482A-93BC-0FBA974A3750}" type="presParOf" srcId="{C1A96293-3324-45F1-8D6F-04AA615CAF91}" destId="{3BDC4467-1B9D-44E0-B258-B6DEA0529049}" srcOrd="0" destOrd="0" presId="urn:microsoft.com/office/officeart/2005/8/layout/process4"/>
    <dgm:cxn modelId="{1108F9EA-F6AA-437C-AACA-74FCF0A14412}" type="presParOf" srcId="{313E65E4-B36A-404B-A1A3-A8BDAE4E3BFA}" destId="{273C0566-83AA-4618-A990-7992454C61BC}" srcOrd="11" destOrd="0" presId="urn:microsoft.com/office/officeart/2005/8/layout/process4"/>
    <dgm:cxn modelId="{F029DE0B-419D-4212-8E77-0675660B4A71}" type="presParOf" srcId="{313E65E4-B36A-404B-A1A3-A8BDAE4E3BFA}" destId="{DE87CAB9-B4A9-4B13-8418-65BFA58E26C8}" srcOrd="12" destOrd="0" presId="urn:microsoft.com/office/officeart/2005/8/layout/process4"/>
    <dgm:cxn modelId="{50B65F98-912A-47A5-8122-E4D7C4B01035}" type="presParOf" srcId="{DE87CAB9-B4A9-4B13-8418-65BFA58E26C8}" destId="{8C7E4FFF-7202-4B15-A918-49165F7679ED}" srcOrd="0" destOrd="0" presId="urn:microsoft.com/office/officeart/2005/8/layout/process4"/>
    <dgm:cxn modelId="{51CD2BF3-485F-47ED-8FF4-55533D2F6507}" type="presParOf" srcId="{DE87CAB9-B4A9-4B13-8418-65BFA58E26C8}" destId="{F7323E52-D376-45F9-891D-77B87F629A4E}" srcOrd="1" destOrd="0" presId="urn:microsoft.com/office/officeart/2005/8/layout/process4"/>
    <dgm:cxn modelId="{FFB9C56F-92C4-4430-B23A-82884998758D}" type="presParOf" srcId="{DE87CAB9-B4A9-4B13-8418-65BFA58E26C8}" destId="{4D03C21C-CD28-4DBD-A991-0F131C05A2E9}" srcOrd="2" destOrd="0" presId="urn:microsoft.com/office/officeart/2005/8/layout/process4"/>
    <dgm:cxn modelId="{59905FD2-D716-4CAD-826B-088A54CAA64B}" type="presParOf" srcId="{4D03C21C-CD28-4DBD-A991-0F131C05A2E9}" destId="{01E8535D-6F02-49D9-B950-42EE7301CC42}" srcOrd="0" destOrd="0" presId="urn:microsoft.com/office/officeart/2005/8/layout/process4"/>
    <dgm:cxn modelId="{B15CE13B-B36B-4938-BAC7-4CC968AD8928}" type="presParOf" srcId="{313E65E4-B36A-404B-A1A3-A8BDAE4E3BFA}" destId="{EF1F0AD1-9836-4762-B88B-EA4C4E02979A}" srcOrd="13" destOrd="0" presId="urn:microsoft.com/office/officeart/2005/8/layout/process4"/>
    <dgm:cxn modelId="{B2CAFE49-F55E-4638-A648-EEAB66DC1644}" type="presParOf" srcId="{313E65E4-B36A-404B-A1A3-A8BDAE4E3BFA}" destId="{D81DC105-F460-4B4D-8034-7364CBCCB615}" srcOrd="14" destOrd="0" presId="urn:microsoft.com/office/officeart/2005/8/layout/process4"/>
    <dgm:cxn modelId="{75DC987F-E50A-4095-AF0F-0CF6744E3A3A}" type="presParOf" srcId="{D81DC105-F460-4B4D-8034-7364CBCCB615}" destId="{83B7CB9B-F582-4D21-B886-CBFD4789398C}" srcOrd="0" destOrd="0" presId="urn:microsoft.com/office/officeart/2005/8/layout/process4"/>
    <dgm:cxn modelId="{533B8A41-B0BE-426D-B6B9-E06CBAD25905}" type="presParOf" srcId="{D81DC105-F460-4B4D-8034-7364CBCCB615}" destId="{95DC2A17-A353-4FF0-BA82-9BF5F98CB827}" srcOrd="1" destOrd="0" presId="urn:microsoft.com/office/officeart/2005/8/layout/process4"/>
    <dgm:cxn modelId="{4FDB3EC1-B7C3-4D34-8F7F-9BA23695AA5D}" type="presParOf" srcId="{D81DC105-F460-4B4D-8034-7364CBCCB615}" destId="{296DD084-69F2-4390-9BDA-BCED2347B4BC}" srcOrd="2" destOrd="0" presId="urn:microsoft.com/office/officeart/2005/8/layout/process4"/>
    <dgm:cxn modelId="{38DAC95A-83DB-4F4A-BC88-8B966B3776E1}" type="presParOf" srcId="{296DD084-69F2-4390-9BDA-BCED2347B4BC}" destId="{518F82C2-71C2-4EBD-AC5C-8EA187E00F4B}" srcOrd="0" destOrd="0" presId="urn:microsoft.com/office/officeart/2005/8/layout/process4"/>
    <dgm:cxn modelId="{9862DBF3-FB29-40CD-A8BA-6D4D5B6CFBB0}" type="presParOf" srcId="{313E65E4-B36A-404B-A1A3-A8BDAE4E3BFA}" destId="{20D658F0-F739-4F47-B136-C362FFAF606B}" srcOrd="15" destOrd="0" presId="urn:microsoft.com/office/officeart/2005/8/layout/process4"/>
    <dgm:cxn modelId="{41C8411A-F3ED-4D47-96C7-6BE2153FDCB0}" type="presParOf" srcId="{313E65E4-B36A-404B-A1A3-A8BDAE4E3BFA}" destId="{A0A3CC38-3A05-4A26-9904-46F67E098EA3}" srcOrd="16" destOrd="0" presId="urn:microsoft.com/office/officeart/2005/8/layout/process4"/>
    <dgm:cxn modelId="{C053F2BF-CE74-40D5-9E10-2A73A33AE6CE}" type="presParOf" srcId="{A0A3CC38-3A05-4A26-9904-46F67E098EA3}" destId="{5B180D60-3460-4944-B05A-EFF683E85128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12AF5B-E596-49BE-AB8E-0BA306A0C3DD}">
      <dsp:nvSpPr>
        <dsp:cNvPr id="0" name=""/>
        <dsp:cNvSpPr/>
      </dsp:nvSpPr>
      <dsp:spPr>
        <a:xfrm>
          <a:off x="0" y="6283085"/>
          <a:ext cx="1295400" cy="466329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95000" rotWithShape="0">
            <a:srgbClr val="000000">
              <a:alpha val="55000"/>
            </a:srgbClr>
          </a:outerShdw>
        </a:effectLst>
        <a:scene3d>
          <a:camera prst="perspectiveFront" fov="7200000"/>
          <a:lightRig rig="brightRoom" dir="t">
            <a:rot lat="0" lon="0" rev="4800000"/>
          </a:lightRig>
        </a:scene3d>
        <a:sp3d contourW="12700" prstMaterial="powder">
          <a:bevelT h="25400"/>
          <a:bevelB h="25400"/>
          <a:contourClr>
            <a:schemeClr val="accent4">
              <a:hueOff val="0"/>
              <a:satOff val="0"/>
              <a:lumOff val="0"/>
              <a:alphaOff val="0"/>
              <a:shade val="60000"/>
              <a:satMod val="110000"/>
            </a:schemeClr>
          </a:contourClr>
        </a:sp3d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00" kern="1200">
              <a:latin typeface="富士ポップ" pitchFamily="49" charset="-128"/>
              <a:ea typeface="富士ポップ" pitchFamily="49" charset="-128"/>
            </a:rPr>
            <a:t>４時</a:t>
          </a:r>
          <a:r>
            <a:rPr kumimoji="1" lang="en-US" altLang="ja-JP" sz="1000" kern="1200">
              <a:latin typeface="富士ポップ" pitchFamily="49" charset="-128"/>
              <a:ea typeface="富士ポップ" pitchFamily="49" charset="-128"/>
            </a:rPr>
            <a:t>40</a:t>
          </a:r>
          <a:r>
            <a:rPr kumimoji="1" lang="ja-JP" altLang="en-US" sz="1000" kern="1200">
              <a:latin typeface="富士ポップ" pitchFamily="49" charset="-128"/>
              <a:ea typeface="富士ポップ" pitchFamily="49" charset="-128"/>
            </a:rPr>
            <a:t>分～５時半頃</a:t>
          </a:r>
        </a:p>
      </dsp:txBody>
      <dsp:txXfrm>
        <a:off x="0" y="6283085"/>
        <a:ext cx="1295400" cy="251817"/>
      </dsp:txXfrm>
    </dsp:sp>
    <dsp:sp modelId="{DC39EF3B-8882-4EB8-BD3F-C4ED2D14038F}">
      <dsp:nvSpPr>
        <dsp:cNvPr id="0" name=""/>
        <dsp:cNvSpPr/>
      </dsp:nvSpPr>
      <dsp:spPr>
        <a:xfrm>
          <a:off x="0" y="6524276"/>
          <a:ext cx="1295400" cy="214511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お送り</a:t>
          </a:r>
        </a:p>
      </dsp:txBody>
      <dsp:txXfrm>
        <a:off x="0" y="6524276"/>
        <a:ext cx="1295400" cy="214511"/>
      </dsp:txXfrm>
    </dsp:sp>
    <dsp:sp modelId="{1640EEAF-EBE3-471F-93B9-083C0CB2D9F1}">
      <dsp:nvSpPr>
        <dsp:cNvPr id="0" name=""/>
        <dsp:cNvSpPr/>
      </dsp:nvSpPr>
      <dsp:spPr>
        <a:xfrm rot="10800000">
          <a:off x="0" y="5571566"/>
          <a:ext cx="1295400" cy="717214"/>
        </a:xfrm>
        <a:prstGeom prst="upArrowCallou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95000" rotWithShape="0">
            <a:srgbClr val="000000">
              <a:alpha val="55000"/>
            </a:srgbClr>
          </a:outerShdw>
        </a:effectLst>
        <a:scene3d>
          <a:camera prst="perspectiveFront" fov="7200000"/>
          <a:lightRig rig="brightRoom" dir="t">
            <a:rot lat="0" lon="0" rev="4800000"/>
          </a:lightRig>
        </a:scene3d>
        <a:sp3d contourW="12700" prstMaterial="powder">
          <a:bevelT h="25400"/>
          <a:bevelB h="25400"/>
          <a:contourClr>
            <a:schemeClr val="accent4">
              <a:hueOff val="0"/>
              <a:satOff val="0"/>
              <a:lumOff val="0"/>
              <a:alphaOff val="0"/>
              <a:shade val="60000"/>
              <a:satMod val="110000"/>
            </a:schemeClr>
          </a:contourClr>
        </a:sp3d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３時３０分</a:t>
          </a:r>
        </a:p>
      </dsp:txBody>
      <dsp:txXfrm rot="-10800000">
        <a:off x="0" y="5571566"/>
        <a:ext cx="1295400" cy="251742"/>
      </dsp:txXfrm>
    </dsp:sp>
    <dsp:sp modelId="{B52CF69C-E10A-4773-9C51-CE691E58F886}">
      <dsp:nvSpPr>
        <dsp:cNvPr id="0" name=""/>
        <dsp:cNvSpPr/>
      </dsp:nvSpPr>
      <dsp:spPr>
        <a:xfrm>
          <a:off x="0" y="5823308"/>
          <a:ext cx="1295400" cy="214447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お茶休憩　身支度</a:t>
          </a:r>
        </a:p>
      </dsp:txBody>
      <dsp:txXfrm>
        <a:off x="0" y="5823308"/>
        <a:ext cx="1295400" cy="214447"/>
      </dsp:txXfrm>
    </dsp:sp>
    <dsp:sp modelId="{295E2038-A718-49D1-BD5D-4CD10FFF5F32}">
      <dsp:nvSpPr>
        <dsp:cNvPr id="0" name=""/>
        <dsp:cNvSpPr/>
      </dsp:nvSpPr>
      <dsp:spPr>
        <a:xfrm rot="10800000">
          <a:off x="0" y="4861346"/>
          <a:ext cx="1295400" cy="717214"/>
        </a:xfrm>
        <a:prstGeom prst="upArrowCallou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95000" rotWithShape="0">
            <a:srgbClr val="000000">
              <a:alpha val="55000"/>
            </a:srgbClr>
          </a:outerShdw>
        </a:effectLst>
        <a:scene3d>
          <a:camera prst="perspectiveFront" fov="7200000"/>
          <a:lightRig rig="brightRoom" dir="t">
            <a:rot lat="0" lon="0" rev="4800000"/>
          </a:lightRig>
        </a:scene3d>
        <a:sp3d contourW="12700" prstMaterial="powder">
          <a:bevelT h="25400"/>
          <a:bevelB h="25400"/>
          <a:contourClr>
            <a:schemeClr val="accent4">
              <a:hueOff val="0"/>
              <a:satOff val="0"/>
              <a:lumOff val="0"/>
              <a:alphaOff val="0"/>
              <a:shade val="60000"/>
              <a:satMod val="110000"/>
            </a:schemeClr>
          </a:contourClr>
        </a:sp3d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午後</a:t>
          </a:r>
        </a:p>
      </dsp:txBody>
      <dsp:txXfrm rot="-10800000">
        <a:off x="0" y="4861346"/>
        <a:ext cx="1295400" cy="251742"/>
      </dsp:txXfrm>
    </dsp:sp>
    <dsp:sp modelId="{01936D65-5EC7-4CDC-A86F-57295AB6B77A}">
      <dsp:nvSpPr>
        <dsp:cNvPr id="0" name=""/>
        <dsp:cNvSpPr/>
      </dsp:nvSpPr>
      <dsp:spPr>
        <a:xfrm>
          <a:off x="0" y="5113089"/>
          <a:ext cx="1295400" cy="214447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アクティビティ</a:t>
          </a:r>
        </a:p>
      </dsp:txBody>
      <dsp:txXfrm>
        <a:off x="0" y="5113089"/>
        <a:ext cx="1295400" cy="214447"/>
      </dsp:txXfrm>
    </dsp:sp>
    <dsp:sp modelId="{1821A6D2-3116-4F39-BE38-AA6B4484005E}">
      <dsp:nvSpPr>
        <dsp:cNvPr id="0" name=""/>
        <dsp:cNvSpPr/>
      </dsp:nvSpPr>
      <dsp:spPr>
        <a:xfrm rot="10800000">
          <a:off x="0" y="4151127"/>
          <a:ext cx="1295400" cy="717214"/>
        </a:xfrm>
        <a:prstGeom prst="upArrowCallou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95000" rotWithShape="0">
            <a:srgbClr val="000000">
              <a:alpha val="55000"/>
            </a:srgbClr>
          </a:outerShdw>
        </a:effectLst>
        <a:scene3d>
          <a:camera prst="perspectiveFront" fov="7200000"/>
          <a:lightRig rig="brightRoom" dir="t">
            <a:rot lat="0" lon="0" rev="4800000"/>
          </a:lightRig>
        </a:scene3d>
        <a:sp3d contourW="12700" prstMaterial="powder">
          <a:bevelT h="25400"/>
          <a:bevelB h="25400"/>
          <a:contourClr>
            <a:schemeClr val="accent4">
              <a:hueOff val="0"/>
              <a:satOff val="0"/>
              <a:lumOff val="0"/>
              <a:alphaOff val="0"/>
              <a:shade val="60000"/>
              <a:satMod val="110000"/>
            </a:schemeClr>
          </a:contourClr>
        </a:sp3d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１２時頃</a:t>
          </a:r>
        </a:p>
      </dsp:txBody>
      <dsp:txXfrm rot="-10800000">
        <a:off x="0" y="4151127"/>
        <a:ext cx="1295400" cy="251742"/>
      </dsp:txXfrm>
    </dsp:sp>
    <dsp:sp modelId="{EC96D4C1-7DFE-406D-B97D-42C1F02F64AF}">
      <dsp:nvSpPr>
        <dsp:cNvPr id="0" name=""/>
        <dsp:cNvSpPr/>
      </dsp:nvSpPr>
      <dsp:spPr>
        <a:xfrm>
          <a:off x="0" y="4402869"/>
          <a:ext cx="1295400" cy="214447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昼 食</a:t>
          </a:r>
        </a:p>
      </dsp:txBody>
      <dsp:txXfrm>
        <a:off x="0" y="4402869"/>
        <a:ext cx="1295400" cy="214447"/>
      </dsp:txXfrm>
    </dsp:sp>
    <dsp:sp modelId="{C0297EF3-BFC3-4EBB-ABF8-04BE2A538A37}">
      <dsp:nvSpPr>
        <dsp:cNvPr id="0" name=""/>
        <dsp:cNvSpPr/>
      </dsp:nvSpPr>
      <dsp:spPr>
        <a:xfrm rot="10800000">
          <a:off x="0" y="3440908"/>
          <a:ext cx="1295400" cy="717214"/>
        </a:xfrm>
        <a:prstGeom prst="upArrowCallou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95000" rotWithShape="0">
            <a:srgbClr val="000000">
              <a:alpha val="55000"/>
            </a:srgbClr>
          </a:outerShdw>
        </a:effectLst>
        <a:scene3d>
          <a:camera prst="perspectiveFront" fov="7200000"/>
          <a:lightRig rig="brightRoom" dir="t">
            <a:rot lat="0" lon="0" rev="4800000"/>
          </a:lightRig>
        </a:scene3d>
        <a:sp3d contourW="12700" prstMaterial="powder">
          <a:bevelT h="25400"/>
          <a:bevelB h="25400"/>
          <a:contourClr>
            <a:schemeClr val="accent4">
              <a:hueOff val="0"/>
              <a:satOff val="0"/>
              <a:lumOff val="0"/>
              <a:alphaOff val="0"/>
              <a:shade val="60000"/>
              <a:satMod val="110000"/>
            </a:schemeClr>
          </a:contourClr>
        </a:sp3d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昼食前</a:t>
          </a:r>
        </a:p>
      </dsp:txBody>
      <dsp:txXfrm rot="-10800000">
        <a:off x="0" y="3440908"/>
        <a:ext cx="1295400" cy="251742"/>
      </dsp:txXfrm>
    </dsp:sp>
    <dsp:sp modelId="{0EC2DD23-0FC5-4498-9B42-B99EBFD3542E}">
      <dsp:nvSpPr>
        <dsp:cNvPr id="0" name=""/>
        <dsp:cNvSpPr/>
      </dsp:nvSpPr>
      <dsp:spPr>
        <a:xfrm>
          <a:off x="0" y="3692650"/>
          <a:ext cx="1295400" cy="214447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体 操</a:t>
          </a:r>
        </a:p>
      </dsp:txBody>
      <dsp:txXfrm>
        <a:off x="0" y="3692650"/>
        <a:ext cx="1295400" cy="214447"/>
      </dsp:txXfrm>
    </dsp:sp>
    <dsp:sp modelId="{E7BA9EFE-0E50-404D-8729-DB9EFE9817A1}">
      <dsp:nvSpPr>
        <dsp:cNvPr id="0" name=""/>
        <dsp:cNvSpPr/>
      </dsp:nvSpPr>
      <dsp:spPr>
        <a:xfrm rot="10800000">
          <a:off x="0" y="2730688"/>
          <a:ext cx="1295400" cy="717214"/>
        </a:xfrm>
        <a:prstGeom prst="upArrowCallou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95000" rotWithShape="0">
            <a:srgbClr val="000000">
              <a:alpha val="55000"/>
            </a:srgbClr>
          </a:outerShdw>
        </a:effectLst>
        <a:scene3d>
          <a:camera prst="perspectiveFront" fov="7200000"/>
          <a:lightRig rig="brightRoom" dir="t">
            <a:rot lat="0" lon="0" rev="4800000"/>
          </a:lightRig>
        </a:scene3d>
        <a:sp3d contourW="12700" prstMaterial="powder">
          <a:bevelT h="25400"/>
          <a:bevelB h="25400"/>
          <a:contourClr>
            <a:schemeClr val="accent4">
              <a:hueOff val="0"/>
              <a:satOff val="0"/>
              <a:lumOff val="0"/>
              <a:alphaOff val="0"/>
              <a:shade val="60000"/>
              <a:satMod val="110000"/>
            </a:schemeClr>
          </a:contourClr>
        </a:sp3d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午前</a:t>
          </a:r>
        </a:p>
      </dsp:txBody>
      <dsp:txXfrm rot="-10800000">
        <a:off x="0" y="2730688"/>
        <a:ext cx="1295400" cy="251742"/>
      </dsp:txXfrm>
    </dsp:sp>
    <dsp:sp modelId="{3BDC4467-1B9D-44E0-B258-B6DEA0529049}">
      <dsp:nvSpPr>
        <dsp:cNvPr id="0" name=""/>
        <dsp:cNvSpPr/>
      </dsp:nvSpPr>
      <dsp:spPr>
        <a:xfrm>
          <a:off x="0" y="2982430"/>
          <a:ext cx="1295400" cy="214447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入 浴</a:t>
          </a:r>
        </a:p>
      </dsp:txBody>
      <dsp:txXfrm>
        <a:off x="0" y="2982430"/>
        <a:ext cx="1295400" cy="214447"/>
      </dsp:txXfrm>
    </dsp:sp>
    <dsp:sp modelId="{F7323E52-D376-45F9-891D-77B87F629A4E}">
      <dsp:nvSpPr>
        <dsp:cNvPr id="0" name=""/>
        <dsp:cNvSpPr/>
      </dsp:nvSpPr>
      <dsp:spPr>
        <a:xfrm rot="10800000">
          <a:off x="0" y="2020469"/>
          <a:ext cx="1295400" cy="717214"/>
        </a:xfrm>
        <a:prstGeom prst="upArrowCallou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95000" rotWithShape="0">
            <a:srgbClr val="000000">
              <a:alpha val="55000"/>
            </a:srgbClr>
          </a:outerShdw>
        </a:effectLst>
        <a:scene3d>
          <a:camera prst="perspectiveFront" fov="7200000"/>
          <a:lightRig rig="brightRoom" dir="t">
            <a:rot lat="0" lon="0" rev="4800000"/>
          </a:lightRig>
        </a:scene3d>
        <a:sp3d contourW="12700" prstMaterial="powder">
          <a:bevelT h="25400"/>
          <a:bevelB h="25400"/>
          <a:contourClr>
            <a:schemeClr val="accent4">
              <a:hueOff val="0"/>
              <a:satOff val="0"/>
              <a:lumOff val="0"/>
              <a:alphaOff val="0"/>
              <a:shade val="60000"/>
              <a:satMod val="110000"/>
            </a:schemeClr>
          </a:contourClr>
        </a:sp3d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到着後</a:t>
          </a:r>
        </a:p>
      </dsp:txBody>
      <dsp:txXfrm rot="-10800000">
        <a:off x="0" y="2020469"/>
        <a:ext cx="1295400" cy="251742"/>
      </dsp:txXfrm>
    </dsp:sp>
    <dsp:sp modelId="{01E8535D-6F02-49D9-B950-42EE7301CC42}">
      <dsp:nvSpPr>
        <dsp:cNvPr id="0" name=""/>
        <dsp:cNvSpPr/>
      </dsp:nvSpPr>
      <dsp:spPr>
        <a:xfrm>
          <a:off x="0" y="2272211"/>
          <a:ext cx="1295400" cy="214447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健康チェック</a:t>
          </a:r>
        </a:p>
      </dsp:txBody>
      <dsp:txXfrm>
        <a:off x="0" y="2272211"/>
        <a:ext cx="1295400" cy="214447"/>
      </dsp:txXfrm>
    </dsp:sp>
    <dsp:sp modelId="{95DC2A17-A353-4FF0-BA82-9BF5F98CB827}">
      <dsp:nvSpPr>
        <dsp:cNvPr id="0" name=""/>
        <dsp:cNvSpPr/>
      </dsp:nvSpPr>
      <dsp:spPr>
        <a:xfrm rot="10800000">
          <a:off x="0" y="1310249"/>
          <a:ext cx="1295400" cy="717214"/>
        </a:xfrm>
        <a:prstGeom prst="upArrowCallou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95000" rotWithShape="0">
            <a:srgbClr val="000000">
              <a:alpha val="55000"/>
            </a:srgbClr>
          </a:outerShdw>
        </a:effectLst>
        <a:scene3d>
          <a:camera prst="perspectiveFront" fov="7200000"/>
          <a:lightRig rig="brightRoom" dir="t">
            <a:rot lat="0" lon="0" rev="4800000"/>
          </a:lightRig>
        </a:scene3d>
        <a:sp3d contourW="12700" prstMaterial="powder">
          <a:bevelT h="25400"/>
          <a:bevelB h="25400"/>
          <a:contourClr>
            <a:schemeClr val="accent4">
              <a:hueOff val="0"/>
              <a:satOff val="0"/>
              <a:lumOff val="0"/>
              <a:alphaOff val="0"/>
              <a:shade val="60000"/>
              <a:satMod val="110000"/>
            </a:schemeClr>
          </a:contourClr>
        </a:sp3d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８時半～９時半頃</a:t>
          </a:r>
        </a:p>
      </dsp:txBody>
      <dsp:txXfrm rot="-10800000">
        <a:off x="0" y="1310249"/>
        <a:ext cx="1295400" cy="251742"/>
      </dsp:txXfrm>
    </dsp:sp>
    <dsp:sp modelId="{518F82C2-71C2-4EBD-AC5C-8EA187E00F4B}">
      <dsp:nvSpPr>
        <dsp:cNvPr id="0" name=""/>
        <dsp:cNvSpPr/>
      </dsp:nvSpPr>
      <dsp:spPr>
        <a:xfrm>
          <a:off x="0" y="1561992"/>
          <a:ext cx="1295400" cy="214447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お迎え</a:t>
          </a:r>
        </a:p>
      </dsp:txBody>
      <dsp:txXfrm>
        <a:off x="0" y="1561992"/>
        <a:ext cx="1295400" cy="214447"/>
      </dsp:txXfrm>
    </dsp:sp>
    <dsp:sp modelId="{5B180D60-3460-4944-B05A-EFF683E85128}">
      <dsp:nvSpPr>
        <dsp:cNvPr id="0" name=""/>
        <dsp:cNvSpPr/>
      </dsp:nvSpPr>
      <dsp:spPr>
        <a:xfrm rot="5400000">
          <a:off x="322969" y="122057"/>
          <a:ext cx="649461" cy="1315944"/>
        </a:xfrm>
        <a:prstGeom prst="flowChartProcess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95000" rotWithShape="0">
            <a:srgbClr val="000000">
              <a:alpha val="55000"/>
            </a:srgbClr>
          </a:outerShdw>
        </a:effectLst>
        <a:scene3d>
          <a:camera prst="perspectiveFront" fov="7200000"/>
          <a:lightRig rig="brightRoom" dir="t">
            <a:rot lat="0" lon="0" rev="4800000"/>
          </a:lightRig>
        </a:scene3d>
        <a:sp3d contourW="12700" prstMaterial="powder">
          <a:bevelT h="25400"/>
          <a:bevelB h="25400"/>
          <a:contourClr>
            <a:schemeClr val="accent4">
              <a:hueOff val="0"/>
              <a:satOff val="0"/>
              <a:lumOff val="0"/>
              <a:alphaOff val="0"/>
              <a:shade val="60000"/>
              <a:satMod val="110000"/>
            </a:schemeClr>
          </a:contourClr>
        </a:sp3d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vert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600" kern="1200">
              <a:latin typeface="富士ポップ" pitchFamily="49" charset="-128"/>
              <a:ea typeface="富士ポップ" pitchFamily="49" charset="-128"/>
            </a:rPr>
            <a:t>一日の流れ</a:t>
          </a: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　　　</a:t>
          </a:r>
          <a:r>
            <a:rPr kumimoji="1" lang="en-US" altLang="ja-JP" sz="1050" kern="1200">
              <a:latin typeface="富士ポップ" pitchFamily="49" charset="-128"/>
              <a:ea typeface="富士ポップ" pitchFamily="49" charset="-128"/>
            </a:rPr>
            <a:t>(</a:t>
          </a:r>
          <a:r>
            <a:rPr kumimoji="1" lang="ja-JP" altLang="en-US" sz="1050" kern="1200">
              <a:latin typeface="富士ポップ" pitchFamily="49" charset="-128"/>
              <a:ea typeface="富士ポップ" pitchFamily="49" charset="-128"/>
            </a:rPr>
            <a:t>ほんの目安です</a:t>
          </a:r>
          <a:r>
            <a:rPr kumimoji="1" lang="en-US" altLang="ja-JP" sz="1050" kern="1200">
              <a:latin typeface="富士ポップ" pitchFamily="49" charset="-128"/>
              <a:ea typeface="富士ポップ" pitchFamily="49" charset="-128"/>
            </a:rPr>
            <a:t>)</a:t>
          </a:r>
        </a:p>
      </dsp:txBody>
      <dsp:txXfrm rot="10800000">
        <a:off x="322969" y="122057"/>
        <a:ext cx="649461" cy="13159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みやび">
  <a:themeElements>
    <a:clrScheme name="みやび">
      <a:dk1>
        <a:sysClr val="windowText" lastClr="000000"/>
      </a:dk1>
      <a:lt1>
        <a:sysClr val="window" lastClr="FFFFFF"/>
      </a:lt1>
      <a:dk2>
        <a:srgbClr val="975C1E"/>
      </a:dk2>
      <a:lt2>
        <a:srgbClr val="FFE880"/>
      </a:lt2>
      <a:accent1>
        <a:srgbClr val="E3560E"/>
      </a:accent1>
      <a:accent2>
        <a:srgbClr val="5C5943"/>
      </a:accent2>
      <a:accent3>
        <a:srgbClr val="F1AB3B"/>
      </a:accent3>
      <a:accent4>
        <a:srgbClr val="6D8A16"/>
      </a:accent4>
      <a:accent5>
        <a:srgbClr val="73AAC0"/>
      </a:accent5>
      <a:accent6>
        <a:srgbClr val="3E68AF"/>
      </a:accent6>
      <a:hlink>
        <a:srgbClr val="0000FE"/>
      </a:hlink>
      <a:folHlink>
        <a:srgbClr val="800080"/>
      </a:folHlink>
    </a:clrScheme>
    <a:fontScheme name="みやび">
      <a:majorFont>
        <a:latin typeface="Calibri"/>
        <a:ea typeface=""/>
        <a:cs typeface=""/>
        <a:font script="Jpan" typeface="HGｺﾞｼｯｸE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黑体"/>
        <a:font script="Hant" typeface="微軟正黑體"/>
        <a:font script="Arab" typeface="Tahoma"/>
        <a:font script="Hebr" typeface="Tahoma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みやび">
      <a:fillStyleLst>
        <a:solidFill>
          <a:schemeClr val="phClr">
            <a:tint val="100000"/>
          </a:schemeClr>
        </a:solidFill>
        <a:gradFill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27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</a:schemeClr>
            </a:duotone>
          </a:blip>
          <a:tile tx="0" ty="0" sx="80000" sy="85000" flip="none" algn="tl"/>
        </a:blipFill>
      </a:fillStyleLst>
      <a:lnStyleLst>
        <a:ln w="13175" cap="flat" cmpd="sng" algn="ctr">
          <a:solidFill>
            <a:schemeClr val="phClr">
              <a:alpha val="100000"/>
            </a:schemeClr>
          </a:solidFill>
          <a:prstDash val="solid"/>
        </a:ln>
        <a:ln w="19525" cap="flat" cmpd="sng" algn="ctr">
          <a:solidFill>
            <a:schemeClr val="phClr">
              <a:alpha val="100000"/>
            </a:schemeClr>
          </a:solidFill>
          <a:prstDash val="solid"/>
        </a:ln>
        <a:ln w="26350" cap="flat" cmpd="sng" algn="ctr">
          <a:solidFill>
            <a:schemeClr val="phClr">
              <a:alpha val="100000"/>
            </a:schemeClr>
          </a:solidFill>
          <a:prstDash val="solid"/>
        </a:ln>
      </a:lnStyleLst>
      <a:effectStyleLst>
        <a:effectStyle>
          <a:effectLst>
            <a:outerShdw blurRad="95000">
              <a:srgbClr val="000000">
                <a:alpha val="55000"/>
              </a:srgbClr>
            </a:outerShdw>
          </a:effectLst>
          <a:scene3d>
            <a:camera prst="perspectiveFront" fov="7200000"/>
            <a:lightRig rig="brightRoom" dir="t">
              <a:rot lat="0" lon="0" rev="4800000"/>
            </a:lightRig>
          </a:scene3d>
          <a:sp3d contourW="12700" prstMaterial="powder">
            <a:bevelT h="25400"/>
            <a:bevelB h="25400"/>
            <a:contourClr>
              <a:schemeClr val="phClr">
                <a:shade val="60000"/>
                <a:satMod val="110000"/>
              </a:schemeClr>
            </a:contourClr>
          </a:sp3d>
        </a:effectStyle>
        <a:effectStyle>
          <a:effectLst>
            <a:outerShdw blurRad="254000" dist="50800" dir="2700000" algn="tl">
              <a:srgbClr val="000000">
                <a:alpha val="55000"/>
              </a:srgbClr>
            </a:outerShdw>
          </a:effectLst>
          <a:scene3d>
            <a:camera prst="perspectiveFront" fov="7200000"/>
            <a:lightRig rig="brightRoom" dir="t">
              <a:rot lat="0" lon="0" rev="4800000"/>
            </a:lightRig>
          </a:scene3d>
          <a:sp3d contourW="12700" prstMaterial="powder">
            <a:bevelT h="25400"/>
            <a:bevelB h="25400"/>
            <a:contourClr>
              <a:schemeClr val="phClr">
                <a:shade val="60000"/>
                <a:satMod val="110000"/>
              </a:schemeClr>
            </a:contourClr>
          </a:sp3d>
        </a:effectStyle>
        <a:effectStyle>
          <a:effectLst>
            <a:outerShdw blurRad="254000" dist="50800" dir="2700000" algn="tl">
              <a:srgbClr val="000000">
                <a:alpha val="55000"/>
              </a:srgbClr>
            </a:outerShdw>
          </a:effectLst>
          <a:scene3d>
            <a:camera prst="perspectiveFront" fov="7200000"/>
            <a:lightRig rig="brightRoom" dir="t">
              <a:rot lat="0" lon="0" rev="2700000"/>
            </a:lightRig>
          </a:scene3d>
          <a:sp3d>
            <a:bevelT w="342900" h="38100" prst="softRound"/>
            <a:bevelB w="342900" h="38100" prst="softRound"/>
            <a:contourClr>
              <a:srgbClr val="000000"/>
            </a:contourClr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tint val="95000"/>
                <a:satMod val="155000"/>
              </a:schemeClr>
            </a:gs>
            <a:gs pos="100000">
              <a:schemeClr val="phClr">
                <a:tint val="47000"/>
                <a:hueMod val="100000"/>
                <a:satMod val="375000"/>
              </a:schemeClr>
            </a:gs>
          </a:gsLst>
          <a:lin ang="5400000" scaled="1"/>
        </a:gradFill>
        <a:blipFill rotWithShape="0">
          <a:blip xmlns:r="http://schemas.openxmlformats.org/officeDocument/2006/relationships" r:embed="rId2">
            <a:duotone>
              <a:schemeClr val="phClr">
                <a:tint val="95000"/>
                <a:shade val="18000"/>
                <a:hueMod val="100000"/>
                <a:satMod val="275000"/>
              </a:schemeClr>
              <a:schemeClr val="phClr">
                <a:tint val="47000"/>
                <a:shade val="100000"/>
                <a:hueMod val="100000"/>
                <a:satMod val="375000"/>
              </a:schemeClr>
            </a:duotone>
          </a:blip>
          <a:srcRect/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B5ED9-6BEB-4039-8A65-AB4B0AE2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</dc:creator>
  <cp:keywords/>
  <dc:description/>
  <cp:lastModifiedBy>木村　成雅</cp:lastModifiedBy>
  <cp:revision>5</cp:revision>
  <cp:lastPrinted>2012-09-24T09:27:00Z</cp:lastPrinted>
  <dcterms:created xsi:type="dcterms:W3CDTF">2012-07-29T23:39:00Z</dcterms:created>
  <dcterms:modified xsi:type="dcterms:W3CDTF">2012-09-24T09:35:00Z</dcterms:modified>
</cp:coreProperties>
</file>