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4826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  <w:tblDescription w:val="パンフレットのレイアウト テーブル ページ 1"/>
      </w:tblPr>
      <w:tblGrid>
        <w:gridCol w:w="4266"/>
        <w:gridCol w:w="713"/>
        <w:gridCol w:w="713"/>
        <w:gridCol w:w="3843"/>
        <w:gridCol w:w="720"/>
        <w:gridCol w:w="720"/>
        <w:gridCol w:w="3851"/>
      </w:tblGrid>
      <w:tr w:rsidR="00953604" w:rsidRPr="00773FFF" w:rsidTr="000E04EA">
        <w:trPr>
          <w:trHeight w:hRule="exact" w:val="10800"/>
          <w:jc w:val="center"/>
        </w:trPr>
        <w:tc>
          <w:tcPr>
            <w:tcW w:w="4266" w:type="dxa"/>
          </w:tcPr>
          <w:p w:rsidR="00304350" w:rsidRPr="00B44B17" w:rsidRDefault="00756BE4">
            <w:pPr>
              <w:rPr>
                <w:rFonts w:ascii="Meiryo UI" w:eastAsia="Meiryo UI" w:hAnsi="Meiryo UI" w:cs="Meiryo UI"/>
                <w:sz w:val="16"/>
              </w:rPr>
            </w:pPr>
            <w:r w:rsidRPr="00964D38">
              <w:rPr>
                <w:rFonts w:ascii="Meiryo UI" w:eastAsia="Meiryo UI" w:hAnsi="Meiryo UI" w:cs="Meiryo UI"/>
                <w:noProof/>
              </w:rPr>
              <mc:AlternateContent>
                <mc:Choice Requires="wps">
                  <w:drawing>
                    <wp:anchor distT="91440" distB="91440" distL="91440" distR="91440" simplePos="0" relativeHeight="251664384" behindDoc="1" locked="0" layoutInCell="1" allowOverlap="1" wp14:anchorId="7CD25AC7" wp14:editId="2CF18519">
                      <wp:simplePos x="0" y="0"/>
                      <wp:positionH relativeFrom="margin">
                        <wp:posOffset>110490</wp:posOffset>
                      </wp:positionH>
                      <wp:positionV relativeFrom="margin">
                        <wp:posOffset>257175</wp:posOffset>
                      </wp:positionV>
                      <wp:extent cx="2381250" cy="3457575"/>
                      <wp:effectExtent l="0" t="0" r="0" b="0"/>
                      <wp:wrapSquare wrapText="bothSides"/>
                      <wp:docPr id="135" name="テキスト ボックス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3457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1E3B" w:rsidRPr="00C77AD3" w:rsidRDefault="00F75A21" w:rsidP="00FB1E3B">
                                  <w:pPr>
                                    <w:contextualSpacing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9900"/>
                                      <w:sz w:val="24"/>
                                      <w:szCs w:val="24"/>
                                    </w:rPr>
                                  </w:pPr>
                                  <w:r w:rsidRPr="00C77AD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color w:val="009900"/>
                                      <w:sz w:val="24"/>
                                      <w:szCs w:val="24"/>
                                    </w:rPr>
                                    <w:t>生活介護にゅーたいぷ</w:t>
                                  </w:r>
                                  <w:r w:rsidR="00964D38" w:rsidRPr="00C77AD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color w:val="009900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="00964D38" w:rsidRPr="00C77AD3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9900"/>
                                      <w:sz w:val="24"/>
                                      <w:szCs w:val="24"/>
                                    </w:rPr>
                                    <w:t>特徴</w:t>
                                  </w:r>
                                </w:p>
                                <w:p w:rsidR="00964D38" w:rsidRPr="00C77AD3" w:rsidRDefault="00542683">
                                  <w:pPr>
                                    <w:contextualSpacing/>
                                    <w:rPr>
                                      <w:rFonts w:ascii="HGｺﾞｼｯｸE" w:eastAsia="HGｺﾞｼｯｸE" w:hAnsi="HGｺﾞｼｯｸE"/>
                                      <w:color w:val="009900"/>
                                      <w:sz w:val="24"/>
                                      <w:szCs w:val="24"/>
                                    </w:rPr>
                                  </w:pPr>
                                  <w:r w:rsidRPr="00C77AD3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安心</w:t>
                                  </w:r>
                                  <w:r w:rsidRPr="00C77AD3">
                                    <w:rPr>
                                      <w:rFonts w:ascii="HGｺﾞｼｯｸE" w:eastAsia="HGｺﾞｼｯｸE" w:hAnsi="HGｺﾞｼｯｸE"/>
                                      <w:color w:val="009900"/>
                                      <w:sz w:val="24"/>
                                      <w:szCs w:val="24"/>
                                    </w:rPr>
                                    <w:t>、安全を基本に</w:t>
                                  </w:r>
                                  <w:r w:rsidR="00964D38" w:rsidRPr="00C77AD3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「皆で楽しむ時間」と「お一人で集中して取り組む時間」「しっかり身体を動かす時間」「身体を緩</w:t>
                                  </w:r>
                                  <w:r w:rsidR="00756BE4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める時間」そんなメリハリのある一日を過ごしていただけるよう支援いたし</w:t>
                                  </w:r>
                                  <w:r w:rsidR="00964D38" w:rsidRPr="00C77AD3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ます。</w:t>
                                  </w:r>
                                </w:p>
                                <w:p w:rsidR="00964D38" w:rsidRPr="00C77AD3" w:rsidRDefault="00756BE4">
                                  <w:pPr>
                                    <w:contextualSpacing/>
                                    <w:rPr>
                                      <w:rFonts w:ascii="HGｺﾞｼｯｸE" w:eastAsia="HGｺﾞｼｯｸE" w:hAnsi="HGｺﾞｼｯｸE"/>
                                      <w:color w:val="0099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また、</w:t>
                                  </w:r>
                                  <w:r w:rsidR="00964D38" w:rsidRPr="00C77AD3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ご利用者様、ご家族の想いに対応できるよう、</w:t>
                                  </w:r>
                                  <w:r w:rsidR="00FB1E3B" w:rsidRPr="00C77AD3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他職種・他機関との連携を積極的に図って</w:t>
                                  </w:r>
                                  <w:r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おり</w:t>
                                  </w:r>
                                  <w:r w:rsidR="00FB1E3B" w:rsidRPr="00C77AD3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ます。</w:t>
                                  </w:r>
                                  <w:r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送迎については</w:t>
                                  </w:r>
                                  <w:r>
                                    <w:rPr>
                                      <w:rFonts w:ascii="HGｺﾞｼｯｸE" w:eastAsia="HGｺﾞｼｯｸE" w:hAnsi="HGｺﾞｼｯｸE"/>
                                      <w:color w:val="009900"/>
                                      <w:sz w:val="24"/>
                                      <w:szCs w:val="24"/>
                                    </w:rPr>
                                    <w:t>ご相談</w:t>
                                  </w:r>
                                  <w:r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ください。</w:t>
                                  </w:r>
                                  <w:r w:rsidR="00212C60">
                                    <w:rPr>
                                      <w:rFonts w:ascii="HGｺﾞｼｯｸE" w:eastAsia="HGｺﾞｼｯｸE" w:hAnsi="HGｺﾞｼｯｸE" w:hint="eastAsia"/>
                                      <w:color w:val="009900"/>
                                      <w:sz w:val="24"/>
                                      <w:szCs w:val="24"/>
                                    </w:rPr>
                                    <w:t>生活リズムに</w:t>
                                  </w:r>
                                  <w:r w:rsidR="00212C60">
                                    <w:rPr>
                                      <w:rFonts w:ascii="HGｺﾞｼｯｸE" w:eastAsia="HGｺﾞｼｯｸE" w:hAnsi="HGｺﾞｼｯｸE"/>
                                      <w:color w:val="009900"/>
                                      <w:sz w:val="24"/>
                                      <w:szCs w:val="24"/>
                                    </w:rPr>
                                    <w:t>合わせて配慮いたしております。</w:t>
                                  </w:r>
                                </w:p>
                                <w:sdt>
                                  <w:sdtPr>
                                    <w:rPr>
                                      <w:color w:val="009900"/>
                                      <w:sz w:val="18"/>
                                      <w:szCs w:val="18"/>
                                    </w:rPr>
                                    <w:id w:val="-859814275"/>
                                    <w:temporary/>
                                    <w:showingPlcHdr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:rsidR="00964D38" w:rsidRDefault="00964D38">
                                      <w:pPr>
                                        <w:pStyle w:val="af9"/>
                                        <w:ind w:left="360"/>
                                        <w:rPr>
                                          <w:color w:val="7F7F7F" w:themeColor="text1" w:themeTint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77AD3">
                                        <w:rPr>
                                          <w:color w:val="009900"/>
                                          <w:sz w:val="18"/>
                                          <w:szCs w:val="18"/>
                                          <w:lang w:val="ja-JP"/>
                                        </w:rPr>
                                        <w:t>[</w:t>
                                      </w:r>
                                      <w:r w:rsidRPr="00C77AD3">
                                        <w:rPr>
                                          <w:color w:val="009900"/>
                                          <w:sz w:val="18"/>
                                          <w:szCs w:val="18"/>
                                          <w:lang w:val="ja-JP"/>
                                        </w:rPr>
                                        <w:t>ここに出典を記載します。</w:t>
                                      </w:r>
                                      <w:r w:rsidRPr="00C77AD3">
                                        <w:rPr>
                                          <w:color w:val="009900"/>
                                          <w:sz w:val="18"/>
                                          <w:szCs w:val="18"/>
                                          <w:lang w:val="ja-JP"/>
                                        </w:rPr>
                                        <w:t>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D25A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35" o:spid="_x0000_s1026" type="#_x0000_t202" style="position:absolute;margin-left:8.7pt;margin-top:20.25pt;width:187.5pt;height:272.25pt;z-index:-25165209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H6mQIAAHgFAAAOAAAAZHJzL2Uyb0RvYy54bWysVM1u1DAQviPxDpbvNPvTlrJqtlpaFSFV&#10;tKJFPXsduxthe4zt3WQ5diXEQ/AKiDPPkxdh7CTbpXApQpGc8fx55puf45NaK7ISzpdgcjrcG1Ai&#10;DIeiNHc5/XBz/uKIEh+YKZgCI3K6Fp6eTJ8/O67sRIxgAaoQjqAT4yeVzekiBDvJMs8XQjO/B1YY&#10;FEpwmgW8uruscKxC71plo8HgMKvAFdYBF94j96wV0mnyL6Xg4VJKLwJROcXYQjpdOufxzKbHbHLn&#10;mF2UvAuD/UMUmpUGH926OmOBkaUr/3ClS+7Agwx7HHQGUpZcpBwwm+HgUTbXC2ZFygXB8XYLk/9/&#10;bvm71ZUjZYG1Gx9QYpjGIjWbL8399+b+Z7P5SprNt2azae5/4J1EJYSssn6CltcWbUP9Gmo07/ke&#10;mRGJWjod/5gjQTmCv94CLupAODJH46Ph6ABFHGXj/YOX+EU/2YO5dT68EaBJJHLqsKIJaLa68KFV&#10;7VXiawbOS6VSVZUhVU4Px+j/Nwk6VyZyROqPzk1MqQ09UWGtRNRR5r2QiE/KIDJSZ4pT5ciKYU8x&#10;zoUJKfnkF7WjlsQgnmLY6T9E9RTjNo/+ZTBha6xLAy5l/yjs4mMfsmz1EfOdvCMZ6nndlXoOxRor&#10;7aAdH2/5eYnVuGA+XDGH84IVxB0QLvGQChB16ChKFuA+/40f9bGNUUpJhfOXU/9pyZygRL012OCv&#10;hvv7cWB3L273Mt+9mKU+BSzHELeN5YlEYxdUT0oH+hZXxSy+iiJmOL6d09CTp6HdCrhquJjNkhKO&#10;qGXhwlxbHl3H6sReu6lvmbNdQwbs5XfQTyqbPOrLVjdaGpgtA8gyNW0EuEW1Ax7HO7V9t4ri/ti9&#10;J62HhTn9BQAA//8DAFBLAwQUAAYACAAAACEAr0YxJ94AAAAJAQAADwAAAGRycy9kb3ducmV2Lnht&#10;bEyPzU7DMBCE70i8g7VIXBC1CQ1tQ5yKH3HoCdEizpt4iQOxHWK3DW/PcoLj7IxmvynXk+vFgcbY&#10;Ba/haqZAkG+C6Xyr4XX3dLkEERN6g33wpOGbIqyr05MSCxOO/oUO29QKLvGxQA02paGQMjaWHMZZ&#10;GMiz9x5Gh4nl2Eoz4pHLXS8zpW6kw87zB4sDPVhqPrd7p+H5bTW4x4ucMqTua2fua7v5WGh9fjbd&#10;3YJINKW/MPziMzpUzFSHvTdR9KwXc05qmKscBPvXq4wPtYZ8mSuQVSn/L6h+AAAA//8DAFBLAQIt&#10;ABQABgAIAAAAIQC2gziS/gAAAOEBAAATAAAAAAAAAAAAAAAAAAAAAABbQ29udGVudF9UeXBlc10u&#10;eG1sUEsBAi0AFAAGAAgAAAAhADj9If/WAAAAlAEAAAsAAAAAAAAAAAAAAAAALwEAAF9yZWxzLy5y&#10;ZWxzUEsBAi0AFAAGAAgAAAAhABG4UfqZAgAAeAUAAA4AAAAAAAAAAAAAAAAALgIAAGRycy9lMm9E&#10;b2MueG1sUEsBAi0AFAAGAAgAAAAhAK9GMSfeAAAACQEAAA8AAAAAAAAAAAAAAAAA8wQAAGRycy9k&#10;b3ducmV2LnhtbFBLBQYAAAAABAAEAPMAAAD+BQAAAAA=&#10;" filled="f" stroked="f" strokeweight=".5pt">
                      <v:textbox inset=",7.2pt,,7.2pt">
                        <w:txbxContent>
                          <w:p w:rsidR="00FB1E3B" w:rsidRPr="00C77AD3" w:rsidRDefault="00F75A21" w:rsidP="00FB1E3B">
                            <w:pPr>
                              <w:contextualSpacing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C77A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9900"/>
                                <w:sz w:val="24"/>
                                <w:szCs w:val="24"/>
                              </w:rPr>
                              <w:t>生活介護にゅーたいぷ</w:t>
                            </w:r>
                            <w:r w:rsidR="00964D38" w:rsidRPr="00C77A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9900"/>
                                <w:sz w:val="24"/>
                                <w:szCs w:val="24"/>
                              </w:rPr>
                              <w:t>の</w:t>
                            </w:r>
                            <w:r w:rsidR="00964D38" w:rsidRPr="00C77AD3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9900"/>
                                <w:sz w:val="24"/>
                                <w:szCs w:val="24"/>
                              </w:rPr>
                              <w:t>特徴</w:t>
                            </w:r>
                          </w:p>
                          <w:p w:rsidR="00964D38" w:rsidRPr="00C77AD3" w:rsidRDefault="00542683">
                            <w:pPr>
                              <w:contextualSpacing/>
                              <w:rPr>
                                <w:rFonts w:ascii="HGｺﾞｼｯｸE" w:eastAsia="HGｺﾞｼｯｸE" w:hAnsi="HGｺﾞｼｯｸE"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C77AD3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安心</w:t>
                            </w:r>
                            <w:r w:rsidRPr="00C77AD3">
                              <w:rPr>
                                <w:rFonts w:ascii="HGｺﾞｼｯｸE" w:eastAsia="HGｺﾞｼｯｸE" w:hAnsi="HGｺﾞｼｯｸE"/>
                                <w:color w:val="009900"/>
                                <w:sz w:val="24"/>
                                <w:szCs w:val="24"/>
                              </w:rPr>
                              <w:t>、安全を基本に</w:t>
                            </w:r>
                            <w:r w:rsidR="00964D38" w:rsidRPr="00C77AD3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「皆で楽しむ時間」と「お一人で集中して取り組む時間」「しっかり身体を動かす時間」「身体を緩</w:t>
                            </w:r>
                            <w:r w:rsidR="00756BE4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める時間」そんなメリハリのある一日を過ごしていただけるよう支援いたし</w:t>
                            </w:r>
                            <w:r w:rsidR="00964D38" w:rsidRPr="00C77AD3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964D38" w:rsidRPr="00C77AD3" w:rsidRDefault="00756BE4">
                            <w:pPr>
                              <w:contextualSpacing/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また、</w:t>
                            </w:r>
                            <w:r w:rsidR="00964D38" w:rsidRPr="00C77AD3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ご利用者様、ご家族の想いに対応できるよう、</w:t>
                            </w:r>
                            <w:r w:rsidR="00FB1E3B" w:rsidRPr="00C77AD3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他職種・他機関との連携を積極的に図って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おり</w:t>
                            </w:r>
                            <w:r w:rsidR="00FB1E3B" w:rsidRPr="00C77AD3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ます。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送迎については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009900"/>
                                <w:sz w:val="24"/>
                                <w:szCs w:val="24"/>
                              </w:rPr>
                              <w:t>ご相談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ください。</w:t>
                            </w:r>
                            <w:r w:rsidR="00212C60">
                              <w:rPr>
                                <w:rFonts w:ascii="HGｺﾞｼｯｸE" w:eastAsia="HGｺﾞｼｯｸE" w:hAnsi="HGｺﾞｼｯｸE" w:hint="eastAsia"/>
                                <w:color w:val="009900"/>
                                <w:sz w:val="24"/>
                                <w:szCs w:val="24"/>
                              </w:rPr>
                              <w:t>生活リズムに</w:t>
                            </w:r>
                            <w:r w:rsidR="00212C60">
                              <w:rPr>
                                <w:rFonts w:ascii="HGｺﾞｼｯｸE" w:eastAsia="HGｺﾞｼｯｸE" w:hAnsi="HGｺﾞｼｯｸE"/>
                                <w:color w:val="009900"/>
                                <w:sz w:val="24"/>
                                <w:szCs w:val="24"/>
                              </w:rPr>
                              <w:t>合わせて配慮いたしております。</w:t>
                            </w:r>
                          </w:p>
                          <w:sdt>
                            <w:sdtPr>
                              <w:rPr>
                                <w:color w:val="009900"/>
                                <w:sz w:val="18"/>
                                <w:szCs w:val="18"/>
                              </w:rPr>
                              <w:id w:val="-859814275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964D38" w:rsidRDefault="00964D38">
                                <w:pPr>
                                  <w:pStyle w:val="af9"/>
                                  <w:ind w:left="36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 w:rsidRPr="00C77AD3">
                                  <w:rPr>
                                    <w:color w:val="009900"/>
                                    <w:sz w:val="18"/>
                                    <w:szCs w:val="18"/>
                                    <w:lang w:val="ja-JP"/>
                                  </w:rPr>
                                  <w:t>[</w:t>
                                </w:r>
                                <w:r w:rsidRPr="00C77AD3">
                                  <w:rPr>
                                    <w:color w:val="009900"/>
                                    <w:sz w:val="18"/>
                                    <w:szCs w:val="18"/>
                                    <w:lang w:val="ja-JP"/>
                                  </w:rPr>
                                  <w:t>ここに出典を記載します。</w:t>
                                </w:r>
                                <w:r w:rsidRPr="00C77AD3">
                                  <w:rPr>
                                    <w:color w:val="009900"/>
                                    <w:sz w:val="18"/>
                                    <w:szCs w:val="18"/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Meiryo U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5EFE38" wp14:editId="054B6EF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18415</wp:posOffset>
                      </wp:positionV>
                      <wp:extent cx="2571750" cy="4162425"/>
                      <wp:effectExtent l="19050" t="19050" r="38100" b="47625"/>
                      <wp:wrapNone/>
                      <wp:docPr id="6" name="角丸四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41624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3B5720" id="角丸四角形 6" o:spid="_x0000_s1026" style="position:absolute;left:0;text-align:left;margin-left:-.3pt;margin-top:1.45pt;width:202.5pt;height:3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XDzgIAAAIGAAAOAAAAZHJzL2Uyb0RvYy54bWysVM1uEzEQviPxDpbvdHejJC1RN1VoVYRU&#10;aNUW9ex67WQlr8fYzh+PwbU3LrxCL7wNlXgMxvZmG9rAAXHZ9Xhmvpn5PDOHR6tGkYWwrgZd0mIv&#10;p0RoDlWtpyX9eH366oAS55mumAItSroWjh6NX744XJqR6MEMVCUsQRDtRktT0pn3ZpRljs9Ew9we&#10;GKFRKcE2zKNop1ll2RLRG5X18nyYLcFWxgIXzuHtSVLSccSXUnB/LqUTnqiSYm4+fm383oZvNj5k&#10;o6llZlbzNg32D1k0rNYYtIM6YZ6Rua2fQTU1t+BA+j0OTQZS1lzEGrCaIn9SzdWMGRFrQXKc6Why&#10;/w+Wf1hcWFJXJR1SolmDT/Tz25cf9/cPd3d4ePj+lQwDSUvjRmh7ZS5sKzk8hopX0jbhj7WQVSR2&#10;3RErVp5wvOwN9ov9AfLPUdcvhr1+bxBQs0d3Y51/K6Ah4VBSC3NdXeLzRVbZ4sz5ZL+xCyEdqLo6&#10;rZWKQmgZcawsWTB8bMa50L4f3dW8eQ9Vusemydtnx2tsjnR9sLnGlGLzBaSY4G9BlCbLkmI1WMzz&#10;DOz0touf529yNEpJb2EgvtIIHAhNFMaTXysRAJW+FBLfI5CWIuwqq0iqGatESn/wx/QjYECWyFOH&#10;3QLsxk45t/bBVcRB6pzb0v/m3HnEyKB959zUGuyuypQvWrZkst+QlKgJLN1CtcZutZDG2Bl+WmO3&#10;nDHnL5jFucUOw13kz/EjFeBLQXuiZAb28677YI/jhFpKlrgHSuo+zZkVlKh3GgftddHvh8URhf5g&#10;v4eC3dbcbmv0vDkG7L4Ct57h8RjsvdocpYXmBlfWJERFFdMcY5eUe7sRjn3aT7j0uJhMohkuC8P8&#10;mb4yPIAHVsMgXK9umDXtyHictg+w2Rls9GRokm3w1DCZe5B1nKhHXlu+cdHEvm+XYthk23K0elzd&#10;418AAAD//wMAUEsDBBQABgAIAAAAIQBeqwPZ3AAAAAcBAAAPAAAAZHJzL2Rvd25yZXYueG1sTI7B&#10;TsMwEETvSPyDtUhcUGtTuVEasqkQElJBvRDg7sZLEhGvQ+y24e8xJziOZvTmldvZDeJEU+g9I9wu&#10;FQjixtueW4S318dFDiJEw9YMngnhmwJsq8uL0hTWn/mFTnVsRYJwKAxCF+NYSBmajpwJSz8Sp+7D&#10;T87EFKdW2smcE9wNcqVUJp3pOT10ZqSHjprP+ugQ9HMtN/Y95uqr3dn17mZPT/Me8fpqvr8DEWmO&#10;f2P41U/qUCWngz+yDWJAWGRpiLDagEitVlqDOCBk61yDrEr537/6AQAA//8DAFBLAQItABQABgAI&#10;AAAAIQC2gziS/gAAAOEBAAATAAAAAAAAAAAAAAAAAAAAAABbQ29udGVudF9UeXBlc10ueG1sUEsB&#10;Ai0AFAAGAAgAAAAhADj9If/WAAAAlAEAAAsAAAAAAAAAAAAAAAAALwEAAF9yZWxzLy5yZWxzUEsB&#10;Ai0AFAAGAAgAAAAhABGztcPOAgAAAgYAAA4AAAAAAAAAAAAAAAAALgIAAGRycy9lMm9Eb2MueG1s&#10;UEsBAi0AFAAGAAgAAAAhAF6rA9ncAAAABwEAAA8AAAAAAAAAAAAAAAAAKAUAAGRycy9kb3ducmV2&#10;LnhtbFBLBQYAAAAABAAEAPMAAAAxBgAAAAA=&#10;" fillcolor="#ddebd4 [663]" strokecolor="#00b050" strokeweight="4.5pt"/>
                  </w:pict>
                </mc:Fallback>
              </mc:AlternateContent>
            </w:r>
          </w:p>
          <w:p w:rsidR="00855EB3" w:rsidRDefault="00212C60" w:rsidP="00855EB3">
            <w:pPr>
              <w:pStyle w:val="a6"/>
              <w:rPr>
                <w:rFonts w:ascii="Meiryo UI" w:eastAsia="Meiryo UI" w:hAnsi="Meiryo UI" w:cs="Meiryo UI"/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B558FE0" wp14:editId="6C7D2B5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326390</wp:posOffset>
                  </wp:positionV>
                  <wp:extent cx="2628900" cy="2381250"/>
                  <wp:effectExtent l="19050" t="19050" r="19050" b="1905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9" t="24515" r="40071" b="39543"/>
                          <a:stretch/>
                        </pic:blipFill>
                        <pic:spPr>
                          <a:xfrm>
                            <a:off x="0" y="0"/>
                            <a:ext cx="2628900" cy="2381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04EA" w:rsidRPr="000E04EA" w:rsidRDefault="00286F04" w:rsidP="000E04EA">
            <w:r>
              <w:rPr>
                <w:noProof/>
              </w:rPr>
              <w:drawing>
                <wp:inline distT="0" distB="0" distL="0" distR="0" wp14:anchorId="6D8ED949" wp14:editId="1C32C5F3">
                  <wp:extent cx="295275" cy="628650"/>
                  <wp:effectExtent l="0" t="0" r="9525" b="0"/>
                  <wp:docPr id="18" name="図 12" descr="ãæ±è¥¿ååã®ãã¼ã¯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 descr="ãæ±è¥¿ååã®ãã¼ã¯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28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55EB3" w:rsidRPr="00691ED5" w:rsidRDefault="00286F04" w:rsidP="00212C60">
            <w:pPr>
              <w:pStyle w:val="a6"/>
              <w:tabs>
                <w:tab w:val="left" w:pos="1230"/>
              </w:tabs>
              <w:rPr>
                <w:rFonts w:ascii="Meiryo UI" w:eastAsia="Meiryo UI" w:hAnsi="Meiryo UI" w:cs="Meiryo UI"/>
                <w:sz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544104" wp14:editId="2F4EE908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471805</wp:posOffset>
                      </wp:positionV>
                      <wp:extent cx="257175" cy="266065"/>
                      <wp:effectExtent l="0" t="0" r="28575" b="19685"/>
                      <wp:wrapNone/>
                      <wp:docPr id="7" name="円/楕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0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2A02" w:rsidRPr="002A2A02" w:rsidRDefault="002A2A02" w:rsidP="002A2A0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A2A0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〒</w:t>
                                  </w: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544104" id="円/楕円 6" o:spid="_x0000_s1027" style="position:absolute;margin-left:156.55pt;margin-top:37.15pt;width:20.25pt;height:20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PFJQIAAKkEAAAOAAAAZHJzL2Uyb0RvYy54bWysVF2O0zAQfkfiDpbfadJKbVHUdB92VV4Q&#10;u2LhAK4zbiz5T7ZpUg6wN+AIHA3OwdhJ02WLeEDkwbHHM9/M93nszU2vFTmCD9Kams5nJSVguG2k&#10;OdT086fdm7eUhMhMw5Q1UNMTBHqzff1q07kKFra1qgFPEMSEqnM1bWN0VVEE3oJmYWYdGNwU1msW&#10;cekPReNZh+haFYuyXBWd9Y3zlkMIaL0bNuk24wsBPN4LESASVVOsLebR53GfxmK7YdXBM9dKPpbB&#10;/qEKzaTBpBPUHYuMfPHyCkpL7m2wIs641YUVQnLIHJDNvHzB5rFlDjIXFCe4Sabw/2D5h+ODJ7Kp&#10;6ZoSwzQe0Y+np+Ln92/4I6ukT+dChW6P7sGPq4DTRLYXXqc/0iB91vQ0aQp9JByNi+V6vl5SwnFr&#10;sVqVq2XCLC7Bzof4DqwmaVJTUEq6kFizih3fhzh4n72SOVglm51UKi9Sp8Ct8uTI8Iz3h/mI/5uX&#10;MteB/rCfwna7Er/rSKwzhRZJg4F1nsWTggSozEcQqF7imSvOfXuphnEOJs6HrZY1MBS5fJ7sXH8W&#10;JQMmZIH0JuwR4Ow5gJyxB31G/xQKue2n4PJvhQ3BU0TObE2cgrU01v8JQCGrMfPgfxZpkCapFPt9&#10;nzsreybL3jYn7DZ8LuI9DkLZrqYcz5uS1vqvL20+qls73FtmOHrUNOakCQvvQ1ZsvLvpwj1f53Iu&#10;L8z2FwAAAP//AwBQSwMEFAAGAAgAAAAhAM9iB1/fAAAACgEAAA8AAABkcnMvZG93bnJldi54bWxM&#10;j8tqwzAQRfeF/oOYQHeNbCt1i2M5lEKhdNGQxwdMLMU2tkbGUhL37ztdtcvhHu49U25mN4irnULn&#10;SUO6TEBYqr3pqNFwPLw/voAIEcng4Mlq+LYBNtX9XYmF8Tfa2es+NoJLKBSooY1xLKQMdWsdhqUf&#10;LXF29pPDyOfUSDPhjcvdILMkyaXDjnihxdG+tbbu9xenIe56FbLQrj791nUfX2qLh/6s9cNifl2D&#10;iHaOfzD86rM6VOx08hcyQQwaVKpSRjU8rxQIBtSTykGcmEzzDGRVyv8vVD8AAAD//wMAUEsBAi0A&#10;FAAGAAgAAAAhALaDOJL+AAAA4QEAABMAAAAAAAAAAAAAAAAAAAAAAFtDb250ZW50X1R5cGVzXS54&#10;bWxQSwECLQAUAAYACAAAACEAOP0h/9YAAACUAQAACwAAAAAAAAAAAAAAAAAvAQAAX3JlbHMvLnJl&#10;bHNQSwECLQAUAAYACAAAACEAtUQjxSUCAACpBAAADgAAAAAAAAAAAAAAAAAuAgAAZHJzL2Uyb0Rv&#10;Yy54bWxQSwECLQAUAAYACAAAACEAz2IHX98AAAAKAQAADwAAAAAAAAAAAAAAAAB/BAAAZHJzL2Rv&#10;d25yZXYueG1sUEsFBgAAAAAEAAQA8wAAAIsFAAAAAA==&#10;" fillcolor="white [3212]" strokecolor="red" strokeweight="1pt">
                      <v:textbox>
                        <w:txbxContent>
                          <w:p w:rsidR="002A2A02" w:rsidRPr="002A2A02" w:rsidRDefault="002A2A02" w:rsidP="002A2A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A2A0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〒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12C60">
              <w:rPr>
                <w:rFonts w:ascii="Meiryo UI" w:eastAsia="Meiryo UI" w:hAnsi="Meiryo UI" w:cs="Meiryo UI"/>
                <w:sz w:val="12"/>
              </w:rPr>
              <w:tab/>
            </w:r>
          </w:p>
          <w:bookmarkStart w:id="0" w:name="_GoBack"/>
          <w:bookmarkEnd w:id="0"/>
          <w:p w:rsidR="00855EB3" w:rsidRPr="00985042" w:rsidRDefault="00286F04" w:rsidP="00855EB3">
            <w:pPr>
              <w:pStyle w:val="a6"/>
              <w:rPr>
                <w:rFonts w:ascii="Meiryo UI" w:eastAsia="Meiryo UI" w:hAnsi="Meiryo UI" w:cs="Meiryo UI"/>
                <w:sz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4944B75" wp14:editId="481F7DE7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114300</wp:posOffset>
                      </wp:positionV>
                      <wp:extent cx="466725" cy="257175"/>
                      <wp:effectExtent l="0" t="0" r="28575" b="200025"/>
                      <wp:wrapNone/>
                      <wp:docPr id="132" name="角丸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57175"/>
                              </a:xfrm>
                              <a:prstGeom prst="wedgeRoundRectCallout">
                                <a:avLst>
                                  <a:gd name="adj1" fmla="val -43640"/>
                                  <a:gd name="adj2" fmla="val 10795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04EA" w:rsidRPr="000E04EA" w:rsidRDefault="000E04EA" w:rsidP="000E04E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E04E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ここ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944B7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4" o:spid="_x0000_s1028" type="#_x0000_t62" style="position:absolute;margin-left:58.2pt;margin-top:9pt;width:36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iOkgIAAEAFAAAOAAAAZHJzL2Uyb0RvYy54bWysVL1uFDEQ7pF4B8t9sj+5HzhlL0KJQoNI&#10;lMADOF771shrL7bvdo8uFRUSoqFIR8MrBCSeJpzEYzD2/twREAXiCp89nvnmm2+8c3jUlBKtmLFC&#10;qwwn+zFGTFGdC7XI8MsXp3uPMLKOqJxIrViG18zio/nDB4d1NWOpLrTMmUEAouysrjJcOFfNosjS&#10;gpXE7uuKKbjk2pTEwdEsotyQGtBLGaVxPIlqbfLKaMqsBetJe4nnAZ9zRt0Z55Y5JDMM3FxYTViv&#10;/BrND8lsYUhVCNrRIP/AoiRCQdIB6oQ4gpZG/AZVCmq01dztU11GmnNBWagBqknie9VcFqRioRYQ&#10;x1aDTPb/wdLnq3ODRA69O0gxUqSEJv34/OH77e3m5gY2m2+fNu+/3F2/27z9enf9EY28ZHVlZxB5&#10;WZ2b7mRh6+tvuCn9P1SGmiDzepCZNQ5RMI4mk2k6xojCVTqeJtOxx4y2wZWx7inTJfKbDNcsX7AL&#10;vVT5BfTzmEiply6oTVbPrAuy5x11kr9KMOKlhC6uiER7o4PJqG/zjhPUunVK4unjcSABDdxxOvjF&#10;aQK0O6JdXqDcU/UklD4VUoYXJZU3WC1F7m3h4J80O5YGAa8MuybpwHa8ANBHRl7fVtGwc2vJPIRU&#10;F4xDs0DDNNQfPpMtJqGUKZe0VwXJWZtqHMOvT9azCIIHQI/MgeSA3QH0ni1Ij912qvP3oSx8ZUNw&#10;/DdibfAQETJr5YbgUiht/gQgoaouc+vfi9RK41VyzVUTHnLqPb3lSudreNwwndwZLFzqOsNUigqj&#10;Qps39201TIEM29dLYhhGxslj3Q4Noij4Q8sCM6WfLJ3mwnk+2zTdAT7ToGw3Uvwc2D0Hr+3gm/8E&#10;AAD//wMAUEsDBBQABgAIAAAAIQCfRDA53wAAAAkBAAAPAAAAZHJzL2Rvd25yZXYueG1sTI89T8Mw&#10;EIZ3JP6DdUgsiDpBbZWEOFWFxIAEgoYubG58JKbxOcRuG/491wm2e3WP3o9yNbleHHEM1pOCdJaA&#10;QGq8sdQq2L4/3mYgQtRkdO8JFfxggFV1eVHqwvgTbfBYx1awCYVCK+hiHAopQ9Oh02HmByT+ffrR&#10;6chybKUZ9YnNXS/vkmQpnbbECZ0e8KHDZl8fnIL5181+kz6t8Xv78fZqh9w+00ut1PXVtL4HEXGK&#10;fzCc63N1qLjTzh/IBNGzTpdzRvnIeNMZyPIcxE7BIluArEr5f0H1CwAA//8DAFBLAQItABQABgAI&#10;AAAAIQC2gziS/gAAAOEBAAATAAAAAAAAAAAAAAAAAAAAAABbQ29udGVudF9UeXBlc10ueG1sUEsB&#10;Ai0AFAAGAAgAAAAhADj9If/WAAAAlAEAAAsAAAAAAAAAAAAAAAAALwEAAF9yZWxzLy5yZWxzUEsB&#10;Ai0AFAAGAAgAAAAhAFrLuI6SAgAAQAUAAA4AAAAAAAAAAAAAAAAALgIAAGRycy9lMm9Eb2MueG1s&#10;UEsBAi0AFAAGAAgAAAAhAJ9EMDnfAAAACQEAAA8AAAAAAAAAAAAAAAAA7AQAAGRycy9kb3ducmV2&#10;LnhtbFBLBQYAAAAABAAEAPMAAAD4BQAAAAA=&#10;" adj="1374,34118" filled="f" strokecolor="black [3213]" strokeweight="1pt">
                      <v:textbox>
                        <w:txbxContent>
                          <w:p w:rsidR="000E04EA" w:rsidRPr="000E04EA" w:rsidRDefault="000E04EA" w:rsidP="000E04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E04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6F04" w:rsidRPr="00286F04" w:rsidRDefault="000E04EA" w:rsidP="00286F04">
            <w:pPr>
              <w:pStyle w:val="a6"/>
              <w:tabs>
                <w:tab w:val="left" w:pos="1110"/>
                <w:tab w:val="left" w:pos="2550"/>
              </w:tabs>
              <w:contextualSpacing/>
              <w:rPr>
                <w:rFonts w:ascii="Meiryo UI" w:eastAsia="Meiryo UI" w:hAnsi="Meiryo UI" w:cs="Meiryo UI"/>
                <w:i w:val="0"/>
                <w:sz w:val="12"/>
              </w:rPr>
            </w:pPr>
            <w:r>
              <w:rPr>
                <w:rFonts w:ascii="Meiryo UI" w:eastAsia="Meiryo UI" w:hAnsi="Meiryo UI" w:cs="Meiryo UI"/>
                <w:sz w:val="12"/>
              </w:rPr>
              <w:tab/>
            </w:r>
          </w:p>
          <w:p w:rsidR="00855EB3" w:rsidRPr="00985042" w:rsidRDefault="00286F04" w:rsidP="00286F04">
            <w:pPr>
              <w:pStyle w:val="a6"/>
              <w:tabs>
                <w:tab w:val="left" w:pos="990"/>
                <w:tab w:val="left" w:pos="2550"/>
              </w:tabs>
              <w:rPr>
                <w:rFonts w:ascii="Meiryo UI" w:eastAsia="Meiryo UI" w:hAnsi="Meiryo UI" w:cs="Meiryo UI"/>
                <w:sz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C18A5C7" wp14:editId="389C980A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175895</wp:posOffset>
                      </wp:positionV>
                      <wp:extent cx="800100" cy="238125"/>
                      <wp:effectExtent l="0" t="0" r="19050" b="28575"/>
                      <wp:wrapNone/>
                      <wp:docPr id="27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2A02" w:rsidRDefault="009A2827" w:rsidP="002A2A02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="+mn-ea" w:cstheme="minorBidi" w:hint="eastAsia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モダンプロ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18A5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29" type="#_x0000_t202" style="position:absolute;margin-left:156.45pt;margin-top:13.85pt;width:63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CIVwIAAAYFAAAOAAAAZHJzL2Uyb0RvYy54bWysVM1uEzEQviPxDpbvZJNUgRBlU0GrckEU&#10;UXgAx2tnLfyH7WQ3HBsJ8RC8AuLM8+yLMLaz26acisjBWc/PNzPfzHh53iqJdsx5YXSJJ6MxRkxT&#10;Uwm9KfGnj1fP5hj5QHRFpNGsxHvm8fnq6ZNlYxdsamojK+YQgGi/aGyJ6xDsoig8rZkifmQs06Dk&#10;xikS4Oo2ReVIA+hKFtPx+HnRGFdZZyjzHqSXWYlXCZ9zRsM1554FJEsMuYV0unSu41mslmSxccTW&#10;gh7TIP+QhSJCQ9AB6pIEgrZO/AWlBHXGGx5G1KjCcC4oSzVANZPxg2puamJZqgXI8Xagyf8/WPpu&#10;994hUZV4+gIjTRT0qDt8625/dre/u8N31B1+dIdDd/sL7mge+WqsX4DbjQXH0L42LfS9l3sQRhpa&#10;7lT8hwIR6IH5/cA2awOiIJyPoWLQUFBNz+aT6SyiFHfO1vnwhhmF4keJHTQzcUx2b33Ipr1JjOWN&#10;FNWVkDJd4gCxC+nQjkDrZUgpAviJldSoKfHLGYRGVFlgwetNinFilqbxFCzFqEnFMv5sDL9j+oN1&#10;KuYeEESXGoSRwExU+gp7ySKc1B8Yh1YkvnINbrOOJeR5hYUCtvqpTWDgEA05FP1I36NL9GZpTR7p&#10;Pzil+EaHwV8JbVzm8LQH1ee+Bzzb91RkAiIXoV23aRjP+oFam2oPcwYvTLiGg0sDDaNSWIxq474+&#10;lDWwydDEL1viGEYuyAuTF59oCvbgGnJu2rzaBsNFmqMYOgc6pgTLlpp3fBjiNt+/J6u752v1BwAA&#10;//8DAFBLAwQUAAYACAAAACEAQHe36OAAAAAJAQAADwAAAGRycy9kb3ducmV2LnhtbEyPTU/DMAyG&#10;70j8h8hI3Fj6sW6j1J0QEpOQuGwguKaNaSsap2rStfv3hBMcbT96/bzFfjG9ONPoOssI8SoCQVxb&#10;3XGD8P72fLcD4bxirXrLhHAhB/vy+qpQubYzH+l88o0IIexyhdB6P+RSurolo9zKDsTh9mVHo3wY&#10;x0bqUc0h3PQyiaKNNKrj8KFVAz21VH+fJoNQxS5LP18u69f4Y1oO87E5ZOOMeHuzPD6A8LT4Pxh+&#10;9YM6lMGpshNrJ3qENE7uA4qQbLcgArBOd2FRIWyyBGRZyP8Nyh8AAAD//wMAUEsBAi0AFAAGAAgA&#10;AAAhALaDOJL+AAAA4QEAABMAAAAAAAAAAAAAAAAAAAAAAFtDb250ZW50X1R5cGVzXS54bWxQSwEC&#10;LQAUAAYACAAAACEAOP0h/9YAAACUAQAACwAAAAAAAAAAAAAAAAAvAQAAX3JlbHMvLnJlbHNQSwEC&#10;LQAUAAYACAAAACEA/1IQiFcCAAAGBQAADgAAAAAAAAAAAAAAAAAuAgAAZHJzL2Uyb0RvYy54bWxQ&#10;SwECLQAUAAYACAAAACEAQHe36OAAAAAJAQAADwAAAAAAAAAAAAAAAACxBAAAZHJzL2Rvd25yZXYu&#10;eG1sUEsFBgAAAAAEAAQA8wAAAL4FAAAAAA==&#10;" fillcolor="white [3201]" strokecolor="#7f7f7f [1601]">
                      <v:textbox>
                        <w:txbxContent>
                          <w:p w:rsidR="002A2A02" w:rsidRDefault="009A2827" w:rsidP="002A2A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Theme="minorHAnsi" w:eastAsiaTheme="minorEastAsia" w:hAnsi="+mn-ea" w:cstheme="minorBidi" w:hint="eastAsia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モダンプロ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Meiryo UI"/>
                <w:sz w:val="12"/>
              </w:rPr>
              <w:tab/>
            </w:r>
            <w:r w:rsidRPr="000E04EA">
              <w:rPr>
                <w:rFonts w:ascii="Meiryo UI" w:eastAsia="Meiryo UI" w:hAnsi="Meiryo UI" w:cs="Meiryo UI" w:hint="eastAsia"/>
                <w:b/>
                <w:color w:val="FF0000"/>
                <w:sz w:val="24"/>
                <w:szCs w:val="24"/>
              </w:rPr>
              <w:t>☆</w:t>
            </w:r>
          </w:p>
          <w:p w:rsidR="00855EB3" w:rsidRPr="000E04EA" w:rsidRDefault="00286F04" w:rsidP="000E04EA">
            <w:pPr>
              <w:pStyle w:val="a6"/>
              <w:tabs>
                <w:tab w:val="left" w:pos="1110"/>
                <w:tab w:val="left" w:pos="1140"/>
              </w:tabs>
              <w:rPr>
                <w:rFonts w:ascii="Meiryo UI" w:eastAsia="Meiryo UI" w:hAnsi="Meiryo UI" w:cs="Meiryo U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4924CCC" wp14:editId="1B98E137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229870</wp:posOffset>
                  </wp:positionV>
                  <wp:extent cx="191135" cy="153035"/>
                  <wp:effectExtent l="0" t="0" r="0" b="0"/>
                  <wp:wrapNone/>
                  <wp:docPr id="28" name="図 10" descr="ãã­ã¼ã½ã³ã®ãã¼ã¯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 descr="ãã­ã¼ã½ã³ã®ãã¼ã¯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530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4EA">
              <w:rPr>
                <w:rFonts w:ascii="Meiryo UI" w:eastAsia="Meiryo UI" w:hAnsi="Meiryo UI" w:cs="Meiryo UI"/>
                <w:sz w:val="12"/>
              </w:rPr>
              <w:tab/>
            </w:r>
            <w:r w:rsidR="000E04EA" w:rsidRPr="000E04EA">
              <w:rPr>
                <w:rFonts w:ascii="Meiryo UI" w:eastAsia="Meiryo UI" w:hAnsi="Meiryo UI" w:cs="Meiryo UI"/>
                <w:b/>
                <w:sz w:val="24"/>
                <w:szCs w:val="24"/>
              </w:rPr>
              <w:tab/>
            </w:r>
          </w:p>
          <w:p w:rsidR="000E04EA" w:rsidRPr="000E04EA" w:rsidRDefault="000E04EA" w:rsidP="000E04EA"/>
          <w:p w:rsidR="00855EB3" w:rsidRPr="00985042" w:rsidRDefault="00855EB3" w:rsidP="00855EB3">
            <w:pPr>
              <w:pStyle w:val="a6"/>
              <w:rPr>
                <w:rFonts w:ascii="Meiryo UI" w:eastAsia="Meiryo UI" w:hAnsi="Meiryo UI" w:cs="Meiryo UI"/>
                <w:sz w:val="12"/>
              </w:rPr>
            </w:pPr>
          </w:p>
          <w:p w:rsidR="00304350" w:rsidRPr="00E503E3" w:rsidRDefault="00855EB3" w:rsidP="00855EB3">
            <w:pPr>
              <w:pStyle w:val="a6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t xml:space="preserve"> </w:t>
            </w:r>
            <w:r w:rsidR="00964D38">
              <w:rPr>
                <w:rFonts w:ascii="Meiryo UI" w:eastAsia="Meiryo UI" w:hAnsi="Meiryo UI" w:cs="Meiryo UI" w:hint="eastAsia"/>
              </w:rPr>
              <w:t xml:space="preserve">　　　　　　</w:t>
            </w:r>
          </w:p>
        </w:tc>
        <w:tc>
          <w:tcPr>
            <w:tcW w:w="713" w:type="dxa"/>
          </w:tcPr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713" w:type="dxa"/>
          </w:tcPr>
          <w:p w:rsidR="00304350" w:rsidRPr="002F4642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3848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48"/>
            </w:tblGrid>
            <w:tr w:rsidR="00953604" w:rsidRPr="00B44B17" w:rsidTr="00756BE4">
              <w:trPr>
                <w:trHeight w:hRule="exact" w:val="7920"/>
              </w:trPr>
              <w:tc>
                <w:tcPr>
                  <w:tcW w:w="3848" w:type="dxa"/>
                  <w:shd w:val="clear" w:color="auto" w:fill="FFFFCC"/>
                </w:tcPr>
                <w:p w:rsidR="00E47E31" w:rsidRDefault="00F75A21" w:rsidP="00F75A21">
                  <w:pPr>
                    <w:pStyle w:val="1"/>
                    <w:contextualSpacing/>
                    <w:jc w:val="center"/>
                    <w:rPr>
                      <w:rFonts w:ascii="Meiryo UI" w:eastAsia="Meiryo UI" w:hAnsi="Meiryo UI" w:cs="Meiryo UI"/>
                      <w:szCs w:val="32"/>
                      <w:lang w:val="ja-JP"/>
                    </w:rPr>
                  </w:pPr>
                  <w:r>
                    <w:rPr>
                      <w:rFonts w:ascii="Meiryo UI" w:eastAsia="Meiryo UI" w:hAnsi="Meiryo UI" w:cs="Meiryo UI" w:hint="eastAsia"/>
                      <w:szCs w:val="32"/>
                      <w:lang w:val="ja-JP"/>
                    </w:rPr>
                    <w:t>-クオリティライフの</w:t>
                  </w:r>
                  <w:r w:rsidR="00B40555" w:rsidRPr="00246341">
                    <w:rPr>
                      <w:rFonts w:ascii="Meiryo UI" w:eastAsia="Meiryo UI" w:hAnsi="Meiryo UI" w:cs="Meiryo UI" w:hint="eastAsia"/>
                      <w:szCs w:val="32"/>
                      <w:lang w:val="ja-JP"/>
                    </w:rPr>
                    <w:t>理念</w:t>
                  </w:r>
                  <w:r>
                    <w:rPr>
                      <w:rFonts w:ascii="Meiryo UI" w:eastAsia="Meiryo UI" w:hAnsi="Meiryo UI" w:cs="Meiryo UI" w:hint="eastAsia"/>
                      <w:szCs w:val="32"/>
                      <w:lang w:val="ja-JP"/>
                    </w:rPr>
                    <w:t>-</w:t>
                  </w:r>
                </w:p>
                <w:p w:rsidR="00F75A21" w:rsidRPr="00F75A21" w:rsidRDefault="00F75A21" w:rsidP="00F75A21">
                  <w:pPr>
                    <w:rPr>
                      <w:lang w:val="ja-JP"/>
                    </w:rPr>
                  </w:pPr>
                </w:p>
                <w:p w:rsidR="00304350" w:rsidRPr="00D55979" w:rsidRDefault="002F4642" w:rsidP="002F4642">
                  <w:pPr>
                    <w:contextualSpacing/>
                    <w:rPr>
                      <w:rFonts w:ascii="HGP創英ﾌﾟﾚｾﾞﾝｽEB" w:eastAsia="HGP創英ﾌﾟﾚｾﾞﾝｽEB" w:hAnsi="Meiryo UI" w:cs="Meiryo UI"/>
                      <w:sz w:val="32"/>
                      <w:szCs w:val="32"/>
                    </w:rPr>
                  </w:pPr>
                  <w:r w:rsidRPr="00D55979">
                    <w:rPr>
                      <w:rFonts w:ascii="HGP創英ﾌﾟﾚｾﾞﾝｽEB" w:eastAsia="HGP創英ﾌﾟﾚｾﾞﾝｽEB" w:hAnsi="Meiryo UI" w:cs="Meiryo UI" w:hint="eastAsia"/>
                      <w:sz w:val="32"/>
                      <w:szCs w:val="32"/>
                    </w:rPr>
                    <w:t>あなたらしく生きることを</w:t>
                  </w:r>
                </w:p>
                <w:p w:rsidR="002F4642" w:rsidRPr="00D55979" w:rsidRDefault="002F4642" w:rsidP="00E47E31">
                  <w:pPr>
                    <w:ind w:firstLineChars="300" w:firstLine="960"/>
                    <w:contextualSpacing/>
                    <w:rPr>
                      <w:rFonts w:ascii="HGP創英ﾌﾟﾚｾﾞﾝｽEB" w:eastAsia="HGP創英ﾌﾟﾚｾﾞﾝｽEB" w:hAnsi="Meiryo UI" w:cs="Meiryo UI"/>
                      <w:sz w:val="32"/>
                      <w:szCs w:val="32"/>
                    </w:rPr>
                  </w:pPr>
                  <w:r w:rsidRPr="00D55979">
                    <w:rPr>
                      <w:rFonts w:ascii="HGP創英ﾌﾟﾚｾﾞﾝｽEB" w:eastAsia="HGP創英ﾌﾟﾚｾﾞﾝｽEB" w:hAnsi="Meiryo UI" w:cs="Meiryo UI" w:hint="eastAsia"/>
                      <w:sz w:val="32"/>
                      <w:szCs w:val="32"/>
                    </w:rPr>
                    <w:t>手助けする</w:t>
                  </w:r>
                </w:p>
                <w:p w:rsidR="002F4642" w:rsidRPr="00D55979" w:rsidRDefault="002F4642" w:rsidP="00E47E31">
                  <w:pPr>
                    <w:ind w:firstLineChars="400" w:firstLine="1280"/>
                    <w:contextualSpacing/>
                    <w:rPr>
                      <w:rFonts w:ascii="HGP創英ﾌﾟﾚｾﾞﾝｽEB" w:eastAsia="HGP創英ﾌﾟﾚｾﾞﾝｽEB" w:hAnsi="Meiryo UI" w:cs="Meiryo UI"/>
                      <w:sz w:val="32"/>
                      <w:szCs w:val="32"/>
                    </w:rPr>
                  </w:pPr>
                  <w:r w:rsidRPr="00D55979">
                    <w:rPr>
                      <w:rFonts w:ascii="HGP創英ﾌﾟﾚｾﾞﾝｽEB" w:eastAsia="HGP創英ﾌﾟﾚｾﾞﾝｽEB" w:hAnsi="Meiryo UI" w:cs="Meiryo UI" w:hint="eastAsia"/>
                      <w:sz w:val="32"/>
                      <w:szCs w:val="32"/>
                    </w:rPr>
                    <w:t>覚悟を持ちます</w:t>
                  </w:r>
                </w:p>
                <w:p w:rsidR="00246341" w:rsidRPr="00F75A21" w:rsidRDefault="00246341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</w:p>
                <w:p w:rsidR="002F4642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私たちは、</w:t>
                  </w:r>
                </w:p>
                <w:p w:rsidR="00E47E31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あなたが努力できるように、</w:t>
                  </w:r>
                </w:p>
                <w:p w:rsidR="002F4642" w:rsidRPr="00D55979" w:rsidRDefault="002F4642" w:rsidP="00E47E31">
                  <w:pPr>
                    <w:ind w:firstLineChars="1000" w:firstLine="2209"/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準備します</w:t>
                  </w:r>
                </w:p>
                <w:p w:rsidR="00E47E31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あなたが責任を持てるように、</w:t>
                  </w:r>
                </w:p>
                <w:p w:rsidR="002F4642" w:rsidRPr="00D55979" w:rsidRDefault="002F4642" w:rsidP="00E47E31">
                  <w:pPr>
                    <w:ind w:firstLineChars="1100" w:firstLine="2429"/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考えます</w:t>
                  </w:r>
                </w:p>
                <w:p w:rsidR="00E47E31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あなたが達成できるように、</w:t>
                  </w:r>
                </w:p>
                <w:p w:rsidR="00246341" w:rsidRPr="00D55979" w:rsidRDefault="002F4642" w:rsidP="00F75A21">
                  <w:pPr>
                    <w:ind w:firstLineChars="1000" w:firstLine="2209"/>
                    <w:contextualSpacing/>
                    <w:rPr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工夫します</w:t>
                  </w:r>
                </w:p>
                <w:p w:rsidR="002F4642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あなたを理解します</w:t>
                  </w:r>
                </w:p>
                <w:p w:rsidR="002F4642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あなたを必要とします</w:t>
                  </w:r>
                </w:p>
                <w:p w:rsidR="002F4642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あなたの役割に気付きます</w:t>
                  </w:r>
                </w:p>
                <w:p w:rsidR="00E47E31" w:rsidRPr="00D55979" w:rsidRDefault="002F4642" w:rsidP="002F4642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あなたと一緒に働けることを</w:t>
                  </w:r>
                </w:p>
                <w:p w:rsidR="002F4642" w:rsidRPr="00D55979" w:rsidRDefault="00E47E31" w:rsidP="00E47E31">
                  <w:pPr>
                    <w:ind w:firstLineChars="1100" w:firstLine="2429"/>
                    <w:contextualSpacing/>
                    <w:rPr>
                      <w:b/>
                      <w:sz w:val="22"/>
                      <w:szCs w:val="22"/>
                    </w:rPr>
                  </w:pPr>
                  <w:r w:rsidRPr="00D55979">
                    <w:rPr>
                      <w:rFonts w:hint="eastAsia"/>
                      <w:b/>
                      <w:sz w:val="22"/>
                      <w:szCs w:val="22"/>
                    </w:rPr>
                    <w:t>喜びます</w:t>
                  </w:r>
                </w:p>
                <w:p w:rsidR="002F4642" w:rsidRPr="002F4642" w:rsidRDefault="002F4642" w:rsidP="002F4642">
                  <w:pPr>
                    <w:contextualSpacing/>
                    <w:rPr>
                      <w:rFonts w:ascii="Meiryo UI" w:eastAsia="Meiryo UI" w:hAnsi="Meiryo UI" w:cs="Meiryo UI"/>
                      <w:sz w:val="16"/>
                    </w:rPr>
                  </w:pPr>
                </w:p>
              </w:tc>
            </w:tr>
            <w:tr w:rsidR="00953604" w:rsidRPr="00B44B17" w:rsidTr="00756BE4">
              <w:tblPrEx>
                <w:tblCellMar>
                  <w:left w:w="0" w:type="dxa"/>
                  <w:right w:w="0" w:type="dxa"/>
                </w:tblCellMar>
              </w:tblPrEx>
              <w:trPr>
                <w:trHeight w:hRule="exact" w:val="2880"/>
              </w:trPr>
              <w:tc>
                <w:tcPr>
                  <w:tcW w:w="3848" w:type="dxa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1"/>
                    <w:gridCol w:w="177"/>
                    <w:gridCol w:w="2450"/>
                  </w:tblGrid>
                  <w:tr w:rsidR="00953604" w:rsidRPr="00B44B17" w:rsidTr="00E47E31">
                    <w:tc>
                      <w:tcPr>
                        <w:tcW w:w="1587" w:type="pct"/>
                        <w:vAlign w:val="center"/>
                      </w:tcPr>
                      <w:p w:rsidR="00304350" w:rsidRPr="00B44B17" w:rsidRDefault="00304350" w:rsidP="002F4642">
                        <w:pPr>
                          <w:pStyle w:val="af"/>
                          <w:contextualSpacing/>
                          <w:rPr>
                            <w:rFonts w:ascii="Meiryo UI" w:eastAsia="Meiryo UI" w:hAnsi="Meiryo UI" w:cs="Meiryo UI"/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pct"/>
                      </w:tcPr>
                      <w:p w:rsidR="00304350" w:rsidRPr="00B44B17" w:rsidRDefault="00304350" w:rsidP="002F4642">
                        <w:pPr>
                          <w:contextualSpacing/>
                          <w:rPr>
                            <w:rFonts w:ascii="Meiryo UI" w:eastAsia="Meiryo UI" w:hAnsi="Meiryo UI" w:cs="Meiryo UI"/>
                            <w:sz w:val="16"/>
                          </w:rPr>
                        </w:pPr>
                      </w:p>
                    </w:tc>
                    <w:tc>
                      <w:tcPr>
                        <w:tcW w:w="3182" w:type="pct"/>
                      </w:tcPr>
                      <w:p w:rsidR="00304350" w:rsidRPr="00B44B17" w:rsidRDefault="00304350" w:rsidP="002F4642">
                        <w:pPr>
                          <w:pStyle w:val="a9"/>
                          <w:contextualSpacing/>
                          <w:rPr>
                            <w:rFonts w:ascii="Meiryo UI" w:eastAsia="Meiryo UI" w:hAnsi="Meiryo UI" w:cs="Meiryo UI"/>
                            <w:sz w:val="16"/>
                          </w:rPr>
                        </w:pPr>
                      </w:p>
                    </w:tc>
                  </w:tr>
                </w:tbl>
                <w:p w:rsidR="00304350" w:rsidRPr="00B44B17" w:rsidRDefault="00246341" w:rsidP="002F4642">
                  <w:pPr>
                    <w:contextualSpacing/>
                    <w:rPr>
                      <w:rFonts w:ascii="Meiryo UI" w:eastAsia="Meiryo UI" w:hAnsi="Meiryo UI" w:cs="Meiryo UI"/>
                      <w:sz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5488B323" wp14:editId="1B4D270D">
                        <wp:simplePos x="0" y="0"/>
                        <wp:positionH relativeFrom="column">
                          <wp:posOffset>1209040</wp:posOffset>
                        </wp:positionH>
                        <wp:positionV relativeFrom="paragraph">
                          <wp:posOffset>-560070</wp:posOffset>
                        </wp:positionV>
                        <wp:extent cx="694055" cy="400050"/>
                        <wp:effectExtent l="0" t="0" r="0" b="0"/>
                        <wp:wrapNone/>
                        <wp:docPr id="16" name="図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c29jaWFsY3JtbGFiLTIwMTExMTMwXzYxX0wbGg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05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9984" behindDoc="0" locked="0" layoutInCell="1" allowOverlap="1" wp14:anchorId="79DFCF52" wp14:editId="1A21866F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-819150</wp:posOffset>
                        </wp:positionV>
                        <wp:extent cx="790575" cy="762000"/>
                        <wp:effectExtent l="0" t="0" r="9525" b="0"/>
                        <wp:wrapNone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720" w:type="dxa"/>
          </w:tcPr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720" w:type="dxa"/>
          </w:tcPr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3851" w:type="dxa"/>
          </w:tcPr>
          <w:p w:rsidR="00184AFF" w:rsidRDefault="00184AFF">
            <w:r w:rsidRPr="00641DF9">
              <w:rPr>
                <w:noProof/>
              </w:rPr>
              <w:drawing>
                <wp:inline distT="0" distB="0" distL="0" distR="0" wp14:anchorId="132F1DBA" wp14:editId="11943467">
                  <wp:extent cx="2428875" cy="1409700"/>
                  <wp:effectExtent l="0" t="0" r="952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633"/>
              <w:gridCol w:w="20"/>
            </w:tblGrid>
            <w:tr w:rsidR="00953604" w:rsidRPr="00B44B17">
              <w:trPr>
                <w:trHeight w:hRule="exact" w:val="5760"/>
              </w:trPr>
              <w:tc>
                <w:tcPr>
                  <w:tcW w:w="5000" w:type="pct"/>
                </w:tcPr>
                <w:p w:rsidR="00773FFF" w:rsidRPr="00773FFF" w:rsidRDefault="00184AFF" w:rsidP="00773FFF">
                  <w:pPr>
                    <w:rPr>
                      <w:rFonts w:ascii="Meiryo UI" w:eastAsia="Meiryo UI" w:hAnsi="Meiryo UI" w:cs="Meiryo UI"/>
                      <w:sz w:val="16"/>
                    </w:rPr>
                  </w:pPr>
                  <w:r w:rsidRPr="0020115F">
                    <w:rPr>
                      <w:noProof/>
                      <w:shd w:val="clear" w:color="auto" w:fill="FFFFCC"/>
                    </w:rPr>
                    <w:drawing>
                      <wp:inline distT="0" distB="0" distL="0" distR="0" wp14:anchorId="7DAAFFFF" wp14:editId="242BDCC3">
                        <wp:extent cx="2219325" cy="2219325"/>
                        <wp:effectExtent l="0" t="0" r="9525" b="9525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4350" w:rsidRDefault="00773FFF" w:rsidP="00773FFF">
                  <w:r>
                    <w:object w:dxaOrig="4680" w:dyaOrig="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6.25pt;height:18pt" o:ole="">
                        <v:imagedata r:id="rId16" o:title=""/>
                      </v:shape>
                      <o:OLEObject Type="Embed" ProgID="PBrush" ShapeID="_x0000_i1025" DrawAspect="Content" ObjectID="_1627740889" r:id="rId17"/>
                    </w:object>
                  </w:r>
                </w:p>
                <w:p w:rsidR="00773FFF" w:rsidRPr="00773FFF" w:rsidRDefault="00773FFF" w:rsidP="00773FFF">
                  <w:pPr>
                    <w:rPr>
                      <w:rFonts w:ascii="Meiryo UI" w:eastAsia="Meiryo UI" w:hAnsi="Meiryo UI" w:cs="Meiryo UI"/>
                      <w:sz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1C0F9E2" wp14:editId="233F3329">
                        <wp:extent cx="2423242" cy="866775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9466" cy="869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" w:type="dxa"/>
                </w:tcPr>
                <w:p w:rsidR="00953604" w:rsidRPr="00B44B17" w:rsidRDefault="00773FFF">
                  <w:r>
                    <w:tab/>
                  </w:r>
                </w:p>
              </w:tc>
            </w:tr>
            <w:tr w:rsidR="00953604" w:rsidRPr="00B44B17" w:rsidTr="002E5750">
              <w:trPr>
                <w:gridAfter w:val="1"/>
                <w:wAfter w:w="360" w:type="dxa"/>
                <w:trHeight w:hRule="exact" w:val="360"/>
              </w:trPr>
              <w:tc>
                <w:tcPr>
                  <w:tcW w:w="5000" w:type="pct"/>
                  <w:shd w:val="clear" w:color="auto" w:fill="FFFFCC"/>
                </w:tcPr>
                <w:p w:rsidR="00304350" w:rsidRPr="00756BE4" w:rsidRDefault="00756BE4" w:rsidP="00756BE4">
                  <w:pPr>
                    <w:ind w:firstLineChars="200" w:firstLine="360"/>
                    <w:rPr>
                      <w:rFonts w:ascii="Meiryo UI" w:eastAsia="Meiryo UI" w:hAnsi="Meiryo UI" w:cs="Meiryo UI"/>
                      <w:szCs w:val="18"/>
                    </w:rPr>
                  </w:pPr>
                  <w:r w:rsidRPr="00756BE4">
                    <w:rPr>
                      <w:rFonts w:ascii="Meiryo UI" w:eastAsia="Meiryo UI" w:hAnsi="Meiryo UI" w:cs="Meiryo UI" w:hint="eastAsia"/>
                      <w:szCs w:val="18"/>
                    </w:rPr>
                    <w:t>月～金　午前９時から午後４時まで</w:t>
                  </w:r>
                </w:p>
              </w:tc>
            </w:tr>
            <w:tr w:rsidR="00773FFF" w:rsidRPr="00B44B17" w:rsidTr="00773FFF">
              <w:trPr>
                <w:gridAfter w:val="1"/>
                <w:wAfter w:w="360" w:type="dxa"/>
                <w:trHeight w:hRule="exact" w:val="86"/>
              </w:trPr>
              <w:tc>
                <w:tcPr>
                  <w:tcW w:w="5000" w:type="pct"/>
                </w:tcPr>
                <w:p w:rsidR="00773FFF" w:rsidRPr="00B44B17" w:rsidRDefault="00773FFF" w:rsidP="00773FFF">
                  <w:pPr>
                    <w:rPr>
                      <w:rFonts w:ascii="Meiryo UI" w:eastAsia="Meiryo UI" w:hAnsi="Meiryo UI" w:cs="Meiryo UI"/>
                      <w:sz w:val="16"/>
                    </w:rPr>
                  </w:pPr>
                </w:p>
              </w:tc>
            </w:tr>
            <w:tr w:rsidR="00953604" w:rsidRPr="00B44B17">
              <w:trPr>
                <w:gridAfter w:val="1"/>
                <w:wAfter w:w="360" w:type="dxa"/>
                <w:trHeight w:hRule="exact" w:val="3240"/>
              </w:trPr>
              <w:tc>
                <w:tcPr>
                  <w:tcW w:w="5000" w:type="pct"/>
                  <w:shd w:val="clear" w:color="auto" w:fill="C45238" w:themeFill="accent1"/>
                </w:tcPr>
                <w:p w:rsidR="00304350" w:rsidRDefault="00773FFF" w:rsidP="00773FFF">
                  <w:pPr>
                    <w:pStyle w:val="ab"/>
                    <w:ind w:left="0"/>
                    <w:rPr>
                      <w:rFonts w:ascii="HG創英ﾌﾟﾚｾﾞﾝｽEB" w:eastAsia="HG創英ﾌﾟﾚｾﾞﾝｽEB" w:hAnsi="Meiryo UI" w:cs="Meiryo UI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4A9A807D" wp14:editId="24401806">
                        <wp:simplePos x="0" y="0"/>
                        <wp:positionH relativeFrom="column">
                          <wp:posOffset>1463675</wp:posOffset>
                        </wp:positionH>
                        <wp:positionV relativeFrom="paragraph">
                          <wp:posOffset>212725</wp:posOffset>
                        </wp:positionV>
                        <wp:extent cx="753110" cy="753110"/>
                        <wp:effectExtent l="0" t="0" r="8890" b="8890"/>
                        <wp:wrapNone/>
                        <wp:docPr id="5" name="図 5" descr="\\LANDISK\disk\４号機内田\QRcode フェイスブック（やったーまん！！）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LANDISK\disk\４号機内田\QRcode フェイスブック（やったーまん！！）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110" cy="753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HG創英ﾌﾟﾚｾﾞﾝｽEB" w:eastAsia="HG創英ﾌﾟﾚｾﾞﾝｽEB" w:hAnsi="Meiryo UI" w:cs="Meiryo UI" w:hint="eastAsia"/>
                      <w:sz w:val="16"/>
                      <w:szCs w:val="16"/>
                    </w:rPr>
                    <w:t xml:space="preserve">　〒761-8058</w:t>
                  </w:r>
                </w:p>
                <w:p w:rsidR="00773FFF" w:rsidRDefault="00773FFF" w:rsidP="00773FFF">
                  <w:pPr>
                    <w:contextualSpacing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773FFF">
                    <w:rPr>
                      <w:rFonts w:hint="eastAsia"/>
                      <w:color w:val="FFFFFF" w:themeColor="background1"/>
                    </w:rPr>
                    <w:t>高松市勅使町</w:t>
                  </w:r>
                  <w:r w:rsidRPr="00773FFF">
                    <w:rPr>
                      <w:rFonts w:hint="eastAsia"/>
                      <w:color w:val="FFFFFF" w:themeColor="background1"/>
                    </w:rPr>
                    <w:t>43</w:t>
                  </w:r>
                  <w:r w:rsidRPr="00773FFF">
                    <w:rPr>
                      <w:rFonts w:hint="eastAsia"/>
                      <w:color w:val="FFFFFF" w:themeColor="background1"/>
                    </w:rPr>
                    <w:t>番地</w:t>
                  </w:r>
                  <w:r w:rsidRPr="00773FFF">
                    <w:rPr>
                      <w:rFonts w:hint="eastAsia"/>
                      <w:color w:val="FFFFFF" w:themeColor="background1"/>
                    </w:rPr>
                    <w:t>1</w:t>
                  </w:r>
                </w:p>
                <w:p w:rsidR="00773FFF" w:rsidRDefault="00773FFF" w:rsidP="00773FFF">
                  <w:pPr>
                    <w:contextualSpacing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　</w:t>
                  </w:r>
                  <w:r>
                    <w:rPr>
                      <w:rFonts w:hint="eastAsia"/>
                      <w:color w:val="FFFFFF" w:themeColor="background1"/>
                    </w:rPr>
                    <w:t>TEL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　</w:t>
                  </w:r>
                  <w:r>
                    <w:rPr>
                      <w:rFonts w:hint="eastAsia"/>
                      <w:color w:val="FFFFFF" w:themeColor="background1"/>
                    </w:rPr>
                    <w:t>087-813-9075</w:t>
                  </w:r>
                </w:p>
                <w:p w:rsidR="00773FFF" w:rsidRDefault="00773FFF" w:rsidP="00773FFF">
                  <w:pPr>
                    <w:contextualSpacing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　</w:t>
                  </w:r>
                  <w:r>
                    <w:rPr>
                      <w:rFonts w:hint="eastAsia"/>
                      <w:color w:val="FFFFFF" w:themeColor="background1"/>
                    </w:rPr>
                    <w:t>FAX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　</w:t>
                  </w:r>
                  <w:r>
                    <w:rPr>
                      <w:rFonts w:hint="eastAsia"/>
                      <w:color w:val="FFFFFF" w:themeColor="background1"/>
                    </w:rPr>
                    <w:t>087-813-9078</w:t>
                  </w:r>
                </w:p>
                <w:p w:rsidR="00773FFF" w:rsidRPr="00773FFF" w:rsidRDefault="00773FFF" w:rsidP="00773FFF">
                  <w:pPr>
                    <w:ind w:leftChars="100" w:left="180" w:firstLineChars="500" w:firstLine="900"/>
                    <w:contextualSpacing/>
                    <w:rPr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　</w:t>
                  </w:r>
                  <w:r w:rsidRPr="00773FFF">
                    <w:rPr>
                      <w:color w:val="FFFFFF" w:themeColor="background1"/>
                    </w:rPr>
                    <w:t>http://slyattaaman.wix.com/qualitylife</w:t>
                  </w:r>
                </w:p>
                <w:p w:rsidR="00773FFF" w:rsidRPr="00773FFF" w:rsidRDefault="00773FFF" w:rsidP="00773FFF"/>
              </w:tc>
            </w:tr>
            <w:tr w:rsidR="00953604" w:rsidRPr="00B44B17">
              <w:trPr>
                <w:gridAfter w:val="1"/>
                <w:wAfter w:w="360" w:type="dxa"/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304350" w:rsidRPr="00FD4875" w:rsidRDefault="00B44B17">
                  <w:pPr>
                    <w:pStyle w:val="ad"/>
                    <w:rPr>
                      <w:rFonts w:ascii="Meiryo UI" w:eastAsia="Meiryo UI" w:hAnsi="Meiryo UI" w:cs="Meiryo UI"/>
                      <w:i w:val="0"/>
                      <w:sz w:val="22"/>
                    </w:rPr>
                  </w:pPr>
                  <w:r w:rsidRPr="00FD4875">
                    <w:rPr>
                      <w:rFonts w:ascii="Meiryo UI" w:eastAsia="Meiryo UI" w:hAnsi="Meiryo UI" w:cs="Meiryo UI"/>
                      <w:i w:val="0"/>
                      <w:sz w:val="22"/>
                      <w:lang w:val="ja-JP"/>
                    </w:rPr>
                    <w:t>[レイアウトの副題または会社のキャッチ コピー]</w:t>
                  </w:r>
                </w:p>
              </w:tc>
            </w:tr>
          </w:tbl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</w:tr>
    </w:tbl>
    <w:p w:rsidR="00304350" w:rsidRPr="00B44B17" w:rsidRDefault="00304350">
      <w:pPr>
        <w:pStyle w:val="af"/>
        <w:rPr>
          <w:rFonts w:ascii="Meiryo UI" w:eastAsia="Meiryo UI" w:hAnsi="Meiryo UI" w:cs="Meiryo UI"/>
          <w:sz w:val="16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パンフレットのレイアウト テーブル ページ 2"/>
      </w:tblPr>
      <w:tblGrid>
        <w:gridCol w:w="3840"/>
        <w:gridCol w:w="713"/>
        <w:gridCol w:w="692"/>
        <w:gridCol w:w="3864"/>
        <w:gridCol w:w="672"/>
        <w:gridCol w:w="768"/>
        <w:gridCol w:w="3851"/>
      </w:tblGrid>
      <w:tr w:rsidR="00953604" w:rsidRPr="00B44B17" w:rsidTr="002E5750">
        <w:trPr>
          <w:trHeight w:hRule="exact" w:val="10800"/>
          <w:jc w:val="center"/>
        </w:trPr>
        <w:tc>
          <w:tcPr>
            <w:tcW w:w="3840" w:type="dxa"/>
            <w:shd w:val="clear" w:color="auto" w:fill="FFCCFF"/>
          </w:tcPr>
          <w:p w:rsidR="00304350" w:rsidRDefault="0051683F">
            <w:pPr>
              <w:pStyle w:val="1"/>
              <w:rPr>
                <w:rFonts w:ascii="Meiryo UI" w:eastAsia="Meiryo UI" w:hAnsi="Meiryo UI" w:cs="Meiryo UI"/>
                <w:sz w:val="28"/>
                <w:lang w:val="ja-JP"/>
              </w:rPr>
            </w:pPr>
            <w:r>
              <w:rPr>
                <w:rFonts w:ascii="Meiryo UI" w:eastAsia="Meiryo UI" w:hAnsi="Meiryo UI" w:cs="Meiryo UI" w:hint="eastAsia"/>
                <w:sz w:val="28"/>
                <w:lang w:val="ja-JP"/>
              </w:rPr>
              <w:lastRenderedPageBreak/>
              <w:t>にゅーたいぷに通い、</w:t>
            </w:r>
            <w:r w:rsidR="00E14CF9">
              <w:rPr>
                <w:rFonts w:ascii="Meiryo UI" w:eastAsia="Meiryo UI" w:hAnsi="Meiryo UI" w:cs="Meiryo UI" w:hint="eastAsia"/>
                <w:sz w:val="28"/>
                <w:lang w:val="ja-JP"/>
              </w:rPr>
              <w:t>ご利用者様に</w:t>
            </w:r>
            <w:r w:rsidR="00FB1E3B">
              <w:rPr>
                <w:rFonts w:ascii="Meiryo UI" w:eastAsia="Meiryo UI" w:hAnsi="Meiryo UI" w:cs="Meiryo UI" w:hint="eastAsia"/>
                <w:sz w:val="28"/>
                <w:lang w:val="ja-JP"/>
              </w:rPr>
              <w:t>このような変化が見られました</w:t>
            </w:r>
          </w:p>
          <w:p w:rsidR="008F30D1" w:rsidRDefault="00E14CF9" w:rsidP="008F30D1">
            <w:pPr>
              <w:rPr>
                <w:lang w:val="ja-JP"/>
              </w:rPr>
            </w:pPr>
            <w:r>
              <w:rPr>
                <w:noProof/>
              </w:rPr>
              <w:drawing>
                <wp:inline distT="0" distB="0" distL="0" distR="0" wp14:anchorId="7EF17C25" wp14:editId="1134928D">
                  <wp:extent cx="571500" cy="552450"/>
                  <wp:effectExtent l="0" t="0" r="0" b="0"/>
                  <wp:docPr id="13" name="図 13" descr="é¢é£ç»å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¢é£ç»å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0D1">
              <w:rPr>
                <w:rFonts w:ascii="Meiryo UI" w:eastAsia="Meiryo UI" w:hAnsi="Meiryo UI" w:cs="Meiryo U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775A53" wp14:editId="25D0FDF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35560</wp:posOffset>
                      </wp:positionV>
                      <wp:extent cx="2028825" cy="2009775"/>
                      <wp:effectExtent l="323850" t="0" r="28575" b="28575"/>
                      <wp:wrapNone/>
                      <wp:docPr id="9" name="角丸四角形吹き出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2009775"/>
                              </a:xfrm>
                              <a:prstGeom prst="wedgeRoundRectCallout">
                                <a:avLst>
                                  <a:gd name="adj1" fmla="val -65524"/>
                                  <a:gd name="adj2" fmla="val -18609"/>
                                  <a:gd name="adj3" fmla="val 16667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1E3B" w:rsidRPr="00694737" w:rsidRDefault="00FB1E3B" w:rsidP="00FB1E3B">
                                  <w:pPr>
                                    <w:rPr>
                                      <w:rFonts w:asciiTheme="majorEastAsia" w:eastAsiaTheme="majorEastAsia" w:hAnsiTheme="majorEastAsia" w:cs="メイリオ"/>
                                      <w:sz w:val="24"/>
                                      <w:szCs w:val="24"/>
                                    </w:rPr>
                                  </w:pPr>
                                  <w:r w:rsidRPr="00694737">
                                    <w:rPr>
                                      <w:rFonts w:asciiTheme="majorEastAsia" w:eastAsiaTheme="majorEastAsia" w:hAnsiTheme="majorEastAsia" w:cs="メイリオ" w:hint="eastAsia"/>
                                      <w:sz w:val="24"/>
                                      <w:szCs w:val="24"/>
                                    </w:rPr>
                                    <w:t>体調に自信</w:t>
                                  </w:r>
                                  <w:r w:rsidR="00F75A21" w:rsidRPr="00694737">
                                    <w:rPr>
                                      <w:rFonts w:asciiTheme="majorEastAsia" w:eastAsiaTheme="majorEastAsia" w:hAnsiTheme="majorEastAsia" w:cs="メイリオ"/>
                                      <w:sz w:val="24"/>
                                      <w:szCs w:val="24"/>
                                    </w:rPr>
                                    <w:t>が無く、通所のサービスを使ったことが無かった</w:t>
                                  </w:r>
                                  <w:r w:rsidR="00E14CF9" w:rsidRPr="00694737">
                                    <w:rPr>
                                      <w:rFonts w:asciiTheme="majorEastAsia" w:eastAsiaTheme="majorEastAsia" w:hAnsiTheme="majorEastAsia" w:cs="メイリオ" w:hint="eastAsia"/>
                                      <w:sz w:val="24"/>
                                      <w:szCs w:val="24"/>
                                    </w:rPr>
                                    <w:t>けれど</w:t>
                                  </w:r>
                                  <w:r w:rsidRPr="00694737">
                                    <w:rPr>
                                      <w:rFonts w:asciiTheme="majorEastAsia" w:eastAsiaTheme="majorEastAsia" w:hAnsiTheme="majorEastAsia" w:cs="メイリオ" w:hint="eastAsia"/>
                                      <w:sz w:val="24"/>
                                      <w:szCs w:val="24"/>
                                    </w:rPr>
                                    <w:t>短時間の利用に</w:t>
                                  </w:r>
                                  <w:r w:rsidRPr="00694737">
                                    <w:rPr>
                                      <w:rFonts w:asciiTheme="majorEastAsia" w:eastAsiaTheme="majorEastAsia" w:hAnsiTheme="majorEastAsia" w:cs="メイリオ"/>
                                      <w:sz w:val="24"/>
                                      <w:szCs w:val="24"/>
                                    </w:rPr>
                                    <w:t>も対応してもらえて、生活のリズム</w:t>
                                  </w:r>
                                  <w:r w:rsidR="00E14CF9" w:rsidRPr="00694737">
                                    <w:rPr>
                                      <w:rFonts w:asciiTheme="majorEastAsia" w:eastAsiaTheme="majorEastAsia" w:hAnsiTheme="majorEastAsia" w:cs="メイリオ" w:hint="eastAsia"/>
                                      <w:sz w:val="24"/>
                                      <w:szCs w:val="24"/>
                                    </w:rPr>
                                    <w:t>を</w:t>
                                  </w:r>
                                  <w:r w:rsidR="00E14CF9" w:rsidRPr="00694737">
                                    <w:rPr>
                                      <w:rFonts w:asciiTheme="majorEastAsia" w:eastAsiaTheme="majorEastAsia" w:hAnsiTheme="majorEastAsia" w:cs="メイリオ"/>
                                      <w:sz w:val="24"/>
                                      <w:szCs w:val="24"/>
                                    </w:rPr>
                                    <w:t>整えることができました！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775A5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9" o:spid="_x0000_s1030" type="#_x0000_t62" style="position:absolute;margin-left:49.5pt;margin-top:2.8pt;width:159.75pt;height:15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8ACwMAAFgGAAAOAAAAZHJzL2Uyb0RvYy54bWysVctuEzEU3SPxD5b37TzIW51UUaoipNJW&#10;bVHXjseTGeSxB9vJJOy6YoWE2LDojg2/UJD4mhKJz+DaM5kMUFggNpP78n2c+8jB4SrnaMmUzqSI&#10;cLDvY8QElXEm5hF+cXW8N8BIGyJiwqVgEV4zjQ/Hjx8dlMWIhTKVPGYKgROhR2UR4dSYYuR5mqYs&#10;J3pfFkyAMpEqJwZYNfdiRUrwnnMv9P2eV0oVF0pSpjVIjyolHjv/ScKoOUsSzQziEYbcjPsq953Z&#10;rzc+IKO5IkWa0ToN8g9Z5CQTELRxdUQMQQuV/eYqz6iSWiZmn8rck0mSUeZqgGoC/5dqLlNSMFcL&#10;gKOLBib9/9zS0+W5Qlkc4SFGguTQou+f3n+7u9vc3gKx+fpx8+7z/c3bzZsv9zcf0NACVhZ6BO8u&#10;i3NVcxpIW/0qUbn9hbrQyoG8bkBmK4MoCEM/HAzCLkYUdNDCYb/ftV693fNCafOUyRxZIsIli+fs&#10;Qi5EfAH9nBLO5cI4tMnyRBsHe1wnT+KXAUZJzqGLS8LRXq/bDTt1m1tG4U9GwaDnu9KggS2jJ22j&#10;oNfr9etE67iQ8jZVm4SWPIuPM84dYyeYTblCkEaECaVMmI7Lmi/y5zKu5ACAX08hiGFWK/FgK4YQ&#10;bhesJ4dRK4hnG1FB7yiz5syG5uKCJdBTC7YL2Hho5xJUqpTErBJ3/xjTObSeEyiu8V07eKjOoMap&#10;trdPmVvG5rH/t8SqaWheuMhSmOZxngmpHnLATRO5sgfIWtBY0qxmKzfvbiisZCbjNeyAktVx0AU9&#10;zmDuTog250TBHMHdgAtnzuCTcFlGWNYURqlUrx+SW3tYUtBiVMJ1ibB+tSCKYcSfCVjfYdDp2HPk&#10;mE63HwKj2ppZWyMW+VTCEMFkQ3aOtPaGb8lEyfwaDuHERgUVERRiR5gatWWmprp6cEopm0ycGZyg&#10;gpgTcVlQ69zibOf5anVNVFEvn4G9PZXbS0RGbvSrBu1s7UshJwsjk8xY5Q7XmoHz5ca3PrX2PrZ5&#10;Z7X7Qxj/AAAA//8DAFBLAwQUAAYACAAAACEAQGg6k90AAAAIAQAADwAAAGRycy9kb3ducmV2Lnht&#10;bEyPQU/CQBSE7yb+h80z8WJg2yoIta/EgJw8iXB/tM9ttfu26S5Q/73rSY+Tmcx8U6xG26kzD751&#10;gpBOE1AslatbMQj79+1kAcoHkpo6J4zwzR5W5fVVQXntLvLG510wKpaIzwmhCaHPtfZVw5b81PUs&#10;0ftwg6UQ5WB0PdAllttOZ0ky15ZaiQsN9bxuuPranSyCTV8fXz6NmMr27ZYO6w3t7zaItzfj8xOo&#10;wGP4C8MvfkSHMjId3UlqrzqE5TJeCQizOahoP6SLGagjwn2WpaDLQv8/UP4AAAD//wMAUEsBAi0A&#10;FAAGAAgAAAAhALaDOJL+AAAA4QEAABMAAAAAAAAAAAAAAAAAAAAAAFtDb250ZW50X1R5cGVzXS54&#10;bWxQSwECLQAUAAYACAAAACEAOP0h/9YAAACUAQAACwAAAAAAAAAAAAAAAAAvAQAAX3JlbHMvLnJl&#10;bHNQSwECLQAUAAYACAAAACEA3f2vAAsDAABYBgAADgAAAAAAAAAAAAAAAAAuAgAAZHJzL2Uyb0Rv&#10;Yy54bWxQSwECLQAUAAYACAAAACEAQGg6k90AAAAIAQAADwAAAAAAAAAAAAAAAABlBQAAZHJzL2Rv&#10;d25yZXYueG1sUEsFBgAAAAAEAAQA8wAAAG8GAAAAAA==&#10;" adj="-3353,6780" fillcolor="#ddebd4 [663]" strokecolor="#61281c [1604]" strokeweight="1pt">
                      <v:textbox>
                        <w:txbxContent>
                          <w:p w:rsidR="00FB1E3B" w:rsidRPr="00694737" w:rsidRDefault="00FB1E3B" w:rsidP="00FB1E3B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  <w:szCs w:val="24"/>
                              </w:rPr>
                            </w:pPr>
                            <w:r w:rsidRPr="00694737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  <w:szCs w:val="24"/>
                              </w:rPr>
                              <w:t>体調に自信</w:t>
                            </w:r>
                            <w:r w:rsidR="00F75A21" w:rsidRPr="00694737">
                              <w:rPr>
                                <w:rFonts w:asciiTheme="majorEastAsia" w:eastAsiaTheme="majorEastAsia" w:hAnsiTheme="majorEastAsia" w:cs="メイリオ"/>
                                <w:sz w:val="24"/>
                                <w:szCs w:val="24"/>
                              </w:rPr>
                              <w:t>が無く、通所のサービスを使ったことが無かった</w:t>
                            </w:r>
                            <w:r w:rsidR="00E14CF9" w:rsidRPr="00694737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  <w:szCs w:val="24"/>
                              </w:rPr>
                              <w:t>けれど</w:t>
                            </w:r>
                            <w:r w:rsidRPr="00694737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  <w:szCs w:val="24"/>
                              </w:rPr>
                              <w:t>短時間の利用に</w:t>
                            </w:r>
                            <w:r w:rsidRPr="00694737">
                              <w:rPr>
                                <w:rFonts w:asciiTheme="majorEastAsia" w:eastAsiaTheme="majorEastAsia" w:hAnsiTheme="majorEastAsia" w:cs="メイリオ"/>
                                <w:sz w:val="24"/>
                                <w:szCs w:val="24"/>
                              </w:rPr>
                              <w:t>も対応してもらえて、生活のリズム</w:t>
                            </w:r>
                            <w:r w:rsidR="00E14CF9" w:rsidRPr="00694737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14CF9" w:rsidRPr="00694737">
                              <w:rPr>
                                <w:rFonts w:asciiTheme="majorEastAsia" w:eastAsiaTheme="majorEastAsia" w:hAnsiTheme="majorEastAsia" w:cs="メイリオ"/>
                                <w:sz w:val="24"/>
                                <w:szCs w:val="24"/>
                              </w:rPr>
                              <w:t>整えることができました！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30D1" w:rsidRDefault="008F30D1" w:rsidP="008F30D1">
            <w:pPr>
              <w:rPr>
                <w:lang w:val="ja-JP"/>
              </w:rPr>
            </w:pPr>
          </w:p>
          <w:p w:rsidR="008F30D1" w:rsidRDefault="008F30D1" w:rsidP="008F30D1">
            <w:pPr>
              <w:rPr>
                <w:lang w:val="ja-JP"/>
              </w:rPr>
            </w:pPr>
          </w:p>
          <w:p w:rsidR="008F30D1" w:rsidRDefault="008F30D1" w:rsidP="008F30D1">
            <w:pPr>
              <w:rPr>
                <w:lang w:val="ja-JP"/>
              </w:rPr>
            </w:pPr>
          </w:p>
          <w:p w:rsidR="008F30D1" w:rsidRDefault="008F30D1" w:rsidP="008F30D1">
            <w:pPr>
              <w:rPr>
                <w:lang w:val="ja-JP"/>
              </w:rPr>
            </w:pPr>
          </w:p>
          <w:p w:rsidR="008F30D1" w:rsidRPr="008F30D1" w:rsidRDefault="00E14CF9" w:rsidP="008F30D1">
            <w:pPr>
              <w:rPr>
                <w:lang w:val="ja-JP"/>
              </w:rPr>
            </w:pPr>
            <w:r>
              <w:rPr>
                <w:rFonts w:ascii="Meiryo UI" w:eastAsia="Meiryo UI" w:hAnsi="Meiryo UI" w:cs="Meiryo U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8FA747" wp14:editId="4811378B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316865</wp:posOffset>
                      </wp:positionV>
                      <wp:extent cx="1695450" cy="523875"/>
                      <wp:effectExtent l="247650" t="0" r="19050" b="28575"/>
                      <wp:wrapNone/>
                      <wp:docPr id="10" name="角丸四角形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523875"/>
                              </a:xfrm>
                              <a:prstGeom prst="wedgeRoundRectCallout">
                                <a:avLst>
                                  <a:gd name="adj1" fmla="val -64464"/>
                                  <a:gd name="adj2" fmla="val 14964"/>
                                  <a:gd name="adj3" fmla="val 16667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1E3B" w:rsidRPr="00FB1E3B" w:rsidRDefault="002D1853" w:rsidP="00FB1E3B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笑い顔でいることが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多くなりました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FA747" id="角丸四角形吹き出し 10" o:spid="_x0000_s1031" type="#_x0000_t62" style="position:absolute;margin-left:53.25pt;margin-top:24.95pt;width:133.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TgCAMAAFgGAAAOAAAAZHJzL2Uyb0RvYy54bWysVU1v0zAYviPxHyzftzRd2m3V0qnqNIQ0&#10;2LQN7ew6ThPk2MZ2m5bbTpyQEBcOu3HhLwwkfs2oxM/gtZOmAQoHxCV9v/x+PO9Hj44XBUdzpk0u&#10;RYzD3Q5GTFCZ5GIa4xfXpzsHGBlLREK4FCzGS2bw8fDxo6NSDVhXZpInTCNwIsygVDHOrFWDIDA0&#10;YwUxu1IxAcpU6oJYYPU0SDQpwXvBg26n0w9KqROlJWXGgPSkUuKh95+mjNrzNDXMIh5jyM36r/bf&#10;ifsGwyMymGqispzWaZB/yKIguYCgjasTYgma6fw3V0VOtTQytbtUFoFM05wyXwNUE3Z+qeYqI4r5&#10;WgAcoxqYzP9zS5/PLzTKE+gdwCNIAT36/un9t/v71d0dEKuvH1fvPj/cvl29+fJw+wGBFUBWKjOA&#10;l1fqQtecAdLVv0h14X6hMrTwMC8bmNnCIgrCsH/Yi3oQjoKu19072O85p8HmtdLGPmGyQI6IccmS&#10;KbuUM5FcQkPHhHM5sx5uMj8z1uOe1MmT5GWIUVpwaOOccLTTj6J+VPe5ZdRtG4XR4TabvZ9s+v3+&#10;fp1nHRYyXmfqcjCS58lpzrln3ASzMdcIsogxoZQJG/mk+ax4JpNKDjPcqacQxDCrlfhgLYYQfhec&#10;Jw9RK0jg2lAB7ym75MyF5uKSpdBTgLrrAzYe2rmElSojCavEvT/G9A6d5xSKa3zXDrbVGdY41fbu&#10;KfPL2Dzu/C2xahiaFz6yFLZ5XORC6m0OuG0iV/YAWQsaR9rFZOHn3c+ck0xksoQd0LI6DkbR0xzG&#10;7owYe0E0jBFMKlw4ew6flMsyxrKmMMqkfr1N7uxhSUGLUQnXJcbm1YxohhF/KmB9D8MocufIM1Fv&#10;vwuMbmsmbY2YFWMJQwSDDdl50tlbviZTLYsbOIQjFxVURFCIHWNq9ZoZ2+rqwSmlbDTyZnCCFLFn&#10;4kpR59zh7Ob5enFDtKp3z8LWPpfrS0QGfvSrBm1s3UshRzMr09w65QbXmoHz5ce3PrXuPrZ5b7X5&#10;Qxj+AAAA//8DAFBLAwQUAAYACAAAACEAM2HNMt8AAAAKAQAADwAAAGRycy9kb3ducmV2LnhtbEyP&#10;wU7DMBBE70j8g7VI3KhN05Y2xKkQAsQBDpRKVW9uvI0j4nUUu034e5YTHGfnaXamWI++FWfsYxNI&#10;w+1EgUCqgm2o1rD9fL5ZgojJkDVtINTwjRHW5eVFYXIbBvrA8ybVgkMo5kaDS6nLpYyVQ2/iJHRI&#10;7B1D701i2dfS9mbgcN/KqVIL6U1D/MGZDh8dVl+bk9fAaTv/oqJ7H17T2+5puz/aONf6+mp8uAeR&#10;cEx/MPzW5+pQcqdDOJGNomWtFnNGNcxWKxAMZHcZHw7sZNMZyLKQ/yeUPwAAAP//AwBQSwECLQAU&#10;AAYACAAAACEAtoM4kv4AAADhAQAAEwAAAAAAAAAAAAAAAAAAAAAAW0NvbnRlbnRfVHlwZXNdLnht&#10;bFBLAQItABQABgAIAAAAIQA4/SH/1gAAAJQBAAALAAAAAAAAAAAAAAAAAC8BAABfcmVscy8ucmVs&#10;c1BLAQItABQABgAIAAAAIQDxMxTgCAMAAFgGAAAOAAAAAAAAAAAAAAAAAC4CAABkcnMvZTJvRG9j&#10;LnhtbFBLAQItABQABgAIAAAAIQAzYc0y3wAAAAoBAAAPAAAAAAAAAAAAAAAAAGIFAABkcnMvZG93&#10;bnJldi54bWxQSwUGAAAAAAQABADzAAAAbgYAAAAA&#10;" adj="-3124,14032" fillcolor="#ddebd4 [663]" strokecolor="#61281c [1604]" strokeweight="1pt">
                      <v:textbox>
                        <w:txbxContent>
                          <w:p w:rsidR="00FB1E3B" w:rsidRPr="00FB1E3B" w:rsidRDefault="002D1853" w:rsidP="00FB1E3B"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笑い顔でいることが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多くなりました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E99E24" wp14:editId="286472B8">
                  <wp:extent cx="609600" cy="600075"/>
                  <wp:effectExtent l="0" t="0" r="0" b="9525"/>
                  <wp:docPr id="14" name="図 14" descr="é¢é£ç»å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¢é£ç»å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0D1" w:rsidRDefault="00E14CF9" w:rsidP="008F30D1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rFonts w:ascii="Meiryo UI" w:eastAsia="Meiryo UI" w:hAnsi="Meiryo UI" w:cs="Meiryo U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B1CC30" wp14:editId="70F33D9A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280035</wp:posOffset>
                      </wp:positionV>
                      <wp:extent cx="1847850" cy="1438275"/>
                      <wp:effectExtent l="209550" t="0" r="19050" b="28575"/>
                      <wp:wrapNone/>
                      <wp:docPr id="11" name="角丸四角形吹き出し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438275"/>
                              </a:xfrm>
                              <a:prstGeom prst="wedgeRoundRectCallout">
                                <a:avLst>
                                  <a:gd name="adj1" fmla="val -60478"/>
                                  <a:gd name="adj2" fmla="val -22413"/>
                                  <a:gd name="adj3" fmla="val 16667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1E3B" w:rsidRPr="00E14CF9" w:rsidRDefault="00E14CF9" w:rsidP="008F30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E14CF9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気分</w:t>
                                  </w:r>
                                  <w:r w:rsidR="008F30D1" w:rsidRPr="00E14CF9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  <w:r w:rsidRPr="00E14CF9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あまり良くない日も、横になりながら、ゆっくり</w:t>
                                  </w:r>
                                  <w:r w:rsidRPr="00E14CF9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自分の</w:t>
                                  </w:r>
                                  <w:r w:rsidRPr="00E14CF9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ペースで過ごせ</w:t>
                                  </w:r>
                                  <w:r w:rsidRPr="00E14CF9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るので</w:t>
                                  </w:r>
                                  <w:r w:rsidRPr="00E14CF9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安心です。</w:t>
                                  </w:r>
                                </w:p>
                                <w:p w:rsidR="008F30D1" w:rsidRPr="00E14CF9" w:rsidRDefault="008F30D1" w:rsidP="008F30D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14CF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通える日が</w:t>
                                  </w:r>
                                  <w:r w:rsidRPr="00E14CF9">
                                    <w:rPr>
                                      <w:sz w:val="24"/>
                                      <w:szCs w:val="24"/>
                                    </w:rPr>
                                    <w:t>増えました。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1CC30" id="角丸四角形吹き出し 11" o:spid="_x0000_s1032" type="#_x0000_t62" style="position:absolute;margin-left:58.5pt;margin-top:22.05pt;width:145.5pt;height:11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Z/CwMAAFoGAAAOAAAAZHJzL2Uyb0RvYy54bWysVU1v0zAYviPxHyzftzRZv6iWTlWnIaSx&#10;TdvQzq5jt0GOHWy3abnttBMS4sJhNy78hYHErxmV+Bm8dtI0sMEBcUnfLz/v99v9g2Um0IJpkyoZ&#10;43C3hRGTVCWpnMb41eXRTh8jY4lMiFCSxXjFDD4YPn2yX+QDFqmZEgnTCECkGRR5jGfW5oMgMHTG&#10;MmJ2Vc4kKLnSGbHA6mmQaFIAeiaCqNXqBoXSSa4VZcaA9LBU4qHH55xRe8q5YRaJGENs1n+1/07c&#10;Nxjuk8FUk3yW0ioM8g9RZCSV4LSGOiSWoLlOH0BlKdXKKG53qcoCxXlKmc8Bsglbv2VzMSM587lA&#10;cUxel8n8P1h6sjjTKE2gdyFGkmTQox+fP3y/u1vf3gKx/vZp/f7L/fW79c3X++uPCKygZEVuBvDy&#10;Ij/TFWeAdPkvuc7cL2SGlr7Mq7rMbGkRBWHYb/f6HegGBV3Y3utHvY5DDbbPc23sc6Yy5IgYFyyZ&#10;snM1l8k5dHRMhFBz6+tNFsfG+sInVfQkeQ2Z8ExAHxdEoJ1uC9xVjW4YRb8YRVE73HtotNc0Crvd&#10;bq8KtPILIW9CdUEYJdLkKBXCM26G2VhoBGHEmFDKpG37qMU8e6mSUg5T3KrmEMQwraW4vxGDC78N&#10;DsnXqOEkcI0oS+8puxLMuRbynHHoKhQ78g5rhGYsYamakYSV4s4ffXpAh8whuRq7AngsTz8mEHpl&#10;754yv47149bfAiunoX7hPStp68dZKpV+DEDY2nNpDyVrlMaRdjlZ+onvul46yUQlK9gCrcrzYHJ6&#10;lMLcHRNjz4iGOYJZhRtnT+HDhSpirCoKo5nSbx+TO3tYU9BiVMB9ibF5MyeaYSReSFjgZ2G77Q6S&#10;Z9qdXgSMbmomTY2cZ2MFQwSTDdF50tlbsSG5VtkVnMKR8woqIin4jjG1esOMbXn34JhSNhp5MzhC&#10;ObHH8iKnDtzV2c3z5fKK6LxaPgt7e6I2t4gM/OiXDdraupdSjeZW8dQ65bauFQMHzI9vdWzdhWzy&#10;3mr7lzD8CQAA//8DAFBLAwQUAAYACAAAACEAGjmR/N0AAAAKAQAADwAAAGRycy9kb3ducmV2Lnht&#10;bEyPwW7CMBBE75X6D9Yi9VbsoIigNA5CSHwAFPVs4iUJiddp7EDar+/21B5ndjT7ptjOrhd3HEPr&#10;SUOyVCCQKm9bqjWc3w+vGxAhGrKm94QavjDAtnx+Kkxu/YOOeD/FWnAJhdxoaGIccilD1aAzYekH&#10;JL5d/ehMZDnW0o7mweWulyul1tKZlvhDYwbcN1h1p8lpuFVhf5wPNpuGj+9z/5l0ty5TWr8s5t0b&#10;iIhz/AvDLz6jQ8lMFz+RDaJnnWS8JWpI0wQEB1K1YeOiYZWpNciykP8nlD8AAAD//wMAUEsBAi0A&#10;FAAGAAgAAAAhALaDOJL+AAAA4QEAABMAAAAAAAAAAAAAAAAAAAAAAFtDb250ZW50X1R5cGVzXS54&#10;bWxQSwECLQAUAAYACAAAACEAOP0h/9YAAACUAQAACwAAAAAAAAAAAAAAAAAvAQAAX3JlbHMvLnJl&#10;bHNQSwECLQAUAAYACAAAACEAXjDmfwsDAABaBgAADgAAAAAAAAAAAAAAAAAuAgAAZHJzL2Uyb0Rv&#10;Yy54bWxQSwECLQAUAAYACAAAACEAGjmR/N0AAAAKAQAADwAAAAAAAAAAAAAAAABlBQAAZHJzL2Rv&#10;d25yZXYueG1sUEsFBgAAAAAEAAQA8wAAAG8GAAAAAA==&#10;" adj="-2263,5959" fillcolor="#ddebd4 [663]" strokecolor="#61281c [1604]" strokeweight="1pt">
                      <v:textbox>
                        <w:txbxContent>
                          <w:p w:rsidR="00FB1E3B" w:rsidRPr="00E14CF9" w:rsidRDefault="00E14CF9" w:rsidP="008F30D1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 w:rsidRPr="00E14CF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気分</w:t>
                            </w:r>
                            <w:r w:rsidR="008F30D1" w:rsidRPr="00E14CF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E14C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あまり良くない日も、横になりながら、ゆっくり</w:t>
                            </w:r>
                            <w:r w:rsidRPr="00E14CF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自分の</w:t>
                            </w:r>
                            <w:r w:rsidRPr="00E14C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ペースで過ごせ</w:t>
                            </w:r>
                            <w:r w:rsidRPr="00E14CF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るので</w:t>
                            </w:r>
                            <w:r w:rsidRPr="00E14C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安心です。</w:t>
                            </w:r>
                          </w:p>
                          <w:p w:rsidR="008F30D1" w:rsidRPr="00E14CF9" w:rsidRDefault="008F30D1" w:rsidP="008F30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4CF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通える日が</w:t>
                            </w:r>
                            <w:r w:rsidRPr="00E14CF9">
                              <w:rPr>
                                <w:sz w:val="24"/>
                                <w:szCs w:val="24"/>
                              </w:rPr>
                              <w:t>増えました。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30D1" w:rsidRDefault="00286F04" w:rsidP="008F30D1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86E9800" wp14:editId="15C9EA48">
                  <wp:extent cx="628650" cy="647700"/>
                  <wp:effectExtent l="0" t="0" r="0" b="0"/>
                  <wp:docPr id="21" name="図 21" descr="é¢é£ç»å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é¢é£ç»å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0D1" w:rsidRDefault="008F30D1" w:rsidP="008F30D1">
            <w:pPr>
              <w:rPr>
                <w:rFonts w:ascii="Meiryo UI" w:eastAsia="Meiryo UI" w:hAnsi="Meiryo UI" w:cs="Meiryo UI"/>
                <w:sz w:val="16"/>
              </w:rPr>
            </w:pPr>
          </w:p>
          <w:p w:rsidR="008F30D1" w:rsidRDefault="00E14CF9" w:rsidP="008F30D1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494027" wp14:editId="152ED443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438785</wp:posOffset>
                      </wp:positionV>
                      <wp:extent cx="1838325" cy="1428750"/>
                      <wp:effectExtent l="323850" t="0" r="28575" b="19050"/>
                      <wp:wrapNone/>
                      <wp:docPr id="20" name="角丸四角形吹き出し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428750"/>
                              </a:xfrm>
                              <a:prstGeom prst="wedgeRoundRectCallout">
                                <a:avLst>
                                  <a:gd name="adj1" fmla="val -66499"/>
                                  <a:gd name="adj2" fmla="val 4708"/>
                                  <a:gd name="adj3" fmla="val 16667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1107" w:rsidRPr="002C1107" w:rsidRDefault="002C1107" w:rsidP="002C1107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2C110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お昼ご飯は、</w:t>
                                  </w:r>
                                  <w:r w:rsidRPr="002C1107">
                                    <w:rPr>
                                      <w:sz w:val="21"/>
                                      <w:szCs w:val="21"/>
                                    </w:rPr>
                                    <w:t>１か月分の献立を見て</w:t>
                                  </w:r>
                                  <w:r w:rsidRPr="002C110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 w:rsidR="00E14CF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宅配の</w:t>
                                  </w:r>
                                  <w:r w:rsidRPr="002C1107">
                                    <w:rPr>
                                      <w:sz w:val="21"/>
                                      <w:szCs w:val="21"/>
                                    </w:rPr>
                                    <w:t>お弁当</w:t>
                                  </w:r>
                                  <w:r w:rsidR="00E14CF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や</w:t>
                                  </w:r>
                                  <w:r w:rsidRPr="002C1107">
                                    <w:rPr>
                                      <w:sz w:val="21"/>
                                      <w:szCs w:val="21"/>
                                    </w:rPr>
                                    <w:t>うどん</w:t>
                                  </w:r>
                                  <w:r w:rsidR="00E14CF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が選べます</w:t>
                                  </w:r>
                                  <w:r w:rsidR="00E14CF9">
                                    <w:rPr>
                                      <w:sz w:val="21"/>
                                      <w:szCs w:val="21"/>
                                    </w:rPr>
                                    <w:t>。</w:t>
                                  </w:r>
                                  <w:r w:rsidR="00E14CF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もちろん</w:t>
                                  </w:r>
                                  <w:r w:rsidRPr="002C1107">
                                    <w:rPr>
                                      <w:sz w:val="21"/>
                                      <w:szCs w:val="21"/>
                                    </w:rPr>
                                    <w:t>自分で持ってくる</w:t>
                                  </w:r>
                                  <w:r w:rsidR="00E14CF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こともでき</w:t>
                                  </w:r>
                                  <w:r w:rsidR="00E14CF9">
                                    <w:rPr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 w:rsidRPr="002C1107">
                                    <w:rPr>
                                      <w:sz w:val="21"/>
                                      <w:szCs w:val="21"/>
                                    </w:rPr>
                                    <w:t>食事が楽し</w:t>
                                  </w:r>
                                  <w:r w:rsidR="00E14CF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く</w:t>
                                  </w:r>
                                  <w:r w:rsidR="00E14CF9">
                                    <w:rPr>
                                      <w:sz w:val="21"/>
                                      <w:szCs w:val="21"/>
                                    </w:rPr>
                                    <w:t>でき</w:t>
                                  </w:r>
                                  <w:r w:rsidR="002D1853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ています</w:t>
                                  </w:r>
                                  <w:r w:rsidR="00E14CF9">
                                    <w:rPr>
                                      <w:sz w:val="21"/>
                                      <w:szCs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94027" id="角丸四角形吹き出し 20" o:spid="_x0000_s1033" type="#_x0000_t62" style="position:absolute;margin-left:56.25pt;margin-top:34.55pt;width:144.75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ShCQMAAFgGAAAOAAAAZHJzL2Uyb0RvYy54bWysVc1uEzEQviPxDpbv7WbTJE2jbqooVRFS&#10;oVVb1LPjtZNF/llsJ5tw64kTEuLCoTcuvEJB4mlKJB6DsXezWdHCAXHZjOd/vvnJ4dFSCrRgxmZa&#10;JTjebWHEFNVppqYJfnV1stPHyDqiUiK0YgleMYuPhk+fHBb5gLX1TIuUGQROlB0UeYJnzuWDKLJ0&#10;xiSxuzpnCoRcG0kcPM00Sg0pwLsUUbvV6kWFNmluNGXWAve4FOJh8M85o+6Mc8scEgmG3Fz4mvCd&#10;+G80PCSDqSH5LKNVGuQfspAkUxC0dnVMHEFzkz1wJTNqtNXc7VItI815RlmoAaqJW79VczkjOQu1&#10;ADg2r2Gy/88tfbk4NyhLE9wGeBSR0KOfXz7+uLtb394Csf7+ef3h6/3N+/W7b/c3nxBoAWRFbgdg&#10;eZmfm+plgfT1L7mR/hcqQ8sA86qGmS0dosCM+3v9vXYXIwqyuNPu73eD12hrnhvrnjEtkScSXLB0&#10;yi70XKUX0NExEULPXcCbLE6tC8CnVfYkfR1jxKWAPi6IQDu9XufgoGp0Q6ndVOrst/oPVfaaKnGv&#10;19v3OpBmFRWoTaI+BatFlp5kQoSHn2A2FgZBEgkmlDLlOiFnMZcvdFryYYZb1RQCG2a1ZPc3bAgR&#10;dsF7CqEbQSLfhhL4QLmVYD60UBeMQ08B6nYIWHto5hKXohlJWcnu/jFmcOg9cyiu9l05eKzOuMKp&#10;0vemLCxjbdz6W2IlyLVFiKyVq41lprR5zIFwdeRSHyBrQONJt5wsw7yHXnrORKcr2AGjy+Ngc3qS&#10;wdSdEuvOiYEpgsWAC+fO4MOFLhKsKwqjmTZvH+N7fVhSkGJUwHVJsH0zJ4ZhJJ4rWN+DuNPx5yg8&#10;Ot19v3ymKZk0JWouxxqGCOYasguk13diQ3Kj5TUcwpGPCiKiKMROMHVm8xi78urBKaVsNApqcIJy&#10;4k7VZU69c4+zn+er5TUxebV6Drb2pd5comr0ywZtdb2l0qO50zxzXrjFtXrA+QrjW51afx+b76C1&#10;/UMY/gIAAP//AwBQSwMEFAAGAAgAAAAhAPf8B+neAAAACgEAAA8AAABkcnMvZG93bnJldi54bWxM&#10;j8FOwzAQRO9I/IO1SNyokxCqJo1TVUjAoScK4uzG2yTUXofYacPfs5zgONqn2TfVZnZWnHEMvScF&#10;6SIBgdR401Or4P3t6W4FIkRNRltPqOAbA2zq66tKl8Zf6BXP+9gKLqFQagVdjEMpZWg6dDos/IDE&#10;t6MfnY4cx1aaUV+43FmZJclSOt0Tf+j0gI8dNqf95BTcvzSfu+m0K76GrTG51cf+41kqdXszb9cg&#10;Is7xD4ZffVaHmp0OfiIThOWcZg+MKlgWKQgG8iTjcQcFWZGnIOtK/p9Q/wAAAP//AwBQSwECLQAU&#10;AAYACAAAACEAtoM4kv4AAADhAQAAEwAAAAAAAAAAAAAAAAAAAAAAW0NvbnRlbnRfVHlwZXNdLnht&#10;bFBLAQItABQABgAIAAAAIQA4/SH/1gAAAJQBAAALAAAAAAAAAAAAAAAAAC8BAABfcmVscy8ucmVs&#10;c1BLAQItABQABgAIAAAAIQCh4DShCQMAAFgGAAAOAAAAAAAAAAAAAAAAAC4CAABkcnMvZTJvRG9j&#10;LnhtbFBLAQItABQABgAIAAAAIQD3/Afp3gAAAAoBAAAPAAAAAAAAAAAAAAAAAGMFAABkcnMvZG93&#10;bnJldi54bWxQSwUGAAAAAAQABADzAAAAbgYAAAAA&#10;" adj="-3564,11817" fillcolor="#ddebd4 [663]" strokecolor="#61281c [1604]" strokeweight="1pt">
                      <v:textbox>
                        <w:txbxContent>
                          <w:p w:rsidR="002C1107" w:rsidRPr="002C1107" w:rsidRDefault="002C1107" w:rsidP="002C1107"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 w:rsidRPr="002C110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お昼ご飯は、</w:t>
                            </w:r>
                            <w:r w:rsidRPr="002C1107">
                              <w:rPr>
                                <w:sz w:val="21"/>
                                <w:szCs w:val="21"/>
                              </w:rPr>
                              <w:t>１か月分の献立を見て</w:t>
                            </w:r>
                            <w:r w:rsidRPr="002C110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E14CF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宅配の</w:t>
                            </w:r>
                            <w:r w:rsidRPr="002C1107">
                              <w:rPr>
                                <w:sz w:val="21"/>
                                <w:szCs w:val="21"/>
                              </w:rPr>
                              <w:t>お弁当</w:t>
                            </w:r>
                            <w:r w:rsidR="00E14CF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や</w:t>
                            </w:r>
                            <w:r w:rsidRPr="002C1107">
                              <w:rPr>
                                <w:sz w:val="21"/>
                                <w:szCs w:val="21"/>
                              </w:rPr>
                              <w:t>うどん</w:t>
                            </w:r>
                            <w:r w:rsidR="00E14CF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が選べます</w:t>
                            </w:r>
                            <w:r w:rsidR="00E14CF9">
                              <w:rPr>
                                <w:sz w:val="21"/>
                                <w:szCs w:val="21"/>
                              </w:rPr>
                              <w:t>。</w:t>
                            </w:r>
                            <w:r w:rsidR="00E14CF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もちろん</w:t>
                            </w:r>
                            <w:r w:rsidRPr="002C1107">
                              <w:rPr>
                                <w:sz w:val="21"/>
                                <w:szCs w:val="21"/>
                              </w:rPr>
                              <w:t>自分で持ってくる</w:t>
                            </w:r>
                            <w:r w:rsidR="00E14CF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こともでき</w:t>
                            </w:r>
                            <w:r w:rsidR="00E14CF9">
                              <w:rPr>
                                <w:sz w:val="21"/>
                                <w:szCs w:val="21"/>
                              </w:rPr>
                              <w:t>、</w:t>
                            </w:r>
                            <w:r w:rsidRPr="002C1107">
                              <w:rPr>
                                <w:sz w:val="21"/>
                                <w:szCs w:val="21"/>
                              </w:rPr>
                              <w:t>食事が楽し</w:t>
                            </w:r>
                            <w:r w:rsidR="00E14CF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く</w:t>
                            </w:r>
                            <w:r w:rsidR="00E14CF9">
                              <w:rPr>
                                <w:sz w:val="21"/>
                                <w:szCs w:val="21"/>
                              </w:rPr>
                              <w:t>でき</w:t>
                            </w:r>
                            <w:r w:rsidR="002D185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ています</w:t>
                            </w:r>
                            <w:r w:rsidR="00E14CF9">
                              <w:rPr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30D1" w:rsidRDefault="008F30D1" w:rsidP="008F30D1">
            <w:pPr>
              <w:rPr>
                <w:rFonts w:ascii="Meiryo UI" w:eastAsia="Meiryo UI" w:hAnsi="Meiryo UI" w:cs="Meiryo UI"/>
                <w:sz w:val="16"/>
              </w:rPr>
            </w:pPr>
          </w:p>
          <w:p w:rsidR="00304350" w:rsidRPr="00B44B17" w:rsidRDefault="00286F04" w:rsidP="008F30D1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864B064" wp14:editId="09CFCB91">
                  <wp:extent cx="676275" cy="657225"/>
                  <wp:effectExtent l="0" t="0" r="0" b="0"/>
                  <wp:docPr id="31" name="図 31" descr="é¢é£ç»å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¢é£ç»å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0D1">
              <w:rPr>
                <w:rFonts w:ascii="Meiryo UI" w:eastAsia="Meiryo UI" w:hAnsi="Meiryo UI" w:cs="Meiryo U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37A3FD" wp14:editId="079AD357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4083685</wp:posOffset>
                      </wp:positionV>
                      <wp:extent cx="2495550" cy="1447800"/>
                      <wp:effectExtent l="0" t="0" r="190500" b="19050"/>
                      <wp:wrapNone/>
                      <wp:docPr id="12" name="角丸四角形吹き出し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1447800"/>
                              </a:xfrm>
                              <a:prstGeom prst="wedgeRoundRectCallout">
                                <a:avLst>
                                  <a:gd name="adj1" fmla="val 56773"/>
                                  <a:gd name="adj2" fmla="val 1179"/>
                                  <a:gd name="adj3" fmla="val 16667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F30D1" w:rsidRPr="008F30D1" w:rsidRDefault="008F30D1" w:rsidP="008F30D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8F30D1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お昼ご飯は</w:t>
                                  </w:r>
                                  <w:r w:rsidRPr="008F30D1">
                                    <w:rPr>
                                      <w:sz w:val="21"/>
                                      <w:szCs w:val="21"/>
                                    </w:rPr>
                                    <w:t>、１か月分の献立</w:t>
                                  </w:r>
                                  <w:r w:rsidRPr="008F30D1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を見て</w:t>
                                  </w:r>
                                </w:p>
                                <w:p w:rsidR="008F30D1" w:rsidRPr="008F30D1" w:rsidRDefault="008F30D1" w:rsidP="008F30D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8F30D1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お弁当にするか</w:t>
                                  </w:r>
                                  <w:r w:rsidRPr="008F30D1">
                                    <w:rPr>
                                      <w:sz w:val="21"/>
                                      <w:szCs w:val="21"/>
                                    </w:rPr>
                                    <w:t>、うどんにするか、自分で持ってくるか選べるので、食事が楽しみです。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253A0" id="角丸四角形吹き出し 12" o:spid="_x0000_s1034" type="#_x0000_t62" style="position:absolute;margin-left:12.75pt;margin-top:321.55pt;width:196.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qtCAMAAFcGAAAOAAAAZHJzL2Uyb0RvYy54bWysVctuEzEU3SPxD5b3dDJpHm3USRWlKkIq&#10;tGqLunY8dmaQH4PtZBJ2XbFCQmxYdMeGXyhIfE2JxGdw7ZlMAi0sEJvJffk+zn3k4HAhBZozY3Ot&#10;EhzvtDBiiuo0V9MEv7w8frKHkXVEpURoxRK8ZBYfDh8/OiiLAWvrTIuUGQROlB2URYIz54pBFFma&#10;MUnsji6YAiXXRhIHrJlGqSEleJciardavajUJi2MpsxakB5VSjwM/jln1J1ybplDIsGQmwtfE74T&#10;/42GB2QwNaTIclqnQf4hC0lyBUEbV0fEETQz+T1XMqdGW83dDtUy0pznlIUaoJq49Vs1FxkpWKgF&#10;wLFFA5P9f27pi/mZQXkKvWtjpIiEHv34/OH77e3q5gaI1bdPq/df7q7frd5+vbv+iMAKICsLO4CX&#10;F8WZqTkLpK9/wY30v1AZWgSYlw3MbOEQBWG7s9/tdqEbFHRxp9Pfa4VGRJvnhbHuKdMSeSLBJUun&#10;7FzPVHoOHR0TIfTMBbzJ/MS6AHxaZ0/SVzFGXAro45wI1O31+7t1n7dsoNqNTRz39++b7P5i0uv1&#10;+t4GsqyDArXO02dgtcjT41yIwPgBZmNhEOSQYEIpU64TUhYz+VynlRxGuKqdDEAMo1qJAZAGkrAK&#10;3lMIvRUk8l2ocA+UWwrmQwt1zji01CMdAjYetnOJK1VGUlaJu3+MGRx6zxyKa3zXDh6qM65xqu39&#10;UxZ2sXnc+ltiFcjNixBZK9c8lrnS5iEHwjWRK3uAbAsaT7rFZBHGfc/n6CUTnS5hBYyuboMt6HEO&#10;Q3dCrDsjBoYIBhUOnDuFDxe6TLCuKYwybd48JPf2sKOgxaiE45Jg+3pGDMNIPFOwvfsw9f4aBabT&#10;7beBMduaybZGzeRYwxDBWEN2gfT2TqxJbrS8gjs48lFBRRSF2AmmzqyZsauOHlxSykajYAYXqCDu&#10;RF0U1Dv3OPt5vlxcEVPUm+dgaV/o9SGqR79q0MbWv1R6NHOa584rN7jWDFyvML71pfXncZsPVpv/&#10;g+FPAAAA//8DAFBLAwQUAAYACAAAACEAAEA5IN0AAAAKAQAADwAAAGRycy9kb3ducmV2LnhtbEyP&#10;wW6DMAyG75P6DpEn7bYGOloQI1TVpF0rresDBOICW+Igkhb69vNO29H2p9/fX+0XZ8UNpzB4UpCu&#10;ExBIrTcDdQrOn+/PBYgQNRltPaGCOwbY16uHSpfGz/SBt1PsBIdQKLWCPsaxlDK0PTod1n5E4tvF&#10;T05HHqdOmknPHO6s3CTJTjo9EH/o9YhvPbbfp6tT0ObH8yWTaPK7k3b+GpvcHhulnh6XwyuIiEv8&#10;g+FXn9WhZqfGX8kEYRVstlsmFeyylxQEA1la8KZRUORpCrKu5P8K9Q8AAAD//wMAUEsBAi0AFAAG&#10;AAgAAAAhALaDOJL+AAAA4QEAABMAAAAAAAAAAAAAAAAAAAAAAFtDb250ZW50X1R5cGVzXS54bWxQ&#10;SwECLQAUAAYACAAAACEAOP0h/9YAAACUAQAACwAAAAAAAAAAAAAAAAAvAQAAX3JlbHMvLnJlbHNQ&#10;SwECLQAUAAYACAAAACEAusVarQgDAABXBgAADgAAAAAAAAAAAAAAAAAuAgAAZHJzL2Uyb0RvYy54&#10;bWxQSwECLQAUAAYACAAAACEAAEA5IN0AAAAKAQAADwAAAAAAAAAAAAAAAABiBQAAZHJzL2Rvd25y&#10;ZXYueG1sUEsFBgAAAAAEAAQA8wAAAGwGAAAAAA==&#10;" adj="23063,11055" fillcolor="#ddebd4 [663]" strokecolor="#61281c [1604]" strokeweight="1pt">
                      <v:textbox>
                        <w:txbxContent>
                          <w:p w:rsidR="008F30D1" w:rsidRPr="008F30D1" w:rsidRDefault="008F30D1" w:rsidP="008F30D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8F30D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お昼ご飯は</w:t>
                            </w:r>
                            <w:r w:rsidRPr="008F30D1">
                              <w:rPr>
                                <w:sz w:val="21"/>
                                <w:szCs w:val="21"/>
                              </w:rPr>
                              <w:t>、１か月分の献立</w:t>
                            </w:r>
                            <w:r w:rsidRPr="008F30D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を見て</w:t>
                            </w:r>
                          </w:p>
                          <w:p w:rsidR="008F30D1" w:rsidRPr="008F30D1" w:rsidRDefault="008F30D1" w:rsidP="008F30D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8F30D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お弁当にするか</w:t>
                            </w:r>
                            <w:r w:rsidRPr="008F30D1">
                              <w:rPr>
                                <w:sz w:val="21"/>
                                <w:szCs w:val="21"/>
                              </w:rPr>
                              <w:t>、うどんにするか、自分で持ってくるか選べるので、食事が楽しみです。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692" w:type="dxa"/>
          </w:tcPr>
          <w:p w:rsidR="00304350" w:rsidRPr="00246341" w:rsidRDefault="00304350">
            <w:pPr>
              <w:rPr>
                <w:rFonts w:ascii="HG創英角ﾎﾟｯﾌﾟ体" w:eastAsia="HG創英角ﾎﾟｯﾌﾟ体" w:hAnsi="HG創英角ﾎﾟｯﾌﾟ体" w:cs="Meiryo UI"/>
                <w:sz w:val="16"/>
              </w:rPr>
            </w:pPr>
          </w:p>
          <w:p w:rsidR="00855EB3" w:rsidRPr="00246341" w:rsidRDefault="005B3BA0">
            <w:pPr>
              <w:rPr>
                <w:rFonts w:ascii="HG創英角ﾎﾟｯﾌﾟ体" w:eastAsia="HG創英角ﾎﾟｯﾌﾟ体" w:hAnsi="HG創英角ﾎﾟｯﾌﾟ体" w:cs="Meiryo UI"/>
                <w:sz w:val="16"/>
              </w:rPr>
            </w:pPr>
            <w:r w:rsidRPr="00246341">
              <w:rPr>
                <w:rFonts w:ascii="HG創英角ﾎﾟｯﾌﾟ体" w:eastAsia="HG創英角ﾎﾟｯﾌﾟ体" w:hAnsi="HG創英角ﾎﾟｯﾌﾟ体"/>
                <w:noProof/>
              </w:rPr>
              <w:drawing>
                <wp:anchor distT="0" distB="0" distL="114300" distR="114300" simplePos="0" relativeHeight="251676672" behindDoc="1" locked="0" layoutInCell="1" allowOverlap="1" wp14:anchorId="317DA73E" wp14:editId="3C85C2DA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2127885</wp:posOffset>
                  </wp:positionV>
                  <wp:extent cx="2771775" cy="314325"/>
                  <wp:effectExtent l="0" t="0" r="9525" b="9525"/>
                  <wp:wrapNone/>
                  <wp:docPr id="129" name="図 129" descr="ããè±ã®ã¤ã©ã¹ã ããª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ããè±ã®ã¤ã©ã¹ã ããª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4" w:type="dxa"/>
          </w:tcPr>
          <w:p w:rsidR="00326F6B" w:rsidRPr="00212C60" w:rsidRDefault="00326F6B" w:rsidP="003401DB">
            <w:pPr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AC0494"/>
                <w:sz w:val="28"/>
                <w:szCs w:val="28"/>
                <w:lang w:val="ja-JP"/>
              </w:rPr>
            </w:pPr>
            <w:r w:rsidRPr="00212C60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  <w:lang w:val="ja-JP"/>
              </w:rPr>
              <w:t>身体</w:t>
            </w:r>
            <w:r w:rsidR="003401DB" w:rsidRPr="00212C60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  <w:lang w:val="ja-JP"/>
              </w:rPr>
              <w:t>への</w:t>
            </w:r>
            <w:r w:rsidRPr="00212C60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  <w:lang w:val="ja-JP"/>
              </w:rPr>
              <w:t>アプローチ</w:t>
            </w:r>
          </w:p>
          <w:p w:rsidR="003401DB" w:rsidRPr="00661BE1" w:rsidRDefault="005B3BA0" w:rsidP="003401DB">
            <w:pPr>
              <w:contextualSpacing/>
              <w:rPr>
                <w:rFonts w:ascii="HG創英角ﾎﾟｯﾌﾟ体" w:eastAsia="HG創英角ﾎﾟｯﾌﾟ体" w:hAnsi="HG創英角ﾎﾟｯﾌﾟ体" w:cs="Meiryo UI"/>
                <w:sz w:val="22"/>
                <w:szCs w:val="22"/>
                <w:lang w:val="ja-JP"/>
              </w:rPr>
            </w:pPr>
            <w:r>
              <w:rPr>
                <w:rFonts w:ascii="HG創英角ﾎﾟｯﾌﾟ体" w:eastAsia="HG創英角ﾎﾟｯﾌﾟ体" w:hAnsi="HG創英角ﾎﾟｯﾌﾟ体" w:cs="Meiryo UI" w:hint="eastAsia"/>
                <w:sz w:val="22"/>
                <w:szCs w:val="22"/>
                <w:lang w:val="ja-JP"/>
              </w:rPr>
              <w:t>歩行練習・</w:t>
            </w:r>
            <w:r w:rsidR="00326F6B" w:rsidRPr="002D1853">
              <w:rPr>
                <w:rFonts w:ascii="HG創英角ﾎﾟｯﾌﾟ体" w:eastAsia="HG創英角ﾎﾟｯﾌﾟ体" w:hAnsi="HG創英角ﾎﾟｯﾌﾟ体" w:cs="Meiryo UI" w:hint="eastAsia"/>
                <w:sz w:val="22"/>
                <w:szCs w:val="22"/>
                <w:lang w:val="ja-JP"/>
              </w:rPr>
              <w:t>立位の支援・ゆるめ・マッサージ師さんによるマッサージ</w:t>
            </w:r>
            <w:r w:rsidR="00661BE1">
              <w:rPr>
                <w:rFonts w:ascii="HG創英角ﾎﾟｯﾌﾟ体" w:eastAsia="HG創英角ﾎﾟｯﾌﾟ体" w:hAnsi="HG創英角ﾎﾟｯﾌﾟ体" w:cs="Meiryo UI" w:hint="eastAsia"/>
                <w:sz w:val="22"/>
                <w:szCs w:val="22"/>
                <w:lang w:val="ja-JP"/>
              </w:rPr>
              <w:t>・</w:t>
            </w:r>
            <w:r w:rsidR="002D1853">
              <w:rPr>
                <w:rFonts w:ascii="HG創英角ﾎﾟｯﾌﾟ体" w:eastAsia="HG創英角ﾎﾟｯﾌﾟ体" w:hAnsi="HG創英角ﾎﾟｯﾌﾟ体" w:cs="Meiryo UI" w:hint="eastAsia"/>
                <w:sz w:val="22"/>
                <w:szCs w:val="22"/>
                <w:lang w:val="ja-JP"/>
              </w:rPr>
              <w:t>温熱療法・セラピーボール</w:t>
            </w:r>
            <w:r>
              <w:rPr>
                <w:rFonts w:ascii="HG創英角ﾎﾟｯﾌﾟ体" w:eastAsia="HG創英角ﾎﾟｯﾌﾟ体" w:hAnsi="HG創英角ﾎﾟｯﾌﾟ体" w:cs="Meiryo UI" w:hint="eastAsia"/>
                <w:sz w:val="22"/>
                <w:szCs w:val="22"/>
                <w:lang w:val="ja-JP"/>
              </w:rPr>
              <w:t>を使った体幹運動等</w:t>
            </w:r>
            <w:r w:rsidR="00661BE1">
              <w:rPr>
                <w:rFonts w:ascii="HG創英角ﾎﾟｯﾌﾟ体" w:eastAsia="HG創英角ﾎﾟｯﾌﾟ体" w:hAnsi="HG創英角ﾎﾟｯﾌﾟ体" w:cs="Meiryo UI" w:hint="eastAsia"/>
                <w:sz w:val="22"/>
                <w:szCs w:val="22"/>
                <w:lang w:val="ja-JP"/>
              </w:rPr>
              <w:t>（身体に合わせたメニュー）</w:t>
            </w:r>
          </w:p>
          <w:p w:rsidR="00BC68BB" w:rsidRPr="00246341" w:rsidRDefault="005B3BA0" w:rsidP="005B3BA0">
            <w:pPr>
              <w:tabs>
                <w:tab w:val="center" w:pos="1932"/>
              </w:tabs>
              <w:contextualSpacing/>
              <w:rPr>
                <w:rFonts w:ascii="HG創英角ﾎﾟｯﾌﾟ体" w:eastAsia="HG創英角ﾎﾟｯﾌﾟ体" w:hAnsi="HG創英角ﾎﾟｯﾌﾟ体" w:cs="Meiryo UI"/>
                <w:sz w:val="16"/>
                <w:lang w:val="ja-JP"/>
              </w:rPr>
            </w:pP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sz w:val="16"/>
              </w:rPr>
              <w:drawing>
                <wp:inline distT="0" distB="0" distL="0" distR="0" wp14:anchorId="20B51CF7" wp14:editId="5F24F9E8">
                  <wp:extent cx="788280" cy="732790"/>
                  <wp:effectExtent l="0" t="0" r="0" b="0"/>
                  <wp:docPr id="22" name="図 22" descr="C:\Users\sl06\Pictures\にゅーたいぷ写真\歩行記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l06\Pictures\にゅーたいぷ写真\歩行記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02" cy="74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創英角ﾎﾟｯﾌﾟ体" w:eastAsia="HG創英角ﾎﾟｯﾌﾟ体" w:hAnsi="HG創英角ﾎﾟｯﾌﾟ体" w:cs="Meiryo UI"/>
                <w:sz w:val="16"/>
                <w:lang w:val="ja-JP"/>
              </w:rPr>
              <w:tab/>
            </w: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sz w:val="16"/>
              </w:rPr>
              <w:drawing>
                <wp:inline distT="0" distB="0" distL="0" distR="0" wp14:anchorId="14A18824" wp14:editId="13F08581">
                  <wp:extent cx="1314450" cy="1055700"/>
                  <wp:effectExtent l="0" t="0" r="0" b="0"/>
                  <wp:docPr id="15" name="図 15" descr="C:\Users\sl06\Pictures\にゅーたいぷ写真\kunnre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l06\Pictures\にゅーたいぷ写真\kunnre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92" cy="105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341" w:rsidRDefault="00246341" w:rsidP="003401DB">
            <w:pPr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00B050"/>
                <w:sz w:val="20"/>
                <w:lang w:val="ja-JP"/>
              </w:rPr>
            </w:pPr>
          </w:p>
          <w:p w:rsidR="005B3BA0" w:rsidRDefault="005B3BA0" w:rsidP="003401DB">
            <w:pPr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00B050"/>
                <w:sz w:val="28"/>
                <w:szCs w:val="28"/>
                <w:lang w:val="ja-JP"/>
              </w:rPr>
            </w:pPr>
          </w:p>
          <w:p w:rsidR="00BC68BB" w:rsidRPr="0051683F" w:rsidRDefault="00BC68BB" w:rsidP="003401DB">
            <w:pPr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AC0494"/>
                <w:sz w:val="28"/>
                <w:szCs w:val="28"/>
                <w:lang w:val="ja-JP"/>
              </w:rPr>
            </w:pPr>
            <w:r w:rsidRPr="0051683F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  <w:lang w:val="ja-JP"/>
              </w:rPr>
              <w:t>社会参加</w:t>
            </w:r>
          </w:p>
          <w:p w:rsidR="00BC68BB" w:rsidRPr="0020115F" w:rsidRDefault="00212C60" w:rsidP="003401DB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2"/>
                <w:szCs w:val="22"/>
                <w:lang w:val="ja-JP"/>
              </w:rPr>
            </w:pPr>
            <w:r w:rsidRPr="002D185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79A5A72E" wp14:editId="630B7F6D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606425</wp:posOffset>
                  </wp:positionV>
                  <wp:extent cx="1038225" cy="914400"/>
                  <wp:effectExtent l="0" t="0" r="9525" b="0"/>
                  <wp:wrapNone/>
                  <wp:docPr id="133" name="図 133" descr="ãè»æ¤å­ã®ã¤ã©ã¹ããããª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è»æ¤å­ã®ã¤ã©ã¹ããããª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color w:val="00B050"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336605F4" wp14:editId="6BFF2A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412115</wp:posOffset>
                  </wp:positionV>
                  <wp:extent cx="1219200" cy="1628775"/>
                  <wp:effectExtent l="0" t="0" r="0" b="9525"/>
                  <wp:wrapTopAndBottom/>
                  <wp:docPr id="23" name="図 23" descr="C:\Users\sl06\Pictures\にゅーたいぷ写真\IMG_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l06\Pictures\にゅーたいぷ写真\IMG_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D1853">
              <w:rPr>
                <w:rFonts w:ascii="HG創英角ﾎﾟｯﾌﾟ体" w:eastAsia="HG創英角ﾎﾟｯﾌﾟ体" w:hAnsi="HG創英角ﾎﾟｯﾌﾟ体" w:cs="Meiryo UI"/>
                <w:noProof/>
                <w:color w:val="00B05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37048D1A" wp14:editId="44A5EC98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1652905</wp:posOffset>
                  </wp:positionV>
                  <wp:extent cx="2047875" cy="1133475"/>
                  <wp:effectExtent l="0" t="0" r="9525" b="9525"/>
                  <wp:wrapNone/>
                  <wp:docPr id="25" name="図 25" descr="C:\Users\sl06\Pictures\にゅーたいぷ写真\ら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l06\Pictures\にゅーたいぷ写真\ら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68BB"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  <w:lang w:val="ja-JP"/>
              </w:rPr>
              <w:t>外出活動・facebook投稿・</w:t>
            </w:r>
            <w:r w:rsidR="00661BE1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  <w:lang w:val="ja-JP"/>
              </w:rPr>
              <w:t>福祉用具の</w:t>
            </w:r>
            <w:r w:rsidR="00BC68BB"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  <w:lang w:val="ja-JP"/>
              </w:rPr>
              <w:t>モニター活動・募金活動</w:t>
            </w:r>
            <w:r w:rsidR="0020115F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  <w:lang w:val="ja-JP"/>
              </w:rPr>
              <w:t>等</w:t>
            </w:r>
          </w:p>
          <w:p w:rsidR="00304350" w:rsidRPr="00246341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00B050"/>
                <w:sz w:val="16"/>
                <w:szCs w:val="16"/>
                <w:lang w:val="ja-JP"/>
              </w:rPr>
            </w:pP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color w:val="00B050"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703D2FA3" wp14:editId="76598030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2179955</wp:posOffset>
                  </wp:positionV>
                  <wp:extent cx="2047875" cy="1304925"/>
                  <wp:effectExtent l="0" t="0" r="9525" b="9525"/>
                  <wp:wrapNone/>
                  <wp:docPr id="24" name="図 24" descr="C:\Users\sl06\Pictures\にゅーたいぷ写真\DSC08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l06\Pictures\にゅーたいぷ写真\DSC08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" w:type="dxa"/>
          </w:tcPr>
          <w:p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768" w:type="dxa"/>
          </w:tcPr>
          <w:p w:rsidR="00304350" w:rsidRPr="00246341" w:rsidRDefault="00C77AD3">
            <w:pPr>
              <w:rPr>
                <w:rFonts w:ascii="HG創英角ﾎﾟｯﾌﾟ体" w:eastAsia="HG創英角ﾎﾟｯﾌﾟ体" w:hAnsi="HG創英角ﾎﾟｯﾌﾟ体" w:cs="Meiryo UI"/>
                <w:sz w:val="16"/>
              </w:rPr>
            </w:pPr>
            <w:r w:rsidRPr="00246341">
              <w:rPr>
                <w:rFonts w:ascii="HG創英角ﾎﾟｯﾌﾟ体" w:eastAsia="HG創英角ﾎﾟｯﾌﾟ体" w:hAnsi="HG創英角ﾎﾟｯﾌﾟ体"/>
                <w:noProof/>
              </w:rPr>
              <w:drawing>
                <wp:anchor distT="0" distB="0" distL="114300" distR="114300" simplePos="0" relativeHeight="251693056" behindDoc="1" locked="0" layoutInCell="1" allowOverlap="1" wp14:anchorId="17EE101B" wp14:editId="22ECA73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6548120</wp:posOffset>
                  </wp:positionV>
                  <wp:extent cx="2790825" cy="314325"/>
                  <wp:effectExtent l="0" t="0" r="9525" b="9525"/>
                  <wp:wrapNone/>
                  <wp:docPr id="128" name="図 128" descr="ããè±ã®ã¤ã©ã¹ã ããª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ããè±ã®ã¤ã©ã¹ã ããª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853" w:rsidRPr="00246341">
              <w:rPr>
                <w:rFonts w:ascii="HG創英角ﾎﾟｯﾌﾟ体" w:eastAsia="HG創英角ﾎﾟｯﾌﾟ体" w:hAnsi="HG創英角ﾎﾟｯﾌﾟ体"/>
                <w:noProof/>
              </w:rPr>
              <w:drawing>
                <wp:anchor distT="0" distB="0" distL="114300" distR="114300" simplePos="0" relativeHeight="251678720" behindDoc="1" locked="0" layoutInCell="1" allowOverlap="1" wp14:anchorId="70DFF272" wp14:editId="5A64E9F6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2534920</wp:posOffset>
                  </wp:positionV>
                  <wp:extent cx="2790825" cy="314325"/>
                  <wp:effectExtent l="0" t="0" r="9525" b="9525"/>
                  <wp:wrapNone/>
                  <wp:docPr id="130" name="図 130" descr="ããè±ã®ã¤ã©ã¹ã ããª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ããè±ã®ã¤ã©ã¹ã ããª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04350" w:rsidRPr="0051683F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AC0494"/>
                <w:sz w:val="28"/>
                <w:szCs w:val="28"/>
              </w:rPr>
            </w:pPr>
            <w:r w:rsidRPr="0051683F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</w:rPr>
              <w:t>生活力へのアプローチ</w:t>
            </w:r>
          </w:p>
          <w:p w:rsidR="004C3BA8" w:rsidRPr="002D1853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2"/>
                <w:szCs w:val="22"/>
              </w:rPr>
            </w:pPr>
            <w:r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クッキング（毎週</w:t>
            </w:r>
            <w:r w:rsidR="009A2827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1回</w:t>
            </w:r>
            <w:r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）</w:t>
            </w:r>
            <w:r w:rsidR="0020115F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メニューを自分たちで決めて調理します。</w:t>
            </w:r>
          </w:p>
          <w:p w:rsidR="004C3BA8" w:rsidRPr="002D1853" w:rsidRDefault="0020115F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2"/>
                <w:szCs w:val="22"/>
              </w:rPr>
            </w:pPr>
            <w:r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外出の活動計画も自分たちで調べます</w:t>
            </w:r>
          </w:p>
          <w:p w:rsidR="004C3BA8" w:rsidRPr="002D1853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2"/>
                <w:szCs w:val="22"/>
              </w:rPr>
            </w:pPr>
            <w:r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できる事は自分でやってみよう</w:t>
            </w:r>
            <w:r w:rsidR="0020115F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！</w:t>
            </w:r>
          </w:p>
          <w:p w:rsidR="00304350" w:rsidRPr="00246341" w:rsidRDefault="002D1853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sz w:val="16"/>
              </w:rPr>
            </w:pP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sz w:val="16"/>
              </w:rPr>
              <w:drawing>
                <wp:inline distT="0" distB="0" distL="0" distR="0" wp14:anchorId="6C706798" wp14:editId="2F431B45">
                  <wp:extent cx="2209800" cy="1428750"/>
                  <wp:effectExtent l="0" t="0" r="0" b="0"/>
                  <wp:docPr id="26" name="図 26" descr="C:\Users\sl06\Pictures\にゅーたいぷ写真\クッキン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l06\Pictures\にゅーたいぷ写真\クッキン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BA8" w:rsidRPr="00246341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sz w:val="16"/>
              </w:rPr>
            </w:pPr>
          </w:p>
          <w:p w:rsidR="004C3BA8" w:rsidRPr="0051683F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AC0494"/>
                <w:sz w:val="28"/>
                <w:szCs w:val="28"/>
              </w:rPr>
            </w:pPr>
            <w:r w:rsidRPr="0051683F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</w:rPr>
              <w:t>お楽しみ</w:t>
            </w:r>
            <w:r w:rsidR="0051683F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</w:rPr>
              <w:t>活動</w:t>
            </w:r>
          </w:p>
          <w:p w:rsidR="004C3BA8" w:rsidRPr="002D1853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2"/>
                <w:szCs w:val="22"/>
              </w:rPr>
            </w:pPr>
            <w:r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陶芸教室・お菓子教室・さおり織り</w:t>
            </w:r>
          </w:p>
          <w:p w:rsidR="004C3BA8" w:rsidRPr="002D1853" w:rsidRDefault="004C3BA8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2"/>
                <w:szCs w:val="22"/>
              </w:rPr>
            </w:pPr>
            <w:r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パステルアート・フラワーアレンジメント</w:t>
            </w:r>
            <w:r w:rsid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・</w:t>
            </w:r>
            <w:r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アイロンビーズ・</w:t>
            </w:r>
            <w:r w:rsidR="0020115F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他事業所との交流イベント</w:t>
            </w:r>
            <w:r w:rsidR="005B3BA0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2"/>
                <w:szCs w:val="22"/>
              </w:rPr>
              <w:t>等</w:t>
            </w:r>
          </w:p>
          <w:p w:rsidR="00803A13" w:rsidRPr="00246341" w:rsidRDefault="00212C60" w:rsidP="004C3BA8">
            <w:pPr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16"/>
                <w:szCs w:val="16"/>
              </w:rPr>
            </w:pP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6997080E" wp14:editId="621CE124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-3810</wp:posOffset>
                  </wp:positionV>
                  <wp:extent cx="1581150" cy="1038225"/>
                  <wp:effectExtent l="0" t="0" r="0" b="9525"/>
                  <wp:wrapNone/>
                  <wp:docPr id="29" name="図 29" descr="C:\Users\sl06\Pictures\にゅーたいぷ写真\トールペイン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l06\Pictures\にゅーたいぷ写真\トールペイン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3BA0" w:rsidRDefault="005B3BA0" w:rsidP="00803A13">
            <w:pPr>
              <w:rPr>
                <w:rFonts w:ascii="HG創英角ﾎﾟｯﾌﾟ体" w:eastAsia="HG創英角ﾎﾟｯﾌﾟ体" w:hAnsi="HG創英角ﾎﾟｯﾌﾟ体" w:cs="Meiryo UI"/>
                <w:noProof/>
                <w:sz w:val="16"/>
                <w:szCs w:val="16"/>
              </w:rPr>
            </w:pPr>
          </w:p>
          <w:p w:rsidR="00803A13" w:rsidRPr="00246341" w:rsidRDefault="0020115F" w:rsidP="00803A13">
            <w:pPr>
              <w:rPr>
                <w:rFonts w:ascii="HG創英角ﾎﾟｯﾌﾟ体" w:eastAsia="HG創英角ﾎﾟｯﾌﾟ体" w:hAnsi="HG創英角ﾎﾟｯﾌﾟ体" w:cs="Meiryo UI"/>
                <w:sz w:val="16"/>
                <w:szCs w:val="16"/>
              </w:rPr>
            </w:pPr>
            <w:r w:rsidRPr="00246341">
              <w:rPr>
                <w:rFonts w:ascii="HG創英角ﾎﾟｯﾌﾟ体" w:eastAsia="HG創英角ﾎﾟｯﾌﾟ体" w:hAnsi="HG創英角ﾎﾟｯﾌﾟ体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42559CD6" wp14:editId="696E984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218440</wp:posOffset>
                  </wp:positionV>
                  <wp:extent cx="2019300" cy="1352550"/>
                  <wp:effectExtent l="0" t="0" r="0" b="0"/>
                  <wp:wrapNone/>
                  <wp:docPr id="30" name="図 30" descr="C:\Users\sl06\Pictures\にゅーたいぷ写真\aironnpurin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l06\Pictures\にゅーたいぷ写真\aironnpurin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3A13" w:rsidRPr="00246341" w:rsidRDefault="00803A13" w:rsidP="00803A13">
            <w:pPr>
              <w:rPr>
                <w:rFonts w:ascii="HG創英角ﾎﾟｯﾌﾟ体" w:eastAsia="HG創英角ﾎﾟｯﾌﾟ体" w:hAnsi="HG創英角ﾎﾟｯﾌﾟ体" w:cs="Meiryo UI"/>
                <w:sz w:val="16"/>
                <w:szCs w:val="16"/>
              </w:rPr>
            </w:pPr>
          </w:p>
          <w:p w:rsidR="004C3BA8" w:rsidRPr="00246341" w:rsidRDefault="00803A13" w:rsidP="00803A13">
            <w:pPr>
              <w:tabs>
                <w:tab w:val="left" w:pos="2820"/>
              </w:tabs>
              <w:rPr>
                <w:rFonts w:ascii="HG創英角ﾎﾟｯﾌﾟ体" w:eastAsia="HG創英角ﾎﾟｯﾌﾟ体" w:hAnsi="HG創英角ﾎﾟｯﾌﾟ体" w:cs="Meiryo UI"/>
                <w:sz w:val="16"/>
                <w:szCs w:val="16"/>
              </w:rPr>
            </w:pPr>
            <w:r w:rsidRPr="00246341">
              <w:rPr>
                <w:rFonts w:ascii="HG創英角ﾎﾟｯﾌﾟ体" w:eastAsia="HG創英角ﾎﾟｯﾌﾟ体" w:hAnsi="HG創英角ﾎﾟｯﾌﾟ体" w:cs="Meiryo UI"/>
                <w:sz w:val="16"/>
                <w:szCs w:val="16"/>
              </w:rPr>
              <w:tab/>
            </w:r>
          </w:p>
          <w:p w:rsidR="00803A13" w:rsidRPr="00246341" w:rsidRDefault="00803A13" w:rsidP="00803A13">
            <w:pPr>
              <w:tabs>
                <w:tab w:val="left" w:pos="2820"/>
              </w:tabs>
              <w:rPr>
                <w:rFonts w:ascii="HG創英角ﾎﾟｯﾌﾟ体" w:eastAsia="HG創英角ﾎﾟｯﾌﾟ体" w:hAnsi="HG創英角ﾎﾟｯﾌﾟ体" w:cs="Meiryo UI"/>
                <w:sz w:val="16"/>
                <w:szCs w:val="16"/>
              </w:rPr>
            </w:pPr>
          </w:p>
          <w:p w:rsidR="00803A13" w:rsidRPr="00246341" w:rsidRDefault="00803A13" w:rsidP="00803A13">
            <w:pPr>
              <w:tabs>
                <w:tab w:val="left" w:pos="2820"/>
              </w:tabs>
              <w:rPr>
                <w:rFonts w:ascii="HG創英角ﾎﾟｯﾌﾟ体" w:eastAsia="HG創英角ﾎﾟｯﾌﾟ体" w:hAnsi="HG創英角ﾎﾟｯﾌﾟ体" w:cs="Meiryo UI"/>
                <w:sz w:val="16"/>
                <w:szCs w:val="16"/>
              </w:rPr>
            </w:pPr>
          </w:p>
          <w:p w:rsidR="00246341" w:rsidRDefault="00246341" w:rsidP="00803A13">
            <w:pPr>
              <w:tabs>
                <w:tab w:val="left" w:pos="2820"/>
              </w:tabs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00B050"/>
                <w:sz w:val="20"/>
              </w:rPr>
            </w:pPr>
          </w:p>
          <w:p w:rsidR="00803A13" w:rsidRPr="0051683F" w:rsidRDefault="00803A13" w:rsidP="00803A13">
            <w:pPr>
              <w:tabs>
                <w:tab w:val="left" w:pos="2820"/>
              </w:tabs>
              <w:contextualSpacing/>
              <w:rPr>
                <w:rFonts w:ascii="HG創英角ﾎﾟｯﾌﾟ体" w:eastAsia="HG創英角ﾎﾟｯﾌﾟ体" w:hAnsi="HG創英角ﾎﾟｯﾌﾟ体" w:cs="Meiryo UI"/>
                <w:b/>
                <w:color w:val="AC0494"/>
                <w:sz w:val="28"/>
                <w:szCs w:val="28"/>
              </w:rPr>
            </w:pPr>
            <w:r w:rsidRPr="0051683F">
              <w:rPr>
                <w:rFonts w:ascii="HG創英角ﾎﾟｯﾌﾟ体" w:eastAsia="HG創英角ﾎﾟｯﾌﾟ体" w:hAnsi="HG創英角ﾎﾟｯﾌﾟ体" w:cs="Meiryo UI" w:hint="eastAsia"/>
                <w:b/>
                <w:color w:val="AC0494"/>
                <w:sz w:val="28"/>
                <w:szCs w:val="28"/>
              </w:rPr>
              <w:t>お仕事</w:t>
            </w:r>
          </w:p>
          <w:p w:rsidR="00803A13" w:rsidRPr="002D1853" w:rsidRDefault="009A2827" w:rsidP="00803A13">
            <w:pPr>
              <w:tabs>
                <w:tab w:val="left" w:pos="2820"/>
              </w:tabs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4"/>
                <w:szCs w:val="24"/>
              </w:rPr>
              <w:t>軽作業や名簿打ちなど、能力に合わせたお</w:t>
            </w:r>
            <w:r w:rsidR="002D1853" w:rsidRPr="002D1853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4"/>
                <w:szCs w:val="24"/>
              </w:rPr>
              <w:t>仕事</w:t>
            </w:r>
            <w:r w:rsidR="0020115F">
              <w:rPr>
                <w:rFonts w:ascii="HG創英角ﾎﾟｯﾌﾟ体" w:eastAsia="HG創英角ﾎﾟｯﾌﾟ体" w:hAnsi="HG創英角ﾎﾟｯﾌﾟ体" w:cs="Meiryo UI" w:hint="eastAsia"/>
                <w:color w:val="auto"/>
                <w:sz w:val="24"/>
                <w:szCs w:val="24"/>
              </w:rPr>
              <w:t>等</w:t>
            </w:r>
          </w:p>
          <w:p w:rsidR="00803A13" w:rsidRPr="00246341" w:rsidRDefault="00803A13" w:rsidP="00803A13">
            <w:pPr>
              <w:tabs>
                <w:tab w:val="left" w:pos="2820"/>
              </w:tabs>
              <w:contextualSpacing/>
              <w:rPr>
                <w:rFonts w:ascii="HG創英角ﾎﾟｯﾌﾟ体" w:eastAsia="HG創英角ﾎﾟｯﾌﾟ体" w:hAnsi="HG創英角ﾎﾟｯﾌﾟ体" w:cs="Meiryo UI"/>
                <w:color w:val="auto"/>
                <w:sz w:val="16"/>
                <w:szCs w:val="16"/>
                <w:vertAlign w:val="subscript"/>
              </w:rPr>
            </w:pPr>
          </w:p>
        </w:tc>
      </w:tr>
    </w:tbl>
    <w:p w:rsidR="00246341" w:rsidRPr="00B44B17" w:rsidRDefault="00246341">
      <w:pPr>
        <w:pStyle w:val="af"/>
        <w:rPr>
          <w:rFonts w:ascii="Meiryo UI" w:eastAsia="Meiryo UI" w:hAnsi="Meiryo UI" w:cs="Meiryo UI"/>
          <w:sz w:val="16"/>
        </w:rPr>
      </w:pPr>
    </w:p>
    <w:sectPr w:rsidR="00246341" w:rsidRPr="00B44B1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783" w:rsidRDefault="008A1783" w:rsidP="00B50A52">
      <w:pPr>
        <w:spacing w:after="0" w:line="240" w:lineRule="auto"/>
      </w:pPr>
      <w:r>
        <w:separator/>
      </w:r>
    </w:p>
  </w:endnote>
  <w:endnote w:type="continuationSeparator" w:id="0">
    <w:p w:rsidR="008A1783" w:rsidRDefault="008A1783" w:rsidP="00B50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783" w:rsidRDefault="008A1783" w:rsidP="00B50A52">
      <w:pPr>
        <w:spacing w:after="0" w:line="240" w:lineRule="auto"/>
      </w:pPr>
      <w:r>
        <w:separator/>
      </w:r>
    </w:p>
  </w:footnote>
  <w:footnote w:type="continuationSeparator" w:id="0">
    <w:p w:rsidR="008A1783" w:rsidRDefault="008A1783" w:rsidP="00B50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98"/>
    <w:rsid w:val="00095A81"/>
    <w:rsid w:val="000E04EA"/>
    <w:rsid w:val="00184AFF"/>
    <w:rsid w:val="0020115F"/>
    <w:rsid w:val="00212C60"/>
    <w:rsid w:val="00246341"/>
    <w:rsid w:val="00286F04"/>
    <w:rsid w:val="002A2A02"/>
    <w:rsid w:val="002C1107"/>
    <w:rsid w:val="002C42BF"/>
    <w:rsid w:val="002D1853"/>
    <w:rsid w:val="002E5750"/>
    <w:rsid w:val="002F4642"/>
    <w:rsid w:val="00304350"/>
    <w:rsid w:val="00326F6B"/>
    <w:rsid w:val="003401DB"/>
    <w:rsid w:val="003D568B"/>
    <w:rsid w:val="00425CE8"/>
    <w:rsid w:val="004C3BA8"/>
    <w:rsid w:val="004D3265"/>
    <w:rsid w:val="0051683F"/>
    <w:rsid w:val="00542683"/>
    <w:rsid w:val="005B3BA0"/>
    <w:rsid w:val="00661BE1"/>
    <w:rsid w:val="00691ED5"/>
    <w:rsid w:val="00694737"/>
    <w:rsid w:val="00756BE4"/>
    <w:rsid w:val="00773FFF"/>
    <w:rsid w:val="007E496D"/>
    <w:rsid w:val="00803A13"/>
    <w:rsid w:val="00855EB3"/>
    <w:rsid w:val="008A1783"/>
    <w:rsid w:val="008F30D1"/>
    <w:rsid w:val="00964D38"/>
    <w:rsid w:val="00985042"/>
    <w:rsid w:val="009A2827"/>
    <w:rsid w:val="00A257CB"/>
    <w:rsid w:val="00A53298"/>
    <w:rsid w:val="00A81550"/>
    <w:rsid w:val="00B40555"/>
    <w:rsid w:val="00B44B17"/>
    <w:rsid w:val="00B50A52"/>
    <w:rsid w:val="00B76720"/>
    <w:rsid w:val="00BC68BB"/>
    <w:rsid w:val="00C77AD3"/>
    <w:rsid w:val="00C91BDB"/>
    <w:rsid w:val="00D55979"/>
    <w:rsid w:val="00E14CF9"/>
    <w:rsid w:val="00E47E31"/>
    <w:rsid w:val="00E503E3"/>
    <w:rsid w:val="00EF7933"/>
    <w:rsid w:val="00F75A21"/>
    <w:rsid w:val="00FB1E3B"/>
    <w:rsid w:val="00FD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EF7630-6195-4E2D-8595-953B02F4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a4">
    <w:name w:val="テーブル グリッド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テーブル レイアウト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キャプション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見出し 2 (文字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customStyle="1" w:styleId="a">
    <w:name w:val="箇条書きリスト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8">
    <w:name w:val="会社名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9">
    <w:name w:val="footer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フッター (文字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タイトル"/>
    <w:basedOn w:val="a0"/>
    <w:next w:val="a0"/>
    <w:link w:val="ac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タイトルの文字"/>
    <w:basedOn w:val="a1"/>
    <w:link w:val="ab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customStyle="1" w:styleId="ad">
    <w:name w:val="サブタイトル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サブタイトル文字"/>
    <w:basedOn w:val="a1"/>
    <w:link w:val="ad"/>
    <w:uiPriority w:val="1"/>
    <w:rPr>
      <w:i/>
      <w:iCs/>
      <w:color w:val="FFFFFF" w:themeColor="background1"/>
      <w:sz w:val="24"/>
    </w:rPr>
  </w:style>
  <w:style w:type="paragraph" w:customStyle="1" w:styleId="af">
    <w:name w:val="間隔なし"/>
    <w:uiPriority w:val="99"/>
    <w:qFormat/>
    <w:pPr>
      <w:spacing w:after="0" w:line="240" w:lineRule="auto"/>
    </w:pPr>
  </w:style>
  <w:style w:type="paragraph" w:customStyle="1" w:styleId="af0">
    <w:name w:val="引用"/>
    <w:basedOn w:val="a0"/>
    <w:next w:val="a0"/>
    <w:link w:val="af1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af1">
    <w:name w:val="引用文字"/>
    <w:basedOn w:val="a1"/>
    <w:link w:val="af0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見出し 3 (文字)"/>
    <w:basedOn w:val="a1"/>
    <w:link w:val="3"/>
    <w:uiPriority w:val="9"/>
    <w:semiHidden/>
    <w:rPr>
      <w:b/>
      <w:bCs/>
    </w:rPr>
  </w:style>
  <w:style w:type="character" w:styleId="af2">
    <w:name w:val="annotation reference"/>
    <w:basedOn w:val="a1"/>
    <w:uiPriority w:val="99"/>
    <w:semiHidden/>
    <w:unhideWhenUsed/>
    <w:rsid w:val="00964D38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964D38"/>
  </w:style>
  <w:style w:type="character" w:customStyle="1" w:styleId="af4">
    <w:name w:val="コメント文字列 (文字)"/>
    <w:basedOn w:val="a1"/>
    <w:link w:val="af3"/>
    <w:uiPriority w:val="99"/>
    <w:semiHidden/>
    <w:rsid w:val="00964D38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64D38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964D38"/>
    <w:rPr>
      <w:b/>
      <w:bCs/>
    </w:rPr>
  </w:style>
  <w:style w:type="paragraph" w:styleId="af7">
    <w:name w:val="Balloon Text"/>
    <w:basedOn w:val="a0"/>
    <w:link w:val="af8"/>
    <w:uiPriority w:val="99"/>
    <w:semiHidden/>
    <w:unhideWhenUsed/>
    <w:rsid w:val="00964D38"/>
    <w:pPr>
      <w:spacing w:after="0"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f8">
    <w:name w:val="吹き出し (文字)"/>
    <w:basedOn w:val="a1"/>
    <w:link w:val="af7"/>
    <w:uiPriority w:val="99"/>
    <w:semiHidden/>
    <w:rsid w:val="00964D38"/>
    <w:rPr>
      <w:rFonts w:asciiTheme="majorHAnsi" w:eastAsiaTheme="majorEastAsia" w:hAnsiTheme="majorHAnsi" w:cstheme="majorBidi"/>
      <w:szCs w:val="18"/>
    </w:rPr>
  </w:style>
  <w:style w:type="paragraph" w:styleId="af9">
    <w:name w:val="No Spacing"/>
    <w:link w:val="afa"/>
    <w:uiPriority w:val="1"/>
    <w:qFormat/>
    <w:rsid w:val="00964D38"/>
    <w:pPr>
      <w:spacing w:after="0" w:line="240" w:lineRule="auto"/>
    </w:pPr>
    <w:rPr>
      <w:color w:val="auto"/>
      <w:sz w:val="22"/>
      <w:szCs w:val="22"/>
    </w:rPr>
  </w:style>
  <w:style w:type="character" w:customStyle="1" w:styleId="afa">
    <w:name w:val="行間詰め (文字)"/>
    <w:basedOn w:val="a1"/>
    <w:link w:val="af9"/>
    <w:uiPriority w:val="1"/>
    <w:rsid w:val="00964D38"/>
    <w:rPr>
      <w:color w:val="auto"/>
      <w:sz w:val="22"/>
      <w:szCs w:val="22"/>
    </w:rPr>
  </w:style>
  <w:style w:type="paragraph" w:styleId="Web">
    <w:name w:val="Normal (Web)"/>
    <w:basedOn w:val="a0"/>
    <w:uiPriority w:val="99"/>
    <w:semiHidden/>
    <w:unhideWhenUsed/>
    <w:rsid w:val="002A2A02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paragraph" w:styleId="afb">
    <w:name w:val="header"/>
    <w:basedOn w:val="a0"/>
    <w:link w:val="afc"/>
    <w:uiPriority w:val="99"/>
    <w:unhideWhenUsed/>
    <w:rsid w:val="00B50A52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ヘッダー (文字)"/>
    <w:basedOn w:val="a1"/>
    <w:link w:val="afb"/>
    <w:uiPriority w:val="99"/>
    <w:rsid w:val="00B50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gi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06\AppData\Roaming\Microsoft\Templates\&#12497;&#12531;&#12501;&#12524;&#12483;&#12488;(2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9B821F-244A-4E26-8903-A3E1CFFCE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パンフレット(2)</Template>
  <TotalTime>441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sl06</dc:creator>
  <cp:keywords/>
  <cp:lastModifiedBy>sl06</cp:lastModifiedBy>
  <cp:revision>13</cp:revision>
  <cp:lastPrinted>2019-08-19T08:28:00Z</cp:lastPrinted>
  <dcterms:created xsi:type="dcterms:W3CDTF">2018-06-14T07:09:00Z</dcterms:created>
  <dcterms:modified xsi:type="dcterms:W3CDTF">2019-08-19T08:28:00Z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