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D9" w:rsidRDefault="00007C17" w:rsidP="00150BFB">
      <w:r>
        <w:rPr>
          <w:rFonts w:hint="eastAsia"/>
        </w:rPr>
        <w:t>２０１７年度　万華鏡コミュニケート</w:t>
      </w:r>
      <w:r w:rsidR="00AD1F22">
        <w:rPr>
          <w:rFonts w:hint="eastAsia"/>
        </w:rPr>
        <w:t>活動</w:t>
      </w:r>
      <w:bookmarkStart w:id="0" w:name="_GoBack"/>
      <w:bookmarkEnd w:id="0"/>
      <w:r>
        <w:rPr>
          <w:rFonts w:hint="eastAsia"/>
        </w:rPr>
        <w:t>報告</w:t>
      </w:r>
    </w:p>
    <w:p w:rsidR="00007C17" w:rsidRDefault="00007C17" w:rsidP="00150BFB"/>
    <w:p w:rsidR="00007C17" w:rsidRDefault="00007C17" w:rsidP="00150BFB">
      <w:r>
        <w:rPr>
          <w:rFonts w:hint="eastAsia"/>
        </w:rPr>
        <w:t>◇今年度より通常活動をする（重点：子ども育成事業）</w:t>
      </w:r>
    </w:p>
    <w:p w:rsidR="00007C17" w:rsidRDefault="00007C17" w:rsidP="00150BFB"/>
    <w:p w:rsidR="00007C17" w:rsidRDefault="00007C17" w:rsidP="00150BFB">
      <w:r>
        <w:t xml:space="preserve">2017 </w:t>
      </w:r>
    </w:p>
    <w:p w:rsidR="00007C17" w:rsidRDefault="00007C17" w:rsidP="00150BFB">
      <w:r>
        <w:t>4</w:t>
      </w:r>
      <w:r>
        <w:rPr>
          <w:rFonts w:hint="eastAsia"/>
        </w:rPr>
        <w:t>・</w:t>
      </w:r>
      <w:r>
        <w:t xml:space="preserve"> 9 </w:t>
      </w:r>
      <w:r>
        <w:rPr>
          <w:rFonts w:hint="eastAsia"/>
        </w:rPr>
        <w:t xml:space="preserve">　桜花のつどい　　参加者３０名</w:t>
      </w:r>
    </w:p>
    <w:p w:rsidR="00007C17" w:rsidRDefault="00007C17" w:rsidP="00150BFB">
      <w:r>
        <w:rPr>
          <w:rFonts w:hint="eastAsia"/>
        </w:rPr>
        <w:t>４・１１　総会　　６名</w:t>
      </w:r>
    </w:p>
    <w:p w:rsidR="00007C17" w:rsidRDefault="00007C17" w:rsidP="00150BFB">
      <w:r>
        <w:rPr>
          <w:rFonts w:hint="eastAsia"/>
        </w:rPr>
        <w:t>４・１４　東日本被災体験　講演会　　３０名</w:t>
      </w:r>
    </w:p>
    <w:p w:rsidR="00007C17" w:rsidRDefault="00007C17" w:rsidP="00150BFB">
      <w:r>
        <w:rPr>
          <w:rFonts w:hint="eastAsia"/>
        </w:rPr>
        <w:t>７・１　　京丹波町立瑞穂小学校　２００名</w:t>
      </w:r>
    </w:p>
    <w:p w:rsidR="00007C17" w:rsidRDefault="00007C17" w:rsidP="00150BFB">
      <w:r>
        <w:rPr>
          <w:rFonts w:hint="eastAsia"/>
        </w:rPr>
        <w:t>７・１２　滋賀県彦根市人権のつどい実行委員会　１５名</w:t>
      </w:r>
    </w:p>
    <w:p w:rsidR="00007C17" w:rsidRDefault="00007C17" w:rsidP="00150BFB">
      <w:r>
        <w:rPr>
          <w:rFonts w:hint="eastAsia"/>
        </w:rPr>
        <w:t xml:space="preserve">７・２３　</w:t>
      </w:r>
      <w:r w:rsidRPr="00007C17">
        <w:rPr>
          <w:rFonts w:hint="eastAsia"/>
        </w:rPr>
        <w:t>東日本被災体験　講演会　　３０名</w:t>
      </w:r>
    </w:p>
    <w:p w:rsidR="00007C17" w:rsidRDefault="00007C17" w:rsidP="00150BFB">
      <w:r>
        <w:rPr>
          <w:rFonts w:hint="eastAsia"/>
        </w:rPr>
        <w:t>７・３０　福島県被災店舗訪問</w:t>
      </w:r>
    </w:p>
    <w:p w:rsidR="00AD1F22" w:rsidRDefault="00AD1F22" w:rsidP="00150BFB">
      <w:r>
        <w:rPr>
          <w:rFonts w:hint="eastAsia"/>
        </w:rPr>
        <w:t>８・２０　三重県志摩磯部小学校　　８０名</w:t>
      </w:r>
    </w:p>
    <w:p w:rsidR="00AD1F22" w:rsidRDefault="00AD1F22" w:rsidP="00150BFB">
      <w:r>
        <w:rPr>
          <w:rFonts w:hint="eastAsia"/>
        </w:rPr>
        <w:t>９・５　　城陽市　中学校　５名</w:t>
      </w:r>
    </w:p>
    <w:p w:rsidR="00AD1F22" w:rsidRDefault="00AD1F22" w:rsidP="00150BFB">
      <w:r>
        <w:rPr>
          <w:rFonts w:hint="eastAsia"/>
        </w:rPr>
        <w:t>１０・１７　南丹八木中学校　６０名</w:t>
      </w:r>
    </w:p>
    <w:p w:rsidR="00AD1F22" w:rsidRDefault="00AD1F22" w:rsidP="00150BFB">
      <w:r>
        <w:rPr>
          <w:rFonts w:hint="eastAsia"/>
        </w:rPr>
        <w:t>１０・３１　京都龍谷大学　保育教育　８名</w:t>
      </w:r>
    </w:p>
    <w:p w:rsidR="00AD1F22" w:rsidRDefault="00AD1F22" w:rsidP="00150BFB">
      <w:r>
        <w:rPr>
          <w:rFonts w:hint="eastAsia"/>
        </w:rPr>
        <w:t>１１・１４　長岡京市人権女性の会　３０名</w:t>
      </w:r>
    </w:p>
    <w:p w:rsidR="00007C17" w:rsidRDefault="00AD1F22" w:rsidP="00150BFB">
      <w:r>
        <w:rPr>
          <w:rFonts w:hint="eastAsia"/>
        </w:rPr>
        <w:t xml:space="preserve">１１・２５　彦根市人権のつどい　</w:t>
      </w:r>
      <w:r>
        <w:br/>
      </w:r>
      <w:r w:rsidR="00007C17">
        <w:rPr>
          <w:rFonts w:hint="eastAsia"/>
        </w:rPr>
        <w:t>１２・７　シニアライオンズの会　参加</w:t>
      </w:r>
    </w:p>
    <w:p w:rsidR="00AD1F22" w:rsidRDefault="00AD1F22" w:rsidP="00150BFB">
      <w:pPr>
        <w:rPr>
          <w:rFonts w:hint="eastAsia"/>
        </w:rPr>
      </w:pPr>
      <w:r>
        <w:rPr>
          <w:rFonts w:hint="eastAsia"/>
        </w:rPr>
        <w:t>１２・１２　あわじ寺子屋　３０名</w:t>
      </w:r>
    </w:p>
    <w:p w:rsidR="00007C17" w:rsidRDefault="00007C17" w:rsidP="00150BFB">
      <w:pPr>
        <w:rPr>
          <w:rFonts w:hint="eastAsia"/>
        </w:rPr>
      </w:pPr>
      <w:r>
        <w:rPr>
          <w:rFonts w:hint="eastAsia"/>
        </w:rPr>
        <w:t>2018</w:t>
      </w:r>
    </w:p>
    <w:p w:rsidR="00007C17" w:rsidRPr="00007C17" w:rsidRDefault="00007C17" w:rsidP="00150BFB">
      <w:pPr>
        <w:rPr>
          <w:rFonts w:hint="eastAsia"/>
        </w:rPr>
      </w:pPr>
      <w:r>
        <w:rPr>
          <w:rFonts w:hint="eastAsia"/>
        </w:rPr>
        <w:t>２・７　　熊本県益城町立益城中学校　　４８０名</w:t>
      </w:r>
    </w:p>
    <w:p w:rsidR="00007C17" w:rsidRPr="00007C17" w:rsidRDefault="00007C17" w:rsidP="00150BFB">
      <w:pPr>
        <w:rPr>
          <w:rFonts w:hint="eastAsia"/>
        </w:rPr>
      </w:pPr>
    </w:p>
    <w:sectPr w:rsidR="00007C17" w:rsidRPr="00007C17" w:rsidSect="00007C1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ED" w:rsidRDefault="00CF48ED" w:rsidP="00397CD9">
      <w:r>
        <w:separator/>
      </w:r>
    </w:p>
  </w:endnote>
  <w:endnote w:type="continuationSeparator" w:id="0">
    <w:p w:rsidR="00CF48ED" w:rsidRDefault="00CF48ED" w:rsidP="003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ED" w:rsidRDefault="00CF48ED" w:rsidP="00397CD9">
      <w:r>
        <w:separator/>
      </w:r>
    </w:p>
  </w:footnote>
  <w:footnote w:type="continuationSeparator" w:id="0">
    <w:p w:rsidR="00CF48ED" w:rsidRDefault="00CF48ED" w:rsidP="003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1"/>
    <w:rsid w:val="00007C17"/>
    <w:rsid w:val="00054A2D"/>
    <w:rsid w:val="0006658E"/>
    <w:rsid w:val="00150BFB"/>
    <w:rsid w:val="001524E2"/>
    <w:rsid w:val="00194F84"/>
    <w:rsid w:val="00244ECD"/>
    <w:rsid w:val="00265D5D"/>
    <w:rsid w:val="002E5FD7"/>
    <w:rsid w:val="00397CD9"/>
    <w:rsid w:val="003B56BA"/>
    <w:rsid w:val="003C274D"/>
    <w:rsid w:val="00763E01"/>
    <w:rsid w:val="007A27D4"/>
    <w:rsid w:val="008B405C"/>
    <w:rsid w:val="00A05A34"/>
    <w:rsid w:val="00AD1F22"/>
    <w:rsid w:val="00C54C10"/>
    <w:rsid w:val="00C75328"/>
    <w:rsid w:val="00CA415B"/>
    <w:rsid w:val="00CF48ED"/>
    <w:rsid w:val="00DA3371"/>
    <w:rsid w:val="00E149E6"/>
    <w:rsid w:val="00F01C6A"/>
    <w:rsid w:val="00F03C6D"/>
    <w:rsid w:val="00F81F27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34F87-24B1-40B7-992E-5A27152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CD9"/>
  </w:style>
  <w:style w:type="paragraph" w:styleId="a5">
    <w:name w:val="footer"/>
    <w:basedOn w:val="a"/>
    <w:link w:val="a6"/>
    <w:uiPriority w:val="99"/>
    <w:unhideWhenUsed/>
    <w:rsid w:val="00397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CD9"/>
  </w:style>
  <w:style w:type="paragraph" w:styleId="a7">
    <w:name w:val="Balloon Text"/>
    <w:basedOn w:val="a"/>
    <w:link w:val="a8"/>
    <w:uiPriority w:val="99"/>
    <w:semiHidden/>
    <w:unhideWhenUsed/>
    <w:rsid w:val="002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藤尾まさよ</dc:creator>
  <cp:keywords/>
  <dc:description/>
  <cp:lastModifiedBy>藤尾 まさよ</cp:lastModifiedBy>
  <cp:revision>2</cp:revision>
  <cp:lastPrinted>2018-04-19T06:00:00Z</cp:lastPrinted>
  <dcterms:created xsi:type="dcterms:W3CDTF">2018-06-01T09:31:00Z</dcterms:created>
  <dcterms:modified xsi:type="dcterms:W3CDTF">2018-06-01T09:31:00Z</dcterms:modified>
</cp:coreProperties>
</file>