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9607" w14:textId="77777777" w:rsidR="00C61DE6" w:rsidRPr="007971BD" w:rsidRDefault="005B6230">
      <w:pPr>
        <w:spacing w:line="358" w:lineRule="exact"/>
        <w:jc w:val="center"/>
        <w:rPr>
          <w:rFonts w:hAnsi="ＭＳ 明朝"/>
          <w:spacing w:val="0"/>
        </w:rPr>
      </w:pPr>
      <w:r w:rsidRPr="007971BD">
        <w:rPr>
          <w:rFonts w:hAnsi="ＭＳ 明朝" w:hint="eastAsia"/>
          <w:spacing w:val="0"/>
        </w:rPr>
        <w:t>NPO</w:t>
      </w:r>
      <w:r w:rsidR="00494B07" w:rsidRPr="007971BD">
        <w:rPr>
          <w:rFonts w:hAnsi="ＭＳ 明朝" w:hint="eastAsia"/>
          <w:spacing w:val="0"/>
        </w:rPr>
        <w:t xml:space="preserve">法人　掛川国際交流センター　</w:t>
      </w:r>
      <w:r w:rsidR="00C61DE6" w:rsidRPr="007971BD">
        <w:rPr>
          <w:rFonts w:hAnsi="ＭＳ 明朝" w:hint="eastAsia"/>
          <w:spacing w:val="0"/>
        </w:rPr>
        <w:t xml:space="preserve">会計　</w:t>
      </w:r>
      <w:r w:rsidR="00442F84" w:rsidRPr="007971BD">
        <w:rPr>
          <w:rFonts w:hAnsi="ＭＳ 明朝" w:hint="eastAsia"/>
          <w:spacing w:val="0"/>
        </w:rPr>
        <w:t>貸借対照表</w:t>
      </w:r>
    </w:p>
    <w:p w14:paraId="0BD19608" w14:textId="5FE728B6" w:rsidR="00C61DE6" w:rsidRPr="007971BD" w:rsidRDefault="00F41FB0">
      <w:pPr>
        <w:spacing w:line="358" w:lineRule="exact"/>
        <w:ind w:right="199"/>
        <w:jc w:val="right"/>
        <w:rPr>
          <w:rFonts w:hAnsi="ＭＳ 明朝"/>
          <w:spacing w:val="0"/>
          <w:lang w:eastAsia="zh-CN"/>
        </w:rPr>
      </w:pPr>
      <w:r>
        <w:rPr>
          <w:rFonts w:hAnsi="ＭＳ 明朝" w:hint="eastAsia"/>
          <w:spacing w:val="0"/>
        </w:rPr>
        <w:t>2020</w:t>
      </w:r>
      <w:r w:rsidR="00B617FB" w:rsidRPr="007971BD">
        <w:rPr>
          <w:rFonts w:hAnsi="ＭＳ 明朝" w:hint="eastAsia"/>
          <w:spacing w:val="0"/>
          <w:lang w:eastAsia="zh-CN"/>
        </w:rPr>
        <w:t>年</w:t>
      </w:r>
      <w:r w:rsidR="00672A31">
        <w:rPr>
          <w:rFonts w:hAnsi="ＭＳ 明朝" w:hint="eastAsia"/>
          <w:spacing w:val="0"/>
        </w:rPr>
        <w:t>3</w:t>
      </w:r>
      <w:r w:rsidR="00B617FB" w:rsidRPr="007971BD">
        <w:rPr>
          <w:rFonts w:hAnsi="ＭＳ 明朝" w:hint="eastAsia"/>
          <w:spacing w:val="0"/>
        </w:rPr>
        <w:t>月</w:t>
      </w:r>
      <w:r w:rsidR="00672A31">
        <w:rPr>
          <w:rFonts w:hAnsi="ＭＳ 明朝" w:hint="eastAsia"/>
          <w:spacing w:val="0"/>
        </w:rPr>
        <w:t>31</w:t>
      </w:r>
      <w:r w:rsidR="00C61DE6" w:rsidRPr="007971BD">
        <w:rPr>
          <w:rFonts w:hAnsi="ＭＳ 明朝" w:hint="eastAsia"/>
          <w:spacing w:val="0"/>
          <w:lang w:eastAsia="zh-CN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6"/>
        <w:gridCol w:w="1337"/>
        <w:gridCol w:w="1337"/>
        <w:gridCol w:w="1299"/>
      </w:tblGrid>
      <w:tr w:rsidR="00C61DE6" w:rsidRPr="007971BD" w14:paraId="0BD1960B" w14:textId="77777777" w:rsidTr="00F26D6B">
        <w:trPr>
          <w:cantSplit/>
          <w:trHeight w:val="714"/>
        </w:trPr>
        <w:tc>
          <w:tcPr>
            <w:tcW w:w="5666" w:type="dxa"/>
            <w:vAlign w:val="center"/>
          </w:tcPr>
          <w:p w14:paraId="0BD19609" w14:textId="77777777" w:rsidR="00C61DE6" w:rsidRPr="007971BD" w:rsidRDefault="00C61DE6">
            <w:pPr>
              <w:wordWrap w:val="0"/>
              <w:spacing w:line="359" w:lineRule="atLeast"/>
              <w:jc w:val="center"/>
              <w:rPr>
                <w:rFonts w:hAnsi="ＭＳ 明朝"/>
                <w:spacing w:val="0"/>
                <w:sz w:val="14"/>
              </w:rPr>
            </w:pPr>
            <w:r w:rsidRPr="007971BD">
              <w:rPr>
                <w:rFonts w:hAnsi="ＭＳ 明朝" w:hint="eastAsia"/>
                <w:spacing w:val="0"/>
              </w:rPr>
              <w:t>科　　　　　　　　　　　　　　　目</w:t>
            </w:r>
          </w:p>
        </w:tc>
        <w:tc>
          <w:tcPr>
            <w:tcW w:w="3973" w:type="dxa"/>
            <w:gridSpan w:val="3"/>
            <w:vAlign w:val="center"/>
          </w:tcPr>
          <w:p w14:paraId="0BD1960A" w14:textId="77777777" w:rsidR="00C61DE6" w:rsidRPr="007971BD" w:rsidRDefault="00C61DE6">
            <w:pPr>
              <w:tabs>
                <w:tab w:val="left" w:pos="303"/>
                <w:tab w:val="left" w:pos="5959"/>
                <w:tab w:val="left" w:pos="9595"/>
              </w:tabs>
              <w:spacing w:line="359" w:lineRule="atLeast"/>
              <w:jc w:val="center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金　　　　　　　額</w:t>
            </w:r>
          </w:p>
        </w:tc>
      </w:tr>
      <w:tr w:rsidR="00494B07" w:rsidRPr="007971BD" w14:paraId="0BD19687" w14:textId="77777777" w:rsidTr="00F26D6B">
        <w:tc>
          <w:tcPr>
            <w:tcW w:w="5666" w:type="dxa"/>
          </w:tcPr>
          <w:p w14:paraId="0BD1960C" w14:textId="77777777" w:rsidR="00494B07" w:rsidRPr="007971BD" w:rsidRDefault="00494B07" w:rsidP="00494B07">
            <w:pPr>
              <w:spacing w:line="358" w:lineRule="exac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Ⅰ　資産の部</w:t>
            </w:r>
          </w:p>
          <w:p w14:paraId="0BD1960D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１　流動資産</w:t>
            </w:r>
          </w:p>
          <w:p w14:paraId="0BD1960E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現金預金</w:t>
            </w:r>
          </w:p>
          <w:p w14:paraId="0BD1960F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現金　　　現金手許有高</w:t>
            </w:r>
          </w:p>
          <w:p w14:paraId="0BD19610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普通預金　スルガ銀行掛川支店</w:t>
            </w:r>
          </w:p>
          <w:p w14:paraId="0BD19611" w14:textId="77777777" w:rsidR="00D53D38" w:rsidRPr="007971BD" w:rsidRDefault="00D53D38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          未収金</w:t>
            </w:r>
          </w:p>
          <w:p w14:paraId="0BD19612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流動資産合計</w:t>
            </w:r>
          </w:p>
          <w:p w14:paraId="0BD19613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２　固定資産</w:t>
            </w:r>
          </w:p>
          <w:p w14:paraId="0BD19614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（１）基本財産</w:t>
            </w:r>
          </w:p>
          <w:p w14:paraId="0BD19615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土地</w:t>
            </w:r>
          </w:p>
          <w:p w14:paraId="0BD19616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  <w:lang w:eastAsia="zh-CN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</w:t>
            </w:r>
            <w:r w:rsidRPr="007971BD">
              <w:rPr>
                <w:rFonts w:hAnsi="ＭＳ 明朝" w:hint="eastAsia"/>
                <w:spacing w:val="0"/>
                <w:lang w:eastAsia="zh-CN"/>
              </w:rPr>
              <w:t>利付国債</w:t>
            </w:r>
          </w:p>
          <w:p w14:paraId="0BD19617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  <w:lang w:eastAsia="zh-CN"/>
              </w:rPr>
            </w:pPr>
            <w:r w:rsidRPr="007971BD">
              <w:rPr>
                <w:rFonts w:hAnsi="ＭＳ 明朝" w:hint="eastAsia"/>
                <w:spacing w:val="0"/>
                <w:lang w:eastAsia="zh-CN"/>
              </w:rPr>
              <w:t xml:space="preserve">　　　　　　基本財産合計</w:t>
            </w:r>
          </w:p>
          <w:p w14:paraId="0BD19618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  <w:lang w:eastAsia="zh-CN"/>
              </w:rPr>
              <w:t xml:space="preserve">　　</w:t>
            </w:r>
            <w:r w:rsidRPr="007971BD">
              <w:rPr>
                <w:rFonts w:hAnsi="ＭＳ 明朝" w:hint="eastAsia"/>
                <w:spacing w:val="0"/>
              </w:rPr>
              <w:t>（２）その他の固定資産</w:t>
            </w:r>
          </w:p>
          <w:p w14:paraId="0BD19619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その他の固定資産合計</w:t>
            </w:r>
          </w:p>
          <w:p w14:paraId="0BD1961A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固定資産合計</w:t>
            </w:r>
          </w:p>
          <w:p w14:paraId="0BD1961B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資産合計</w:t>
            </w:r>
          </w:p>
          <w:p w14:paraId="0BD1961C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Ⅱ　負債の部</w:t>
            </w:r>
          </w:p>
          <w:p w14:paraId="0BD1961D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１　流動負債</w:t>
            </w:r>
          </w:p>
          <w:p w14:paraId="0BD1961E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</w:t>
            </w:r>
            <w:r w:rsidR="00D53D38" w:rsidRPr="007971BD">
              <w:rPr>
                <w:rFonts w:hAnsi="ＭＳ 明朝" w:hint="eastAsia"/>
                <w:spacing w:val="0"/>
              </w:rPr>
              <w:t>未払金</w:t>
            </w:r>
          </w:p>
          <w:p w14:paraId="0BD1961F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預り金</w:t>
            </w:r>
          </w:p>
          <w:p w14:paraId="0BD19620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流動負債合計</w:t>
            </w:r>
          </w:p>
          <w:p w14:paraId="0BD19621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２　固定負債</w:t>
            </w:r>
          </w:p>
          <w:p w14:paraId="0BD19622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長期借入金</w:t>
            </w:r>
          </w:p>
          <w:p w14:paraId="0BD19623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固定負債合計</w:t>
            </w:r>
          </w:p>
          <w:p w14:paraId="0BD19624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負債合計</w:t>
            </w:r>
          </w:p>
          <w:p w14:paraId="0BD19625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Ⅲ　正味財産の部</w:t>
            </w:r>
          </w:p>
          <w:p w14:paraId="0BD19626" w14:textId="77777777" w:rsidR="00F26D6B" w:rsidRPr="007971BD" w:rsidRDefault="00494B07" w:rsidP="00F26D6B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</w:t>
            </w:r>
            <w:r w:rsidR="00F26D6B" w:rsidRPr="007971BD">
              <w:rPr>
                <w:rFonts w:hAnsi="ＭＳ 明朝" w:hint="eastAsia"/>
                <w:spacing w:val="0"/>
              </w:rPr>
              <w:t xml:space="preserve">　</w:t>
            </w:r>
            <w:r w:rsidR="000C55C3" w:rsidRPr="007971BD">
              <w:rPr>
                <w:rFonts w:hAnsi="ＭＳ 明朝" w:hint="eastAsia"/>
                <w:spacing w:val="0"/>
              </w:rPr>
              <w:t>前期繰越正味財産</w:t>
            </w:r>
          </w:p>
          <w:p w14:paraId="0BD19627" w14:textId="6830653D" w:rsidR="00F26D6B" w:rsidRPr="007971BD" w:rsidRDefault="00F26D6B" w:rsidP="00F26D6B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当期正味財産</w:t>
            </w:r>
            <w:r w:rsidR="00A21A72">
              <w:rPr>
                <w:rFonts w:hAnsi="ＭＳ 明朝" w:hint="eastAsia"/>
                <w:spacing w:val="0"/>
              </w:rPr>
              <w:t>減少</w:t>
            </w:r>
            <w:r w:rsidRPr="007971BD">
              <w:rPr>
                <w:rFonts w:hAnsi="ＭＳ 明朝" w:hint="eastAsia"/>
                <w:spacing w:val="0"/>
              </w:rPr>
              <w:t>額</w:t>
            </w:r>
          </w:p>
          <w:p w14:paraId="0BD19628" w14:textId="77777777" w:rsidR="00F26D6B" w:rsidRPr="007971BD" w:rsidRDefault="00F26D6B" w:rsidP="00F26D6B">
            <w:pPr>
              <w:wordWrap w:val="0"/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正味財産合計</w:t>
            </w:r>
          </w:p>
          <w:p w14:paraId="0BD19629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2A" w14:textId="77777777" w:rsidR="00494B07" w:rsidRPr="007971BD" w:rsidRDefault="00494B07" w:rsidP="00494B07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　　　　　　　　　負債及び正味財産合計</w:t>
            </w:r>
          </w:p>
          <w:p w14:paraId="0BD1962B" w14:textId="77777777" w:rsidR="00494B07" w:rsidRPr="007971BD" w:rsidRDefault="00494B07">
            <w:pPr>
              <w:wordWrap w:val="0"/>
              <w:spacing w:line="358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1337" w:type="dxa"/>
          </w:tcPr>
          <w:p w14:paraId="0BD1962C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2D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2E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2F" w14:textId="77777777" w:rsidR="00EE0CBA" w:rsidRPr="007971BD" w:rsidRDefault="00EE0CBA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5A2C1885" w14:textId="77777777" w:rsidR="00250614" w:rsidRDefault="00F41FB0" w:rsidP="00250614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3</w:t>
            </w:r>
            <w:r w:rsidR="000C55C3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632</w:t>
            </w:r>
            <w:r w:rsidR="000C55C3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047</w:t>
            </w:r>
          </w:p>
          <w:p w14:paraId="0BD19631" w14:textId="73929A08" w:rsidR="00494B07" w:rsidRPr="007971BD" w:rsidRDefault="00250614" w:rsidP="00250614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4,916</w:t>
            </w:r>
            <w:r w:rsidR="000C55C3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549</w:t>
            </w:r>
          </w:p>
          <w:p w14:paraId="0BD19632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33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34" w14:textId="77777777" w:rsidR="00494B07" w:rsidRPr="007971BD" w:rsidRDefault="00494B07" w:rsidP="00FC238C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35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0</w:t>
            </w:r>
          </w:p>
          <w:p w14:paraId="0BD19636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0</w:t>
            </w:r>
          </w:p>
          <w:p w14:paraId="0BD19637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0</w:t>
            </w:r>
          </w:p>
          <w:p w14:paraId="0BD19638" w14:textId="77777777" w:rsidR="000C55C3" w:rsidRPr="007971BD" w:rsidRDefault="000C55C3" w:rsidP="005F289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39" w14:textId="77777777" w:rsidR="00740F41" w:rsidRPr="007971BD" w:rsidRDefault="000C55C3" w:rsidP="000C55C3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0</w:t>
            </w:r>
            <w:r w:rsidR="00421A5C" w:rsidRPr="007971BD">
              <w:rPr>
                <w:rFonts w:hAnsi="ＭＳ 明朝" w:hint="eastAsia"/>
                <w:spacing w:val="0"/>
              </w:rPr>
              <w:t xml:space="preserve">          0</w:t>
            </w:r>
          </w:p>
          <w:p w14:paraId="0BD1963A" w14:textId="77777777" w:rsidR="005F2895" w:rsidRPr="007971BD" w:rsidRDefault="005F2895" w:rsidP="005F289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3B" w14:textId="77777777" w:rsidR="00494B07" w:rsidRDefault="00494B07" w:rsidP="00FC238C">
            <w:pPr>
              <w:wordWrap w:val="0"/>
              <w:spacing w:line="358" w:lineRule="exact"/>
              <w:ind w:right="800"/>
              <w:rPr>
                <w:rFonts w:hAnsi="ＭＳ 明朝"/>
                <w:spacing w:val="0"/>
              </w:rPr>
            </w:pPr>
          </w:p>
          <w:p w14:paraId="0BD1963C" w14:textId="77777777" w:rsidR="00FC238C" w:rsidRDefault="00FC238C" w:rsidP="00FC238C">
            <w:pPr>
              <w:wordWrap w:val="0"/>
              <w:spacing w:line="358" w:lineRule="exact"/>
              <w:ind w:right="800"/>
              <w:rPr>
                <w:rFonts w:hAnsi="ＭＳ 明朝"/>
                <w:spacing w:val="0"/>
              </w:rPr>
            </w:pPr>
          </w:p>
          <w:p w14:paraId="0BD1963D" w14:textId="21C7E803" w:rsidR="00FC238C" w:rsidRPr="007971BD" w:rsidRDefault="00F75FDE" w:rsidP="00FC238C">
            <w:pPr>
              <w:wordWrap w:val="0"/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6,729,011</w:t>
            </w:r>
          </w:p>
          <w:p w14:paraId="0BD1963E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3F" w14:textId="77777777" w:rsidR="00740F41" w:rsidRPr="007971BD" w:rsidRDefault="00740F41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40" w14:textId="77777777" w:rsidR="00FC238C" w:rsidRDefault="00FC238C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41" w14:textId="77777777" w:rsidR="00FC238C" w:rsidRDefault="00FC238C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42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0</w:t>
            </w:r>
          </w:p>
          <w:p w14:paraId="0BD19643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4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5" w14:textId="1F50CE5F" w:rsidR="005364CE" w:rsidRDefault="007E41FF" w:rsidP="005364CE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2</w:t>
            </w:r>
            <w:r w:rsidR="005364CE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606</w:t>
            </w:r>
            <w:r w:rsidR="005364CE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646</w:t>
            </w:r>
          </w:p>
          <w:p w14:paraId="0BD19647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8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1337" w:type="dxa"/>
          </w:tcPr>
          <w:p w14:paraId="0BD19649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A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B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C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D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4E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4F" w14:textId="4708403B" w:rsidR="00B617FB" w:rsidRPr="007971BD" w:rsidRDefault="00961170" w:rsidP="00FC238C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8</w:t>
            </w:r>
            <w:r w:rsidR="000C55C3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548</w:t>
            </w:r>
            <w:r w:rsidR="000C55C3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596</w:t>
            </w:r>
          </w:p>
          <w:p w14:paraId="0BD19650" w14:textId="77777777" w:rsidR="00B617FB" w:rsidRPr="007971BD" w:rsidRDefault="00B617F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1" w14:textId="77777777" w:rsidR="00B617FB" w:rsidRPr="007971BD" w:rsidRDefault="00B617F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2" w14:textId="77777777" w:rsidR="00B617FB" w:rsidRPr="007971BD" w:rsidRDefault="00B617F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3" w14:textId="77777777" w:rsidR="00B617FB" w:rsidRPr="007971BD" w:rsidRDefault="00B617F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4" w14:textId="77777777" w:rsidR="00B617FB" w:rsidRPr="007971BD" w:rsidRDefault="00B617F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5" w14:textId="77777777" w:rsidR="00B617FB" w:rsidRPr="007971BD" w:rsidRDefault="00B617F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6" w14:textId="77777777" w:rsidR="00B617FB" w:rsidRPr="007971BD" w:rsidRDefault="00B617F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7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58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59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5A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5B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5C" w14:textId="77777777" w:rsidR="00494B07" w:rsidRPr="007971BD" w:rsidRDefault="0022257A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  </w:t>
            </w:r>
          </w:p>
          <w:p w14:paraId="7D3B80B3" w14:textId="77777777" w:rsidR="00F75FDE" w:rsidRPr="007971BD" w:rsidRDefault="00F75FDE" w:rsidP="00F75FDE">
            <w:pPr>
              <w:wordWrap w:val="0"/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6,729,011</w:t>
            </w:r>
          </w:p>
          <w:p w14:paraId="0BD1965E" w14:textId="77777777" w:rsidR="00740F41" w:rsidRPr="007971BD" w:rsidRDefault="00740F41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5F" w14:textId="77777777" w:rsidR="000C55C3" w:rsidRPr="007971BD" w:rsidRDefault="000C55C3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60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>0</w:t>
            </w:r>
          </w:p>
          <w:p w14:paraId="0BD19661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2" w14:textId="77777777" w:rsidR="00494B07" w:rsidRPr="007971BD" w:rsidRDefault="00D53D38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 w:rsidRPr="007971BD">
              <w:rPr>
                <w:rFonts w:hAnsi="ＭＳ 明朝" w:hint="eastAsia"/>
                <w:spacing w:val="0"/>
              </w:rPr>
              <w:t xml:space="preserve">   </w:t>
            </w:r>
          </w:p>
          <w:p w14:paraId="0BD19663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4" w14:textId="5A49FC7E" w:rsidR="00494B07" w:rsidRPr="007971BD" w:rsidRDefault="00A21A72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</w:t>
            </w:r>
            <w:r w:rsidR="00891B74">
              <w:rPr>
                <w:rFonts w:hAnsi="ＭＳ 明朝" w:hint="eastAsia"/>
                <w:spacing w:val="0"/>
              </w:rPr>
              <w:t>7</w:t>
            </w:r>
            <w:r w:rsidR="00891B74">
              <w:rPr>
                <w:rFonts w:hAnsi="ＭＳ 明朝"/>
                <w:spacing w:val="0"/>
              </w:rPr>
              <w:t>87,061</w:t>
            </w:r>
          </w:p>
          <w:p w14:paraId="0BD19665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6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67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1299" w:type="dxa"/>
          </w:tcPr>
          <w:p w14:paraId="0BD19668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9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A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B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C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D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E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6F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70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71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72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73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74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75" w14:textId="77777777" w:rsidR="00494B07" w:rsidRPr="007971BD" w:rsidRDefault="00494B07" w:rsidP="00C61DE6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0BD19676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29138B9C" w14:textId="77777777" w:rsidR="00961170" w:rsidRPr="007971BD" w:rsidRDefault="00961170" w:rsidP="00961170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8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548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596</w:t>
            </w:r>
          </w:p>
          <w:p w14:paraId="0BD19678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79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7A" w14:textId="77777777" w:rsidR="00494B07" w:rsidRPr="007971BD" w:rsidRDefault="00494B07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7B" w14:textId="77777777" w:rsidR="00E416C6" w:rsidRPr="007971BD" w:rsidRDefault="00E416C6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7C" w14:textId="77777777" w:rsidR="000C55C3" w:rsidRPr="007971BD" w:rsidRDefault="000C55C3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7D" w14:textId="77777777" w:rsidR="000C55C3" w:rsidRPr="007971BD" w:rsidRDefault="000C55C3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7E" w14:textId="77777777" w:rsidR="000C55C3" w:rsidRPr="007971BD" w:rsidRDefault="000C55C3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7F" w14:textId="77777777" w:rsidR="000C55C3" w:rsidRPr="007971BD" w:rsidRDefault="000C55C3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29B85C9B" w14:textId="77777777" w:rsidR="00F75FDE" w:rsidRPr="007971BD" w:rsidRDefault="00F75FDE" w:rsidP="00F75FDE">
            <w:pPr>
              <w:wordWrap w:val="0"/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6,729,011</w:t>
            </w:r>
          </w:p>
          <w:p w14:paraId="0BD19681" w14:textId="77777777" w:rsidR="009511D4" w:rsidRPr="007971BD" w:rsidRDefault="009511D4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82" w14:textId="77777777" w:rsidR="00F26D6B" w:rsidRPr="007971BD" w:rsidRDefault="00F26D6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83" w14:textId="77777777" w:rsidR="00F26D6B" w:rsidRPr="007971BD" w:rsidRDefault="00F26D6B" w:rsidP="00C61DE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84" w14:textId="3DAF9564" w:rsidR="00E416C6" w:rsidRPr="007971BD" w:rsidRDefault="00A04E77" w:rsidP="00A04E7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1</w:t>
            </w:r>
            <w:r>
              <w:rPr>
                <w:rFonts w:hAnsi="ＭＳ 明朝" w:hint="eastAsia"/>
                <w:spacing w:val="0"/>
              </w:rPr>
              <w:t>,</w:t>
            </w:r>
            <w:r w:rsidR="00D8499B">
              <w:rPr>
                <w:rFonts w:hAnsi="ＭＳ 明朝"/>
                <w:spacing w:val="0"/>
              </w:rPr>
              <w:t>819</w:t>
            </w:r>
            <w:r w:rsidR="00944C1F" w:rsidRPr="007971BD">
              <w:rPr>
                <w:rFonts w:hAnsi="ＭＳ 明朝" w:hint="eastAsia"/>
                <w:spacing w:val="0"/>
              </w:rPr>
              <w:t>,</w:t>
            </w:r>
            <w:r w:rsidR="00D8499B">
              <w:rPr>
                <w:rFonts w:hAnsi="ＭＳ 明朝"/>
                <w:spacing w:val="0"/>
              </w:rPr>
              <w:t>585</w:t>
            </w:r>
          </w:p>
          <w:p w14:paraId="0BD19685" w14:textId="77777777" w:rsidR="00F26D6B" w:rsidRPr="007971BD" w:rsidRDefault="00F26D6B" w:rsidP="00F26D6B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BD19686" w14:textId="335463BA" w:rsidR="00494B07" w:rsidRPr="007971BD" w:rsidRDefault="00D8499B" w:rsidP="00877385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8</w:t>
            </w:r>
            <w:r w:rsidR="00944C1F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548</w:t>
            </w:r>
            <w:r w:rsidR="00944C1F"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596</w:t>
            </w:r>
          </w:p>
        </w:tc>
      </w:tr>
    </w:tbl>
    <w:p w14:paraId="0BD19688" w14:textId="77777777" w:rsidR="00F26D6B" w:rsidRDefault="00F26D6B" w:rsidP="00F752C6">
      <w:pPr>
        <w:wordWrap w:val="0"/>
        <w:spacing w:line="358" w:lineRule="exact"/>
        <w:jc w:val="left"/>
        <w:rPr>
          <w:spacing w:val="0"/>
        </w:rPr>
      </w:pPr>
    </w:p>
    <w:sectPr w:rsidR="00F26D6B" w:rsidSect="003E5307">
      <w:footerReference w:type="even" r:id="rId6"/>
      <w:endnotePr>
        <w:numStart w:val="0"/>
      </w:endnotePr>
      <w:type w:val="nextColumn"/>
      <w:pgSz w:w="11906" w:h="16838" w:code="9"/>
      <w:pgMar w:top="1866" w:right="1134" w:bottom="1418" w:left="1134" w:header="567" w:footer="567" w:gutter="0"/>
      <w:pgNumType w:start="10"/>
      <w:cols w:space="720"/>
      <w:docGrid w:linePitch="311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E902" w14:textId="77777777" w:rsidR="00011980" w:rsidRDefault="00011980">
      <w:r>
        <w:separator/>
      </w:r>
    </w:p>
  </w:endnote>
  <w:endnote w:type="continuationSeparator" w:id="0">
    <w:p w14:paraId="63523CCE" w14:textId="77777777" w:rsidR="00011980" w:rsidRDefault="0001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968D" w14:textId="77777777" w:rsidR="003E5307" w:rsidRDefault="003E5307" w:rsidP="003317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D1968E" w14:textId="77777777" w:rsidR="003E5307" w:rsidRDefault="003E53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EA1D" w14:textId="77777777" w:rsidR="00011980" w:rsidRDefault="00011980">
      <w:r>
        <w:separator/>
      </w:r>
    </w:p>
  </w:footnote>
  <w:footnote w:type="continuationSeparator" w:id="0">
    <w:p w14:paraId="5B1EF14E" w14:textId="77777777" w:rsidR="00011980" w:rsidRDefault="0001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5"/>
  <w:drawingGridVerticalSpacing w:val="3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B07"/>
    <w:rsid w:val="0000047E"/>
    <w:rsid w:val="00011980"/>
    <w:rsid w:val="00077F64"/>
    <w:rsid w:val="000C088D"/>
    <w:rsid w:val="000C55C3"/>
    <w:rsid w:val="0022107A"/>
    <w:rsid w:val="0022257A"/>
    <w:rsid w:val="00250614"/>
    <w:rsid w:val="002521E3"/>
    <w:rsid w:val="00276E02"/>
    <w:rsid w:val="002A36A7"/>
    <w:rsid w:val="002F18C6"/>
    <w:rsid w:val="003317AB"/>
    <w:rsid w:val="003E5307"/>
    <w:rsid w:val="003F0B9A"/>
    <w:rsid w:val="00421A5C"/>
    <w:rsid w:val="00431BF6"/>
    <w:rsid w:val="00442A3C"/>
    <w:rsid w:val="00442F84"/>
    <w:rsid w:val="00494B07"/>
    <w:rsid w:val="004A284F"/>
    <w:rsid w:val="004A6DD1"/>
    <w:rsid w:val="004D6F14"/>
    <w:rsid w:val="004E74A0"/>
    <w:rsid w:val="004F390B"/>
    <w:rsid w:val="005364CE"/>
    <w:rsid w:val="00596E78"/>
    <w:rsid w:val="005B6230"/>
    <w:rsid w:val="005F2895"/>
    <w:rsid w:val="00616712"/>
    <w:rsid w:val="00672A31"/>
    <w:rsid w:val="00697567"/>
    <w:rsid w:val="006E7396"/>
    <w:rsid w:val="006F537E"/>
    <w:rsid w:val="00733A28"/>
    <w:rsid w:val="00733CEE"/>
    <w:rsid w:val="00740F41"/>
    <w:rsid w:val="00747847"/>
    <w:rsid w:val="007959ED"/>
    <w:rsid w:val="007971BD"/>
    <w:rsid w:val="007E41FF"/>
    <w:rsid w:val="007F2743"/>
    <w:rsid w:val="008346FA"/>
    <w:rsid w:val="00836B77"/>
    <w:rsid w:val="00877385"/>
    <w:rsid w:val="00891B74"/>
    <w:rsid w:val="0089570B"/>
    <w:rsid w:val="008D7A9B"/>
    <w:rsid w:val="008F3E6D"/>
    <w:rsid w:val="00915BA6"/>
    <w:rsid w:val="00934203"/>
    <w:rsid w:val="009406B3"/>
    <w:rsid w:val="00944C1F"/>
    <w:rsid w:val="009511D4"/>
    <w:rsid w:val="00951564"/>
    <w:rsid w:val="00961170"/>
    <w:rsid w:val="009844D7"/>
    <w:rsid w:val="00995D37"/>
    <w:rsid w:val="009C0843"/>
    <w:rsid w:val="00A04E77"/>
    <w:rsid w:val="00A21A72"/>
    <w:rsid w:val="00A61948"/>
    <w:rsid w:val="00A65396"/>
    <w:rsid w:val="00AD30BE"/>
    <w:rsid w:val="00AD724B"/>
    <w:rsid w:val="00AE722B"/>
    <w:rsid w:val="00AF4920"/>
    <w:rsid w:val="00AF690D"/>
    <w:rsid w:val="00B617FB"/>
    <w:rsid w:val="00B86909"/>
    <w:rsid w:val="00B97FEE"/>
    <w:rsid w:val="00BB19DD"/>
    <w:rsid w:val="00BF53E5"/>
    <w:rsid w:val="00C0431A"/>
    <w:rsid w:val="00C47F37"/>
    <w:rsid w:val="00C518E7"/>
    <w:rsid w:val="00C61DE6"/>
    <w:rsid w:val="00CA7DA7"/>
    <w:rsid w:val="00CD2BB1"/>
    <w:rsid w:val="00D53D38"/>
    <w:rsid w:val="00D6047C"/>
    <w:rsid w:val="00D81F71"/>
    <w:rsid w:val="00D8499B"/>
    <w:rsid w:val="00DB3E5B"/>
    <w:rsid w:val="00DC39DC"/>
    <w:rsid w:val="00DF312C"/>
    <w:rsid w:val="00E26A91"/>
    <w:rsid w:val="00E416C6"/>
    <w:rsid w:val="00E53AC3"/>
    <w:rsid w:val="00EC49C6"/>
    <w:rsid w:val="00ED496A"/>
    <w:rsid w:val="00ED7672"/>
    <w:rsid w:val="00EE0CBA"/>
    <w:rsid w:val="00EE3793"/>
    <w:rsid w:val="00F26D6B"/>
    <w:rsid w:val="00F31368"/>
    <w:rsid w:val="00F41FB0"/>
    <w:rsid w:val="00F752C6"/>
    <w:rsid w:val="00F75FDE"/>
    <w:rsid w:val="00F90AD4"/>
    <w:rsid w:val="00FC238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19607"/>
  <w15:chartTrackingRefBased/>
  <w15:docId w15:val="{9E02ECCD-0830-4936-A284-A3170CB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47C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3E53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5307"/>
  </w:style>
  <w:style w:type="paragraph" w:styleId="a6">
    <w:name w:val="header"/>
    <w:basedOn w:val="a"/>
    <w:link w:val="a7"/>
    <w:rsid w:val="0044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2F84"/>
    <w:rPr>
      <w:rFonts w:ascii="ＭＳ 明朝" w:hAnsi="Century"/>
      <w:spacing w:val="1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　日本工業規格Ａ４縦型）</vt:lpstr>
      <vt:lpstr>（用紙　日本工業規格Ａ４縦型）</vt:lpstr>
    </vt:vector>
  </TitlesOfParts>
  <Company>静岡県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　日本工業規格Ａ４縦型）</dc:title>
  <dc:subject/>
  <dc:creator>uni03003</dc:creator>
  <cp:keywords/>
  <cp:lastModifiedBy>交流センター 掛川国際</cp:lastModifiedBy>
  <cp:revision>14</cp:revision>
  <cp:lastPrinted>2019-05-17T07:05:00Z</cp:lastPrinted>
  <dcterms:created xsi:type="dcterms:W3CDTF">2018-05-10T06:44:00Z</dcterms:created>
  <dcterms:modified xsi:type="dcterms:W3CDTF">2020-04-23T04:59:00Z</dcterms:modified>
</cp:coreProperties>
</file>