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18A3" w14:textId="6ADFC85F" w:rsidR="000F3F8D" w:rsidRPr="002E069B" w:rsidRDefault="005722FD" w:rsidP="005722FD">
      <w:pPr>
        <w:jc w:val="center"/>
        <w:rPr>
          <w:rFonts w:asciiTheme="minorEastAsia" w:hAnsiTheme="minorEastAsia"/>
          <w:sz w:val="36"/>
        </w:rPr>
      </w:pPr>
      <w:r>
        <w:rPr>
          <w:rFonts w:asciiTheme="minorEastAsia" w:hAnsiTheme="minorEastAsia" w:hint="eastAsia"/>
          <w:sz w:val="36"/>
        </w:rPr>
        <w:t>事業計画書</w:t>
      </w:r>
      <w:bookmarkStart w:id="0" w:name="_GoBack"/>
      <w:bookmarkEnd w:id="0"/>
    </w:p>
    <w:p w14:paraId="71A46342" w14:textId="77777777" w:rsidR="005722FD" w:rsidRDefault="005722FD" w:rsidP="005722FD">
      <w:pPr>
        <w:jc w:val="right"/>
        <w:rPr>
          <w:rFonts w:asciiTheme="minorEastAsia" w:hAnsiTheme="minorEastAsia"/>
        </w:rPr>
      </w:pPr>
      <w:r>
        <w:rPr>
          <w:rFonts w:asciiTheme="minorEastAsia" w:hAnsiTheme="minorEastAsia" w:hint="eastAsia"/>
        </w:rPr>
        <w:t>サービスの種類：多機能型</w:t>
      </w:r>
    </w:p>
    <w:p w14:paraId="000BD16A" w14:textId="77777777" w:rsidR="005722FD" w:rsidRDefault="005722FD" w:rsidP="005722FD">
      <w:pPr>
        <w:jc w:val="right"/>
        <w:rPr>
          <w:rFonts w:asciiTheme="minorEastAsia" w:hAnsiTheme="minorEastAsia"/>
        </w:rPr>
      </w:pPr>
      <w:r>
        <w:rPr>
          <w:rFonts w:asciiTheme="minorEastAsia" w:hAnsiTheme="minorEastAsia" w:hint="eastAsia"/>
        </w:rPr>
        <w:t>事業所名：多機能型重症児デイサービス</w:t>
      </w:r>
    </w:p>
    <w:p w14:paraId="219C6329" w14:textId="3FD34B0F" w:rsidR="00ED13BA" w:rsidRPr="002E069B" w:rsidRDefault="005722FD" w:rsidP="005722FD">
      <w:pPr>
        <w:jc w:val="right"/>
        <w:rPr>
          <w:rFonts w:asciiTheme="minorEastAsia" w:hAnsiTheme="minorEastAsia"/>
        </w:rPr>
      </w:pPr>
      <w:proofErr w:type="spellStart"/>
      <w:r>
        <w:rPr>
          <w:rFonts w:asciiTheme="minorEastAsia" w:hAnsiTheme="minorEastAsia"/>
        </w:rPr>
        <w:t>Titta</w:t>
      </w:r>
      <w:proofErr w:type="spellEnd"/>
      <w:r w:rsidRPr="002E069B">
        <w:rPr>
          <w:rFonts w:asciiTheme="minorEastAsia" w:hAnsiTheme="minorEastAsia"/>
        </w:rPr>
        <w:t xml:space="preserve"> </w:t>
      </w:r>
    </w:p>
    <w:p w14:paraId="77BE0950" w14:textId="27F343AF" w:rsidR="00ED13BA" w:rsidRDefault="00ED13BA" w:rsidP="005722FD">
      <w:pPr>
        <w:rPr>
          <w:rFonts w:asciiTheme="minorEastAsia" w:hAnsiTheme="minorEastAsia"/>
        </w:rPr>
      </w:pPr>
    </w:p>
    <w:p w14:paraId="01C382C0" w14:textId="77777777" w:rsidR="005722FD" w:rsidRDefault="005722FD" w:rsidP="00ED13BA">
      <w:pPr>
        <w:pStyle w:val="a6"/>
        <w:numPr>
          <w:ilvl w:val="0"/>
          <w:numId w:val="5"/>
        </w:numPr>
        <w:ind w:leftChars="0"/>
        <w:rPr>
          <w:rFonts w:asciiTheme="minorEastAsia" w:hAnsiTheme="minorEastAsia"/>
        </w:rPr>
      </w:pPr>
      <w:r w:rsidRPr="005722FD">
        <w:rPr>
          <w:rFonts w:asciiTheme="minorEastAsia" w:hAnsiTheme="minorEastAsia" w:hint="eastAsia"/>
        </w:rPr>
        <w:t>事業内容</w:t>
      </w:r>
    </w:p>
    <w:p w14:paraId="6C7F8D49" w14:textId="19CE2D63" w:rsidR="005722FD" w:rsidRDefault="005722FD" w:rsidP="005722FD">
      <w:pPr>
        <w:pStyle w:val="a6"/>
        <w:ind w:leftChars="0" w:left="480"/>
        <w:rPr>
          <w:rFonts w:asciiTheme="minorEastAsia" w:hAnsiTheme="minorEastAsia"/>
        </w:rPr>
      </w:pPr>
      <w:r>
        <w:rPr>
          <w:rFonts w:asciiTheme="minorEastAsia" w:hAnsiTheme="minorEastAsia" w:hint="eastAsia"/>
        </w:rPr>
        <w:t>医療的ケアを要する子供や重症心身障がい児・者とその家族や周りをとりまく全ての人々が、笑顔で人間らしい生活を地域で安全・安心に送れるよう必要な支援を行う。</w:t>
      </w:r>
    </w:p>
    <w:p w14:paraId="15AFF27A" w14:textId="4F4452F6" w:rsidR="005722FD" w:rsidRDefault="005722FD" w:rsidP="005722FD">
      <w:pPr>
        <w:pStyle w:val="a6"/>
        <w:ind w:leftChars="0" w:left="480"/>
        <w:rPr>
          <w:rFonts w:asciiTheme="minorEastAsia" w:hAnsiTheme="minorEastAsia"/>
        </w:rPr>
      </w:pPr>
      <w:r>
        <w:rPr>
          <w:rFonts w:asciiTheme="minorEastAsia" w:hAnsiTheme="minorEastAsia" w:hint="eastAsia"/>
        </w:rPr>
        <w:t>「大切な命、大切な時間、大切な子どもの笑顔を守り安全に楽しい時間を共有する」</w:t>
      </w:r>
    </w:p>
    <w:p w14:paraId="0B2F8F99" w14:textId="364B6485" w:rsidR="005722FD" w:rsidRDefault="005722FD" w:rsidP="005722FD">
      <w:pPr>
        <w:pStyle w:val="a6"/>
        <w:ind w:leftChars="0" w:left="480"/>
        <w:rPr>
          <w:rFonts w:asciiTheme="minorEastAsia" w:hAnsiTheme="minorEastAsia"/>
        </w:rPr>
      </w:pPr>
      <w:r>
        <w:rPr>
          <w:rFonts w:asciiTheme="minorEastAsia" w:hAnsiTheme="minorEastAsia" w:hint="eastAsia"/>
        </w:rPr>
        <w:t>を理念に掲げて、子ども達が子どもらしい笑顔を引き立たせられるように、また関わる人々と共に楽しい時間を共有できるよう安全で安心した場を提供する。</w:t>
      </w:r>
    </w:p>
    <w:p w14:paraId="055C1AA9" w14:textId="2A8C4101" w:rsidR="005722FD" w:rsidRDefault="005722FD" w:rsidP="005722FD">
      <w:pPr>
        <w:pStyle w:val="a6"/>
        <w:ind w:leftChars="0" w:left="480"/>
        <w:rPr>
          <w:rFonts w:asciiTheme="minorEastAsia" w:hAnsiTheme="minorEastAsia"/>
        </w:rPr>
      </w:pPr>
      <w:r>
        <w:rPr>
          <w:rFonts w:asciiTheme="minorEastAsia" w:hAnsiTheme="minorEastAsia" w:hint="eastAsia"/>
        </w:rPr>
        <w:t>子どもとその子供達を支える家族が希望をもって過ごすことができるように他職種連携を図り、相談、支援していく。</w:t>
      </w:r>
    </w:p>
    <w:p w14:paraId="61A6842D" w14:textId="77777777" w:rsidR="005722FD" w:rsidRDefault="005722FD" w:rsidP="005722FD">
      <w:pPr>
        <w:pStyle w:val="a6"/>
        <w:ind w:leftChars="0" w:left="480"/>
        <w:rPr>
          <w:rFonts w:asciiTheme="minorEastAsia" w:hAnsiTheme="minorEastAsia"/>
        </w:rPr>
      </w:pPr>
    </w:p>
    <w:p w14:paraId="4C2990C2" w14:textId="71ED4428"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個別支援計画の作成</w:t>
      </w:r>
      <w:r w:rsidR="00F3630F">
        <w:rPr>
          <w:rFonts w:asciiTheme="minorEastAsia" w:hAnsiTheme="minorEastAsia" w:hint="eastAsia"/>
        </w:rPr>
        <w:t>・・・利用者のニーズに沿った支援計画を作成し、支援を行う</w:t>
      </w:r>
    </w:p>
    <w:p w14:paraId="4E13B617" w14:textId="620692F5"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創作活動</w:t>
      </w:r>
      <w:r w:rsidR="00F3630F">
        <w:rPr>
          <w:rFonts w:asciiTheme="minorEastAsia" w:hAnsiTheme="minorEastAsia" w:hint="eastAsia"/>
        </w:rPr>
        <w:t>・・・利用者の感覚機能に合わせた素材、道具の選択をし作品作りを行う</w:t>
      </w:r>
    </w:p>
    <w:p w14:paraId="039AE9C0" w14:textId="2228C02B"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機能訓練</w:t>
      </w:r>
      <w:r w:rsidR="00F3630F">
        <w:rPr>
          <w:rFonts w:asciiTheme="minorEastAsia" w:hAnsiTheme="minorEastAsia" w:hint="eastAsia"/>
        </w:rPr>
        <w:t>・・・利用者の身体機能に合わせた運動や体操、リハビリを行う</w:t>
      </w:r>
    </w:p>
    <w:p w14:paraId="28F67D70" w14:textId="6B66A546"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余暇活動、レクリエーション</w:t>
      </w:r>
      <w:r w:rsidR="00F3630F">
        <w:rPr>
          <w:rFonts w:asciiTheme="minorEastAsia" w:hAnsiTheme="minorEastAsia" w:hint="eastAsia"/>
        </w:rPr>
        <w:t>・・・季節に合わせ、充実した生活のための活動の提供を行う</w:t>
      </w:r>
    </w:p>
    <w:p w14:paraId="1BBAB7AC" w14:textId="17B44431"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身体介護</w:t>
      </w:r>
      <w:r w:rsidR="00F3630F">
        <w:rPr>
          <w:rFonts w:asciiTheme="minorEastAsia" w:hAnsiTheme="minorEastAsia" w:hint="eastAsia"/>
        </w:rPr>
        <w:t>・・・食事介助、排泄介助、更衣介助、日常に必要とされる介護を行う</w:t>
      </w:r>
    </w:p>
    <w:p w14:paraId="57F87A77" w14:textId="2B6F16C9"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健康管理</w:t>
      </w:r>
      <w:r w:rsidR="00F3630F">
        <w:rPr>
          <w:rFonts w:asciiTheme="minorEastAsia" w:hAnsiTheme="minorEastAsia" w:hint="eastAsia"/>
        </w:rPr>
        <w:t>・・・医師、看護師と連携し、子どもに合わせた健康支援を行う。子どもの状態急変時は、初期対応を行い医療機関と連携し、救急隊到着までの対応を行う</w:t>
      </w:r>
    </w:p>
    <w:p w14:paraId="10ABBAEF" w14:textId="55963853"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t>送迎</w:t>
      </w:r>
      <w:r w:rsidR="00F3630F">
        <w:rPr>
          <w:rFonts w:asciiTheme="minorEastAsia" w:hAnsiTheme="minorEastAsia" w:hint="eastAsia"/>
        </w:rPr>
        <w:t>・・・自宅、施設間の送迎を行う</w:t>
      </w:r>
    </w:p>
    <w:p w14:paraId="5596CCB6" w14:textId="29A3F38F" w:rsidR="005722FD" w:rsidRDefault="005722FD" w:rsidP="005722FD">
      <w:pPr>
        <w:pStyle w:val="a6"/>
        <w:numPr>
          <w:ilvl w:val="0"/>
          <w:numId w:val="6"/>
        </w:numPr>
        <w:ind w:leftChars="0"/>
        <w:rPr>
          <w:rFonts w:asciiTheme="minorEastAsia" w:hAnsiTheme="minorEastAsia"/>
        </w:rPr>
      </w:pPr>
      <w:r>
        <w:rPr>
          <w:rFonts w:asciiTheme="minorEastAsia" w:hAnsiTheme="minorEastAsia" w:hint="eastAsia"/>
        </w:rPr>
        <w:lastRenderedPageBreak/>
        <w:t>家族に対する相談及び助言</w:t>
      </w:r>
      <w:r w:rsidR="00F3630F">
        <w:rPr>
          <w:rFonts w:asciiTheme="minorEastAsia" w:hAnsiTheme="minorEastAsia" w:hint="eastAsia"/>
        </w:rPr>
        <w:t>・・・サービス利用に関する情報提供を行う</w:t>
      </w:r>
    </w:p>
    <w:p w14:paraId="47A6D536" w14:textId="77777777" w:rsidR="005722FD" w:rsidRDefault="005722FD" w:rsidP="005722FD">
      <w:pPr>
        <w:pStyle w:val="a6"/>
        <w:ind w:leftChars="0"/>
        <w:rPr>
          <w:rFonts w:asciiTheme="minorEastAsia" w:hAnsiTheme="minorEastAsia"/>
        </w:rPr>
      </w:pPr>
    </w:p>
    <w:p w14:paraId="747571F7" w14:textId="77777777" w:rsidR="005722FD" w:rsidRDefault="005722FD" w:rsidP="00ED13BA">
      <w:pPr>
        <w:pStyle w:val="a6"/>
        <w:numPr>
          <w:ilvl w:val="0"/>
          <w:numId w:val="5"/>
        </w:numPr>
        <w:ind w:leftChars="0"/>
        <w:rPr>
          <w:rFonts w:asciiTheme="minorEastAsia" w:hAnsiTheme="minorEastAsia"/>
        </w:rPr>
      </w:pPr>
      <w:r>
        <w:rPr>
          <w:rFonts w:asciiTheme="minorEastAsia" w:hAnsiTheme="minorEastAsia" w:hint="eastAsia"/>
        </w:rPr>
        <w:t>事業実施の予定時期</w:t>
      </w:r>
    </w:p>
    <w:p w14:paraId="2F9A3D12" w14:textId="6B0651DD" w:rsidR="005722FD" w:rsidRDefault="005722FD" w:rsidP="005722FD">
      <w:pPr>
        <w:pStyle w:val="a7"/>
        <w:ind w:firstLine="480"/>
      </w:pPr>
      <w:r>
        <w:rPr>
          <w:rFonts w:hint="eastAsia"/>
        </w:rPr>
        <w:t>平成３０年３月１日</w:t>
      </w:r>
    </w:p>
    <w:p w14:paraId="664E5108" w14:textId="77777777" w:rsidR="005722FD" w:rsidRDefault="005722FD" w:rsidP="005722FD">
      <w:pPr>
        <w:pStyle w:val="a6"/>
        <w:ind w:leftChars="0" w:left="480"/>
        <w:rPr>
          <w:rFonts w:asciiTheme="minorEastAsia" w:hAnsiTheme="minorEastAsia"/>
        </w:rPr>
      </w:pPr>
    </w:p>
    <w:p w14:paraId="20BE64A4" w14:textId="77777777" w:rsidR="005722FD" w:rsidRDefault="005722FD" w:rsidP="00ED13BA">
      <w:pPr>
        <w:pStyle w:val="a6"/>
        <w:numPr>
          <w:ilvl w:val="0"/>
          <w:numId w:val="5"/>
        </w:numPr>
        <w:ind w:leftChars="0"/>
        <w:rPr>
          <w:rFonts w:asciiTheme="minorEastAsia" w:hAnsiTheme="minorEastAsia"/>
        </w:rPr>
      </w:pPr>
      <w:r>
        <w:rPr>
          <w:rFonts w:asciiTheme="minorEastAsia" w:hAnsiTheme="minorEastAsia" w:hint="eastAsia"/>
        </w:rPr>
        <w:t>従業者の予定人数</w:t>
      </w:r>
    </w:p>
    <w:p w14:paraId="5F333A60" w14:textId="25503ECF" w:rsidR="005722FD" w:rsidRDefault="005722FD" w:rsidP="005722FD">
      <w:pPr>
        <w:pStyle w:val="a6"/>
        <w:numPr>
          <w:ilvl w:val="1"/>
          <w:numId w:val="5"/>
        </w:numPr>
        <w:ind w:leftChars="0"/>
        <w:rPr>
          <w:rFonts w:asciiTheme="minorEastAsia" w:hAnsiTheme="minorEastAsia"/>
        </w:rPr>
      </w:pPr>
      <w:r>
        <w:rPr>
          <w:rFonts w:asciiTheme="minorEastAsia" w:hAnsiTheme="minorEastAsia" w:hint="eastAsia"/>
        </w:rPr>
        <w:t>管理者</w:t>
      </w:r>
      <w:r w:rsidR="00F3630F">
        <w:rPr>
          <w:rFonts w:asciiTheme="minorEastAsia" w:hAnsiTheme="minorEastAsia" w:hint="eastAsia"/>
        </w:rPr>
        <w:tab/>
      </w:r>
      <w:r w:rsidR="00F3630F">
        <w:rPr>
          <w:rFonts w:asciiTheme="minorEastAsia" w:hAnsiTheme="minorEastAsia" w:hint="eastAsia"/>
        </w:rPr>
        <w:tab/>
      </w:r>
      <w:r w:rsidR="00F3630F">
        <w:rPr>
          <w:rFonts w:asciiTheme="minorEastAsia" w:hAnsiTheme="minorEastAsia" w:hint="eastAsia"/>
        </w:rPr>
        <w:tab/>
      </w:r>
      <w:r w:rsidR="00F3630F">
        <w:rPr>
          <w:rFonts w:asciiTheme="minorEastAsia" w:hAnsiTheme="minorEastAsia" w:hint="eastAsia"/>
        </w:rPr>
        <w:tab/>
        <w:t>１名（常勤）</w:t>
      </w:r>
    </w:p>
    <w:p w14:paraId="39780CEB" w14:textId="2F94653D" w:rsidR="005722FD" w:rsidRPr="00F3630F" w:rsidRDefault="005722FD" w:rsidP="00F3630F">
      <w:pPr>
        <w:pStyle w:val="a6"/>
        <w:numPr>
          <w:ilvl w:val="1"/>
          <w:numId w:val="5"/>
        </w:numPr>
        <w:ind w:leftChars="0"/>
        <w:rPr>
          <w:rFonts w:asciiTheme="minorEastAsia" w:hAnsiTheme="minorEastAsia"/>
        </w:rPr>
      </w:pPr>
      <w:r>
        <w:rPr>
          <w:rFonts w:asciiTheme="minorEastAsia" w:hAnsiTheme="minorEastAsia" w:hint="eastAsia"/>
        </w:rPr>
        <w:t>児童発達支援管理責任者</w:t>
      </w:r>
      <w:r w:rsidR="00F3630F">
        <w:rPr>
          <w:rFonts w:asciiTheme="minorEastAsia" w:hAnsiTheme="minorEastAsia" w:hint="eastAsia"/>
        </w:rPr>
        <w:tab/>
      </w:r>
      <w:r w:rsidR="00F3630F">
        <w:rPr>
          <w:rFonts w:asciiTheme="minorEastAsia" w:hAnsiTheme="minorEastAsia" w:hint="eastAsia"/>
        </w:rPr>
        <w:tab/>
      </w:r>
      <w:r w:rsidR="00B443B1">
        <w:rPr>
          <w:rFonts w:asciiTheme="minorEastAsia" w:hAnsiTheme="minorEastAsia" w:hint="eastAsia"/>
        </w:rPr>
        <w:t>２名（</w:t>
      </w:r>
      <w:r w:rsidR="00F3630F">
        <w:rPr>
          <w:rFonts w:asciiTheme="minorEastAsia" w:hAnsiTheme="minorEastAsia" w:hint="eastAsia"/>
        </w:rPr>
        <w:t>常勤看護師と兼務、</w:t>
      </w:r>
      <w:r w:rsidR="00B443B1">
        <w:rPr>
          <w:rFonts w:asciiTheme="minorEastAsia" w:hAnsiTheme="minorEastAsia" w:hint="eastAsia"/>
        </w:rPr>
        <w:t>常勤</w:t>
      </w:r>
      <w:r w:rsidR="00F3630F" w:rsidRPr="00F3630F">
        <w:rPr>
          <w:rFonts w:asciiTheme="minorEastAsia" w:hAnsiTheme="minorEastAsia" w:hint="eastAsia"/>
        </w:rPr>
        <w:t>指導員と兼務）</w:t>
      </w:r>
    </w:p>
    <w:p w14:paraId="06623DC1" w14:textId="640EC587" w:rsidR="005722FD" w:rsidRDefault="005722FD" w:rsidP="005722FD">
      <w:pPr>
        <w:pStyle w:val="a6"/>
        <w:numPr>
          <w:ilvl w:val="1"/>
          <w:numId w:val="5"/>
        </w:numPr>
        <w:ind w:leftChars="0"/>
        <w:rPr>
          <w:rFonts w:asciiTheme="minorEastAsia" w:hAnsiTheme="minorEastAsia"/>
        </w:rPr>
      </w:pPr>
      <w:r>
        <w:rPr>
          <w:rFonts w:asciiTheme="minorEastAsia" w:hAnsiTheme="minorEastAsia" w:hint="eastAsia"/>
        </w:rPr>
        <w:t>医師</w:t>
      </w:r>
      <w:r w:rsidR="00F3630F">
        <w:rPr>
          <w:rFonts w:asciiTheme="minorEastAsia" w:hAnsiTheme="minorEastAsia" w:hint="eastAsia"/>
        </w:rPr>
        <w:tab/>
      </w:r>
      <w:r w:rsidR="00F3630F">
        <w:rPr>
          <w:rFonts w:asciiTheme="minorEastAsia" w:hAnsiTheme="minorEastAsia" w:hint="eastAsia"/>
        </w:rPr>
        <w:tab/>
      </w:r>
      <w:r w:rsidR="00F3630F">
        <w:rPr>
          <w:rFonts w:asciiTheme="minorEastAsia" w:hAnsiTheme="minorEastAsia" w:hint="eastAsia"/>
        </w:rPr>
        <w:tab/>
      </w:r>
      <w:r w:rsidR="00F3630F">
        <w:rPr>
          <w:rFonts w:asciiTheme="minorEastAsia" w:hAnsiTheme="minorEastAsia" w:hint="eastAsia"/>
        </w:rPr>
        <w:tab/>
        <w:t>１名（嘱託医）</w:t>
      </w:r>
    </w:p>
    <w:p w14:paraId="357CC9B7" w14:textId="37096483" w:rsidR="005722FD" w:rsidRDefault="005722FD" w:rsidP="005722FD">
      <w:pPr>
        <w:pStyle w:val="a6"/>
        <w:numPr>
          <w:ilvl w:val="1"/>
          <w:numId w:val="5"/>
        </w:numPr>
        <w:ind w:leftChars="0"/>
        <w:rPr>
          <w:rFonts w:asciiTheme="minorEastAsia" w:hAnsiTheme="minorEastAsia"/>
        </w:rPr>
      </w:pPr>
      <w:r>
        <w:rPr>
          <w:rFonts w:asciiTheme="minorEastAsia" w:hAnsiTheme="minorEastAsia" w:hint="eastAsia"/>
        </w:rPr>
        <w:t>看護師</w:t>
      </w:r>
      <w:r w:rsidR="00F3630F">
        <w:rPr>
          <w:rFonts w:asciiTheme="minorEastAsia" w:hAnsiTheme="minorEastAsia" w:hint="eastAsia"/>
        </w:rPr>
        <w:tab/>
      </w:r>
      <w:r w:rsidR="00F3630F">
        <w:rPr>
          <w:rFonts w:asciiTheme="minorEastAsia" w:hAnsiTheme="minorEastAsia" w:hint="eastAsia"/>
        </w:rPr>
        <w:tab/>
      </w:r>
      <w:r w:rsidR="00F3630F">
        <w:rPr>
          <w:rFonts w:asciiTheme="minorEastAsia" w:hAnsiTheme="minorEastAsia" w:hint="eastAsia"/>
        </w:rPr>
        <w:tab/>
      </w:r>
      <w:r w:rsidR="00F3630F">
        <w:rPr>
          <w:rFonts w:asciiTheme="minorEastAsia" w:hAnsiTheme="minorEastAsia" w:hint="eastAsia"/>
        </w:rPr>
        <w:tab/>
      </w:r>
      <w:r w:rsidR="00B443B1">
        <w:rPr>
          <w:rFonts w:asciiTheme="minorEastAsia" w:hAnsiTheme="minorEastAsia" w:hint="eastAsia"/>
        </w:rPr>
        <w:t>１</w:t>
      </w:r>
      <w:r w:rsidR="00F3630F">
        <w:rPr>
          <w:rFonts w:asciiTheme="minorEastAsia" w:hAnsiTheme="minorEastAsia" w:hint="eastAsia"/>
        </w:rPr>
        <w:t>名（</w:t>
      </w:r>
      <w:r w:rsidR="00B443B1">
        <w:rPr>
          <w:rFonts w:asciiTheme="minorEastAsia" w:hAnsiTheme="minorEastAsia" w:hint="eastAsia"/>
        </w:rPr>
        <w:t>常勤</w:t>
      </w:r>
      <w:r w:rsidR="00F3630F">
        <w:rPr>
          <w:rFonts w:asciiTheme="minorEastAsia" w:hAnsiTheme="minorEastAsia" w:hint="eastAsia"/>
        </w:rPr>
        <w:t>）</w:t>
      </w:r>
    </w:p>
    <w:p w14:paraId="08408312" w14:textId="4747AB43" w:rsidR="005722FD" w:rsidRDefault="005722FD" w:rsidP="005722FD">
      <w:pPr>
        <w:pStyle w:val="a6"/>
        <w:numPr>
          <w:ilvl w:val="1"/>
          <w:numId w:val="5"/>
        </w:numPr>
        <w:ind w:leftChars="0"/>
        <w:rPr>
          <w:rFonts w:asciiTheme="minorEastAsia" w:hAnsiTheme="minorEastAsia"/>
        </w:rPr>
      </w:pPr>
      <w:r>
        <w:rPr>
          <w:rFonts w:asciiTheme="minorEastAsia" w:hAnsiTheme="minorEastAsia" w:hint="eastAsia"/>
        </w:rPr>
        <w:t>理学療法士</w:t>
      </w:r>
      <w:r w:rsidR="00B443B1">
        <w:rPr>
          <w:rFonts w:asciiTheme="minorEastAsia" w:hAnsiTheme="minorEastAsia" w:hint="eastAsia"/>
        </w:rPr>
        <w:tab/>
      </w:r>
      <w:r w:rsidR="00B443B1">
        <w:rPr>
          <w:rFonts w:asciiTheme="minorEastAsia" w:hAnsiTheme="minorEastAsia" w:hint="eastAsia"/>
        </w:rPr>
        <w:tab/>
      </w:r>
      <w:r w:rsidR="00B443B1">
        <w:rPr>
          <w:rFonts w:asciiTheme="minorEastAsia" w:hAnsiTheme="minorEastAsia" w:hint="eastAsia"/>
        </w:rPr>
        <w:tab/>
        <w:t>１名（非常勤）</w:t>
      </w:r>
    </w:p>
    <w:p w14:paraId="14325115" w14:textId="4F98382C" w:rsidR="005722FD" w:rsidRDefault="005722FD" w:rsidP="005722FD">
      <w:pPr>
        <w:pStyle w:val="a6"/>
        <w:numPr>
          <w:ilvl w:val="1"/>
          <w:numId w:val="5"/>
        </w:numPr>
        <w:ind w:leftChars="0"/>
        <w:rPr>
          <w:rFonts w:asciiTheme="minorEastAsia" w:hAnsiTheme="minorEastAsia"/>
        </w:rPr>
      </w:pPr>
      <w:r>
        <w:rPr>
          <w:rFonts w:asciiTheme="minorEastAsia" w:hAnsiTheme="minorEastAsia" w:hint="eastAsia"/>
        </w:rPr>
        <w:t>作業療法士</w:t>
      </w:r>
      <w:r w:rsidR="00B443B1">
        <w:rPr>
          <w:rFonts w:asciiTheme="minorEastAsia" w:hAnsiTheme="minorEastAsia" w:hint="eastAsia"/>
        </w:rPr>
        <w:tab/>
      </w:r>
      <w:r w:rsidR="00B443B1">
        <w:rPr>
          <w:rFonts w:asciiTheme="minorEastAsia" w:hAnsiTheme="minorEastAsia" w:hint="eastAsia"/>
        </w:rPr>
        <w:tab/>
      </w:r>
      <w:r w:rsidR="00B443B1">
        <w:rPr>
          <w:rFonts w:asciiTheme="minorEastAsia" w:hAnsiTheme="minorEastAsia" w:hint="eastAsia"/>
        </w:rPr>
        <w:tab/>
        <w:t>１名（非常勤）</w:t>
      </w:r>
    </w:p>
    <w:p w14:paraId="5D774C5F" w14:textId="3E234234" w:rsidR="005722FD" w:rsidRPr="00B443B1" w:rsidRDefault="005722FD" w:rsidP="00B443B1">
      <w:pPr>
        <w:pStyle w:val="a6"/>
        <w:numPr>
          <w:ilvl w:val="1"/>
          <w:numId w:val="5"/>
        </w:numPr>
        <w:ind w:leftChars="0"/>
        <w:rPr>
          <w:rFonts w:asciiTheme="minorEastAsia" w:hAnsiTheme="minorEastAsia" w:hint="eastAsia"/>
        </w:rPr>
      </w:pPr>
      <w:r>
        <w:rPr>
          <w:rFonts w:asciiTheme="minorEastAsia" w:hAnsiTheme="minorEastAsia" w:hint="eastAsia"/>
        </w:rPr>
        <w:t>保育士</w:t>
      </w:r>
      <w:r w:rsidR="00B443B1">
        <w:rPr>
          <w:rFonts w:asciiTheme="minorEastAsia" w:hAnsiTheme="minorEastAsia" w:hint="eastAsia"/>
        </w:rPr>
        <w:tab/>
      </w:r>
      <w:r w:rsidR="00B443B1">
        <w:rPr>
          <w:rFonts w:asciiTheme="minorEastAsia" w:hAnsiTheme="minorEastAsia" w:hint="eastAsia"/>
        </w:rPr>
        <w:tab/>
      </w:r>
      <w:r w:rsidR="00B443B1">
        <w:rPr>
          <w:rFonts w:asciiTheme="minorEastAsia" w:hAnsiTheme="minorEastAsia" w:hint="eastAsia"/>
        </w:rPr>
        <w:tab/>
      </w:r>
      <w:r w:rsidR="00B443B1">
        <w:rPr>
          <w:rFonts w:asciiTheme="minorEastAsia" w:hAnsiTheme="minorEastAsia" w:hint="eastAsia"/>
        </w:rPr>
        <w:tab/>
        <w:t>１名（</w:t>
      </w:r>
      <w:r w:rsidR="00B443B1">
        <w:rPr>
          <w:rFonts w:asciiTheme="minorEastAsia" w:hAnsiTheme="minorEastAsia" w:hint="eastAsia"/>
        </w:rPr>
        <w:t>常勤）</w:t>
      </w:r>
    </w:p>
    <w:p w14:paraId="22D3BA2E" w14:textId="77777777" w:rsidR="005722FD" w:rsidRDefault="005722FD" w:rsidP="005722FD">
      <w:pPr>
        <w:pStyle w:val="a6"/>
        <w:ind w:leftChars="0"/>
        <w:rPr>
          <w:rFonts w:asciiTheme="minorEastAsia" w:hAnsiTheme="minorEastAsia"/>
        </w:rPr>
      </w:pPr>
    </w:p>
    <w:p w14:paraId="1585A903" w14:textId="77777777" w:rsidR="005722FD" w:rsidRDefault="005722FD" w:rsidP="00ED13BA">
      <w:pPr>
        <w:pStyle w:val="a6"/>
        <w:numPr>
          <w:ilvl w:val="0"/>
          <w:numId w:val="5"/>
        </w:numPr>
        <w:ind w:leftChars="0"/>
        <w:rPr>
          <w:rFonts w:asciiTheme="minorEastAsia" w:hAnsiTheme="minorEastAsia"/>
        </w:rPr>
      </w:pPr>
      <w:r>
        <w:rPr>
          <w:rFonts w:asciiTheme="minorEastAsia" w:hAnsiTheme="minorEastAsia" w:hint="eastAsia"/>
        </w:rPr>
        <w:t>利用定員</w:t>
      </w:r>
    </w:p>
    <w:p w14:paraId="5078323B" w14:textId="4F25369D" w:rsidR="00E42CA2" w:rsidRPr="002E069B" w:rsidRDefault="005722FD" w:rsidP="00E42CA2">
      <w:pPr>
        <w:pStyle w:val="a6"/>
        <w:ind w:leftChars="0" w:left="480"/>
        <w:rPr>
          <w:rFonts w:asciiTheme="minorEastAsia" w:hAnsiTheme="minorEastAsia"/>
        </w:rPr>
      </w:pPr>
      <w:r>
        <w:rPr>
          <w:rFonts w:asciiTheme="minorEastAsia" w:hAnsiTheme="minorEastAsia" w:hint="eastAsia"/>
        </w:rPr>
        <w:t>５名</w:t>
      </w:r>
    </w:p>
    <w:p w14:paraId="39F180B5" w14:textId="795B4018" w:rsidR="00ED13BA" w:rsidRPr="002E069B" w:rsidRDefault="00ED13BA" w:rsidP="002A48B0">
      <w:pPr>
        <w:ind w:left="240"/>
        <w:rPr>
          <w:rFonts w:asciiTheme="minorEastAsia" w:hAnsiTheme="minorEastAsia"/>
        </w:rPr>
      </w:pPr>
    </w:p>
    <w:sectPr w:rsidR="00ED13BA" w:rsidRPr="002E069B" w:rsidSect="00977D01">
      <w:pgSz w:w="11900" w:h="1682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293"/>
    <w:multiLevelType w:val="hybridMultilevel"/>
    <w:tmpl w:val="45F2A69E"/>
    <w:lvl w:ilvl="0" w:tplc="04090011">
      <w:start w:val="1"/>
      <w:numFmt w:val="decimalEnclosedCircle"/>
      <w:lvlText w:val="%1"/>
      <w:lvlJc w:val="left"/>
      <w:pPr>
        <w:ind w:left="1680" w:hanging="480"/>
      </w:p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
    <w:nsid w:val="112D0CEA"/>
    <w:multiLevelType w:val="hybridMultilevel"/>
    <w:tmpl w:val="18281F56"/>
    <w:lvl w:ilvl="0" w:tplc="2836135C">
      <w:start w:val="1"/>
      <w:numFmt w:val="decimalFullWidth"/>
      <w:lvlText w:val="第%1条"/>
      <w:lvlJc w:val="left"/>
      <w:pPr>
        <w:ind w:left="1200" w:hanging="960"/>
      </w:pPr>
      <w:rPr>
        <w:rFonts w:hint="eastAsia"/>
      </w:rPr>
    </w:lvl>
    <w:lvl w:ilvl="1" w:tplc="04090017">
      <w:start w:val="1"/>
      <w:numFmt w:val="aiueoFullWidth"/>
      <w:lvlText w:val="(%2)"/>
      <w:lvlJc w:val="left"/>
      <w:pPr>
        <w:ind w:left="1200" w:hanging="480"/>
      </w:pPr>
    </w:lvl>
    <w:lvl w:ilvl="2" w:tplc="0409000F">
      <w:start w:val="1"/>
      <w:numFmt w:val="decimal"/>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193244E8"/>
    <w:multiLevelType w:val="hybridMultilevel"/>
    <w:tmpl w:val="BF4A04DC"/>
    <w:lvl w:ilvl="0" w:tplc="F3440D3A">
      <w:start w:val="1"/>
      <w:numFmt w:val="decimalFullWidth"/>
      <w:lvlText w:val="第%1章"/>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2F95C76"/>
    <w:multiLevelType w:val="hybridMultilevel"/>
    <w:tmpl w:val="DB5E5644"/>
    <w:lvl w:ilvl="0" w:tplc="2836135C">
      <w:start w:val="1"/>
      <w:numFmt w:val="decimalFullWidth"/>
      <w:lvlText w:val="第%1条"/>
      <w:lvlJc w:val="left"/>
      <w:pPr>
        <w:ind w:left="1200" w:hanging="960"/>
      </w:pPr>
      <w:rPr>
        <w:rFonts w:hint="eastAsia"/>
      </w:rPr>
    </w:lvl>
    <w:lvl w:ilvl="1" w:tplc="04090017">
      <w:start w:val="1"/>
      <w:numFmt w:val="aiueoFullWidth"/>
      <w:lvlText w:val="(%2)"/>
      <w:lvlJc w:val="left"/>
      <w:pPr>
        <w:ind w:left="1200" w:hanging="480"/>
      </w:pPr>
    </w:lvl>
    <w:lvl w:ilvl="2" w:tplc="0409001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nsid w:val="63EF2599"/>
    <w:multiLevelType w:val="hybridMultilevel"/>
    <w:tmpl w:val="999EE06E"/>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1A21D8A"/>
    <w:multiLevelType w:val="hybridMultilevel"/>
    <w:tmpl w:val="BA806FFE"/>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BA"/>
    <w:rsid w:val="00000A0F"/>
    <w:rsid w:val="000F3F8D"/>
    <w:rsid w:val="002A48B0"/>
    <w:rsid w:val="002A5164"/>
    <w:rsid w:val="002E069B"/>
    <w:rsid w:val="002F1D11"/>
    <w:rsid w:val="00496830"/>
    <w:rsid w:val="004A53FC"/>
    <w:rsid w:val="005722FD"/>
    <w:rsid w:val="005E4DA7"/>
    <w:rsid w:val="00623687"/>
    <w:rsid w:val="0067343C"/>
    <w:rsid w:val="0072406D"/>
    <w:rsid w:val="00741277"/>
    <w:rsid w:val="007C1D03"/>
    <w:rsid w:val="007C2014"/>
    <w:rsid w:val="008033FC"/>
    <w:rsid w:val="00977D01"/>
    <w:rsid w:val="0098330D"/>
    <w:rsid w:val="009F63BF"/>
    <w:rsid w:val="00A74148"/>
    <w:rsid w:val="00B443B1"/>
    <w:rsid w:val="00C16241"/>
    <w:rsid w:val="00D62593"/>
    <w:rsid w:val="00D93E2A"/>
    <w:rsid w:val="00E142F2"/>
    <w:rsid w:val="00E42CA2"/>
    <w:rsid w:val="00E7398D"/>
    <w:rsid w:val="00E749B8"/>
    <w:rsid w:val="00ED13BA"/>
    <w:rsid w:val="00F03CF9"/>
    <w:rsid w:val="00F3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3579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3BA"/>
    <w:rPr>
      <w:rFonts w:ascii="ヒラギノ角ゴ ProN W3" w:eastAsia="ヒラギノ角ゴ ProN W3"/>
      <w:sz w:val="18"/>
      <w:szCs w:val="18"/>
    </w:rPr>
  </w:style>
  <w:style w:type="character" w:customStyle="1" w:styleId="a4">
    <w:name w:val="吹き出し (文字)"/>
    <w:basedOn w:val="a0"/>
    <w:link w:val="a3"/>
    <w:uiPriority w:val="99"/>
    <w:semiHidden/>
    <w:rsid w:val="00ED13BA"/>
    <w:rPr>
      <w:rFonts w:ascii="ヒラギノ角ゴ ProN W3" w:eastAsia="ヒラギノ角ゴ ProN W3"/>
      <w:sz w:val="18"/>
      <w:szCs w:val="18"/>
    </w:rPr>
  </w:style>
  <w:style w:type="paragraph" w:styleId="a5">
    <w:name w:val="Revision"/>
    <w:hidden/>
    <w:uiPriority w:val="99"/>
    <w:semiHidden/>
    <w:rsid w:val="00ED13BA"/>
  </w:style>
  <w:style w:type="paragraph" w:styleId="a6">
    <w:name w:val="List Paragraph"/>
    <w:basedOn w:val="a"/>
    <w:uiPriority w:val="34"/>
    <w:qFormat/>
    <w:rsid w:val="00ED13BA"/>
    <w:pPr>
      <w:ind w:leftChars="400" w:left="960"/>
    </w:pPr>
  </w:style>
  <w:style w:type="paragraph" w:styleId="a7">
    <w:name w:val="Date"/>
    <w:basedOn w:val="a"/>
    <w:next w:val="a"/>
    <w:link w:val="a8"/>
    <w:uiPriority w:val="99"/>
    <w:unhideWhenUsed/>
    <w:rsid w:val="002A48B0"/>
    <w:rPr>
      <w:rFonts w:asciiTheme="minorEastAsia" w:hAnsiTheme="minorEastAsia"/>
    </w:rPr>
  </w:style>
  <w:style w:type="character" w:customStyle="1" w:styleId="a8">
    <w:name w:val="日付 (文字)"/>
    <w:basedOn w:val="a0"/>
    <w:link w:val="a7"/>
    <w:uiPriority w:val="99"/>
    <w:rsid w:val="002A48B0"/>
    <w:rPr>
      <w:rFonts w:asciiTheme="minorEastAsia" w:hAnsi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3BA"/>
    <w:rPr>
      <w:rFonts w:ascii="ヒラギノ角ゴ ProN W3" w:eastAsia="ヒラギノ角ゴ ProN W3"/>
      <w:sz w:val="18"/>
      <w:szCs w:val="18"/>
    </w:rPr>
  </w:style>
  <w:style w:type="character" w:customStyle="1" w:styleId="a4">
    <w:name w:val="吹き出し (文字)"/>
    <w:basedOn w:val="a0"/>
    <w:link w:val="a3"/>
    <w:uiPriority w:val="99"/>
    <w:semiHidden/>
    <w:rsid w:val="00ED13BA"/>
    <w:rPr>
      <w:rFonts w:ascii="ヒラギノ角ゴ ProN W3" w:eastAsia="ヒラギノ角ゴ ProN W3"/>
      <w:sz w:val="18"/>
      <w:szCs w:val="18"/>
    </w:rPr>
  </w:style>
  <w:style w:type="paragraph" w:styleId="a5">
    <w:name w:val="Revision"/>
    <w:hidden/>
    <w:uiPriority w:val="99"/>
    <w:semiHidden/>
    <w:rsid w:val="00ED13BA"/>
  </w:style>
  <w:style w:type="paragraph" w:styleId="a6">
    <w:name w:val="List Paragraph"/>
    <w:basedOn w:val="a"/>
    <w:uiPriority w:val="34"/>
    <w:qFormat/>
    <w:rsid w:val="00ED13BA"/>
    <w:pPr>
      <w:ind w:leftChars="400" w:left="960"/>
    </w:pPr>
  </w:style>
  <w:style w:type="paragraph" w:styleId="a7">
    <w:name w:val="Date"/>
    <w:basedOn w:val="a"/>
    <w:next w:val="a"/>
    <w:link w:val="a8"/>
    <w:uiPriority w:val="99"/>
    <w:unhideWhenUsed/>
    <w:rsid w:val="002A48B0"/>
    <w:rPr>
      <w:rFonts w:asciiTheme="minorEastAsia" w:hAnsiTheme="minorEastAsia"/>
    </w:rPr>
  </w:style>
  <w:style w:type="character" w:customStyle="1" w:styleId="a8">
    <w:name w:val="日付 (文字)"/>
    <w:basedOn w:val="a0"/>
    <w:link w:val="a7"/>
    <w:uiPriority w:val="99"/>
    <w:rsid w:val="002A48B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115</Words>
  <Characters>658</Characters>
  <Application>Microsoft Macintosh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政明</dc:creator>
  <cp:keywords/>
  <dc:description/>
  <cp:lastModifiedBy>秋山 政明</cp:lastModifiedBy>
  <cp:revision>8</cp:revision>
  <cp:lastPrinted>2017-09-13T22:48:00Z</cp:lastPrinted>
  <dcterms:created xsi:type="dcterms:W3CDTF">2017-08-02T15:40:00Z</dcterms:created>
  <dcterms:modified xsi:type="dcterms:W3CDTF">2017-09-13T22:49:00Z</dcterms:modified>
</cp:coreProperties>
</file>