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DD0E2" w14:textId="02F3C8AF" w:rsidR="00DC3F91" w:rsidRDefault="00DC3F91" w:rsidP="00DC3F91">
      <w:pPr>
        <w:ind w:firstLineChars="700" w:firstLine="1681"/>
        <w:rPr>
          <w:b/>
          <w:bCs/>
          <w:sz w:val="24"/>
          <w:szCs w:val="24"/>
        </w:rPr>
      </w:pPr>
      <w:r w:rsidRPr="00DC3F91">
        <w:rPr>
          <w:rFonts w:hint="eastAsia"/>
          <w:b/>
          <w:bCs/>
          <w:sz w:val="24"/>
          <w:szCs w:val="24"/>
        </w:rPr>
        <w:t>女性による女性のための相談会＠しずおか</w:t>
      </w:r>
      <w:r w:rsidR="002E36F1">
        <w:rPr>
          <w:rFonts w:hint="eastAsia"/>
          <w:b/>
          <w:bCs/>
          <w:sz w:val="24"/>
          <w:szCs w:val="24"/>
        </w:rPr>
        <w:t xml:space="preserve">　</w:t>
      </w:r>
      <w:r w:rsidRPr="00DC3F91">
        <w:rPr>
          <w:rFonts w:hint="eastAsia"/>
          <w:b/>
          <w:bCs/>
          <w:sz w:val="24"/>
          <w:szCs w:val="24"/>
        </w:rPr>
        <w:t>規約</w:t>
      </w:r>
    </w:p>
    <w:p w14:paraId="38260119" w14:textId="77777777" w:rsidR="00B3155F" w:rsidRPr="00B3155F" w:rsidRDefault="00B3155F" w:rsidP="00DC3F91">
      <w:pPr>
        <w:ind w:firstLineChars="700" w:firstLine="1681"/>
        <w:rPr>
          <w:b/>
          <w:bCs/>
          <w:sz w:val="24"/>
          <w:szCs w:val="24"/>
        </w:rPr>
      </w:pPr>
    </w:p>
    <w:p w14:paraId="59833356" w14:textId="77777777" w:rsidR="00DC3F91" w:rsidRDefault="00DC3F91" w:rsidP="00DC3F91">
      <w:r>
        <w:rPr>
          <w:rFonts w:hint="eastAsia"/>
        </w:rPr>
        <w:t>第１条（名称）</w:t>
      </w:r>
    </w:p>
    <w:p w14:paraId="19553DCA" w14:textId="52A9D5DC" w:rsidR="00DC3F91" w:rsidRDefault="00DC3F91" w:rsidP="00DC3F91">
      <w:pPr>
        <w:ind w:firstLineChars="100" w:firstLine="210"/>
      </w:pPr>
      <w:r>
        <w:rPr>
          <w:rFonts w:hint="eastAsia"/>
        </w:rPr>
        <w:t>本団体の名称を「女性による女性のための相談会＠しずおか」とする。</w:t>
      </w:r>
    </w:p>
    <w:p w14:paraId="76303629" w14:textId="77777777" w:rsidR="00DC3F91" w:rsidRDefault="00DC3F91" w:rsidP="00DC3F91">
      <w:r>
        <w:rPr>
          <w:rFonts w:hint="eastAsia"/>
        </w:rPr>
        <w:t>第２条（設立年月日）</w:t>
      </w:r>
    </w:p>
    <w:p w14:paraId="329AC38C" w14:textId="77777777" w:rsidR="00DC3F91" w:rsidRDefault="00DC3F91" w:rsidP="00DC3F91">
      <w:pPr>
        <w:ind w:firstLineChars="100" w:firstLine="210"/>
      </w:pPr>
      <w:r>
        <w:rPr>
          <w:rFonts w:hint="eastAsia"/>
        </w:rPr>
        <w:t>本団体の設立は、２０２３年８月１５日とする。</w:t>
      </w:r>
    </w:p>
    <w:p w14:paraId="764CA70D" w14:textId="77777777" w:rsidR="00DC3F91" w:rsidRDefault="00DC3F91" w:rsidP="00DC3F91">
      <w:r>
        <w:rPr>
          <w:rFonts w:hint="eastAsia"/>
        </w:rPr>
        <w:t>第</w:t>
      </w:r>
      <w:r>
        <w:t>3</w:t>
      </w:r>
      <w:r>
        <w:rPr>
          <w:rFonts w:hint="eastAsia"/>
        </w:rPr>
        <w:t>条（事務所）</w:t>
      </w:r>
    </w:p>
    <w:p w14:paraId="75B18BB7" w14:textId="77777777" w:rsidR="00DC3F91" w:rsidRDefault="00DC3F91" w:rsidP="00DC3F91">
      <w:pPr>
        <w:ind w:firstLineChars="400" w:firstLine="840"/>
      </w:pPr>
      <w:r>
        <w:rPr>
          <w:rFonts w:hint="eastAsia"/>
        </w:rPr>
        <w:t>〒410-0055　沼津市高島本町3-16-801</w:t>
      </w:r>
    </w:p>
    <w:p w14:paraId="3749DE32" w14:textId="77777777" w:rsidR="00DC3F91" w:rsidRDefault="00DC3F91" w:rsidP="00DC3F91">
      <w:r>
        <w:rPr>
          <w:rFonts w:hint="eastAsia"/>
        </w:rPr>
        <w:t>第４条（入会資格）</w:t>
      </w:r>
    </w:p>
    <w:p w14:paraId="27DE019A" w14:textId="77777777" w:rsidR="00DC3F91" w:rsidRDefault="00DC3F91" w:rsidP="00DC3F91">
      <w:pPr>
        <w:ind w:leftChars="100" w:left="210"/>
      </w:pPr>
      <w:r>
        <w:rPr>
          <w:rFonts w:hint="eastAsia"/>
        </w:rPr>
        <w:t>本団体は、原則として、この団体の目的に賛同し、女性の人権・貧困問題の解決に取り組む個人を以て組織する。</w:t>
      </w:r>
    </w:p>
    <w:p w14:paraId="0AF037D5" w14:textId="77777777" w:rsidR="00DC3F91" w:rsidRDefault="00DC3F91" w:rsidP="00DC3F91">
      <w:r>
        <w:rPr>
          <w:rFonts w:hint="eastAsia"/>
        </w:rPr>
        <w:t>第5条　（目的）</w:t>
      </w:r>
    </w:p>
    <w:p w14:paraId="3C9A9369" w14:textId="77777777" w:rsidR="00DC3F91" w:rsidRDefault="00DC3F91" w:rsidP="00DC3F91">
      <w:pPr>
        <w:ind w:leftChars="100" w:left="210"/>
      </w:pPr>
      <w:r>
        <w:rPr>
          <w:rFonts w:hint="eastAsia"/>
        </w:rPr>
        <w:t>本団体は、貧困問題、とりわけ新型コロナウイルス（Covid-19）感染症拡大を経て顕在化した、生活基盤の脆弱、その他困難を抱えるなどの女性に対する相談・支援活動に取り組むことを目的とする。</w:t>
      </w:r>
    </w:p>
    <w:p w14:paraId="1116035B" w14:textId="77777777" w:rsidR="00DC3F91" w:rsidRDefault="00DC3F91" w:rsidP="00DC3F91">
      <w:r>
        <w:rPr>
          <w:rFonts w:hint="eastAsia"/>
        </w:rPr>
        <w:t>第6条　（役員）</w:t>
      </w:r>
    </w:p>
    <w:p w14:paraId="148B763B" w14:textId="77777777" w:rsidR="00DC3F91" w:rsidRDefault="00DC3F91" w:rsidP="00DC3F91">
      <w:pPr>
        <w:ind w:firstLineChars="100" w:firstLine="210"/>
      </w:pPr>
      <w:r>
        <w:rPr>
          <w:rFonts w:hint="eastAsia"/>
        </w:rPr>
        <w:t>本団体運営のために次の役員を置く。役員の任期は原則1年とし、再任を妨げない。</w:t>
      </w:r>
    </w:p>
    <w:p w14:paraId="45436371" w14:textId="77777777" w:rsidR="00DC3F91" w:rsidRDefault="00DC3F91" w:rsidP="00DC3F91">
      <w:pPr>
        <w:ind w:firstLineChars="100" w:firstLine="210"/>
      </w:pPr>
      <w:r>
        <w:rPr>
          <w:rFonts w:hint="eastAsia"/>
        </w:rPr>
        <w:t>(1)役員選出の規定と職務：総会にて出席会員の過半数からの支持を必要とし、民主的な</w:t>
      </w:r>
    </w:p>
    <w:p w14:paraId="454AADC2" w14:textId="339D08A3" w:rsidR="00DC3F91" w:rsidRDefault="00DC3F91" w:rsidP="00DC3F91">
      <w:pPr>
        <w:ind w:firstLineChars="200" w:firstLine="420"/>
      </w:pPr>
      <w:r>
        <w:rPr>
          <w:rFonts w:hint="eastAsia"/>
        </w:rPr>
        <w:t>方法で選出するものとし、代表1名</w:t>
      </w:r>
      <w:r w:rsidR="00F07ED4">
        <w:rPr>
          <w:rFonts w:hint="eastAsia"/>
        </w:rPr>
        <w:t>（</w:t>
      </w:r>
      <w:r w:rsidR="00C13C72">
        <w:rPr>
          <w:rFonts w:hint="eastAsia"/>
        </w:rPr>
        <w:t>森田和子）</w:t>
      </w:r>
      <w:r>
        <w:rPr>
          <w:rFonts w:hint="eastAsia"/>
        </w:rPr>
        <w:t>、会計1名</w:t>
      </w:r>
      <w:r w:rsidR="00C13C72">
        <w:rPr>
          <w:rFonts w:hint="eastAsia"/>
        </w:rPr>
        <w:t>（安田紀子）</w:t>
      </w:r>
      <w:r>
        <w:rPr>
          <w:rFonts w:hint="eastAsia"/>
        </w:rPr>
        <w:t>、監事1名</w:t>
      </w:r>
      <w:r w:rsidR="00C13C72">
        <w:rPr>
          <w:rFonts w:hint="eastAsia"/>
        </w:rPr>
        <w:t>（高原</w:t>
      </w:r>
      <w:r w:rsidR="003350E0">
        <w:rPr>
          <w:rFonts w:hint="eastAsia"/>
        </w:rPr>
        <w:t>博美）</w:t>
      </w:r>
      <w:r>
        <w:rPr>
          <w:rFonts w:hint="eastAsia"/>
        </w:rPr>
        <w:t>を置く。</w:t>
      </w:r>
    </w:p>
    <w:p w14:paraId="5CF8BECC" w14:textId="77777777" w:rsidR="00DC3F91" w:rsidRPr="001A1EFF" w:rsidRDefault="00DC3F91" w:rsidP="00DC3F91">
      <w:pPr>
        <w:ind w:leftChars="200" w:left="420"/>
      </w:pPr>
      <w:r>
        <w:rPr>
          <w:rFonts w:hint="eastAsia"/>
        </w:rPr>
        <w:t>代表は、本会の代表として会務を総括、監事は、会計及び資金状況を監査し、代表、その他役員の業務遂行を監査する。</w:t>
      </w:r>
    </w:p>
    <w:p w14:paraId="48C7CBB9" w14:textId="77777777" w:rsidR="00DC3F91" w:rsidRDefault="00DC3F91" w:rsidP="00DC3F91">
      <w:pPr>
        <w:ind w:leftChars="100" w:left="210"/>
      </w:pPr>
      <w:r>
        <w:rPr>
          <w:rFonts w:hint="eastAsia"/>
        </w:rPr>
        <w:t>(2)役員の解任：職務の遂行に堪えない状況にある場合、職務上の業務違反　役員としてふさわしくない行為があった場合は、臨時総会の議決により解任するものとする。</w:t>
      </w:r>
    </w:p>
    <w:p w14:paraId="33DF6022" w14:textId="77777777" w:rsidR="00DC3F91" w:rsidRDefault="00DC3F91" w:rsidP="00DC3F91">
      <w:r>
        <w:rPr>
          <w:rFonts w:hint="eastAsia"/>
        </w:rPr>
        <w:t>第7条　（会議）</w:t>
      </w:r>
    </w:p>
    <w:p w14:paraId="1B77CFB8" w14:textId="062588F1" w:rsidR="00DC3F91" w:rsidRDefault="00DC3F91" w:rsidP="00DC3F91">
      <w:pPr>
        <w:ind w:firstLineChars="100" w:firstLine="210"/>
      </w:pPr>
      <w:r>
        <w:rPr>
          <w:rFonts w:hint="eastAsia"/>
        </w:rPr>
        <w:t>本団体の会議は、年１回開かれる総会と、</w:t>
      </w:r>
      <w:r w:rsidR="00D60CE9">
        <w:rPr>
          <w:rFonts w:hint="eastAsia"/>
        </w:rPr>
        <w:t>会員</w:t>
      </w:r>
      <w:r>
        <w:rPr>
          <w:rFonts w:hint="eastAsia"/>
        </w:rPr>
        <w:t>員による</w:t>
      </w:r>
      <w:r w:rsidR="007B2976">
        <w:rPr>
          <w:rFonts w:hint="eastAsia"/>
        </w:rPr>
        <w:t>定例会</w:t>
      </w:r>
      <w:r>
        <w:rPr>
          <w:rFonts w:hint="eastAsia"/>
        </w:rPr>
        <w:t>とする。</w:t>
      </w:r>
    </w:p>
    <w:p w14:paraId="5E6897BD" w14:textId="77777777" w:rsidR="00DC3F91" w:rsidRDefault="00DC3F91" w:rsidP="00DC3F91">
      <w:pPr>
        <w:ind w:left="630" w:hangingChars="300" w:hanging="630"/>
      </w:pPr>
      <w:r>
        <w:rPr>
          <w:rFonts w:hint="eastAsia"/>
        </w:rPr>
        <w:t xml:space="preserve">　（1）総会の招集：代表が招集し、会員の2分の1以上の出席がなければ開催することができないものとし、議決については、出席した会員の過半数を以て決する。</w:t>
      </w:r>
    </w:p>
    <w:p w14:paraId="6D921BF4" w14:textId="77777777" w:rsidR="00DC3F91" w:rsidRDefault="00DC3F91" w:rsidP="00DC3F91">
      <w:pPr>
        <w:ind w:firstLineChars="100" w:firstLine="210"/>
      </w:pPr>
      <w:r>
        <w:rPr>
          <w:rFonts w:hint="eastAsia"/>
        </w:rPr>
        <w:t>（2）総会はこの規定に定めるものの他、本会の運営に関する重要な事項を決議する。</w:t>
      </w:r>
    </w:p>
    <w:p w14:paraId="194747DE" w14:textId="77777777" w:rsidR="00DC3F91" w:rsidRDefault="00DC3F91" w:rsidP="00DC3F91"/>
    <w:p w14:paraId="5E9CDC99" w14:textId="77777777" w:rsidR="00DC3F91" w:rsidRDefault="00DC3F91" w:rsidP="00DC3F91">
      <w:r>
        <w:rPr>
          <w:rFonts w:hint="eastAsia"/>
        </w:rPr>
        <w:t>第8条（運営）</w:t>
      </w:r>
    </w:p>
    <w:p w14:paraId="42C7C854" w14:textId="77777777" w:rsidR="00DC3F91" w:rsidRDefault="00DC3F91" w:rsidP="00DC3F91">
      <w:pPr>
        <w:ind w:leftChars="100" w:left="210"/>
      </w:pPr>
      <w:r>
        <w:rPr>
          <w:rFonts w:hint="eastAsia"/>
        </w:rPr>
        <w:t>本団体の運営は、団体・個人からの寄付並びに趣旨に賛同する団体の交付する助成金等を以て充てる。</w:t>
      </w:r>
    </w:p>
    <w:p w14:paraId="055D03D4" w14:textId="77777777" w:rsidR="00DC3F91" w:rsidRDefault="00DC3F91" w:rsidP="00DC3F91"/>
    <w:p w14:paraId="5C68902A" w14:textId="77777777" w:rsidR="00DC3F91" w:rsidRDefault="00DC3F91" w:rsidP="00DC3F91"/>
    <w:p w14:paraId="326F8548" w14:textId="006FDDBB" w:rsidR="00DC3F91" w:rsidRDefault="001F508D" w:rsidP="009F6AF5">
      <w:pPr>
        <w:tabs>
          <w:tab w:val="center" w:pos="4252"/>
        </w:tabs>
      </w:pPr>
      <w:r>
        <w:rPr>
          <w:rFonts w:hint="eastAsia"/>
        </w:rPr>
        <w:t>第9条</w:t>
      </w:r>
      <w:r w:rsidR="00CE31AF">
        <w:rPr>
          <w:rFonts w:hint="eastAsia"/>
        </w:rPr>
        <w:t>（個人情報）</w:t>
      </w:r>
      <w:r w:rsidR="009F6AF5">
        <w:tab/>
      </w:r>
    </w:p>
    <w:p w14:paraId="55EA7810" w14:textId="237323CE" w:rsidR="006C5B7C" w:rsidRDefault="00DC3F91" w:rsidP="00262AF6">
      <w:pPr>
        <w:ind w:leftChars="100" w:left="210"/>
      </w:pPr>
      <w:r>
        <w:rPr>
          <w:rFonts w:hint="eastAsia"/>
        </w:rPr>
        <w:t>本団体において得た個人情報は、個人の人権尊重の理念の下に、慎重かつ適正な取り扱いを図り、第三者への提供、利用を禁止するものとする</w:t>
      </w:r>
      <w:r w:rsidR="009F6AF5">
        <w:rPr>
          <w:rFonts w:hint="eastAsia"/>
        </w:rPr>
        <w:t>。</w:t>
      </w:r>
    </w:p>
    <w:p w14:paraId="1EDB4AE3" w14:textId="77777777" w:rsidR="00DC3F91" w:rsidRDefault="00DC3F91" w:rsidP="00DC3F91">
      <w:r>
        <w:rPr>
          <w:rFonts w:hint="eastAsia"/>
        </w:rPr>
        <w:t>第10条（共有持分権、分割請求権）</w:t>
      </w:r>
    </w:p>
    <w:p w14:paraId="5DD4B8F6" w14:textId="0E1AFE28" w:rsidR="00DC3F91" w:rsidRDefault="00DC3F91" w:rsidP="00DC3F91">
      <w:pPr>
        <w:ind w:leftChars="100" w:left="210"/>
      </w:pPr>
      <w:r>
        <w:rPr>
          <w:rFonts w:hint="eastAsia"/>
        </w:rPr>
        <w:t>団体所有の資産に対する共有持分権、分割請求権はなく、解散時には他団体に全額寄付することとする。</w:t>
      </w:r>
    </w:p>
    <w:p w14:paraId="44C88EAF" w14:textId="77777777" w:rsidR="00DC3F91" w:rsidRDefault="00DC3F91" w:rsidP="00DC3F91">
      <w:r>
        <w:rPr>
          <w:rFonts w:hint="eastAsia"/>
        </w:rPr>
        <w:t xml:space="preserve">第11条　</w:t>
      </w:r>
      <w:r>
        <w:t>(</w:t>
      </w:r>
      <w:r>
        <w:rPr>
          <w:rFonts w:hint="eastAsia"/>
        </w:rPr>
        <w:t>会計)</w:t>
      </w:r>
    </w:p>
    <w:p w14:paraId="5D1696D4" w14:textId="77777777" w:rsidR="00DC3F91" w:rsidRDefault="00DC3F91" w:rsidP="00DC3F91">
      <w:pPr>
        <w:ind w:leftChars="100" w:left="210"/>
      </w:pPr>
      <w:r>
        <w:rPr>
          <w:rFonts w:hint="eastAsia"/>
        </w:rPr>
        <w:t>本団体の経費の収入は寄付金及び助成金等でまかなう。支出は、会場費、宣伝費、カフェ、マルシェ、事務局費、運動費、支援費等とする。</w:t>
      </w:r>
    </w:p>
    <w:p w14:paraId="46A53941" w14:textId="77777777" w:rsidR="00DC3F91" w:rsidRDefault="00DC3F91" w:rsidP="00DC3F91">
      <w:pPr>
        <w:ind w:firstLineChars="100" w:firstLine="210"/>
      </w:pPr>
      <w:r>
        <w:rPr>
          <w:rFonts w:hint="eastAsia"/>
        </w:rPr>
        <w:t>本団体の会計年度は、毎年８月１日から翌７月３１日までとする。</w:t>
      </w:r>
    </w:p>
    <w:p w14:paraId="4B923E37" w14:textId="77777777" w:rsidR="00DC3F91" w:rsidRDefault="00DC3F91" w:rsidP="00DC3F91"/>
    <w:p w14:paraId="4AE5E79B" w14:textId="77777777" w:rsidR="00DC3F91" w:rsidRDefault="00DC3F91" w:rsidP="00DC3F91">
      <w:r>
        <w:rPr>
          <w:rFonts w:hint="eastAsia"/>
        </w:rPr>
        <w:t>第12条　（規約の変更）</w:t>
      </w:r>
    </w:p>
    <w:p w14:paraId="371330E1" w14:textId="5F3243F8" w:rsidR="00DC3F91" w:rsidRDefault="00DC3F91" w:rsidP="002E77E2">
      <w:pPr>
        <w:ind w:leftChars="100" w:left="210"/>
      </w:pPr>
      <w:r>
        <w:rPr>
          <w:rFonts w:hint="eastAsia"/>
        </w:rPr>
        <w:t>規約の変更は、総会役員会において総会員の4分の3以上の議決を得なければ変更することはできない。</w:t>
      </w:r>
    </w:p>
    <w:p w14:paraId="7A782C1D" w14:textId="77777777" w:rsidR="00FA63ED" w:rsidRDefault="00FA63ED" w:rsidP="002E77E2">
      <w:pPr>
        <w:ind w:leftChars="100" w:left="210"/>
      </w:pPr>
    </w:p>
    <w:p w14:paraId="76470386" w14:textId="37B065C4" w:rsidR="00DC3F91" w:rsidRDefault="00DC3F91" w:rsidP="00DC3F91">
      <w:r>
        <w:rPr>
          <w:rFonts w:hint="eastAsia"/>
        </w:rPr>
        <w:t>付則</w:t>
      </w:r>
      <w:r w:rsidR="00FA63ED">
        <w:rPr>
          <w:rFonts w:hint="eastAsia"/>
        </w:rPr>
        <w:t>：</w:t>
      </w:r>
      <w:r w:rsidR="00057162">
        <w:rPr>
          <w:rFonts w:hint="eastAsia"/>
        </w:rPr>
        <w:t>1．</w:t>
      </w:r>
      <w:r w:rsidR="006879C6">
        <w:rPr>
          <w:rFonts w:hint="eastAsia"/>
        </w:rPr>
        <w:t>この規約は、</w:t>
      </w:r>
      <w:r w:rsidR="00CA12D5">
        <w:rPr>
          <w:rFonts w:hint="eastAsia"/>
        </w:rPr>
        <w:t>2024年8月1</w:t>
      </w:r>
      <w:r w:rsidR="0061378D">
        <w:rPr>
          <w:rFonts w:hint="eastAsia"/>
        </w:rPr>
        <w:t>5</w:t>
      </w:r>
      <w:r w:rsidR="00CA12D5">
        <w:rPr>
          <w:rFonts w:hint="eastAsia"/>
        </w:rPr>
        <w:t>日から施行する。</w:t>
      </w:r>
    </w:p>
    <w:p w14:paraId="4C06C199" w14:textId="77777777" w:rsidR="00CA12D5" w:rsidRDefault="00CA12D5" w:rsidP="00DC3F91"/>
    <w:p w14:paraId="4DF96AA9" w14:textId="0E1987ED" w:rsidR="00092C8C" w:rsidRDefault="00231D4E" w:rsidP="0034046C">
      <w:r>
        <w:rPr>
          <w:rFonts w:hint="eastAsia"/>
        </w:rPr>
        <w:t xml:space="preserve">　　　</w:t>
      </w:r>
    </w:p>
    <w:p w14:paraId="058F3D66" w14:textId="77777777" w:rsidR="00FA63ED" w:rsidRDefault="00FA63ED" w:rsidP="00FA63ED">
      <w:pPr>
        <w:tabs>
          <w:tab w:val="left" w:pos="7038"/>
        </w:tabs>
      </w:pPr>
    </w:p>
    <w:p w14:paraId="1ADC27B2" w14:textId="77777777" w:rsidR="00274E26" w:rsidRDefault="00274E26" w:rsidP="00376F1C"/>
    <w:p w14:paraId="6451CF3B" w14:textId="2F135EA0" w:rsidR="00DC3F91" w:rsidRDefault="00DC3F91" w:rsidP="00376F1C"/>
    <w:p w14:paraId="0887FE4A" w14:textId="77777777" w:rsidR="00274E26" w:rsidRPr="00514160" w:rsidRDefault="00274E26" w:rsidP="00376F1C"/>
    <w:p w14:paraId="167A65EC" w14:textId="77777777" w:rsidR="00274E26" w:rsidRPr="00274E26" w:rsidRDefault="00274E26" w:rsidP="00376F1C"/>
    <w:p w14:paraId="14D78A8D" w14:textId="1BD1A7A4" w:rsidR="00D12499" w:rsidRPr="00D12499" w:rsidRDefault="00D12499" w:rsidP="004470F5">
      <w:pPr>
        <w:rPr>
          <w:u w:val="single"/>
        </w:rPr>
      </w:pPr>
      <w:r>
        <w:rPr>
          <w:rFonts w:hint="eastAsia"/>
        </w:rPr>
        <w:t xml:space="preserve">　　　　　　　　　　　　　</w:t>
      </w:r>
    </w:p>
    <w:p w14:paraId="2BEB1040" w14:textId="77777777" w:rsidR="00D12499" w:rsidRPr="00DD5034" w:rsidRDefault="00D12499"/>
    <w:sectPr w:rsidR="00D12499" w:rsidRPr="00DD5034" w:rsidSect="00DC3F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F91"/>
    <w:rsid w:val="00005CBA"/>
    <w:rsid w:val="00031585"/>
    <w:rsid w:val="00057162"/>
    <w:rsid w:val="00092C8C"/>
    <w:rsid w:val="000C35E2"/>
    <w:rsid w:val="001673FB"/>
    <w:rsid w:val="001F508D"/>
    <w:rsid w:val="001F52C2"/>
    <w:rsid w:val="00231D4E"/>
    <w:rsid w:val="00246755"/>
    <w:rsid w:val="002538C9"/>
    <w:rsid w:val="00262AF6"/>
    <w:rsid w:val="00274E26"/>
    <w:rsid w:val="002E04D1"/>
    <w:rsid w:val="002E36F1"/>
    <w:rsid w:val="002E77E2"/>
    <w:rsid w:val="003350E0"/>
    <w:rsid w:val="0034046C"/>
    <w:rsid w:val="00357669"/>
    <w:rsid w:val="00376F1C"/>
    <w:rsid w:val="003A2F60"/>
    <w:rsid w:val="003E64F4"/>
    <w:rsid w:val="004470F5"/>
    <w:rsid w:val="004B3A6C"/>
    <w:rsid w:val="004E4735"/>
    <w:rsid w:val="00514160"/>
    <w:rsid w:val="005F6A9E"/>
    <w:rsid w:val="0061378D"/>
    <w:rsid w:val="00681B65"/>
    <w:rsid w:val="006879C6"/>
    <w:rsid w:val="006C5B7C"/>
    <w:rsid w:val="007005C3"/>
    <w:rsid w:val="007B2976"/>
    <w:rsid w:val="007C7CB6"/>
    <w:rsid w:val="008F015D"/>
    <w:rsid w:val="009746B4"/>
    <w:rsid w:val="00986D7C"/>
    <w:rsid w:val="009A0982"/>
    <w:rsid w:val="009A28B0"/>
    <w:rsid w:val="009F6AF5"/>
    <w:rsid w:val="00A21DA8"/>
    <w:rsid w:val="00A633DB"/>
    <w:rsid w:val="00A67F85"/>
    <w:rsid w:val="00A8182A"/>
    <w:rsid w:val="00A86011"/>
    <w:rsid w:val="00B231FD"/>
    <w:rsid w:val="00B3155F"/>
    <w:rsid w:val="00B97E44"/>
    <w:rsid w:val="00BA73A5"/>
    <w:rsid w:val="00BD07AF"/>
    <w:rsid w:val="00C13C72"/>
    <w:rsid w:val="00C91723"/>
    <w:rsid w:val="00CA12D5"/>
    <w:rsid w:val="00CE31AF"/>
    <w:rsid w:val="00D12499"/>
    <w:rsid w:val="00D60CE9"/>
    <w:rsid w:val="00D730D2"/>
    <w:rsid w:val="00DC3F91"/>
    <w:rsid w:val="00DD5034"/>
    <w:rsid w:val="00E061AE"/>
    <w:rsid w:val="00E614D0"/>
    <w:rsid w:val="00F07ED4"/>
    <w:rsid w:val="00F26248"/>
    <w:rsid w:val="00FA63ED"/>
    <w:rsid w:val="00FB1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0A8FE3"/>
  <w15:chartTrackingRefBased/>
  <w15:docId w15:val="{3BC629B1-663D-439C-9FE5-9D4E2663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F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12499"/>
  </w:style>
  <w:style w:type="character" w:customStyle="1" w:styleId="a4">
    <w:name w:val="日付 (文字)"/>
    <w:basedOn w:val="a0"/>
    <w:link w:val="a3"/>
    <w:uiPriority w:val="99"/>
    <w:semiHidden/>
    <w:rsid w:val="00D12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紀子 安田</dc:creator>
  <cp:keywords/>
  <dc:description/>
  <cp:lastModifiedBy>紀子 安田</cp:lastModifiedBy>
  <cp:revision>2</cp:revision>
  <cp:lastPrinted>2024-07-22T00:52:00Z</cp:lastPrinted>
  <dcterms:created xsi:type="dcterms:W3CDTF">2025-01-01T05:19:00Z</dcterms:created>
  <dcterms:modified xsi:type="dcterms:W3CDTF">2025-01-01T05:19:00Z</dcterms:modified>
</cp:coreProperties>
</file>