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5501" w14:textId="0631B9FC" w:rsidR="00E87ACC" w:rsidRPr="00C1095C" w:rsidRDefault="009F45BF" w:rsidP="001F578F">
      <w:pPr>
        <w:jc w:val="center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  <w:u w:val="single"/>
        </w:rPr>
        <w:t>令和</w:t>
      </w:r>
      <w:r w:rsidR="003416AC">
        <w:rPr>
          <w:rFonts w:hint="eastAsia"/>
          <w:b/>
          <w:bCs/>
          <w:sz w:val="32"/>
          <w:szCs w:val="32"/>
          <w:u w:val="single"/>
        </w:rPr>
        <w:t>２</w:t>
      </w:r>
      <w:r>
        <w:rPr>
          <w:rFonts w:hint="eastAsia"/>
          <w:b/>
          <w:bCs/>
          <w:sz w:val="32"/>
          <w:szCs w:val="32"/>
          <w:u w:val="single"/>
        </w:rPr>
        <w:t>年度事業計画案</w:t>
      </w:r>
    </w:p>
    <w:p w14:paraId="6AC1A93A" w14:textId="74E6CF77" w:rsidR="00E87ACC" w:rsidRDefault="00E87ACC"/>
    <w:p w14:paraId="55B20031" w14:textId="28BE2A4C" w:rsidR="00E7211E" w:rsidRDefault="00E7211E"/>
    <w:p w14:paraId="59B44143" w14:textId="77777777" w:rsidR="009F45BF" w:rsidRDefault="00E7211E">
      <w:r>
        <w:rPr>
          <w:rFonts w:hint="eastAsia"/>
        </w:rPr>
        <w:t xml:space="preserve">１　</w:t>
      </w:r>
      <w:r w:rsidR="009F45BF">
        <w:rPr>
          <w:rFonts w:hint="eastAsia"/>
        </w:rPr>
        <w:t>事業の内容　　① 殺処分対象の子猫を保護し、治療、育成を行う。</w:t>
      </w:r>
    </w:p>
    <w:p w14:paraId="180D763D" w14:textId="77777777" w:rsidR="009F45BF" w:rsidRDefault="009F45BF" w:rsidP="009F45BF">
      <w:pPr>
        <w:ind w:firstLineChars="900" w:firstLine="1890"/>
      </w:pPr>
      <w:r>
        <w:rPr>
          <w:rFonts w:hint="eastAsia"/>
        </w:rPr>
        <w:t>② 子猫の里親探しのため、ＰＲを行い、譲渡会等を開催する。</w:t>
      </w:r>
    </w:p>
    <w:p w14:paraId="208A157A" w14:textId="77777777" w:rsidR="00C3674B" w:rsidRDefault="009F45BF" w:rsidP="009F45BF">
      <w:pPr>
        <w:ind w:firstLineChars="900" w:firstLine="1890"/>
      </w:pPr>
      <w:r>
        <w:rPr>
          <w:rFonts w:hint="eastAsia"/>
        </w:rPr>
        <w:t>③ 保護主への</w:t>
      </w:r>
      <w:r w:rsidR="00C3674B">
        <w:rPr>
          <w:rFonts w:hint="eastAsia"/>
        </w:rPr>
        <w:t>ＴＮＲ指導を実施する。</w:t>
      </w:r>
    </w:p>
    <w:p w14:paraId="49271EAF" w14:textId="77777777" w:rsidR="00C3674B" w:rsidRDefault="00C3674B" w:rsidP="00C3674B">
      <w:pPr>
        <w:ind w:firstLineChars="1100" w:firstLine="2310"/>
      </w:pPr>
      <w:r>
        <w:rPr>
          <w:rFonts w:hint="eastAsia"/>
        </w:rPr>
        <w:t>※具体的な事業として、「捕獲器の貸し出し等」を行う。</w:t>
      </w:r>
    </w:p>
    <w:p w14:paraId="2D41581A" w14:textId="77777777" w:rsidR="00C3674B" w:rsidRDefault="00C3674B" w:rsidP="00C3674B">
      <w:pPr>
        <w:ind w:firstLineChars="900" w:firstLine="1890"/>
      </w:pPr>
      <w:r>
        <w:rPr>
          <w:rFonts w:hint="eastAsia"/>
        </w:rPr>
        <w:t>④ 動物愛護に関する啓発活動や各種情報発信を行う。</w:t>
      </w:r>
    </w:p>
    <w:p w14:paraId="30B79E92" w14:textId="77777777" w:rsidR="00C3674B" w:rsidRDefault="00C3674B" w:rsidP="00C3674B">
      <w:pPr>
        <w:ind w:firstLineChars="900" w:firstLine="1890"/>
      </w:pPr>
      <w:r>
        <w:rPr>
          <w:rFonts w:hint="eastAsia"/>
        </w:rPr>
        <w:t>⑤ その他目的を達成するために必要な活動を実施する。</w:t>
      </w:r>
    </w:p>
    <w:p w14:paraId="50616799" w14:textId="2D850C01" w:rsidR="00C3674B" w:rsidRDefault="00C3674B" w:rsidP="00C3674B"/>
    <w:p w14:paraId="642A5BC0" w14:textId="77777777" w:rsidR="00CD4EE0" w:rsidRPr="00CD4EE0" w:rsidRDefault="00CD4EE0" w:rsidP="00C3674B">
      <w:pPr>
        <w:rPr>
          <w:rFonts w:hint="eastAsia"/>
        </w:rPr>
      </w:pPr>
    </w:p>
    <w:p w14:paraId="6B5882EE" w14:textId="373BA8FF" w:rsidR="00C3674B" w:rsidRDefault="00C3674B" w:rsidP="00C3674B">
      <w:r>
        <w:rPr>
          <w:rFonts w:hint="eastAsia"/>
        </w:rPr>
        <w:t>２　事業スケジュール</w:t>
      </w:r>
    </w:p>
    <w:p w14:paraId="06CEFE68" w14:textId="77777777" w:rsidR="00673C47" w:rsidRDefault="00673C47" w:rsidP="00C3674B"/>
    <w:tbl>
      <w:tblPr>
        <w:tblStyle w:val="a3"/>
        <w:tblW w:w="8505" w:type="dxa"/>
        <w:tblInd w:w="279" w:type="dxa"/>
        <w:tblLook w:val="04A0" w:firstRow="1" w:lastRow="0" w:firstColumn="1" w:lastColumn="0" w:noHBand="0" w:noVBand="1"/>
      </w:tblPr>
      <w:tblGrid>
        <w:gridCol w:w="1276"/>
        <w:gridCol w:w="7229"/>
      </w:tblGrid>
      <w:tr w:rsidR="00C3674B" w14:paraId="1AA1FDDB" w14:textId="77777777" w:rsidTr="00673C47">
        <w:tc>
          <w:tcPr>
            <w:tcW w:w="1276" w:type="dxa"/>
          </w:tcPr>
          <w:p w14:paraId="7B07A3DA" w14:textId="3405843D" w:rsidR="00C3674B" w:rsidRDefault="00C3674B" w:rsidP="00C3674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29" w:type="dxa"/>
          </w:tcPr>
          <w:p w14:paraId="6F25DD26" w14:textId="7474D276" w:rsidR="00C3674B" w:rsidRDefault="00C3674B" w:rsidP="00C3674B">
            <w:pPr>
              <w:jc w:val="center"/>
            </w:pPr>
            <w:r>
              <w:rPr>
                <w:rFonts w:hint="eastAsia"/>
              </w:rPr>
              <w:t>事業の具体的な内容</w:t>
            </w:r>
          </w:p>
        </w:tc>
      </w:tr>
      <w:tr w:rsidR="00C3674B" w14:paraId="4DB1043C" w14:textId="77777777" w:rsidTr="00673C47">
        <w:tc>
          <w:tcPr>
            <w:tcW w:w="1276" w:type="dxa"/>
          </w:tcPr>
          <w:p w14:paraId="5394888F" w14:textId="47E996BC" w:rsidR="00C3674B" w:rsidRDefault="00673C47">
            <w:r>
              <w:rPr>
                <w:rFonts w:hint="eastAsia"/>
              </w:rPr>
              <w:t>４</w:t>
            </w:r>
            <w:r w:rsidR="00C3674B">
              <w:rPr>
                <w:rFonts w:hint="eastAsia"/>
              </w:rPr>
              <w:t>月～</w:t>
            </w:r>
            <w:r>
              <w:rPr>
                <w:rFonts w:hint="eastAsia"/>
              </w:rPr>
              <w:t>３</w:t>
            </w:r>
            <w:r w:rsidR="00C3674B">
              <w:rPr>
                <w:rFonts w:hint="eastAsia"/>
              </w:rPr>
              <w:t>月の年度を通じて実施する。</w:t>
            </w:r>
          </w:p>
        </w:tc>
        <w:tc>
          <w:tcPr>
            <w:tcW w:w="7229" w:type="dxa"/>
          </w:tcPr>
          <w:p w14:paraId="792437DC" w14:textId="527B85B7" w:rsidR="00C3674B" w:rsidRDefault="00C3674B">
            <w:r>
              <w:rPr>
                <w:rFonts w:hint="eastAsia"/>
              </w:rPr>
              <w:t>① 飼い主のいない子猫を保護し、治療及び育成を行う。</w:t>
            </w:r>
          </w:p>
          <w:p w14:paraId="67C5A2DB" w14:textId="1607ECD1" w:rsidR="00C3674B" w:rsidRDefault="00C3674B">
            <w:r>
              <w:rPr>
                <w:rFonts w:hint="eastAsia"/>
              </w:rPr>
              <w:t xml:space="preserve">　・保健所からの連絡（殺処分対象乳飲み子猫）による子猫の引き取り</w:t>
            </w:r>
            <w:r w:rsidR="00673C47">
              <w:rPr>
                <w:rFonts w:hint="eastAsia"/>
              </w:rPr>
              <w:t>。</w:t>
            </w:r>
          </w:p>
          <w:p w14:paraId="2CEDCA42" w14:textId="2763778C" w:rsidR="00C3674B" w:rsidRDefault="00C3674B">
            <w:r>
              <w:rPr>
                <w:rFonts w:hint="eastAsia"/>
              </w:rPr>
              <w:t xml:space="preserve">　・市民からの通報や相談により子猫</w:t>
            </w:r>
            <w:r w:rsidR="00673C47">
              <w:rPr>
                <w:rFonts w:hint="eastAsia"/>
              </w:rPr>
              <w:t>を</w:t>
            </w:r>
            <w:r>
              <w:rPr>
                <w:rFonts w:hint="eastAsia"/>
              </w:rPr>
              <w:t>保護</w:t>
            </w:r>
            <w:r w:rsidR="00673C47">
              <w:rPr>
                <w:rFonts w:hint="eastAsia"/>
              </w:rPr>
              <w:t>。</w:t>
            </w:r>
          </w:p>
          <w:p w14:paraId="528F642D" w14:textId="5834A429" w:rsidR="00C3674B" w:rsidRDefault="00C3674B">
            <w:r>
              <w:rPr>
                <w:rFonts w:hint="eastAsia"/>
              </w:rPr>
              <w:t xml:space="preserve">　・その他、飼い主のいない子猫がいたら随時に保護する。</w:t>
            </w:r>
          </w:p>
          <w:p w14:paraId="768A8FBC" w14:textId="3CB90D24" w:rsidR="00C3674B" w:rsidRDefault="00C3674B"/>
          <w:p w14:paraId="223A0302" w14:textId="0859CB65" w:rsidR="00C3674B" w:rsidRDefault="00C3674B">
            <w:r>
              <w:rPr>
                <w:rFonts w:hint="eastAsia"/>
              </w:rPr>
              <w:t>② 譲渡につながらない猫たちの育成及び体調管理を</w:t>
            </w:r>
            <w:r w:rsidR="00673C47">
              <w:rPr>
                <w:rFonts w:hint="eastAsia"/>
              </w:rPr>
              <w:t>引き続き行う。</w:t>
            </w:r>
          </w:p>
          <w:p w14:paraId="7A4EDA5B" w14:textId="77777777" w:rsidR="00CD4EE0" w:rsidRDefault="00CD4EE0"/>
          <w:p w14:paraId="77DC97A3" w14:textId="480EC957" w:rsidR="00673C47" w:rsidRDefault="00673C47">
            <w:r>
              <w:rPr>
                <w:rFonts w:hint="eastAsia"/>
              </w:rPr>
              <w:t>③ 毎週日曜日に保護猫譲渡会を開催し、里親を探す。</w:t>
            </w:r>
          </w:p>
          <w:p w14:paraId="4ABD7516" w14:textId="77777777" w:rsidR="00CD4EE0" w:rsidRDefault="00CD4EE0"/>
          <w:p w14:paraId="00567F42" w14:textId="3E1BC766" w:rsidR="00673C47" w:rsidRDefault="00673C47">
            <w:r>
              <w:rPr>
                <w:rFonts w:hint="eastAsia"/>
              </w:rPr>
              <w:t>④ ＳＮＳ、インターネットにより保護猫たちの様子を発信する。</w:t>
            </w:r>
          </w:p>
          <w:p w14:paraId="2FF49C2E" w14:textId="77777777" w:rsidR="00CD4EE0" w:rsidRDefault="00CD4EE0"/>
          <w:p w14:paraId="308DB24B" w14:textId="6141AF72" w:rsidR="00673C47" w:rsidRDefault="00673C47">
            <w:r>
              <w:rPr>
                <w:rFonts w:hint="eastAsia"/>
              </w:rPr>
              <w:t>⑤ 「命をつなぐ」ことへの理解を深めるための情報発信を随時行う。</w:t>
            </w:r>
          </w:p>
          <w:p w14:paraId="7FA2ED13" w14:textId="77777777" w:rsidR="00CD4EE0" w:rsidRDefault="00CD4EE0"/>
          <w:p w14:paraId="49CDD5CA" w14:textId="56185C8A" w:rsidR="00673C47" w:rsidRDefault="00673C47">
            <w:r>
              <w:rPr>
                <w:rFonts w:hint="eastAsia"/>
              </w:rPr>
              <w:t>⑥ 企業への寄付金等の協力要請を行う。</w:t>
            </w:r>
          </w:p>
          <w:p w14:paraId="1D5DE297" w14:textId="77777777" w:rsidR="00CD4EE0" w:rsidRDefault="00CD4EE0"/>
          <w:p w14:paraId="31361ACD" w14:textId="286DF507" w:rsidR="00C3674B" w:rsidRDefault="00673C47">
            <w:r>
              <w:rPr>
                <w:rFonts w:hint="eastAsia"/>
              </w:rPr>
              <w:t>⑦ ポスターの配布・掲示による啓発活動を行う。</w:t>
            </w:r>
          </w:p>
          <w:p w14:paraId="0447B32A" w14:textId="0EC9F2D3" w:rsidR="00C3674B" w:rsidRDefault="00C3674B">
            <w:pPr>
              <w:rPr>
                <w:rFonts w:hint="eastAsia"/>
              </w:rPr>
            </w:pPr>
          </w:p>
        </w:tc>
      </w:tr>
    </w:tbl>
    <w:p w14:paraId="1E3FCD93" w14:textId="77777777" w:rsidR="00E630C0" w:rsidRPr="003473CD" w:rsidRDefault="00E630C0"/>
    <w:sectPr w:rsidR="00E630C0" w:rsidRPr="003473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4C475" w14:textId="77777777" w:rsidR="001F592B" w:rsidRDefault="001F592B" w:rsidP="00F71E8B">
      <w:r>
        <w:separator/>
      </w:r>
    </w:p>
  </w:endnote>
  <w:endnote w:type="continuationSeparator" w:id="0">
    <w:p w14:paraId="3EDEEC63" w14:textId="77777777" w:rsidR="001F592B" w:rsidRDefault="001F592B" w:rsidP="00F7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D611B" w14:textId="77777777" w:rsidR="001F592B" w:rsidRDefault="001F592B" w:rsidP="00F71E8B">
      <w:r>
        <w:separator/>
      </w:r>
    </w:p>
  </w:footnote>
  <w:footnote w:type="continuationSeparator" w:id="0">
    <w:p w14:paraId="0E831637" w14:textId="77777777" w:rsidR="001F592B" w:rsidRDefault="001F592B" w:rsidP="00F71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0578F"/>
    <w:multiLevelType w:val="hybridMultilevel"/>
    <w:tmpl w:val="5034563C"/>
    <w:lvl w:ilvl="0" w:tplc="867A59BE">
      <w:start w:val="3"/>
      <w:numFmt w:val="bullet"/>
      <w:lvlText w:val="※"/>
      <w:lvlJc w:val="left"/>
      <w:pPr>
        <w:ind w:left="26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 w16cid:durableId="13842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ACC"/>
    <w:rsid w:val="00057077"/>
    <w:rsid w:val="00063772"/>
    <w:rsid w:val="000E08E5"/>
    <w:rsid w:val="00155656"/>
    <w:rsid w:val="001F578F"/>
    <w:rsid w:val="001F592B"/>
    <w:rsid w:val="002545B5"/>
    <w:rsid w:val="002C6F9E"/>
    <w:rsid w:val="003416AC"/>
    <w:rsid w:val="003473CD"/>
    <w:rsid w:val="0036793A"/>
    <w:rsid w:val="004C41DE"/>
    <w:rsid w:val="00546F85"/>
    <w:rsid w:val="006711EF"/>
    <w:rsid w:val="00673AC0"/>
    <w:rsid w:val="00673C47"/>
    <w:rsid w:val="007817FA"/>
    <w:rsid w:val="00950FEE"/>
    <w:rsid w:val="009F45BF"/>
    <w:rsid w:val="009F48B9"/>
    <w:rsid w:val="00B36E94"/>
    <w:rsid w:val="00B55342"/>
    <w:rsid w:val="00B9574B"/>
    <w:rsid w:val="00C1095C"/>
    <w:rsid w:val="00C3674B"/>
    <w:rsid w:val="00C36A13"/>
    <w:rsid w:val="00C75920"/>
    <w:rsid w:val="00CD4EE0"/>
    <w:rsid w:val="00E3064B"/>
    <w:rsid w:val="00E630C0"/>
    <w:rsid w:val="00E7211E"/>
    <w:rsid w:val="00E87ACC"/>
    <w:rsid w:val="00F7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C3E684"/>
  <w15:docId w15:val="{74250D39-7762-4D29-86D0-21EF47FD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1E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1E8B"/>
  </w:style>
  <w:style w:type="paragraph" w:styleId="a6">
    <w:name w:val="footer"/>
    <w:basedOn w:val="a"/>
    <w:link w:val="a7"/>
    <w:uiPriority w:val="99"/>
    <w:unhideWhenUsed/>
    <w:rsid w:val="00F71E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1E8B"/>
  </w:style>
  <w:style w:type="paragraph" w:styleId="a8">
    <w:name w:val="List Paragraph"/>
    <w:basedOn w:val="a"/>
    <w:uiPriority w:val="34"/>
    <w:qFormat/>
    <w:rsid w:val="00C367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ゲストユーザー</dc:creator>
  <cp:keywords/>
  <dc:description/>
  <cp:lastModifiedBy>ゲストユーザー</cp:lastModifiedBy>
  <cp:revision>6</cp:revision>
  <dcterms:created xsi:type="dcterms:W3CDTF">2022-07-16T07:17:00Z</dcterms:created>
  <dcterms:modified xsi:type="dcterms:W3CDTF">2022-07-22T01:31:00Z</dcterms:modified>
</cp:coreProperties>
</file>