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6EDB" w14:textId="295D1E3B" w:rsidR="00956C0E" w:rsidRDefault="00693829" w:rsidP="001830D4">
      <w:pPr>
        <w:widowControl/>
        <w:spacing w:line="240" w:lineRule="exact"/>
        <w:jc w:val="center"/>
        <w:rPr>
          <w:rFonts w:ascii="メイリオ" w:eastAsia="メイリオ" w:hAnsi="メイリオ" w:cs="ＭＳ Ｐゴシック"/>
          <w:b/>
          <w:bCs/>
          <w:color w:val="253032"/>
          <w:kern w:val="0"/>
          <w:sz w:val="24"/>
          <w:szCs w:val="24"/>
        </w:rPr>
      </w:pPr>
      <w:r>
        <w:rPr>
          <w:rFonts w:ascii="メイリオ" w:eastAsia="メイリオ" w:hAnsi="メイリオ" w:cs="ＭＳ Ｐゴシック" w:hint="eastAsia"/>
          <w:b/>
          <w:bCs/>
          <w:color w:val="253032"/>
          <w:kern w:val="0"/>
          <w:sz w:val="24"/>
          <w:szCs w:val="24"/>
        </w:rPr>
        <w:t>SIGNｓ</w:t>
      </w:r>
      <w:r w:rsidR="0023350A">
        <w:rPr>
          <w:rFonts w:ascii="メイリオ" w:eastAsia="メイリオ" w:hAnsi="メイリオ" w:cs="ＭＳ Ｐゴシック" w:hint="eastAsia"/>
          <w:b/>
          <w:bCs/>
          <w:color w:val="253032"/>
          <w:kern w:val="0"/>
          <w:sz w:val="24"/>
          <w:szCs w:val="24"/>
        </w:rPr>
        <w:t>＋</w:t>
      </w:r>
      <w:r w:rsidR="00871EFA">
        <w:rPr>
          <w:rFonts w:ascii="メイリオ" w:eastAsia="メイリオ" w:hAnsi="メイリオ" w:cs="ＭＳ Ｐゴシック" w:hint="eastAsia"/>
          <w:b/>
          <w:bCs/>
          <w:color w:val="253032"/>
          <w:kern w:val="0"/>
          <w:sz w:val="24"/>
          <w:szCs w:val="24"/>
        </w:rPr>
        <w:t xml:space="preserve">　</w:t>
      </w:r>
      <w:r w:rsidR="00E85CB6">
        <w:rPr>
          <w:rFonts w:ascii="メイリオ" w:eastAsia="メイリオ" w:hAnsi="メイリオ" w:cs="ＭＳ Ｐゴシック" w:hint="eastAsia"/>
          <w:b/>
          <w:bCs/>
          <w:color w:val="253032"/>
          <w:kern w:val="0"/>
          <w:sz w:val="24"/>
          <w:szCs w:val="24"/>
        </w:rPr>
        <w:t>会</w:t>
      </w:r>
      <w:r w:rsidR="00A3065E">
        <w:rPr>
          <w:rFonts w:ascii="メイリオ" w:eastAsia="メイリオ" w:hAnsi="メイリオ" w:cs="ＭＳ Ｐゴシック" w:hint="eastAsia"/>
          <w:b/>
          <w:bCs/>
          <w:color w:val="253032"/>
          <w:kern w:val="0"/>
          <w:sz w:val="24"/>
          <w:szCs w:val="24"/>
        </w:rPr>
        <w:t xml:space="preserve"> </w:t>
      </w:r>
      <w:r w:rsidR="00E85CB6">
        <w:rPr>
          <w:rFonts w:ascii="メイリオ" w:eastAsia="メイリオ" w:hAnsi="メイリオ" w:cs="ＭＳ Ｐゴシック" w:hint="eastAsia"/>
          <w:b/>
          <w:bCs/>
          <w:color w:val="253032"/>
          <w:kern w:val="0"/>
          <w:sz w:val="24"/>
          <w:szCs w:val="24"/>
        </w:rPr>
        <w:t>則</w:t>
      </w:r>
    </w:p>
    <w:p w14:paraId="458BF79A" w14:textId="35A988EA" w:rsidR="00956C0E" w:rsidRPr="0023350A" w:rsidRDefault="00956C0E" w:rsidP="001830D4">
      <w:pPr>
        <w:widowControl/>
        <w:spacing w:line="240" w:lineRule="exact"/>
        <w:jc w:val="center"/>
        <w:rPr>
          <w:rFonts w:ascii="メイリオ" w:eastAsia="メイリオ" w:hAnsi="メイリオ" w:cs="ＭＳ Ｐゴシック"/>
          <w:b/>
          <w:bCs/>
          <w:color w:val="253032"/>
          <w:kern w:val="0"/>
          <w:sz w:val="24"/>
          <w:szCs w:val="24"/>
        </w:rPr>
      </w:pPr>
    </w:p>
    <w:p w14:paraId="28118DD2" w14:textId="77777777" w:rsidR="00871EFA" w:rsidRDefault="00871EFA" w:rsidP="001830D4">
      <w:pPr>
        <w:widowControl/>
        <w:spacing w:line="240" w:lineRule="exact"/>
        <w:jc w:val="center"/>
        <w:rPr>
          <w:rFonts w:ascii="メイリオ" w:eastAsia="メイリオ" w:hAnsi="メイリオ" w:cs="ＭＳ Ｐゴシック"/>
          <w:b/>
          <w:bCs/>
          <w:color w:val="253032"/>
          <w:kern w:val="0"/>
          <w:sz w:val="24"/>
          <w:szCs w:val="24"/>
        </w:rPr>
      </w:pPr>
      <w:bookmarkStart w:id="0" w:name="_GoBack"/>
      <w:bookmarkEnd w:id="0"/>
    </w:p>
    <w:p w14:paraId="00A5265B" w14:textId="48FB4E8B" w:rsidR="0071070D" w:rsidRDefault="0071070D" w:rsidP="001830D4">
      <w:pPr>
        <w:widowControl/>
        <w:spacing w:line="260" w:lineRule="exact"/>
        <w:jc w:val="center"/>
        <w:rPr>
          <w:rFonts w:ascii="メイリオ" w:eastAsia="メイリオ" w:hAnsi="メイリオ" w:cs="ＭＳ Ｐゴシック"/>
          <w:b/>
          <w:bCs/>
          <w:color w:val="253032"/>
          <w:kern w:val="0"/>
          <w:sz w:val="24"/>
          <w:szCs w:val="24"/>
        </w:rPr>
      </w:pPr>
      <w:r w:rsidRPr="0071070D">
        <w:rPr>
          <w:rFonts w:ascii="メイリオ" w:eastAsia="メイリオ" w:hAnsi="メイリオ" w:cs="ＭＳ Ｐゴシック" w:hint="eastAsia"/>
          <w:b/>
          <w:bCs/>
          <w:color w:val="253032"/>
          <w:kern w:val="0"/>
          <w:sz w:val="24"/>
          <w:szCs w:val="24"/>
        </w:rPr>
        <w:t>第１章　総　　則</w:t>
      </w:r>
    </w:p>
    <w:p w14:paraId="7D831F9D" w14:textId="77777777" w:rsidR="00776536" w:rsidRPr="0071070D" w:rsidRDefault="00776536" w:rsidP="001830D4">
      <w:pPr>
        <w:widowControl/>
        <w:spacing w:line="240" w:lineRule="exact"/>
        <w:jc w:val="center"/>
        <w:rPr>
          <w:rFonts w:ascii="メイリオ" w:eastAsia="メイリオ" w:hAnsi="メイリオ" w:cs="ＭＳ Ｐゴシック"/>
          <w:color w:val="253032"/>
          <w:kern w:val="0"/>
          <w:szCs w:val="21"/>
        </w:rPr>
      </w:pPr>
    </w:p>
    <w:p w14:paraId="27714A72"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第１条（名　称）</w:t>
      </w:r>
    </w:p>
    <w:p w14:paraId="4041C44A" w14:textId="4ECBDE91"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 xml:space="preserve">　　</w:t>
      </w:r>
      <w:r w:rsidR="00847F9A">
        <w:rPr>
          <w:rFonts w:ascii="メイリオ" w:eastAsia="メイリオ" w:hAnsi="メイリオ" w:cs="ＭＳ Ｐゴシック" w:hint="eastAsia"/>
          <w:color w:val="253032"/>
          <w:kern w:val="0"/>
          <w:szCs w:val="21"/>
        </w:rPr>
        <w:t xml:space="preserve">　</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は</w:t>
      </w:r>
      <w:r w:rsidR="00E87DFA" w:rsidRPr="00EA72D1">
        <w:rPr>
          <w:rFonts w:ascii="メイリオ" w:eastAsia="メイリオ" w:hAnsi="メイリオ" w:cs="ＭＳ Ｐゴシック" w:hint="eastAsia"/>
          <w:color w:val="253032"/>
          <w:kern w:val="0"/>
          <w:szCs w:val="21"/>
        </w:rPr>
        <w:t>、</w:t>
      </w:r>
      <w:r w:rsidR="00F84495">
        <w:rPr>
          <w:rFonts w:ascii="メイリオ" w:eastAsia="メイリオ" w:hAnsi="メイリオ" w:cs="ＭＳ Ｐゴシック" w:hint="eastAsia"/>
          <w:color w:val="253032"/>
          <w:kern w:val="0"/>
          <w:szCs w:val="21"/>
        </w:rPr>
        <w:t>SIGN</w:t>
      </w:r>
      <w:r w:rsidR="00F84495">
        <w:rPr>
          <w:rFonts w:ascii="メイリオ" w:eastAsia="メイリオ" w:hAnsi="メイリオ" w:cs="ＭＳ Ｐゴシック"/>
          <w:color w:val="253032"/>
          <w:kern w:val="0"/>
          <w:szCs w:val="21"/>
        </w:rPr>
        <w:t>s</w:t>
      </w:r>
      <w:r w:rsidR="00F84495">
        <w:rPr>
          <w:rFonts w:ascii="メイリオ" w:eastAsia="メイリオ" w:hAnsi="メイリオ" w:cs="ＭＳ Ｐゴシック" w:hint="eastAsia"/>
          <w:color w:val="253032"/>
          <w:kern w:val="0"/>
          <w:szCs w:val="21"/>
        </w:rPr>
        <w:t>+（サインズプラス）</w:t>
      </w:r>
      <w:r w:rsidRPr="00EA72D1">
        <w:rPr>
          <w:rFonts w:ascii="メイリオ" w:eastAsia="メイリオ" w:hAnsi="メイリオ" w:cs="ＭＳ Ｐゴシック" w:hint="eastAsia"/>
          <w:color w:val="253032"/>
          <w:kern w:val="0"/>
          <w:szCs w:val="21"/>
        </w:rPr>
        <w:t>と称する。</w:t>
      </w:r>
    </w:p>
    <w:p w14:paraId="361432A9" w14:textId="77777777" w:rsidR="0071070D" w:rsidRPr="00E720B8" w:rsidRDefault="0071070D" w:rsidP="001830D4">
      <w:pPr>
        <w:widowControl/>
        <w:spacing w:line="240" w:lineRule="exact"/>
        <w:jc w:val="left"/>
        <w:rPr>
          <w:rFonts w:ascii="メイリオ" w:eastAsia="メイリオ" w:hAnsi="メイリオ" w:cs="ＭＳ Ｐゴシック"/>
          <w:color w:val="253032"/>
          <w:kern w:val="0"/>
          <w:szCs w:val="21"/>
        </w:rPr>
      </w:pPr>
    </w:p>
    <w:p w14:paraId="3FE846D3"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第２条（主たる事務所の所在地）</w:t>
      </w:r>
    </w:p>
    <w:p w14:paraId="4CF1E6CA" w14:textId="73F4E4E6"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 xml:space="preserve">　　　</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は、主たる事務所を</w:t>
      </w:r>
      <w:r w:rsidR="0068672B">
        <w:rPr>
          <w:rFonts w:ascii="メイリオ" w:eastAsia="メイリオ" w:hAnsi="メイリオ" w:hint="eastAsia"/>
          <w:color w:val="333333"/>
          <w:shd w:val="clear" w:color="auto" w:fill="FCFDFF"/>
        </w:rPr>
        <w:t>埼玉県熊谷</w:t>
      </w:r>
      <w:r w:rsidR="00EC435A">
        <w:rPr>
          <w:rFonts w:ascii="メイリオ" w:eastAsia="メイリオ" w:hAnsi="メイリオ" w:hint="eastAsia"/>
          <w:color w:val="333333"/>
          <w:shd w:val="clear" w:color="auto" w:fill="FCFDFF"/>
        </w:rPr>
        <w:t>市</w:t>
      </w:r>
      <w:r w:rsidRPr="00EA72D1">
        <w:rPr>
          <w:rFonts w:ascii="メイリオ" w:eastAsia="メイリオ" w:hAnsi="メイリオ" w:cs="ＭＳ Ｐゴシック" w:hint="eastAsia"/>
          <w:color w:val="253032"/>
          <w:kern w:val="0"/>
          <w:szCs w:val="21"/>
        </w:rPr>
        <w:t xml:space="preserve">に置く。 　</w:t>
      </w:r>
    </w:p>
    <w:p w14:paraId="772FC0ED"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p>
    <w:p w14:paraId="7E09335D"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第３条（目　的）</w:t>
      </w:r>
    </w:p>
    <w:p w14:paraId="42046CF3" w14:textId="69C8E834" w:rsidR="0071070D" w:rsidRPr="00CE5ABB" w:rsidRDefault="0071070D"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w:t>
      </w:r>
      <w:r w:rsidR="00B14118">
        <w:rPr>
          <w:rFonts w:ascii="メイリオ" w:eastAsia="メイリオ" w:hAnsi="メイリオ" w:cs="ＭＳ Ｐゴシック" w:hint="eastAsia"/>
          <w:color w:val="253032"/>
          <w:kern w:val="0"/>
        </w:rPr>
        <w:t xml:space="preserve">１　</w:t>
      </w:r>
      <w:r w:rsidR="00EC6368" w:rsidRPr="0001739D">
        <w:rPr>
          <w:rFonts w:ascii="メイリオ" w:eastAsia="メイリオ" w:hAnsi="メイリオ" w:cs="ＭＳ Ｐゴシック" w:hint="eastAsia"/>
          <w:color w:val="253032"/>
          <w:kern w:val="0"/>
        </w:rPr>
        <w:t>本会</w:t>
      </w:r>
      <w:r w:rsidRPr="0001739D">
        <w:rPr>
          <w:rFonts w:ascii="メイリオ" w:eastAsia="メイリオ" w:hAnsi="メイリオ" w:cs="ＭＳ Ｐゴシック" w:hint="eastAsia"/>
          <w:color w:val="253032"/>
          <w:kern w:val="0"/>
        </w:rPr>
        <w:t>は、</w:t>
      </w:r>
      <w:r w:rsidR="00EC6368" w:rsidRPr="0001739D">
        <w:rPr>
          <w:rFonts w:ascii="メイリオ" w:eastAsia="メイリオ" w:hAnsi="メイリオ" w:cs="ＭＳ Ｐゴシック" w:hint="eastAsia"/>
          <w:color w:val="253032"/>
          <w:kern w:val="0"/>
        </w:rPr>
        <w:t>サインズ・オブ・セーフティ</w:t>
      </w:r>
      <w:r w:rsidR="00462817" w:rsidRPr="0001739D">
        <w:rPr>
          <w:rFonts w:ascii="メイリオ" w:eastAsia="メイリオ" w:hAnsi="メイリオ" w:cs="ＭＳ Ｐゴシック" w:hint="eastAsia"/>
          <w:color w:val="253032"/>
          <w:kern w:val="0"/>
        </w:rPr>
        <w:t>とその</w:t>
      </w:r>
      <w:r w:rsidR="00510EC4" w:rsidRPr="0001739D">
        <w:rPr>
          <w:rFonts w:ascii="メイリオ" w:eastAsia="メイリオ" w:hAnsi="メイリオ" w:cs="ＭＳ Ｐゴシック" w:hint="eastAsia"/>
          <w:color w:val="253032"/>
          <w:kern w:val="0"/>
        </w:rPr>
        <w:t>関連するアプローチ</w:t>
      </w:r>
      <w:r w:rsidR="00D401AA" w:rsidRPr="0001739D">
        <w:rPr>
          <w:rFonts w:ascii="メイリオ" w:eastAsia="メイリオ" w:hAnsi="メイリオ" w:cs="ＭＳ Ｐゴシック" w:hint="eastAsia"/>
          <w:color w:val="253032"/>
          <w:kern w:val="0"/>
        </w:rPr>
        <w:t>の実践</w:t>
      </w:r>
      <w:r w:rsidR="00C2348D" w:rsidRPr="00B14118">
        <w:rPr>
          <w:rFonts w:ascii="メイリオ" w:eastAsia="メイリオ" w:hAnsi="メイリオ" w:cs="ＭＳ Ｐゴシック" w:hint="eastAsia"/>
          <w:color w:val="253032"/>
          <w:kern w:val="0"/>
        </w:rPr>
        <w:t>の質</w:t>
      </w:r>
      <w:r w:rsidR="00EC435A" w:rsidRPr="00B14118">
        <w:rPr>
          <w:rFonts w:ascii="メイリオ" w:eastAsia="メイリオ" w:hAnsi="メイリオ" w:cs="ＭＳ Ｐゴシック" w:hint="eastAsia"/>
          <w:color w:val="253032"/>
          <w:kern w:val="0"/>
        </w:rPr>
        <w:t>の</w:t>
      </w:r>
      <w:r w:rsidR="00C2348D" w:rsidRPr="00B14118">
        <w:rPr>
          <w:rFonts w:ascii="メイリオ" w:eastAsia="メイリオ" w:hAnsi="メイリオ" w:cs="ＭＳ Ｐゴシック" w:hint="eastAsia"/>
          <w:color w:val="253032"/>
          <w:kern w:val="0"/>
        </w:rPr>
        <w:t>向上と</w:t>
      </w:r>
      <w:r w:rsidR="00462817" w:rsidRPr="00CE5ABB">
        <w:rPr>
          <w:rFonts w:ascii="メイリオ" w:eastAsia="メイリオ" w:hAnsi="メイリオ" w:cs="ＭＳ Ｐゴシック" w:hint="eastAsia"/>
          <w:color w:val="253032"/>
          <w:kern w:val="0"/>
        </w:rPr>
        <w:t>、</w:t>
      </w:r>
      <w:r w:rsidR="00C2348D" w:rsidRPr="00CE5ABB">
        <w:rPr>
          <w:rFonts w:ascii="メイリオ" w:eastAsia="メイリオ" w:hAnsi="メイリオ" w:cs="ＭＳ Ｐゴシック" w:hint="eastAsia"/>
          <w:color w:val="253032"/>
          <w:kern w:val="0"/>
        </w:rPr>
        <w:t>日本国内外への普及</w:t>
      </w:r>
      <w:r w:rsidR="00D401AA" w:rsidRPr="00CE5ABB">
        <w:rPr>
          <w:rFonts w:ascii="メイリオ" w:eastAsia="メイリオ" w:hAnsi="メイリオ" w:cs="ＭＳ Ｐゴシック" w:hint="eastAsia"/>
          <w:color w:val="253032"/>
          <w:kern w:val="0"/>
        </w:rPr>
        <w:t>、</w:t>
      </w:r>
      <w:r w:rsidR="00472F3B" w:rsidRPr="00CE5ABB">
        <w:rPr>
          <w:rFonts w:ascii="メイリオ" w:eastAsia="メイリオ" w:hAnsi="メイリオ" w:cs="ＭＳ Ｐゴシック" w:hint="eastAsia"/>
          <w:color w:val="253032"/>
          <w:kern w:val="0"/>
        </w:rPr>
        <w:t>中核的な</w:t>
      </w:r>
      <w:r w:rsidR="004254BB" w:rsidRPr="00CE5ABB">
        <w:rPr>
          <w:rFonts w:ascii="メイリオ" w:eastAsia="メイリオ" w:hAnsi="メイリオ" w:cs="ＭＳ Ｐゴシック" w:hint="eastAsia"/>
          <w:color w:val="253032"/>
          <w:kern w:val="0"/>
        </w:rPr>
        <w:t>トレーニング</w:t>
      </w:r>
      <w:r w:rsidR="00D526B5" w:rsidRPr="00CE5ABB">
        <w:rPr>
          <w:rFonts w:ascii="メイリオ" w:eastAsia="メイリオ" w:hAnsi="メイリオ" w:cs="ＭＳ Ｐゴシック" w:hint="eastAsia"/>
          <w:color w:val="253032"/>
          <w:kern w:val="0"/>
        </w:rPr>
        <w:t>や</w:t>
      </w:r>
      <w:r w:rsidR="0091516E" w:rsidRPr="00CE5ABB">
        <w:rPr>
          <w:rFonts w:ascii="メイリオ" w:eastAsia="メイリオ" w:hAnsi="メイリオ" w:cs="ＭＳ Ｐゴシック" w:hint="eastAsia"/>
          <w:color w:val="253032"/>
          <w:kern w:val="0"/>
        </w:rPr>
        <w:t>実践に有用な</w:t>
      </w:r>
      <w:r w:rsidR="00D526B5" w:rsidRPr="00CE5ABB">
        <w:rPr>
          <w:rFonts w:ascii="メイリオ" w:eastAsia="メイリオ" w:hAnsi="メイリオ" w:cs="ＭＳ Ｐゴシック" w:hint="eastAsia"/>
          <w:color w:val="253032"/>
          <w:kern w:val="0"/>
        </w:rPr>
        <w:t>情報</w:t>
      </w:r>
      <w:r w:rsidR="00C55D30" w:rsidRPr="00CE5ABB">
        <w:rPr>
          <w:rFonts w:ascii="メイリオ" w:eastAsia="メイリオ" w:hAnsi="メイリオ" w:cs="ＭＳ Ｐゴシック" w:hint="eastAsia"/>
          <w:color w:val="253032"/>
          <w:kern w:val="0"/>
        </w:rPr>
        <w:t>の</w:t>
      </w:r>
      <w:r w:rsidR="0091516E" w:rsidRPr="00CE5ABB">
        <w:rPr>
          <w:rFonts w:ascii="メイリオ" w:eastAsia="メイリオ" w:hAnsi="メイリオ" w:cs="ＭＳ Ｐゴシック" w:hint="eastAsia"/>
          <w:color w:val="253032"/>
          <w:kern w:val="0"/>
        </w:rPr>
        <w:t>提供、</w:t>
      </w:r>
      <w:r w:rsidRPr="0001739D">
        <w:rPr>
          <w:rFonts w:ascii="メイリオ" w:eastAsia="メイリオ" w:hAnsi="メイリオ" w:cs="ＭＳ Ｐゴシック" w:hint="eastAsia"/>
          <w:color w:val="253032"/>
          <w:kern w:val="0"/>
        </w:rPr>
        <w:t>学術研究</w:t>
      </w:r>
      <w:r w:rsidR="00D401AA" w:rsidRPr="0001739D">
        <w:rPr>
          <w:rFonts w:ascii="メイリオ" w:eastAsia="メイリオ" w:hAnsi="メイリオ" w:cs="ＭＳ Ｐゴシック" w:hint="eastAsia"/>
          <w:color w:val="253032"/>
          <w:kern w:val="0"/>
        </w:rPr>
        <w:t>の</w:t>
      </w:r>
      <w:r w:rsidR="0091516E" w:rsidRPr="0001739D">
        <w:rPr>
          <w:rFonts w:ascii="メイリオ" w:eastAsia="メイリオ" w:hAnsi="メイリオ" w:cs="ＭＳ Ｐゴシック" w:hint="eastAsia"/>
          <w:color w:val="253032"/>
          <w:kern w:val="0"/>
        </w:rPr>
        <w:t>推進</w:t>
      </w:r>
      <w:r w:rsidRPr="0001739D">
        <w:rPr>
          <w:rFonts w:ascii="メイリオ" w:eastAsia="メイリオ" w:hAnsi="メイリオ" w:cs="ＭＳ Ｐゴシック" w:hint="eastAsia"/>
          <w:color w:val="253032"/>
          <w:kern w:val="0"/>
        </w:rPr>
        <w:t>、並びに会員</w:t>
      </w:r>
      <w:r w:rsidR="00B36391" w:rsidRPr="0001739D">
        <w:rPr>
          <w:rFonts w:ascii="メイリオ" w:eastAsia="メイリオ" w:hAnsi="メイリオ" w:cs="ＭＳ Ｐゴシック" w:hint="eastAsia"/>
          <w:color w:val="253032"/>
          <w:kern w:val="0"/>
        </w:rPr>
        <w:t>間</w:t>
      </w:r>
      <w:r w:rsidRPr="0001739D">
        <w:rPr>
          <w:rFonts w:ascii="メイリオ" w:eastAsia="メイリオ" w:hAnsi="メイリオ" w:cs="ＭＳ Ｐゴシック" w:hint="eastAsia"/>
          <w:color w:val="253032"/>
          <w:kern w:val="0"/>
        </w:rPr>
        <w:t>の情報交換</w:t>
      </w:r>
      <w:r w:rsidR="001E2B72" w:rsidRPr="00B14118">
        <w:rPr>
          <w:rFonts w:ascii="メイリオ" w:eastAsia="メイリオ" w:hAnsi="メイリオ" w:cs="ＭＳ Ｐゴシック" w:hint="eastAsia"/>
          <w:color w:val="253032"/>
          <w:kern w:val="0"/>
        </w:rPr>
        <w:t>と</w:t>
      </w:r>
      <w:r w:rsidR="00906979" w:rsidRPr="00B14118">
        <w:rPr>
          <w:rFonts w:ascii="メイリオ" w:eastAsia="メイリオ" w:hAnsi="メイリオ" w:cs="ＭＳ Ｐゴシック" w:hint="eastAsia"/>
          <w:color w:val="253032"/>
          <w:kern w:val="0"/>
        </w:rPr>
        <w:t>相互サポート</w:t>
      </w:r>
      <w:r w:rsidR="00B36391" w:rsidRPr="00B14118">
        <w:rPr>
          <w:rFonts w:ascii="メイリオ" w:eastAsia="メイリオ" w:hAnsi="メイリオ" w:cs="ＭＳ Ｐゴシック" w:hint="eastAsia"/>
          <w:color w:val="253032"/>
          <w:kern w:val="0"/>
        </w:rPr>
        <w:t>を促進</w:t>
      </w:r>
      <w:r w:rsidR="00CA261E" w:rsidRPr="00CE5ABB">
        <w:rPr>
          <w:rFonts w:ascii="メイリオ" w:eastAsia="メイリオ" w:hAnsi="メイリオ" w:cs="ＭＳ Ｐゴシック" w:hint="eastAsia"/>
          <w:color w:val="253032"/>
          <w:kern w:val="0"/>
        </w:rPr>
        <w:t>する</w:t>
      </w:r>
      <w:r w:rsidR="006E2C1C">
        <w:rPr>
          <w:rFonts w:ascii="メイリオ" w:eastAsia="メイリオ" w:hAnsi="メイリオ" w:cs="ＭＳ Ｐゴシック" w:hint="eastAsia"/>
          <w:color w:val="253032"/>
          <w:kern w:val="0"/>
        </w:rPr>
        <w:t>。そのことで、</w:t>
      </w:r>
      <w:r w:rsidR="00F92B89" w:rsidRPr="0001739D">
        <w:rPr>
          <w:rFonts w:ascii="メイリオ" w:eastAsia="メイリオ" w:hAnsi="メイリオ" w:cs="ＭＳ Ｐゴシック" w:hint="eastAsia"/>
          <w:color w:val="253032"/>
          <w:kern w:val="0"/>
        </w:rPr>
        <w:t>すべての</w:t>
      </w:r>
      <w:r w:rsidR="006917CE" w:rsidRPr="0001739D">
        <w:rPr>
          <w:rFonts w:ascii="メイリオ" w:eastAsia="メイリオ" w:hAnsi="メイリオ" w:cs="ＭＳ Ｐゴシック" w:hint="eastAsia"/>
          <w:color w:val="253032"/>
          <w:kern w:val="0"/>
        </w:rPr>
        <w:t>子どもたちが暴力や無関心によって</w:t>
      </w:r>
      <w:r w:rsidR="30271A24" w:rsidRPr="00CE5ABB">
        <w:rPr>
          <w:rFonts w:ascii="メイリオ" w:eastAsia="メイリオ" w:hAnsi="メイリオ" w:cs="メイリオ" w:hint="eastAsia"/>
          <w:szCs w:val="21"/>
        </w:rPr>
        <w:t>良い人生をおくる可能性が奪われ、最悪の場合、命を落とす</w:t>
      </w:r>
      <w:r w:rsidR="006E2C1C">
        <w:rPr>
          <w:rFonts w:ascii="メイリオ" w:eastAsia="メイリオ" w:hAnsi="メイリオ" w:cs="メイリオ" w:hint="eastAsia"/>
          <w:szCs w:val="21"/>
        </w:rPr>
        <w:t>、</w:t>
      </w:r>
      <w:r w:rsidR="30271A24" w:rsidRPr="00CE5ABB">
        <w:rPr>
          <w:rFonts w:ascii="メイリオ" w:eastAsia="メイリオ" w:hAnsi="メイリオ" w:cs="メイリオ" w:hint="eastAsia"/>
          <w:szCs w:val="21"/>
        </w:rPr>
        <w:t>そのようなことがない社会の実現に</w:t>
      </w:r>
      <w:r w:rsidR="00615E65" w:rsidRPr="0001739D">
        <w:rPr>
          <w:rFonts w:ascii="メイリオ" w:eastAsia="メイリオ" w:hAnsi="メイリオ" w:cs="ＭＳ Ｐゴシック" w:hint="eastAsia"/>
          <w:color w:val="253032"/>
          <w:kern w:val="0"/>
        </w:rPr>
        <w:t>寄与することを目的とする。</w:t>
      </w:r>
    </w:p>
    <w:p w14:paraId="5D7A2FA0" w14:textId="5CC8ABA9" w:rsidR="1E15C4EB" w:rsidRPr="00CE5ABB" w:rsidRDefault="006B29AA" w:rsidP="00CE5ABB">
      <w:pPr>
        <w:spacing w:line="240" w:lineRule="exact"/>
        <w:jc w:val="left"/>
        <w:rPr>
          <w:rFonts w:ascii="メイリオ" w:eastAsia="メイリオ" w:hAnsi="メイリオ" w:cs="ＭＳ Ｐゴシック"/>
          <w:color w:val="253032"/>
        </w:rPr>
      </w:pPr>
      <w:r w:rsidRPr="0001739D">
        <w:rPr>
          <w:rFonts w:ascii="メイリオ" w:eastAsia="メイリオ" w:hAnsi="メイリオ" w:cs="ＭＳ Ｐゴシック" w:hint="eastAsia"/>
          <w:color w:val="253032"/>
          <w:kern w:val="0"/>
        </w:rPr>
        <w:t xml:space="preserve">　２　</w:t>
      </w:r>
      <w:r w:rsidR="1E15C4EB" w:rsidRPr="00CE5ABB">
        <w:rPr>
          <w:rFonts w:ascii="メイリオ" w:eastAsia="メイリオ" w:hAnsi="メイリオ" w:cs="メイリオ" w:hint="eastAsia"/>
          <w:szCs w:val="21"/>
        </w:rPr>
        <w:t>本会は、サインズ・オブ・セーフティ・アプローチの日本の拠点であり、</w:t>
      </w:r>
      <w:r w:rsidR="1E15C4EB" w:rsidRPr="00CE5ABB">
        <w:rPr>
          <w:rFonts w:ascii="メイリオ" w:eastAsia="メイリオ" w:hAnsi="メイリオ" w:cs="メイリオ"/>
          <w:szCs w:val="21"/>
        </w:rPr>
        <w:t>Elia</w:t>
      </w:r>
      <w:r w:rsidR="1E15C4EB" w:rsidRPr="00CE5ABB">
        <w:rPr>
          <w:rFonts w:ascii="メイリオ" w:eastAsia="メイリオ" w:hAnsi="メイリオ" w:cs="メイリオ" w:hint="eastAsia"/>
          <w:szCs w:val="21"/>
        </w:rPr>
        <w:t>（同アプローチの国際的な</w:t>
      </w:r>
      <w:r w:rsidR="1E15C4EB" w:rsidRPr="00CE5ABB">
        <w:rPr>
          <w:rFonts w:ascii="メイリオ" w:eastAsia="メイリオ" w:hAnsi="メイリオ" w:cs="メイリオ"/>
          <w:szCs w:val="21"/>
        </w:rPr>
        <w:t>NGO</w:t>
      </w:r>
      <w:r w:rsidR="1E15C4EB" w:rsidRPr="00CE5ABB">
        <w:rPr>
          <w:rFonts w:ascii="メイリオ" w:eastAsia="メイリオ" w:hAnsi="メイリオ" w:cs="メイリオ" w:hint="eastAsia"/>
          <w:szCs w:val="21"/>
        </w:rPr>
        <w:t>）との強いつながりを築き、協調し、サインズ・オブ・セーフティ・アプローチの普及に努めていく</w:t>
      </w:r>
      <w:r w:rsidR="5D679D33" w:rsidRPr="00CE5ABB">
        <w:rPr>
          <w:rFonts w:ascii="メイリオ" w:eastAsia="メイリオ" w:hAnsi="メイリオ" w:cs="メイリオ" w:hint="eastAsia"/>
          <w:szCs w:val="21"/>
        </w:rPr>
        <w:t>。</w:t>
      </w:r>
    </w:p>
    <w:p w14:paraId="2C4F9751" w14:textId="3A68665D" w:rsidR="0071070D" w:rsidRPr="00CE5ABB" w:rsidRDefault="0071070D" w:rsidP="00CE5ABB">
      <w:pPr>
        <w:widowControl/>
        <w:spacing w:line="240" w:lineRule="exact"/>
        <w:jc w:val="left"/>
        <w:rPr>
          <w:rFonts w:ascii="メイリオ" w:eastAsia="メイリオ" w:hAnsi="メイリオ" w:cs="ＭＳ Ｐゴシック"/>
          <w:color w:val="253032"/>
        </w:rPr>
      </w:pPr>
    </w:p>
    <w:p w14:paraId="046CB760" w14:textId="2C08072F"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第４条（</w:t>
      </w:r>
      <w:r w:rsidR="006B29AA" w:rsidRPr="00EA72D1">
        <w:rPr>
          <w:rFonts w:ascii="メイリオ" w:eastAsia="メイリオ" w:hAnsi="メイリオ" w:cs="ＭＳ Ｐゴシック" w:hint="eastAsia"/>
          <w:color w:val="253032"/>
          <w:kern w:val="0"/>
          <w:szCs w:val="21"/>
        </w:rPr>
        <w:t>事　業</w:t>
      </w:r>
      <w:r w:rsidRPr="00EA72D1">
        <w:rPr>
          <w:rFonts w:ascii="メイリオ" w:eastAsia="メイリオ" w:hAnsi="メイリオ" w:cs="ＭＳ Ｐゴシック" w:hint="eastAsia"/>
          <w:color w:val="253032"/>
          <w:kern w:val="0"/>
          <w:szCs w:val="21"/>
        </w:rPr>
        <w:t>）</w:t>
      </w:r>
    </w:p>
    <w:p w14:paraId="613997CF" w14:textId="2EE84368" w:rsidR="0016471A" w:rsidRPr="00CE5ABB" w:rsidRDefault="006B29AA" w:rsidP="00CE5ABB">
      <w:pPr>
        <w:widowControl/>
        <w:spacing w:line="240" w:lineRule="exact"/>
        <w:jc w:val="left"/>
        <w:rPr>
          <w:rFonts w:ascii="メイリオ" w:eastAsia="メイリオ" w:hAnsi="メイリオ" w:cs="ＭＳ Ｐゴシック"/>
          <w:color w:val="253032"/>
        </w:rPr>
      </w:pPr>
      <w:r w:rsidRPr="0001739D">
        <w:rPr>
          <w:rFonts w:ascii="メイリオ" w:eastAsia="メイリオ" w:hAnsi="メイリオ" w:cs="ＭＳ Ｐゴシック" w:hint="eastAsia"/>
          <w:color w:val="253032"/>
          <w:kern w:val="0"/>
        </w:rPr>
        <w:t xml:space="preserve">　</w:t>
      </w:r>
      <w:r w:rsidR="00BF58A7">
        <w:rPr>
          <w:rFonts w:ascii="メイリオ" w:eastAsia="メイリオ" w:hAnsi="メイリオ" w:cs="ＭＳ Ｐゴシック" w:hint="eastAsia"/>
          <w:color w:val="253032"/>
          <w:kern w:val="0"/>
        </w:rPr>
        <w:t xml:space="preserve">　</w:t>
      </w:r>
      <w:r w:rsidR="017311AB" w:rsidRPr="0001739D">
        <w:rPr>
          <w:rFonts w:ascii="メイリオ" w:eastAsia="メイリオ" w:hAnsi="メイリオ" w:cs="ＭＳ Ｐゴシック"/>
          <w:color w:val="253032"/>
          <w:kern w:val="0"/>
        </w:rPr>
        <w:t xml:space="preserve"> </w:t>
      </w:r>
      <w:r w:rsidRPr="0001739D">
        <w:rPr>
          <w:rFonts w:ascii="メイリオ" w:eastAsia="メイリオ" w:hAnsi="メイリオ" w:cs="ＭＳ Ｐゴシック" w:hint="eastAsia"/>
          <w:color w:val="253032"/>
          <w:kern w:val="0"/>
        </w:rPr>
        <w:t>本会は、前条の目的を達成するため次の事業を行う。</w:t>
      </w:r>
    </w:p>
    <w:p w14:paraId="15416FB7" w14:textId="063A2F80" w:rsidR="006B29AA" w:rsidRPr="00CE5ABB" w:rsidRDefault="00AC1A5A" w:rsidP="00CE5ABB">
      <w:pPr>
        <w:widowControl/>
        <w:spacing w:line="240" w:lineRule="exact"/>
        <w:jc w:val="left"/>
        <w:rPr>
          <w:rFonts w:ascii="メイリオ" w:eastAsia="メイリオ" w:hAnsi="メイリオ" w:cs="ＭＳ Ｐゴシック"/>
          <w:color w:val="253032"/>
        </w:rPr>
      </w:pPr>
      <w:r w:rsidRPr="0001739D">
        <w:rPr>
          <w:rFonts w:ascii="メイリオ" w:eastAsia="メイリオ" w:hAnsi="メイリオ" w:cs="ＭＳ Ｐゴシック" w:hint="eastAsia"/>
          <w:color w:val="253032"/>
          <w:kern w:val="0"/>
        </w:rPr>
        <w:t xml:space="preserve">　</w:t>
      </w:r>
      <w:r w:rsidR="017311AB" w:rsidRPr="0001739D">
        <w:rPr>
          <w:rFonts w:ascii="メイリオ" w:eastAsia="メイリオ" w:hAnsi="メイリオ" w:cs="ＭＳ Ｐゴシック"/>
          <w:color w:val="253032"/>
          <w:kern w:val="0"/>
        </w:rPr>
        <w:t>(</w:t>
      </w:r>
      <w:r w:rsidR="002E2CD0" w:rsidRPr="0001739D">
        <w:rPr>
          <w:rFonts w:ascii="メイリオ" w:eastAsia="メイリオ" w:hAnsi="メイリオ" w:cs="ＭＳ Ｐゴシック" w:hint="eastAsia"/>
          <w:color w:val="253032"/>
          <w:kern w:val="0"/>
        </w:rPr>
        <w:t>１</w:t>
      </w:r>
      <w:r w:rsidR="26B8FF95" w:rsidRPr="00CE5ABB">
        <w:rPr>
          <w:rFonts w:ascii="メイリオ" w:eastAsia="メイリオ" w:hAnsi="メイリオ" w:cs="ＭＳ Ｐゴシック"/>
          <w:color w:val="253032"/>
        </w:rPr>
        <w:t xml:space="preserve">) </w:t>
      </w:r>
      <w:r w:rsidR="00B00F57" w:rsidRPr="0001739D">
        <w:rPr>
          <w:rFonts w:ascii="メイリオ" w:eastAsia="メイリオ" w:hAnsi="メイリオ" w:cs="ＭＳ Ｐゴシック" w:hint="eastAsia"/>
          <w:color w:val="253032"/>
          <w:kern w:val="0"/>
        </w:rPr>
        <w:t>実践者</w:t>
      </w:r>
      <w:r w:rsidR="00CD39C4" w:rsidRPr="0001739D">
        <w:rPr>
          <w:rFonts w:ascii="メイリオ" w:eastAsia="メイリオ" w:hAnsi="メイリオ" w:cs="ＭＳ Ｐゴシック" w:hint="eastAsia"/>
          <w:color w:val="253032"/>
          <w:kern w:val="0"/>
        </w:rPr>
        <w:t>間の情報交換と相互サポートの促進</w:t>
      </w:r>
    </w:p>
    <w:p w14:paraId="25B5941A" w14:textId="1C88D5BC" w:rsidR="001646BE" w:rsidRPr="00CE5ABB" w:rsidRDefault="00C7044F"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w:t>
      </w:r>
      <w:r w:rsidR="26B8FF95" w:rsidRPr="0001739D">
        <w:rPr>
          <w:rFonts w:ascii="メイリオ" w:eastAsia="メイリオ" w:hAnsi="メイリオ" w:cs="ＭＳ Ｐゴシック"/>
          <w:color w:val="253032"/>
          <w:kern w:val="0"/>
        </w:rPr>
        <w:t>(</w:t>
      </w:r>
      <w:r w:rsidR="002E2CD0" w:rsidRPr="0001739D">
        <w:rPr>
          <w:rFonts w:ascii="メイリオ" w:eastAsia="メイリオ" w:hAnsi="メイリオ" w:cs="ＭＳ Ｐゴシック" w:hint="eastAsia"/>
          <w:color w:val="253032"/>
          <w:kern w:val="0"/>
        </w:rPr>
        <w:t>２</w:t>
      </w:r>
      <w:r w:rsidR="26B8FF95" w:rsidRPr="0001739D">
        <w:rPr>
          <w:rFonts w:ascii="メイリオ" w:eastAsia="メイリオ" w:hAnsi="メイリオ" w:cs="ＭＳ Ｐゴシック"/>
          <w:color w:val="253032"/>
          <w:kern w:val="0"/>
        </w:rPr>
        <w:t xml:space="preserve">) </w:t>
      </w:r>
      <w:r w:rsidR="001646BE" w:rsidRPr="0001739D">
        <w:rPr>
          <w:rFonts w:ascii="メイリオ" w:eastAsia="メイリオ" w:hAnsi="メイリオ" w:cs="ＭＳ Ｐゴシック" w:hint="eastAsia"/>
          <w:color w:val="253032"/>
          <w:kern w:val="0"/>
        </w:rPr>
        <w:t>研修</w:t>
      </w:r>
    </w:p>
    <w:p w14:paraId="57892BA1" w14:textId="24506A51" w:rsidR="00C7044F" w:rsidRPr="00CE5ABB" w:rsidRDefault="26B8FF95" w:rsidP="00CE5ABB">
      <w:pPr>
        <w:widowControl/>
        <w:spacing w:line="240" w:lineRule="exact"/>
        <w:ind w:firstLineChars="100" w:firstLine="210"/>
        <w:jc w:val="left"/>
        <w:rPr>
          <w:rFonts w:ascii="メイリオ" w:eastAsia="メイリオ" w:hAnsi="メイリオ" w:cs="ＭＳ Ｐゴシック"/>
          <w:color w:val="253032"/>
        </w:rPr>
      </w:pPr>
      <w:r w:rsidRPr="0001739D">
        <w:rPr>
          <w:rFonts w:ascii="メイリオ" w:eastAsia="メイリオ" w:hAnsi="メイリオ" w:cs="ＭＳ Ｐゴシック"/>
          <w:color w:val="253032"/>
          <w:kern w:val="0"/>
        </w:rPr>
        <w:t>(</w:t>
      </w:r>
      <w:r w:rsidR="002E2CD0" w:rsidRPr="0001739D">
        <w:rPr>
          <w:rFonts w:ascii="メイリオ" w:eastAsia="メイリオ" w:hAnsi="メイリオ" w:cs="ＭＳ Ｐゴシック" w:hint="eastAsia"/>
          <w:color w:val="253032"/>
          <w:kern w:val="0"/>
        </w:rPr>
        <w:t>３</w:t>
      </w:r>
      <w:r w:rsidRPr="0001739D">
        <w:rPr>
          <w:rFonts w:ascii="メイリオ" w:eastAsia="メイリオ" w:hAnsi="メイリオ" w:cs="ＭＳ Ｐゴシック"/>
          <w:color w:val="253032"/>
          <w:kern w:val="0"/>
        </w:rPr>
        <w:t xml:space="preserve">) </w:t>
      </w:r>
      <w:r w:rsidR="00D83308" w:rsidRPr="0001739D">
        <w:rPr>
          <w:rFonts w:ascii="メイリオ" w:eastAsia="メイリオ" w:hAnsi="メイリオ" w:cs="ＭＳ Ｐゴシック" w:hint="eastAsia"/>
          <w:color w:val="253032"/>
          <w:kern w:val="0"/>
        </w:rPr>
        <w:t>広報</w:t>
      </w:r>
    </w:p>
    <w:p w14:paraId="6C664E48" w14:textId="1BF6953A" w:rsidR="006B29AA" w:rsidRPr="00CE5ABB" w:rsidRDefault="006B29AA"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w:t>
      </w:r>
      <w:r w:rsidR="26B8FF95" w:rsidRPr="0001739D">
        <w:rPr>
          <w:rFonts w:ascii="メイリオ" w:eastAsia="メイリオ" w:hAnsi="メイリオ" w:cs="ＭＳ Ｐゴシック"/>
          <w:color w:val="253032"/>
          <w:kern w:val="0"/>
        </w:rPr>
        <w:t>(</w:t>
      </w:r>
      <w:r w:rsidR="002E2CD0" w:rsidRPr="0001739D">
        <w:rPr>
          <w:rFonts w:ascii="メイリオ" w:eastAsia="メイリオ" w:hAnsi="メイリオ" w:cs="ＭＳ Ｐゴシック" w:hint="eastAsia"/>
          <w:color w:val="253032"/>
          <w:kern w:val="0"/>
        </w:rPr>
        <w:t>４</w:t>
      </w:r>
      <w:r w:rsidR="26B8FF95" w:rsidRPr="0001739D">
        <w:rPr>
          <w:rFonts w:ascii="メイリオ" w:eastAsia="メイリオ" w:hAnsi="メイリオ" w:cs="ＭＳ Ｐゴシック"/>
          <w:color w:val="253032"/>
          <w:kern w:val="0"/>
        </w:rPr>
        <w:t xml:space="preserve">) </w:t>
      </w:r>
      <w:r w:rsidRPr="0001739D">
        <w:rPr>
          <w:rFonts w:ascii="メイリオ" w:eastAsia="メイリオ" w:hAnsi="メイリオ" w:cs="ＭＳ Ｐゴシック" w:hint="eastAsia"/>
          <w:color w:val="253032"/>
          <w:kern w:val="0"/>
        </w:rPr>
        <w:t>調査</w:t>
      </w:r>
      <w:r w:rsidR="00867170" w:rsidRPr="0001739D">
        <w:rPr>
          <w:rFonts w:ascii="メイリオ" w:eastAsia="メイリオ" w:hAnsi="メイリオ" w:cs="ＭＳ Ｐゴシック" w:hint="eastAsia"/>
          <w:color w:val="253032"/>
          <w:kern w:val="0"/>
        </w:rPr>
        <w:t>・</w:t>
      </w:r>
      <w:r w:rsidRPr="0001739D">
        <w:rPr>
          <w:rFonts w:ascii="メイリオ" w:eastAsia="メイリオ" w:hAnsi="メイリオ" w:cs="ＭＳ Ｐゴシック" w:hint="eastAsia"/>
          <w:color w:val="253032"/>
          <w:kern w:val="0"/>
        </w:rPr>
        <w:t>研究</w:t>
      </w:r>
    </w:p>
    <w:p w14:paraId="2BD61F16" w14:textId="4E93ECE7" w:rsidR="006B29AA" w:rsidRPr="00CE5ABB" w:rsidRDefault="006B29AA"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w:t>
      </w:r>
      <w:r w:rsidR="26B8FF95" w:rsidRPr="0001739D">
        <w:rPr>
          <w:rFonts w:ascii="メイリオ" w:eastAsia="メイリオ" w:hAnsi="メイリオ" w:cs="ＭＳ Ｐゴシック"/>
          <w:color w:val="253032"/>
          <w:kern w:val="0"/>
        </w:rPr>
        <w:t>(</w:t>
      </w:r>
      <w:r w:rsidR="002E2CD0" w:rsidRPr="0001739D">
        <w:rPr>
          <w:rFonts w:ascii="メイリオ" w:eastAsia="メイリオ" w:hAnsi="メイリオ" w:cs="ＭＳ Ｐゴシック" w:hint="eastAsia"/>
          <w:color w:val="253032"/>
          <w:kern w:val="0"/>
        </w:rPr>
        <w:t>５</w:t>
      </w:r>
      <w:r w:rsidR="26B8FF95" w:rsidRPr="0001739D">
        <w:rPr>
          <w:rFonts w:ascii="メイリオ" w:eastAsia="メイリオ" w:hAnsi="メイリオ" w:cs="ＭＳ Ｐゴシック"/>
          <w:color w:val="253032"/>
          <w:kern w:val="0"/>
        </w:rPr>
        <w:t xml:space="preserve">) </w:t>
      </w:r>
      <w:r w:rsidRPr="0001739D">
        <w:rPr>
          <w:rFonts w:ascii="メイリオ" w:eastAsia="メイリオ" w:hAnsi="メイリオ" w:cs="ＭＳ Ｐゴシック" w:hint="eastAsia"/>
          <w:color w:val="253032"/>
          <w:kern w:val="0"/>
        </w:rPr>
        <w:t>前各</w:t>
      </w:r>
      <w:r w:rsidR="00C8233E" w:rsidRPr="0001739D">
        <w:rPr>
          <w:rFonts w:ascii="メイリオ" w:eastAsia="メイリオ" w:hAnsi="メイリオ" w:cs="ＭＳ Ｐゴシック" w:hint="eastAsia"/>
          <w:color w:val="253032"/>
          <w:kern w:val="0"/>
        </w:rPr>
        <w:t>項</w:t>
      </w:r>
      <w:r w:rsidRPr="0001739D">
        <w:rPr>
          <w:rFonts w:ascii="メイリオ" w:eastAsia="メイリオ" w:hAnsi="メイリオ" w:cs="ＭＳ Ｐゴシック" w:hint="eastAsia"/>
          <w:color w:val="253032"/>
          <w:kern w:val="0"/>
        </w:rPr>
        <w:t>の他、本会の目的を達成するために必要な事業</w:t>
      </w:r>
    </w:p>
    <w:p w14:paraId="3EF0F844"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p>
    <w:p w14:paraId="23A05E8C"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p>
    <w:p w14:paraId="5A57F813" w14:textId="77777777" w:rsidR="0071070D" w:rsidRPr="00EA72D1" w:rsidRDefault="0071070D" w:rsidP="001830D4">
      <w:pPr>
        <w:widowControl/>
        <w:spacing w:line="260" w:lineRule="exact"/>
        <w:jc w:val="center"/>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b/>
          <w:bCs/>
          <w:color w:val="253032"/>
          <w:kern w:val="0"/>
          <w:sz w:val="24"/>
          <w:szCs w:val="24"/>
        </w:rPr>
        <w:t>第２章　会　員</w:t>
      </w:r>
    </w:p>
    <w:p w14:paraId="7BD4DB39"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p>
    <w:p w14:paraId="2FEB103F" w14:textId="3AEB40E9"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第</w:t>
      </w:r>
      <w:r w:rsidR="00CE0F5F" w:rsidRPr="00EA72D1">
        <w:rPr>
          <w:rFonts w:ascii="メイリオ" w:eastAsia="メイリオ" w:hAnsi="メイリオ" w:cs="ＭＳ Ｐゴシック" w:hint="eastAsia"/>
          <w:color w:val="253032"/>
          <w:kern w:val="0"/>
          <w:szCs w:val="21"/>
        </w:rPr>
        <w:t>５</w:t>
      </w:r>
      <w:r w:rsidRPr="00EA72D1">
        <w:rPr>
          <w:rFonts w:ascii="メイリオ" w:eastAsia="メイリオ" w:hAnsi="メイリオ" w:cs="ＭＳ Ｐゴシック" w:hint="eastAsia"/>
          <w:color w:val="253032"/>
          <w:kern w:val="0"/>
          <w:szCs w:val="21"/>
        </w:rPr>
        <w:t xml:space="preserve">条（会　員） 　</w:t>
      </w:r>
    </w:p>
    <w:p w14:paraId="57EE4DA9" w14:textId="6BD2F98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 xml:space="preserve">　１　</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の会員は、正会員</w:t>
      </w:r>
      <w:r w:rsidR="00C8233E" w:rsidRPr="00EA72D1">
        <w:rPr>
          <w:rFonts w:ascii="メイリオ" w:eastAsia="メイリオ" w:hAnsi="メイリオ" w:cs="ＭＳ Ｐゴシック" w:hint="eastAsia"/>
          <w:color w:val="253032"/>
          <w:kern w:val="0"/>
          <w:szCs w:val="21"/>
        </w:rPr>
        <w:t>、賛助会員をもって組織する。</w:t>
      </w:r>
      <w:r w:rsidRPr="00EA72D1">
        <w:rPr>
          <w:rFonts w:ascii="メイリオ" w:eastAsia="メイリオ" w:hAnsi="メイリオ" w:cs="ＭＳ Ｐゴシック" w:hint="eastAsia"/>
          <w:color w:val="253032"/>
          <w:kern w:val="0"/>
          <w:szCs w:val="21"/>
        </w:rPr>
        <w:t xml:space="preserve"> </w:t>
      </w:r>
    </w:p>
    <w:p w14:paraId="3DFB91C0" w14:textId="77777777"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 xml:space="preserve">　２　前項の各会員となるものは、次の各号に定めるところによる。  </w:t>
      </w:r>
    </w:p>
    <w:p w14:paraId="771335E2" w14:textId="36B5E7F5" w:rsidR="0071070D" w:rsidRPr="00EA72D1"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 xml:space="preserve">　（１）正会員　　</w:t>
      </w:r>
      <w:r w:rsidR="001903FC" w:rsidRPr="002E049D">
        <w:rPr>
          <w:rFonts w:ascii="メイリオ" w:eastAsia="メイリオ" w:hAnsi="メイリオ" w:cs="ＭＳ Ｐゴシック" w:hint="eastAsia"/>
          <w:color w:val="253032"/>
          <w:kern w:val="0"/>
          <w:szCs w:val="21"/>
        </w:rPr>
        <w:t>サインズ・オブ・セーフティの基礎的な理解の上、現場での実践の普及に努めるとともに</w:t>
      </w:r>
      <w:r w:rsidR="00EB7465" w:rsidRPr="00EA72D1">
        <w:rPr>
          <w:rFonts w:ascii="メイリオ" w:eastAsia="メイリオ" w:hAnsi="メイリオ" w:cs="ＭＳ Ｐゴシック" w:hint="eastAsia"/>
          <w:color w:val="253032"/>
          <w:kern w:val="0"/>
          <w:szCs w:val="21"/>
        </w:rPr>
        <w:t>、</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の目的に賛同し、</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所定の手続きを経て入会した個人とする。</w:t>
      </w:r>
    </w:p>
    <w:p w14:paraId="16118450" w14:textId="7B90613D" w:rsidR="002E049D" w:rsidRDefault="0071070D" w:rsidP="001830D4">
      <w:pPr>
        <w:widowControl/>
        <w:spacing w:line="240" w:lineRule="exact"/>
        <w:jc w:val="left"/>
        <w:rPr>
          <w:rFonts w:ascii="メイリオ" w:eastAsia="メイリオ" w:hAnsi="メイリオ" w:cs="ＭＳ Ｐゴシック"/>
          <w:color w:val="253032"/>
          <w:kern w:val="0"/>
          <w:szCs w:val="21"/>
        </w:rPr>
      </w:pPr>
      <w:r w:rsidRPr="00EA72D1">
        <w:rPr>
          <w:rFonts w:ascii="メイリオ" w:eastAsia="メイリオ" w:hAnsi="メイリオ" w:cs="ＭＳ Ｐゴシック" w:hint="eastAsia"/>
          <w:color w:val="253032"/>
          <w:kern w:val="0"/>
          <w:szCs w:val="21"/>
        </w:rPr>
        <w:t xml:space="preserve">　（</w:t>
      </w:r>
      <w:r w:rsidR="00EB7465" w:rsidRPr="00EA72D1">
        <w:rPr>
          <w:rFonts w:ascii="メイリオ" w:eastAsia="メイリオ" w:hAnsi="メイリオ" w:cs="ＭＳ Ｐゴシック" w:hint="eastAsia"/>
          <w:color w:val="253032"/>
          <w:kern w:val="0"/>
          <w:szCs w:val="21"/>
        </w:rPr>
        <w:t>２</w:t>
      </w:r>
      <w:r w:rsidRPr="00EA72D1">
        <w:rPr>
          <w:rFonts w:ascii="メイリオ" w:eastAsia="メイリオ" w:hAnsi="メイリオ" w:cs="ＭＳ Ｐゴシック" w:hint="eastAsia"/>
          <w:color w:val="253032"/>
          <w:kern w:val="0"/>
          <w:szCs w:val="21"/>
        </w:rPr>
        <w:t xml:space="preserve">）賛助会員　</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の目的に賛同し、</w:t>
      </w:r>
      <w:r w:rsidR="00EC6368" w:rsidRPr="00EA72D1">
        <w:rPr>
          <w:rFonts w:ascii="メイリオ" w:eastAsia="メイリオ" w:hAnsi="メイリオ" w:cs="ＭＳ Ｐゴシック" w:hint="eastAsia"/>
          <w:color w:val="253032"/>
          <w:kern w:val="0"/>
          <w:szCs w:val="21"/>
        </w:rPr>
        <w:t>本会</w:t>
      </w:r>
      <w:r w:rsidRPr="00EA72D1">
        <w:rPr>
          <w:rFonts w:ascii="メイリオ" w:eastAsia="メイリオ" w:hAnsi="メイリオ" w:cs="ＭＳ Ｐゴシック" w:hint="eastAsia"/>
          <w:color w:val="253032"/>
          <w:kern w:val="0"/>
          <w:szCs w:val="21"/>
        </w:rPr>
        <w:t xml:space="preserve">所定の手続きを経て入会した個人、法人又は団体とする。 　</w:t>
      </w:r>
    </w:p>
    <w:p w14:paraId="5EEC0B95" w14:textId="77777777" w:rsidR="002E049D" w:rsidRPr="0071070D" w:rsidRDefault="002E049D" w:rsidP="001830D4">
      <w:pPr>
        <w:widowControl/>
        <w:spacing w:line="240" w:lineRule="exact"/>
        <w:jc w:val="left"/>
        <w:rPr>
          <w:rFonts w:ascii="メイリオ" w:eastAsia="メイリオ" w:hAnsi="メイリオ" w:cs="ＭＳ Ｐゴシック"/>
          <w:color w:val="253032"/>
          <w:kern w:val="0"/>
          <w:szCs w:val="21"/>
        </w:rPr>
      </w:pPr>
    </w:p>
    <w:p w14:paraId="72749B8F" w14:textId="0CA0A1D4"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EB7465">
        <w:rPr>
          <w:rFonts w:ascii="メイリオ" w:eastAsia="メイリオ" w:hAnsi="メイリオ" w:cs="ＭＳ Ｐゴシック" w:hint="eastAsia"/>
          <w:color w:val="253032"/>
          <w:kern w:val="0"/>
          <w:szCs w:val="21"/>
        </w:rPr>
        <w:t>６</w:t>
      </w:r>
      <w:r w:rsidRPr="0071070D">
        <w:rPr>
          <w:rFonts w:ascii="メイリオ" w:eastAsia="メイリオ" w:hAnsi="メイリオ" w:cs="ＭＳ Ｐゴシック" w:hint="eastAsia"/>
          <w:color w:val="253032"/>
          <w:kern w:val="0"/>
          <w:szCs w:val="21"/>
        </w:rPr>
        <w:t xml:space="preserve">条（入　会） 　</w:t>
      </w:r>
    </w:p>
    <w:p w14:paraId="7E80A612" w14:textId="075BF3D0"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sidR="00E42C42">
        <w:rPr>
          <w:rFonts w:ascii="メイリオ" w:eastAsia="メイリオ" w:hAnsi="メイリオ" w:cs="ＭＳ Ｐゴシック" w:hint="eastAsia"/>
          <w:color w:val="253032"/>
          <w:kern w:val="0"/>
          <w:szCs w:val="21"/>
        </w:rPr>
        <w:t>会員として入会しようと</w:t>
      </w:r>
      <w:r w:rsidRPr="0071070D">
        <w:rPr>
          <w:rFonts w:ascii="メイリオ" w:eastAsia="メイリオ" w:hAnsi="メイリオ" w:cs="ＭＳ Ｐゴシック" w:hint="eastAsia"/>
          <w:color w:val="253032"/>
          <w:kern w:val="0"/>
          <w:szCs w:val="21"/>
        </w:rPr>
        <w:t>するものは、</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所定の入会申込手続きをしなければならない。なお、入会手続規程の制定及び改廃は、</w:t>
      </w:r>
      <w:r w:rsidR="000264BF">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 xml:space="preserve">会において決定する。 　</w:t>
      </w:r>
    </w:p>
    <w:p w14:paraId="286FFAC0" w14:textId="4F4C4CB3"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　入会の可否は、</w:t>
      </w:r>
      <w:r w:rsidR="00897164">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会が決定する。</w:t>
      </w:r>
    </w:p>
    <w:p w14:paraId="6AF3551D"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141530AD" w14:textId="7EA6B16A"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0F48C3">
        <w:rPr>
          <w:rFonts w:ascii="メイリオ" w:eastAsia="メイリオ" w:hAnsi="メイリオ" w:cs="ＭＳ Ｐゴシック" w:hint="eastAsia"/>
          <w:color w:val="253032"/>
          <w:kern w:val="0"/>
          <w:szCs w:val="21"/>
        </w:rPr>
        <w:t>７</w:t>
      </w:r>
      <w:r w:rsidRPr="0071070D">
        <w:rPr>
          <w:rFonts w:ascii="メイリオ" w:eastAsia="メイリオ" w:hAnsi="メイリオ" w:cs="ＭＳ Ｐゴシック" w:hint="eastAsia"/>
          <w:color w:val="253032"/>
          <w:kern w:val="0"/>
          <w:szCs w:val="21"/>
        </w:rPr>
        <w:t>条（会　費）</w:t>
      </w:r>
    </w:p>
    <w:p w14:paraId="0BF90922" w14:textId="3D27402D"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会費の額は</w:t>
      </w:r>
      <w:r w:rsidR="002D6516">
        <w:rPr>
          <w:rFonts w:ascii="メイリオ" w:eastAsia="メイリオ" w:hAnsi="メイリオ" w:cs="ＭＳ Ｐゴシック" w:hint="eastAsia"/>
          <w:color w:val="253032"/>
          <w:kern w:val="0"/>
          <w:szCs w:val="21"/>
        </w:rPr>
        <w:t>、</w:t>
      </w:r>
      <w:r w:rsidR="00321BCA">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会で</w:t>
      </w:r>
      <w:r w:rsidR="00A71B64">
        <w:rPr>
          <w:rFonts w:ascii="メイリオ" w:eastAsia="メイリオ" w:hAnsi="メイリオ" w:cs="ＭＳ Ｐゴシック" w:hint="eastAsia"/>
          <w:color w:val="253032"/>
          <w:kern w:val="0"/>
          <w:szCs w:val="21"/>
        </w:rPr>
        <w:t>別途</w:t>
      </w:r>
      <w:r w:rsidRPr="0071070D">
        <w:rPr>
          <w:rFonts w:ascii="メイリオ" w:eastAsia="メイリオ" w:hAnsi="メイリオ" w:cs="ＭＳ Ｐゴシック" w:hint="eastAsia"/>
          <w:color w:val="253032"/>
          <w:kern w:val="0"/>
          <w:szCs w:val="21"/>
        </w:rPr>
        <w:t xml:space="preserve">定める。 　</w:t>
      </w:r>
    </w:p>
    <w:p w14:paraId="6BE01E3D" w14:textId="0DCC7403"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　会員は、</w:t>
      </w:r>
      <w:r w:rsidR="00FD114F">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会が定めた会費を</w:t>
      </w:r>
      <w:r w:rsidR="003B7146">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 xml:space="preserve">会が定める時期までに納めなければならない。 　</w:t>
      </w:r>
    </w:p>
    <w:p w14:paraId="0FF4EF8B"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３　会員は、その納入した会費についての返還請求権を有しないものとする。 　</w:t>
      </w:r>
    </w:p>
    <w:p w14:paraId="55CB1C1D"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6C02680A" w14:textId="778B4E9C"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D629DA">
        <w:rPr>
          <w:rFonts w:ascii="メイリオ" w:eastAsia="メイリオ" w:hAnsi="メイリオ" w:cs="ＭＳ Ｐゴシック" w:hint="eastAsia"/>
          <w:color w:val="253032"/>
          <w:kern w:val="0"/>
          <w:szCs w:val="21"/>
        </w:rPr>
        <w:t>８</w:t>
      </w:r>
      <w:r w:rsidRPr="0071070D">
        <w:rPr>
          <w:rFonts w:ascii="メイリオ" w:eastAsia="メイリオ" w:hAnsi="メイリオ" w:cs="ＭＳ Ｐゴシック" w:hint="eastAsia"/>
          <w:color w:val="253032"/>
          <w:kern w:val="0"/>
          <w:szCs w:val="21"/>
        </w:rPr>
        <w:t>条（</w:t>
      </w:r>
      <w:r w:rsidR="000234B0">
        <w:rPr>
          <w:rFonts w:ascii="メイリオ" w:eastAsia="メイリオ" w:hAnsi="メイリオ" w:cs="ＭＳ Ｐゴシック" w:hint="eastAsia"/>
          <w:color w:val="253032"/>
          <w:kern w:val="0"/>
          <w:szCs w:val="21"/>
        </w:rPr>
        <w:t>会員の資格の喪失</w:t>
      </w:r>
      <w:r w:rsidRPr="0071070D">
        <w:rPr>
          <w:rFonts w:ascii="メイリオ" w:eastAsia="メイリオ" w:hAnsi="メイリオ" w:cs="ＭＳ Ｐゴシック" w:hint="eastAsia"/>
          <w:color w:val="253032"/>
          <w:kern w:val="0"/>
          <w:szCs w:val="21"/>
        </w:rPr>
        <w:t xml:space="preserve">） 　</w:t>
      </w:r>
    </w:p>
    <w:p w14:paraId="335E29DD" w14:textId="3653A75D"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会員は、次</w:t>
      </w:r>
      <w:r w:rsidR="002D526C">
        <w:rPr>
          <w:rFonts w:ascii="メイリオ" w:eastAsia="メイリオ" w:hAnsi="メイリオ" w:cs="ＭＳ Ｐゴシック" w:hint="eastAsia"/>
          <w:color w:val="253032"/>
          <w:kern w:val="0"/>
          <w:szCs w:val="21"/>
        </w:rPr>
        <w:t>の各号の一に該当するに至ったときは、その資格を喪失する</w:t>
      </w:r>
      <w:r w:rsidRPr="0071070D">
        <w:rPr>
          <w:rFonts w:ascii="メイリオ" w:eastAsia="メイリオ" w:hAnsi="メイリオ" w:cs="ＭＳ Ｐゴシック" w:hint="eastAsia"/>
          <w:color w:val="253032"/>
          <w:kern w:val="0"/>
          <w:szCs w:val="21"/>
        </w:rPr>
        <w:t xml:space="preserve">。 　</w:t>
      </w:r>
    </w:p>
    <w:p w14:paraId="3E78E238" w14:textId="5A6F1230"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（１）本人の退会申し出があったとき。　</w:t>
      </w:r>
    </w:p>
    <w:p w14:paraId="038EEB91" w14:textId="71C2E361"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w:t>
      </w:r>
      <w:r w:rsidR="003E144D">
        <w:rPr>
          <w:rFonts w:ascii="メイリオ" w:eastAsia="メイリオ" w:hAnsi="メイリオ" w:cs="ＭＳ Ｐゴシック" w:hint="eastAsia"/>
          <w:color w:val="253032"/>
          <w:kern w:val="0"/>
          <w:szCs w:val="21"/>
        </w:rPr>
        <w:t>本人が死亡し、又は会員である団体が消滅したとき。</w:t>
      </w:r>
      <w:r w:rsidRPr="0071070D">
        <w:rPr>
          <w:rFonts w:ascii="メイリオ" w:eastAsia="メイリオ" w:hAnsi="メイリオ" w:cs="ＭＳ Ｐゴシック" w:hint="eastAsia"/>
          <w:color w:val="253032"/>
          <w:kern w:val="0"/>
          <w:szCs w:val="21"/>
        </w:rPr>
        <w:t xml:space="preserve">　</w:t>
      </w:r>
    </w:p>
    <w:p w14:paraId="4ABF0187" w14:textId="44BB889E" w:rsid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D629DA">
        <w:rPr>
          <w:rFonts w:ascii="メイリオ" w:eastAsia="メイリオ" w:hAnsi="メイリオ" w:cs="ＭＳ Ｐゴシック" w:hint="eastAsia"/>
          <w:color w:val="253032"/>
          <w:kern w:val="0"/>
          <w:szCs w:val="21"/>
        </w:rPr>
        <w:t>３</w:t>
      </w:r>
      <w:r w:rsidRPr="0071070D">
        <w:rPr>
          <w:rFonts w:ascii="メイリオ" w:eastAsia="メイリオ" w:hAnsi="メイリオ" w:cs="ＭＳ Ｐゴシック" w:hint="eastAsia"/>
          <w:color w:val="253032"/>
          <w:kern w:val="0"/>
          <w:szCs w:val="21"/>
        </w:rPr>
        <w:t>）</w:t>
      </w:r>
      <w:r w:rsidR="00BF3786">
        <w:rPr>
          <w:rFonts w:ascii="メイリオ" w:eastAsia="メイリオ" w:hAnsi="メイリオ" w:cs="ＭＳ Ｐゴシック" w:hint="eastAsia"/>
          <w:color w:val="253032"/>
          <w:kern w:val="0"/>
          <w:szCs w:val="21"/>
        </w:rPr>
        <w:t>継続して</w:t>
      </w:r>
      <w:r w:rsidR="00054475">
        <w:rPr>
          <w:rFonts w:ascii="メイリオ" w:eastAsia="メイリオ" w:hAnsi="メイリオ" w:cs="ＭＳ Ｐゴシック"/>
          <w:color w:val="253032"/>
          <w:kern w:val="0"/>
          <w:szCs w:val="21"/>
        </w:rPr>
        <w:t>2</w:t>
      </w:r>
      <w:r w:rsidRPr="0071070D">
        <w:rPr>
          <w:rFonts w:ascii="メイリオ" w:eastAsia="メイリオ" w:hAnsi="メイリオ" w:cs="ＭＳ Ｐゴシック" w:hint="eastAsia"/>
          <w:color w:val="253032"/>
          <w:kern w:val="0"/>
          <w:szCs w:val="21"/>
        </w:rPr>
        <w:t>年分以上</w:t>
      </w:r>
      <w:r w:rsidR="00BF3786">
        <w:rPr>
          <w:rFonts w:ascii="メイリオ" w:eastAsia="メイリオ" w:hAnsi="メイリオ" w:cs="ＭＳ Ｐゴシック" w:hint="eastAsia"/>
          <w:color w:val="253032"/>
          <w:kern w:val="0"/>
          <w:szCs w:val="21"/>
        </w:rPr>
        <w:t>会費を</w:t>
      </w:r>
      <w:r w:rsidRPr="0071070D">
        <w:rPr>
          <w:rFonts w:ascii="メイリオ" w:eastAsia="メイリオ" w:hAnsi="メイリオ" w:cs="ＭＳ Ｐゴシック" w:hint="eastAsia"/>
          <w:color w:val="253032"/>
          <w:kern w:val="0"/>
          <w:szCs w:val="21"/>
        </w:rPr>
        <w:t>滞納したとき。</w:t>
      </w:r>
    </w:p>
    <w:p w14:paraId="12997BFC" w14:textId="3766CE85" w:rsidR="00BF3786" w:rsidRPr="0071070D" w:rsidRDefault="00BF37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lastRenderedPageBreak/>
        <w:t xml:space="preserve">　（４）除名されたとき。</w:t>
      </w:r>
    </w:p>
    <w:p w14:paraId="1CAA825E" w14:textId="16DF8C8D" w:rsid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D629DA">
        <w:rPr>
          <w:rFonts w:ascii="メイリオ" w:eastAsia="メイリオ" w:hAnsi="メイリオ" w:cs="ＭＳ Ｐゴシック" w:hint="eastAsia"/>
          <w:color w:val="253032"/>
          <w:kern w:val="0"/>
          <w:szCs w:val="21"/>
        </w:rPr>
        <w:t>２</w:t>
      </w:r>
      <w:r w:rsidRPr="0071070D">
        <w:rPr>
          <w:rFonts w:ascii="メイリオ" w:eastAsia="メイリオ" w:hAnsi="メイリオ" w:cs="ＭＳ Ｐゴシック" w:hint="eastAsia"/>
          <w:color w:val="253032"/>
          <w:kern w:val="0"/>
          <w:szCs w:val="21"/>
        </w:rPr>
        <w:t xml:space="preserve">　</w:t>
      </w:r>
      <w:r w:rsidR="00146A41">
        <w:rPr>
          <w:rFonts w:ascii="メイリオ" w:eastAsia="メイリオ" w:hAnsi="メイリオ" w:cs="ＭＳ Ｐゴシック" w:hint="eastAsia"/>
          <w:color w:val="253032"/>
          <w:kern w:val="0"/>
          <w:szCs w:val="21"/>
        </w:rPr>
        <w:t>会員が次の各号の一に該当するに至ったときは、理事</w:t>
      </w:r>
      <w:r w:rsidRPr="0071070D">
        <w:rPr>
          <w:rFonts w:ascii="メイリオ" w:eastAsia="メイリオ" w:hAnsi="メイリオ" w:cs="ＭＳ Ｐゴシック" w:hint="eastAsia"/>
          <w:color w:val="253032"/>
          <w:kern w:val="0"/>
          <w:szCs w:val="21"/>
        </w:rPr>
        <w:t>会の全員一致</w:t>
      </w:r>
      <w:r w:rsidR="00034BB6">
        <w:rPr>
          <w:rFonts w:ascii="メイリオ" w:eastAsia="メイリオ" w:hAnsi="メイリオ" w:cs="ＭＳ Ｐゴシック" w:hint="eastAsia"/>
          <w:color w:val="253032"/>
          <w:kern w:val="0"/>
          <w:szCs w:val="21"/>
        </w:rPr>
        <w:t>の</w:t>
      </w:r>
      <w:r w:rsidRPr="0071070D">
        <w:rPr>
          <w:rFonts w:ascii="メイリオ" w:eastAsia="メイリオ" w:hAnsi="メイリオ" w:cs="ＭＳ Ｐゴシック" w:hint="eastAsia"/>
          <w:color w:val="253032"/>
          <w:kern w:val="0"/>
          <w:szCs w:val="21"/>
        </w:rPr>
        <w:t>決議によ</w:t>
      </w:r>
      <w:r w:rsidR="00034BB6">
        <w:rPr>
          <w:rFonts w:ascii="メイリオ" w:eastAsia="メイリオ" w:hAnsi="メイリオ" w:cs="ＭＳ Ｐゴシック" w:hint="eastAsia"/>
          <w:color w:val="253032"/>
          <w:kern w:val="0"/>
          <w:szCs w:val="21"/>
        </w:rPr>
        <w:t>り、これを除名することができる。この場合、その会員に対し、議決の前に弁明の機会を与えなければならない。</w:t>
      </w:r>
    </w:p>
    <w:p w14:paraId="47DA22E3" w14:textId="54B83A6F" w:rsidR="00034BB6" w:rsidRDefault="00034BB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（１）この会則等に違反したとき。</w:t>
      </w:r>
    </w:p>
    <w:p w14:paraId="3AA6A804" w14:textId="1975DFEF" w:rsidR="00034BB6" w:rsidRPr="0071070D" w:rsidRDefault="00034BB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w:t>
      </w:r>
      <w:r w:rsidR="00A81991">
        <w:rPr>
          <w:rFonts w:ascii="メイリオ" w:eastAsia="メイリオ" w:hAnsi="メイリオ" w:cs="ＭＳ Ｐゴシック" w:hint="eastAsia"/>
          <w:color w:val="253032"/>
          <w:kern w:val="0"/>
          <w:szCs w:val="21"/>
        </w:rPr>
        <w:t>本会の名誉を傷つけ、又は目的に反する行為をしたとき。</w:t>
      </w:r>
    </w:p>
    <w:p w14:paraId="2ABA8F15"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38CEC599"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6F7F57D2" w14:textId="191FB499" w:rsidR="0071070D" w:rsidRPr="0071070D" w:rsidRDefault="0071070D" w:rsidP="001830D4">
      <w:pPr>
        <w:widowControl/>
        <w:spacing w:line="26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b/>
          <w:bCs/>
          <w:color w:val="253032"/>
          <w:kern w:val="0"/>
          <w:sz w:val="24"/>
          <w:szCs w:val="24"/>
        </w:rPr>
        <w:t>第</w:t>
      </w:r>
      <w:r w:rsidR="00612D66">
        <w:rPr>
          <w:rFonts w:ascii="メイリオ" w:eastAsia="メイリオ" w:hAnsi="メイリオ" w:cs="ＭＳ Ｐゴシック" w:hint="eastAsia"/>
          <w:b/>
          <w:bCs/>
          <w:color w:val="253032"/>
          <w:kern w:val="0"/>
          <w:sz w:val="24"/>
          <w:szCs w:val="24"/>
        </w:rPr>
        <w:t>３</w:t>
      </w:r>
      <w:r w:rsidRPr="0071070D">
        <w:rPr>
          <w:rFonts w:ascii="メイリオ" w:eastAsia="メイリオ" w:hAnsi="メイリオ" w:cs="ＭＳ Ｐゴシック" w:hint="eastAsia"/>
          <w:b/>
          <w:bCs/>
          <w:color w:val="253032"/>
          <w:kern w:val="0"/>
          <w:sz w:val="24"/>
          <w:szCs w:val="24"/>
        </w:rPr>
        <w:t xml:space="preserve">章　</w:t>
      </w:r>
      <w:r w:rsidR="00857F78">
        <w:rPr>
          <w:rFonts w:ascii="メイリオ" w:eastAsia="メイリオ" w:hAnsi="メイリオ" w:cs="ＭＳ Ｐゴシック" w:hint="eastAsia"/>
          <w:b/>
          <w:bCs/>
          <w:color w:val="253032"/>
          <w:kern w:val="0"/>
          <w:sz w:val="24"/>
          <w:szCs w:val="24"/>
        </w:rPr>
        <w:t>役員</w:t>
      </w:r>
      <w:r w:rsidR="005E134A">
        <w:rPr>
          <w:rFonts w:ascii="メイリオ" w:eastAsia="メイリオ" w:hAnsi="メイリオ" w:cs="ＭＳ Ｐゴシック" w:hint="eastAsia"/>
          <w:b/>
          <w:bCs/>
          <w:color w:val="253032"/>
          <w:kern w:val="0"/>
          <w:sz w:val="24"/>
          <w:szCs w:val="24"/>
        </w:rPr>
        <w:t>及び職員</w:t>
      </w:r>
    </w:p>
    <w:p w14:paraId="0358F9F2" w14:textId="37A794EC" w:rsidR="0071070D" w:rsidRPr="0071070D" w:rsidRDefault="0071070D" w:rsidP="001830D4">
      <w:pPr>
        <w:widowControl/>
        <w:spacing w:line="240" w:lineRule="exact"/>
        <w:jc w:val="center"/>
        <w:rPr>
          <w:rFonts w:ascii="メイリオ" w:eastAsia="メイリオ" w:hAnsi="メイリオ" w:cs="ＭＳ Ｐゴシック"/>
          <w:color w:val="253032"/>
          <w:kern w:val="0"/>
          <w:szCs w:val="21"/>
        </w:rPr>
      </w:pPr>
    </w:p>
    <w:p w14:paraId="077966B3" w14:textId="48E0D1B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E87DFA">
        <w:rPr>
          <w:rFonts w:ascii="メイリオ" w:eastAsia="メイリオ" w:hAnsi="メイリオ" w:cs="ＭＳ Ｐゴシック" w:hint="eastAsia"/>
          <w:color w:val="253032"/>
          <w:kern w:val="0"/>
          <w:szCs w:val="21"/>
        </w:rPr>
        <w:t>９</w:t>
      </w:r>
      <w:r w:rsidRPr="0071070D">
        <w:rPr>
          <w:rFonts w:ascii="メイリオ" w:eastAsia="メイリオ" w:hAnsi="メイリオ" w:cs="ＭＳ Ｐゴシック" w:hint="eastAsia"/>
          <w:color w:val="253032"/>
          <w:kern w:val="0"/>
          <w:szCs w:val="21"/>
        </w:rPr>
        <w:t>条（</w:t>
      </w:r>
      <w:r w:rsidR="00FC7479">
        <w:rPr>
          <w:rFonts w:ascii="メイリオ" w:eastAsia="メイリオ" w:hAnsi="メイリオ" w:cs="ＭＳ Ｐゴシック" w:hint="eastAsia"/>
          <w:color w:val="253032"/>
          <w:kern w:val="0"/>
          <w:szCs w:val="21"/>
        </w:rPr>
        <w:t>種別</w:t>
      </w:r>
      <w:r w:rsidR="00896675">
        <w:rPr>
          <w:rFonts w:ascii="メイリオ" w:eastAsia="メイリオ" w:hAnsi="メイリオ" w:cs="ＭＳ Ｐゴシック" w:hint="eastAsia"/>
          <w:color w:val="253032"/>
          <w:kern w:val="0"/>
          <w:szCs w:val="21"/>
        </w:rPr>
        <w:t>及び</w:t>
      </w:r>
      <w:r w:rsidR="00FC7479">
        <w:rPr>
          <w:rFonts w:ascii="メイリオ" w:eastAsia="メイリオ" w:hAnsi="メイリオ" w:cs="ＭＳ Ｐゴシック" w:hint="eastAsia"/>
          <w:color w:val="253032"/>
          <w:kern w:val="0"/>
          <w:szCs w:val="21"/>
        </w:rPr>
        <w:t>定数</w:t>
      </w:r>
      <w:r w:rsidRPr="0071070D">
        <w:rPr>
          <w:rFonts w:ascii="メイリオ" w:eastAsia="メイリオ" w:hAnsi="メイリオ" w:cs="ＭＳ Ｐゴシック" w:hint="eastAsia"/>
          <w:color w:val="253032"/>
          <w:kern w:val="0"/>
          <w:szCs w:val="21"/>
        </w:rPr>
        <w:t xml:space="preserve">） 　</w:t>
      </w:r>
    </w:p>
    <w:p w14:paraId="576593D4" w14:textId="152BFFBF"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に</w:t>
      </w:r>
      <w:r w:rsidR="00C7741D">
        <w:rPr>
          <w:rFonts w:ascii="メイリオ" w:eastAsia="メイリオ" w:hAnsi="メイリオ" w:cs="ＭＳ Ｐゴシック" w:hint="eastAsia"/>
          <w:color w:val="253032"/>
          <w:kern w:val="0"/>
          <w:szCs w:val="21"/>
        </w:rPr>
        <w:t>次の役員を置く</w:t>
      </w:r>
      <w:r w:rsidRPr="0071070D">
        <w:rPr>
          <w:rFonts w:ascii="メイリオ" w:eastAsia="メイリオ" w:hAnsi="メイリオ" w:cs="ＭＳ Ｐゴシック" w:hint="eastAsia"/>
          <w:color w:val="253032"/>
          <w:kern w:val="0"/>
          <w:szCs w:val="21"/>
        </w:rPr>
        <w:t xml:space="preserve">。 　</w:t>
      </w:r>
    </w:p>
    <w:p w14:paraId="6EE50BB2" w14:textId="53FF1209"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w:t>
      </w:r>
      <w:r w:rsidR="00326FE6">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 xml:space="preserve">　３人以上</w:t>
      </w:r>
      <w:r w:rsidR="00326FE6">
        <w:rPr>
          <w:rFonts w:ascii="メイリオ" w:eastAsia="メイリオ" w:hAnsi="メイリオ" w:cs="ＭＳ Ｐゴシック" w:hint="eastAsia"/>
          <w:color w:val="253032"/>
          <w:kern w:val="0"/>
          <w:szCs w:val="21"/>
        </w:rPr>
        <w:t>１０人以下</w:t>
      </w:r>
      <w:r w:rsidRPr="0071070D">
        <w:rPr>
          <w:rFonts w:ascii="メイリオ" w:eastAsia="メイリオ" w:hAnsi="メイリオ" w:cs="ＭＳ Ｐゴシック" w:hint="eastAsia"/>
          <w:color w:val="253032"/>
          <w:kern w:val="0"/>
          <w:szCs w:val="21"/>
        </w:rPr>
        <w:t xml:space="preserve"> 　</w:t>
      </w:r>
    </w:p>
    <w:p w14:paraId="63FEAA24" w14:textId="20D62AE5" w:rsid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（２）監事　　</w:t>
      </w:r>
      <w:r w:rsidR="007C7159">
        <w:rPr>
          <w:rFonts w:ascii="メイリオ" w:eastAsia="メイリオ" w:hAnsi="メイリオ" w:cs="ＭＳ Ｐゴシック" w:hint="eastAsia"/>
          <w:color w:val="253032"/>
          <w:kern w:val="0"/>
          <w:szCs w:val="21"/>
        </w:rPr>
        <w:t xml:space="preserve">　</w:t>
      </w:r>
      <w:r w:rsidRPr="0071070D">
        <w:rPr>
          <w:rFonts w:ascii="メイリオ" w:eastAsia="メイリオ" w:hAnsi="メイリオ" w:cs="ＭＳ Ｐゴシック" w:hint="eastAsia"/>
          <w:color w:val="253032"/>
          <w:kern w:val="0"/>
          <w:szCs w:val="21"/>
        </w:rPr>
        <w:t>１人以上</w:t>
      </w:r>
      <w:r w:rsidR="008344AD">
        <w:rPr>
          <w:rFonts w:ascii="メイリオ" w:eastAsia="メイリオ" w:hAnsi="メイリオ" w:cs="ＭＳ Ｐゴシック" w:hint="eastAsia"/>
          <w:color w:val="253032"/>
          <w:kern w:val="0"/>
          <w:szCs w:val="21"/>
        </w:rPr>
        <w:t>３人以下</w:t>
      </w:r>
      <w:r w:rsidRPr="0071070D">
        <w:rPr>
          <w:rFonts w:ascii="メイリオ" w:eastAsia="メイリオ" w:hAnsi="メイリオ" w:cs="ＭＳ Ｐゴシック" w:hint="eastAsia"/>
          <w:color w:val="253032"/>
          <w:kern w:val="0"/>
          <w:szCs w:val="21"/>
        </w:rPr>
        <w:t xml:space="preserve"> 　</w:t>
      </w:r>
    </w:p>
    <w:p w14:paraId="53384D43" w14:textId="742CF721" w:rsidR="00565755" w:rsidRPr="0071070D" w:rsidRDefault="00565755"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w:t>
      </w:r>
      <w:r w:rsidR="00591560">
        <w:rPr>
          <w:rFonts w:ascii="メイリオ" w:eastAsia="メイリオ" w:hAnsi="メイリオ" w:cs="ＭＳ Ｐゴシック" w:hint="eastAsia"/>
          <w:color w:val="253032"/>
          <w:kern w:val="0"/>
          <w:szCs w:val="21"/>
        </w:rPr>
        <w:t>理事のうち、１人を理事長とし、若干名を副理事長とすることができる。</w:t>
      </w:r>
    </w:p>
    <w:p w14:paraId="5CB19774" w14:textId="03797D3C"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565755">
        <w:rPr>
          <w:rFonts w:ascii="メイリオ" w:eastAsia="メイリオ" w:hAnsi="メイリオ" w:cs="ＭＳ Ｐゴシック" w:hint="eastAsia"/>
          <w:color w:val="253032"/>
          <w:kern w:val="0"/>
          <w:szCs w:val="21"/>
        </w:rPr>
        <w:t>３</w:t>
      </w:r>
      <w:r w:rsidRPr="0071070D">
        <w:rPr>
          <w:rFonts w:ascii="メイリオ" w:eastAsia="メイリオ" w:hAnsi="メイリオ" w:cs="ＭＳ Ｐゴシック" w:hint="eastAsia"/>
          <w:color w:val="253032"/>
          <w:kern w:val="0"/>
          <w:szCs w:val="21"/>
        </w:rPr>
        <w:t xml:space="preserve">　</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の</w:t>
      </w:r>
      <w:r w:rsidR="00676C8A">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は</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の会員で</w:t>
      </w:r>
      <w:r w:rsidR="00274756">
        <w:rPr>
          <w:rFonts w:ascii="メイリオ" w:eastAsia="メイリオ" w:hAnsi="メイリオ" w:cs="ＭＳ Ｐゴシック" w:hint="eastAsia"/>
          <w:color w:val="253032"/>
          <w:kern w:val="0"/>
          <w:szCs w:val="21"/>
        </w:rPr>
        <w:t>あることを要するものとし、会員の資格を喪失したときは、同時に</w:t>
      </w:r>
      <w:r w:rsidR="000E32DF">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 xml:space="preserve">としての資格も喪失するものとする。 　</w:t>
      </w:r>
    </w:p>
    <w:p w14:paraId="01A6C153" w14:textId="2914251C" w:rsidR="002260F0"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565755">
        <w:rPr>
          <w:rFonts w:ascii="メイリオ" w:eastAsia="メイリオ" w:hAnsi="メイリオ" w:cs="ＭＳ Ｐゴシック" w:hint="eastAsia"/>
          <w:color w:val="253032"/>
          <w:kern w:val="0"/>
          <w:szCs w:val="21"/>
        </w:rPr>
        <w:t>４</w:t>
      </w:r>
      <w:r w:rsidRPr="0071070D">
        <w:rPr>
          <w:rFonts w:ascii="メイリオ" w:eastAsia="メイリオ" w:hAnsi="メイリオ" w:cs="ＭＳ Ｐゴシック" w:hint="eastAsia"/>
          <w:color w:val="253032"/>
          <w:kern w:val="0"/>
          <w:szCs w:val="21"/>
        </w:rPr>
        <w:t xml:space="preserve">　</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の監事は、</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の会員であることを要しないものとする。</w:t>
      </w:r>
    </w:p>
    <w:p w14:paraId="63753F62"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240D85C5" w14:textId="2E82A34E"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896675">
        <w:rPr>
          <w:rFonts w:ascii="メイリオ" w:eastAsia="メイリオ" w:hAnsi="メイリオ" w:cs="ＭＳ Ｐゴシック" w:hint="eastAsia"/>
          <w:color w:val="253032"/>
          <w:kern w:val="0"/>
          <w:szCs w:val="21"/>
        </w:rPr>
        <w:t>10</w:t>
      </w:r>
      <w:r w:rsidRPr="0071070D">
        <w:rPr>
          <w:rFonts w:ascii="メイリオ" w:eastAsia="メイリオ" w:hAnsi="メイリオ" w:cs="ＭＳ Ｐゴシック" w:hint="eastAsia"/>
          <w:color w:val="253032"/>
          <w:kern w:val="0"/>
          <w:szCs w:val="21"/>
        </w:rPr>
        <w:t>条（選任</w:t>
      </w:r>
      <w:r w:rsidR="009E10FB">
        <w:rPr>
          <w:rFonts w:ascii="メイリオ" w:eastAsia="メイリオ" w:hAnsi="メイリオ" w:cs="ＭＳ Ｐゴシック" w:hint="eastAsia"/>
          <w:color w:val="253032"/>
          <w:kern w:val="0"/>
          <w:szCs w:val="21"/>
        </w:rPr>
        <w:t>及び任期</w:t>
      </w:r>
      <w:r w:rsidRPr="0071070D">
        <w:rPr>
          <w:rFonts w:ascii="メイリオ" w:eastAsia="メイリオ" w:hAnsi="メイリオ" w:cs="ＭＳ Ｐゴシック" w:hint="eastAsia"/>
          <w:color w:val="253032"/>
          <w:kern w:val="0"/>
          <w:szCs w:val="21"/>
        </w:rPr>
        <w:t xml:space="preserve">） 　</w:t>
      </w:r>
    </w:p>
    <w:p w14:paraId="35D19103" w14:textId="10E6163B" w:rsidR="00896675"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sidR="000366F0">
        <w:rPr>
          <w:rFonts w:ascii="メイリオ" w:eastAsia="メイリオ" w:hAnsi="メイリオ" w:cs="ＭＳ Ｐゴシック" w:hint="eastAsia"/>
          <w:color w:val="253032"/>
          <w:kern w:val="0"/>
          <w:szCs w:val="21"/>
        </w:rPr>
        <w:t>理事及び監事は、総会において選任する。</w:t>
      </w:r>
    </w:p>
    <w:p w14:paraId="01698318" w14:textId="36503EB0" w:rsidR="003B2DF9" w:rsidRDefault="003B2DF9"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w:t>
      </w:r>
      <w:r w:rsidR="00AF4DF6">
        <w:rPr>
          <w:rFonts w:ascii="メイリオ" w:eastAsia="メイリオ" w:hAnsi="メイリオ" w:cs="ＭＳ Ｐゴシック" w:hint="eastAsia"/>
          <w:color w:val="253032"/>
          <w:kern w:val="0"/>
          <w:szCs w:val="21"/>
        </w:rPr>
        <w:t>理事長及び副理事長は、理事の互選とする。</w:t>
      </w:r>
    </w:p>
    <w:p w14:paraId="7AEBB74E" w14:textId="7351599B" w:rsidR="0071070D" w:rsidRPr="0071070D" w:rsidRDefault="009E10FB"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AF4DF6">
        <w:rPr>
          <w:rFonts w:ascii="メイリオ" w:eastAsia="メイリオ" w:hAnsi="メイリオ" w:cs="ＭＳ Ｐゴシック" w:hint="eastAsia"/>
          <w:color w:val="253032"/>
          <w:kern w:val="0"/>
          <w:szCs w:val="21"/>
        </w:rPr>
        <w:t>３</w:t>
      </w:r>
      <w:r>
        <w:rPr>
          <w:rFonts w:ascii="メイリオ" w:eastAsia="メイリオ" w:hAnsi="メイリオ" w:cs="ＭＳ Ｐゴシック" w:hint="eastAsia"/>
          <w:color w:val="253032"/>
          <w:kern w:val="0"/>
          <w:szCs w:val="21"/>
        </w:rPr>
        <w:t xml:space="preserve">　</w:t>
      </w:r>
      <w:r w:rsidR="000C240F">
        <w:rPr>
          <w:rFonts w:ascii="メイリオ" w:eastAsia="メイリオ" w:hAnsi="メイリオ" w:cs="ＭＳ Ｐゴシック" w:hint="eastAsia"/>
          <w:color w:val="253032"/>
          <w:kern w:val="0"/>
          <w:szCs w:val="21"/>
        </w:rPr>
        <w:t>理事</w:t>
      </w:r>
      <w:r w:rsidR="0071070D" w:rsidRPr="0071070D">
        <w:rPr>
          <w:rFonts w:ascii="メイリオ" w:eastAsia="メイリオ" w:hAnsi="メイリオ" w:cs="ＭＳ Ｐゴシック" w:hint="eastAsia"/>
          <w:color w:val="253032"/>
          <w:kern w:val="0"/>
          <w:szCs w:val="21"/>
        </w:rPr>
        <w:t>及び監事の任期は２年</w:t>
      </w:r>
      <w:r>
        <w:rPr>
          <w:rFonts w:ascii="メイリオ" w:eastAsia="メイリオ" w:hAnsi="メイリオ" w:cs="ＭＳ Ｐゴシック" w:hint="eastAsia"/>
          <w:color w:val="253032"/>
          <w:kern w:val="0"/>
          <w:szCs w:val="21"/>
        </w:rPr>
        <w:t>と</w:t>
      </w:r>
      <w:r w:rsidR="000F6888">
        <w:rPr>
          <w:rFonts w:ascii="メイリオ" w:eastAsia="メイリオ" w:hAnsi="メイリオ" w:cs="ＭＳ Ｐゴシック" w:hint="eastAsia"/>
          <w:color w:val="253032"/>
          <w:kern w:val="0"/>
          <w:szCs w:val="21"/>
        </w:rPr>
        <w:t>する。ただし、</w:t>
      </w:r>
      <w:r>
        <w:rPr>
          <w:rFonts w:ascii="メイリオ" w:eastAsia="メイリオ" w:hAnsi="メイリオ" w:cs="ＭＳ Ｐゴシック" w:hint="eastAsia"/>
          <w:color w:val="253032"/>
          <w:kern w:val="0"/>
          <w:szCs w:val="21"/>
        </w:rPr>
        <w:t>再任</w:t>
      </w:r>
      <w:r w:rsidR="00C1603D">
        <w:rPr>
          <w:rFonts w:ascii="メイリオ" w:eastAsia="メイリオ" w:hAnsi="メイリオ" w:cs="ＭＳ Ｐゴシック" w:hint="eastAsia"/>
          <w:color w:val="253032"/>
          <w:kern w:val="0"/>
          <w:szCs w:val="21"/>
        </w:rPr>
        <w:t>を</w:t>
      </w:r>
      <w:r>
        <w:rPr>
          <w:rFonts w:ascii="メイリオ" w:eastAsia="メイリオ" w:hAnsi="メイリオ" w:cs="ＭＳ Ｐゴシック" w:hint="eastAsia"/>
          <w:color w:val="253032"/>
          <w:kern w:val="0"/>
          <w:szCs w:val="21"/>
        </w:rPr>
        <w:t>妨げない。</w:t>
      </w:r>
    </w:p>
    <w:p w14:paraId="2C846031" w14:textId="5A1A8A2E" w:rsid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AF4DF6">
        <w:rPr>
          <w:rFonts w:ascii="メイリオ" w:eastAsia="メイリオ" w:hAnsi="メイリオ" w:cs="ＭＳ Ｐゴシック" w:hint="eastAsia"/>
          <w:color w:val="253032"/>
          <w:kern w:val="0"/>
          <w:szCs w:val="21"/>
        </w:rPr>
        <w:t>４</w:t>
      </w:r>
      <w:r w:rsidRPr="0071070D">
        <w:rPr>
          <w:rFonts w:ascii="メイリオ" w:eastAsia="メイリオ" w:hAnsi="メイリオ" w:cs="ＭＳ Ｐゴシック" w:hint="eastAsia"/>
          <w:color w:val="253032"/>
          <w:kern w:val="0"/>
          <w:szCs w:val="21"/>
        </w:rPr>
        <w:t xml:space="preserve">　増員により選任された</w:t>
      </w:r>
      <w:r w:rsidR="002804D1">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の任期は、他の在任</w:t>
      </w:r>
      <w:r w:rsidR="002804D1">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の任期の満了する時までとする。</w:t>
      </w:r>
    </w:p>
    <w:p w14:paraId="0D1B3866" w14:textId="05A69C92" w:rsidR="005B2DC0" w:rsidRDefault="0027475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2804D1">
        <w:rPr>
          <w:rFonts w:ascii="メイリオ" w:eastAsia="メイリオ" w:hAnsi="メイリオ" w:cs="ＭＳ Ｐゴシック" w:hint="eastAsia"/>
          <w:color w:val="253032"/>
          <w:kern w:val="0"/>
          <w:szCs w:val="21"/>
        </w:rPr>
        <w:t>５</w:t>
      </w:r>
      <w:r>
        <w:rPr>
          <w:rFonts w:ascii="メイリオ" w:eastAsia="メイリオ" w:hAnsi="メイリオ" w:cs="ＭＳ Ｐゴシック" w:hint="eastAsia"/>
          <w:color w:val="253032"/>
          <w:kern w:val="0"/>
          <w:szCs w:val="21"/>
        </w:rPr>
        <w:t xml:space="preserve">　</w:t>
      </w:r>
      <w:r w:rsidR="00C35B35">
        <w:rPr>
          <w:rFonts w:ascii="メイリオ" w:eastAsia="メイリオ" w:hAnsi="メイリオ" w:cs="ＭＳ Ｐゴシック" w:hint="eastAsia"/>
          <w:color w:val="253032"/>
          <w:kern w:val="0"/>
          <w:szCs w:val="21"/>
        </w:rPr>
        <w:t>役員が次の各号の一に該当するに至ったときは、総会において正会員総数の４分の３以上の議決により、これを解任することができる。この場合、その役員に対し、議決の前に弁明の機会を与えなければならない。</w:t>
      </w:r>
    </w:p>
    <w:p w14:paraId="45ED8ECE" w14:textId="08A5BE43" w:rsidR="00C35B35" w:rsidRDefault="00C35B35"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（１）職務の遂行に堪えない状況にあると認められるとき。</w:t>
      </w:r>
    </w:p>
    <w:p w14:paraId="5980D5DF" w14:textId="1D9D8892" w:rsidR="00C35B35" w:rsidRDefault="00C35B35"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（２）職務上の義務違反その他役員としてふさわしくない行為があったとき。</w:t>
      </w:r>
    </w:p>
    <w:p w14:paraId="179D83D9" w14:textId="78C85A88" w:rsidR="00DB7A90" w:rsidRPr="0071070D" w:rsidRDefault="00DB7A90"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６　監事は、理事又はこの法人の職員を兼ねることができない。</w:t>
      </w:r>
    </w:p>
    <w:p w14:paraId="3EB63CA2"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5937153E" w14:textId="1C24A16B" w:rsidR="00E83A38" w:rsidRPr="00CE5ABB" w:rsidRDefault="0071070D" w:rsidP="00CE5ABB">
      <w:pPr>
        <w:widowControl/>
        <w:spacing w:line="240" w:lineRule="exact"/>
        <w:jc w:val="left"/>
        <w:rPr>
          <w:rFonts w:ascii="メイリオ" w:eastAsia="メイリオ" w:hAnsi="メイリオ" w:cs="ＭＳ Ｐゴシック"/>
          <w:color w:val="253032"/>
        </w:rPr>
      </w:pPr>
      <w:r w:rsidRPr="0001739D">
        <w:rPr>
          <w:rFonts w:ascii="メイリオ" w:eastAsia="メイリオ" w:hAnsi="メイリオ" w:cs="ＭＳ Ｐゴシック" w:hint="eastAsia"/>
          <w:color w:val="253032"/>
          <w:kern w:val="0"/>
        </w:rPr>
        <w:t>第</w:t>
      </w:r>
      <w:r w:rsidR="005B2DC0" w:rsidRPr="0001739D">
        <w:rPr>
          <w:rFonts w:ascii="メイリオ" w:eastAsia="メイリオ" w:hAnsi="メイリオ" w:cs="ＭＳ Ｐゴシック"/>
          <w:color w:val="253032"/>
          <w:kern w:val="0"/>
        </w:rPr>
        <w:t>11</w:t>
      </w:r>
      <w:r w:rsidRPr="0001739D">
        <w:rPr>
          <w:rFonts w:ascii="メイリオ" w:eastAsia="メイリオ" w:hAnsi="メイリオ" w:cs="ＭＳ Ｐゴシック" w:hint="eastAsia"/>
          <w:color w:val="253032"/>
          <w:kern w:val="0"/>
        </w:rPr>
        <w:t>条</w:t>
      </w:r>
      <w:r w:rsidR="00CD7D8E" w:rsidRPr="0001739D">
        <w:rPr>
          <w:rFonts w:ascii="メイリオ" w:eastAsia="メイリオ" w:hAnsi="メイリオ" w:cs="ＭＳ Ｐゴシック" w:hint="eastAsia"/>
          <w:color w:val="253032"/>
          <w:kern w:val="0"/>
        </w:rPr>
        <w:t>（職務）</w:t>
      </w:r>
      <w:r w:rsidRPr="0001739D">
        <w:rPr>
          <w:rFonts w:ascii="メイリオ" w:eastAsia="メイリオ" w:hAnsi="メイリオ" w:cs="ＭＳ Ｐゴシック" w:hint="eastAsia"/>
          <w:color w:val="253032"/>
          <w:kern w:val="0"/>
        </w:rPr>
        <w:t xml:space="preserve">　</w:t>
      </w:r>
    </w:p>
    <w:p w14:paraId="4E338A63" w14:textId="55A2FE0C" w:rsidR="0071070D" w:rsidRDefault="00CD7D8E"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w:t>
      </w:r>
      <w:r w:rsidR="002464CA">
        <w:rPr>
          <w:rFonts w:ascii="メイリオ" w:eastAsia="メイリオ" w:hAnsi="メイリオ" w:cs="ＭＳ Ｐゴシック" w:hint="eastAsia"/>
          <w:color w:val="253032"/>
          <w:kern w:val="0"/>
          <w:szCs w:val="21"/>
        </w:rPr>
        <w:t xml:space="preserve">　理事長は、本会を代表し、その業務を総理する。</w:t>
      </w:r>
    </w:p>
    <w:p w14:paraId="68F8FFFA" w14:textId="6687689D" w:rsidR="002464CA" w:rsidRDefault="002464CA"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副理事長は、理事長を補佐し、理事長に事故あるとき又は理事長が欠けたときは、理事長があらかじめ指名した順序によって、その職務を執行する。</w:t>
      </w:r>
    </w:p>
    <w:p w14:paraId="73C53935" w14:textId="7EA78B53" w:rsidR="005B2224" w:rsidRDefault="005B2224"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３　理事は、理事会を構成し、この会則の定め及び理事会の議決に基づき、本会の業務を執行する。</w:t>
      </w:r>
    </w:p>
    <w:p w14:paraId="7C98F678" w14:textId="11507CB5" w:rsidR="005B2224" w:rsidRDefault="005B2224"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４　監事は、次に掲げる職務を行う。</w:t>
      </w:r>
    </w:p>
    <w:p w14:paraId="57CCE945" w14:textId="189ECED9" w:rsidR="00963E5F" w:rsidRDefault="00963E5F"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w:t>
      </w:r>
      <w:r w:rsidR="0029699B">
        <w:rPr>
          <w:rFonts w:ascii="メイリオ" w:eastAsia="メイリオ" w:hAnsi="メイリオ" w:cs="ＭＳ Ｐゴシック" w:hint="eastAsia"/>
          <w:color w:val="253032"/>
          <w:kern w:val="0"/>
          <w:szCs w:val="21"/>
        </w:rPr>
        <w:t>理事の業務執行の状況を監査することが。</w:t>
      </w:r>
    </w:p>
    <w:p w14:paraId="1F72192D" w14:textId="4AB72E2B" w:rsidR="0029699B" w:rsidRPr="00CE5ABB" w:rsidRDefault="0029699B"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（２）本会</w:t>
      </w:r>
      <w:r w:rsidRPr="00F84495">
        <w:rPr>
          <w:rFonts w:ascii="メイリオ" w:eastAsia="メイリオ" w:hAnsi="メイリオ" w:cs="ＭＳ Ｐゴシック" w:hint="eastAsia"/>
          <w:color w:val="253032"/>
          <w:kern w:val="0"/>
        </w:rPr>
        <w:t>の財産の状況を監査することについて。</w:t>
      </w:r>
    </w:p>
    <w:p w14:paraId="093BB351" w14:textId="39E2F761" w:rsidR="0029699B" w:rsidRPr="00CE5ABB" w:rsidRDefault="0029699B"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（３）前２号の規定による監査の結果、本会の業務又は財産に関し不正</w:t>
      </w:r>
      <w:r w:rsidR="003B1FDF" w:rsidRPr="00F84495">
        <w:rPr>
          <w:rFonts w:ascii="メイリオ" w:eastAsia="メイリオ" w:hAnsi="メイリオ" w:cs="ＭＳ Ｐゴシック" w:hint="eastAsia"/>
          <w:color w:val="253032"/>
          <w:kern w:val="0"/>
        </w:rPr>
        <w:t>の行為又は法令若しく</w:t>
      </w:r>
      <w:r w:rsidR="528AB223" w:rsidRPr="00F84495">
        <w:rPr>
          <w:rFonts w:ascii="メイリオ" w:eastAsia="メイリオ" w:hAnsi="メイリオ" w:cs="ＭＳ Ｐゴシック" w:hint="eastAsia"/>
          <w:color w:val="253032"/>
          <w:kern w:val="0"/>
        </w:rPr>
        <w:t>は</w:t>
      </w:r>
      <w:r w:rsidR="003B1FDF" w:rsidRPr="00B14118">
        <w:rPr>
          <w:rFonts w:ascii="メイリオ" w:eastAsia="メイリオ" w:hAnsi="メイリオ" w:cs="ＭＳ Ｐゴシック" w:hint="eastAsia"/>
          <w:color w:val="253032"/>
          <w:kern w:val="0"/>
        </w:rPr>
        <w:t>会則に違反する重大な事実があることを発見した場合には、これを総会に報告すること。</w:t>
      </w:r>
    </w:p>
    <w:p w14:paraId="797C0FCB" w14:textId="6E2C706E" w:rsidR="003B1FDF" w:rsidRDefault="003B1FDF"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（４）前号の報告をするため必要がある場合には、総会を招集すること。</w:t>
      </w:r>
    </w:p>
    <w:p w14:paraId="39E20EDE" w14:textId="217B89D4" w:rsidR="001139A0" w:rsidRDefault="001139A0"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（５）理事の業務執行の状況又は本会の財産の状況について、理事に意見を述べ、若しくは理事会の招集を請求すること。</w:t>
      </w:r>
    </w:p>
    <w:p w14:paraId="1B636103" w14:textId="2087EAFB" w:rsidR="00652ADA" w:rsidRDefault="00652ADA" w:rsidP="001830D4">
      <w:pPr>
        <w:widowControl/>
        <w:spacing w:line="240" w:lineRule="exact"/>
        <w:jc w:val="left"/>
        <w:rPr>
          <w:rFonts w:ascii="メイリオ" w:eastAsia="メイリオ" w:hAnsi="メイリオ" w:cs="ＭＳ Ｐゴシック"/>
          <w:color w:val="253032"/>
          <w:kern w:val="0"/>
          <w:szCs w:val="21"/>
        </w:rPr>
      </w:pPr>
    </w:p>
    <w:p w14:paraId="6DC10F1F" w14:textId="34E9A7C1" w:rsidR="00C745BF" w:rsidRDefault="00652ADA"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第12条</w:t>
      </w:r>
      <w:r w:rsidR="002321E3">
        <w:rPr>
          <w:rFonts w:ascii="メイリオ" w:eastAsia="メイリオ" w:hAnsi="メイリオ" w:cs="ＭＳ Ｐゴシック" w:hint="eastAsia"/>
          <w:color w:val="253032"/>
          <w:kern w:val="0"/>
          <w:szCs w:val="21"/>
        </w:rPr>
        <w:t>（職員）</w:t>
      </w:r>
    </w:p>
    <w:p w14:paraId="02D55CCD" w14:textId="31DD624C" w:rsidR="002321E3" w:rsidRDefault="002321E3"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　本会に、事務局長その他の職員を置くことができる。</w:t>
      </w:r>
    </w:p>
    <w:p w14:paraId="1510BB34" w14:textId="128AA310" w:rsidR="002321E3" w:rsidRDefault="002321E3"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職員は、理事長が任免する。</w:t>
      </w:r>
    </w:p>
    <w:p w14:paraId="36966C31" w14:textId="4376BD5E" w:rsidR="48AF4CD5" w:rsidRPr="00CE5ABB" w:rsidRDefault="48AF4CD5" w:rsidP="00CE5ABB">
      <w:pPr>
        <w:spacing w:line="240" w:lineRule="exact"/>
        <w:jc w:val="left"/>
        <w:rPr>
          <w:rFonts w:ascii="メイリオ" w:eastAsia="メイリオ" w:hAnsi="メイリオ" w:cs="ＭＳ Ｐゴシック"/>
          <w:color w:val="253032"/>
        </w:rPr>
      </w:pPr>
    </w:p>
    <w:p w14:paraId="393E1CA2" w14:textId="3F740FDA" w:rsidR="00BF0912" w:rsidRDefault="00BF0912" w:rsidP="001830D4">
      <w:pPr>
        <w:widowControl/>
        <w:spacing w:line="240" w:lineRule="exact"/>
        <w:jc w:val="left"/>
        <w:rPr>
          <w:rFonts w:ascii="メイリオ" w:eastAsia="メイリオ" w:hAnsi="メイリオ" w:cs="ＭＳ Ｐゴシック"/>
          <w:color w:val="253032"/>
          <w:kern w:val="0"/>
          <w:szCs w:val="21"/>
        </w:rPr>
      </w:pPr>
    </w:p>
    <w:p w14:paraId="4C6A3AA2" w14:textId="4988DC77" w:rsidR="007807EA" w:rsidRPr="0071070D" w:rsidRDefault="007807EA" w:rsidP="007807EA">
      <w:pPr>
        <w:widowControl/>
        <w:spacing w:line="26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b/>
          <w:bCs/>
          <w:color w:val="253032"/>
          <w:kern w:val="0"/>
          <w:sz w:val="24"/>
          <w:szCs w:val="24"/>
        </w:rPr>
        <w:t>第</w:t>
      </w:r>
      <w:r>
        <w:rPr>
          <w:rFonts w:ascii="メイリオ" w:eastAsia="メイリオ" w:hAnsi="メイリオ" w:cs="ＭＳ Ｐゴシック" w:hint="eastAsia"/>
          <w:b/>
          <w:bCs/>
          <w:color w:val="253032"/>
          <w:kern w:val="0"/>
          <w:sz w:val="24"/>
          <w:szCs w:val="24"/>
        </w:rPr>
        <w:t>４</w:t>
      </w:r>
      <w:r w:rsidRPr="0071070D">
        <w:rPr>
          <w:rFonts w:ascii="メイリオ" w:eastAsia="メイリオ" w:hAnsi="メイリオ" w:cs="ＭＳ Ｐゴシック" w:hint="eastAsia"/>
          <w:b/>
          <w:bCs/>
          <w:color w:val="253032"/>
          <w:kern w:val="0"/>
          <w:sz w:val="24"/>
          <w:szCs w:val="24"/>
        </w:rPr>
        <w:t xml:space="preserve">章　</w:t>
      </w:r>
      <w:r>
        <w:rPr>
          <w:rFonts w:ascii="メイリオ" w:eastAsia="メイリオ" w:hAnsi="メイリオ" w:cs="ＭＳ Ｐゴシック" w:hint="eastAsia"/>
          <w:b/>
          <w:bCs/>
          <w:color w:val="253032"/>
          <w:kern w:val="0"/>
          <w:sz w:val="24"/>
          <w:szCs w:val="24"/>
        </w:rPr>
        <w:t>総　会</w:t>
      </w:r>
    </w:p>
    <w:p w14:paraId="225840B4" w14:textId="4C361981" w:rsidR="007807EA" w:rsidRDefault="007807EA" w:rsidP="007807EA">
      <w:pPr>
        <w:widowControl/>
        <w:spacing w:line="240" w:lineRule="exact"/>
        <w:jc w:val="left"/>
        <w:rPr>
          <w:rFonts w:ascii="メイリオ" w:eastAsia="メイリオ" w:hAnsi="メイリオ" w:cs="ＭＳ Ｐゴシック"/>
          <w:color w:val="253032"/>
          <w:kern w:val="0"/>
          <w:szCs w:val="21"/>
        </w:rPr>
      </w:pPr>
    </w:p>
    <w:p w14:paraId="527D4666" w14:textId="118E3934" w:rsidR="007F497B" w:rsidRDefault="007F497B"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第13条（種別）</w:t>
      </w:r>
    </w:p>
    <w:p w14:paraId="1E5D7D45" w14:textId="19CA73F0" w:rsidR="007F497B" w:rsidRDefault="007F497B"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BF58A7">
        <w:rPr>
          <w:rFonts w:ascii="メイリオ" w:eastAsia="メイリオ" w:hAnsi="メイリオ" w:cs="ＭＳ Ｐゴシック" w:hint="eastAsia"/>
          <w:color w:val="253032"/>
          <w:kern w:val="0"/>
          <w:szCs w:val="21"/>
        </w:rPr>
        <w:t xml:space="preserve">　</w:t>
      </w:r>
      <w:r>
        <w:rPr>
          <w:rFonts w:ascii="メイリオ" w:eastAsia="メイリオ" w:hAnsi="メイリオ" w:cs="ＭＳ Ｐゴシック" w:hint="eastAsia"/>
          <w:color w:val="253032"/>
          <w:kern w:val="0"/>
          <w:szCs w:val="21"/>
        </w:rPr>
        <w:t xml:space="preserve">　本会の総会は、通常総会及び臨時総会の２種とする。</w:t>
      </w:r>
    </w:p>
    <w:p w14:paraId="4E399537" w14:textId="11010E12" w:rsidR="007F497B" w:rsidRDefault="007F497B" w:rsidP="007807EA">
      <w:pPr>
        <w:widowControl/>
        <w:spacing w:line="240" w:lineRule="exact"/>
        <w:jc w:val="left"/>
        <w:rPr>
          <w:rFonts w:ascii="メイリオ" w:eastAsia="メイリオ" w:hAnsi="メイリオ" w:cs="ＭＳ Ｐゴシック"/>
          <w:color w:val="253032"/>
          <w:kern w:val="0"/>
          <w:szCs w:val="21"/>
        </w:rPr>
      </w:pPr>
    </w:p>
    <w:p w14:paraId="70857545" w14:textId="4557C1FD" w:rsidR="007F497B" w:rsidRDefault="007F497B"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第14条（構成）</w:t>
      </w:r>
    </w:p>
    <w:p w14:paraId="52B9EF22" w14:textId="38CE99B9" w:rsidR="007F497B" w:rsidRDefault="007F497B"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BF58A7">
        <w:rPr>
          <w:rFonts w:ascii="メイリオ" w:eastAsia="メイリオ" w:hAnsi="メイリオ" w:cs="ＭＳ Ｐゴシック" w:hint="eastAsia"/>
          <w:color w:val="253032"/>
          <w:kern w:val="0"/>
          <w:szCs w:val="21"/>
        </w:rPr>
        <w:t xml:space="preserve">　</w:t>
      </w:r>
      <w:r>
        <w:rPr>
          <w:rFonts w:ascii="メイリオ" w:eastAsia="メイリオ" w:hAnsi="メイリオ" w:cs="ＭＳ Ｐゴシック" w:hint="eastAsia"/>
          <w:color w:val="253032"/>
          <w:kern w:val="0"/>
          <w:szCs w:val="21"/>
        </w:rPr>
        <w:t xml:space="preserve">　総会は、正会員をもって構成する。</w:t>
      </w:r>
    </w:p>
    <w:p w14:paraId="348EF699" w14:textId="6B971529" w:rsidR="007F497B" w:rsidRDefault="007F497B" w:rsidP="007807EA">
      <w:pPr>
        <w:widowControl/>
        <w:spacing w:line="240" w:lineRule="exact"/>
        <w:jc w:val="left"/>
        <w:rPr>
          <w:rFonts w:ascii="メイリオ" w:eastAsia="メイリオ" w:hAnsi="メイリオ" w:cs="ＭＳ Ｐゴシック"/>
          <w:color w:val="253032"/>
          <w:kern w:val="0"/>
          <w:szCs w:val="21"/>
        </w:rPr>
      </w:pPr>
    </w:p>
    <w:p w14:paraId="1E13ADF9" w14:textId="7984B04A" w:rsidR="007F497B"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lastRenderedPageBreak/>
        <w:t>第15条　総会は、次の事項について議決する。</w:t>
      </w:r>
    </w:p>
    <w:p w14:paraId="726C12EC" w14:textId="70FB978D"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　会則の変更</w:t>
      </w:r>
    </w:p>
    <w:p w14:paraId="7EF1E92A" w14:textId="66AFD69D"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解散</w:t>
      </w:r>
    </w:p>
    <w:p w14:paraId="02C938BA" w14:textId="32CE718F"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３　合併</w:t>
      </w:r>
    </w:p>
    <w:p w14:paraId="34E7511E" w14:textId="6B6F6841"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４　事業計画及び予算に関する事項</w:t>
      </w:r>
    </w:p>
    <w:p w14:paraId="2BFF7868" w14:textId="0F346C58"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５　事業報告及び決算に関する事項</w:t>
      </w:r>
    </w:p>
    <w:p w14:paraId="692D2A9B" w14:textId="5B64C896"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６　役員の選任等に関する事項</w:t>
      </w:r>
    </w:p>
    <w:p w14:paraId="10991306" w14:textId="0AF4DB01" w:rsidR="00DF7D72" w:rsidRDefault="00DF7D7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７</w:t>
      </w:r>
      <w:r w:rsidR="00220D00">
        <w:rPr>
          <w:rFonts w:ascii="メイリオ" w:eastAsia="メイリオ" w:hAnsi="メイリオ" w:cs="ＭＳ Ｐゴシック" w:hint="eastAsia"/>
          <w:color w:val="253032"/>
          <w:kern w:val="0"/>
          <w:szCs w:val="21"/>
        </w:rPr>
        <w:t xml:space="preserve">　長期借入金に関する事項</w:t>
      </w:r>
    </w:p>
    <w:p w14:paraId="6E826D8F" w14:textId="0326902C" w:rsidR="00220D00" w:rsidRDefault="00220D00"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８　事務局の組織等に関する事項</w:t>
      </w:r>
    </w:p>
    <w:p w14:paraId="797589A0" w14:textId="0E9FA08C" w:rsidR="002316B3" w:rsidRDefault="002316B3"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９　その他本会の運営に関する重要事項</w:t>
      </w:r>
    </w:p>
    <w:p w14:paraId="1CDEC7BE" w14:textId="77777777" w:rsidR="002316B3" w:rsidRPr="0071070D" w:rsidRDefault="002316B3" w:rsidP="007807EA">
      <w:pPr>
        <w:widowControl/>
        <w:spacing w:line="240" w:lineRule="exact"/>
        <w:jc w:val="left"/>
        <w:rPr>
          <w:rFonts w:ascii="メイリオ" w:eastAsia="メイリオ" w:hAnsi="メイリオ" w:cs="ＭＳ Ｐゴシック"/>
          <w:color w:val="253032"/>
          <w:kern w:val="0"/>
          <w:szCs w:val="21"/>
        </w:rPr>
      </w:pPr>
    </w:p>
    <w:p w14:paraId="2EB709CA" w14:textId="38070304" w:rsidR="007807EA" w:rsidRPr="0071070D" w:rsidRDefault="002316B3"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第16</w:t>
      </w:r>
      <w:r w:rsidR="007807EA" w:rsidRPr="0071070D">
        <w:rPr>
          <w:rFonts w:ascii="メイリオ" w:eastAsia="メイリオ" w:hAnsi="メイリオ" w:cs="ＭＳ Ｐゴシック" w:hint="eastAsia"/>
          <w:color w:val="253032"/>
          <w:kern w:val="0"/>
          <w:szCs w:val="21"/>
        </w:rPr>
        <w:t>条（</w:t>
      </w:r>
      <w:r w:rsidR="007807EA">
        <w:rPr>
          <w:rFonts w:ascii="メイリオ" w:eastAsia="メイリオ" w:hAnsi="メイリオ" w:cs="ＭＳ Ｐゴシック" w:hint="eastAsia"/>
          <w:color w:val="253032"/>
          <w:kern w:val="0"/>
          <w:szCs w:val="21"/>
        </w:rPr>
        <w:t>開催</w:t>
      </w:r>
      <w:r w:rsidR="007807EA" w:rsidRPr="0071070D">
        <w:rPr>
          <w:rFonts w:ascii="メイリオ" w:eastAsia="メイリオ" w:hAnsi="メイリオ" w:cs="ＭＳ Ｐゴシック" w:hint="eastAsia"/>
          <w:color w:val="253032"/>
          <w:kern w:val="0"/>
          <w:szCs w:val="21"/>
        </w:rPr>
        <w:t>）</w:t>
      </w:r>
    </w:p>
    <w:p w14:paraId="3EFF6067" w14:textId="000B831A" w:rsidR="007807EA" w:rsidRPr="0071070D" w:rsidRDefault="007807EA" w:rsidP="007807EA">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Pr>
          <w:rFonts w:ascii="メイリオ" w:eastAsia="メイリオ" w:hAnsi="メイリオ" w:cs="ＭＳ Ｐゴシック" w:hint="eastAsia"/>
          <w:color w:val="253032"/>
          <w:kern w:val="0"/>
          <w:szCs w:val="21"/>
        </w:rPr>
        <w:t>通常総会は、毎年１回開催する。</w:t>
      </w:r>
    </w:p>
    <w:p w14:paraId="0E9B2395" w14:textId="77777777" w:rsidR="003148FC" w:rsidRDefault="007807EA" w:rsidP="007807EA">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　</w:t>
      </w:r>
      <w:r>
        <w:rPr>
          <w:rFonts w:ascii="メイリオ" w:eastAsia="メイリオ" w:hAnsi="メイリオ" w:cs="ＭＳ Ｐゴシック" w:hint="eastAsia"/>
          <w:color w:val="253032"/>
          <w:kern w:val="0"/>
          <w:szCs w:val="21"/>
        </w:rPr>
        <w:t>臨時総会は、</w:t>
      </w:r>
      <w:r w:rsidR="003148FC">
        <w:rPr>
          <w:rFonts w:ascii="メイリオ" w:eastAsia="メイリオ" w:hAnsi="メイリオ" w:cs="ＭＳ Ｐゴシック" w:hint="eastAsia"/>
          <w:color w:val="253032"/>
          <w:kern w:val="0"/>
          <w:szCs w:val="21"/>
        </w:rPr>
        <w:t>次の各号の一に該当する場合に開催する。</w:t>
      </w:r>
    </w:p>
    <w:p w14:paraId="662216F9" w14:textId="2E8ACB42" w:rsidR="007807EA" w:rsidRPr="0071070D" w:rsidRDefault="003148FC" w:rsidP="00CE5ABB">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（１）理事</w:t>
      </w:r>
      <w:r w:rsidR="007807EA">
        <w:rPr>
          <w:rFonts w:ascii="メイリオ" w:eastAsia="メイリオ" w:hAnsi="メイリオ" w:cs="ＭＳ Ｐゴシック" w:hint="eastAsia"/>
          <w:color w:val="253032"/>
          <w:kern w:val="0"/>
          <w:szCs w:val="21"/>
        </w:rPr>
        <w:t>会が必要と認め</w:t>
      </w:r>
      <w:r w:rsidR="002675F8">
        <w:rPr>
          <w:rFonts w:ascii="メイリオ" w:eastAsia="メイリオ" w:hAnsi="メイリオ" w:cs="ＭＳ Ｐゴシック" w:hint="eastAsia"/>
          <w:color w:val="253032"/>
          <w:kern w:val="0"/>
          <w:szCs w:val="21"/>
        </w:rPr>
        <w:t>、招集の請求をしたとき</w:t>
      </w:r>
      <w:r w:rsidR="007807EA" w:rsidRPr="0071070D">
        <w:rPr>
          <w:rFonts w:ascii="メイリオ" w:eastAsia="メイリオ" w:hAnsi="メイリオ" w:cs="ＭＳ Ｐゴシック" w:hint="eastAsia"/>
          <w:color w:val="253032"/>
          <w:kern w:val="0"/>
          <w:szCs w:val="21"/>
        </w:rPr>
        <w:t xml:space="preserve">。 　</w:t>
      </w:r>
    </w:p>
    <w:p w14:paraId="2F4B5347" w14:textId="77777777" w:rsidR="002675F8" w:rsidRDefault="002675F8" w:rsidP="002675F8">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（２）正会員総数の５分の１以上から会議の目的である事項を記載した書面をもって招集の請求があったとき。</w:t>
      </w:r>
    </w:p>
    <w:p w14:paraId="46BAF9DA" w14:textId="77777777" w:rsidR="005F1528" w:rsidRDefault="002675F8" w:rsidP="002675F8">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（３）</w:t>
      </w:r>
      <w:r w:rsidR="005F1528">
        <w:rPr>
          <w:rFonts w:ascii="メイリオ" w:eastAsia="メイリオ" w:hAnsi="メイリオ" w:cs="ＭＳ Ｐゴシック" w:hint="eastAsia"/>
          <w:color w:val="253032"/>
          <w:kern w:val="0"/>
          <w:szCs w:val="21"/>
        </w:rPr>
        <w:t>第11条第4項第4号の規定により、監事から招集があったとき。</w:t>
      </w:r>
    </w:p>
    <w:p w14:paraId="6EEF69E6" w14:textId="77777777" w:rsidR="00C410DA" w:rsidRDefault="00C410DA" w:rsidP="002675F8">
      <w:pPr>
        <w:widowControl/>
        <w:spacing w:line="240" w:lineRule="exact"/>
        <w:ind w:firstLineChars="100" w:firstLine="210"/>
        <w:jc w:val="left"/>
        <w:rPr>
          <w:rFonts w:ascii="メイリオ" w:eastAsia="メイリオ" w:hAnsi="メイリオ" w:cs="ＭＳ Ｐゴシック"/>
          <w:color w:val="253032"/>
          <w:kern w:val="0"/>
          <w:szCs w:val="21"/>
        </w:rPr>
      </w:pPr>
    </w:p>
    <w:p w14:paraId="14A027E3" w14:textId="77777777" w:rsidR="0084179C" w:rsidRDefault="00C410DA" w:rsidP="00C410D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第17条（招集）</w:t>
      </w:r>
    </w:p>
    <w:p w14:paraId="13E1803B" w14:textId="77777777" w:rsidR="00BB5FCA" w:rsidRDefault="0084179C" w:rsidP="0084179C">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１　総会は、前条第2項第3号</w:t>
      </w:r>
      <w:r w:rsidR="00BB5FCA">
        <w:rPr>
          <w:rFonts w:ascii="メイリオ" w:eastAsia="メイリオ" w:hAnsi="メイリオ" w:cs="ＭＳ Ｐゴシック" w:hint="eastAsia"/>
          <w:color w:val="253032"/>
          <w:kern w:val="0"/>
          <w:szCs w:val="21"/>
        </w:rPr>
        <w:t>の場合を除き、理事長が招集する。</w:t>
      </w:r>
    </w:p>
    <w:p w14:paraId="516FE906" w14:textId="77777777" w:rsidR="00234D39" w:rsidRDefault="00BB5FCA" w:rsidP="00234D39">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２　理事長は、前条第2項第１号及び第２号の規定による請求があったときは、その日から30日以内に臨時総会を招集しなければならない。</w:t>
      </w:r>
    </w:p>
    <w:p w14:paraId="44D83A34" w14:textId="390FC404" w:rsidR="007807EA" w:rsidRPr="00CE5ABB" w:rsidRDefault="399C1E48" w:rsidP="00CE5ABB">
      <w:pPr>
        <w:widowControl/>
        <w:spacing w:line="240" w:lineRule="exact"/>
        <w:jc w:val="left"/>
        <w:rPr>
          <w:rFonts w:ascii="メイリオ" w:eastAsia="メイリオ" w:hAnsi="メイリオ" w:cs="ＭＳ Ｐゴシック"/>
          <w:color w:val="253032"/>
        </w:rPr>
      </w:pPr>
      <w:r w:rsidRPr="0001739D">
        <w:rPr>
          <w:rFonts w:ascii="メイリオ" w:eastAsia="メイリオ" w:hAnsi="メイリオ" w:cs="ＭＳ Ｐゴシック"/>
          <w:color w:val="253032"/>
          <w:kern w:val="0"/>
        </w:rPr>
        <w:t xml:space="preserve"> </w:t>
      </w:r>
      <w:r w:rsidR="5945A831" w:rsidRPr="0001739D">
        <w:rPr>
          <w:rFonts w:ascii="メイリオ" w:eastAsia="メイリオ" w:hAnsi="メイリオ" w:cs="ＭＳ Ｐゴシック"/>
          <w:color w:val="253032"/>
          <w:kern w:val="0"/>
        </w:rPr>
        <w:t xml:space="preserve"> </w:t>
      </w:r>
      <w:r w:rsidR="007807EA" w:rsidRPr="00F84495">
        <w:rPr>
          <w:rFonts w:ascii="メイリオ" w:eastAsia="メイリオ" w:hAnsi="メイリオ" w:cs="ＭＳ Ｐゴシック" w:hint="eastAsia"/>
          <w:color w:val="253032"/>
          <w:kern w:val="0"/>
        </w:rPr>
        <w:t>３　総会</w:t>
      </w:r>
      <w:r w:rsidR="00F85139" w:rsidRPr="0001739D">
        <w:rPr>
          <w:rFonts w:ascii="メイリオ" w:eastAsia="メイリオ" w:hAnsi="メイリオ" w:cs="ＭＳ Ｐゴシック" w:hint="eastAsia"/>
          <w:color w:val="253032"/>
          <w:kern w:val="0"/>
        </w:rPr>
        <w:t>を</w:t>
      </w:r>
      <w:r w:rsidR="00241059" w:rsidRPr="0001739D">
        <w:rPr>
          <w:rFonts w:ascii="メイリオ" w:eastAsia="メイリオ" w:hAnsi="メイリオ" w:cs="ＭＳ Ｐゴシック" w:hint="eastAsia"/>
          <w:color w:val="253032"/>
          <w:kern w:val="0"/>
        </w:rPr>
        <w:t>招集</w:t>
      </w:r>
      <w:r w:rsidR="00F85139" w:rsidRPr="00F84495">
        <w:rPr>
          <w:rFonts w:ascii="メイリオ" w:eastAsia="メイリオ" w:hAnsi="メイリオ" w:cs="ＭＳ Ｐゴシック" w:hint="eastAsia"/>
          <w:color w:val="253032"/>
          <w:kern w:val="0"/>
        </w:rPr>
        <w:t>するとき</w:t>
      </w:r>
      <w:r w:rsidR="007807EA" w:rsidRPr="00F84495">
        <w:rPr>
          <w:rFonts w:ascii="メイリオ" w:eastAsia="メイリオ" w:hAnsi="メイリオ" w:cs="ＭＳ Ｐゴシック" w:hint="eastAsia"/>
          <w:color w:val="253032"/>
          <w:kern w:val="0"/>
        </w:rPr>
        <w:t>は、少なくとも</w:t>
      </w:r>
      <w:r w:rsidR="00F85139" w:rsidRPr="0001739D">
        <w:rPr>
          <w:rFonts w:ascii="メイリオ" w:eastAsia="メイリオ" w:hAnsi="メイリオ" w:cs="ＭＳ Ｐゴシック"/>
          <w:color w:val="253032"/>
          <w:kern w:val="0"/>
        </w:rPr>
        <w:t>1</w:t>
      </w:r>
      <w:r w:rsidR="007807EA" w:rsidRPr="0001739D">
        <w:rPr>
          <w:rFonts w:ascii="メイリオ" w:eastAsia="メイリオ" w:hAnsi="メイリオ" w:cs="ＭＳ Ｐゴシック"/>
          <w:color w:val="253032"/>
          <w:kern w:val="0"/>
        </w:rPr>
        <w:t>0</w:t>
      </w:r>
      <w:r w:rsidR="007807EA" w:rsidRPr="00F84495">
        <w:rPr>
          <w:rFonts w:ascii="メイリオ" w:eastAsia="メイリオ" w:hAnsi="メイリオ" w:cs="ＭＳ Ｐゴシック"/>
          <w:color w:val="253032"/>
          <w:kern w:val="0"/>
        </w:rPr>
        <w:t>日</w:t>
      </w:r>
      <w:r w:rsidR="00F85139" w:rsidRPr="0001739D">
        <w:rPr>
          <w:rFonts w:ascii="メイリオ" w:eastAsia="メイリオ" w:hAnsi="メイリオ" w:cs="ＭＳ Ｐゴシック" w:hint="eastAsia"/>
          <w:color w:val="253032"/>
          <w:kern w:val="0"/>
        </w:rPr>
        <w:t>前までに</w:t>
      </w:r>
      <w:r w:rsidR="007807EA" w:rsidRPr="0001739D">
        <w:rPr>
          <w:rFonts w:ascii="メイリオ" w:eastAsia="メイリオ" w:hAnsi="メイリオ" w:cs="ＭＳ Ｐゴシック" w:hint="eastAsia"/>
          <w:color w:val="253032"/>
          <w:kern w:val="0"/>
        </w:rPr>
        <w:t>、その会議に付すべき事項、日時、</w:t>
      </w:r>
      <w:r w:rsidR="00AB5CC1" w:rsidRPr="0001739D">
        <w:rPr>
          <w:rFonts w:ascii="メイリオ" w:eastAsia="メイリオ" w:hAnsi="メイリオ" w:cs="ＭＳ Ｐゴシック" w:hint="eastAsia"/>
          <w:color w:val="253032"/>
          <w:kern w:val="0"/>
        </w:rPr>
        <w:t>及び</w:t>
      </w:r>
      <w:r w:rsidR="007807EA" w:rsidRPr="0001739D">
        <w:rPr>
          <w:rFonts w:ascii="メイリオ" w:eastAsia="メイリオ" w:hAnsi="メイリオ" w:cs="ＭＳ Ｐゴシック" w:hint="eastAsia"/>
          <w:color w:val="253032"/>
          <w:kern w:val="0"/>
        </w:rPr>
        <w:t>場所を記載した</w:t>
      </w:r>
      <w:r w:rsidR="00AB5CC1" w:rsidRPr="0001739D">
        <w:rPr>
          <w:rFonts w:ascii="メイリオ" w:eastAsia="メイリオ" w:hAnsi="メイリオ" w:cs="ＭＳ Ｐゴシック" w:hint="eastAsia"/>
          <w:color w:val="253032"/>
          <w:kern w:val="0"/>
        </w:rPr>
        <w:t>電磁的方法</w:t>
      </w:r>
      <w:r w:rsidR="007807EA" w:rsidRPr="0001739D">
        <w:rPr>
          <w:rFonts w:ascii="メイリオ" w:eastAsia="メイリオ" w:hAnsi="メイリオ" w:cs="ＭＳ Ｐゴシック" w:hint="eastAsia"/>
          <w:color w:val="253032"/>
          <w:kern w:val="0"/>
        </w:rPr>
        <w:t>をもって通知</w:t>
      </w:r>
      <w:r w:rsidR="0054695C" w:rsidRPr="0001739D">
        <w:rPr>
          <w:rFonts w:ascii="メイリオ" w:eastAsia="メイリオ" w:hAnsi="メイリオ" w:cs="ＭＳ Ｐゴシック" w:hint="eastAsia"/>
          <w:color w:val="253032"/>
          <w:kern w:val="0"/>
        </w:rPr>
        <w:t>しなければならない</w:t>
      </w:r>
      <w:r w:rsidR="007807EA" w:rsidRPr="0001739D">
        <w:rPr>
          <w:rFonts w:ascii="メイリオ" w:eastAsia="メイリオ" w:hAnsi="メイリオ" w:cs="ＭＳ Ｐゴシック" w:hint="eastAsia"/>
          <w:color w:val="253032"/>
          <w:kern w:val="0"/>
        </w:rPr>
        <w:t>。</w:t>
      </w:r>
    </w:p>
    <w:p w14:paraId="363DBE60" w14:textId="77777777" w:rsidR="007807EA" w:rsidRDefault="007807EA" w:rsidP="007807EA">
      <w:pPr>
        <w:widowControl/>
        <w:spacing w:line="240" w:lineRule="exact"/>
        <w:jc w:val="left"/>
        <w:rPr>
          <w:rFonts w:ascii="メイリオ" w:eastAsia="メイリオ" w:hAnsi="メイリオ" w:cs="ＭＳ Ｐゴシック"/>
          <w:color w:val="253032"/>
          <w:kern w:val="0"/>
          <w:szCs w:val="21"/>
        </w:rPr>
      </w:pPr>
    </w:p>
    <w:p w14:paraId="79BD2869" w14:textId="17F15EA6" w:rsidR="007807EA" w:rsidRPr="0071070D" w:rsidRDefault="007807EA" w:rsidP="007807EA">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471EF7">
        <w:rPr>
          <w:rFonts w:ascii="メイリオ" w:eastAsia="メイリオ" w:hAnsi="メイリオ" w:cs="ＭＳ Ｐゴシック" w:hint="eastAsia"/>
          <w:color w:val="253032"/>
          <w:kern w:val="0"/>
          <w:szCs w:val="21"/>
        </w:rPr>
        <w:t>1</w:t>
      </w:r>
      <w:r w:rsidR="005128E5">
        <w:rPr>
          <w:rFonts w:ascii="メイリオ" w:eastAsia="メイリオ" w:hAnsi="メイリオ" w:cs="ＭＳ Ｐゴシック" w:hint="eastAsia"/>
          <w:color w:val="253032"/>
          <w:kern w:val="0"/>
          <w:szCs w:val="21"/>
        </w:rPr>
        <w:t>８</w:t>
      </w:r>
      <w:r w:rsidRPr="0071070D">
        <w:rPr>
          <w:rFonts w:ascii="メイリオ" w:eastAsia="メイリオ" w:hAnsi="メイリオ" w:cs="ＭＳ Ｐゴシック" w:hint="eastAsia"/>
          <w:color w:val="253032"/>
          <w:kern w:val="0"/>
          <w:szCs w:val="21"/>
        </w:rPr>
        <w:t>条（</w:t>
      </w:r>
      <w:r>
        <w:rPr>
          <w:rFonts w:ascii="メイリオ" w:eastAsia="メイリオ" w:hAnsi="メイリオ" w:cs="ＭＳ Ｐゴシック" w:hint="eastAsia"/>
          <w:color w:val="253032"/>
          <w:kern w:val="0"/>
          <w:szCs w:val="21"/>
        </w:rPr>
        <w:t>総会の議長</w:t>
      </w:r>
      <w:r w:rsidRPr="0071070D">
        <w:rPr>
          <w:rFonts w:ascii="メイリオ" w:eastAsia="メイリオ" w:hAnsi="メイリオ" w:cs="ＭＳ Ｐゴシック" w:hint="eastAsia"/>
          <w:color w:val="253032"/>
          <w:kern w:val="0"/>
          <w:szCs w:val="21"/>
        </w:rPr>
        <w:t xml:space="preserve">） 　</w:t>
      </w:r>
    </w:p>
    <w:p w14:paraId="68C4458B" w14:textId="53C1BFB3" w:rsidR="007807EA" w:rsidRDefault="007807EA" w:rsidP="00CE5ABB">
      <w:pPr>
        <w:widowControl/>
        <w:spacing w:line="240" w:lineRule="exact"/>
        <w:ind w:firstLineChars="200" w:firstLine="42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総会</w:t>
      </w:r>
      <w:r w:rsidRPr="0071070D">
        <w:rPr>
          <w:rFonts w:ascii="メイリオ" w:eastAsia="メイリオ" w:hAnsi="メイリオ" w:cs="ＭＳ Ｐゴシック" w:hint="eastAsia"/>
          <w:color w:val="253032"/>
          <w:kern w:val="0"/>
          <w:szCs w:val="21"/>
        </w:rPr>
        <w:t>の議長は、</w:t>
      </w:r>
      <w:r w:rsidR="00786F84">
        <w:rPr>
          <w:rFonts w:ascii="メイリオ" w:eastAsia="メイリオ" w:hAnsi="メイリオ" w:cs="ＭＳ Ｐゴシック" w:hint="eastAsia"/>
          <w:color w:val="253032"/>
          <w:kern w:val="0"/>
          <w:szCs w:val="21"/>
        </w:rPr>
        <w:t>その総会において、出席した正会員の中から選出する。</w:t>
      </w:r>
    </w:p>
    <w:p w14:paraId="4CACDA02" w14:textId="77777777" w:rsidR="007807EA" w:rsidRPr="0071070D" w:rsidRDefault="007807EA" w:rsidP="007807EA">
      <w:pPr>
        <w:widowControl/>
        <w:spacing w:line="240" w:lineRule="exact"/>
        <w:ind w:firstLineChars="100" w:firstLine="210"/>
        <w:jc w:val="left"/>
        <w:rPr>
          <w:rFonts w:ascii="メイリオ" w:eastAsia="メイリオ" w:hAnsi="メイリオ" w:cs="ＭＳ Ｐゴシック"/>
          <w:color w:val="253032"/>
          <w:kern w:val="0"/>
          <w:szCs w:val="21"/>
        </w:rPr>
      </w:pPr>
    </w:p>
    <w:p w14:paraId="1E3469E0" w14:textId="2C8BEEF0" w:rsidR="007807EA" w:rsidRPr="0071070D" w:rsidRDefault="007807EA" w:rsidP="007807EA">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E46E6C">
        <w:rPr>
          <w:rFonts w:ascii="メイリオ" w:eastAsia="メイリオ" w:hAnsi="メイリオ" w:cs="ＭＳ Ｐゴシック" w:hint="eastAsia"/>
          <w:color w:val="253032"/>
          <w:kern w:val="0"/>
          <w:szCs w:val="21"/>
        </w:rPr>
        <w:t>19</w:t>
      </w:r>
      <w:r w:rsidRPr="0071070D">
        <w:rPr>
          <w:rFonts w:ascii="メイリオ" w:eastAsia="メイリオ" w:hAnsi="メイリオ" w:cs="ＭＳ Ｐゴシック" w:hint="eastAsia"/>
          <w:color w:val="253032"/>
          <w:kern w:val="0"/>
          <w:szCs w:val="21"/>
        </w:rPr>
        <w:t>条（</w:t>
      </w:r>
      <w:r w:rsidR="00471EF7">
        <w:rPr>
          <w:rFonts w:ascii="メイリオ" w:eastAsia="メイリオ" w:hAnsi="メイリオ" w:cs="ＭＳ Ｐゴシック" w:hint="eastAsia"/>
          <w:color w:val="253032"/>
          <w:kern w:val="0"/>
          <w:szCs w:val="21"/>
        </w:rPr>
        <w:t>定足数と</w:t>
      </w:r>
      <w:r>
        <w:rPr>
          <w:rFonts w:ascii="メイリオ" w:eastAsia="メイリオ" w:hAnsi="メイリオ" w:cs="ＭＳ Ｐゴシック" w:hint="eastAsia"/>
          <w:color w:val="253032"/>
          <w:kern w:val="0"/>
          <w:szCs w:val="21"/>
        </w:rPr>
        <w:t>議決</w:t>
      </w:r>
      <w:r w:rsidRPr="0071070D">
        <w:rPr>
          <w:rFonts w:ascii="メイリオ" w:eastAsia="メイリオ" w:hAnsi="メイリオ" w:cs="ＭＳ Ｐゴシック" w:hint="eastAsia"/>
          <w:color w:val="253032"/>
          <w:kern w:val="0"/>
          <w:szCs w:val="21"/>
        </w:rPr>
        <w:t xml:space="preserve">） 　</w:t>
      </w:r>
    </w:p>
    <w:p w14:paraId="5BCE8679" w14:textId="15D0E44E" w:rsidR="007807EA" w:rsidRPr="0071070D" w:rsidRDefault="007807EA" w:rsidP="007807EA">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Pr>
          <w:rFonts w:ascii="メイリオ" w:eastAsia="メイリオ" w:hAnsi="メイリオ" w:cs="ＭＳ Ｐゴシック" w:hint="eastAsia"/>
          <w:color w:val="253032"/>
          <w:kern w:val="0"/>
          <w:szCs w:val="21"/>
        </w:rPr>
        <w:t>総会は、正会員の現在数の</w:t>
      </w:r>
      <w:r w:rsidR="001F4C45">
        <w:rPr>
          <w:rFonts w:ascii="メイリオ" w:eastAsia="メイリオ" w:hAnsi="メイリオ" w:cs="ＭＳ Ｐゴシック" w:hint="eastAsia"/>
          <w:color w:val="253032"/>
          <w:kern w:val="0"/>
          <w:szCs w:val="21"/>
        </w:rPr>
        <w:t>3</w:t>
      </w:r>
      <w:r>
        <w:rPr>
          <w:rFonts w:ascii="メイリオ" w:eastAsia="メイリオ" w:hAnsi="メイリオ" w:cs="ＭＳ Ｐゴシック" w:hint="eastAsia"/>
          <w:color w:val="253032"/>
          <w:kern w:val="0"/>
          <w:szCs w:val="21"/>
        </w:rPr>
        <w:t>分の1以上の者が出席しなければ、その議事を開き議決することができない。但し、当該事項について、</w:t>
      </w:r>
      <w:r w:rsidR="001F4C45">
        <w:rPr>
          <w:rFonts w:ascii="メイリオ" w:eastAsia="メイリオ" w:hAnsi="メイリオ" w:cs="ＭＳ Ｐゴシック" w:hint="eastAsia"/>
          <w:color w:val="253032"/>
          <w:kern w:val="0"/>
          <w:szCs w:val="21"/>
        </w:rPr>
        <w:t>電磁的方法</w:t>
      </w:r>
      <w:r>
        <w:rPr>
          <w:rFonts w:ascii="メイリオ" w:eastAsia="メイリオ" w:hAnsi="メイリオ" w:cs="ＭＳ Ｐゴシック" w:hint="eastAsia"/>
          <w:color w:val="253032"/>
          <w:kern w:val="0"/>
          <w:szCs w:val="21"/>
        </w:rPr>
        <w:t>をもって予め委任を表示したものは出席者とみなす。</w:t>
      </w:r>
    </w:p>
    <w:p w14:paraId="1D09B078" w14:textId="06AF378F" w:rsidR="007807EA" w:rsidRDefault="007807EA" w:rsidP="007807EA">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　</w:t>
      </w:r>
      <w:r>
        <w:rPr>
          <w:rFonts w:ascii="メイリオ" w:eastAsia="メイリオ" w:hAnsi="メイリオ" w:cs="ＭＳ Ｐゴシック" w:hint="eastAsia"/>
          <w:color w:val="253032"/>
          <w:kern w:val="0"/>
          <w:szCs w:val="21"/>
        </w:rPr>
        <w:t>総会の議事は、この会則に格段の定める場合を除く他、正会員の出席者の過半数をもって決し、可否同数の時は議長の決するところとする。</w:t>
      </w:r>
    </w:p>
    <w:p w14:paraId="0AF32CFD" w14:textId="2E1196B1" w:rsidR="006C3431" w:rsidRDefault="006C3431" w:rsidP="007807EA">
      <w:pPr>
        <w:widowControl/>
        <w:spacing w:line="240" w:lineRule="exact"/>
        <w:jc w:val="left"/>
        <w:rPr>
          <w:rFonts w:ascii="メイリオ" w:eastAsia="メイリオ" w:hAnsi="メイリオ" w:cs="ＭＳ Ｐゴシック"/>
          <w:color w:val="253032"/>
          <w:kern w:val="0"/>
          <w:szCs w:val="21"/>
        </w:rPr>
      </w:pPr>
    </w:p>
    <w:p w14:paraId="73CEC14A" w14:textId="6A807157" w:rsidR="006C3431" w:rsidRPr="0071070D" w:rsidRDefault="006C3431"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第20条（議事録）</w:t>
      </w:r>
    </w:p>
    <w:p w14:paraId="17C39D46" w14:textId="0686FE72" w:rsidR="007807EA" w:rsidRDefault="007807EA"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584AF7">
        <w:rPr>
          <w:rFonts w:ascii="メイリオ" w:eastAsia="メイリオ" w:hAnsi="メイリオ" w:cs="ＭＳ Ｐゴシック" w:hint="eastAsia"/>
          <w:color w:val="253032"/>
          <w:kern w:val="0"/>
          <w:szCs w:val="21"/>
        </w:rPr>
        <w:t>１</w:t>
      </w:r>
      <w:r>
        <w:rPr>
          <w:rFonts w:ascii="メイリオ" w:eastAsia="メイリオ" w:hAnsi="メイリオ" w:cs="ＭＳ Ｐゴシック" w:hint="eastAsia"/>
          <w:color w:val="253032"/>
          <w:kern w:val="0"/>
          <w:szCs w:val="21"/>
        </w:rPr>
        <w:t xml:space="preserve">　総会の議事</w:t>
      </w:r>
      <w:r w:rsidR="00584AF7">
        <w:rPr>
          <w:rFonts w:ascii="メイリオ" w:eastAsia="メイリオ" w:hAnsi="メイリオ" w:cs="ＭＳ Ｐゴシック" w:hint="eastAsia"/>
          <w:color w:val="253032"/>
          <w:kern w:val="0"/>
          <w:szCs w:val="21"/>
        </w:rPr>
        <w:t>については、次の事項を記載した議事録を作成しなければならない。</w:t>
      </w:r>
    </w:p>
    <w:p w14:paraId="51943CB4" w14:textId="2EE71399" w:rsidR="00584AF7" w:rsidRDefault="00584AF7" w:rsidP="007807EA">
      <w:pPr>
        <w:widowControl/>
        <w:spacing w:line="240" w:lineRule="exact"/>
        <w:jc w:val="left"/>
        <w:rPr>
          <w:rFonts w:ascii="メイリオ" w:eastAsia="メイリオ" w:hAnsi="メイリオ" w:cs="ＭＳ Ｐゴシック"/>
          <w:color w:val="253032"/>
          <w:kern w:val="0"/>
          <w:szCs w:val="21"/>
        </w:rPr>
      </w:pPr>
      <w:bookmarkStart w:id="1" w:name="_Hlk14451004"/>
      <w:r>
        <w:rPr>
          <w:rFonts w:ascii="メイリオ" w:eastAsia="メイリオ" w:hAnsi="メイリオ" w:cs="ＭＳ Ｐゴシック" w:hint="eastAsia"/>
          <w:color w:val="253032"/>
          <w:kern w:val="0"/>
          <w:szCs w:val="21"/>
        </w:rPr>
        <w:t xml:space="preserve">　（１）日時及び場所</w:t>
      </w:r>
    </w:p>
    <w:p w14:paraId="71E7A906" w14:textId="5B5617FE" w:rsidR="00584AF7" w:rsidRDefault="00584AF7"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w:t>
      </w:r>
      <w:r w:rsidR="00230212">
        <w:rPr>
          <w:rFonts w:ascii="メイリオ" w:eastAsia="メイリオ" w:hAnsi="メイリオ" w:cs="ＭＳ Ｐゴシック" w:hint="eastAsia"/>
          <w:color w:val="253032"/>
          <w:kern w:val="0"/>
          <w:szCs w:val="21"/>
        </w:rPr>
        <w:t>正会員総数及び出席者数（</w:t>
      </w:r>
      <w:r w:rsidR="001C3F4E">
        <w:rPr>
          <w:rFonts w:ascii="メイリオ" w:eastAsia="メイリオ" w:hAnsi="メイリオ" w:cs="ＭＳ Ｐゴシック" w:hint="eastAsia"/>
          <w:color w:val="253032"/>
          <w:kern w:val="0"/>
          <w:szCs w:val="21"/>
        </w:rPr>
        <w:t>表決</w:t>
      </w:r>
      <w:r w:rsidR="00230212">
        <w:rPr>
          <w:rFonts w:ascii="メイリオ" w:eastAsia="メイリオ" w:hAnsi="メイリオ" w:cs="ＭＳ Ｐゴシック" w:hint="eastAsia"/>
          <w:color w:val="253032"/>
          <w:kern w:val="0"/>
          <w:szCs w:val="21"/>
        </w:rPr>
        <w:t>委任者</w:t>
      </w:r>
      <w:r w:rsidR="001C3F4E">
        <w:rPr>
          <w:rFonts w:ascii="メイリオ" w:eastAsia="メイリオ" w:hAnsi="メイリオ" w:cs="ＭＳ Ｐゴシック" w:hint="eastAsia"/>
          <w:color w:val="253032"/>
          <w:kern w:val="0"/>
          <w:szCs w:val="21"/>
        </w:rPr>
        <w:t>数がある場合は、その数も付記する。</w:t>
      </w:r>
      <w:r w:rsidR="00230212">
        <w:rPr>
          <w:rFonts w:ascii="メイリオ" w:eastAsia="メイリオ" w:hAnsi="メイリオ" w:cs="ＭＳ Ｐゴシック" w:hint="eastAsia"/>
          <w:color w:val="253032"/>
          <w:kern w:val="0"/>
          <w:szCs w:val="21"/>
        </w:rPr>
        <w:t>）</w:t>
      </w:r>
    </w:p>
    <w:p w14:paraId="10E34A10" w14:textId="05B57646" w:rsidR="00770FB2" w:rsidRDefault="00770FB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（３）審議事項</w:t>
      </w:r>
    </w:p>
    <w:p w14:paraId="1D8703D2" w14:textId="24673D32" w:rsidR="00770FB2" w:rsidRDefault="00770FB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（４）議事の経過の概要及び議決の結果</w:t>
      </w:r>
    </w:p>
    <w:p w14:paraId="27A3686E" w14:textId="5EEE79ED" w:rsidR="00770FB2" w:rsidRDefault="00770FB2" w:rsidP="007807EA">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（５）議事録署名人の選任に関する事項</w:t>
      </w:r>
    </w:p>
    <w:bookmarkEnd w:id="1"/>
    <w:p w14:paraId="6290F795" w14:textId="03DC1470" w:rsidR="007807EA" w:rsidRPr="007807EA" w:rsidRDefault="00770FB2"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議事録には、議長及びその会議において選任された議事録署名人２人以上が署名又は記名押印しなければならない。</w:t>
      </w:r>
    </w:p>
    <w:p w14:paraId="66D67598" w14:textId="77777777" w:rsidR="007807EA" w:rsidRPr="0071070D" w:rsidRDefault="007807EA" w:rsidP="001830D4">
      <w:pPr>
        <w:widowControl/>
        <w:spacing w:line="240" w:lineRule="exact"/>
        <w:jc w:val="left"/>
        <w:rPr>
          <w:rFonts w:ascii="メイリオ" w:eastAsia="メイリオ" w:hAnsi="メイリオ" w:cs="ＭＳ Ｐゴシック"/>
          <w:color w:val="253032"/>
          <w:kern w:val="0"/>
          <w:szCs w:val="21"/>
        </w:rPr>
      </w:pPr>
    </w:p>
    <w:p w14:paraId="1C42BF38" w14:textId="0D3C6BC2" w:rsidR="0B239317" w:rsidRPr="00CE5ABB" w:rsidRDefault="0B239317" w:rsidP="00CE5ABB">
      <w:pPr>
        <w:spacing w:line="260" w:lineRule="exact"/>
        <w:jc w:val="center"/>
        <w:rPr>
          <w:rFonts w:ascii="メイリオ" w:eastAsia="メイリオ" w:hAnsi="メイリオ" w:cs="ＭＳ Ｐゴシック"/>
          <w:b/>
          <w:bCs/>
          <w:color w:val="253032"/>
          <w:sz w:val="24"/>
          <w:szCs w:val="24"/>
        </w:rPr>
      </w:pPr>
    </w:p>
    <w:p w14:paraId="2A50E968" w14:textId="45112DCC" w:rsidR="0071070D" w:rsidRPr="0071070D" w:rsidRDefault="0071070D" w:rsidP="001830D4">
      <w:pPr>
        <w:widowControl/>
        <w:spacing w:line="26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b/>
          <w:bCs/>
          <w:color w:val="253032"/>
          <w:kern w:val="0"/>
          <w:sz w:val="24"/>
          <w:szCs w:val="24"/>
        </w:rPr>
        <w:t>第</w:t>
      </w:r>
      <w:r w:rsidR="004D0B1D">
        <w:rPr>
          <w:rFonts w:ascii="メイリオ" w:eastAsia="メイリオ" w:hAnsi="メイリオ" w:cs="ＭＳ Ｐゴシック" w:hint="eastAsia"/>
          <w:b/>
          <w:bCs/>
          <w:color w:val="253032"/>
          <w:kern w:val="0"/>
          <w:sz w:val="24"/>
          <w:szCs w:val="24"/>
        </w:rPr>
        <w:t>５</w:t>
      </w:r>
      <w:r w:rsidRPr="0071070D">
        <w:rPr>
          <w:rFonts w:ascii="メイリオ" w:eastAsia="メイリオ" w:hAnsi="メイリオ" w:cs="ＭＳ Ｐゴシック" w:hint="eastAsia"/>
          <w:b/>
          <w:bCs/>
          <w:color w:val="253032"/>
          <w:kern w:val="0"/>
          <w:sz w:val="24"/>
          <w:szCs w:val="24"/>
        </w:rPr>
        <w:t xml:space="preserve">章　</w:t>
      </w:r>
      <w:r w:rsidR="004D0B1D">
        <w:rPr>
          <w:rFonts w:ascii="メイリオ" w:eastAsia="メイリオ" w:hAnsi="メイリオ" w:cs="ＭＳ Ｐゴシック" w:hint="eastAsia"/>
          <w:b/>
          <w:bCs/>
          <w:color w:val="253032"/>
          <w:kern w:val="0"/>
          <w:sz w:val="24"/>
          <w:szCs w:val="24"/>
        </w:rPr>
        <w:t>理事</w:t>
      </w:r>
      <w:r w:rsidRPr="0071070D">
        <w:rPr>
          <w:rFonts w:ascii="メイリオ" w:eastAsia="メイリオ" w:hAnsi="メイリオ" w:cs="ＭＳ Ｐゴシック" w:hint="eastAsia"/>
          <w:b/>
          <w:bCs/>
          <w:color w:val="253032"/>
          <w:kern w:val="0"/>
          <w:sz w:val="24"/>
          <w:szCs w:val="24"/>
        </w:rPr>
        <w:t>会 </w:t>
      </w:r>
    </w:p>
    <w:p w14:paraId="7D1714C4" w14:textId="77777777" w:rsidR="0071070D" w:rsidRPr="0071070D" w:rsidRDefault="0071070D" w:rsidP="001830D4">
      <w:pPr>
        <w:widowControl/>
        <w:spacing w:line="240" w:lineRule="exact"/>
        <w:jc w:val="center"/>
        <w:rPr>
          <w:rFonts w:ascii="メイリオ" w:eastAsia="メイリオ" w:hAnsi="メイリオ" w:cs="ＭＳ Ｐゴシック"/>
          <w:color w:val="253032"/>
          <w:kern w:val="0"/>
          <w:szCs w:val="21"/>
        </w:rPr>
      </w:pPr>
    </w:p>
    <w:p w14:paraId="5FDC3924" w14:textId="03E0534B" w:rsidR="00696A0E" w:rsidRDefault="00696A0E"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第21条（構成）</w:t>
      </w:r>
    </w:p>
    <w:p w14:paraId="4FE823E6" w14:textId="1822CD81" w:rsidR="00696A0E" w:rsidRDefault="00696A0E"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BF58A7">
        <w:rPr>
          <w:rFonts w:ascii="メイリオ" w:eastAsia="メイリオ" w:hAnsi="メイリオ" w:cs="ＭＳ Ｐゴシック" w:hint="eastAsia"/>
          <w:color w:val="253032"/>
          <w:kern w:val="0"/>
          <w:szCs w:val="21"/>
        </w:rPr>
        <w:t xml:space="preserve">　</w:t>
      </w:r>
      <w:r>
        <w:rPr>
          <w:rFonts w:ascii="メイリオ" w:eastAsia="メイリオ" w:hAnsi="メイリオ" w:cs="ＭＳ Ｐゴシック" w:hint="eastAsia"/>
          <w:color w:val="253032"/>
          <w:kern w:val="0"/>
          <w:szCs w:val="21"/>
        </w:rPr>
        <w:t xml:space="preserve">　理事会は、理事をもって構成する。</w:t>
      </w:r>
    </w:p>
    <w:p w14:paraId="07C5C741" w14:textId="77777777" w:rsidR="00696A0E" w:rsidRDefault="00696A0E" w:rsidP="001830D4">
      <w:pPr>
        <w:widowControl/>
        <w:spacing w:line="240" w:lineRule="exact"/>
        <w:jc w:val="left"/>
        <w:rPr>
          <w:rFonts w:ascii="メイリオ" w:eastAsia="メイリオ" w:hAnsi="メイリオ" w:cs="ＭＳ Ｐゴシック"/>
          <w:color w:val="253032"/>
          <w:kern w:val="0"/>
          <w:szCs w:val="21"/>
        </w:rPr>
      </w:pPr>
    </w:p>
    <w:p w14:paraId="7984A92C" w14:textId="7B8C8528"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CA3B83">
        <w:rPr>
          <w:rFonts w:ascii="メイリオ" w:eastAsia="メイリオ" w:hAnsi="メイリオ" w:cs="ＭＳ Ｐゴシック" w:hint="eastAsia"/>
          <w:color w:val="253032"/>
          <w:kern w:val="0"/>
          <w:szCs w:val="21"/>
        </w:rPr>
        <w:t>22</w:t>
      </w:r>
      <w:r w:rsidRPr="0071070D">
        <w:rPr>
          <w:rFonts w:ascii="メイリオ" w:eastAsia="メイリオ" w:hAnsi="メイリオ" w:cs="ＭＳ Ｐゴシック" w:hint="eastAsia"/>
          <w:color w:val="253032"/>
          <w:kern w:val="0"/>
          <w:szCs w:val="21"/>
        </w:rPr>
        <w:t>条（</w:t>
      </w:r>
      <w:r w:rsidR="00CA3B83">
        <w:rPr>
          <w:rFonts w:ascii="メイリオ" w:eastAsia="メイリオ" w:hAnsi="メイリオ" w:cs="ＭＳ Ｐゴシック" w:hint="eastAsia"/>
          <w:color w:val="253032"/>
          <w:kern w:val="0"/>
          <w:szCs w:val="21"/>
        </w:rPr>
        <w:t>権能</w:t>
      </w:r>
      <w:r w:rsidRPr="0071070D">
        <w:rPr>
          <w:rFonts w:ascii="メイリオ" w:eastAsia="メイリオ" w:hAnsi="メイリオ" w:cs="ＭＳ Ｐゴシック" w:hint="eastAsia"/>
          <w:color w:val="253032"/>
          <w:kern w:val="0"/>
          <w:szCs w:val="21"/>
        </w:rPr>
        <w:t xml:space="preserve">） 　</w:t>
      </w:r>
    </w:p>
    <w:p w14:paraId="715AF47E" w14:textId="7F8BDD01" w:rsid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sidR="00B946CC">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会は、</w:t>
      </w:r>
      <w:r w:rsidR="00B946CC">
        <w:rPr>
          <w:rFonts w:ascii="メイリオ" w:eastAsia="メイリオ" w:hAnsi="メイリオ" w:cs="ＭＳ Ｐゴシック" w:hint="eastAsia"/>
          <w:color w:val="253032"/>
          <w:kern w:val="0"/>
          <w:szCs w:val="21"/>
        </w:rPr>
        <w:t>この会則で定めるもののほか、次の事項を議決する。</w:t>
      </w:r>
      <w:r w:rsidRPr="0071070D">
        <w:rPr>
          <w:rFonts w:ascii="メイリオ" w:eastAsia="メイリオ" w:hAnsi="メイリオ" w:cs="ＭＳ Ｐゴシック" w:hint="eastAsia"/>
          <w:color w:val="253032"/>
          <w:kern w:val="0"/>
          <w:szCs w:val="21"/>
        </w:rPr>
        <w:t xml:space="preserve">　</w:t>
      </w:r>
    </w:p>
    <w:p w14:paraId="5191B5CF" w14:textId="391A9E52" w:rsidR="00B946CC" w:rsidRDefault="00B946CC"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（１）総会に付議すべき事項</w:t>
      </w:r>
    </w:p>
    <w:p w14:paraId="4D3888BA" w14:textId="612356B0" w:rsidR="00B946CC" w:rsidRDefault="00B946CC"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（２）総会の議決した事項の執行に関する事項</w:t>
      </w:r>
    </w:p>
    <w:p w14:paraId="23C183D8" w14:textId="419A0E4D" w:rsidR="00B946CC" w:rsidRDefault="00B946CC"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（３）その他総会の議決を要しない会務の執行に関する事項</w:t>
      </w:r>
    </w:p>
    <w:p w14:paraId="4E2387F9" w14:textId="77777777" w:rsidR="00B946CC" w:rsidRPr="0071070D" w:rsidRDefault="00B946CC" w:rsidP="001830D4">
      <w:pPr>
        <w:widowControl/>
        <w:spacing w:line="240" w:lineRule="exact"/>
        <w:jc w:val="left"/>
        <w:rPr>
          <w:rFonts w:ascii="メイリオ" w:eastAsia="メイリオ" w:hAnsi="メイリオ" w:cs="ＭＳ Ｐゴシック"/>
          <w:color w:val="253032"/>
          <w:kern w:val="0"/>
          <w:szCs w:val="21"/>
        </w:rPr>
      </w:pPr>
    </w:p>
    <w:p w14:paraId="7EFCD5D4"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44A41668" w14:textId="09D5DDEE"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B946CC">
        <w:rPr>
          <w:rFonts w:ascii="メイリオ" w:eastAsia="メイリオ" w:hAnsi="メイリオ" w:cs="ＭＳ Ｐゴシック"/>
          <w:color w:val="253032"/>
          <w:kern w:val="0"/>
          <w:szCs w:val="21"/>
        </w:rPr>
        <w:t>23</w:t>
      </w:r>
      <w:r w:rsidRPr="0071070D">
        <w:rPr>
          <w:rFonts w:ascii="メイリオ" w:eastAsia="メイリオ" w:hAnsi="メイリオ" w:cs="ＭＳ Ｐゴシック" w:hint="eastAsia"/>
          <w:color w:val="253032"/>
          <w:kern w:val="0"/>
          <w:szCs w:val="21"/>
        </w:rPr>
        <w:t>条（</w:t>
      </w:r>
      <w:r w:rsidR="00E83064">
        <w:rPr>
          <w:rFonts w:ascii="メイリオ" w:eastAsia="メイリオ" w:hAnsi="メイリオ" w:cs="ＭＳ Ｐゴシック" w:hint="eastAsia"/>
          <w:color w:val="253032"/>
          <w:kern w:val="0"/>
          <w:szCs w:val="21"/>
        </w:rPr>
        <w:t>開催</w:t>
      </w:r>
      <w:r w:rsidRPr="0071070D">
        <w:rPr>
          <w:rFonts w:ascii="メイリオ" w:eastAsia="メイリオ" w:hAnsi="メイリオ" w:cs="ＭＳ Ｐゴシック" w:hint="eastAsia"/>
          <w:color w:val="253032"/>
          <w:kern w:val="0"/>
          <w:szCs w:val="21"/>
        </w:rPr>
        <w:t>） </w:t>
      </w:r>
    </w:p>
    <w:p w14:paraId="6F0F45CF" w14:textId="2770B036" w:rsidR="00965354"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BF58A7">
        <w:rPr>
          <w:rFonts w:ascii="メイリオ" w:eastAsia="メイリオ" w:hAnsi="メイリオ" w:cs="ＭＳ Ｐゴシック" w:hint="eastAsia"/>
          <w:color w:val="253032"/>
          <w:kern w:val="0"/>
          <w:szCs w:val="21"/>
        </w:rPr>
        <w:t xml:space="preserve">　</w:t>
      </w:r>
      <w:r w:rsidR="0004283A">
        <w:rPr>
          <w:rFonts w:ascii="メイリオ" w:eastAsia="メイリオ" w:hAnsi="メイリオ" w:cs="ＭＳ Ｐゴシック" w:hint="eastAsia"/>
          <w:color w:val="253032"/>
          <w:kern w:val="0"/>
          <w:szCs w:val="21"/>
        </w:rPr>
        <w:t xml:space="preserve">　</w:t>
      </w:r>
      <w:r w:rsidR="00965354">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会は、</w:t>
      </w:r>
      <w:r w:rsidR="00965354">
        <w:rPr>
          <w:rFonts w:ascii="メイリオ" w:eastAsia="メイリオ" w:hAnsi="メイリオ" w:cs="ＭＳ Ｐゴシック" w:hint="eastAsia"/>
          <w:color w:val="253032"/>
          <w:kern w:val="0"/>
          <w:szCs w:val="21"/>
        </w:rPr>
        <w:t>次の各号の一に該当する場合に開催する。</w:t>
      </w:r>
    </w:p>
    <w:p w14:paraId="7D52CD41" w14:textId="77777777" w:rsidR="00965354" w:rsidRDefault="00965354" w:rsidP="00965354">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（１）理事長が必要と認めたとき。</w:t>
      </w:r>
    </w:p>
    <w:p w14:paraId="15B6D252" w14:textId="77777777" w:rsidR="00965354" w:rsidRDefault="00965354" w:rsidP="00965354">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（２）理事総数の５分の１以上から会議の目的である事項を記載した書面又は電磁的方法をもって招集の請求があったとき。</w:t>
      </w:r>
    </w:p>
    <w:p w14:paraId="1298AF72" w14:textId="77777777" w:rsidR="00965354" w:rsidRDefault="00965354" w:rsidP="00965354">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（３）第11条第4項第5号の規定により、監事から招集の請求があったとき。</w:t>
      </w:r>
    </w:p>
    <w:p w14:paraId="5EB44076" w14:textId="5D4638DB" w:rsidR="003F562F" w:rsidRPr="0071070D" w:rsidRDefault="003F562F" w:rsidP="001830D4">
      <w:pPr>
        <w:widowControl/>
        <w:spacing w:line="240" w:lineRule="exact"/>
        <w:jc w:val="left"/>
        <w:rPr>
          <w:rFonts w:ascii="メイリオ" w:eastAsia="メイリオ" w:hAnsi="メイリオ" w:cs="ＭＳ Ｐゴシック"/>
          <w:color w:val="253032"/>
          <w:kern w:val="0"/>
          <w:szCs w:val="21"/>
        </w:rPr>
      </w:pPr>
    </w:p>
    <w:p w14:paraId="47E5E320" w14:textId="1C14F158" w:rsidR="0071070D" w:rsidRDefault="0071070D" w:rsidP="001830D4">
      <w:pPr>
        <w:widowControl/>
        <w:spacing w:line="240" w:lineRule="exact"/>
        <w:jc w:val="left"/>
        <w:rPr>
          <w:rFonts w:ascii="メイリオ" w:eastAsia="メイリオ" w:hAnsi="メイリオ" w:cs="ＭＳ Ｐゴシック"/>
          <w:color w:val="253032"/>
          <w:kern w:val="0"/>
          <w:szCs w:val="21"/>
        </w:rPr>
      </w:pPr>
    </w:p>
    <w:p w14:paraId="6A7B813A" w14:textId="62C3FB34" w:rsidR="00901DEA" w:rsidRDefault="00901DEA"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第24条（招集）</w:t>
      </w:r>
    </w:p>
    <w:p w14:paraId="1388EE1C" w14:textId="106ADCBC" w:rsidR="00901DEA" w:rsidRDefault="00901DEA"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　理事会は、理事長が招集する。</w:t>
      </w:r>
    </w:p>
    <w:p w14:paraId="6EA2DE6D" w14:textId="609ED5CD" w:rsidR="00901DEA" w:rsidRDefault="00901DEA"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理事長は、前条第２号及び第３号の規定による請求があったときは、その日から３０日以内に理事会を招集しなければならない。</w:t>
      </w:r>
    </w:p>
    <w:p w14:paraId="487D1554" w14:textId="42C0B536" w:rsidR="00901DEA" w:rsidRDefault="00901DEA"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３　理事会を招集するときは、会議の日時、場所、目的及び審議事項を記載した書面又は電磁的方法をもって、少なくとも３日前までに通知しなければならない。</w:t>
      </w:r>
    </w:p>
    <w:p w14:paraId="5E16645B" w14:textId="77777777" w:rsidR="00901DEA" w:rsidRPr="00901DEA" w:rsidRDefault="00901DEA" w:rsidP="001830D4">
      <w:pPr>
        <w:widowControl/>
        <w:spacing w:line="240" w:lineRule="exact"/>
        <w:jc w:val="left"/>
        <w:rPr>
          <w:rFonts w:ascii="メイリオ" w:eastAsia="メイリオ" w:hAnsi="メイリオ" w:cs="ＭＳ Ｐゴシック"/>
          <w:color w:val="253032"/>
          <w:kern w:val="0"/>
          <w:szCs w:val="21"/>
        </w:rPr>
      </w:pPr>
    </w:p>
    <w:p w14:paraId="59471160" w14:textId="0A40EC73"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901DEA">
        <w:rPr>
          <w:rFonts w:ascii="メイリオ" w:eastAsia="メイリオ" w:hAnsi="メイリオ" w:cs="ＭＳ Ｐゴシック" w:hint="eastAsia"/>
          <w:color w:val="253032"/>
          <w:kern w:val="0"/>
          <w:szCs w:val="21"/>
        </w:rPr>
        <w:t>25</w:t>
      </w:r>
      <w:r w:rsidRPr="0071070D">
        <w:rPr>
          <w:rFonts w:ascii="メイリオ" w:eastAsia="メイリオ" w:hAnsi="メイリオ" w:cs="ＭＳ Ｐゴシック" w:hint="eastAsia"/>
          <w:color w:val="253032"/>
          <w:kern w:val="0"/>
          <w:szCs w:val="21"/>
        </w:rPr>
        <w:t>条（</w:t>
      </w:r>
      <w:r w:rsidR="00901DEA">
        <w:rPr>
          <w:rFonts w:ascii="メイリオ" w:eastAsia="メイリオ" w:hAnsi="メイリオ" w:cs="ＭＳ Ｐゴシック" w:hint="eastAsia"/>
          <w:color w:val="253032"/>
          <w:kern w:val="0"/>
          <w:szCs w:val="21"/>
        </w:rPr>
        <w:t>議長</w:t>
      </w:r>
      <w:r w:rsidRPr="0071070D">
        <w:rPr>
          <w:rFonts w:ascii="メイリオ" w:eastAsia="メイリオ" w:hAnsi="メイリオ" w:cs="ＭＳ Ｐゴシック" w:hint="eastAsia"/>
          <w:color w:val="253032"/>
          <w:kern w:val="0"/>
          <w:szCs w:val="21"/>
        </w:rPr>
        <w:t>）</w:t>
      </w:r>
    </w:p>
    <w:p w14:paraId="1672660C" w14:textId="54700353"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901DEA">
        <w:rPr>
          <w:rFonts w:ascii="メイリオ" w:eastAsia="メイリオ" w:hAnsi="メイリオ" w:cs="ＭＳ Ｐゴシック" w:hint="eastAsia"/>
          <w:color w:val="253032"/>
          <w:kern w:val="0"/>
          <w:szCs w:val="21"/>
        </w:rPr>
        <w:t>理事会の議長は、理事長がこれに当たる。</w:t>
      </w:r>
      <w:r w:rsidR="001F51B5">
        <w:rPr>
          <w:rFonts w:ascii="メイリオ" w:eastAsia="メイリオ" w:hAnsi="メイリオ" w:cs="ＭＳ Ｐゴシック" w:hint="eastAsia"/>
          <w:color w:val="253032"/>
          <w:kern w:val="0"/>
          <w:szCs w:val="21"/>
        </w:rPr>
        <w:t>理事長</w:t>
      </w:r>
      <w:r w:rsidRPr="0071070D">
        <w:rPr>
          <w:rFonts w:ascii="メイリオ" w:eastAsia="メイリオ" w:hAnsi="メイリオ" w:cs="ＭＳ Ｐゴシック" w:hint="eastAsia"/>
          <w:color w:val="253032"/>
          <w:kern w:val="0"/>
          <w:szCs w:val="21"/>
        </w:rPr>
        <w:t>に事故若しくは支障があるときは、</w:t>
      </w:r>
      <w:r w:rsidR="001F51B5">
        <w:rPr>
          <w:rFonts w:ascii="メイリオ" w:eastAsia="メイリオ" w:hAnsi="メイリオ" w:cs="ＭＳ Ｐゴシック" w:hint="eastAsia"/>
          <w:color w:val="253032"/>
          <w:kern w:val="0"/>
          <w:szCs w:val="21"/>
        </w:rPr>
        <w:t>副理事長</w:t>
      </w:r>
      <w:r w:rsidRPr="0071070D">
        <w:rPr>
          <w:rFonts w:ascii="メイリオ" w:eastAsia="メイリオ" w:hAnsi="メイリオ" w:cs="ＭＳ Ｐゴシック" w:hint="eastAsia"/>
          <w:color w:val="253032"/>
          <w:kern w:val="0"/>
          <w:szCs w:val="21"/>
        </w:rPr>
        <w:t>がこれに代わる。 </w:t>
      </w:r>
    </w:p>
    <w:p w14:paraId="20B96902" w14:textId="23619D96" w:rsidR="0071070D" w:rsidRDefault="0071070D" w:rsidP="001830D4">
      <w:pPr>
        <w:widowControl/>
        <w:spacing w:line="240" w:lineRule="exact"/>
        <w:jc w:val="left"/>
        <w:rPr>
          <w:rFonts w:ascii="メイリオ" w:eastAsia="メイリオ" w:hAnsi="メイリオ" w:cs="ＭＳ Ｐゴシック"/>
          <w:color w:val="253032"/>
          <w:kern w:val="0"/>
          <w:szCs w:val="21"/>
        </w:rPr>
      </w:pPr>
    </w:p>
    <w:p w14:paraId="72E73817" w14:textId="548A9B2A" w:rsidR="00915268" w:rsidRDefault="00915268"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第26条（定足数）</w:t>
      </w:r>
    </w:p>
    <w:p w14:paraId="0990227B" w14:textId="1E75E1F6" w:rsidR="00915268" w:rsidRDefault="00915268"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w:t>
      </w:r>
      <w:r w:rsidR="00C40EB4">
        <w:rPr>
          <w:rFonts w:ascii="メイリオ" w:eastAsia="メイリオ" w:hAnsi="メイリオ" w:cs="ＭＳ Ｐゴシック" w:hint="eastAsia"/>
          <w:color w:val="253032"/>
          <w:kern w:val="0"/>
          <w:szCs w:val="21"/>
        </w:rPr>
        <w:t xml:space="preserve">　</w:t>
      </w:r>
      <w:r>
        <w:rPr>
          <w:rFonts w:ascii="メイリオ" w:eastAsia="メイリオ" w:hAnsi="メイリオ" w:cs="ＭＳ Ｐゴシック" w:hint="eastAsia"/>
          <w:color w:val="253032"/>
          <w:kern w:val="0"/>
          <w:szCs w:val="21"/>
        </w:rPr>
        <w:t xml:space="preserve">　理事会は、理事総数の過半数の出席がなければ開会することができない。</w:t>
      </w:r>
    </w:p>
    <w:p w14:paraId="121C0208" w14:textId="77777777" w:rsidR="00915268" w:rsidRPr="0071070D" w:rsidRDefault="00915268" w:rsidP="001830D4">
      <w:pPr>
        <w:widowControl/>
        <w:spacing w:line="240" w:lineRule="exact"/>
        <w:jc w:val="left"/>
        <w:rPr>
          <w:rFonts w:ascii="メイリオ" w:eastAsia="メイリオ" w:hAnsi="メイリオ" w:cs="ＭＳ Ｐゴシック"/>
          <w:color w:val="253032"/>
          <w:kern w:val="0"/>
          <w:szCs w:val="21"/>
        </w:rPr>
      </w:pPr>
    </w:p>
    <w:p w14:paraId="03FE43A1" w14:textId="04A6A55E"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915268">
        <w:rPr>
          <w:rFonts w:ascii="メイリオ" w:eastAsia="メイリオ" w:hAnsi="メイリオ" w:cs="ＭＳ Ｐゴシック" w:hint="eastAsia"/>
          <w:color w:val="253032"/>
          <w:kern w:val="0"/>
          <w:szCs w:val="21"/>
        </w:rPr>
        <w:t>27</w:t>
      </w:r>
      <w:r w:rsidRPr="0071070D">
        <w:rPr>
          <w:rFonts w:ascii="メイリオ" w:eastAsia="メイリオ" w:hAnsi="メイリオ" w:cs="ＭＳ Ｐゴシック" w:hint="eastAsia"/>
          <w:color w:val="253032"/>
          <w:kern w:val="0"/>
          <w:szCs w:val="21"/>
        </w:rPr>
        <w:t>条（</w:t>
      </w:r>
      <w:r w:rsidR="00915268">
        <w:rPr>
          <w:rFonts w:ascii="メイリオ" w:eastAsia="メイリオ" w:hAnsi="メイリオ" w:cs="ＭＳ Ｐゴシック" w:hint="eastAsia"/>
          <w:color w:val="253032"/>
          <w:kern w:val="0"/>
          <w:szCs w:val="21"/>
        </w:rPr>
        <w:t>議決</w:t>
      </w:r>
      <w:r w:rsidRPr="0071070D">
        <w:rPr>
          <w:rFonts w:ascii="メイリオ" w:eastAsia="メイリオ" w:hAnsi="メイリオ" w:cs="ＭＳ Ｐゴシック" w:hint="eastAsia"/>
          <w:color w:val="253032"/>
          <w:kern w:val="0"/>
          <w:szCs w:val="21"/>
        </w:rPr>
        <w:t>）</w:t>
      </w:r>
    </w:p>
    <w:p w14:paraId="4C75190E" w14:textId="066534BD"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１　</w:t>
      </w:r>
      <w:r w:rsidR="00915268">
        <w:rPr>
          <w:rFonts w:ascii="メイリオ" w:eastAsia="メイリオ" w:hAnsi="メイリオ" w:cs="ＭＳ Ｐゴシック" w:hint="eastAsia"/>
          <w:color w:val="253032"/>
          <w:kern w:val="0"/>
          <w:szCs w:val="21"/>
        </w:rPr>
        <w:t>理事</w:t>
      </w:r>
      <w:r w:rsidRPr="0071070D">
        <w:rPr>
          <w:rFonts w:ascii="メイリオ" w:eastAsia="メイリオ" w:hAnsi="メイリオ" w:cs="ＭＳ Ｐゴシック" w:hint="eastAsia"/>
          <w:color w:val="253032"/>
          <w:kern w:val="0"/>
          <w:szCs w:val="21"/>
        </w:rPr>
        <w:t>会の</w:t>
      </w:r>
      <w:r w:rsidR="00915268">
        <w:rPr>
          <w:rFonts w:ascii="メイリオ" w:eastAsia="メイリオ" w:hAnsi="メイリオ" w:cs="ＭＳ Ｐゴシック" w:hint="eastAsia"/>
          <w:color w:val="253032"/>
          <w:kern w:val="0"/>
          <w:szCs w:val="21"/>
        </w:rPr>
        <w:t>議事</w:t>
      </w:r>
      <w:r w:rsidRPr="0071070D">
        <w:rPr>
          <w:rFonts w:ascii="メイリオ" w:eastAsia="メイリオ" w:hAnsi="メイリオ" w:cs="ＭＳ Ｐゴシック" w:hint="eastAsia"/>
          <w:color w:val="253032"/>
          <w:kern w:val="0"/>
          <w:szCs w:val="21"/>
        </w:rPr>
        <w:t>は、</w:t>
      </w:r>
      <w:r w:rsidR="00915268">
        <w:rPr>
          <w:rFonts w:ascii="メイリオ" w:eastAsia="メイリオ" w:hAnsi="メイリオ" w:cs="ＭＳ Ｐゴシック" w:hint="eastAsia"/>
          <w:color w:val="253032"/>
          <w:kern w:val="0"/>
          <w:szCs w:val="21"/>
        </w:rPr>
        <w:t>理事総数</w:t>
      </w:r>
      <w:r w:rsidRPr="0071070D">
        <w:rPr>
          <w:rFonts w:ascii="メイリオ" w:eastAsia="メイリオ" w:hAnsi="メイリオ" w:cs="ＭＳ Ｐゴシック" w:hint="eastAsia"/>
          <w:color w:val="253032"/>
          <w:kern w:val="0"/>
          <w:szCs w:val="21"/>
        </w:rPr>
        <w:t>の過半数をもって</w:t>
      </w:r>
      <w:r w:rsidR="00915268">
        <w:rPr>
          <w:rFonts w:ascii="メイリオ" w:eastAsia="メイリオ" w:hAnsi="メイリオ" w:cs="ＭＳ Ｐゴシック" w:hint="eastAsia"/>
          <w:color w:val="253032"/>
          <w:kern w:val="0"/>
          <w:szCs w:val="21"/>
        </w:rPr>
        <w:t>決し、可否同数のときは、議長の決するところによる</w:t>
      </w:r>
      <w:r w:rsidRPr="0071070D">
        <w:rPr>
          <w:rFonts w:ascii="メイリオ" w:eastAsia="メイリオ" w:hAnsi="メイリオ" w:cs="ＭＳ Ｐゴシック" w:hint="eastAsia"/>
          <w:color w:val="253032"/>
          <w:kern w:val="0"/>
          <w:szCs w:val="21"/>
        </w:rPr>
        <w:t>。</w:t>
      </w:r>
    </w:p>
    <w:p w14:paraId="66965A2E" w14:textId="77777777" w:rsidR="00F9046F"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２　</w:t>
      </w:r>
      <w:r w:rsidR="00F9046F">
        <w:rPr>
          <w:rFonts w:ascii="メイリオ" w:eastAsia="メイリオ" w:hAnsi="メイリオ" w:cs="ＭＳ Ｐゴシック" w:hint="eastAsia"/>
          <w:color w:val="253032"/>
          <w:kern w:val="0"/>
          <w:szCs w:val="21"/>
        </w:rPr>
        <w:t>各理事の表決権は、平等なるものとする。</w:t>
      </w:r>
    </w:p>
    <w:p w14:paraId="3F84FF07" w14:textId="77777777" w:rsidR="007C006A" w:rsidRDefault="00F9046F" w:rsidP="00F9046F">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３　</w:t>
      </w:r>
      <w:r w:rsidR="007C006A">
        <w:rPr>
          <w:rFonts w:ascii="メイリオ" w:eastAsia="メイリオ" w:hAnsi="メイリオ" w:cs="ＭＳ Ｐゴシック" w:hint="eastAsia"/>
          <w:color w:val="253032"/>
          <w:kern w:val="0"/>
          <w:szCs w:val="21"/>
        </w:rPr>
        <w:t>やむを得ない理由のために理事会に出席できない理事は、あらかじめ通知された事項について書面又は電磁的方法をもって表決することができる。</w:t>
      </w:r>
    </w:p>
    <w:p w14:paraId="7CF18D54" w14:textId="77777777" w:rsidR="007C006A" w:rsidRDefault="007C006A" w:rsidP="00F9046F">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４　前項の規定により表決した理事は、第26条及び次条第1項の適用については、理事会に出席したものとみなす。</w:t>
      </w:r>
    </w:p>
    <w:p w14:paraId="434F1650" w14:textId="17BA1DC5" w:rsidR="0071070D" w:rsidRDefault="007C006A" w:rsidP="00CE5ABB">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５　理事会の議決</w:t>
      </w:r>
      <w:r w:rsidR="0071070D" w:rsidRPr="0071070D">
        <w:rPr>
          <w:rFonts w:ascii="メイリオ" w:eastAsia="メイリオ" w:hAnsi="メイリオ" w:cs="ＭＳ Ｐゴシック" w:hint="eastAsia"/>
          <w:color w:val="253032"/>
          <w:kern w:val="0"/>
          <w:szCs w:val="21"/>
        </w:rPr>
        <w:t>について</w:t>
      </w:r>
      <w:r>
        <w:rPr>
          <w:rFonts w:ascii="メイリオ" w:eastAsia="メイリオ" w:hAnsi="メイリオ" w:cs="ＭＳ Ｐゴシック" w:hint="eastAsia"/>
          <w:color w:val="253032"/>
          <w:kern w:val="0"/>
          <w:szCs w:val="21"/>
        </w:rPr>
        <w:t>、</w:t>
      </w:r>
      <w:r w:rsidR="0071070D" w:rsidRPr="0071070D">
        <w:rPr>
          <w:rFonts w:ascii="メイリオ" w:eastAsia="メイリオ" w:hAnsi="メイリオ" w:cs="ＭＳ Ｐゴシック" w:hint="eastAsia"/>
          <w:color w:val="253032"/>
          <w:kern w:val="0"/>
          <w:szCs w:val="21"/>
        </w:rPr>
        <w:t>特別の利害関係を有する</w:t>
      </w:r>
      <w:r>
        <w:rPr>
          <w:rFonts w:ascii="メイリオ" w:eastAsia="メイリオ" w:hAnsi="メイリオ" w:cs="ＭＳ Ｐゴシック" w:hint="eastAsia"/>
          <w:color w:val="253032"/>
          <w:kern w:val="0"/>
          <w:szCs w:val="21"/>
        </w:rPr>
        <w:t>理事</w:t>
      </w:r>
      <w:r w:rsidR="0071070D" w:rsidRPr="0071070D">
        <w:rPr>
          <w:rFonts w:ascii="メイリオ" w:eastAsia="メイリオ" w:hAnsi="メイリオ" w:cs="ＭＳ Ｐゴシック" w:hint="eastAsia"/>
          <w:color w:val="253032"/>
          <w:kern w:val="0"/>
          <w:szCs w:val="21"/>
        </w:rPr>
        <w:t>は、</w:t>
      </w:r>
      <w:r>
        <w:rPr>
          <w:rFonts w:ascii="メイリオ" w:eastAsia="メイリオ" w:hAnsi="メイリオ" w:cs="ＭＳ Ｐゴシック" w:hint="eastAsia"/>
          <w:color w:val="253032"/>
          <w:kern w:val="0"/>
          <w:szCs w:val="21"/>
        </w:rPr>
        <w:t>その</w:t>
      </w:r>
      <w:r w:rsidR="0071070D" w:rsidRPr="0071070D">
        <w:rPr>
          <w:rFonts w:ascii="メイリオ" w:eastAsia="メイリオ" w:hAnsi="メイリオ" w:cs="ＭＳ Ｐゴシック" w:hint="eastAsia"/>
          <w:color w:val="253032"/>
          <w:kern w:val="0"/>
          <w:szCs w:val="21"/>
        </w:rPr>
        <w:t>議決に加わることができない。 </w:t>
      </w:r>
    </w:p>
    <w:p w14:paraId="41F63F0B" w14:textId="65C7888C" w:rsidR="0071070D" w:rsidRPr="00CE5ABB" w:rsidRDefault="004C7620"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w:t>
      </w:r>
    </w:p>
    <w:p w14:paraId="63CBF106" w14:textId="77777777"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p>
    <w:p w14:paraId="21EA629A" w14:textId="6F01C03D" w:rsidR="0071070D" w:rsidRPr="0071070D" w:rsidRDefault="0071070D" w:rsidP="001830D4">
      <w:pPr>
        <w:widowControl/>
        <w:spacing w:line="26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b/>
          <w:bCs/>
          <w:color w:val="253032"/>
          <w:kern w:val="0"/>
          <w:sz w:val="24"/>
          <w:szCs w:val="24"/>
        </w:rPr>
        <w:t>第</w:t>
      </w:r>
      <w:r w:rsidR="00136906">
        <w:rPr>
          <w:rFonts w:ascii="メイリオ" w:eastAsia="メイリオ" w:hAnsi="メイリオ" w:cs="ＭＳ Ｐゴシック" w:hint="eastAsia"/>
          <w:b/>
          <w:bCs/>
          <w:color w:val="253032"/>
          <w:kern w:val="0"/>
          <w:sz w:val="24"/>
          <w:szCs w:val="24"/>
        </w:rPr>
        <w:t>６</w:t>
      </w:r>
      <w:r w:rsidRPr="0071070D">
        <w:rPr>
          <w:rFonts w:ascii="メイリオ" w:eastAsia="メイリオ" w:hAnsi="メイリオ" w:cs="ＭＳ Ｐゴシック" w:hint="eastAsia"/>
          <w:b/>
          <w:bCs/>
          <w:color w:val="253032"/>
          <w:kern w:val="0"/>
          <w:sz w:val="24"/>
          <w:szCs w:val="24"/>
        </w:rPr>
        <w:t xml:space="preserve">章　</w:t>
      </w:r>
      <w:r w:rsidR="003A42CC">
        <w:rPr>
          <w:rFonts w:ascii="メイリオ" w:eastAsia="メイリオ" w:hAnsi="メイリオ" w:cs="ＭＳ Ｐゴシック" w:hint="eastAsia"/>
          <w:b/>
          <w:bCs/>
          <w:color w:val="253032"/>
          <w:kern w:val="0"/>
          <w:sz w:val="24"/>
          <w:szCs w:val="24"/>
        </w:rPr>
        <w:t>会　計</w:t>
      </w:r>
    </w:p>
    <w:p w14:paraId="7DC8D093" w14:textId="77777777" w:rsidR="0071070D" w:rsidRPr="0071070D" w:rsidRDefault="0071070D" w:rsidP="001830D4">
      <w:pPr>
        <w:widowControl/>
        <w:spacing w:line="24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w:t>
      </w:r>
    </w:p>
    <w:p w14:paraId="1BF69AC1" w14:textId="77C9AAE9"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520CD5">
        <w:rPr>
          <w:rFonts w:ascii="メイリオ" w:eastAsia="メイリオ" w:hAnsi="メイリオ" w:cs="ＭＳ Ｐゴシック" w:hint="eastAsia"/>
          <w:color w:val="253032"/>
          <w:kern w:val="0"/>
          <w:szCs w:val="21"/>
        </w:rPr>
        <w:t>28</w:t>
      </w:r>
      <w:r w:rsidRPr="0071070D">
        <w:rPr>
          <w:rFonts w:ascii="メイリオ" w:eastAsia="メイリオ" w:hAnsi="メイリオ" w:cs="ＭＳ Ｐゴシック" w:hint="eastAsia"/>
          <w:color w:val="253032"/>
          <w:kern w:val="0"/>
          <w:szCs w:val="21"/>
        </w:rPr>
        <w:t>条（事業年度）</w:t>
      </w:r>
    </w:p>
    <w:p w14:paraId="79CEAB83" w14:textId="6455439C" w:rsidR="007A3E9A" w:rsidRPr="00CE5ABB" w:rsidRDefault="0071070D" w:rsidP="00CE5ABB">
      <w:pPr>
        <w:widowControl/>
        <w:spacing w:line="240" w:lineRule="exact"/>
        <w:jc w:val="left"/>
        <w:rPr>
          <w:rFonts w:ascii="メイリオ" w:eastAsia="メイリオ" w:hAnsi="メイリオ" w:cs="ＭＳ Ｐゴシック"/>
          <w:color w:val="253032"/>
          <w:kern w:val="0"/>
        </w:rPr>
      </w:pPr>
      <w:r w:rsidRPr="0001739D">
        <w:rPr>
          <w:rFonts w:ascii="メイリオ" w:eastAsia="メイリオ" w:hAnsi="メイリオ" w:cs="ＭＳ Ｐゴシック" w:hint="eastAsia"/>
          <w:color w:val="253032"/>
          <w:kern w:val="0"/>
        </w:rPr>
        <w:t xml:space="preserve"> 　　　</w:t>
      </w:r>
      <w:r w:rsidR="00EC6368" w:rsidRPr="00F84495">
        <w:rPr>
          <w:rFonts w:ascii="メイリオ" w:eastAsia="メイリオ" w:hAnsi="メイリオ" w:cs="ＭＳ Ｐゴシック" w:hint="eastAsia"/>
          <w:color w:val="253032"/>
          <w:kern w:val="0"/>
        </w:rPr>
        <w:t>本会</w:t>
      </w:r>
      <w:r w:rsidRPr="00F84495">
        <w:rPr>
          <w:rFonts w:ascii="メイリオ" w:eastAsia="メイリオ" w:hAnsi="メイリオ" w:cs="ＭＳ Ｐゴシック" w:hint="eastAsia"/>
          <w:color w:val="253032"/>
          <w:kern w:val="0"/>
        </w:rPr>
        <w:t>の事業年度は、毎年</w:t>
      </w:r>
      <w:r w:rsidR="00305193">
        <w:rPr>
          <w:rFonts w:ascii="メイリオ" w:eastAsia="メイリオ" w:hAnsi="メイリオ" w:cs="ＭＳ Ｐゴシック" w:hint="eastAsia"/>
          <w:color w:val="253032"/>
          <w:kern w:val="0"/>
        </w:rPr>
        <w:t>1</w:t>
      </w:r>
      <w:r w:rsidRPr="00CE5ABB">
        <w:rPr>
          <w:rFonts w:ascii="メイリオ" w:eastAsia="メイリオ" w:hAnsi="メイリオ" w:cs="ＭＳ Ｐゴシック" w:hint="eastAsia"/>
          <w:color w:val="253032"/>
          <w:kern w:val="0"/>
        </w:rPr>
        <w:t>月</w:t>
      </w:r>
      <w:r w:rsidRPr="00CE5ABB">
        <w:rPr>
          <w:rFonts w:ascii="メイリオ" w:eastAsia="メイリオ" w:hAnsi="メイリオ" w:cs="ＭＳ Ｐゴシック"/>
          <w:color w:val="253032"/>
          <w:kern w:val="0"/>
        </w:rPr>
        <w:t>1日から</w:t>
      </w:r>
      <w:r w:rsidR="007B63E7">
        <w:rPr>
          <w:rFonts w:ascii="メイリオ" w:eastAsia="メイリオ" w:hAnsi="メイリオ" w:cs="ＭＳ Ｐゴシック" w:hint="eastAsia"/>
          <w:color w:val="253032"/>
          <w:kern w:val="0"/>
        </w:rPr>
        <w:t>同</w:t>
      </w:r>
      <w:r w:rsidRPr="00CE5ABB">
        <w:rPr>
          <w:rFonts w:ascii="メイリオ" w:eastAsia="メイリオ" w:hAnsi="メイリオ" w:cs="ＭＳ Ｐゴシック"/>
          <w:color w:val="253032"/>
          <w:kern w:val="0"/>
        </w:rPr>
        <w:t>年</w:t>
      </w:r>
      <w:r w:rsidR="00305193">
        <w:rPr>
          <w:rFonts w:ascii="メイリオ" w:eastAsia="メイリオ" w:hAnsi="メイリオ" w:cs="ＭＳ Ｐゴシック" w:hint="eastAsia"/>
          <w:color w:val="253032"/>
          <w:kern w:val="0"/>
        </w:rPr>
        <w:t>12</w:t>
      </w:r>
      <w:r w:rsidRPr="00CE5ABB">
        <w:rPr>
          <w:rFonts w:ascii="メイリオ" w:eastAsia="メイリオ" w:hAnsi="メイリオ" w:cs="ＭＳ Ｐゴシック" w:hint="eastAsia"/>
          <w:color w:val="253032"/>
          <w:kern w:val="0"/>
        </w:rPr>
        <w:t>月</w:t>
      </w:r>
      <w:r w:rsidR="00FD5AC0" w:rsidRPr="00CE5ABB">
        <w:rPr>
          <w:rFonts w:ascii="メイリオ" w:eastAsia="メイリオ" w:hAnsi="メイリオ" w:cs="ＭＳ Ｐゴシック"/>
          <w:color w:val="253032"/>
          <w:kern w:val="0"/>
        </w:rPr>
        <w:t>3</w:t>
      </w:r>
      <w:r w:rsidR="003E6F70" w:rsidRPr="00CE5ABB">
        <w:rPr>
          <w:rFonts w:ascii="メイリオ" w:eastAsia="メイリオ" w:hAnsi="メイリオ" w:cs="ＭＳ Ｐゴシック"/>
          <w:color w:val="253032"/>
          <w:kern w:val="0"/>
        </w:rPr>
        <w:t>1</w:t>
      </w:r>
      <w:r w:rsidRPr="00CE5ABB">
        <w:rPr>
          <w:rFonts w:ascii="メイリオ" w:eastAsia="メイリオ" w:hAnsi="メイリオ" w:cs="ＭＳ Ｐゴシック" w:hint="eastAsia"/>
          <w:color w:val="253032"/>
          <w:kern w:val="0"/>
        </w:rPr>
        <w:t>日までの年１期とする。 </w:t>
      </w:r>
    </w:p>
    <w:p w14:paraId="0AF26257" w14:textId="690FD543" w:rsidR="00E12BE7" w:rsidRDefault="00E12BE7" w:rsidP="001830D4">
      <w:pPr>
        <w:widowControl/>
        <w:spacing w:line="240" w:lineRule="exact"/>
        <w:jc w:val="left"/>
        <w:rPr>
          <w:rFonts w:ascii="メイリオ" w:eastAsia="メイリオ" w:hAnsi="メイリオ" w:cs="ＭＳ Ｐゴシック"/>
          <w:color w:val="253032"/>
          <w:kern w:val="0"/>
          <w:szCs w:val="21"/>
        </w:rPr>
      </w:pPr>
    </w:p>
    <w:p w14:paraId="560B7AED" w14:textId="77777777" w:rsidR="00BE32F4" w:rsidRPr="00E72CB0" w:rsidRDefault="00BE32F4" w:rsidP="001830D4">
      <w:pPr>
        <w:widowControl/>
        <w:spacing w:line="240" w:lineRule="exact"/>
        <w:jc w:val="left"/>
        <w:rPr>
          <w:rFonts w:ascii="メイリオ" w:eastAsia="メイリオ" w:hAnsi="メイリオ" w:cs="ＭＳ Ｐゴシック"/>
          <w:color w:val="253032"/>
          <w:kern w:val="0"/>
          <w:szCs w:val="21"/>
        </w:rPr>
      </w:pPr>
    </w:p>
    <w:p w14:paraId="1D565A89" w14:textId="5BB631D8" w:rsidR="0071070D" w:rsidRPr="0071070D" w:rsidRDefault="0071070D" w:rsidP="001830D4">
      <w:pPr>
        <w:widowControl/>
        <w:spacing w:line="26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b/>
          <w:bCs/>
          <w:color w:val="253032"/>
          <w:kern w:val="0"/>
          <w:sz w:val="24"/>
          <w:szCs w:val="24"/>
        </w:rPr>
        <w:t>第</w:t>
      </w:r>
      <w:r w:rsidR="000F4086">
        <w:rPr>
          <w:rFonts w:ascii="メイリオ" w:eastAsia="メイリオ" w:hAnsi="メイリオ" w:cs="ＭＳ Ｐゴシック" w:hint="eastAsia"/>
          <w:b/>
          <w:bCs/>
          <w:color w:val="253032"/>
          <w:kern w:val="0"/>
          <w:sz w:val="24"/>
          <w:szCs w:val="24"/>
        </w:rPr>
        <w:t>７</w:t>
      </w:r>
      <w:r w:rsidRPr="0071070D">
        <w:rPr>
          <w:rFonts w:ascii="メイリオ" w:eastAsia="メイリオ" w:hAnsi="メイリオ" w:cs="ＭＳ Ｐゴシック" w:hint="eastAsia"/>
          <w:b/>
          <w:bCs/>
          <w:color w:val="253032"/>
          <w:kern w:val="0"/>
          <w:sz w:val="24"/>
          <w:szCs w:val="24"/>
        </w:rPr>
        <w:t xml:space="preserve">章　</w:t>
      </w:r>
      <w:r w:rsidR="007A3E9A">
        <w:rPr>
          <w:rFonts w:ascii="メイリオ" w:eastAsia="メイリオ" w:hAnsi="メイリオ" w:cs="ＭＳ Ｐゴシック" w:hint="eastAsia"/>
          <w:b/>
          <w:bCs/>
          <w:color w:val="253032"/>
          <w:kern w:val="0"/>
          <w:sz w:val="24"/>
          <w:szCs w:val="24"/>
        </w:rPr>
        <w:t>会則</w:t>
      </w:r>
      <w:r w:rsidRPr="0071070D">
        <w:rPr>
          <w:rFonts w:ascii="メイリオ" w:eastAsia="メイリオ" w:hAnsi="メイリオ" w:cs="ＭＳ Ｐゴシック" w:hint="eastAsia"/>
          <w:b/>
          <w:bCs/>
          <w:color w:val="253032"/>
          <w:kern w:val="0"/>
          <w:sz w:val="24"/>
          <w:szCs w:val="24"/>
        </w:rPr>
        <w:t>変更</w:t>
      </w:r>
      <w:r w:rsidR="000F4086">
        <w:rPr>
          <w:rFonts w:ascii="メイリオ" w:eastAsia="メイリオ" w:hAnsi="メイリオ" w:cs="ＭＳ Ｐゴシック" w:hint="eastAsia"/>
          <w:b/>
          <w:bCs/>
          <w:color w:val="253032"/>
          <w:kern w:val="0"/>
          <w:sz w:val="24"/>
          <w:szCs w:val="24"/>
        </w:rPr>
        <w:t>、解散及び合併</w:t>
      </w:r>
    </w:p>
    <w:p w14:paraId="14DC09DF" w14:textId="77777777" w:rsidR="0071070D" w:rsidRPr="0071070D" w:rsidRDefault="0071070D" w:rsidP="001830D4">
      <w:pPr>
        <w:widowControl/>
        <w:spacing w:line="240" w:lineRule="exact"/>
        <w:jc w:val="center"/>
        <w:rPr>
          <w:rFonts w:ascii="メイリオ" w:eastAsia="メイリオ" w:hAnsi="メイリオ" w:cs="ＭＳ Ｐゴシック"/>
          <w:color w:val="253032"/>
          <w:kern w:val="0"/>
          <w:szCs w:val="21"/>
        </w:rPr>
      </w:pPr>
    </w:p>
    <w:p w14:paraId="58736A28" w14:textId="47C6EE90"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0F4086">
        <w:rPr>
          <w:rFonts w:ascii="メイリオ" w:eastAsia="メイリオ" w:hAnsi="メイリオ" w:cs="ＭＳ Ｐゴシック" w:hint="eastAsia"/>
          <w:color w:val="253032"/>
          <w:kern w:val="0"/>
          <w:szCs w:val="21"/>
        </w:rPr>
        <w:t>29</w:t>
      </w:r>
      <w:r w:rsidRPr="0071070D">
        <w:rPr>
          <w:rFonts w:ascii="メイリオ" w:eastAsia="メイリオ" w:hAnsi="メイリオ" w:cs="ＭＳ Ｐゴシック" w:hint="eastAsia"/>
          <w:color w:val="253032"/>
          <w:kern w:val="0"/>
          <w:szCs w:val="21"/>
        </w:rPr>
        <w:t>条（</w:t>
      </w:r>
      <w:r w:rsidR="007A3E9A">
        <w:rPr>
          <w:rFonts w:ascii="メイリオ" w:eastAsia="メイリオ" w:hAnsi="メイリオ" w:cs="ＭＳ Ｐゴシック" w:hint="eastAsia"/>
          <w:color w:val="253032"/>
          <w:kern w:val="0"/>
          <w:szCs w:val="21"/>
        </w:rPr>
        <w:t>会則</w:t>
      </w:r>
      <w:r w:rsidRPr="0071070D">
        <w:rPr>
          <w:rFonts w:ascii="メイリオ" w:eastAsia="メイリオ" w:hAnsi="メイリオ" w:cs="ＭＳ Ｐゴシック" w:hint="eastAsia"/>
          <w:color w:val="253032"/>
          <w:kern w:val="0"/>
          <w:szCs w:val="21"/>
        </w:rPr>
        <w:t>の変更）</w:t>
      </w:r>
    </w:p>
    <w:p w14:paraId="2DA971E2" w14:textId="496540F8" w:rsidR="00FC45E3" w:rsidRPr="00FC45E3"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F2172B">
        <w:rPr>
          <w:rFonts w:ascii="メイリオ" w:eastAsia="メイリオ" w:hAnsi="メイリオ" w:cs="ＭＳ Ｐゴシック" w:hint="eastAsia"/>
          <w:color w:val="253032"/>
          <w:kern w:val="0"/>
          <w:szCs w:val="21"/>
        </w:rPr>
        <w:t xml:space="preserve">　</w:t>
      </w:r>
      <w:r w:rsidRPr="0071070D">
        <w:rPr>
          <w:rFonts w:ascii="メイリオ" w:eastAsia="メイリオ" w:hAnsi="メイリオ" w:cs="ＭＳ Ｐゴシック" w:hint="eastAsia"/>
          <w:color w:val="253032"/>
          <w:kern w:val="0"/>
          <w:szCs w:val="21"/>
        </w:rPr>
        <w:t xml:space="preserve">　</w:t>
      </w:r>
      <w:r w:rsidR="00EC71BE">
        <w:rPr>
          <w:rFonts w:ascii="メイリオ" w:eastAsia="メイリオ" w:hAnsi="メイリオ" w:cs="ＭＳ Ｐゴシック" w:hint="eastAsia"/>
          <w:color w:val="253032"/>
          <w:kern w:val="0"/>
          <w:szCs w:val="21"/>
        </w:rPr>
        <w:t>本会が</w:t>
      </w:r>
      <w:r w:rsidR="007A3E9A">
        <w:rPr>
          <w:rFonts w:ascii="メイリオ" w:eastAsia="メイリオ" w:hAnsi="メイリオ" w:cs="ＭＳ Ｐゴシック" w:hint="eastAsia"/>
          <w:color w:val="253032"/>
          <w:kern w:val="0"/>
          <w:szCs w:val="21"/>
        </w:rPr>
        <w:t>会則</w:t>
      </w:r>
      <w:r w:rsidR="00FC45E3">
        <w:rPr>
          <w:rFonts w:ascii="メイリオ" w:eastAsia="メイリオ" w:hAnsi="メイリオ" w:cs="ＭＳ Ｐゴシック" w:hint="eastAsia"/>
          <w:color w:val="253032"/>
          <w:kern w:val="0"/>
          <w:szCs w:val="21"/>
        </w:rPr>
        <w:t>を変更しようとするとき</w:t>
      </w:r>
      <w:r w:rsidRPr="0071070D">
        <w:rPr>
          <w:rFonts w:ascii="メイリオ" w:eastAsia="メイリオ" w:hAnsi="メイリオ" w:cs="ＭＳ Ｐゴシック" w:hint="eastAsia"/>
          <w:color w:val="253032"/>
          <w:kern w:val="0"/>
          <w:szCs w:val="21"/>
        </w:rPr>
        <w:t>は、</w:t>
      </w:r>
      <w:r w:rsidR="00140CE4">
        <w:rPr>
          <w:rFonts w:ascii="メイリオ" w:eastAsia="メイリオ" w:hAnsi="メイリオ" w:cs="ＭＳ Ｐゴシック" w:hint="eastAsia"/>
          <w:color w:val="253032"/>
          <w:kern w:val="0"/>
          <w:szCs w:val="21"/>
        </w:rPr>
        <w:t>総会</w:t>
      </w:r>
      <w:r w:rsidR="00FC45E3">
        <w:rPr>
          <w:rFonts w:ascii="メイリオ" w:eastAsia="メイリオ" w:hAnsi="メイリオ" w:cs="ＭＳ Ｐゴシック" w:hint="eastAsia"/>
          <w:color w:val="253032"/>
          <w:kern w:val="0"/>
          <w:szCs w:val="21"/>
        </w:rPr>
        <w:t>に出席した正会員の</w:t>
      </w:r>
      <w:r w:rsidRPr="0071070D">
        <w:rPr>
          <w:rFonts w:ascii="メイリオ" w:eastAsia="メイリオ" w:hAnsi="メイリオ" w:cs="ＭＳ Ｐゴシック" w:hint="eastAsia"/>
          <w:color w:val="253032"/>
          <w:kern w:val="0"/>
          <w:szCs w:val="21"/>
        </w:rPr>
        <w:t>３分の２以上</w:t>
      </w:r>
      <w:r w:rsidR="000F4086">
        <w:rPr>
          <w:rFonts w:ascii="メイリオ" w:eastAsia="メイリオ" w:hAnsi="メイリオ" w:cs="ＭＳ Ｐゴシック" w:hint="eastAsia"/>
          <w:color w:val="253032"/>
          <w:kern w:val="0"/>
          <w:szCs w:val="21"/>
        </w:rPr>
        <w:t>の議決を得なければならない。</w:t>
      </w:r>
      <w:r w:rsidRPr="0071070D">
        <w:rPr>
          <w:rFonts w:ascii="メイリオ" w:eastAsia="メイリオ" w:hAnsi="メイリオ" w:cs="ＭＳ Ｐゴシック" w:hint="eastAsia"/>
          <w:color w:val="253032"/>
          <w:kern w:val="0"/>
          <w:szCs w:val="21"/>
        </w:rPr>
        <w:t> </w:t>
      </w:r>
    </w:p>
    <w:p w14:paraId="277A54E3" w14:textId="77777777" w:rsidR="00FC45E3" w:rsidRDefault="00FC45E3" w:rsidP="001830D4">
      <w:pPr>
        <w:widowControl/>
        <w:spacing w:line="240" w:lineRule="exact"/>
        <w:jc w:val="left"/>
        <w:rPr>
          <w:rFonts w:ascii="メイリオ" w:eastAsia="メイリオ" w:hAnsi="メイリオ" w:cs="ＭＳ Ｐゴシック"/>
          <w:color w:val="253032"/>
          <w:kern w:val="0"/>
          <w:szCs w:val="21"/>
        </w:rPr>
      </w:pPr>
    </w:p>
    <w:p w14:paraId="215F30DB" w14:textId="67EB4721"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第30条（解散）</w:t>
      </w:r>
    </w:p>
    <w:p w14:paraId="62D2FECB" w14:textId="1CF2FAD6" w:rsidR="006C4D28"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　本会は、次に掲げる事由により解散する。</w:t>
      </w:r>
    </w:p>
    <w:p w14:paraId="308DA468" w14:textId="78C4F247"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（１）総会の決議</w:t>
      </w:r>
    </w:p>
    <w:p w14:paraId="368F9783" w14:textId="7C61349C"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（２）目的とする活動に係る事業の成功の不能</w:t>
      </w:r>
    </w:p>
    <w:p w14:paraId="382C51D6" w14:textId="42A8761E"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（３）正会員の欠亡</w:t>
      </w:r>
    </w:p>
    <w:p w14:paraId="3DE304E9" w14:textId="77777777"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（４）合併</w:t>
      </w:r>
    </w:p>
    <w:p w14:paraId="53C837CA" w14:textId="61644037" w:rsidR="000F4086" w:rsidRDefault="000F4086" w:rsidP="00CE5ABB">
      <w:pPr>
        <w:widowControl/>
        <w:spacing w:line="240" w:lineRule="exact"/>
        <w:ind w:firstLineChars="100" w:firstLine="210"/>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（５）破産手続き開始の決定</w:t>
      </w:r>
    </w:p>
    <w:p w14:paraId="7DF02243" w14:textId="5118448A"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 xml:space="preserve">　２　前項第１号の事由により本会が解散するときは、正会員総数の４分の３以上の承諾を得なければならない。</w:t>
      </w:r>
    </w:p>
    <w:p w14:paraId="2B0A3EAC" w14:textId="5663CE31" w:rsidR="000F4086" w:rsidRDefault="000F4086" w:rsidP="001830D4">
      <w:pPr>
        <w:widowControl/>
        <w:spacing w:line="240" w:lineRule="exact"/>
        <w:jc w:val="left"/>
        <w:rPr>
          <w:rFonts w:ascii="メイリオ" w:eastAsia="メイリオ" w:hAnsi="メイリオ" w:cs="ＭＳ Ｐゴシック"/>
          <w:color w:val="253032"/>
          <w:kern w:val="0"/>
          <w:szCs w:val="21"/>
        </w:rPr>
      </w:pPr>
    </w:p>
    <w:p w14:paraId="4DE9FF19" w14:textId="1ACB0839"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第31条（残余財産の帰属）</w:t>
      </w:r>
    </w:p>
    <w:p w14:paraId="5ED030CA" w14:textId="2A6F6FAA" w:rsidR="000F4086" w:rsidRDefault="000F4086" w:rsidP="001830D4">
      <w:pPr>
        <w:widowControl/>
        <w:spacing w:line="240" w:lineRule="exact"/>
        <w:jc w:val="lef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lastRenderedPageBreak/>
        <w:t xml:space="preserve">　</w:t>
      </w:r>
      <w:r w:rsidR="00C40EB4">
        <w:rPr>
          <w:rFonts w:ascii="メイリオ" w:eastAsia="メイリオ" w:hAnsi="メイリオ" w:cs="ＭＳ Ｐゴシック" w:hint="eastAsia"/>
          <w:color w:val="253032"/>
          <w:kern w:val="0"/>
          <w:szCs w:val="21"/>
        </w:rPr>
        <w:t xml:space="preserve">　</w:t>
      </w:r>
      <w:r>
        <w:rPr>
          <w:rFonts w:ascii="メイリオ" w:eastAsia="メイリオ" w:hAnsi="メイリオ" w:cs="ＭＳ Ｐゴシック" w:hint="eastAsia"/>
          <w:color w:val="253032"/>
          <w:kern w:val="0"/>
          <w:szCs w:val="21"/>
        </w:rPr>
        <w:t xml:space="preserve">　本会が解散（合併又は破産手続開始の決定による解散を除く。）したときに残存する財産は、特定非営利活動法人</w:t>
      </w:r>
      <w:r w:rsidR="00BD00CC">
        <w:rPr>
          <w:rFonts w:ascii="メイリオ" w:eastAsia="メイリオ" w:hAnsi="メイリオ" w:cs="ＭＳ Ｐゴシック" w:hint="eastAsia"/>
          <w:color w:val="253032"/>
          <w:kern w:val="0"/>
          <w:szCs w:val="21"/>
        </w:rPr>
        <w:t>のうちから総会において選定したものに帰属するものとする。</w:t>
      </w:r>
    </w:p>
    <w:p w14:paraId="6B57D97A" w14:textId="77777777" w:rsidR="00BD00CC" w:rsidRPr="000F4086" w:rsidRDefault="00BD00CC" w:rsidP="001830D4">
      <w:pPr>
        <w:widowControl/>
        <w:spacing w:line="240" w:lineRule="exact"/>
        <w:jc w:val="left"/>
        <w:rPr>
          <w:rFonts w:ascii="メイリオ" w:eastAsia="メイリオ" w:hAnsi="メイリオ" w:cs="ＭＳ Ｐゴシック"/>
          <w:color w:val="253032"/>
          <w:kern w:val="0"/>
          <w:szCs w:val="21"/>
        </w:rPr>
      </w:pPr>
    </w:p>
    <w:p w14:paraId="58A64831" w14:textId="77777777" w:rsidR="000F4086" w:rsidRPr="0071070D" w:rsidRDefault="000F4086" w:rsidP="001830D4">
      <w:pPr>
        <w:widowControl/>
        <w:spacing w:line="240" w:lineRule="exact"/>
        <w:jc w:val="left"/>
        <w:rPr>
          <w:rFonts w:ascii="メイリオ" w:eastAsia="メイリオ" w:hAnsi="メイリオ" w:cs="ＭＳ Ｐゴシック"/>
          <w:color w:val="253032"/>
          <w:kern w:val="0"/>
          <w:szCs w:val="21"/>
        </w:rPr>
      </w:pPr>
    </w:p>
    <w:p w14:paraId="53D84211" w14:textId="0933DD82" w:rsidR="0071070D" w:rsidRPr="0071070D" w:rsidRDefault="0071070D" w:rsidP="001830D4">
      <w:pPr>
        <w:widowControl/>
        <w:spacing w:line="260" w:lineRule="exact"/>
        <w:jc w:val="center"/>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b/>
          <w:bCs/>
          <w:color w:val="253032"/>
          <w:kern w:val="0"/>
          <w:sz w:val="24"/>
          <w:szCs w:val="24"/>
        </w:rPr>
        <w:t>第</w:t>
      </w:r>
      <w:r w:rsidR="00B41839">
        <w:rPr>
          <w:rFonts w:ascii="メイリオ" w:eastAsia="メイリオ" w:hAnsi="メイリオ" w:cs="ＭＳ Ｐゴシック" w:hint="eastAsia"/>
          <w:b/>
          <w:bCs/>
          <w:color w:val="253032"/>
          <w:kern w:val="0"/>
          <w:sz w:val="24"/>
          <w:szCs w:val="24"/>
        </w:rPr>
        <w:t>８</w:t>
      </w:r>
      <w:r w:rsidRPr="0071070D">
        <w:rPr>
          <w:rFonts w:ascii="メイリオ" w:eastAsia="メイリオ" w:hAnsi="メイリオ" w:cs="ＭＳ Ｐゴシック" w:hint="eastAsia"/>
          <w:b/>
          <w:bCs/>
          <w:color w:val="253032"/>
          <w:kern w:val="0"/>
          <w:sz w:val="24"/>
          <w:szCs w:val="24"/>
        </w:rPr>
        <w:t>章　附　則 </w:t>
      </w:r>
    </w:p>
    <w:p w14:paraId="00394D4D" w14:textId="77777777" w:rsidR="006C4D28" w:rsidRPr="0071070D" w:rsidRDefault="006C4D28" w:rsidP="001830D4">
      <w:pPr>
        <w:widowControl/>
        <w:spacing w:line="240" w:lineRule="exact"/>
        <w:jc w:val="left"/>
        <w:rPr>
          <w:rFonts w:ascii="メイリオ" w:eastAsia="メイリオ" w:hAnsi="メイリオ" w:cs="ＭＳ Ｐゴシック"/>
          <w:color w:val="253032"/>
          <w:kern w:val="0"/>
          <w:szCs w:val="21"/>
        </w:rPr>
      </w:pPr>
    </w:p>
    <w:p w14:paraId="31441A60" w14:textId="256290FC"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第</w:t>
      </w:r>
      <w:r w:rsidR="00B41839">
        <w:rPr>
          <w:rFonts w:ascii="メイリオ" w:eastAsia="メイリオ" w:hAnsi="メイリオ" w:cs="ＭＳ Ｐゴシック" w:hint="eastAsia"/>
          <w:color w:val="253032"/>
          <w:kern w:val="0"/>
          <w:szCs w:val="21"/>
        </w:rPr>
        <w:t>32</w:t>
      </w:r>
      <w:r w:rsidRPr="0071070D">
        <w:rPr>
          <w:rFonts w:ascii="メイリオ" w:eastAsia="メイリオ" w:hAnsi="メイリオ" w:cs="ＭＳ Ｐゴシック" w:hint="eastAsia"/>
          <w:color w:val="253032"/>
          <w:kern w:val="0"/>
          <w:szCs w:val="21"/>
        </w:rPr>
        <w:t>条（最初の事業年度）</w:t>
      </w:r>
    </w:p>
    <w:p w14:paraId="1CB49DDC" w14:textId="00CE0468" w:rsidR="0071070D" w:rsidRPr="0071070D" w:rsidRDefault="0071070D" w:rsidP="001830D4">
      <w:pPr>
        <w:widowControl/>
        <w:spacing w:line="240" w:lineRule="exact"/>
        <w:jc w:val="left"/>
        <w:rPr>
          <w:rFonts w:ascii="メイリオ" w:eastAsia="メイリオ" w:hAnsi="メイリオ" w:cs="ＭＳ Ｐゴシック"/>
          <w:color w:val="253032"/>
          <w:kern w:val="0"/>
          <w:szCs w:val="21"/>
        </w:rPr>
      </w:pPr>
      <w:r w:rsidRPr="0071070D">
        <w:rPr>
          <w:rFonts w:ascii="メイリオ" w:eastAsia="メイリオ" w:hAnsi="メイリオ" w:cs="ＭＳ Ｐゴシック" w:hint="eastAsia"/>
          <w:color w:val="253032"/>
          <w:kern w:val="0"/>
          <w:szCs w:val="21"/>
        </w:rPr>
        <w:t xml:space="preserve">　　　</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の最初の事業年度は、</w:t>
      </w:r>
      <w:r w:rsidR="00EC6368">
        <w:rPr>
          <w:rFonts w:ascii="メイリオ" w:eastAsia="メイリオ" w:hAnsi="メイリオ" w:cs="ＭＳ Ｐゴシック" w:hint="eastAsia"/>
          <w:color w:val="253032"/>
          <w:kern w:val="0"/>
          <w:szCs w:val="21"/>
        </w:rPr>
        <w:t>本会</w:t>
      </w:r>
      <w:r w:rsidRPr="0071070D">
        <w:rPr>
          <w:rFonts w:ascii="メイリオ" w:eastAsia="メイリオ" w:hAnsi="メイリオ" w:cs="ＭＳ Ｐゴシック" w:hint="eastAsia"/>
          <w:color w:val="253032"/>
          <w:kern w:val="0"/>
          <w:szCs w:val="21"/>
        </w:rPr>
        <w:t>成立の日から平成</w:t>
      </w:r>
      <w:r w:rsidR="00A64225">
        <w:rPr>
          <w:rFonts w:ascii="メイリオ" w:eastAsia="メイリオ" w:hAnsi="メイリオ" w:cs="ＭＳ Ｐゴシック" w:hint="eastAsia"/>
          <w:color w:val="253032"/>
          <w:kern w:val="0"/>
          <w:szCs w:val="21"/>
        </w:rPr>
        <w:t>31</w:t>
      </w:r>
      <w:r w:rsidRPr="0071070D">
        <w:rPr>
          <w:rFonts w:ascii="メイリオ" w:eastAsia="メイリオ" w:hAnsi="メイリオ" w:cs="ＭＳ Ｐゴシック" w:hint="eastAsia"/>
          <w:color w:val="253032"/>
          <w:kern w:val="0"/>
          <w:szCs w:val="21"/>
        </w:rPr>
        <w:t>年</w:t>
      </w:r>
      <w:r w:rsidR="00A64225">
        <w:rPr>
          <w:rFonts w:ascii="メイリオ" w:eastAsia="メイリオ" w:hAnsi="メイリオ" w:cs="ＭＳ Ｐゴシック" w:hint="eastAsia"/>
          <w:color w:val="253032"/>
          <w:kern w:val="0"/>
          <w:szCs w:val="21"/>
        </w:rPr>
        <w:t>3</w:t>
      </w:r>
      <w:r w:rsidRPr="0071070D">
        <w:rPr>
          <w:rFonts w:ascii="メイリオ" w:eastAsia="メイリオ" w:hAnsi="メイリオ" w:cs="ＭＳ Ｐゴシック" w:hint="eastAsia"/>
          <w:color w:val="253032"/>
          <w:kern w:val="0"/>
          <w:szCs w:val="21"/>
        </w:rPr>
        <w:t>月3</w:t>
      </w:r>
      <w:r w:rsidR="00A64225">
        <w:rPr>
          <w:rFonts w:ascii="メイリオ" w:eastAsia="メイリオ" w:hAnsi="メイリオ" w:cs="ＭＳ Ｐゴシック" w:hint="eastAsia"/>
          <w:color w:val="253032"/>
          <w:kern w:val="0"/>
          <w:szCs w:val="21"/>
        </w:rPr>
        <w:t>1</w:t>
      </w:r>
      <w:r w:rsidRPr="0071070D">
        <w:rPr>
          <w:rFonts w:ascii="メイリオ" w:eastAsia="メイリオ" w:hAnsi="メイリオ" w:cs="ＭＳ Ｐゴシック" w:hint="eastAsia"/>
          <w:color w:val="253032"/>
          <w:kern w:val="0"/>
          <w:szCs w:val="21"/>
        </w:rPr>
        <w:t>日までとする。 </w:t>
      </w:r>
    </w:p>
    <w:p w14:paraId="4A02AAA8" w14:textId="2BFE38F3" w:rsidR="0071070D" w:rsidRDefault="0071070D" w:rsidP="001830D4">
      <w:pPr>
        <w:widowControl/>
        <w:spacing w:line="240" w:lineRule="exact"/>
        <w:jc w:val="left"/>
        <w:rPr>
          <w:rFonts w:ascii="メイリオ" w:eastAsia="メイリオ" w:hAnsi="メイリオ" w:cs="ＭＳ Ｐゴシック"/>
          <w:color w:val="253032"/>
          <w:kern w:val="0"/>
          <w:szCs w:val="21"/>
        </w:rPr>
      </w:pPr>
    </w:p>
    <w:p w14:paraId="08F39D9E" w14:textId="77777777" w:rsidR="00346171" w:rsidRDefault="00346171" w:rsidP="001830D4">
      <w:pPr>
        <w:pStyle w:val="a7"/>
        <w:spacing w:line="240" w:lineRule="exact"/>
      </w:pPr>
    </w:p>
    <w:p w14:paraId="6A2F5796" w14:textId="7EEDEEEB" w:rsidR="009355D8" w:rsidRDefault="0071070D" w:rsidP="001830D4">
      <w:pPr>
        <w:pStyle w:val="a7"/>
        <w:spacing w:line="240" w:lineRule="exact"/>
      </w:pPr>
      <w:r w:rsidRPr="0071070D">
        <w:rPr>
          <w:rFonts w:hint="eastAsia"/>
        </w:rPr>
        <w:t>以上 </w:t>
      </w:r>
    </w:p>
    <w:p w14:paraId="15E4E634" w14:textId="0960064D" w:rsidR="00117E46" w:rsidRDefault="00117E46" w:rsidP="001830D4">
      <w:pPr>
        <w:widowControl/>
        <w:spacing w:line="240" w:lineRule="exact"/>
        <w:jc w:val="right"/>
        <w:rPr>
          <w:rFonts w:ascii="メイリオ" w:eastAsia="メイリオ" w:hAnsi="メイリオ" w:cs="ＭＳ Ｐゴシック"/>
          <w:color w:val="253032"/>
          <w:kern w:val="0"/>
          <w:szCs w:val="21"/>
        </w:rPr>
      </w:pPr>
    </w:p>
    <w:p w14:paraId="43DE6E4C" w14:textId="6C70F1FE" w:rsidR="00117E46" w:rsidRDefault="00117E46" w:rsidP="001830D4">
      <w:pPr>
        <w:widowControl/>
        <w:spacing w:line="240" w:lineRule="exact"/>
        <w:jc w:val="righ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平成３０年６月</w:t>
      </w:r>
      <w:r w:rsidR="002409A3">
        <w:rPr>
          <w:rFonts w:ascii="メイリオ" w:eastAsia="メイリオ" w:hAnsi="メイリオ" w:cs="ＭＳ Ｐゴシック" w:hint="eastAsia"/>
          <w:color w:val="253032"/>
          <w:kern w:val="0"/>
          <w:szCs w:val="21"/>
        </w:rPr>
        <w:t>２３日制定</w:t>
      </w:r>
    </w:p>
    <w:p w14:paraId="4400826D" w14:textId="6552F9EF" w:rsidR="00B41839" w:rsidRPr="00061B77" w:rsidRDefault="00B41839" w:rsidP="001830D4">
      <w:pPr>
        <w:widowControl/>
        <w:spacing w:line="240" w:lineRule="exact"/>
        <w:jc w:val="right"/>
        <w:rPr>
          <w:rFonts w:ascii="メイリオ" w:eastAsia="メイリオ" w:hAnsi="メイリオ" w:cs="ＭＳ Ｐゴシック"/>
          <w:color w:val="253032"/>
          <w:kern w:val="0"/>
          <w:szCs w:val="21"/>
        </w:rPr>
      </w:pPr>
      <w:r>
        <w:rPr>
          <w:rFonts w:ascii="メイリオ" w:eastAsia="メイリオ" w:hAnsi="メイリオ" w:cs="ＭＳ Ｐゴシック" w:hint="eastAsia"/>
          <w:color w:val="253032"/>
          <w:kern w:val="0"/>
          <w:szCs w:val="21"/>
        </w:rPr>
        <w:t>令和元年７月２０日改訂</w:t>
      </w:r>
    </w:p>
    <w:sectPr w:rsidR="00B41839" w:rsidRPr="00061B77" w:rsidSect="003D094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688A" w14:textId="77777777" w:rsidR="0081028E" w:rsidRDefault="0081028E" w:rsidP="00E87DFA">
      <w:r>
        <w:separator/>
      </w:r>
    </w:p>
  </w:endnote>
  <w:endnote w:type="continuationSeparator" w:id="0">
    <w:p w14:paraId="502C2F4F" w14:textId="77777777" w:rsidR="0081028E" w:rsidRDefault="0081028E" w:rsidP="00E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6728" w14:textId="77777777" w:rsidR="0081028E" w:rsidRDefault="0081028E" w:rsidP="00E87DFA">
      <w:r>
        <w:separator/>
      </w:r>
    </w:p>
  </w:footnote>
  <w:footnote w:type="continuationSeparator" w:id="0">
    <w:p w14:paraId="75931EC9" w14:textId="77777777" w:rsidR="0081028E" w:rsidRDefault="0081028E" w:rsidP="00E8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4F07"/>
    <w:multiLevelType w:val="hybridMultilevel"/>
    <w:tmpl w:val="53C070C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877BC"/>
    <w:multiLevelType w:val="hybridMultilevel"/>
    <w:tmpl w:val="6D688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0D"/>
    <w:rsid w:val="00003B27"/>
    <w:rsid w:val="000043C3"/>
    <w:rsid w:val="000104FD"/>
    <w:rsid w:val="00011AF2"/>
    <w:rsid w:val="0001445D"/>
    <w:rsid w:val="00015BA6"/>
    <w:rsid w:val="0001739D"/>
    <w:rsid w:val="00023332"/>
    <w:rsid w:val="000234B0"/>
    <w:rsid w:val="000258E8"/>
    <w:rsid w:val="00026108"/>
    <w:rsid w:val="000264BF"/>
    <w:rsid w:val="00031183"/>
    <w:rsid w:val="00034BB6"/>
    <w:rsid w:val="000366F0"/>
    <w:rsid w:val="0004283A"/>
    <w:rsid w:val="00042E68"/>
    <w:rsid w:val="00054475"/>
    <w:rsid w:val="00054BEF"/>
    <w:rsid w:val="00061B77"/>
    <w:rsid w:val="00064E31"/>
    <w:rsid w:val="00070671"/>
    <w:rsid w:val="000938D5"/>
    <w:rsid w:val="000A06D8"/>
    <w:rsid w:val="000A3D4E"/>
    <w:rsid w:val="000B0273"/>
    <w:rsid w:val="000B02E9"/>
    <w:rsid w:val="000B0EAF"/>
    <w:rsid w:val="000C240F"/>
    <w:rsid w:val="000C2EA4"/>
    <w:rsid w:val="000D0EA1"/>
    <w:rsid w:val="000D6118"/>
    <w:rsid w:val="000E32DF"/>
    <w:rsid w:val="000F292B"/>
    <w:rsid w:val="000F4086"/>
    <w:rsid w:val="000F48C3"/>
    <w:rsid w:val="000F52F2"/>
    <w:rsid w:val="000F6888"/>
    <w:rsid w:val="001005A0"/>
    <w:rsid w:val="001139A0"/>
    <w:rsid w:val="00117941"/>
    <w:rsid w:val="00117E46"/>
    <w:rsid w:val="00121BAE"/>
    <w:rsid w:val="00126399"/>
    <w:rsid w:val="00127668"/>
    <w:rsid w:val="00131DA4"/>
    <w:rsid w:val="00131E56"/>
    <w:rsid w:val="00133107"/>
    <w:rsid w:val="00136906"/>
    <w:rsid w:val="00140CE4"/>
    <w:rsid w:val="001429A9"/>
    <w:rsid w:val="00146A41"/>
    <w:rsid w:val="001471F6"/>
    <w:rsid w:val="001500D7"/>
    <w:rsid w:val="001504AF"/>
    <w:rsid w:val="00162A6F"/>
    <w:rsid w:val="001646BE"/>
    <w:rsid w:val="0016471A"/>
    <w:rsid w:val="00175C59"/>
    <w:rsid w:val="001830D4"/>
    <w:rsid w:val="001903FC"/>
    <w:rsid w:val="001953A3"/>
    <w:rsid w:val="0019596E"/>
    <w:rsid w:val="00197B12"/>
    <w:rsid w:val="001A2C14"/>
    <w:rsid w:val="001A3A4F"/>
    <w:rsid w:val="001B55FC"/>
    <w:rsid w:val="001C3F4E"/>
    <w:rsid w:val="001E2B72"/>
    <w:rsid w:val="001F1D71"/>
    <w:rsid w:val="001F291D"/>
    <w:rsid w:val="001F4C45"/>
    <w:rsid w:val="001F51B5"/>
    <w:rsid w:val="001F5202"/>
    <w:rsid w:val="002008F1"/>
    <w:rsid w:val="00206A32"/>
    <w:rsid w:val="00216485"/>
    <w:rsid w:val="00220D00"/>
    <w:rsid w:val="00222682"/>
    <w:rsid w:val="002227C3"/>
    <w:rsid w:val="00223DAB"/>
    <w:rsid w:val="002260F0"/>
    <w:rsid w:val="00230212"/>
    <w:rsid w:val="002316B3"/>
    <w:rsid w:val="002321E3"/>
    <w:rsid w:val="0023350A"/>
    <w:rsid w:val="00234D39"/>
    <w:rsid w:val="00234F01"/>
    <w:rsid w:val="002375B7"/>
    <w:rsid w:val="002409A3"/>
    <w:rsid w:val="00241059"/>
    <w:rsid w:val="002464CA"/>
    <w:rsid w:val="00246CA0"/>
    <w:rsid w:val="00251D70"/>
    <w:rsid w:val="00260115"/>
    <w:rsid w:val="0026179F"/>
    <w:rsid w:val="0026454B"/>
    <w:rsid w:val="002675F8"/>
    <w:rsid w:val="00274756"/>
    <w:rsid w:val="002775CB"/>
    <w:rsid w:val="002804D1"/>
    <w:rsid w:val="0029126C"/>
    <w:rsid w:val="00295A2C"/>
    <w:rsid w:val="0029699B"/>
    <w:rsid w:val="00297378"/>
    <w:rsid w:val="002A373C"/>
    <w:rsid w:val="002A55D9"/>
    <w:rsid w:val="002B4634"/>
    <w:rsid w:val="002B6D6A"/>
    <w:rsid w:val="002C04DC"/>
    <w:rsid w:val="002C4F4C"/>
    <w:rsid w:val="002C70CE"/>
    <w:rsid w:val="002D526C"/>
    <w:rsid w:val="002D6516"/>
    <w:rsid w:val="002E049D"/>
    <w:rsid w:val="002E2CD0"/>
    <w:rsid w:val="002E5710"/>
    <w:rsid w:val="003029F2"/>
    <w:rsid w:val="00303B92"/>
    <w:rsid w:val="00305193"/>
    <w:rsid w:val="003079E1"/>
    <w:rsid w:val="003148FC"/>
    <w:rsid w:val="003209AA"/>
    <w:rsid w:val="00321BCA"/>
    <w:rsid w:val="00326FE6"/>
    <w:rsid w:val="00327E83"/>
    <w:rsid w:val="00336977"/>
    <w:rsid w:val="00346171"/>
    <w:rsid w:val="00356E51"/>
    <w:rsid w:val="00364B9E"/>
    <w:rsid w:val="0036612E"/>
    <w:rsid w:val="003812F7"/>
    <w:rsid w:val="00386062"/>
    <w:rsid w:val="003A008C"/>
    <w:rsid w:val="003A42CC"/>
    <w:rsid w:val="003B1150"/>
    <w:rsid w:val="003B1FDF"/>
    <w:rsid w:val="003B2DF9"/>
    <w:rsid w:val="003B2E36"/>
    <w:rsid w:val="003B5236"/>
    <w:rsid w:val="003B7146"/>
    <w:rsid w:val="003D0942"/>
    <w:rsid w:val="003D3116"/>
    <w:rsid w:val="003D6416"/>
    <w:rsid w:val="003E144D"/>
    <w:rsid w:val="003E2E96"/>
    <w:rsid w:val="003E602B"/>
    <w:rsid w:val="003E6F70"/>
    <w:rsid w:val="003F29B8"/>
    <w:rsid w:val="003F562F"/>
    <w:rsid w:val="00416C32"/>
    <w:rsid w:val="0042022C"/>
    <w:rsid w:val="00423123"/>
    <w:rsid w:val="004254BB"/>
    <w:rsid w:val="004268CE"/>
    <w:rsid w:val="00427826"/>
    <w:rsid w:val="00452624"/>
    <w:rsid w:val="00462817"/>
    <w:rsid w:val="004715A7"/>
    <w:rsid w:val="00471EF7"/>
    <w:rsid w:val="00472F3B"/>
    <w:rsid w:val="00487793"/>
    <w:rsid w:val="00492834"/>
    <w:rsid w:val="00495685"/>
    <w:rsid w:val="004A7BE9"/>
    <w:rsid w:val="004B6C9B"/>
    <w:rsid w:val="004C7620"/>
    <w:rsid w:val="004D0B1D"/>
    <w:rsid w:val="004D1AC1"/>
    <w:rsid w:val="004D29B2"/>
    <w:rsid w:val="004D62C3"/>
    <w:rsid w:val="004D72A7"/>
    <w:rsid w:val="004E304D"/>
    <w:rsid w:val="004E3065"/>
    <w:rsid w:val="004F7B05"/>
    <w:rsid w:val="00502945"/>
    <w:rsid w:val="00510C63"/>
    <w:rsid w:val="00510CEE"/>
    <w:rsid w:val="00510EC4"/>
    <w:rsid w:val="00510FB0"/>
    <w:rsid w:val="005128E5"/>
    <w:rsid w:val="0051600D"/>
    <w:rsid w:val="00520CD5"/>
    <w:rsid w:val="00524A22"/>
    <w:rsid w:val="0052652F"/>
    <w:rsid w:val="00532FE4"/>
    <w:rsid w:val="00533668"/>
    <w:rsid w:val="0054695C"/>
    <w:rsid w:val="00552895"/>
    <w:rsid w:val="00552B08"/>
    <w:rsid w:val="005554F4"/>
    <w:rsid w:val="00564729"/>
    <w:rsid w:val="00565755"/>
    <w:rsid w:val="00566A15"/>
    <w:rsid w:val="005714C5"/>
    <w:rsid w:val="00577917"/>
    <w:rsid w:val="00583D78"/>
    <w:rsid w:val="00584AF7"/>
    <w:rsid w:val="00591560"/>
    <w:rsid w:val="00593D85"/>
    <w:rsid w:val="0059772C"/>
    <w:rsid w:val="005B19E4"/>
    <w:rsid w:val="005B2224"/>
    <w:rsid w:val="005B2DC0"/>
    <w:rsid w:val="005B569C"/>
    <w:rsid w:val="005C10B4"/>
    <w:rsid w:val="005D7EF4"/>
    <w:rsid w:val="005E134A"/>
    <w:rsid w:val="005E4D41"/>
    <w:rsid w:val="005F1528"/>
    <w:rsid w:val="00602964"/>
    <w:rsid w:val="006108E9"/>
    <w:rsid w:val="00612D66"/>
    <w:rsid w:val="006134E3"/>
    <w:rsid w:val="006158E2"/>
    <w:rsid w:val="00615E65"/>
    <w:rsid w:val="00631E1C"/>
    <w:rsid w:val="00644448"/>
    <w:rsid w:val="00644A8C"/>
    <w:rsid w:val="00652ADA"/>
    <w:rsid w:val="006714B0"/>
    <w:rsid w:val="00676C8A"/>
    <w:rsid w:val="0068672B"/>
    <w:rsid w:val="006917CE"/>
    <w:rsid w:val="00693829"/>
    <w:rsid w:val="00696A0E"/>
    <w:rsid w:val="006A524C"/>
    <w:rsid w:val="006A64D4"/>
    <w:rsid w:val="006B29AA"/>
    <w:rsid w:val="006B5192"/>
    <w:rsid w:val="006C267E"/>
    <w:rsid w:val="006C3431"/>
    <w:rsid w:val="006C4D28"/>
    <w:rsid w:val="006C60E8"/>
    <w:rsid w:val="006D628E"/>
    <w:rsid w:val="006E2C1C"/>
    <w:rsid w:val="006E5C90"/>
    <w:rsid w:val="006E7E81"/>
    <w:rsid w:val="00703BBE"/>
    <w:rsid w:val="00704953"/>
    <w:rsid w:val="0071070D"/>
    <w:rsid w:val="00713EA4"/>
    <w:rsid w:val="007179A3"/>
    <w:rsid w:val="007336A2"/>
    <w:rsid w:val="00735780"/>
    <w:rsid w:val="00740415"/>
    <w:rsid w:val="007406E1"/>
    <w:rsid w:val="007411BD"/>
    <w:rsid w:val="00750395"/>
    <w:rsid w:val="007578DD"/>
    <w:rsid w:val="00765890"/>
    <w:rsid w:val="00766D6E"/>
    <w:rsid w:val="00770D38"/>
    <w:rsid w:val="00770FB2"/>
    <w:rsid w:val="00776536"/>
    <w:rsid w:val="007807EA"/>
    <w:rsid w:val="0078288F"/>
    <w:rsid w:val="00786F84"/>
    <w:rsid w:val="00796D8A"/>
    <w:rsid w:val="007A3E9A"/>
    <w:rsid w:val="007A61F3"/>
    <w:rsid w:val="007B2387"/>
    <w:rsid w:val="007B4877"/>
    <w:rsid w:val="007B63E7"/>
    <w:rsid w:val="007B7817"/>
    <w:rsid w:val="007C006A"/>
    <w:rsid w:val="007C3A66"/>
    <w:rsid w:val="007C42DF"/>
    <w:rsid w:val="007C4820"/>
    <w:rsid w:val="007C7159"/>
    <w:rsid w:val="007C7797"/>
    <w:rsid w:val="007D6EC1"/>
    <w:rsid w:val="007D7648"/>
    <w:rsid w:val="007E2250"/>
    <w:rsid w:val="007E7A02"/>
    <w:rsid w:val="007E7AF0"/>
    <w:rsid w:val="007F1E81"/>
    <w:rsid w:val="007F497B"/>
    <w:rsid w:val="0081028E"/>
    <w:rsid w:val="00813B47"/>
    <w:rsid w:val="0083371F"/>
    <w:rsid w:val="00833D71"/>
    <w:rsid w:val="008344AD"/>
    <w:rsid w:val="0084179C"/>
    <w:rsid w:val="0084211A"/>
    <w:rsid w:val="00842295"/>
    <w:rsid w:val="00846129"/>
    <w:rsid w:val="00847F9A"/>
    <w:rsid w:val="00857F78"/>
    <w:rsid w:val="00861113"/>
    <w:rsid w:val="00866A7E"/>
    <w:rsid w:val="00867170"/>
    <w:rsid w:val="00871EFA"/>
    <w:rsid w:val="00873FD9"/>
    <w:rsid w:val="00882ABE"/>
    <w:rsid w:val="00884E89"/>
    <w:rsid w:val="008916E8"/>
    <w:rsid w:val="00896675"/>
    <w:rsid w:val="00897164"/>
    <w:rsid w:val="008A2876"/>
    <w:rsid w:val="008B6BC0"/>
    <w:rsid w:val="008B7C2B"/>
    <w:rsid w:val="008C30DF"/>
    <w:rsid w:val="008D06E4"/>
    <w:rsid w:val="008D0CF1"/>
    <w:rsid w:val="008E0928"/>
    <w:rsid w:val="008E2B81"/>
    <w:rsid w:val="008E7BFF"/>
    <w:rsid w:val="008F0280"/>
    <w:rsid w:val="008F1AE5"/>
    <w:rsid w:val="008F22B1"/>
    <w:rsid w:val="009012A6"/>
    <w:rsid w:val="00901DEA"/>
    <w:rsid w:val="00903A3F"/>
    <w:rsid w:val="00903E8D"/>
    <w:rsid w:val="00903F33"/>
    <w:rsid w:val="00906979"/>
    <w:rsid w:val="0091516E"/>
    <w:rsid w:val="00915268"/>
    <w:rsid w:val="00922169"/>
    <w:rsid w:val="00930C9A"/>
    <w:rsid w:val="00932577"/>
    <w:rsid w:val="009332E2"/>
    <w:rsid w:val="009355D8"/>
    <w:rsid w:val="0093699A"/>
    <w:rsid w:val="009434BD"/>
    <w:rsid w:val="0094528E"/>
    <w:rsid w:val="00946EA8"/>
    <w:rsid w:val="00950703"/>
    <w:rsid w:val="00952DE5"/>
    <w:rsid w:val="00953820"/>
    <w:rsid w:val="009541C9"/>
    <w:rsid w:val="00956C0E"/>
    <w:rsid w:val="00963E5F"/>
    <w:rsid w:val="00965354"/>
    <w:rsid w:val="00966D41"/>
    <w:rsid w:val="00982541"/>
    <w:rsid w:val="0098385E"/>
    <w:rsid w:val="00995FC9"/>
    <w:rsid w:val="009B2347"/>
    <w:rsid w:val="009B2973"/>
    <w:rsid w:val="009B3FBD"/>
    <w:rsid w:val="009B5D4C"/>
    <w:rsid w:val="009C4B40"/>
    <w:rsid w:val="009C4D39"/>
    <w:rsid w:val="009C60FE"/>
    <w:rsid w:val="009C6F45"/>
    <w:rsid w:val="009D1275"/>
    <w:rsid w:val="009D323F"/>
    <w:rsid w:val="009E10FB"/>
    <w:rsid w:val="009E5D18"/>
    <w:rsid w:val="009F43F2"/>
    <w:rsid w:val="00A259F3"/>
    <w:rsid w:val="00A30303"/>
    <w:rsid w:val="00A3065E"/>
    <w:rsid w:val="00A367DC"/>
    <w:rsid w:val="00A44940"/>
    <w:rsid w:val="00A56B3E"/>
    <w:rsid w:val="00A63039"/>
    <w:rsid w:val="00A639D1"/>
    <w:rsid w:val="00A64225"/>
    <w:rsid w:val="00A71B64"/>
    <w:rsid w:val="00A81991"/>
    <w:rsid w:val="00A831EC"/>
    <w:rsid w:val="00A9093A"/>
    <w:rsid w:val="00A9603E"/>
    <w:rsid w:val="00AA5E04"/>
    <w:rsid w:val="00AB5CC1"/>
    <w:rsid w:val="00AC001A"/>
    <w:rsid w:val="00AC1A5A"/>
    <w:rsid w:val="00AC3298"/>
    <w:rsid w:val="00AC50AB"/>
    <w:rsid w:val="00AE506D"/>
    <w:rsid w:val="00AF0A2B"/>
    <w:rsid w:val="00AF4DF6"/>
    <w:rsid w:val="00B00F57"/>
    <w:rsid w:val="00B03263"/>
    <w:rsid w:val="00B062D5"/>
    <w:rsid w:val="00B14118"/>
    <w:rsid w:val="00B233C7"/>
    <w:rsid w:val="00B36391"/>
    <w:rsid w:val="00B40CE5"/>
    <w:rsid w:val="00B41839"/>
    <w:rsid w:val="00B4194C"/>
    <w:rsid w:val="00B44B9B"/>
    <w:rsid w:val="00B45F79"/>
    <w:rsid w:val="00B53F83"/>
    <w:rsid w:val="00B62504"/>
    <w:rsid w:val="00B73657"/>
    <w:rsid w:val="00B7370D"/>
    <w:rsid w:val="00B74136"/>
    <w:rsid w:val="00B86F57"/>
    <w:rsid w:val="00B92C47"/>
    <w:rsid w:val="00B946CC"/>
    <w:rsid w:val="00B9761B"/>
    <w:rsid w:val="00BA0554"/>
    <w:rsid w:val="00BA407A"/>
    <w:rsid w:val="00BA5A33"/>
    <w:rsid w:val="00BB1015"/>
    <w:rsid w:val="00BB262D"/>
    <w:rsid w:val="00BB4142"/>
    <w:rsid w:val="00BB5FCA"/>
    <w:rsid w:val="00BC0F29"/>
    <w:rsid w:val="00BC7BB5"/>
    <w:rsid w:val="00BD00CC"/>
    <w:rsid w:val="00BD5D0F"/>
    <w:rsid w:val="00BD6D8F"/>
    <w:rsid w:val="00BE185A"/>
    <w:rsid w:val="00BE32F4"/>
    <w:rsid w:val="00BE630E"/>
    <w:rsid w:val="00BF0192"/>
    <w:rsid w:val="00BF0912"/>
    <w:rsid w:val="00BF3786"/>
    <w:rsid w:val="00BF4C65"/>
    <w:rsid w:val="00BF58A7"/>
    <w:rsid w:val="00C0295B"/>
    <w:rsid w:val="00C051B9"/>
    <w:rsid w:val="00C06623"/>
    <w:rsid w:val="00C0740A"/>
    <w:rsid w:val="00C1603D"/>
    <w:rsid w:val="00C2348D"/>
    <w:rsid w:val="00C26A73"/>
    <w:rsid w:val="00C33710"/>
    <w:rsid w:val="00C35B35"/>
    <w:rsid w:val="00C40EB4"/>
    <w:rsid w:val="00C410DA"/>
    <w:rsid w:val="00C42EEC"/>
    <w:rsid w:val="00C44A7A"/>
    <w:rsid w:val="00C5246D"/>
    <w:rsid w:val="00C53BEF"/>
    <w:rsid w:val="00C55D30"/>
    <w:rsid w:val="00C60104"/>
    <w:rsid w:val="00C7044F"/>
    <w:rsid w:val="00C745BF"/>
    <w:rsid w:val="00C7741D"/>
    <w:rsid w:val="00C81B1A"/>
    <w:rsid w:val="00C8233E"/>
    <w:rsid w:val="00C86C98"/>
    <w:rsid w:val="00C90E4F"/>
    <w:rsid w:val="00C94FC3"/>
    <w:rsid w:val="00C95A4D"/>
    <w:rsid w:val="00CA20E1"/>
    <w:rsid w:val="00CA261E"/>
    <w:rsid w:val="00CA3B83"/>
    <w:rsid w:val="00CC1121"/>
    <w:rsid w:val="00CC7CF9"/>
    <w:rsid w:val="00CD39C4"/>
    <w:rsid w:val="00CD5DE9"/>
    <w:rsid w:val="00CD7D8E"/>
    <w:rsid w:val="00CE0702"/>
    <w:rsid w:val="00CE0F5F"/>
    <w:rsid w:val="00CE2F04"/>
    <w:rsid w:val="00CE331D"/>
    <w:rsid w:val="00CE48AC"/>
    <w:rsid w:val="00CE5ABB"/>
    <w:rsid w:val="00CF30EE"/>
    <w:rsid w:val="00D04B0F"/>
    <w:rsid w:val="00D07913"/>
    <w:rsid w:val="00D17445"/>
    <w:rsid w:val="00D2069D"/>
    <w:rsid w:val="00D34C78"/>
    <w:rsid w:val="00D3531B"/>
    <w:rsid w:val="00D401AA"/>
    <w:rsid w:val="00D40A5D"/>
    <w:rsid w:val="00D41E47"/>
    <w:rsid w:val="00D46EAD"/>
    <w:rsid w:val="00D478BE"/>
    <w:rsid w:val="00D526B5"/>
    <w:rsid w:val="00D629DA"/>
    <w:rsid w:val="00D70FB8"/>
    <w:rsid w:val="00D72535"/>
    <w:rsid w:val="00D74C0A"/>
    <w:rsid w:val="00D81CE2"/>
    <w:rsid w:val="00D83308"/>
    <w:rsid w:val="00D85A7B"/>
    <w:rsid w:val="00DA0D13"/>
    <w:rsid w:val="00DA5524"/>
    <w:rsid w:val="00DA5650"/>
    <w:rsid w:val="00DA71A1"/>
    <w:rsid w:val="00DA7D78"/>
    <w:rsid w:val="00DB6803"/>
    <w:rsid w:val="00DB7A90"/>
    <w:rsid w:val="00DC1C58"/>
    <w:rsid w:val="00DC4DAA"/>
    <w:rsid w:val="00DD5263"/>
    <w:rsid w:val="00DE041A"/>
    <w:rsid w:val="00DE278E"/>
    <w:rsid w:val="00DF7D72"/>
    <w:rsid w:val="00E0041B"/>
    <w:rsid w:val="00E03611"/>
    <w:rsid w:val="00E03B02"/>
    <w:rsid w:val="00E04069"/>
    <w:rsid w:val="00E12BE7"/>
    <w:rsid w:val="00E22572"/>
    <w:rsid w:val="00E26507"/>
    <w:rsid w:val="00E42C42"/>
    <w:rsid w:val="00E43F8D"/>
    <w:rsid w:val="00E44651"/>
    <w:rsid w:val="00E46E6C"/>
    <w:rsid w:val="00E557B8"/>
    <w:rsid w:val="00E62D76"/>
    <w:rsid w:val="00E65C63"/>
    <w:rsid w:val="00E65E73"/>
    <w:rsid w:val="00E720B8"/>
    <w:rsid w:val="00E72CB0"/>
    <w:rsid w:val="00E73A2B"/>
    <w:rsid w:val="00E76675"/>
    <w:rsid w:val="00E83064"/>
    <w:rsid w:val="00E83A38"/>
    <w:rsid w:val="00E8520F"/>
    <w:rsid w:val="00E85CB6"/>
    <w:rsid w:val="00E87DFA"/>
    <w:rsid w:val="00EA5C3F"/>
    <w:rsid w:val="00EA72D1"/>
    <w:rsid w:val="00EB26C7"/>
    <w:rsid w:val="00EB623B"/>
    <w:rsid w:val="00EB7465"/>
    <w:rsid w:val="00EC2283"/>
    <w:rsid w:val="00EC435A"/>
    <w:rsid w:val="00EC6368"/>
    <w:rsid w:val="00EC7142"/>
    <w:rsid w:val="00EC71BE"/>
    <w:rsid w:val="00ED2A71"/>
    <w:rsid w:val="00ED7C48"/>
    <w:rsid w:val="00EE0F5D"/>
    <w:rsid w:val="00EF1579"/>
    <w:rsid w:val="00EF5CA6"/>
    <w:rsid w:val="00EF70DE"/>
    <w:rsid w:val="00EF74DB"/>
    <w:rsid w:val="00F05CAC"/>
    <w:rsid w:val="00F21274"/>
    <w:rsid w:val="00F2172B"/>
    <w:rsid w:val="00F22DAF"/>
    <w:rsid w:val="00F274EF"/>
    <w:rsid w:val="00F2752D"/>
    <w:rsid w:val="00F41B7A"/>
    <w:rsid w:val="00F4592F"/>
    <w:rsid w:val="00F45FD9"/>
    <w:rsid w:val="00F61C90"/>
    <w:rsid w:val="00F62AA6"/>
    <w:rsid w:val="00F64380"/>
    <w:rsid w:val="00F65EA9"/>
    <w:rsid w:val="00F75037"/>
    <w:rsid w:val="00F77549"/>
    <w:rsid w:val="00F84495"/>
    <w:rsid w:val="00F85139"/>
    <w:rsid w:val="00F9046F"/>
    <w:rsid w:val="00F92B89"/>
    <w:rsid w:val="00F97078"/>
    <w:rsid w:val="00FA66A8"/>
    <w:rsid w:val="00FC45E3"/>
    <w:rsid w:val="00FC4C17"/>
    <w:rsid w:val="00FC717A"/>
    <w:rsid w:val="00FC7479"/>
    <w:rsid w:val="00FD114F"/>
    <w:rsid w:val="00FD1847"/>
    <w:rsid w:val="00FD5AC0"/>
    <w:rsid w:val="00FD64C9"/>
    <w:rsid w:val="017311AB"/>
    <w:rsid w:val="0B239317"/>
    <w:rsid w:val="0E5EF69C"/>
    <w:rsid w:val="1E15C4EB"/>
    <w:rsid w:val="26B8FF95"/>
    <w:rsid w:val="30271A24"/>
    <w:rsid w:val="399C1E48"/>
    <w:rsid w:val="3A292400"/>
    <w:rsid w:val="4406CE49"/>
    <w:rsid w:val="45B4FDD9"/>
    <w:rsid w:val="48AF4CD5"/>
    <w:rsid w:val="523A6556"/>
    <w:rsid w:val="528AB223"/>
    <w:rsid w:val="5945A831"/>
    <w:rsid w:val="5D679D33"/>
    <w:rsid w:val="6A21C306"/>
    <w:rsid w:val="6CF3025B"/>
    <w:rsid w:val="6DF7908A"/>
    <w:rsid w:val="762129FF"/>
    <w:rsid w:val="7EF1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292400"/>
  <w15:chartTrackingRefBased/>
  <w15:docId w15:val="{B0D5634F-17EC-4B4C-8C80-04949A7B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07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87DFA"/>
    <w:pPr>
      <w:tabs>
        <w:tab w:val="center" w:pos="4252"/>
        <w:tab w:val="right" w:pos="8504"/>
      </w:tabs>
      <w:snapToGrid w:val="0"/>
    </w:pPr>
  </w:style>
  <w:style w:type="character" w:customStyle="1" w:styleId="a4">
    <w:name w:val="ヘッダー (文字)"/>
    <w:basedOn w:val="a0"/>
    <w:link w:val="a3"/>
    <w:uiPriority w:val="99"/>
    <w:rsid w:val="00E87DFA"/>
  </w:style>
  <w:style w:type="paragraph" w:styleId="a5">
    <w:name w:val="footer"/>
    <w:basedOn w:val="a"/>
    <w:link w:val="a6"/>
    <w:uiPriority w:val="99"/>
    <w:unhideWhenUsed/>
    <w:rsid w:val="00E87DFA"/>
    <w:pPr>
      <w:tabs>
        <w:tab w:val="center" w:pos="4252"/>
        <w:tab w:val="right" w:pos="8504"/>
      </w:tabs>
      <w:snapToGrid w:val="0"/>
    </w:pPr>
  </w:style>
  <w:style w:type="character" w:customStyle="1" w:styleId="a6">
    <w:name w:val="フッター (文字)"/>
    <w:basedOn w:val="a0"/>
    <w:link w:val="a5"/>
    <w:uiPriority w:val="99"/>
    <w:rsid w:val="00E87DFA"/>
  </w:style>
  <w:style w:type="paragraph" w:styleId="a7">
    <w:name w:val="Closing"/>
    <w:basedOn w:val="a"/>
    <w:link w:val="a8"/>
    <w:uiPriority w:val="99"/>
    <w:unhideWhenUsed/>
    <w:rsid w:val="009355D8"/>
    <w:pPr>
      <w:jc w:val="right"/>
    </w:pPr>
    <w:rPr>
      <w:rFonts w:ascii="メイリオ" w:eastAsia="メイリオ" w:hAnsi="メイリオ" w:cs="ＭＳ Ｐゴシック"/>
      <w:color w:val="253032"/>
      <w:kern w:val="0"/>
      <w:szCs w:val="21"/>
    </w:rPr>
  </w:style>
  <w:style w:type="character" w:customStyle="1" w:styleId="a8">
    <w:name w:val="結語 (文字)"/>
    <w:basedOn w:val="a0"/>
    <w:link w:val="a7"/>
    <w:uiPriority w:val="99"/>
    <w:rsid w:val="009355D8"/>
    <w:rPr>
      <w:rFonts w:ascii="メイリオ" w:eastAsia="メイリオ" w:hAnsi="メイリオ" w:cs="ＭＳ Ｐゴシック"/>
      <w:color w:val="253032"/>
      <w:kern w:val="0"/>
      <w:szCs w:val="21"/>
    </w:rPr>
  </w:style>
  <w:style w:type="paragraph" w:styleId="a9">
    <w:name w:val="List Paragraph"/>
    <w:basedOn w:val="a"/>
    <w:uiPriority w:val="34"/>
    <w:qFormat/>
    <w:rsid w:val="009355D8"/>
    <w:pPr>
      <w:ind w:leftChars="400" w:left="840"/>
    </w:pPr>
  </w:style>
  <w:style w:type="paragraph" w:styleId="aa">
    <w:name w:val="Balloon Text"/>
    <w:basedOn w:val="a"/>
    <w:link w:val="ab"/>
    <w:uiPriority w:val="99"/>
    <w:semiHidden/>
    <w:unhideWhenUsed/>
    <w:rsid w:val="00CD7D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554">
      <w:bodyDiv w:val="1"/>
      <w:marLeft w:val="0"/>
      <w:marRight w:val="0"/>
      <w:marTop w:val="0"/>
      <w:marBottom w:val="0"/>
      <w:divBdr>
        <w:top w:val="none" w:sz="0" w:space="0" w:color="auto"/>
        <w:left w:val="none" w:sz="0" w:space="0" w:color="auto"/>
        <w:bottom w:val="none" w:sz="0" w:space="0" w:color="auto"/>
        <w:right w:val="none" w:sz="0" w:space="0" w:color="auto"/>
      </w:divBdr>
      <w:divsChild>
        <w:div w:id="1553997571">
          <w:marLeft w:val="0"/>
          <w:marRight w:val="0"/>
          <w:marTop w:val="0"/>
          <w:marBottom w:val="0"/>
          <w:divBdr>
            <w:top w:val="none" w:sz="0" w:space="0" w:color="auto"/>
            <w:left w:val="none" w:sz="0" w:space="0" w:color="auto"/>
            <w:bottom w:val="none" w:sz="0" w:space="0" w:color="auto"/>
            <w:right w:val="none" w:sz="0" w:space="0" w:color="auto"/>
          </w:divBdr>
        </w:div>
        <w:div w:id="1180049150">
          <w:marLeft w:val="0"/>
          <w:marRight w:val="0"/>
          <w:marTop w:val="0"/>
          <w:marBottom w:val="0"/>
          <w:divBdr>
            <w:top w:val="none" w:sz="0" w:space="0" w:color="auto"/>
            <w:left w:val="none" w:sz="0" w:space="0" w:color="auto"/>
            <w:bottom w:val="none" w:sz="0" w:space="0" w:color="auto"/>
            <w:right w:val="none" w:sz="0" w:space="0" w:color="auto"/>
          </w:divBdr>
        </w:div>
        <w:div w:id="248806422">
          <w:marLeft w:val="0"/>
          <w:marRight w:val="0"/>
          <w:marTop w:val="0"/>
          <w:marBottom w:val="0"/>
          <w:divBdr>
            <w:top w:val="none" w:sz="0" w:space="0" w:color="auto"/>
            <w:left w:val="none" w:sz="0" w:space="0" w:color="auto"/>
            <w:bottom w:val="none" w:sz="0" w:space="0" w:color="auto"/>
            <w:right w:val="none" w:sz="0" w:space="0" w:color="auto"/>
          </w:divBdr>
        </w:div>
        <w:div w:id="106319186">
          <w:marLeft w:val="0"/>
          <w:marRight w:val="0"/>
          <w:marTop w:val="0"/>
          <w:marBottom w:val="0"/>
          <w:divBdr>
            <w:top w:val="none" w:sz="0" w:space="0" w:color="auto"/>
            <w:left w:val="none" w:sz="0" w:space="0" w:color="auto"/>
            <w:bottom w:val="none" w:sz="0" w:space="0" w:color="auto"/>
            <w:right w:val="none" w:sz="0" w:space="0" w:color="auto"/>
          </w:divBdr>
        </w:div>
        <w:div w:id="1855144315">
          <w:marLeft w:val="0"/>
          <w:marRight w:val="0"/>
          <w:marTop w:val="0"/>
          <w:marBottom w:val="0"/>
          <w:divBdr>
            <w:top w:val="none" w:sz="0" w:space="0" w:color="auto"/>
            <w:left w:val="none" w:sz="0" w:space="0" w:color="auto"/>
            <w:bottom w:val="none" w:sz="0" w:space="0" w:color="auto"/>
            <w:right w:val="none" w:sz="0" w:space="0" w:color="auto"/>
          </w:divBdr>
        </w:div>
        <w:div w:id="474840882">
          <w:marLeft w:val="0"/>
          <w:marRight w:val="0"/>
          <w:marTop w:val="0"/>
          <w:marBottom w:val="0"/>
          <w:divBdr>
            <w:top w:val="none" w:sz="0" w:space="0" w:color="auto"/>
            <w:left w:val="none" w:sz="0" w:space="0" w:color="auto"/>
            <w:bottom w:val="none" w:sz="0" w:space="0" w:color="auto"/>
            <w:right w:val="none" w:sz="0" w:space="0" w:color="auto"/>
          </w:divBdr>
        </w:div>
        <w:div w:id="1279872496">
          <w:marLeft w:val="0"/>
          <w:marRight w:val="0"/>
          <w:marTop w:val="0"/>
          <w:marBottom w:val="0"/>
          <w:divBdr>
            <w:top w:val="none" w:sz="0" w:space="0" w:color="auto"/>
            <w:left w:val="none" w:sz="0" w:space="0" w:color="auto"/>
            <w:bottom w:val="none" w:sz="0" w:space="0" w:color="auto"/>
            <w:right w:val="none" w:sz="0" w:space="0" w:color="auto"/>
          </w:divBdr>
        </w:div>
        <w:div w:id="2105761625">
          <w:marLeft w:val="0"/>
          <w:marRight w:val="0"/>
          <w:marTop w:val="0"/>
          <w:marBottom w:val="0"/>
          <w:divBdr>
            <w:top w:val="none" w:sz="0" w:space="0" w:color="auto"/>
            <w:left w:val="none" w:sz="0" w:space="0" w:color="auto"/>
            <w:bottom w:val="none" w:sz="0" w:space="0" w:color="auto"/>
            <w:right w:val="none" w:sz="0" w:space="0" w:color="auto"/>
          </w:divBdr>
        </w:div>
        <w:div w:id="1816800064">
          <w:marLeft w:val="0"/>
          <w:marRight w:val="0"/>
          <w:marTop w:val="0"/>
          <w:marBottom w:val="0"/>
          <w:divBdr>
            <w:top w:val="none" w:sz="0" w:space="0" w:color="auto"/>
            <w:left w:val="none" w:sz="0" w:space="0" w:color="auto"/>
            <w:bottom w:val="none" w:sz="0" w:space="0" w:color="auto"/>
            <w:right w:val="none" w:sz="0" w:space="0" w:color="auto"/>
          </w:divBdr>
        </w:div>
        <w:div w:id="956328018">
          <w:marLeft w:val="0"/>
          <w:marRight w:val="0"/>
          <w:marTop w:val="0"/>
          <w:marBottom w:val="0"/>
          <w:divBdr>
            <w:top w:val="none" w:sz="0" w:space="0" w:color="auto"/>
            <w:left w:val="none" w:sz="0" w:space="0" w:color="auto"/>
            <w:bottom w:val="none" w:sz="0" w:space="0" w:color="auto"/>
            <w:right w:val="none" w:sz="0" w:space="0" w:color="auto"/>
          </w:divBdr>
        </w:div>
        <w:div w:id="712268655">
          <w:marLeft w:val="0"/>
          <w:marRight w:val="0"/>
          <w:marTop w:val="0"/>
          <w:marBottom w:val="0"/>
          <w:divBdr>
            <w:top w:val="none" w:sz="0" w:space="0" w:color="auto"/>
            <w:left w:val="none" w:sz="0" w:space="0" w:color="auto"/>
            <w:bottom w:val="none" w:sz="0" w:space="0" w:color="auto"/>
            <w:right w:val="none" w:sz="0" w:space="0" w:color="auto"/>
          </w:divBdr>
        </w:div>
        <w:div w:id="1715957365">
          <w:marLeft w:val="0"/>
          <w:marRight w:val="0"/>
          <w:marTop w:val="0"/>
          <w:marBottom w:val="0"/>
          <w:divBdr>
            <w:top w:val="none" w:sz="0" w:space="0" w:color="auto"/>
            <w:left w:val="none" w:sz="0" w:space="0" w:color="auto"/>
            <w:bottom w:val="none" w:sz="0" w:space="0" w:color="auto"/>
            <w:right w:val="none" w:sz="0" w:space="0" w:color="auto"/>
          </w:divBdr>
        </w:div>
        <w:div w:id="766998815">
          <w:marLeft w:val="0"/>
          <w:marRight w:val="0"/>
          <w:marTop w:val="0"/>
          <w:marBottom w:val="0"/>
          <w:divBdr>
            <w:top w:val="none" w:sz="0" w:space="0" w:color="auto"/>
            <w:left w:val="none" w:sz="0" w:space="0" w:color="auto"/>
            <w:bottom w:val="none" w:sz="0" w:space="0" w:color="auto"/>
            <w:right w:val="none" w:sz="0" w:space="0" w:color="auto"/>
          </w:divBdr>
        </w:div>
        <w:div w:id="1470325665">
          <w:marLeft w:val="0"/>
          <w:marRight w:val="0"/>
          <w:marTop w:val="0"/>
          <w:marBottom w:val="0"/>
          <w:divBdr>
            <w:top w:val="none" w:sz="0" w:space="0" w:color="auto"/>
            <w:left w:val="none" w:sz="0" w:space="0" w:color="auto"/>
            <w:bottom w:val="none" w:sz="0" w:space="0" w:color="auto"/>
            <w:right w:val="none" w:sz="0" w:space="0" w:color="auto"/>
          </w:divBdr>
        </w:div>
        <w:div w:id="1344169391">
          <w:marLeft w:val="0"/>
          <w:marRight w:val="0"/>
          <w:marTop w:val="0"/>
          <w:marBottom w:val="0"/>
          <w:divBdr>
            <w:top w:val="none" w:sz="0" w:space="0" w:color="auto"/>
            <w:left w:val="none" w:sz="0" w:space="0" w:color="auto"/>
            <w:bottom w:val="none" w:sz="0" w:space="0" w:color="auto"/>
            <w:right w:val="none" w:sz="0" w:space="0" w:color="auto"/>
          </w:divBdr>
        </w:div>
        <w:div w:id="2121990200">
          <w:marLeft w:val="0"/>
          <w:marRight w:val="0"/>
          <w:marTop w:val="0"/>
          <w:marBottom w:val="0"/>
          <w:divBdr>
            <w:top w:val="none" w:sz="0" w:space="0" w:color="auto"/>
            <w:left w:val="none" w:sz="0" w:space="0" w:color="auto"/>
            <w:bottom w:val="none" w:sz="0" w:space="0" w:color="auto"/>
            <w:right w:val="none" w:sz="0" w:space="0" w:color="auto"/>
          </w:divBdr>
        </w:div>
        <w:div w:id="1591543443">
          <w:marLeft w:val="0"/>
          <w:marRight w:val="0"/>
          <w:marTop w:val="0"/>
          <w:marBottom w:val="0"/>
          <w:divBdr>
            <w:top w:val="none" w:sz="0" w:space="0" w:color="auto"/>
            <w:left w:val="none" w:sz="0" w:space="0" w:color="auto"/>
            <w:bottom w:val="none" w:sz="0" w:space="0" w:color="auto"/>
            <w:right w:val="none" w:sz="0" w:space="0" w:color="auto"/>
          </w:divBdr>
        </w:div>
        <w:div w:id="987130537">
          <w:marLeft w:val="0"/>
          <w:marRight w:val="0"/>
          <w:marTop w:val="0"/>
          <w:marBottom w:val="0"/>
          <w:divBdr>
            <w:top w:val="none" w:sz="0" w:space="0" w:color="auto"/>
            <w:left w:val="none" w:sz="0" w:space="0" w:color="auto"/>
            <w:bottom w:val="none" w:sz="0" w:space="0" w:color="auto"/>
            <w:right w:val="none" w:sz="0" w:space="0" w:color="auto"/>
          </w:divBdr>
        </w:div>
        <w:div w:id="91245662">
          <w:marLeft w:val="0"/>
          <w:marRight w:val="0"/>
          <w:marTop w:val="0"/>
          <w:marBottom w:val="0"/>
          <w:divBdr>
            <w:top w:val="none" w:sz="0" w:space="0" w:color="auto"/>
            <w:left w:val="none" w:sz="0" w:space="0" w:color="auto"/>
            <w:bottom w:val="none" w:sz="0" w:space="0" w:color="auto"/>
            <w:right w:val="none" w:sz="0" w:space="0" w:color="auto"/>
          </w:divBdr>
        </w:div>
        <w:div w:id="1327906150">
          <w:marLeft w:val="0"/>
          <w:marRight w:val="0"/>
          <w:marTop w:val="0"/>
          <w:marBottom w:val="0"/>
          <w:divBdr>
            <w:top w:val="none" w:sz="0" w:space="0" w:color="auto"/>
            <w:left w:val="none" w:sz="0" w:space="0" w:color="auto"/>
            <w:bottom w:val="none" w:sz="0" w:space="0" w:color="auto"/>
            <w:right w:val="none" w:sz="0" w:space="0" w:color="auto"/>
          </w:divBdr>
        </w:div>
        <w:div w:id="427309580">
          <w:marLeft w:val="0"/>
          <w:marRight w:val="0"/>
          <w:marTop w:val="0"/>
          <w:marBottom w:val="0"/>
          <w:divBdr>
            <w:top w:val="none" w:sz="0" w:space="0" w:color="auto"/>
            <w:left w:val="none" w:sz="0" w:space="0" w:color="auto"/>
            <w:bottom w:val="none" w:sz="0" w:space="0" w:color="auto"/>
            <w:right w:val="none" w:sz="0" w:space="0" w:color="auto"/>
          </w:divBdr>
        </w:div>
        <w:div w:id="1837187982">
          <w:marLeft w:val="0"/>
          <w:marRight w:val="0"/>
          <w:marTop w:val="0"/>
          <w:marBottom w:val="0"/>
          <w:divBdr>
            <w:top w:val="none" w:sz="0" w:space="0" w:color="auto"/>
            <w:left w:val="none" w:sz="0" w:space="0" w:color="auto"/>
            <w:bottom w:val="none" w:sz="0" w:space="0" w:color="auto"/>
            <w:right w:val="none" w:sz="0" w:space="0" w:color="auto"/>
          </w:divBdr>
        </w:div>
        <w:div w:id="1004474794">
          <w:marLeft w:val="0"/>
          <w:marRight w:val="0"/>
          <w:marTop w:val="0"/>
          <w:marBottom w:val="0"/>
          <w:divBdr>
            <w:top w:val="none" w:sz="0" w:space="0" w:color="auto"/>
            <w:left w:val="none" w:sz="0" w:space="0" w:color="auto"/>
            <w:bottom w:val="none" w:sz="0" w:space="0" w:color="auto"/>
            <w:right w:val="none" w:sz="0" w:space="0" w:color="auto"/>
          </w:divBdr>
        </w:div>
        <w:div w:id="1140540679">
          <w:marLeft w:val="0"/>
          <w:marRight w:val="0"/>
          <w:marTop w:val="0"/>
          <w:marBottom w:val="0"/>
          <w:divBdr>
            <w:top w:val="none" w:sz="0" w:space="0" w:color="auto"/>
            <w:left w:val="none" w:sz="0" w:space="0" w:color="auto"/>
            <w:bottom w:val="none" w:sz="0" w:space="0" w:color="auto"/>
            <w:right w:val="none" w:sz="0" w:space="0" w:color="auto"/>
          </w:divBdr>
        </w:div>
        <w:div w:id="1135636724">
          <w:marLeft w:val="0"/>
          <w:marRight w:val="0"/>
          <w:marTop w:val="0"/>
          <w:marBottom w:val="0"/>
          <w:divBdr>
            <w:top w:val="none" w:sz="0" w:space="0" w:color="auto"/>
            <w:left w:val="none" w:sz="0" w:space="0" w:color="auto"/>
            <w:bottom w:val="none" w:sz="0" w:space="0" w:color="auto"/>
            <w:right w:val="none" w:sz="0" w:space="0" w:color="auto"/>
          </w:divBdr>
        </w:div>
        <w:div w:id="1469470023">
          <w:marLeft w:val="0"/>
          <w:marRight w:val="0"/>
          <w:marTop w:val="0"/>
          <w:marBottom w:val="0"/>
          <w:divBdr>
            <w:top w:val="none" w:sz="0" w:space="0" w:color="auto"/>
            <w:left w:val="none" w:sz="0" w:space="0" w:color="auto"/>
            <w:bottom w:val="none" w:sz="0" w:space="0" w:color="auto"/>
            <w:right w:val="none" w:sz="0" w:space="0" w:color="auto"/>
          </w:divBdr>
        </w:div>
        <w:div w:id="683243325">
          <w:marLeft w:val="0"/>
          <w:marRight w:val="0"/>
          <w:marTop w:val="0"/>
          <w:marBottom w:val="0"/>
          <w:divBdr>
            <w:top w:val="none" w:sz="0" w:space="0" w:color="auto"/>
            <w:left w:val="none" w:sz="0" w:space="0" w:color="auto"/>
            <w:bottom w:val="none" w:sz="0" w:space="0" w:color="auto"/>
            <w:right w:val="none" w:sz="0" w:space="0" w:color="auto"/>
          </w:divBdr>
        </w:div>
        <w:div w:id="280381987">
          <w:marLeft w:val="0"/>
          <w:marRight w:val="0"/>
          <w:marTop w:val="0"/>
          <w:marBottom w:val="0"/>
          <w:divBdr>
            <w:top w:val="none" w:sz="0" w:space="0" w:color="auto"/>
            <w:left w:val="none" w:sz="0" w:space="0" w:color="auto"/>
            <w:bottom w:val="none" w:sz="0" w:space="0" w:color="auto"/>
            <w:right w:val="none" w:sz="0" w:space="0" w:color="auto"/>
          </w:divBdr>
        </w:div>
        <w:div w:id="926771796">
          <w:marLeft w:val="0"/>
          <w:marRight w:val="0"/>
          <w:marTop w:val="0"/>
          <w:marBottom w:val="0"/>
          <w:divBdr>
            <w:top w:val="none" w:sz="0" w:space="0" w:color="auto"/>
            <w:left w:val="none" w:sz="0" w:space="0" w:color="auto"/>
            <w:bottom w:val="none" w:sz="0" w:space="0" w:color="auto"/>
            <w:right w:val="none" w:sz="0" w:space="0" w:color="auto"/>
          </w:divBdr>
        </w:div>
        <w:div w:id="1187906110">
          <w:marLeft w:val="0"/>
          <w:marRight w:val="0"/>
          <w:marTop w:val="0"/>
          <w:marBottom w:val="0"/>
          <w:divBdr>
            <w:top w:val="none" w:sz="0" w:space="0" w:color="auto"/>
            <w:left w:val="none" w:sz="0" w:space="0" w:color="auto"/>
            <w:bottom w:val="none" w:sz="0" w:space="0" w:color="auto"/>
            <w:right w:val="none" w:sz="0" w:space="0" w:color="auto"/>
          </w:divBdr>
        </w:div>
      </w:divsChild>
    </w:div>
    <w:div w:id="165942608">
      <w:bodyDiv w:val="1"/>
      <w:marLeft w:val="0"/>
      <w:marRight w:val="0"/>
      <w:marTop w:val="0"/>
      <w:marBottom w:val="0"/>
      <w:divBdr>
        <w:top w:val="none" w:sz="0" w:space="0" w:color="auto"/>
        <w:left w:val="none" w:sz="0" w:space="0" w:color="auto"/>
        <w:bottom w:val="none" w:sz="0" w:space="0" w:color="auto"/>
        <w:right w:val="none" w:sz="0" w:space="0" w:color="auto"/>
      </w:divBdr>
      <w:divsChild>
        <w:div w:id="1034963575">
          <w:marLeft w:val="0"/>
          <w:marRight w:val="0"/>
          <w:marTop w:val="0"/>
          <w:marBottom w:val="0"/>
          <w:divBdr>
            <w:top w:val="none" w:sz="0" w:space="0" w:color="auto"/>
            <w:left w:val="none" w:sz="0" w:space="0" w:color="auto"/>
            <w:bottom w:val="none" w:sz="0" w:space="0" w:color="auto"/>
            <w:right w:val="none" w:sz="0" w:space="0" w:color="auto"/>
          </w:divBdr>
        </w:div>
        <w:div w:id="1320186221">
          <w:marLeft w:val="0"/>
          <w:marRight w:val="0"/>
          <w:marTop w:val="0"/>
          <w:marBottom w:val="0"/>
          <w:divBdr>
            <w:top w:val="none" w:sz="0" w:space="0" w:color="auto"/>
            <w:left w:val="none" w:sz="0" w:space="0" w:color="auto"/>
            <w:bottom w:val="none" w:sz="0" w:space="0" w:color="auto"/>
            <w:right w:val="none" w:sz="0" w:space="0" w:color="auto"/>
          </w:divBdr>
        </w:div>
      </w:divsChild>
    </w:div>
    <w:div w:id="268393407">
      <w:bodyDiv w:val="1"/>
      <w:marLeft w:val="0"/>
      <w:marRight w:val="0"/>
      <w:marTop w:val="0"/>
      <w:marBottom w:val="0"/>
      <w:divBdr>
        <w:top w:val="none" w:sz="0" w:space="0" w:color="auto"/>
        <w:left w:val="none" w:sz="0" w:space="0" w:color="auto"/>
        <w:bottom w:val="none" w:sz="0" w:space="0" w:color="auto"/>
        <w:right w:val="none" w:sz="0" w:space="0" w:color="auto"/>
      </w:divBdr>
    </w:div>
    <w:div w:id="1811286142">
      <w:bodyDiv w:val="1"/>
      <w:marLeft w:val="0"/>
      <w:marRight w:val="0"/>
      <w:marTop w:val="0"/>
      <w:marBottom w:val="0"/>
      <w:divBdr>
        <w:top w:val="none" w:sz="0" w:space="0" w:color="auto"/>
        <w:left w:val="none" w:sz="0" w:space="0" w:color="auto"/>
        <w:bottom w:val="none" w:sz="0" w:space="0" w:color="auto"/>
        <w:right w:val="none" w:sz="0" w:space="0" w:color="auto"/>
      </w:divBdr>
      <w:divsChild>
        <w:div w:id="648901856">
          <w:marLeft w:val="0"/>
          <w:marRight w:val="0"/>
          <w:marTop w:val="0"/>
          <w:marBottom w:val="0"/>
          <w:divBdr>
            <w:top w:val="none" w:sz="0" w:space="0" w:color="auto"/>
            <w:left w:val="none" w:sz="0" w:space="0" w:color="auto"/>
            <w:bottom w:val="none" w:sz="0" w:space="0" w:color="auto"/>
            <w:right w:val="none" w:sz="0" w:space="0" w:color="auto"/>
          </w:divBdr>
        </w:div>
        <w:div w:id="1724451281">
          <w:marLeft w:val="0"/>
          <w:marRight w:val="0"/>
          <w:marTop w:val="0"/>
          <w:marBottom w:val="0"/>
          <w:divBdr>
            <w:top w:val="none" w:sz="0" w:space="0" w:color="auto"/>
            <w:left w:val="none" w:sz="0" w:space="0" w:color="auto"/>
            <w:bottom w:val="none" w:sz="0" w:space="0" w:color="auto"/>
            <w:right w:val="none" w:sz="0" w:space="0" w:color="auto"/>
          </w:divBdr>
        </w:div>
        <w:div w:id="795173886">
          <w:marLeft w:val="0"/>
          <w:marRight w:val="0"/>
          <w:marTop w:val="0"/>
          <w:marBottom w:val="0"/>
          <w:divBdr>
            <w:top w:val="none" w:sz="0" w:space="0" w:color="auto"/>
            <w:left w:val="none" w:sz="0" w:space="0" w:color="auto"/>
            <w:bottom w:val="none" w:sz="0" w:space="0" w:color="auto"/>
            <w:right w:val="none" w:sz="0" w:space="0" w:color="auto"/>
          </w:divBdr>
        </w:div>
        <w:div w:id="739719206">
          <w:marLeft w:val="0"/>
          <w:marRight w:val="0"/>
          <w:marTop w:val="0"/>
          <w:marBottom w:val="0"/>
          <w:divBdr>
            <w:top w:val="none" w:sz="0" w:space="0" w:color="auto"/>
            <w:left w:val="none" w:sz="0" w:space="0" w:color="auto"/>
            <w:bottom w:val="none" w:sz="0" w:space="0" w:color="auto"/>
            <w:right w:val="none" w:sz="0" w:space="0" w:color="auto"/>
          </w:divBdr>
        </w:div>
        <w:div w:id="551773972">
          <w:marLeft w:val="0"/>
          <w:marRight w:val="0"/>
          <w:marTop w:val="0"/>
          <w:marBottom w:val="0"/>
          <w:divBdr>
            <w:top w:val="none" w:sz="0" w:space="0" w:color="auto"/>
            <w:left w:val="none" w:sz="0" w:space="0" w:color="auto"/>
            <w:bottom w:val="none" w:sz="0" w:space="0" w:color="auto"/>
            <w:right w:val="none" w:sz="0" w:space="0" w:color="auto"/>
          </w:divBdr>
        </w:div>
        <w:div w:id="455416796">
          <w:marLeft w:val="0"/>
          <w:marRight w:val="0"/>
          <w:marTop w:val="0"/>
          <w:marBottom w:val="0"/>
          <w:divBdr>
            <w:top w:val="none" w:sz="0" w:space="0" w:color="auto"/>
            <w:left w:val="none" w:sz="0" w:space="0" w:color="auto"/>
            <w:bottom w:val="none" w:sz="0" w:space="0" w:color="auto"/>
            <w:right w:val="none" w:sz="0" w:space="0" w:color="auto"/>
          </w:divBdr>
        </w:div>
        <w:div w:id="1579244465">
          <w:marLeft w:val="0"/>
          <w:marRight w:val="0"/>
          <w:marTop w:val="0"/>
          <w:marBottom w:val="0"/>
          <w:divBdr>
            <w:top w:val="none" w:sz="0" w:space="0" w:color="auto"/>
            <w:left w:val="none" w:sz="0" w:space="0" w:color="auto"/>
            <w:bottom w:val="none" w:sz="0" w:space="0" w:color="auto"/>
            <w:right w:val="none" w:sz="0" w:space="0" w:color="auto"/>
          </w:divBdr>
        </w:div>
        <w:div w:id="674891213">
          <w:marLeft w:val="0"/>
          <w:marRight w:val="0"/>
          <w:marTop w:val="0"/>
          <w:marBottom w:val="0"/>
          <w:divBdr>
            <w:top w:val="none" w:sz="0" w:space="0" w:color="auto"/>
            <w:left w:val="none" w:sz="0" w:space="0" w:color="auto"/>
            <w:bottom w:val="none" w:sz="0" w:space="0" w:color="auto"/>
            <w:right w:val="none" w:sz="0" w:space="0" w:color="auto"/>
          </w:divBdr>
        </w:div>
        <w:div w:id="498817126">
          <w:marLeft w:val="0"/>
          <w:marRight w:val="0"/>
          <w:marTop w:val="0"/>
          <w:marBottom w:val="0"/>
          <w:divBdr>
            <w:top w:val="none" w:sz="0" w:space="0" w:color="auto"/>
            <w:left w:val="none" w:sz="0" w:space="0" w:color="auto"/>
            <w:bottom w:val="none" w:sz="0" w:space="0" w:color="auto"/>
            <w:right w:val="none" w:sz="0" w:space="0" w:color="auto"/>
          </w:divBdr>
        </w:div>
        <w:div w:id="1645310923">
          <w:marLeft w:val="0"/>
          <w:marRight w:val="0"/>
          <w:marTop w:val="0"/>
          <w:marBottom w:val="0"/>
          <w:divBdr>
            <w:top w:val="none" w:sz="0" w:space="0" w:color="auto"/>
            <w:left w:val="none" w:sz="0" w:space="0" w:color="auto"/>
            <w:bottom w:val="none" w:sz="0" w:space="0" w:color="auto"/>
            <w:right w:val="none" w:sz="0" w:space="0" w:color="auto"/>
          </w:divBdr>
        </w:div>
        <w:div w:id="1526554036">
          <w:marLeft w:val="0"/>
          <w:marRight w:val="0"/>
          <w:marTop w:val="0"/>
          <w:marBottom w:val="0"/>
          <w:divBdr>
            <w:top w:val="none" w:sz="0" w:space="0" w:color="auto"/>
            <w:left w:val="none" w:sz="0" w:space="0" w:color="auto"/>
            <w:bottom w:val="none" w:sz="0" w:space="0" w:color="auto"/>
            <w:right w:val="none" w:sz="0" w:space="0" w:color="auto"/>
          </w:divBdr>
        </w:div>
        <w:div w:id="1444881783">
          <w:marLeft w:val="0"/>
          <w:marRight w:val="0"/>
          <w:marTop w:val="0"/>
          <w:marBottom w:val="0"/>
          <w:divBdr>
            <w:top w:val="none" w:sz="0" w:space="0" w:color="auto"/>
            <w:left w:val="none" w:sz="0" w:space="0" w:color="auto"/>
            <w:bottom w:val="none" w:sz="0" w:space="0" w:color="auto"/>
            <w:right w:val="none" w:sz="0" w:space="0" w:color="auto"/>
          </w:divBdr>
        </w:div>
        <w:div w:id="1304891425">
          <w:marLeft w:val="0"/>
          <w:marRight w:val="0"/>
          <w:marTop w:val="0"/>
          <w:marBottom w:val="0"/>
          <w:divBdr>
            <w:top w:val="none" w:sz="0" w:space="0" w:color="auto"/>
            <w:left w:val="none" w:sz="0" w:space="0" w:color="auto"/>
            <w:bottom w:val="none" w:sz="0" w:space="0" w:color="auto"/>
            <w:right w:val="none" w:sz="0" w:space="0" w:color="auto"/>
          </w:divBdr>
        </w:div>
        <w:div w:id="1240754743">
          <w:marLeft w:val="0"/>
          <w:marRight w:val="0"/>
          <w:marTop w:val="0"/>
          <w:marBottom w:val="0"/>
          <w:divBdr>
            <w:top w:val="none" w:sz="0" w:space="0" w:color="auto"/>
            <w:left w:val="none" w:sz="0" w:space="0" w:color="auto"/>
            <w:bottom w:val="none" w:sz="0" w:space="0" w:color="auto"/>
            <w:right w:val="none" w:sz="0" w:space="0" w:color="auto"/>
          </w:divBdr>
        </w:div>
        <w:div w:id="1438990004">
          <w:marLeft w:val="0"/>
          <w:marRight w:val="0"/>
          <w:marTop w:val="0"/>
          <w:marBottom w:val="0"/>
          <w:divBdr>
            <w:top w:val="none" w:sz="0" w:space="0" w:color="auto"/>
            <w:left w:val="none" w:sz="0" w:space="0" w:color="auto"/>
            <w:bottom w:val="none" w:sz="0" w:space="0" w:color="auto"/>
            <w:right w:val="none" w:sz="0" w:space="0" w:color="auto"/>
          </w:divBdr>
        </w:div>
        <w:div w:id="543521217">
          <w:marLeft w:val="0"/>
          <w:marRight w:val="0"/>
          <w:marTop w:val="0"/>
          <w:marBottom w:val="0"/>
          <w:divBdr>
            <w:top w:val="none" w:sz="0" w:space="0" w:color="auto"/>
            <w:left w:val="none" w:sz="0" w:space="0" w:color="auto"/>
            <w:bottom w:val="none" w:sz="0" w:space="0" w:color="auto"/>
            <w:right w:val="none" w:sz="0" w:space="0" w:color="auto"/>
          </w:divBdr>
        </w:div>
        <w:div w:id="2122144663">
          <w:marLeft w:val="0"/>
          <w:marRight w:val="0"/>
          <w:marTop w:val="0"/>
          <w:marBottom w:val="0"/>
          <w:divBdr>
            <w:top w:val="none" w:sz="0" w:space="0" w:color="auto"/>
            <w:left w:val="none" w:sz="0" w:space="0" w:color="auto"/>
            <w:bottom w:val="none" w:sz="0" w:space="0" w:color="auto"/>
            <w:right w:val="none" w:sz="0" w:space="0" w:color="auto"/>
          </w:divBdr>
        </w:div>
        <w:div w:id="1694501512">
          <w:marLeft w:val="0"/>
          <w:marRight w:val="0"/>
          <w:marTop w:val="0"/>
          <w:marBottom w:val="0"/>
          <w:divBdr>
            <w:top w:val="none" w:sz="0" w:space="0" w:color="auto"/>
            <w:left w:val="none" w:sz="0" w:space="0" w:color="auto"/>
            <w:bottom w:val="none" w:sz="0" w:space="0" w:color="auto"/>
            <w:right w:val="none" w:sz="0" w:space="0" w:color="auto"/>
          </w:divBdr>
        </w:div>
        <w:div w:id="287711695">
          <w:marLeft w:val="0"/>
          <w:marRight w:val="0"/>
          <w:marTop w:val="0"/>
          <w:marBottom w:val="0"/>
          <w:divBdr>
            <w:top w:val="none" w:sz="0" w:space="0" w:color="auto"/>
            <w:left w:val="none" w:sz="0" w:space="0" w:color="auto"/>
            <w:bottom w:val="none" w:sz="0" w:space="0" w:color="auto"/>
            <w:right w:val="none" w:sz="0" w:space="0" w:color="auto"/>
          </w:divBdr>
        </w:div>
        <w:div w:id="189150925">
          <w:marLeft w:val="0"/>
          <w:marRight w:val="0"/>
          <w:marTop w:val="0"/>
          <w:marBottom w:val="0"/>
          <w:divBdr>
            <w:top w:val="none" w:sz="0" w:space="0" w:color="auto"/>
            <w:left w:val="none" w:sz="0" w:space="0" w:color="auto"/>
            <w:bottom w:val="none" w:sz="0" w:space="0" w:color="auto"/>
            <w:right w:val="none" w:sz="0" w:space="0" w:color="auto"/>
          </w:divBdr>
        </w:div>
        <w:div w:id="2055233723">
          <w:marLeft w:val="0"/>
          <w:marRight w:val="0"/>
          <w:marTop w:val="0"/>
          <w:marBottom w:val="0"/>
          <w:divBdr>
            <w:top w:val="none" w:sz="0" w:space="0" w:color="auto"/>
            <w:left w:val="none" w:sz="0" w:space="0" w:color="auto"/>
            <w:bottom w:val="none" w:sz="0" w:space="0" w:color="auto"/>
            <w:right w:val="none" w:sz="0" w:space="0" w:color="auto"/>
          </w:divBdr>
        </w:div>
        <w:div w:id="2108041190">
          <w:marLeft w:val="0"/>
          <w:marRight w:val="0"/>
          <w:marTop w:val="0"/>
          <w:marBottom w:val="0"/>
          <w:divBdr>
            <w:top w:val="none" w:sz="0" w:space="0" w:color="auto"/>
            <w:left w:val="none" w:sz="0" w:space="0" w:color="auto"/>
            <w:bottom w:val="none" w:sz="0" w:space="0" w:color="auto"/>
            <w:right w:val="none" w:sz="0" w:space="0" w:color="auto"/>
          </w:divBdr>
        </w:div>
        <w:div w:id="1081147596">
          <w:marLeft w:val="0"/>
          <w:marRight w:val="0"/>
          <w:marTop w:val="0"/>
          <w:marBottom w:val="0"/>
          <w:divBdr>
            <w:top w:val="none" w:sz="0" w:space="0" w:color="auto"/>
            <w:left w:val="none" w:sz="0" w:space="0" w:color="auto"/>
            <w:bottom w:val="none" w:sz="0" w:space="0" w:color="auto"/>
            <w:right w:val="none" w:sz="0" w:space="0" w:color="auto"/>
          </w:divBdr>
        </w:div>
        <w:div w:id="165288992">
          <w:marLeft w:val="0"/>
          <w:marRight w:val="0"/>
          <w:marTop w:val="0"/>
          <w:marBottom w:val="0"/>
          <w:divBdr>
            <w:top w:val="none" w:sz="0" w:space="0" w:color="auto"/>
            <w:left w:val="none" w:sz="0" w:space="0" w:color="auto"/>
            <w:bottom w:val="none" w:sz="0" w:space="0" w:color="auto"/>
            <w:right w:val="none" w:sz="0" w:space="0" w:color="auto"/>
          </w:divBdr>
        </w:div>
        <w:div w:id="233005325">
          <w:marLeft w:val="0"/>
          <w:marRight w:val="0"/>
          <w:marTop w:val="0"/>
          <w:marBottom w:val="0"/>
          <w:divBdr>
            <w:top w:val="none" w:sz="0" w:space="0" w:color="auto"/>
            <w:left w:val="none" w:sz="0" w:space="0" w:color="auto"/>
            <w:bottom w:val="none" w:sz="0" w:space="0" w:color="auto"/>
            <w:right w:val="none" w:sz="0" w:space="0" w:color="auto"/>
          </w:divBdr>
        </w:div>
        <w:div w:id="1326281459">
          <w:marLeft w:val="0"/>
          <w:marRight w:val="0"/>
          <w:marTop w:val="0"/>
          <w:marBottom w:val="0"/>
          <w:divBdr>
            <w:top w:val="none" w:sz="0" w:space="0" w:color="auto"/>
            <w:left w:val="none" w:sz="0" w:space="0" w:color="auto"/>
            <w:bottom w:val="none" w:sz="0" w:space="0" w:color="auto"/>
            <w:right w:val="none" w:sz="0" w:space="0" w:color="auto"/>
          </w:divBdr>
        </w:div>
        <w:div w:id="11955333">
          <w:marLeft w:val="0"/>
          <w:marRight w:val="0"/>
          <w:marTop w:val="0"/>
          <w:marBottom w:val="0"/>
          <w:divBdr>
            <w:top w:val="none" w:sz="0" w:space="0" w:color="auto"/>
            <w:left w:val="none" w:sz="0" w:space="0" w:color="auto"/>
            <w:bottom w:val="none" w:sz="0" w:space="0" w:color="auto"/>
            <w:right w:val="none" w:sz="0" w:space="0" w:color="auto"/>
          </w:divBdr>
        </w:div>
        <w:div w:id="1436100749">
          <w:marLeft w:val="0"/>
          <w:marRight w:val="0"/>
          <w:marTop w:val="0"/>
          <w:marBottom w:val="0"/>
          <w:divBdr>
            <w:top w:val="none" w:sz="0" w:space="0" w:color="auto"/>
            <w:left w:val="none" w:sz="0" w:space="0" w:color="auto"/>
            <w:bottom w:val="none" w:sz="0" w:space="0" w:color="auto"/>
            <w:right w:val="none" w:sz="0" w:space="0" w:color="auto"/>
          </w:divBdr>
        </w:div>
        <w:div w:id="786122704">
          <w:marLeft w:val="0"/>
          <w:marRight w:val="0"/>
          <w:marTop w:val="0"/>
          <w:marBottom w:val="0"/>
          <w:divBdr>
            <w:top w:val="none" w:sz="0" w:space="0" w:color="auto"/>
            <w:left w:val="none" w:sz="0" w:space="0" w:color="auto"/>
            <w:bottom w:val="none" w:sz="0" w:space="0" w:color="auto"/>
            <w:right w:val="none" w:sz="0" w:space="0" w:color="auto"/>
          </w:divBdr>
        </w:div>
        <w:div w:id="421876792">
          <w:marLeft w:val="0"/>
          <w:marRight w:val="0"/>
          <w:marTop w:val="0"/>
          <w:marBottom w:val="0"/>
          <w:divBdr>
            <w:top w:val="none" w:sz="0" w:space="0" w:color="auto"/>
            <w:left w:val="none" w:sz="0" w:space="0" w:color="auto"/>
            <w:bottom w:val="none" w:sz="0" w:space="0" w:color="auto"/>
            <w:right w:val="none" w:sz="0" w:space="0" w:color="auto"/>
          </w:divBdr>
        </w:div>
        <w:div w:id="157617655">
          <w:marLeft w:val="0"/>
          <w:marRight w:val="0"/>
          <w:marTop w:val="0"/>
          <w:marBottom w:val="0"/>
          <w:divBdr>
            <w:top w:val="none" w:sz="0" w:space="0" w:color="auto"/>
            <w:left w:val="none" w:sz="0" w:space="0" w:color="auto"/>
            <w:bottom w:val="none" w:sz="0" w:space="0" w:color="auto"/>
            <w:right w:val="none" w:sz="0" w:space="0" w:color="auto"/>
          </w:divBdr>
        </w:div>
        <w:div w:id="1539733620">
          <w:marLeft w:val="0"/>
          <w:marRight w:val="0"/>
          <w:marTop w:val="0"/>
          <w:marBottom w:val="0"/>
          <w:divBdr>
            <w:top w:val="none" w:sz="0" w:space="0" w:color="auto"/>
            <w:left w:val="none" w:sz="0" w:space="0" w:color="auto"/>
            <w:bottom w:val="none" w:sz="0" w:space="0" w:color="auto"/>
            <w:right w:val="none" w:sz="0" w:space="0" w:color="auto"/>
          </w:divBdr>
        </w:div>
        <w:div w:id="336005278">
          <w:marLeft w:val="0"/>
          <w:marRight w:val="0"/>
          <w:marTop w:val="0"/>
          <w:marBottom w:val="0"/>
          <w:divBdr>
            <w:top w:val="none" w:sz="0" w:space="0" w:color="auto"/>
            <w:left w:val="none" w:sz="0" w:space="0" w:color="auto"/>
            <w:bottom w:val="none" w:sz="0" w:space="0" w:color="auto"/>
            <w:right w:val="none" w:sz="0" w:space="0" w:color="auto"/>
          </w:divBdr>
        </w:div>
        <w:div w:id="34906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02DD-1C0B-41A4-ADDA-C3FBA758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賢史 中尾</dc:creator>
  <cp:keywords/>
  <dc:description/>
  <cp:lastModifiedBy>中尾 賢史</cp:lastModifiedBy>
  <cp:revision>10</cp:revision>
  <dcterms:created xsi:type="dcterms:W3CDTF">2019-07-20T05:27:00Z</dcterms:created>
  <dcterms:modified xsi:type="dcterms:W3CDTF">2019-09-08T01:41:00Z</dcterms:modified>
</cp:coreProperties>
</file>