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A33" w:rsidRPr="009E54C9" w:rsidRDefault="008C4A33" w:rsidP="008C4A33">
      <w:pPr>
        <w:rPr>
          <w:rFonts w:ascii="ＭＳ 明朝" w:hAnsi="ＭＳ 明朝"/>
          <w:sz w:val="24"/>
        </w:rPr>
      </w:pPr>
      <w:r w:rsidRPr="00D203F7">
        <w:rPr>
          <w:rFonts w:hint="eastAsia"/>
          <w:sz w:val="22"/>
          <w:szCs w:val="22"/>
        </w:rPr>
        <w:t>第</w:t>
      </w:r>
      <w:r w:rsidR="00A856B4">
        <w:rPr>
          <w:rFonts w:hint="eastAsia"/>
          <w:sz w:val="22"/>
          <w:szCs w:val="22"/>
        </w:rPr>
        <w:t>3</w:t>
      </w:r>
      <w:r w:rsidRPr="00D203F7">
        <w:rPr>
          <w:rFonts w:hint="eastAsia"/>
          <w:sz w:val="22"/>
          <w:szCs w:val="22"/>
        </w:rPr>
        <w:t xml:space="preserve">号議案　</w:t>
      </w:r>
      <w:r>
        <w:rPr>
          <w:rFonts w:hint="eastAsia"/>
          <w:sz w:val="24"/>
        </w:rPr>
        <w:t xml:space="preserve">　　　　</w:t>
      </w:r>
      <w:r w:rsidRPr="009E54C9">
        <w:rPr>
          <w:rFonts w:ascii="ＭＳ 明朝" w:hAnsi="ＭＳ 明朝" w:hint="eastAsia"/>
          <w:sz w:val="24"/>
        </w:rPr>
        <w:t xml:space="preserve">　　　　</w:t>
      </w:r>
      <w:bookmarkStart w:id="0" w:name="_Hlk8050424"/>
      <w:r w:rsidR="003A5106">
        <w:rPr>
          <w:rFonts w:ascii="ＭＳ 明朝" w:hAnsi="ＭＳ 明朝" w:hint="eastAsia"/>
          <w:sz w:val="24"/>
        </w:rPr>
        <w:t>令和</w:t>
      </w:r>
      <w:bookmarkEnd w:id="0"/>
      <w:r w:rsidR="003A5106">
        <w:rPr>
          <w:rFonts w:ascii="ＭＳ 明朝" w:hAnsi="ＭＳ 明朝" w:hint="eastAsia"/>
          <w:sz w:val="24"/>
        </w:rPr>
        <w:t>元</w:t>
      </w:r>
      <w:r w:rsidRPr="009E54C9">
        <w:rPr>
          <w:rFonts w:ascii="ＭＳ 明朝" w:hAnsi="ＭＳ 明朝" w:hint="eastAsia"/>
          <w:sz w:val="24"/>
        </w:rPr>
        <w:t>年度事業</w:t>
      </w:r>
      <w:r>
        <w:rPr>
          <w:rFonts w:ascii="ＭＳ 明朝" w:hAnsi="ＭＳ 明朝" w:hint="eastAsia"/>
          <w:sz w:val="24"/>
        </w:rPr>
        <w:t>計画（案）</w:t>
      </w:r>
    </w:p>
    <w:p w:rsidR="008C4A33" w:rsidRPr="009E54C9" w:rsidRDefault="008C4A33" w:rsidP="008C4A33">
      <w:pPr>
        <w:jc w:val="center"/>
        <w:rPr>
          <w:rFonts w:ascii="ＭＳ 明朝" w:hAnsi="ＭＳ 明朝"/>
          <w:szCs w:val="21"/>
        </w:rPr>
      </w:pPr>
      <w:r w:rsidRPr="009E54C9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="003A5106">
        <w:rPr>
          <w:rFonts w:ascii="ＭＳ 明朝" w:hAnsi="ＭＳ 明朝" w:hint="eastAsia"/>
          <w:szCs w:val="21"/>
        </w:rPr>
        <w:t>平成31</w:t>
      </w:r>
      <w:r w:rsidRPr="009E54C9">
        <w:rPr>
          <w:rFonts w:ascii="ＭＳ 明朝" w:hAnsi="ＭＳ 明朝" w:hint="eastAsia"/>
          <w:szCs w:val="21"/>
        </w:rPr>
        <w:t>年</w:t>
      </w:r>
      <w:r w:rsidR="003A5106">
        <w:rPr>
          <w:rFonts w:ascii="ＭＳ 明朝" w:hAnsi="ＭＳ 明朝" w:hint="eastAsia"/>
          <w:szCs w:val="21"/>
        </w:rPr>
        <w:t>4</w:t>
      </w:r>
      <w:r w:rsidRPr="009E54C9">
        <w:rPr>
          <w:rFonts w:ascii="ＭＳ 明朝" w:hAnsi="ＭＳ 明朝" w:hint="eastAsia"/>
          <w:szCs w:val="21"/>
        </w:rPr>
        <w:t>月</w:t>
      </w:r>
      <w:r w:rsidR="003A5106">
        <w:rPr>
          <w:rFonts w:ascii="ＭＳ 明朝" w:hAnsi="ＭＳ 明朝" w:hint="eastAsia"/>
          <w:szCs w:val="21"/>
        </w:rPr>
        <w:t>1</w:t>
      </w:r>
      <w:r w:rsidRPr="009E54C9">
        <w:rPr>
          <w:rFonts w:ascii="ＭＳ 明朝" w:hAnsi="ＭＳ 明朝" w:hint="eastAsia"/>
          <w:szCs w:val="21"/>
        </w:rPr>
        <w:t>日から</w:t>
      </w:r>
      <w:r w:rsidR="003A5106" w:rsidRPr="003A5106">
        <w:rPr>
          <w:rFonts w:ascii="ＭＳ 明朝" w:hAnsi="ＭＳ 明朝" w:hint="eastAsia"/>
          <w:szCs w:val="21"/>
        </w:rPr>
        <w:t>令和</w:t>
      </w:r>
      <w:r w:rsidR="003A5106">
        <w:rPr>
          <w:rFonts w:ascii="ＭＳ 明朝" w:hAnsi="ＭＳ 明朝" w:hint="eastAsia"/>
          <w:szCs w:val="21"/>
        </w:rPr>
        <w:t>2</w:t>
      </w:r>
      <w:r w:rsidRPr="009E54C9">
        <w:rPr>
          <w:rFonts w:ascii="ＭＳ 明朝" w:hAnsi="ＭＳ 明朝" w:hint="eastAsia"/>
          <w:szCs w:val="21"/>
        </w:rPr>
        <w:t>年3月31日まで</w:t>
      </w:r>
    </w:p>
    <w:p w:rsidR="008C4A33" w:rsidRPr="009E54C9" w:rsidRDefault="008C4A33" w:rsidP="008C4A33">
      <w:pPr>
        <w:jc w:val="right"/>
        <w:rPr>
          <w:rFonts w:ascii="ＭＳ 明朝" w:hAnsi="ＭＳ 明朝"/>
          <w:color w:val="000000"/>
          <w:szCs w:val="21"/>
          <w:lang w:eastAsia="zh-TW"/>
        </w:rPr>
      </w:pPr>
      <w:r>
        <w:rPr>
          <w:rFonts w:ascii="ＭＳ 明朝" w:hAnsi="ＭＳ 明朝" w:hint="eastAsia"/>
          <w:color w:val="000000"/>
          <w:szCs w:val="21"/>
          <w:lang w:eastAsia="zh-TW"/>
        </w:rPr>
        <w:t xml:space="preserve">特定非営利活動法人　</w:t>
      </w:r>
      <w:smartTag w:uri="schemas-alpsmap-com/alpsmap" w:element="address">
        <w:smartTagPr>
          <w:attr w:name="ProductID" w:val="鳥取県自閉症協会 0 0"/>
        </w:smartTagPr>
        <w:r w:rsidRPr="009E54C9">
          <w:rPr>
            <w:rFonts w:ascii="ＭＳ 明朝" w:hAnsi="ＭＳ 明朝" w:hint="eastAsia"/>
            <w:color w:val="000000"/>
            <w:szCs w:val="21"/>
            <w:lang w:eastAsia="zh-TW"/>
          </w:rPr>
          <w:t>鳥取県</w:t>
        </w:r>
      </w:smartTag>
      <w:r w:rsidRPr="009E54C9">
        <w:rPr>
          <w:rFonts w:ascii="ＭＳ 明朝" w:hAnsi="ＭＳ 明朝" w:hint="eastAsia"/>
          <w:color w:val="000000"/>
          <w:szCs w:val="21"/>
          <w:lang w:eastAsia="zh-TW"/>
        </w:rPr>
        <w:t>自閉症協会</w:t>
      </w:r>
    </w:p>
    <w:p w:rsidR="008C4A33" w:rsidRPr="009E54C9" w:rsidRDefault="008C4A33" w:rsidP="008C4A33">
      <w:pPr>
        <w:ind w:right="-56"/>
        <w:outlineLvl w:val="0"/>
        <w:rPr>
          <w:rFonts w:ascii="ＭＳ 明朝" w:hAnsi="ＭＳ 明朝"/>
          <w:color w:val="000000"/>
          <w:szCs w:val="21"/>
        </w:rPr>
      </w:pPr>
      <w:r w:rsidRPr="009E54C9">
        <w:rPr>
          <w:rFonts w:ascii="ＭＳ 明朝" w:hAnsi="ＭＳ 明朝" w:hint="eastAsia"/>
          <w:color w:val="000000"/>
          <w:szCs w:val="21"/>
        </w:rPr>
        <w:t xml:space="preserve">　</w:t>
      </w:r>
      <w:bookmarkStart w:id="1" w:name="_Hlk513130484"/>
      <w:r w:rsidRPr="009E54C9">
        <w:rPr>
          <w:rFonts w:ascii="ＭＳ 明朝" w:hAnsi="ＭＳ 明朝" w:hint="eastAsia"/>
          <w:color w:val="000000"/>
          <w:szCs w:val="21"/>
        </w:rPr>
        <w:t>事業の実施に関する事項</w:t>
      </w:r>
      <w:bookmarkEnd w:id="1"/>
    </w:p>
    <w:p w:rsidR="008C4A33" w:rsidRPr="00685D61" w:rsidRDefault="008C4A33" w:rsidP="008C4A33">
      <w:pPr>
        <w:ind w:right="-56"/>
        <w:outlineLvl w:val="0"/>
        <w:rPr>
          <w:rFonts w:ascii="ＭＳ 明朝" w:hAnsi="ＭＳ 明朝"/>
          <w:color w:val="000000"/>
          <w:sz w:val="20"/>
          <w:szCs w:val="20"/>
        </w:rPr>
      </w:pPr>
      <w:r w:rsidRPr="009E54C9">
        <w:rPr>
          <w:rFonts w:ascii="ＭＳ 明朝" w:hAnsi="ＭＳ 明朝" w:hint="eastAsia"/>
          <w:color w:val="000000"/>
          <w:szCs w:val="21"/>
        </w:rPr>
        <w:t>（１）</w:t>
      </w:r>
      <w:r w:rsidRPr="00685D61">
        <w:rPr>
          <w:rFonts w:ascii="ＭＳ 明朝" w:hAnsi="ＭＳ 明朝" w:hint="eastAsia"/>
          <w:color w:val="000000"/>
          <w:sz w:val="20"/>
          <w:szCs w:val="20"/>
        </w:rPr>
        <w:t>特定非営利活動に係る事業</w:t>
      </w:r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205"/>
        <w:gridCol w:w="6092"/>
      </w:tblGrid>
      <w:tr w:rsidR="008C4A33" w:rsidRPr="00685D61" w:rsidTr="00104ABF">
        <w:trPr>
          <w:trHeight w:val="603"/>
        </w:trPr>
        <w:tc>
          <w:tcPr>
            <w:tcW w:w="864" w:type="pct"/>
            <w:vAlign w:val="center"/>
          </w:tcPr>
          <w:p w:rsidR="008C4A33" w:rsidRPr="00685D61" w:rsidRDefault="008C4A33" w:rsidP="00BE2EC7">
            <w:pPr>
              <w:ind w:right="-56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事業名</w:t>
            </w:r>
          </w:p>
        </w:tc>
        <w:tc>
          <w:tcPr>
            <w:tcW w:w="1099" w:type="pct"/>
            <w:vAlign w:val="center"/>
          </w:tcPr>
          <w:p w:rsidR="008C4A33" w:rsidRPr="00685D61" w:rsidRDefault="008C4A33" w:rsidP="00BE2EC7">
            <w:pPr>
              <w:ind w:right="-56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事　業　内　容</w:t>
            </w:r>
          </w:p>
        </w:tc>
        <w:tc>
          <w:tcPr>
            <w:tcW w:w="3037" w:type="pct"/>
          </w:tcPr>
          <w:p w:rsidR="008C4A33" w:rsidRPr="00685D61" w:rsidRDefault="008C4A33" w:rsidP="005377E8">
            <w:pPr>
              <w:ind w:right="-56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実施日時・実施場所・内容等</w:t>
            </w:r>
          </w:p>
        </w:tc>
      </w:tr>
      <w:tr w:rsidR="008C4A33" w:rsidRPr="00685D61" w:rsidTr="00104ABF">
        <w:trPr>
          <w:trHeight w:val="727"/>
        </w:trPr>
        <w:tc>
          <w:tcPr>
            <w:tcW w:w="864" w:type="pct"/>
            <w:vMerge w:val="restart"/>
            <w:shd w:val="clear" w:color="auto" w:fill="auto"/>
            <w:vAlign w:val="center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自閉症等に対する正しい理解を広める事業</w:t>
            </w:r>
          </w:p>
        </w:tc>
        <w:tc>
          <w:tcPr>
            <w:tcW w:w="1099" w:type="pct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会報の発行</w:t>
            </w:r>
          </w:p>
        </w:tc>
        <w:tc>
          <w:tcPr>
            <w:tcW w:w="3037" w:type="pct"/>
            <w:shd w:val="clear" w:color="auto" w:fill="auto"/>
          </w:tcPr>
          <w:p w:rsidR="008C4A33" w:rsidRPr="00685D61" w:rsidRDefault="00AE0819" w:rsidP="00086F02">
            <w:pPr>
              <w:ind w:right="-5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  <w:r w:rsidR="008C4A33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月、</w:t>
            </w:r>
            <w:r w:rsidR="005F6963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 w:rsidR="008C4A33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月事務局</w:t>
            </w:r>
          </w:p>
        </w:tc>
      </w:tr>
      <w:tr w:rsidR="00035DBB" w:rsidRPr="00685D61" w:rsidTr="00104ABF">
        <w:trPr>
          <w:trHeight w:val="397"/>
        </w:trPr>
        <w:tc>
          <w:tcPr>
            <w:tcW w:w="864" w:type="pct"/>
            <w:vMerge/>
            <w:shd w:val="clear" w:color="auto" w:fill="auto"/>
            <w:vAlign w:val="center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9" w:type="pct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自閉症啓発イベント</w:t>
            </w:r>
          </w:p>
        </w:tc>
        <w:tc>
          <w:tcPr>
            <w:tcW w:w="3037" w:type="pct"/>
            <w:shd w:val="clear" w:color="auto" w:fill="auto"/>
          </w:tcPr>
          <w:p w:rsidR="008C4A33" w:rsidRPr="00685D61" w:rsidRDefault="008C4A33" w:rsidP="00BE2EC7">
            <w:pPr>
              <w:ind w:right="-5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4月</w:t>
            </w:r>
            <w:r w:rsidR="000C659E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3月</w:t>
            </w:r>
            <w:r w:rsidR="009A0555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県内</w:t>
            </w:r>
            <w:r w:rsidR="00AE0819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 w:rsidR="00AE0819">
              <w:rPr>
                <w:rFonts w:asciiTheme="minorEastAsia" w:eastAsiaTheme="minorEastAsia" w:hAnsiTheme="minorEastAsia"/>
                <w:sz w:val="20"/>
                <w:szCs w:val="20"/>
              </w:rPr>
              <w:t>0</w:t>
            </w:r>
            <w:r w:rsidR="009A0555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市町</w:t>
            </w:r>
          </w:p>
        </w:tc>
      </w:tr>
      <w:tr w:rsidR="00035DBB" w:rsidRPr="00685D61" w:rsidTr="00104ABF">
        <w:trPr>
          <w:trHeight w:val="383"/>
        </w:trPr>
        <w:tc>
          <w:tcPr>
            <w:tcW w:w="864" w:type="pct"/>
            <w:vMerge w:val="restart"/>
            <w:vAlign w:val="center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自閉症児・者等の余暇活動及び文化、芸術活動を推進、啓発する事業</w:t>
            </w:r>
          </w:p>
        </w:tc>
        <w:tc>
          <w:tcPr>
            <w:tcW w:w="1099" w:type="pct"/>
          </w:tcPr>
          <w:p w:rsidR="008C4A33" w:rsidRPr="00685D61" w:rsidRDefault="003A5106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デイ･</w:t>
            </w:r>
            <w:r w:rsidR="008C4A33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キャンプ</w:t>
            </w:r>
          </w:p>
        </w:tc>
        <w:tc>
          <w:tcPr>
            <w:tcW w:w="3037" w:type="pct"/>
            <w:shd w:val="clear" w:color="auto" w:fill="auto"/>
          </w:tcPr>
          <w:p w:rsidR="008C4A33" w:rsidRPr="00685D61" w:rsidRDefault="00D36422" w:rsidP="00877473">
            <w:pPr>
              <w:ind w:right="-5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  <w:r w:rsidR="008C4A33" w:rsidRPr="00685D61">
              <w:rPr>
                <w:rFonts w:asciiTheme="minorEastAsia" w:eastAsiaTheme="minorEastAsia" w:hAnsiTheme="minorEastAsia"/>
                <w:sz w:val="20"/>
                <w:szCs w:val="20"/>
              </w:rPr>
              <w:t>/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21</w:t>
            </w:r>
            <w:r w:rsidR="00877473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8C4A33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船上山少年自然の家</w:t>
            </w:r>
          </w:p>
        </w:tc>
      </w:tr>
      <w:tr w:rsidR="00035DBB" w:rsidRPr="00685D61" w:rsidTr="00104ABF">
        <w:trPr>
          <w:trHeight w:val="540"/>
        </w:trPr>
        <w:tc>
          <w:tcPr>
            <w:tcW w:w="864" w:type="pct"/>
            <w:vMerge/>
            <w:vAlign w:val="center"/>
          </w:tcPr>
          <w:p w:rsidR="008C4A33" w:rsidRPr="00685D61" w:rsidRDefault="008C4A33" w:rsidP="00BE2EC7">
            <w:pPr>
              <w:ind w:right="-56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9" w:type="pct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各地区レクリエーション及びクリスマス会</w:t>
            </w:r>
          </w:p>
        </w:tc>
        <w:tc>
          <w:tcPr>
            <w:tcW w:w="3037" w:type="pct"/>
            <w:shd w:val="clear" w:color="auto" w:fill="auto"/>
          </w:tcPr>
          <w:p w:rsidR="008C4A33" w:rsidRPr="00685D61" w:rsidRDefault="008C4A33" w:rsidP="00BE2EC7">
            <w:pPr>
              <w:ind w:right="-5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随時　各地区</w:t>
            </w:r>
          </w:p>
        </w:tc>
      </w:tr>
      <w:tr w:rsidR="00035DBB" w:rsidRPr="00685D61" w:rsidTr="00104ABF">
        <w:trPr>
          <w:trHeight w:val="300"/>
        </w:trPr>
        <w:tc>
          <w:tcPr>
            <w:tcW w:w="864" w:type="pct"/>
            <w:vMerge w:val="restart"/>
            <w:shd w:val="clear" w:color="auto" w:fill="auto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自閉症児・者等の本人、家族及び関係者に対する相談、情報提供事業</w:t>
            </w:r>
          </w:p>
        </w:tc>
        <w:tc>
          <w:tcPr>
            <w:tcW w:w="1099" w:type="pct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各地区定例会・勉強会</w:t>
            </w:r>
          </w:p>
        </w:tc>
        <w:tc>
          <w:tcPr>
            <w:tcW w:w="3037" w:type="pct"/>
            <w:shd w:val="clear" w:color="auto" w:fill="auto"/>
          </w:tcPr>
          <w:p w:rsidR="008C4A33" w:rsidRPr="00685D61" w:rsidRDefault="008C4A33" w:rsidP="00BE2EC7">
            <w:pPr>
              <w:ind w:right="-5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随時</w:t>
            </w:r>
            <w:r w:rsidR="005377E8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各地区</w:t>
            </w:r>
          </w:p>
        </w:tc>
      </w:tr>
      <w:tr w:rsidR="00035DBB" w:rsidRPr="00685D61" w:rsidTr="00104ABF">
        <w:tc>
          <w:tcPr>
            <w:tcW w:w="864" w:type="pct"/>
            <w:vMerge/>
            <w:shd w:val="clear" w:color="auto" w:fill="auto"/>
            <w:vAlign w:val="center"/>
          </w:tcPr>
          <w:p w:rsidR="008C4A33" w:rsidRPr="00685D61" w:rsidRDefault="008C4A33" w:rsidP="00BE2EC7">
            <w:pPr>
              <w:ind w:right="-5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9" w:type="pct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参考図書斡旋</w:t>
            </w:r>
          </w:p>
        </w:tc>
        <w:tc>
          <w:tcPr>
            <w:tcW w:w="3037" w:type="pct"/>
            <w:shd w:val="clear" w:color="auto" w:fill="auto"/>
          </w:tcPr>
          <w:p w:rsidR="008C4A33" w:rsidRPr="00685D61" w:rsidRDefault="008C4A33" w:rsidP="00BE2EC7">
            <w:pPr>
              <w:ind w:right="-5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随時</w:t>
            </w:r>
            <w:r w:rsidR="005377E8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事務局他</w:t>
            </w:r>
          </w:p>
        </w:tc>
      </w:tr>
      <w:tr w:rsidR="00035DBB" w:rsidRPr="00685D61" w:rsidTr="00104ABF">
        <w:trPr>
          <w:trHeight w:val="300"/>
        </w:trPr>
        <w:tc>
          <w:tcPr>
            <w:tcW w:w="864" w:type="pct"/>
            <w:vMerge/>
            <w:shd w:val="clear" w:color="auto" w:fill="auto"/>
            <w:vAlign w:val="center"/>
          </w:tcPr>
          <w:p w:rsidR="008C4A33" w:rsidRPr="00685D61" w:rsidRDefault="008C4A33" w:rsidP="00BE2EC7">
            <w:pPr>
              <w:ind w:right="-5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9" w:type="pct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</w:t>
            </w:r>
            <w:r w:rsidR="00035DBB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</w:t>
            </w:r>
          </w:p>
        </w:tc>
        <w:tc>
          <w:tcPr>
            <w:tcW w:w="3037" w:type="pct"/>
            <w:shd w:val="clear" w:color="auto" w:fill="auto"/>
          </w:tcPr>
          <w:p w:rsidR="008C4A33" w:rsidRPr="00685D61" w:rsidRDefault="008C4A33" w:rsidP="00BE2EC7">
            <w:pPr>
              <w:ind w:right="-5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随時県内外</w:t>
            </w:r>
          </w:p>
        </w:tc>
      </w:tr>
      <w:tr w:rsidR="00035DBB" w:rsidRPr="00685D61" w:rsidTr="00104ABF">
        <w:trPr>
          <w:trHeight w:val="429"/>
        </w:trPr>
        <w:tc>
          <w:tcPr>
            <w:tcW w:w="864" w:type="pct"/>
            <w:vMerge/>
            <w:shd w:val="clear" w:color="auto" w:fill="auto"/>
            <w:vAlign w:val="center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9" w:type="pct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相談事業</w:t>
            </w:r>
          </w:p>
        </w:tc>
        <w:tc>
          <w:tcPr>
            <w:tcW w:w="3037" w:type="pct"/>
            <w:shd w:val="clear" w:color="auto" w:fill="auto"/>
          </w:tcPr>
          <w:p w:rsidR="008C4A33" w:rsidRPr="00685D61" w:rsidRDefault="008C4A33" w:rsidP="005377E8">
            <w:pPr>
              <w:ind w:right="-5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4/1～3/31</w:t>
            </w:r>
            <w:r w:rsidR="005377E8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事務局他</w:t>
            </w:r>
          </w:p>
        </w:tc>
      </w:tr>
      <w:tr w:rsidR="00035DBB" w:rsidRPr="00685D61" w:rsidTr="00104ABF">
        <w:trPr>
          <w:trHeight w:val="393"/>
        </w:trPr>
        <w:tc>
          <w:tcPr>
            <w:tcW w:w="864" w:type="pct"/>
            <w:vMerge/>
            <w:shd w:val="clear" w:color="auto" w:fill="auto"/>
            <w:vAlign w:val="center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9" w:type="pct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ペアレントメンター事業</w:t>
            </w:r>
          </w:p>
        </w:tc>
        <w:tc>
          <w:tcPr>
            <w:tcW w:w="3037" w:type="pct"/>
            <w:shd w:val="clear" w:color="auto" w:fill="auto"/>
          </w:tcPr>
          <w:p w:rsidR="008C4A33" w:rsidRPr="00685D61" w:rsidRDefault="008C4A33" w:rsidP="00BE33B2">
            <w:pPr>
              <w:ind w:right="-5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4/1～3/31</w:t>
            </w:r>
            <w:r w:rsidR="00BE33B2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事務局</w:t>
            </w:r>
            <w:r w:rsidR="003A5106">
              <w:rPr>
                <w:rFonts w:asciiTheme="minorEastAsia" w:eastAsiaTheme="minorEastAsia" w:hAnsiTheme="minorEastAsia" w:hint="eastAsia"/>
                <w:sz w:val="20"/>
                <w:szCs w:val="20"/>
              </w:rPr>
              <w:t>他</w:t>
            </w:r>
          </w:p>
        </w:tc>
      </w:tr>
      <w:tr w:rsidR="00035DBB" w:rsidRPr="00685D61" w:rsidTr="00104ABF">
        <w:trPr>
          <w:trHeight w:val="635"/>
        </w:trPr>
        <w:tc>
          <w:tcPr>
            <w:tcW w:w="864" w:type="pct"/>
            <w:vMerge w:val="restart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自閉症児・者等に関する講演会・研修会事業</w:t>
            </w:r>
          </w:p>
        </w:tc>
        <w:tc>
          <w:tcPr>
            <w:tcW w:w="1099" w:type="pct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基礎講座</w:t>
            </w:r>
          </w:p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37" w:type="pct"/>
            <w:shd w:val="clear" w:color="auto" w:fill="auto"/>
          </w:tcPr>
          <w:p w:rsidR="00C72FFD" w:rsidRPr="00685D61" w:rsidRDefault="005F6963" w:rsidP="00141EA2">
            <w:pPr>
              <w:ind w:right="-5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  <w:r w:rsidR="00685D61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  <w:r w:rsidR="00317B3A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  <w:r w:rsidR="00685D61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C72FFD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10:30～16：10　</w:t>
            </w:r>
            <w:r w:rsidR="00317B3A" w:rsidRPr="00317B3A">
              <w:rPr>
                <w:rFonts w:asciiTheme="minorEastAsia" w:eastAsiaTheme="minorEastAsia" w:hAnsiTheme="minorEastAsia" w:hint="eastAsia"/>
                <w:sz w:val="20"/>
                <w:szCs w:val="20"/>
              </w:rPr>
              <w:t>鳥取県立福祉人材研修センター　中研修室</w:t>
            </w:r>
          </w:p>
          <w:p w:rsidR="00141EA2" w:rsidRPr="00685D61" w:rsidRDefault="0009577D" w:rsidP="00141EA2">
            <w:pPr>
              <w:ind w:right="-5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テーマ</w:t>
            </w:r>
            <w:r w:rsidR="00141EA2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「自閉症・発達障がいの診断と評価」講師</w:t>
            </w:r>
            <w:r w:rsidR="005377E8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141EA2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汐田まどか</w:t>
            </w:r>
            <w:r w:rsidR="00BF0323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氏</w:t>
            </w:r>
            <w:r w:rsidR="00141EA2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（鳥取県立総合療育センター</w:t>
            </w:r>
            <w:r w:rsidR="005377E8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院長</w:t>
            </w:r>
            <w:r w:rsidR="00141EA2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:rsidR="00BE33B2" w:rsidRPr="00C82E5A" w:rsidRDefault="0009577D" w:rsidP="00877473">
            <w:pPr>
              <w:ind w:right="-5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テーマ</w:t>
            </w:r>
            <w:r w:rsidR="00141EA2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「環境調整と援助の仕方</w:t>
            </w:r>
            <w:r w:rsidR="00877473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」</w:t>
            </w:r>
            <w:r w:rsidR="00BE33B2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講師</w:t>
            </w:r>
            <w:r w:rsidR="005377E8" w:rsidRPr="00C82E5A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CB2B51" w:rsidRPr="00C82E5A">
              <w:rPr>
                <w:rFonts w:asciiTheme="minorEastAsia" w:eastAsiaTheme="minorEastAsia" w:hAnsiTheme="minorEastAsia" w:hint="eastAsia"/>
                <w:sz w:val="20"/>
                <w:szCs w:val="20"/>
              </w:rPr>
              <w:t>中島朋子</w:t>
            </w:r>
            <w:r w:rsidR="00BE33B2" w:rsidRPr="00C82E5A">
              <w:rPr>
                <w:rFonts w:asciiTheme="minorEastAsia" w:eastAsiaTheme="minorEastAsia" w:hAnsiTheme="minorEastAsia" w:hint="eastAsia"/>
                <w:sz w:val="20"/>
                <w:szCs w:val="20"/>
              </w:rPr>
              <w:t>氏（『エール』鳥取県発達障がい者支援センター）</w:t>
            </w:r>
          </w:p>
          <w:p w:rsidR="00141EA2" w:rsidRPr="00685D61" w:rsidRDefault="00BE33B2" w:rsidP="003B664D">
            <w:pPr>
              <w:ind w:right="-5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2E5A">
              <w:rPr>
                <w:rFonts w:asciiTheme="minorEastAsia" w:eastAsiaTheme="minorEastAsia" w:hAnsiTheme="minorEastAsia" w:hint="eastAsia"/>
                <w:sz w:val="20"/>
                <w:szCs w:val="20"/>
              </w:rPr>
              <w:t>テーマ</w:t>
            </w:r>
            <w:r w:rsidR="00877473" w:rsidRPr="00C82E5A">
              <w:rPr>
                <w:rFonts w:asciiTheme="minorEastAsia" w:eastAsiaTheme="minorEastAsia" w:hAnsiTheme="minorEastAsia" w:hint="eastAsia"/>
                <w:sz w:val="20"/>
                <w:szCs w:val="20"/>
              </w:rPr>
              <w:t>「</w:t>
            </w:r>
            <w:r w:rsidR="00141EA2" w:rsidRPr="00C82E5A">
              <w:rPr>
                <w:rFonts w:asciiTheme="minorEastAsia" w:eastAsiaTheme="minorEastAsia" w:hAnsiTheme="minorEastAsia" w:hint="eastAsia"/>
                <w:sz w:val="20"/>
                <w:szCs w:val="20"/>
              </w:rPr>
              <w:t>問題行動とコミュニケーション」講師</w:t>
            </w:r>
            <w:r w:rsidR="005377E8" w:rsidRPr="00C82E5A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317B3A" w:rsidRPr="00317B3A">
              <w:rPr>
                <w:rFonts w:asciiTheme="minorEastAsia" w:eastAsiaTheme="minorEastAsia" w:hAnsiTheme="minorEastAsia" w:hint="eastAsia"/>
                <w:sz w:val="20"/>
                <w:szCs w:val="20"/>
              </w:rPr>
              <w:t>山本由香</w:t>
            </w:r>
            <w:r w:rsidR="00BF0323" w:rsidRPr="00C82E5A">
              <w:rPr>
                <w:rFonts w:asciiTheme="minorEastAsia" w:eastAsiaTheme="minorEastAsia" w:hAnsiTheme="minorEastAsia" w:hint="eastAsia"/>
                <w:sz w:val="20"/>
                <w:szCs w:val="20"/>
              </w:rPr>
              <w:t>氏</w:t>
            </w:r>
            <w:r w:rsidR="00141EA2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391F16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鳥取</w:t>
            </w:r>
            <w:r w:rsidR="00F641D4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県立</w:t>
            </w:r>
            <w:r w:rsidR="00317B3A" w:rsidRPr="00317B3A">
              <w:rPr>
                <w:rFonts w:asciiTheme="minorEastAsia" w:eastAsiaTheme="minorEastAsia" w:hAnsiTheme="minorEastAsia" w:hint="eastAsia"/>
                <w:sz w:val="20"/>
                <w:szCs w:val="20"/>
              </w:rPr>
              <w:t>琴の浦高等特別支援学校</w:t>
            </w:r>
            <w:r w:rsidR="00141EA2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035DBB" w:rsidRPr="00685D61" w:rsidTr="00104ABF">
        <w:trPr>
          <w:trHeight w:val="791"/>
        </w:trPr>
        <w:tc>
          <w:tcPr>
            <w:tcW w:w="864" w:type="pct"/>
            <w:vMerge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9" w:type="pct"/>
          </w:tcPr>
          <w:p w:rsidR="0009577D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講演会</w:t>
            </w:r>
          </w:p>
          <w:p w:rsidR="008C4A33" w:rsidRPr="00685D61" w:rsidRDefault="0009577D" w:rsidP="00BE2EC7">
            <w:pPr>
              <w:ind w:right="-56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＊</w:t>
            </w:r>
            <w:r w:rsidR="00AE081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総会</w:t>
            </w:r>
            <w:r w:rsidRPr="00685D6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記念講演会</w:t>
            </w:r>
          </w:p>
          <w:p w:rsidR="0009577D" w:rsidRPr="00685D61" w:rsidRDefault="0009577D" w:rsidP="005F6963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37" w:type="pct"/>
            <w:shd w:val="clear" w:color="auto" w:fill="auto"/>
          </w:tcPr>
          <w:p w:rsidR="00AE0819" w:rsidRDefault="005F6963" w:rsidP="00AE0819">
            <w:pPr>
              <w:ind w:right="-5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6/</w:t>
            </w:r>
            <w:r w:rsidR="00A856B4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23</w:t>
            </w:r>
            <w:r w:rsidR="00AA7D88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AE0819">
              <w:rPr>
                <w:rFonts w:asciiTheme="minorEastAsia" w:eastAsiaTheme="minorEastAsia" w:hAnsiTheme="minorEastAsia" w:hint="eastAsia"/>
                <w:sz w:val="20"/>
                <w:szCs w:val="20"/>
              </w:rPr>
              <w:t>10：00～14：00</w:t>
            </w:r>
            <w:r w:rsidR="00F27D97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AE0819" w:rsidRPr="00AE0819">
              <w:rPr>
                <w:rFonts w:asciiTheme="minorEastAsia" w:eastAsiaTheme="minorEastAsia" w:hAnsiTheme="minorEastAsia" w:hint="eastAsia"/>
                <w:sz w:val="20"/>
                <w:szCs w:val="20"/>
              </w:rPr>
              <w:t>鳥取県立福祉人材</w:t>
            </w:r>
            <w:r w:rsidR="003A5106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</w:t>
            </w:r>
            <w:bookmarkStart w:id="2" w:name="_GoBack"/>
            <w:bookmarkEnd w:id="2"/>
            <w:r w:rsidR="00AE0819" w:rsidRPr="00AE0819">
              <w:rPr>
                <w:rFonts w:asciiTheme="minorEastAsia" w:eastAsiaTheme="minorEastAsia" w:hAnsiTheme="minorEastAsia" w:hint="eastAsia"/>
                <w:sz w:val="20"/>
                <w:szCs w:val="20"/>
              </w:rPr>
              <w:t>センター　ホール</w:t>
            </w:r>
          </w:p>
          <w:p w:rsidR="008C4A33" w:rsidRPr="00AE0819" w:rsidRDefault="00AE0819" w:rsidP="00AE0819">
            <w:pPr>
              <w:ind w:right="-5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0819">
              <w:rPr>
                <w:rFonts w:asciiTheme="minorEastAsia" w:eastAsiaTheme="minorEastAsia" w:hAnsiTheme="minorEastAsia" w:hint="eastAsia"/>
                <w:sz w:val="20"/>
                <w:szCs w:val="20"/>
              </w:rPr>
              <w:t>テーマ　「発達障がいの人の成人期を見すえて育てておきたい力」</w:t>
            </w:r>
            <w:r w:rsidR="0009577D"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講師：</w:t>
            </w:r>
            <w:r w:rsidRPr="00AE0819">
              <w:rPr>
                <w:rFonts w:asciiTheme="minorEastAsia" w:eastAsiaTheme="minorEastAsia" w:hAnsiTheme="minorEastAsia" w:hint="eastAsia"/>
                <w:sz w:val="20"/>
                <w:szCs w:val="20"/>
              </w:rPr>
              <w:t>志賀　利一氏（社会福祉法人　横浜やまびこの里　相談支援事業部　部長）</w:t>
            </w:r>
          </w:p>
        </w:tc>
      </w:tr>
      <w:tr w:rsidR="008C4A33" w:rsidRPr="00685D61" w:rsidTr="00104ABF">
        <w:trPr>
          <w:trHeight w:val="105"/>
        </w:trPr>
        <w:tc>
          <w:tcPr>
            <w:tcW w:w="864" w:type="pct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その他目的を達成するために必要な事業</w:t>
            </w:r>
          </w:p>
        </w:tc>
        <w:tc>
          <w:tcPr>
            <w:tcW w:w="1099" w:type="pct"/>
          </w:tcPr>
          <w:p w:rsidR="008C4A33" w:rsidRPr="00685D61" w:rsidRDefault="008C4A33" w:rsidP="00BE2EC7">
            <w:pPr>
              <w:ind w:right="-5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JDDネット鳥取事務局</w:t>
            </w:r>
          </w:p>
        </w:tc>
        <w:tc>
          <w:tcPr>
            <w:tcW w:w="3037" w:type="pct"/>
            <w:shd w:val="clear" w:color="auto" w:fill="auto"/>
          </w:tcPr>
          <w:p w:rsidR="008C4A33" w:rsidRPr="00685D61" w:rsidRDefault="008C4A33" w:rsidP="00BE2EC7">
            <w:pPr>
              <w:ind w:right="-56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5D61">
              <w:rPr>
                <w:rFonts w:asciiTheme="minorEastAsia" w:eastAsiaTheme="minorEastAsia" w:hAnsiTheme="minorEastAsia" w:hint="eastAsia"/>
                <w:sz w:val="20"/>
                <w:szCs w:val="20"/>
              </w:rPr>
              <w:t>随時　事務局</w:t>
            </w:r>
          </w:p>
        </w:tc>
      </w:tr>
    </w:tbl>
    <w:p w:rsidR="00604489" w:rsidRPr="00685D61" w:rsidRDefault="008C4A33" w:rsidP="003726C0">
      <w:pPr>
        <w:ind w:right="-56"/>
        <w:rPr>
          <w:rFonts w:asciiTheme="minorEastAsia" w:eastAsiaTheme="minorEastAsia" w:hAnsiTheme="minorEastAsia"/>
          <w:sz w:val="20"/>
          <w:szCs w:val="20"/>
        </w:rPr>
      </w:pPr>
      <w:r w:rsidRPr="00685D61">
        <w:rPr>
          <w:rFonts w:asciiTheme="minorEastAsia" w:eastAsiaTheme="minorEastAsia" w:hAnsiTheme="minorEastAsia" w:hint="eastAsia"/>
          <w:sz w:val="20"/>
          <w:szCs w:val="20"/>
        </w:rPr>
        <w:t xml:space="preserve">（２）その他の事業　　　　　な　し　　　</w:t>
      </w:r>
    </w:p>
    <w:sectPr w:rsidR="00604489" w:rsidRPr="00685D61" w:rsidSect="00BE2EC7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EAE" w:rsidRDefault="008F3EAE" w:rsidP="000C659E">
      <w:r>
        <w:separator/>
      </w:r>
    </w:p>
  </w:endnote>
  <w:endnote w:type="continuationSeparator" w:id="0">
    <w:p w:rsidR="008F3EAE" w:rsidRDefault="008F3EAE" w:rsidP="000C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EAE" w:rsidRDefault="008F3EAE" w:rsidP="000C659E">
      <w:r>
        <w:separator/>
      </w:r>
    </w:p>
  </w:footnote>
  <w:footnote w:type="continuationSeparator" w:id="0">
    <w:p w:rsidR="008F3EAE" w:rsidRDefault="008F3EAE" w:rsidP="000C6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A33"/>
    <w:rsid w:val="00035DBB"/>
    <w:rsid w:val="0007529A"/>
    <w:rsid w:val="00086F02"/>
    <w:rsid w:val="0009577D"/>
    <w:rsid w:val="000C659E"/>
    <w:rsid w:val="00104ABF"/>
    <w:rsid w:val="00141EA2"/>
    <w:rsid w:val="001B6CDF"/>
    <w:rsid w:val="00251CF2"/>
    <w:rsid w:val="002A28AE"/>
    <w:rsid w:val="00317B3A"/>
    <w:rsid w:val="003726C0"/>
    <w:rsid w:val="00391F16"/>
    <w:rsid w:val="003A5106"/>
    <w:rsid w:val="003B664D"/>
    <w:rsid w:val="003E3AD1"/>
    <w:rsid w:val="00441C6B"/>
    <w:rsid w:val="004666E5"/>
    <w:rsid w:val="005377E8"/>
    <w:rsid w:val="005871B2"/>
    <w:rsid w:val="005F6963"/>
    <w:rsid w:val="00603BF5"/>
    <w:rsid w:val="00604489"/>
    <w:rsid w:val="00653FA4"/>
    <w:rsid w:val="00685D61"/>
    <w:rsid w:val="00697C05"/>
    <w:rsid w:val="007A6D77"/>
    <w:rsid w:val="007D500F"/>
    <w:rsid w:val="007F7E7B"/>
    <w:rsid w:val="00845813"/>
    <w:rsid w:val="00877473"/>
    <w:rsid w:val="008C4A33"/>
    <w:rsid w:val="008E47A0"/>
    <w:rsid w:val="008F3EAE"/>
    <w:rsid w:val="009A0555"/>
    <w:rsid w:val="00A26528"/>
    <w:rsid w:val="00A856B4"/>
    <w:rsid w:val="00AA7D88"/>
    <w:rsid w:val="00AD387F"/>
    <w:rsid w:val="00AE0819"/>
    <w:rsid w:val="00B44C22"/>
    <w:rsid w:val="00B602AA"/>
    <w:rsid w:val="00BE2EC7"/>
    <w:rsid w:val="00BE33B2"/>
    <w:rsid w:val="00BF0323"/>
    <w:rsid w:val="00C72FFD"/>
    <w:rsid w:val="00C82E5A"/>
    <w:rsid w:val="00CB2B51"/>
    <w:rsid w:val="00D203F7"/>
    <w:rsid w:val="00D274B4"/>
    <w:rsid w:val="00D36422"/>
    <w:rsid w:val="00DB3F8A"/>
    <w:rsid w:val="00E335F4"/>
    <w:rsid w:val="00F27D97"/>
    <w:rsid w:val="00F6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868448B"/>
  <w15:docId w15:val="{F6B6A2A1-77C3-4EB2-92F9-7395107A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A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5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59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C65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59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82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2E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HIKASA3</dc:creator>
  <cp:keywords/>
  <dc:description/>
  <cp:lastModifiedBy>俊彦 乾</cp:lastModifiedBy>
  <cp:revision>2</cp:revision>
  <cp:lastPrinted>2018-06-13T03:22:00Z</cp:lastPrinted>
  <dcterms:created xsi:type="dcterms:W3CDTF">2016-05-16T04:30:00Z</dcterms:created>
  <dcterms:modified xsi:type="dcterms:W3CDTF">2019-05-06T06:59:00Z</dcterms:modified>
</cp:coreProperties>
</file>