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9922" w14:textId="4455A5AC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 xml:space="preserve">　　加茂女の２０１</w:t>
      </w:r>
      <w:r w:rsidR="00AE18DE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９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（</w:t>
      </w:r>
      <w:r w:rsidR="00144B03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令和</w:t>
      </w:r>
      <w:r w:rsidR="00144B03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1</w:t>
      </w:r>
      <w:r w:rsidR="00144B03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年・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平成</w:t>
      </w:r>
      <w:r w:rsidR="00937F47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３</w:t>
      </w:r>
      <w:r w:rsidR="00AE18DE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１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）年度の活動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報告</w:t>
      </w:r>
    </w:p>
    <w:p w14:paraId="719586F7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106794DD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かもめの収益事業</w:t>
      </w:r>
    </w:p>
    <w:p w14:paraId="70C6A1BF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0F3816D3" w14:textId="24C18CD4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毎週・月・水・金曜日にカフェ開催（かもめの台所）　　　　　　　</w:t>
      </w:r>
    </w:p>
    <w:p w14:paraId="75D048A2" w14:textId="6BA73AC8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毎週木曜日ランチ開催</w:t>
      </w: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（かもめの台所）</w:t>
      </w:r>
      <w:r w:rsidRPr="00A159CC">
        <w:rPr>
          <w:rFonts w:ascii="AR丸ゴシック体M04" w:eastAsia="AR丸ゴシック体M04" w:hAnsi="AR丸ゴシック体M04" w:cs="HG丸ｺﾞｼｯｸM-PRO"/>
          <w:color w:val="000000"/>
          <w:kern w:val="0"/>
          <w:sz w:val="24"/>
          <w:szCs w:val="24"/>
        </w:rPr>
        <w:t xml:space="preserve"> </w:t>
      </w:r>
      <w:r w:rsidR="00D2268B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 xml:space="preserve"> </w:t>
      </w:r>
    </w:p>
    <w:p w14:paraId="527F6098" w14:textId="53DF402E" w:rsidR="005849E2" w:rsidRDefault="005849E2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お焼き販売・・・イベント・インターネット</w:t>
      </w:r>
      <w:r w:rsidR="00AF324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・店頭</w:t>
      </w:r>
      <w:r w:rsidR="00144B03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など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7BA976DD" w14:textId="73D822C9" w:rsidR="00AF3245" w:rsidRPr="005849E2" w:rsidRDefault="00AF3245" w:rsidP="00F72BA0">
      <w:pPr>
        <w:overflowPunct w:val="0"/>
        <w:adjustRightInd w:val="0"/>
        <w:ind w:firstLineChars="800" w:firstLine="1936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（イベント出店</w:t>
      </w:r>
      <w:r w:rsidR="00144B03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12</w:t>
      </w:r>
      <w:r w:rsidR="00144B03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回・・前年度は</w:t>
      </w:r>
      <w:r w:rsidR="002361D6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26</w:t>
      </w:r>
      <w:r w:rsidRPr="002361D6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>回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）</w:t>
      </w:r>
    </w:p>
    <w:p w14:paraId="2F41FFB6" w14:textId="65ADB145" w:rsidR="00D2268B" w:rsidRDefault="00144B03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その他の</w:t>
      </w:r>
      <w:r w:rsidR="005849E2"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物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品</w:t>
      </w:r>
      <w:r w:rsidR="005849E2"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販売</w:t>
      </w:r>
    </w:p>
    <w:p w14:paraId="6ECBF426" w14:textId="77777777" w:rsidR="005849E2" w:rsidRDefault="005849E2" w:rsidP="005849E2">
      <w:pPr>
        <w:overflowPunct w:val="0"/>
        <w:adjustRightInd w:val="0"/>
        <w:textAlignment w:val="baseline"/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　　</w:t>
      </w: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          </w:t>
      </w:r>
    </w:p>
    <w:p w14:paraId="21624D8B" w14:textId="77777777" w:rsidR="00845873" w:rsidRPr="005849E2" w:rsidRDefault="00845873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53458B29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かもめの環境整備事業</w:t>
      </w:r>
    </w:p>
    <w:p w14:paraId="2DF8908B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33CDE682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竹林整備</w:t>
      </w:r>
    </w:p>
    <w:p w14:paraId="7D10E409" w14:textId="755A3831" w:rsidR="005849E2" w:rsidRDefault="005849E2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毎月第２土曜日に放置竹林整備</w:t>
      </w:r>
    </w:p>
    <w:p w14:paraId="32DB5CA3" w14:textId="60E18F98" w:rsidR="001F6208" w:rsidRDefault="001F6208" w:rsidP="001F6208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竹のチップと竹ペレットおよび竹炭チップを販売迄こぎつけ</w:t>
      </w:r>
    </w:p>
    <w:p w14:paraId="247DAD10" w14:textId="62265640" w:rsidR="001F6208" w:rsidRDefault="001F6208" w:rsidP="001F6208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竹と竹炭のチップは肉鶏の餌として毎月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60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キロの販売が確定（キロ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120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円）</w:t>
      </w:r>
    </w:p>
    <w:p w14:paraId="73C7AF29" w14:textId="564FE94B" w:rsidR="001F6208" w:rsidRDefault="001F6208" w:rsidP="001F6208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竹炭はメダカ屋さんにコンテナ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1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杯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500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円で販売</w:t>
      </w:r>
    </w:p>
    <w:p w14:paraId="07BD60FC" w14:textId="77777777" w:rsidR="000C494F" w:rsidRDefault="00144B03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当尾の</w:t>
      </w:r>
      <w:r w:rsidR="000C494F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竹林整備を開始。</w:t>
      </w:r>
    </w:p>
    <w:p w14:paraId="16CCE571" w14:textId="33D6A85A" w:rsidR="005849E2" w:rsidRDefault="000C494F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道具小屋の設置とわさび畑の整備およびサクラの苗木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5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本の植樹</w:t>
      </w:r>
    </w:p>
    <w:p w14:paraId="45725573" w14:textId="77777777" w:rsidR="00144B03" w:rsidRPr="005849E2" w:rsidRDefault="00144B03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4D8AE044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アルミ缶回収</w:t>
      </w:r>
    </w:p>
    <w:p w14:paraId="63CA5DBA" w14:textId="605B290A" w:rsidR="00F16E8D" w:rsidRDefault="005849E2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毎月第２火曜日にアルミ缶回収</w:t>
      </w:r>
    </w:p>
    <w:p w14:paraId="657A9E48" w14:textId="6AD0AD22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その売上金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1</w:t>
      </w:r>
      <w:r w:rsidR="00AE18DE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55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,</w:t>
      </w:r>
      <w:r w:rsidR="00AE18DE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485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円）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の収益</w:t>
      </w:r>
      <w:r w:rsidR="00F16E8D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分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</w:t>
      </w:r>
      <w:r w:rsidR="00AE18DE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38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,</w:t>
      </w:r>
      <w:r w:rsidR="00AE18DE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774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円）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を木津川市社会福祉協議会に寄付　</w:t>
      </w:r>
    </w:p>
    <w:p w14:paraId="2C1717B5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0CF555A5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ミニコミ誌発行</w:t>
      </w:r>
    </w:p>
    <w:p w14:paraId="3AE35B15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毎月第</w:t>
      </w: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>1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火曜日に加茂女つうしん配布（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3,500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部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×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12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か月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）</w:t>
      </w:r>
    </w:p>
    <w:p w14:paraId="3F29FAB0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48830568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イベント開催</w:t>
      </w:r>
    </w:p>
    <w:p w14:paraId="65734DF5" w14:textId="1534D6D2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竹林やかもめの台所でのイベントの取り組み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（イベント開催</w:t>
      </w:r>
      <w:r w:rsidR="001F620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１１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回）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13828E6B" w14:textId="11D71B32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（竹と筍の魅力発信基地をめざす</w:t>
      </w:r>
      <w:r w:rsidR="001F620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･リサイクル事業や防災など含む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）　</w:t>
      </w:r>
    </w:p>
    <w:p w14:paraId="5E067ACC" w14:textId="043AF57B" w:rsidR="005849E2" w:rsidRDefault="005849E2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64E81885" w14:textId="77777777" w:rsidR="001F6208" w:rsidRDefault="001F6208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</w:p>
    <w:p w14:paraId="39A1C930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その他の活動</w:t>
      </w:r>
    </w:p>
    <w:p w14:paraId="0EB0118E" w14:textId="77777777" w:rsidR="005849E2" w:rsidRPr="005849E2" w:rsidRDefault="00921EA3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2019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年度の</w:t>
      </w:r>
      <w:r w:rsidR="005849E2"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活動</w:t>
      </w:r>
      <w:r w:rsidR="00F6136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報告</w:t>
      </w:r>
      <w:r w:rsidR="005849E2"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冊子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と三つ折りパンフの</w:t>
      </w:r>
      <w:r w:rsidR="005849E2"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作製（報告</w:t>
      </w:r>
      <w:r w:rsidR="00845873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冊子</w:t>
      </w:r>
      <w:r w:rsidR="00F6136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10</w:t>
      </w:r>
      <w:r w:rsidR="00845873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00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部作製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・配布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と三つ折りパンフ</w:t>
      </w:r>
      <w:r w:rsidR="002361D6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を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1000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部と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3000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部の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2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度制作</w:t>
      </w:r>
      <w:r w:rsidR="005849E2"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）　</w:t>
      </w:r>
    </w:p>
    <w:p w14:paraId="139E2345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34BBC7C3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lastRenderedPageBreak/>
        <w:t xml:space="preserve">  </w:t>
      </w:r>
    </w:p>
    <w:p w14:paraId="22EB5870" w14:textId="77777777" w:rsidR="00887E52" w:rsidRPr="005849E2" w:rsidRDefault="00887E52"/>
    <w:sectPr w:rsidR="00887E52" w:rsidRPr="005849E2" w:rsidSect="005849E2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46B1C" w14:textId="77777777" w:rsidR="002606CD" w:rsidRDefault="002606CD">
      <w:r>
        <w:separator/>
      </w:r>
    </w:p>
  </w:endnote>
  <w:endnote w:type="continuationSeparator" w:id="0">
    <w:p w14:paraId="3EAD7CA7" w14:textId="77777777" w:rsidR="002606CD" w:rsidRDefault="0026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04">
    <w:altName w:val="游ゴシック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D0B6F" w14:textId="77777777" w:rsidR="00E364C5" w:rsidRDefault="002606CD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44CED" w14:textId="77777777" w:rsidR="002606CD" w:rsidRDefault="002606CD">
      <w:r>
        <w:separator/>
      </w:r>
    </w:p>
  </w:footnote>
  <w:footnote w:type="continuationSeparator" w:id="0">
    <w:p w14:paraId="7BF9897F" w14:textId="77777777" w:rsidR="002606CD" w:rsidRDefault="0026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391A" w14:textId="77777777" w:rsidR="00E364C5" w:rsidRDefault="002606CD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E2"/>
    <w:rsid w:val="000C494F"/>
    <w:rsid w:val="001104A0"/>
    <w:rsid w:val="00144B03"/>
    <w:rsid w:val="001F6208"/>
    <w:rsid w:val="00221338"/>
    <w:rsid w:val="002361D6"/>
    <w:rsid w:val="00245EA1"/>
    <w:rsid w:val="002606CD"/>
    <w:rsid w:val="00264FBB"/>
    <w:rsid w:val="002A0D68"/>
    <w:rsid w:val="00306A93"/>
    <w:rsid w:val="00370224"/>
    <w:rsid w:val="003771E9"/>
    <w:rsid w:val="00511356"/>
    <w:rsid w:val="005849E2"/>
    <w:rsid w:val="00613820"/>
    <w:rsid w:val="0065702D"/>
    <w:rsid w:val="007B0785"/>
    <w:rsid w:val="00821BF5"/>
    <w:rsid w:val="00845873"/>
    <w:rsid w:val="00887E52"/>
    <w:rsid w:val="00921EA3"/>
    <w:rsid w:val="00937F47"/>
    <w:rsid w:val="00961ADD"/>
    <w:rsid w:val="00A159CC"/>
    <w:rsid w:val="00A30DC3"/>
    <w:rsid w:val="00AE18DE"/>
    <w:rsid w:val="00AF3245"/>
    <w:rsid w:val="00B7008A"/>
    <w:rsid w:val="00D2268B"/>
    <w:rsid w:val="00E03400"/>
    <w:rsid w:val="00E26D43"/>
    <w:rsid w:val="00F16E8D"/>
    <w:rsid w:val="00F61365"/>
    <w:rsid w:val="00F7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EF389"/>
  <w15:chartTrackingRefBased/>
  <w15:docId w15:val="{F747B7EA-4504-489C-B98C-AE4DEBDC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338"/>
  </w:style>
  <w:style w:type="paragraph" w:styleId="a5">
    <w:name w:val="footer"/>
    <w:basedOn w:val="a"/>
    <w:link w:val="a6"/>
    <w:uiPriority w:val="99"/>
    <w:unhideWhenUsed/>
    <w:rsid w:val="00221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338"/>
  </w:style>
  <w:style w:type="paragraph" w:styleId="a7">
    <w:name w:val="Balloon Text"/>
    <w:basedOn w:val="a"/>
    <w:link w:val="a8"/>
    <w:uiPriority w:val="99"/>
    <w:semiHidden/>
    <w:unhideWhenUsed/>
    <w:rsid w:val="00F61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1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soga chiyoko</cp:lastModifiedBy>
  <cp:revision>4</cp:revision>
  <cp:lastPrinted>2020-05-13T13:44:00Z</cp:lastPrinted>
  <dcterms:created xsi:type="dcterms:W3CDTF">2020-05-12T13:59:00Z</dcterms:created>
  <dcterms:modified xsi:type="dcterms:W3CDTF">2020-05-13T13:46:00Z</dcterms:modified>
</cp:coreProperties>
</file>