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B61" w:rsidRPr="00C57CFD" w:rsidRDefault="004221C4" w:rsidP="00412D11">
      <w:pPr>
        <w:jc w:val="right"/>
        <w:rPr>
          <w:b/>
          <w:sz w:val="22"/>
        </w:rPr>
      </w:pPr>
      <w:r>
        <w:rPr>
          <w:rFonts w:hint="eastAsia"/>
          <w:b/>
          <w:sz w:val="28"/>
          <w:szCs w:val="28"/>
        </w:rPr>
        <w:t xml:space="preserve">　　　</w:t>
      </w:r>
      <w:r w:rsidRPr="00C57CFD">
        <w:rPr>
          <w:rFonts w:hint="eastAsia"/>
          <w:b/>
          <w:sz w:val="22"/>
        </w:rPr>
        <w:t>平成</w:t>
      </w:r>
      <w:r w:rsidR="000163A2">
        <w:rPr>
          <w:rFonts w:hint="eastAsia"/>
          <w:b/>
          <w:sz w:val="22"/>
        </w:rPr>
        <w:t>27</w:t>
      </w:r>
      <w:r w:rsidRPr="00C57CFD">
        <w:rPr>
          <w:rFonts w:hint="eastAsia"/>
          <w:b/>
          <w:sz w:val="22"/>
        </w:rPr>
        <w:t>年</w:t>
      </w:r>
      <w:r w:rsidR="000163A2">
        <w:rPr>
          <w:rFonts w:hint="eastAsia"/>
          <w:b/>
          <w:sz w:val="22"/>
        </w:rPr>
        <w:t>3</w:t>
      </w:r>
      <w:r w:rsidRPr="00C57CFD">
        <w:rPr>
          <w:rFonts w:hint="eastAsia"/>
          <w:b/>
          <w:sz w:val="22"/>
        </w:rPr>
        <w:t>月</w:t>
      </w:r>
      <w:r w:rsidR="000163A2">
        <w:rPr>
          <w:rFonts w:hint="eastAsia"/>
          <w:b/>
          <w:sz w:val="22"/>
        </w:rPr>
        <w:t>1</w:t>
      </w:r>
      <w:r w:rsidRPr="00C57CFD">
        <w:rPr>
          <w:rFonts w:hint="eastAsia"/>
          <w:b/>
          <w:sz w:val="22"/>
        </w:rPr>
        <w:t>日</w:t>
      </w:r>
    </w:p>
    <w:p w:rsidR="00305E07" w:rsidRPr="006A0B61" w:rsidRDefault="00D72C84" w:rsidP="006A0B61">
      <w:pPr>
        <w:jc w:val="center"/>
        <w:rPr>
          <w:b/>
          <w:sz w:val="32"/>
          <w:szCs w:val="32"/>
        </w:rPr>
      </w:pPr>
      <w:r w:rsidRPr="006A0B61">
        <w:rPr>
          <w:rFonts w:hint="eastAsia"/>
          <w:b/>
          <w:sz w:val="32"/>
          <w:szCs w:val="32"/>
        </w:rPr>
        <w:t>平成</w:t>
      </w:r>
      <w:r w:rsidR="003C1C88">
        <w:rPr>
          <w:rFonts w:hint="eastAsia"/>
          <w:b/>
          <w:sz w:val="32"/>
          <w:szCs w:val="32"/>
        </w:rPr>
        <w:t>2</w:t>
      </w:r>
      <w:r w:rsidR="00F604F9">
        <w:rPr>
          <w:rFonts w:hint="eastAsia"/>
          <w:b/>
          <w:sz w:val="32"/>
          <w:szCs w:val="32"/>
        </w:rPr>
        <w:t>7</w:t>
      </w:r>
      <w:r w:rsidR="00D225C2">
        <w:rPr>
          <w:rFonts w:hint="eastAsia"/>
          <w:b/>
          <w:sz w:val="32"/>
          <w:szCs w:val="32"/>
        </w:rPr>
        <w:t>年度事業計画</w:t>
      </w:r>
      <w:r w:rsidR="00C83220">
        <w:rPr>
          <w:rFonts w:hint="eastAsia"/>
          <w:b/>
          <w:sz w:val="32"/>
          <w:szCs w:val="32"/>
        </w:rPr>
        <w:t>書</w:t>
      </w:r>
    </w:p>
    <w:p w:rsidR="00D72C84" w:rsidRDefault="00D72C84">
      <w:pPr>
        <w:rPr>
          <w:rFonts w:hint="eastAsia"/>
          <w:b/>
          <w:sz w:val="28"/>
          <w:szCs w:val="28"/>
        </w:rPr>
      </w:pPr>
      <w:r>
        <w:rPr>
          <w:rFonts w:hint="eastAsia"/>
        </w:rPr>
        <w:t xml:space="preserve">　　　　　　　　</w:t>
      </w:r>
      <w:r w:rsidR="004B5890">
        <w:rPr>
          <w:rFonts w:hint="eastAsia"/>
        </w:rPr>
        <w:t xml:space="preserve">　　　　　　　　　</w:t>
      </w:r>
      <w:r>
        <w:rPr>
          <w:rFonts w:hint="eastAsia"/>
        </w:rPr>
        <w:t xml:space="preserve">　　　　</w:t>
      </w:r>
      <w:r w:rsidR="004B5890">
        <w:rPr>
          <w:rFonts w:hint="eastAsia"/>
        </w:rPr>
        <w:t xml:space="preserve">　</w:t>
      </w:r>
      <w:r>
        <w:rPr>
          <w:rFonts w:hint="eastAsia"/>
        </w:rPr>
        <w:t xml:space="preserve">　　　　　</w:t>
      </w:r>
      <w:r w:rsidR="00CB3F02">
        <w:rPr>
          <w:rFonts w:hint="eastAsia"/>
        </w:rPr>
        <w:t xml:space="preserve">　　　</w:t>
      </w:r>
      <w:r w:rsidR="00CB3F02" w:rsidRPr="004221C4">
        <w:rPr>
          <w:rFonts w:hint="eastAsia"/>
          <w:sz w:val="28"/>
          <w:szCs w:val="28"/>
        </w:rPr>
        <w:t xml:space="preserve">　</w:t>
      </w:r>
      <w:r w:rsidR="000163A2">
        <w:rPr>
          <w:rFonts w:hint="eastAsia"/>
          <w:b/>
          <w:sz w:val="28"/>
          <w:szCs w:val="28"/>
        </w:rPr>
        <w:t>一般社団法人</w:t>
      </w:r>
      <w:r w:rsidR="000163A2">
        <w:rPr>
          <w:rFonts w:hint="eastAsia"/>
          <w:b/>
          <w:sz w:val="28"/>
          <w:szCs w:val="28"/>
        </w:rPr>
        <w:t xml:space="preserve"> Re Smile</w:t>
      </w:r>
    </w:p>
    <w:p w:rsidR="004A76D3" w:rsidRDefault="004A76D3" w:rsidP="00FF530E">
      <w:pPr>
        <w:jc w:val="left"/>
        <w:rPr>
          <w:rFonts w:hint="eastAsia"/>
          <w:sz w:val="22"/>
        </w:rPr>
      </w:pPr>
    </w:p>
    <w:p w:rsidR="00444E3F" w:rsidRDefault="00FF530E" w:rsidP="00982D35">
      <w:pPr>
        <w:jc w:val="left"/>
        <w:rPr>
          <w:rFonts w:hint="eastAsia"/>
          <w:b/>
          <w:bCs/>
          <w:sz w:val="24"/>
        </w:rPr>
      </w:pPr>
      <w:r>
        <w:rPr>
          <w:rFonts w:hint="eastAsia"/>
          <w:b/>
          <w:bCs/>
          <w:sz w:val="24"/>
        </w:rPr>
        <w:t>１</w:t>
      </w:r>
      <w:r w:rsidR="00DF4465" w:rsidRPr="008A4335">
        <w:rPr>
          <w:rFonts w:hint="eastAsia"/>
          <w:b/>
          <w:bCs/>
          <w:sz w:val="24"/>
        </w:rPr>
        <w:t xml:space="preserve">　事業</w:t>
      </w:r>
      <w:r w:rsidR="00CF409B">
        <w:rPr>
          <w:rFonts w:hint="eastAsia"/>
          <w:b/>
          <w:bCs/>
          <w:sz w:val="24"/>
        </w:rPr>
        <w:t>実施</w:t>
      </w:r>
      <w:r w:rsidR="00F05EA0">
        <w:rPr>
          <w:rFonts w:hint="eastAsia"/>
          <w:b/>
          <w:bCs/>
          <w:sz w:val="24"/>
        </w:rPr>
        <w:t>の方針</w:t>
      </w:r>
    </w:p>
    <w:p w:rsidR="00F05EA0" w:rsidRDefault="00F05EA0" w:rsidP="00F05EA0">
      <w:pPr>
        <w:pStyle w:val="Default"/>
        <w:ind w:left="480" w:hangingChars="200" w:hanging="480"/>
        <w:rPr>
          <w:rFonts w:hint="eastAsia"/>
          <w:sz w:val="22"/>
          <w:szCs w:val="22"/>
        </w:rPr>
      </w:pPr>
      <w:r>
        <w:rPr>
          <w:rFonts w:hint="eastAsia"/>
        </w:rPr>
        <w:t xml:space="preserve">　　　</w:t>
      </w:r>
      <w:r>
        <w:rPr>
          <w:rFonts w:hint="eastAsia"/>
          <w:sz w:val="22"/>
          <w:szCs w:val="22"/>
        </w:rPr>
        <w:t>重症心身障がい児が社会の一員として生きがいのある暮らしをするために、その家族・関係者等も含めて、療育のための支援、生活支援・就労支援、介護・リハビリテーション、それらの情報提供や心身障害・健康増進についての普及・啓発等の事業活動を通じて、</w:t>
      </w:r>
      <w:r w:rsidR="004A76D3">
        <w:rPr>
          <w:rFonts w:hint="eastAsia"/>
          <w:sz w:val="22"/>
          <w:szCs w:val="22"/>
        </w:rPr>
        <w:t>地域社会との連携を図ることにより、障害児・者のより良い成長をその家族</w:t>
      </w:r>
      <w:bookmarkStart w:id="0" w:name="_GoBack"/>
      <w:bookmarkEnd w:id="0"/>
      <w:r w:rsidR="004A76D3">
        <w:rPr>
          <w:rFonts w:hint="eastAsia"/>
          <w:sz w:val="22"/>
          <w:szCs w:val="22"/>
        </w:rPr>
        <w:t>・関係者等の幸福な人生の創造に貢献するとともに、社会全体の利益の増進に寄与することを目的とする。また、法人に関わる全ての人々が本来持つ笑顔で溢れるような活動を継続する。</w:t>
      </w:r>
    </w:p>
    <w:p w:rsidR="004A76D3" w:rsidRDefault="004A76D3" w:rsidP="004A76D3">
      <w:pPr>
        <w:pStyle w:val="Default"/>
        <w:ind w:left="440" w:hangingChars="200" w:hanging="440"/>
        <w:rPr>
          <w:rFonts w:hint="eastAsia"/>
          <w:sz w:val="22"/>
          <w:szCs w:val="22"/>
        </w:rPr>
      </w:pPr>
      <w:r>
        <w:rPr>
          <w:rFonts w:hint="eastAsia"/>
          <w:sz w:val="22"/>
          <w:szCs w:val="22"/>
        </w:rPr>
        <w:t xml:space="preserve">　　　今期は、定款の下記の事業を実施する。</w:t>
      </w:r>
    </w:p>
    <w:p w:rsidR="004A76D3" w:rsidRDefault="004A76D3" w:rsidP="004A76D3">
      <w:pPr>
        <w:pStyle w:val="Default"/>
        <w:numPr>
          <w:ilvl w:val="0"/>
          <w:numId w:val="3"/>
        </w:numPr>
        <w:rPr>
          <w:rFonts w:hint="eastAsia"/>
          <w:sz w:val="22"/>
          <w:szCs w:val="22"/>
        </w:rPr>
      </w:pPr>
      <w:r>
        <w:rPr>
          <w:rFonts w:hint="eastAsia"/>
          <w:sz w:val="22"/>
          <w:szCs w:val="22"/>
        </w:rPr>
        <w:t>第</w:t>
      </w:r>
      <w:r>
        <w:rPr>
          <w:rFonts w:hint="eastAsia"/>
          <w:sz w:val="22"/>
          <w:szCs w:val="22"/>
        </w:rPr>
        <w:t>4</w:t>
      </w:r>
      <w:r>
        <w:rPr>
          <w:rFonts w:hint="eastAsia"/>
          <w:sz w:val="22"/>
          <w:szCs w:val="22"/>
        </w:rPr>
        <w:t>条　一　児童福祉法に基づく障害児通所支援事業</w:t>
      </w:r>
    </w:p>
    <w:p w:rsidR="004A76D3" w:rsidRDefault="004A76D3" w:rsidP="004A76D3">
      <w:pPr>
        <w:pStyle w:val="Default"/>
        <w:numPr>
          <w:ilvl w:val="0"/>
          <w:numId w:val="3"/>
        </w:numPr>
        <w:rPr>
          <w:rFonts w:hint="eastAsia"/>
          <w:sz w:val="22"/>
          <w:szCs w:val="22"/>
        </w:rPr>
      </w:pPr>
      <w:r>
        <w:rPr>
          <w:rFonts w:hint="eastAsia"/>
          <w:sz w:val="22"/>
          <w:szCs w:val="22"/>
        </w:rPr>
        <w:t>第</w:t>
      </w:r>
      <w:r>
        <w:rPr>
          <w:rFonts w:hint="eastAsia"/>
          <w:sz w:val="22"/>
          <w:szCs w:val="22"/>
        </w:rPr>
        <w:t>4</w:t>
      </w:r>
      <w:r>
        <w:rPr>
          <w:rFonts w:hint="eastAsia"/>
          <w:sz w:val="22"/>
          <w:szCs w:val="22"/>
        </w:rPr>
        <w:t>条　五　障害者自立支援法に基づく相談支援事業</w:t>
      </w:r>
    </w:p>
    <w:p w:rsidR="00FF530E" w:rsidRDefault="00FF530E" w:rsidP="00FF530E">
      <w:pPr>
        <w:pStyle w:val="Default"/>
        <w:rPr>
          <w:rFonts w:hint="eastAsia"/>
          <w:sz w:val="22"/>
          <w:szCs w:val="22"/>
        </w:rPr>
      </w:pPr>
    </w:p>
    <w:p w:rsidR="00FF530E" w:rsidRPr="00FF530E" w:rsidRDefault="00FF530E" w:rsidP="00FF530E">
      <w:pPr>
        <w:rPr>
          <w:b/>
          <w:sz w:val="24"/>
          <w:szCs w:val="24"/>
        </w:rPr>
      </w:pPr>
      <w:r>
        <w:rPr>
          <w:rFonts w:hint="eastAsia"/>
          <w:b/>
          <w:sz w:val="24"/>
          <w:szCs w:val="24"/>
        </w:rPr>
        <w:t xml:space="preserve">２　</w:t>
      </w:r>
      <w:r w:rsidRPr="00FF530E">
        <w:rPr>
          <w:rFonts w:hint="eastAsia"/>
          <w:b/>
          <w:sz w:val="24"/>
          <w:szCs w:val="24"/>
        </w:rPr>
        <w:t>事業の概況</w:t>
      </w:r>
    </w:p>
    <w:p w:rsidR="00FF530E" w:rsidRDefault="00FF530E" w:rsidP="00FF530E">
      <w:pPr>
        <w:ind w:leftChars="200" w:left="420"/>
        <w:jc w:val="left"/>
        <w:rPr>
          <w:rFonts w:hint="eastAsia"/>
          <w:sz w:val="22"/>
        </w:rPr>
      </w:pPr>
      <w:r>
        <w:rPr>
          <w:rFonts w:hint="eastAsia"/>
          <w:sz w:val="22"/>
        </w:rPr>
        <w:t xml:space="preserve">　平成</w:t>
      </w:r>
      <w:r>
        <w:rPr>
          <w:rFonts w:hint="eastAsia"/>
          <w:sz w:val="22"/>
        </w:rPr>
        <w:t>27</w:t>
      </w:r>
      <w:r>
        <w:rPr>
          <w:rFonts w:hint="eastAsia"/>
          <w:sz w:val="22"/>
        </w:rPr>
        <w:t>年度は、現在運営している「りすまいるリハビリセンター」の契約者数が定員になり、新規の契約希望に応えるべく、</w:t>
      </w:r>
      <w:r>
        <w:rPr>
          <w:rFonts w:hint="eastAsia"/>
          <w:sz w:val="22"/>
        </w:rPr>
        <w:t>2</w:t>
      </w:r>
      <w:r>
        <w:rPr>
          <w:rFonts w:hint="eastAsia"/>
          <w:sz w:val="22"/>
        </w:rPr>
        <w:t>店舗目の事業準備に取り組んでいきます。</w:t>
      </w:r>
      <w:r>
        <w:rPr>
          <w:rFonts w:hint="eastAsia"/>
          <w:sz w:val="22"/>
        </w:rPr>
        <w:t>2</w:t>
      </w:r>
      <w:r>
        <w:rPr>
          <w:rFonts w:hint="eastAsia"/>
          <w:sz w:val="22"/>
        </w:rPr>
        <w:t>店舗目においても、リハビリテーションを特徴としたサービス提供が行えるように、理学療法士・作業療法士・言語聴覚士を配置します。また、重症心身障がいの中でも、医療的なケアの必要なお子様を安心してお預かりできるように、看護師を常駐させ、療育においてはリハビリテーションの視点を取り入れた支援を保育士を中心に実施していきます。</w:t>
      </w:r>
    </w:p>
    <w:p w:rsidR="00FF530E" w:rsidRDefault="00FF530E" w:rsidP="00FF530E">
      <w:pPr>
        <w:ind w:leftChars="200" w:left="420"/>
        <w:jc w:val="left"/>
        <w:rPr>
          <w:rFonts w:hint="eastAsia"/>
          <w:sz w:val="22"/>
        </w:rPr>
      </w:pPr>
      <w:r>
        <w:rPr>
          <w:rFonts w:hint="eastAsia"/>
          <w:sz w:val="22"/>
        </w:rPr>
        <w:t xml:space="preserve">　また、平成</w:t>
      </w:r>
      <w:r>
        <w:rPr>
          <w:rFonts w:hint="eastAsia"/>
          <w:sz w:val="22"/>
        </w:rPr>
        <w:t>27</w:t>
      </w:r>
      <w:r>
        <w:rPr>
          <w:rFonts w:hint="eastAsia"/>
          <w:sz w:val="22"/>
        </w:rPr>
        <w:t>年</w:t>
      </w:r>
      <w:r>
        <w:rPr>
          <w:rFonts w:hint="eastAsia"/>
          <w:sz w:val="22"/>
        </w:rPr>
        <w:t>1</w:t>
      </w:r>
      <w:r>
        <w:rPr>
          <w:rFonts w:hint="eastAsia"/>
          <w:sz w:val="22"/>
        </w:rPr>
        <w:t>月から開始した、相談支援事業においては、重症心身障がいに限らず多岐に渡る障がいの方の相談支援に対応できるように、各種、研修会等に参加し知識を高めていっております。</w:t>
      </w:r>
    </w:p>
    <w:p w:rsidR="00FF530E" w:rsidRDefault="00FF530E" w:rsidP="00FF530E">
      <w:pPr>
        <w:ind w:leftChars="200" w:left="420"/>
        <w:jc w:val="left"/>
        <w:rPr>
          <w:rFonts w:hint="eastAsia"/>
          <w:sz w:val="22"/>
        </w:rPr>
      </w:pPr>
      <w:r>
        <w:rPr>
          <w:rFonts w:hint="eastAsia"/>
          <w:sz w:val="22"/>
        </w:rPr>
        <w:t>障がい児の方、ご家族の方が安心して住みなれた地域で生活出来るように、当法人として児童発達支援・放課後等デイサービス・相談支援事業を包括的に行えるように精進していきたいと思います。</w:t>
      </w:r>
    </w:p>
    <w:p w:rsidR="00FF530E" w:rsidRDefault="00FF530E" w:rsidP="00FF530E">
      <w:pPr>
        <w:ind w:leftChars="200" w:left="420"/>
        <w:jc w:val="left"/>
        <w:rPr>
          <w:rFonts w:hint="eastAsia"/>
          <w:sz w:val="22"/>
        </w:rPr>
      </w:pPr>
    </w:p>
    <w:p w:rsidR="00FF530E" w:rsidRPr="00FF530E" w:rsidRDefault="00FF530E" w:rsidP="00FF530E">
      <w:pPr>
        <w:pStyle w:val="Default"/>
        <w:rPr>
          <w:rFonts w:hint="eastAsia"/>
          <w:sz w:val="22"/>
          <w:szCs w:val="22"/>
        </w:rPr>
      </w:pPr>
    </w:p>
    <w:sectPr w:rsidR="00FF530E" w:rsidRPr="00FF530E" w:rsidSect="004B589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FAD" w:rsidRDefault="00617FAD" w:rsidP="00961CB3">
      <w:r>
        <w:separator/>
      </w:r>
    </w:p>
  </w:endnote>
  <w:endnote w:type="continuationSeparator" w:id="0">
    <w:p w:rsidR="00617FAD" w:rsidRDefault="00617FAD" w:rsidP="00961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ＭＳ明朝Aク."/>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MS Gothic">
    <w:altName w:val="ＭＳゴシック."/>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FAD" w:rsidRDefault="00617FAD" w:rsidP="00961CB3">
      <w:r>
        <w:separator/>
      </w:r>
    </w:p>
  </w:footnote>
  <w:footnote w:type="continuationSeparator" w:id="0">
    <w:p w:rsidR="00617FAD" w:rsidRDefault="00617FAD" w:rsidP="00961C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9B563A"/>
    <w:multiLevelType w:val="hybridMultilevel"/>
    <w:tmpl w:val="8D5A5AFA"/>
    <w:lvl w:ilvl="0" w:tplc="87E61C84">
      <w:start w:val="1"/>
      <w:numFmt w:val="decimalFullWidth"/>
      <w:lvlText w:val="（%1）"/>
      <w:lvlJc w:val="left"/>
      <w:pPr>
        <w:ind w:left="2125" w:hanging="990"/>
      </w:pPr>
      <w:rPr>
        <w:rFonts w:hint="default"/>
        <w:lang w:val="en-US"/>
      </w:rPr>
    </w:lvl>
    <w:lvl w:ilvl="1" w:tplc="04090017" w:tentative="1">
      <w:start w:val="1"/>
      <w:numFmt w:val="aiueoFullWidth"/>
      <w:lvlText w:val="(%2)"/>
      <w:lvlJc w:val="left"/>
      <w:pPr>
        <w:ind w:left="1975" w:hanging="420"/>
      </w:pPr>
    </w:lvl>
    <w:lvl w:ilvl="2" w:tplc="04090011" w:tentative="1">
      <w:start w:val="1"/>
      <w:numFmt w:val="decimalEnclosedCircle"/>
      <w:lvlText w:val="%3"/>
      <w:lvlJc w:val="left"/>
      <w:pPr>
        <w:ind w:left="2395" w:hanging="420"/>
      </w:p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1">
    <w:nsid w:val="5BE352FA"/>
    <w:multiLevelType w:val="hybridMultilevel"/>
    <w:tmpl w:val="4B3CA196"/>
    <w:lvl w:ilvl="0" w:tplc="BA26F27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AB85C75"/>
    <w:multiLevelType w:val="hybridMultilevel"/>
    <w:tmpl w:val="AE30E8FA"/>
    <w:lvl w:ilvl="0" w:tplc="28F0EFB6">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C84"/>
    <w:rsid w:val="000163A2"/>
    <w:rsid w:val="00032285"/>
    <w:rsid w:val="00036FF7"/>
    <w:rsid w:val="00044873"/>
    <w:rsid w:val="000560DB"/>
    <w:rsid w:val="00061539"/>
    <w:rsid w:val="00070325"/>
    <w:rsid w:val="000719DD"/>
    <w:rsid w:val="00077461"/>
    <w:rsid w:val="00085228"/>
    <w:rsid w:val="000868E6"/>
    <w:rsid w:val="00096642"/>
    <w:rsid w:val="000A0116"/>
    <w:rsid w:val="000A279D"/>
    <w:rsid w:val="000A315C"/>
    <w:rsid w:val="000A64EA"/>
    <w:rsid w:val="000B3F9D"/>
    <w:rsid w:val="000E6119"/>
    <w:rsid w:val="000F5349"/>
    <w:rsid w:val="00140BBE"/>
    <w:rsid w:val="00141508"/>
    <w:rsid w:val="001654F4"/>
    <w:rsid w:val="0017065A"/>
    <w:rsid w:val="001844B5"/>
    <w:rsid w:val="00186FF8"/>
    <w:rsid w:val="00194C3C"/>
    <w:rsid w:val="001A51DC"/>
    <w:rsid w:val="001B07FD"/>
    <w:rsid w:val="001C46F5"/>
    <w:rsid w:val="001C5BD6"/>
    <w:rsid w:val="001E1C3B"/>
    <w:rsid w:val="001E21C4"/>
    <w:rsid w:val="001F5E1C"/>
    <w:rsid w:val="00205E59"/>
    <w:rsid w:val="0021371B"/>
    <w:rsid w:val="002142BB"/>
    <w:rsid w:val="002146EC"/>
    <w:rsid w:val="002216B6"/>
    <w:rsid w:val="0022609F"/>
    <w:rsid w:val="00232ABD"/>
    <w:rsid w:val="00246982"/>
    <w:rsid w:val="00250062"/>
    <w:rsid w:val="0025348D"/>
    <w:rsid w:val="00285238"/>
    <w:rsid w:val="002852E6"/>
    <w:rsid w:val="002906B9"/>
    <w:rsid w:val="002A45A9"/>
    <w:rsid w:val="002C4E45"/>
    <w:rsid w:val="002F103B"/>
    <w:rsid w:val="00305E07"/>
    <w:rsid w:val="003515A9"/>
    <w:rsid w:val="00364FDF"/>
    <w:rsid w:val="00371D43"/>
    <w:rsid w:val="00384D10"/>
    <w:rsid w:val="00394663"/>
    <w:rsid w:val="003B2EB3"/>
    <w:rsid w:val="003C1C88"/>
    <w:rsid w:val="003C3FBB"/>
    <w:rsid w:val="003C5362"/>
    <w:rsid w:val="003D16B7"/>
    <w:rsid w:val="003D1BA8"/>
    <w:rsid w:val="003D1FF2"/>
    <w:rsid w:val="003D373A"/>
    <w:rsid w:val="003E7BDE"/>
    <w:rsid w:val="003F6B16"/>
    <w:rsid w:val="00412D11"/>
    <w:rsid w:val="0041603F"/>
    <w:rsid w:val="0042028E"/>
    <w:rsid w:val="00421097"/>
    <w:rsid w:val="004221C4"/>
    <w:rsid w:val="004317AC"/>
    <w:rsid w:val="00436E7D"/>
    <w:rsid w:val="00437C91"/>
    <w:rsid w:val="00443EFF"/>
    <w:rsid w:val="00444E3F"/>
    <w:rsid w:val="0044650E"/>
    <w:rsid w:val="004639CD"/>
    <w:rsid w:val="00465953"/>
    <w:rsid w:val="00486E73"/>
    <w:rsid w:val="004A184C"/>
    <w:rsid w:val="004A76D3"/>
    <w:rsid w:val="004B5890"/>
    <w:rsid w:val="004B7A8E"/>
    <w:rsid w:val="004D2521"/>
    <w:rsid w:val="004D544A"/>
    <w:rsid w:val="004E62C9"/>
    <w:rsid w:val="00501DEF"/>
    <w:rsid w:val="00507186"/>
    <w:rsid w:val="0053189E"/>
    <w:rsid w:val="0053501A"/>
    <w:rsid w:val="00572837"/>
    <w:rsid w:val="00590811"/>
    <w:rsid w:val="00595D4B"/>
    <w:rsid w:val="005C25EC"/>
    <w:rsid w:val="005C2FE4"/>
    <w:rsid w:val="005E1351"/>
    <w:rsid w:val="00605FD2"/>
    <w:rsid w:val="00617FAD"/>
    <w:rsid w:val="00624BFB"/>
    <w:rsid w:val="00633086"/>
    <w:rsid w:val="00637530"/>
    <w:rsid w:val="006504FA"/>
    <w:rsid w:val="006514CB"/>
    <w:rsid w:val="006662F5"/>
    <w:rsid w:val="00676ECC"/>
    <w:rsid w:val="00696340"/>
    <w:rsid w:val="006A0B61"/>
    <w:rsid w:val="006A7525"/>
    <w:rsid w:val="006B6329"/>
    <w:rsid w:val="006D5530"/>
    <w:rsid w:val="006E20DF"/>
    <w:rsid w:val="006F1112"/>
    <w:rsid w:val="00701708"/>
    <w:rsid w:val="00702966"/>
    <w:rsid w:val="00703F40"/>
    <w:rsid w:val="0071230A"/>
    <w:rsid w:val="007314C2"/>
    <w:rsid w:val="00733E89"/>
    <w:rsid w:val="007527C6"/>
    <w:rsid w:val="0076447A"/>
    <w:rsid w:val="00764631"/>
    <w:rsid w:val="00781ED8"/>
    <w:rsid w:val="0078304E"/>
    <w:rsid w:val="007903FA"/>
    <w:rsid w:val="00791FEF"/>
    <w:rsid w:val="007A7D39"/>
    <w:rsid w:val="007D2865"/>
    <w:rsid w:val="007F5841"/>
    <w:rsid w:val="007F6CA5"/>
    <w:rsid w:val="008065DE"/>
    <w:rsid w:val="008103A9"/>
    <w:rsid w:val="00820113"/>
    <w:rsid w:val="008204C8"/>
    <w:rsid w:val="00823E94"/>
    <w:rsid w:val="00836BE0"/>
    <w:rsid w:val="00853A97"/>
    <w:rsid w:val="0086466C"/>
    <w:rsid w:val="008701E5"/>
    <w:rsid w:val="0087032A"/>
    <w:rsid w:val="0088615E"/>
    <w:rsid w:val="00890BBB"/>
    <w:rsid w:val="00892D86"/>
    <w:rsid w:val="008A58DE"/>
    <w:rsid w:val="008E20A0"/>
    <w:rsid w:val="008E36C9"/>
    <w:rsid w:val="008E51A7"/>
    <w:rsid w:val="008E65FF"/>
    <w:rsid w:val="0090012E"/>
    <w:rsid w:val="00911820"/>
    <w:rsid w:val="00925614"/>
    <w:rsid w:val="009375A8"/>
    <w:rsid w:val="00944873"/>
    <w:rsid w:val="00954101"/>
    <w:rsid w:val="00960597"/>
    <w:rsid w:val="00961CB3"/>
    <w:rsid w:val="009639B9"/>
    <w:rsid w:val="00982D35"/>
    <w:rsid w:val="009851DC"/>
    <w:rsid w:val="00996B18"/>
    <w:rsid w:val="009B4F41"/>
    <w:rsid w:val="009B6E64"/>
    <w:rsid w:val="009C4F29"/>
    <w:rsid w:val="009D1482"/>
    <w:rsid w:val="009E4860"/>
    <w:rsid w:val="009F0DE8"/>
    <w:rsid w:val="00A019BD"/>
    <w:rsid w:val="00A12188"/>
    <w:rsid w:val="00A248C0"/>
    <w:rsid w:val="00A336DD"/>
    <w:rsid w:val="00A53BC3"/>
    <w:rsid w:val="00A6323C"/>
    <w:rsid w:val="00A66AB1"/>
    <w:rsid w:val="00A67CBA"/>
    <w:rsid w:val="00A74CEC"/>
    <w:rsid w:val="00A82437"/>
    <w:rsid w:val="00A90919"/>
    <w:rsid w:val="00A96407"/>
    <w:rsid w:val="00AD147A"/>
    <w:rsid w:val="00AE0180"/>
    <w:rsid w:val="00AE74B7"/>
    <w:rsid w:val="00AF6965"/>
    <w:rsid w:val="00AF7BE5"/>
    <w:rsid w:val="00B05929"/>
    <w:rsid w:val="00B158D0"/>
    <w:rsid w:val="00B172B3"/>
    <w:rsid w:val="00B21E91"/>
    <w:rsid w:val="00B27E20"/>
    <w:rsid w:val="00B336FE"/>
    <w:rsid w:val="00B5080F"/>
    <w:rsid w:val="00B57CFD"/>
    <w:rsid w:val="00B61DB3"/>
    <w:rsid w:val="00B75D87"/>
    <w:rsid w:val="00B94B4B"/>
    <w:rsid w:val="00BB383A"/>
    <w:rsid w:val="00BC2EEF"/>
    <w:rsid w:val="00BE2BAE"/>
    <w:rsid w:val="00BF238A"/>
    <w:rsid w:val="00C05B10"/>
    <w:rsid w:val="00C1141F"/>
    <w:rsid w:val="00C12A0F"/>
    <w:rsid w:val="00C178C9"/>
    <w:rsid w:val="00C230B3"/>
    <w:rsid w:val="00C3353F"/>
    <w:rsid w:val="00C44AF7"/>
    <w:rsid w:val="00C51264"/>
    <w:rsid w:val="00C57CFD"/>
    <w:rsid w:val="00C8214C"/>
    <w:rsid w:val="00C83220"/>
    <w:rsid w:val="00C87F74"/>
    <w:rsid w:val="00C93C46"/>
    <w:rsid w:val="00CB3CA6"/>
    <w:rsid w:val="00CB3F02"/>
    <w:rsid w:val="00CB45C8"/>
    <w:rsid w:val="00CC14DA"/>
    <w:rsid w:val="00CC35E0"/>
    <w:rsid w:val="00CD3391"/>
    <w:rsid w:val="00CE7EE3"/>
    <w:rsid w:val="00CF3FDD"/>
    <w:rsid w:val="00CF409B"/>
    <w:rsid w:val="00CF7F66"/>
    <w:rsid w:val="00D002BB"/>
    <w:rsid w:val="00D01CB8"/>
    <w:rsid w:val="00D11E89"/>
    <w:rsid w:val="00D225C2"/>
    <w:rsid w:val="00D230BF"/>
    <w:rsid w:val="00D3189F"/>
    <w:rsid w:val="00D365FE"/>
    <w:rsid w:val="00D50B78"/>
    <w:rsid w:val="00D72C84"/>
    <w:rsid w:val="00D9063B"/>
    <w:rsid w:val="00D9468A"/>
    <w:rsid w:val="00D968BC"/>
    <w:rsid w:val="00DA0D31"/>
    <w:rsid w:val="00DA1E8E"/>
    <w:rsid w:val="00DA668C"/>
    <w:rsid w:val="00DB6D65"/>
    <w:rsid w:val="00DD033F"/>
    <w:rsid w:val="00DE4C37"/>
    <w:rsid w:val="00DF4465"/>
    <w:rsid w:val="00E02BE5"/>
    <w:rsid w:val="00E13F43"/>
    <w:rsid w:val="00E21E91"/>
    <w:rsid w:val="00E238D1"/>
    <w:rsid w:val="00E52CC8"/>
    <w:rsid w:val="00E558D4"/>
    <w:rsid w:val="00E6257F"/>
    <w:rsid w:val="00E67C43"/>
    <w:rsid w:val="00E7165A"/>
    <w:rsid w:val="00E915CB"/>
    <w:rsid w:val="00E91A45"/>
    <w:rsid w:val="00EC35A1"/>
    <w:rsid w:val="00ED4A3C"/>
    <w:rsid w:val="00EF379C"/>
    <w:rsid w:val="00F05EA0"/>
    <w:rsid w:val="00F17A2A"/>
    <w:rsid w:val="00F25069"/>
    <w:rsid w:val="00F4375A"/>
    <w:rsid w:val="00F55E7D"/>
    <w:rsid w:val="00F604F9"/>
    <w:rsid w:val="00F63320"/>
    <w:rsid w:val="00F67F4E"/>
    <w:rsid w:val="00FA2461"/>
    <w:rsid w:val="00FB2F59"/>
    <w:rsid w:val="00FC0F78"/>
    <w:rsid w:val="00FC3B86"/>
    <w:rsid w:val="00FD2EB2"/>
    <w:rsid w:val="00FF53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2C84"/>
    <w:pPr>
      <w:ind w:leftChars="400" w:left="840"/>
    </w:pPr>
  </w:style>
  <w:style w:type="paragraph" w:styleId="a4">
    <w:name w:val="header"/>
    <w:basedOn w:val="a"/>
    <w:link w:val="a5"/>
    <w:uiPriority w:val="99"/>
    <w:unhideWhenUsed/>
    <w:rsid w:val="00961CB3"/>
    <w:pPr>
      <w:tabs>
        <w:tab w:val="center" w:pos="4252"/>
        <w:tab w:val="right" w:pos="8504"/>
      </w:tabs>
      <w:snapToGrid w:val="0"/>
    </w:pPr>
  </w:style>
  <w:style w:type="character" w:customStyle="1" w:styleId="a5">
    <w:name w:val="ヘッダー (文字)"/>
    <w:basedOn w:val="a0"/>
    <w:link w:val="a4"/>
    <w:uiPriority w:val="99"/>
    <w:rsid w:val="00961CB3"/>
  </w:style>
  <w:style w:type="paragraph" w:styleId="a6">
    <w:name w:val="footer"/>
    <w:basedOn w:val="a"/>
    <w:link w:val="a7"/>
    <w:uiPriority w:val="99"/>
    <w:unhideWhenUsed/>
    <w:rsid w:val="00961CB3"/>
    <w:pPr>
      <w:tabs>
        <w:tab w:val="center" w:pos="4252"/>
        <w:tab w:val="right" w:pos="8504"/>
      </w:tabs>
      <w:snapToGrid w:val="0"/>
    </w:pPr>
  </w:style>
  <w:style w:type="character" w:customStyle="1" w:styleId="a7">
    <w:name w:val="フッター (文字)"/>
    <w:basedOn w:val="a0"/>
    <w:link w:val="a6"/>
    <w:uiPriority w:val="99"/>
    <w:rsid w:val="00961CB3"/>
  </w:style>
  <w:style w:type="paragraph" w:customStyle="1" w:styleId="a8">
    <w:name w:val="オアシス"/>
    <w:rsid w:val="00DF4465"/>
    <w:pPr>
      <w:widowControl w:val="0"/>
      <w:wordWrap w:val="0"/>
      <w:autoSpaceDE w:val="0"/>
      <w:autoSpaceDN w:val="0"/>
      <w:adjustRightInd w:val="0"/>
      <w:spacing w:line="393" w:lineRule="exact"/>
      <w:jc w:val="both"/>
    </w:pPr>
    <w:rPr>
      <w:rFonts w:ascii="ＭＳ 明朝" w:eastAsia="ＭＳ ゴシック" w:hAnsi="Century" w:cs="Times New Roman"/>
      <w:spacing w:val="5"/>
      <w:kern w:val="0"/>
      <w:sz w:val="24"/>
      <w:szCs w:val="24"/>
    </w:rPr>
  </w:style>
  <w:style w:type="paragraph" w:customStyle="1" w:styleId="Default">
    <w:name w:val="Default"/>
    <w:rsid w:val="00F05EA0"/>
    <w:pPr>
      <w:widowControl w:val="0"/>
      <w:autoSpaceDE w:val="0"/>
      <w:autoSpaceDN w:val="0"/>
      <w:adjustRightInd w:val="0"/>
    </w:pPr>
    <w:rPr>
      <w:rFonts w:ascii="MS Gothic" w:hAnsi="MS Gothic" w:cs="MS Gothic"/>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2C84"/>
    <w:pPr>
      <w:ind w:leftChars="400" w:left="840"/>
    </w:pPr>
  </w:style>
  <w:style w:type="paragraph" w:styleId="a4">
    <w:name w:val="header"/>
    <w:basedOn w:val="a"/>
    <w:link w:val="a5"/>
    <w:uiPriority w:val="99"/>
    <w:unhideWhenUsed/>
    <w:rsid w:val="00961CB3"/>
    <w:pPr>
      <w:tabs>
        <w:tab w:val="center" w:pos="4252"/>
        <w:tab w:val="right" w:pos="8504"/>
      </w:tabs>
      <w:snapToGrid w:val="0"/>
    </w:pPr>
  </w:style>
  <w:style w:type="character" w:customStyle="1" w:styleId="a5">
    <w:name w:val="ヘッダー (文字)"/>
    <w:basedOn w:val="a0"/>
    <w:link w:val="a4"/>
    <w:uiPriority w:val="99"/>
    <w:rsid w:val="00961CB3"/>
  </w:style>
  <w:style w:type="paragraph" w:styleId="a6">
    <w:name w:val="footer"/>
    <w:basedOn w:val="a"/>
    <w:link w:val="a7"/>
    <w:uiPriority w:val="99"/>
    <w:unhideWhenUsed/>
    <w:rsid w:val="00961CB3"/>
    <w:pPr>
      <w:tabs>
        <w:tab w:val="center" w:pos="4252"/>
        <w:tab w:val="right" w:pos="8504"/>
      </w:tabs>
      <w:snapToGrid w:val="0"/>
    </w:pPr>
  </w:style>
  <w:style w:type="character" w:customStyle="1" w:styleId="a7">
    <w:name w:val="フッター (文字)"/>
    <w:basedOn w:val="a0"/>
    <w:link w:val="a6"/>
    <w:uiPriority w:val="99"/>
    <w:rsid w:val="00961CB3"/>
  </w:style>
  <w:style w:type="paragraph" w:customStyle="1" w:styleId="a8">
    <w:name w:val="オアシス"/>
    <w:rsid w:val="00DF4465"/>
    <w:pPr>
      <w:widowControl w:val="0"/>
      <w:wordWrap w:val="0"/>
      <w:autoSpaceDE w:val="0"/>
      <w:autoSpaceDN w:val="0"/>
      <w:adjustRightInd w:val="0"/>
      <w:spacing w:line="393" w:lineRule="exact"/>
      <w:jc w:val="both"/>
    </w:pPr>
    <w:rPr>
      <w:rFonts w:ascii="ＭＳ 明朝" w:eastAsia="ＭＳ ゴシック" w:hAnsi="Century" w:cs="Times New Roman"/>
      <w:spacing w:val="5"/>
      <w:kern w:val="0"/>
      <w:sz w:val="24"/>
      <w:szCs w:val="24"/>
    </w:rPr>
  </w:style>
  <w:style w:type="paragraph" w:customStyle="1" w:styleId="Default">
    <w:name w:val="Default"/>
    <w:rsid w:val="00F05EA0"/>
    <w:pPr>
      <w:widowControl w:val="0"/>
      <w:autoSpaceDE w:val="0"/>
      <w:autoSpaceDN w:val="0"/>
      <w:adjustRightInd w:val="0"/>
    </w:pPr>
    <w:rPr>
      <w:rFonts w:ascii="MS Gothic" w:hAnsi="MS Gothic" w:cs="MS Gothic"/>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53694-C448-408D-8EAA-B540CA928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123</Words>
  <Characters>705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ゆうこ</dc:creator>
  <cp:lastModifiedBy>FJ-USER</cp:lastModifiedBy>
  <cp:revision>4</cp:revision>
  <cp:lastPrinted>2014-07-07T10:04:00Z</cp:lastPrinted>
  <dcterms:created xsi:type="dcterms:W3CDTF">2015-07-17T04:54:00Z</dcterms:created>
  <dcterms:modified xsi:type="dcterms:W3CDTF">2015-07-17T05:21:00Z</dcterms:modified>
</cp:coreProperties>
</file>