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14:paraId="0C3F660A" w14:textId="77777777" w:rsidTr="00B84111">
        <w:trPr>
          <w:trHeight w:val="340"/>
        </w:trPr>
        <w:tc>
          <w:tcPr>
            <w:tcW w:w="3588" w:type="dxa"/>
            <w:vAlign w:val="center"/>
          </w:tcPr>
          <w:p w14:paraId="663EB55D" w14:textId="6BF61F4E" w:rsidR="00E15B4E" w:rsidRPr="00375302" w:rsidRDefault="003669A4" w:rsidP="003669A4">
            <w:pPr>
              <w:spacing w:line="320" w:lineRule="exact"/>
              <w:ind w:firstLineChars="300" w:firstLine="96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平成</w:t>
            </w:r>
            <w:r w:rsidR="003E3B63">
              <w:rPr>
                <w:rFonts w:asciiTheme="majorEastAsia" w:eastAsiaTheme="majorEastAsia" w:hAnsiTheme="majorEastAsia" w:hint="eastAsia"/>
                <w:sz w:val="32"/>
                <w:szCs w:val="32"/>
              </w:rPr>
              <w:t>３１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14:paraId="0EC08F20" w14:textId="77777777" w:rsidR="00E15B4E" w:rsidRPr="00375302" w:rsidRDefault="00E15B4E" w:rsidP="00D37C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B173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7B173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7B1732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14:paraId="773A55F0" w14:textId="77777777" w:rsidR="004B551C" w:rsidRDefault="004B551C"/>
    <w:p w14:paraId="13FFBCE5" w14:textId="77777777" w:rsidR="00375302" w:rsidRDefault="00375302"/>
    <w:p w14:paraId="54FE5576" w14:textId="77777777" w:rsidR="00375302" w:rsidRDefault="00375302"/>
    <w:p w14:paraId="3C217984" w14:textId="59FC6F67" w:rsidR="00281CA8" w:rsidRPr="00B43D50" w:rsidRDefault="00281CA8" w:rsidP="00254B2A">
      <w:pPr>
        <w:jc w:val="right"/>
        <w:rPr>
          <w:rFonts w:ascii="MS Gothic" w:eastAsia="MS Gothic" w:hAnsi="MS Gothic"/>
          <w:u w:val="single"/>
        </w:rPr>
      </w:pPr>
      <w:r w:rsidRPr="00B43D50">
        <w:rPr>
          <w:rFonts w:ascii="MS Gothic" w:eastAsia="MS Gothic" w:hAnsi="MS Gothic" w:hint="eastAsia"/>
          <w:u w:val="single"/>
        </w:rPr>
        <w:t>特定非営利活動法人</w:t>
      </w:r>
      <w:r w:rsidR="00254B2A">
        <w:rPr>
          <w:rFonts w:ascii="MS Gothic" w:eastAsia="MS Gothic" w:hAnsi="MS Gothic" w:hint="eastAsia"/>
          <w:u w:val="single"/>
        </w:rPr>
        <w:t>インターナショナル・フォスターケア・アライアンス</w:t>
      </w:r>
      <w:r w:rsidR="007B1732" w:rsidRPr="008C0618">
        <w:rPr>
          <w:rFonts w:ascii="MS Gothic" w:eastAsia="MS Gothic" w:hAnsi="MS Gothic" w:hint="eastAsia"/>
          <w:u w:val="single"/>
        </w:rPr>
        <w:t xml:space="preserve">　</w:t>
      </w:r>
      <w:r w:rsidR="007B1732">
        <w:rPr>
          <w:rFonts w:ascii="MS Gothic" w:eastAsia="MS Gothic" w:hAnsi="MS Gothic" w:hint="eastAsia"/>
          <w:u w:val="single"/>
        </w:rPr>
        <w:t xml:space="preserve">　　　　</w:t>
      </w:r>
      <w:r w:rsidR="007B1732" w:rsidRPr="008C0618">
        <w:rPr>
          <w:rFonts w:ascii="MS Gothic" w:eastAsia="MS Gothic" w:hAnsi="MS Gothic" w:hint="eastAsia"/>
          <w:u w:val="single"/>
        </w:rPr>
        <w:t xml:space="preserve">　　　　　　　　　　</w:t>
      </w:r>
    </w:p>
    <w:p w14:paraId="6B3F9B23" w14:textId="77777777" w:rsidR="00281CA8" w:rsidRPr="00281CA8" w:rsidRDefault="00281CA8" w:rsidP="00281CA8">
      <w:pPr>
        <w:jc w:val="right"/>
        <w:rPr>
          <w:u w:val="single"/>
        </w:rPr>
      </w:pPr>
    </w:p>
    <w:p w14:paraId="022F73EC" w14:textId="77777777" w:rsidR="00375302" w:rsidRDefault="001371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DB31" wp14:editId="72629135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5C9C4" w14:textId="77777777" w:rsidR="00137103" w:rsidRDefault="00137103" w:rsidP="001371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S Gothic" w:eastAsia="MS Gothic" w:hAnsi="MS Gothic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MS Mincho" w:hAnsi="MS Minch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1DB3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" strokeweight="1pt">
                <v:stroke dashstyle="1 1"/>
                <v:textbox style="layout-flow:vertical;mso-layout-flow-alt:top-to-bottom" inset="5.85pt,.7pt,5.85pt,.7pt">
                  <w:txbxContent>
                    <w:p w14:paraId="6935C9C4" w14:textId="77777777" w:rsidR="00137103" w:rsidRDefault="00137103" w:rsidP="0013710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S Gothic" w:eastAsia="MS Gothic" w:hAnsi="MS Gothic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S Mincho" w:eastAsia="MS Mincho" w:hAnsi="MS Mincho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>
        <w:rPr>
          <w:rFonts w:hint="eastAsia"/>
        </w:rPr>
        <w:t>１　事業</w:t>
      </w:r>
      <w:r w:rsidR="00D37C88">
        <w:rPr>
          <w:rFonts w:hint="eastAsia"/>
        </w:rPr>
        <w:t>の成果</w:t>
      </w:r>
    </w:p>
    <w:p w14:paraId="338A45CD" w14:textId="77777777" w:rsidR="00044009" w:rsidRPr="006D18B7" w:rsidRDefault="00AA7655" w:rsidP="00044009">
      <w:pPr>
        <w:pStyle w:val="ListParagraph"/>
        <w:spacing w:line="216" w:lineRule="auto"/>
      </w:pPr>
      <w:r>
        <w:rPr>
          <w:rFonts w:hint="eastAsia"/>
        </w:rPr>
        <w:t xml:space="preserve">　</w:t>
      </w:r>
    </w:p>
    <w:p w14:paraId="5AA48A36" w14:textId="77777777" w:rsidR="00044009" w:rsidRPr="00044009" w:rsidRDefault="00044009" w:rsidP="00044009">
      <w:pPr>
        <w:spacing w:line="216" w:lineRule="auto"/>
        <w:rPr>
          <w:rFonts w:ascii="MS Mincho" w:eastAsia="MS Mincho" w:hAnsi="MS Mincho"/>
          <w:sz w:val="20"/>
          <w:szCs w:val="20"/>
        </w:rPr>
      </w:pPr>
      <w:r w:rsidRPr="00044009">
        <w:rPr>
          <w:rFonts w:ascii="MS Mincho" w:eastAsia="MS Mincho" w:hAnsi="MS Mincho" w:hint="eastAsia"/>
          <w:sz w:val="20"/>
          <w:szCs w:val="20"/>
        </w:rPr>
        <w:t>２０１９年度、この法人は以下の事業において、成果を上げた。</w:t>
      </w:r>
    </w:p>
    <w:p w14:paraId="7557110E" w14:textId="77777777" w:rsidR="00044009" w:rsidRPr="00044009" w:rsidRDefault="00044009" w:rsidP="00044009">
      <w:pPr>
        <w:pStyle w:val="ListParagraph"/>
        <w:numPr>
          <w:ilvl w:val="0"/>
          <w:numId w:val="1"/>
        </w:numPr>
        <w:spacing w:line="216" w:lineRule="auto"/>
        <w:rPr>
          <w:rFonts w:ascii="MS Mincho" w:eastAsia="MS Mincho" w:hAnsi="MS Mincho"/>
          <w:sz w:val="20"/>
          <w:szCs w:val="20"/>
        </w:rPr>
      </w:pPr>
      <w:r w:rsidRPr="00044009">
        <w:rPr>
          <w:rFonts w:ascii="MS Mincho" w:eastAsia="MS Mincho" w:hAnsi="MS Mincho" w:hint="eastAsia"/>
          <w:sz w:val="20"/>
          <w:szCs w:val="20"/>
          <w:u w:val="single"/>
        </w:rPr>
        <w:t>フォスターユース（児童養護施設や里親家庭を離れた若者たち）</w:t>
      </w:r>
      <w:r w:rsidRPr="00044009">
        <w:rPr>
          <w:rFonts w:ascii="MS Mincho" w:eastAsia="MS Mincho" w:hAnsi="MS Mincho" w:hint="eastAsia"/>
          <w:sz w:val="20"/>
          <w:szCs w:val="20"/>
        </w:rPr>
        <w:t>事業では、全国の４地域のメンバーが、年間を通じて若者リーダーとしてのスキルを磨くプログラムを作成・実践し、アメリカのフォスターユースとも交流・恊働した。その結果、地域グループのメンバーの数が２割増加しただけでなく、講演活動での意見表明や、自らの経験を綴った文章を掲載した出版物をつうじて、当事者の権利擁護護運動を推進し、社会的養護の経験者の地位向上に貢献した。</w:t>
      </w:r>
    </w:p>
    <w:p w14:paraId="28364551" w14:textId="77777777" w:rsidR="00044009" w:rsidRPr="00044009" w:rsidRDefault="00044009" w:rsidP="00044009">
      <w:pPr>
        <w:pStyle w:val="ListParagraph"/>
        <w:numPr>
          <w:ilvl w:val="0"/>
          <w:numId w:val="1"/>
        </w:numPr>
        <w:spacing w:line="216" w:lineRule="auto"/>
        <w:rPr>
          <w:rFonts w:ascii="MS Mincho" w:eastAsia="MS Mincho" w:hAnsi="MS Mincho"/>
          <w:sz w:val="20"/>
          <w:szCs w:val="20"/>
        </w:rPr>
      </w:pPr>
      <w:r w:rsidRPr="00044009">
        <w:rPr>
          <w:rFonts w:ascii="MS Mincho" w:eastAsia="MS Mincho" w:hAnsi="MS Mincho" w:hint="eastAsia"/>
          <w:sz w:val="20"/>
          <w:szCs w:val="20"/>
          <w:u w:val="single"/>
        </w:rPr>
        <w:t>養育者たちの支援の充実を目指す事業</w:t>
      </w:r>
      <w:r w:rsidRPr="00044009">
        <w:rPr>
          <w:rFonts w:ascii="MS Mincho" w:eastAsia="MS Mincho" w:hAnsi="MS Mincho" w:hint="eastAsia"/>
          <w:sz w:val="20"/>
          <w:szCs w:val="20"/>
        </w:rPr>
        <w:t>については、</w:t>
      </w:r>
      <w:r w:rsidRPr="00044009">
        <w:rPr>
          <w:rFonts w:ascii="MS Mincho" w:eastAsia="MS Mincho" w:hAnsi="MS Mincho" w:hint="eastAsia"/>
          <w:spacing w:val="-1"/>
          <w:sz w:val="20"/>
          <w:szCs w:val="20"/>
        </w:rPr>
        <w:t>「</w:t>
      </w:r>
      <w:r w:rsidRPr="00044009">
        <w:rPr>
          <w:rFonts w:ascii="MS Mincho" w:eastAsia="MS Mincho" w:hAnsi="MS Mincho"/>
          <w:spacing w:val="-1"/>
          <w:sz w:val="20"/>
          <w:szCs w:val="20"/>
        </w:rPr>
        <w:t>Mockingbird Family</w:t>
      </w:r>
      <w:r w:rsidRPr="00044009">
        <w:rPr>
          <w:rFonts w:ascii="MS Mincho" w:eastAsia="MS Mincho" w:hAnsi="MS Mincho" w:hint="eastAsia"/>
          <w:spacing w:val="-1"/>
          <w:sz w:val="20"/>
          <w:szCs w:val="20"/>
        </w:rPr>
        <w:t>™」を日本に根付かせ、里親ネットワーク形成にむけたパイロット・プロジェクトを３つの都市で実践し</w:t>
      </w:r>
      <w:r w:rsidRPr="00044009">
        <w:rPr>
          <w:rFonts w:ascii="MS Mincho" w:eastAsia="MS Mincho" w:hAnsi="MS Mincho" w:hint="eastAsia"/>
          <w:sz w:val="20"/>
          <w:szCs w:val="20"/>
        </w:rPr>
        <w:t>、子どもが安全に暮らせる環境づくりの基礎を築いたのみでなく、養育不調や里親の疲弊・孤立防止などに効果を上げた。</w:t>
      </w:r>
    </w:p>
    <w:p w14:paraId="450DF863" w14:textId="77777777" w:rsidR="00044009" w:rsidRPr="00044009" w:rsidRDefault="00044009" w:rsidP="00044009">
      <w:pPr>
        <w:pStyle w:val="ListParagraph"/>
        <w:numPr>
          <w:ilvl w:val="0"/>
          <w:numId w:val="1"/>
        </w:numPr>
        <w:spacing w:line="216" w:lineRule="auto"/>
        <w:rPr>
          <w:rFonts w:ascii="MS Mincho" w:eastAsia="MS Mincho" w:hAnsi="MS Mincho"/>
          <w:sz w:val="20"/>
          <w:szCs w:val="20"/>
        </w:rPr>
      </w:pPr>
      <w:r w:rsidRPr="00044009">
        <w:rPr>
          <w:rFonts w:ascii="MS Mincho" w:eastAsia="MS Mincho" w:hAnsi="MS Mincho" w:hint="eastAsia"/>
          <w:sz w:val="20"/>
          <w:szCs w:val="20"/>
        </w:rPr>
        <w:t>また、法人の取り組みのひとつとして、冊子「</w:t>
      </w:r>
      <w:r w:rsidRPr="00044009">
        <w:rPr>
          <w:rFonts w:ascii="MS Mincho" w:eastAsia="MS Mincho" w:hAnsi="MS Mincho"/>
          <w:sz w:val="20"/>
          <w:szCs w:val="20"/>
        </w:rPr>
        <w:t xml:space="preserve">IFCA </w:t>
      </w:r>
      <w:r w:rsidRPr="00044009">
        <w:rPr>
          <w:rFonts w:ascii="MS Mincho" w:eastAsia="MS Mincho" w:hAnsi="MS Mincho" w:hint="eastAsia"/>
          <w:sz w:val="20"/>
          <w:szCs w:val="20"/>
        </w:rPr>
        <w:t>ユースプロジェクト</w:t>
      </w:r>
      <w:r w:rsidRPr="00044009">
        <w:rPr>
          <w:rFonts w:ascii="MS Mincho" w:eastAsia="MS Mincho" w:hAnsi="MS Mincho"/>
          <w:sz w:val="20"/>
          <w:szCs w:val="20"/>
        </w:rPr>
        <w:t>Vol.7」</w:t>
      </w:r>
      <w:r w:rsidRPr="00044009">
        <w:rPr>
          <w:rFonts w:ascii="MS Mincho" w:eastAsia="MS Mincho" w:hAnsi="MS Mincho" w:hint="eastAsia"/>
          <w:sz w:val="20"/>
          <w:szCs w:val="20"/>
        </w:rPr>
        <w:t>を発行し、児童福祉に携わる個人や団体に配送した。</w:t>
      </w:r>
    </w:p>
    <w:p w14:paraId="717ECEEB" w14:textId="43FEBE23" w:rsidR="00375302" w:rsidRPr="00044009" w:rsidRDefault="00375302" w:rsidP="00044009">
      <w:pPr>
        <w:rPr>
          <w:sz w:val="20"/>
          <w:szCs w:val="20"/>
        </w:rPr>
      </w:pPr>
    </w:p>
    <w:p w14:paraId="0C3AF9E9" w14:textId="77777777" w:rsidR="00375302" w:rsidRDefault="00375302">
      <w:bookmarkStart w:id="0" w:name="_GoBack"/>
      <w:bookmarkEnd w:id="0"/>
    </w:p>
    <w:p w14:paraId="4D9223AE" w14:textId="77777777" w:rsidR="00375302" w:rsidRDefault="00375302">
      <w:r>
        <w:rPr>
          <w:rFonts w:hint="eastAsia"/>
        </w:rPr>
        <w:t>２　事業の実施に関する事項</w:t>
      </w:r>
    </w:p>
    <w:p w14:paraId="7A6FA159" w14:textId="5E310BE4" w:rsidR="00375302" w:rsidRDefault="00375302">
      <w:r>
        <w:rPr>
          <w:rFonts w:hint="eastAsia"/>
        </w:rPr>
        <w:t>（１）特定非営利活動に係る事業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　</w:t>
      </w:r>
      <w:r w:rsidR="001B6FD4">
        <w:rPr>
          <w:rFonts w:hint="eastAsia"/>
        </w:rPr>
        <w:t>（事業費の総費用</w:t>
      </w:r>
      <w:r w:rsidR="007427A3">
        <w:rPr>
          <w:rFonts w:hint="eastAsia"/>
        </w:rPr>
        <w:t>3,103</w:t>
      </w:r>
      <w:r w:rsidR="001B6FD4">
        <w:rPr>
          <w:rFonts w:hint="eastAsia"/>
        </w:rPr>
        <w:t>千円）</w:t>
      </w:r>
    </w:p>
    <w:tbl>
      <w:tblPr>
        <w:tblStyle w:val="TableGrid"/>
        <w:tblW w:w="994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511"/>
        <w:gridCol w:w="961"/>
        <w:gridCol w:w="961"/>
        <w:gridCol w:w="962"/>
        <w:gridCol w:w="1510"/>
        <w:gridCol w:w="708"/>
        <w:gridCol w:w="882"/>
      </w:tblGrid>
      <w:tr w:rsidR="00E15B4E" w14:paraId="2D9414C4" w14:textId="77777777" w:rsidTr="00887D63">
        <w:tc>
          <w:tcPr>
            <w:tcW w:w="1454" w:type="dxa"/>
            <w:vAlign w:val="center"/>
          </w:tcPr>
          <w:p w14:paraId="278DDD0D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定款に記載</w:t>
            </w:r>
          </w:p>
          <w:p w14:paraId="0866102C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された</w:t>
            </w:r>
          </w:p>
          <w:p w14:paraId="4E87104C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事業名</w:t>
            </w:r>
          </w:p>
        </w:tc>
        <w:tc>
          <w:tcPr>
            <w:tcW w:w="2511" w:type="dxa"/>
            <w:vAlign w:val="center"/>
          </w:tcPr>
          <w:p w14:paraId="2E8902CF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事業内容</w:t>
            </w:r>
          </w:p>
        </w:tc>
        <w:tc>
          <w:tcPr>
            <w:tcW w:w="961" w:type="dxa"/>
            <w:vAlign w:val="center"/>
          </w:tcPr>
          <w:p w14:paraId="593D98D0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日時</w:t>
            </w:r>
          </w:p>
        </w:tc>
        <w:tc>
          <w:tcPr>
            <w:tcW w:w="961" w:type="dxa"/>
            <w:vAlign w:val="center"/>
          </w:tcPr>
          <w:p w14:paraId="2B1C46B2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場所</w:t>
            </w:r>
          </w:p>
        </w:tc>
        <w:tc>
          <w:tcPr>
            <w:tcW w:w="962" w:type="dxa"/>
            <w:vAlign w:val="center"/>
          </w:tcPr>
          <w:p w14:paraId="76D0DA0D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従事者</w:t>
            </w:r>
          </w:p>
          <w:p w14:paraId="454A1830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人数</w:t>
            </w:r>
          </w:p>
        </w:tc>
        <w:tc>
          <w:tcPr>
            <w:tcW w:w="1510" w:type="dxa"/>
            <w:vAlign w:val="center"/>
          </w:tcPr>
          <w:p w14:paraId="468EBFD4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受益</w:t>
            </w:r>
          </w:p>
          <w:p w14:paraId="6D621269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対象者</w:t>
            </w:r>
          </w:p>
          <w:p w14:paraId="666943A6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範囲</w:t>
            </w:r>
          </w:p>
        </w:tc>
        <w:tc>
          <w:tcPr>
            <w:tcW w:w="708" w:type="dxa"/>
            <w:vAlign w:val="center"/>
          </w:tcPr>
          <w:p w14:paraId="6F551ABB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受益</w:t>
            </w:r>
          </w:p>
          <w:p w14:paraId="2EEF7990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対象者</w:t>
            </w:r>
          </w:p>
          <w:p w14:paraId="34174615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人数</w:t>
            </w:r>
          </w:p>
        </w:tc>
        <w:tc>
          <w:tcPr>
            <w:tcW w:w="882" w:type="dxa"/>
            <w:vAlign w:val="center"/>
          </w:tcPr>
          <w:p w14:paraId="7BE85304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事業費</w:t>
            </w:r>
          </w:p>
          <w:p w14:paraId="1AC5B3EC" w14:textId="77777777" w:rsidR="00E15B4E" w:rsidRPr="00AF0561" w:rsidRDefault="00E15B4E" w:rsidP="00E15B4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AF0561">
              <w:rPr>
                <w:rFonts w:hint="eastAsia"/>
                <w:sz w:val="18"/>
                <w:szCs w:val="20"/>
              </w:rPr>
              <w:t>（千円）</w:t>
            </w:r>
          </w:p>
        </w:tc>
      </w:tr>
      <w:tr w:rsidR="008A1AC9" w:rsidRPr="00F81AA9" w14:paraId="136AC2F0" w14:textId="77777777" w:rsidTr="00887D63">
        <w:trPr>
          <w:trHeight w:val="1134"/>
        </w:trPr>
        <w:tc>
          <w:tcPr>
            <w:tcW w:w="1454" w:type="dxa"/>
          </w:tcPr>
          <w:p w14:paraId="24ED673D" w14:textId="38E457FB" w:rsidR="008A1AC9" w:rsidRPr="00AF0561" w:rsidRDefault="008A1AC9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sz w:val="16"/>
                <w:szCs w:val="20"/>
              </w:rPr>
              <w:t>社会的養護の当事者</w:t>
            </w:r>
            <w:r w:rsidRPr="00AF0561">
              <w:rPr>
                <w:rFonts w:ascii="MS Mincho" w:hAnsi="MS Mincho" w:hint="eastAsia"/>
                <w:sz w:val="16"/>
                <w:szCs w:val="20"/>
              </w:rPr>
              <w:t>のための</w:t>
            </w:r>
            <w:r w:rsidRPr="00AF0561">
              <w:rPr>
                <w:rFonts w:ascii="MS Mincho" w:eastAsia="MS Mincho" w:hAnsi="MS Mincho" w:hint="eastAsia"/>
                <w:sz w:val="16"/>
                <w:szCs w:val="20"/>
              </w:rPr>
              <w:t>事業</w:t>
            </w:r>
          </w:p>
        </w:tc>
        <w:tc>
          <w:tcPr>
            <w:tcW w:w="2511" w:type="dxa"/>
          </w:tcPr>
          <w:p w14:paraId="429E664D" w14:textId="355160E9" w:rsidR="008A1AC9" w:rsidRPr="00AF0561" w:rsidRDefault="008A1AC9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社会的養護の当事者（フォスターユース）の国際交流を図り、リーダーシップ育成を図るために、合同会議および交流の機会を提供。</w:t>
            </w:r>
          </w:p>
        </w:tc>
        <w:tc>
          <w:tcPr>
            <w:tcW w:w="961" w:type="dxa"/>
            <w:vAlign w:val="center"/>
          </w:tcPr>
          <w:p w14:paraId="51C77B54" w14:textId="3CC38605" w:rsidR="008A1AC9" w:rsidRPr="00AF0561" w:rsidRDefault="003E3B63" w:rsidP="00887D63">
            <w:pPr>
              <w:jc w:val="center"/>
              <w:rPr>
                <w:rFonts w:asciiTheme="minorEastAsia" w:hAnsiTheme="minorEastAsia" w:cs="MS PGothic"/>
                <w:sz w:val="16"/>
                <w:szCs w:val="20"/>
              </w:rPr>
            </w:pPr>
            <w:r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通年</w:t>
            </w:r>
          </w:p>
        </w:tc>
        <w:tc>
          <w:tcPr>
            <w:tcW w:w="961" w:type="dxa"/>
            <w:vAlign w:val="center"/>
          </w:tcPr>
          <w:p w14:paraId="6CD319CF" w14:textId="73DC7DF2" w:rsidR="003E3B63" w:rsidRPr="003E3B63" w:rsidRDefault="008A1AC9" w:rsidP="003E3B63">
            <w:pPr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東京</w:t>
            </w:r>
            <w:r w:rsidR="003E3B63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,</w:t>
            </w:r>
            <w:r w:rsidR="003E3B63">
              <w:rPr>
                <w:rFonts w:asciiTheme="minorEastAsia" w:hAnsiTheme="minorEastAsia" w:cs="MS PGothic" w:hint="eastAsia"/>
                <w:sz w:val="16"/>
                <w:szCs w:val="20"/>
              </w:rPr>
              <w:t>静岡大阪,福岡</w:t>
            </w:r>
          </w:p>
        </w:tc>
        <w:tc>
          <w:tcPr>
            <w:tcW w:w="962" w:type="dxa"/>
            <w:vAlign w:val="center"/>
          </w:tcPr>
          <w:p w14:paraId="7992014C" w14:textId="4F7BA92A" w:rsidR="008A1AC9" w:rsidRPr="00AF0561" w:rsidRDefault="0076029F" w:rsidP="00887D63">
            <w:pPr>
              <w:jc w:val="center"/>
              <w:rPr>
                <w:rFonts w:asciiTheme="minorEastAsia" w:hAnsiTheme="minorEastAsia" w:cs="MS PGothic"/>
                <w:sz w:val="16"/>
                <w:szCs w:val="20"/>
              </w:rPr>
            </w:pPr>
            <w:r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20</w:t>
            </w:r>
            <w:r w:rsidR="008A1AC9"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名</w:t>
            </w:r>
          </w:p>
        </w:tc>
        <w:tc>
          <w:tcPr>
            <w:tcW w:w="1510" w:type="dxa"/>
            <w:vAlign w:val="center"/>
          </w:tcPr>
          <w:p w14:paraId="7148BE69" w14:textId="669939B0" w:rsidR="008A1AC9" w:rsidRPr="00AF0561" w:rsidRDefault="008A1AC9" w:rsidP="00887D63">
            <w:pPr>
              <w:spacing w:line="238" w:lineRule="exact"/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社会的養護の当事者および関心のある一般市民</w:t>
            </w:r>
          </w:p>
        </w:tc>
        <w:tc>
          <w:tcPr>
            <w:tcW w:w="708" w:type="dxa"/>
            <w:vAlign w:val="center"/>
          </w:tcPr>
          <w:p w14:paraId="0EBDC173" w14:textId="4393D70D" w:rsidR="008A1AC9" w:rsidRPr="00AF0561" w:rsidRDefault="0076029F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10</w:t>
            </w:r>
            <w:r w:rsidR="008A1AC9"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0名</w:t>
            </w:r>
          </w:p>
        </w:tc>
        <w:tc>
          <w:tcPr>
            <w:tcW w:w="882" w:type="dxa"/>
            <w:vAlign w:val="center"/>
          </w:tcPr>
          <w:p w14:paraId="20B323A2" w14:textId="6D57892E" w:rsidR="008A1AC9" w:rsidRPr="00F81AA9" w:rsidRDefault="007427A3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16"/>
                <w:szCs w:val="20"/>
                <w:highlight w:val="yellow"/>
              </w:rPr>
              <w:t>2,435</w:t>
            </w:r>
            <w:r w:rsidR="00F81AA9" w:rsidRPr="00F81AA9">
              <w:rPr>
                <w:rFonts w:asciiTheme="minorEastAsia" w:hAnsiTheme="minorEastAsia"/>
                <w:sz w:val="16"/>
                <w:szCs w:val="20"/>
                <w:highlight w:val="yellow"/>
              </w:rPr>
              <w:t xml:space="preserve">         </w:t>
            </w:r>
          </w:p>
        </w:tc>
      </w:tr>
      <w:tr w:rsidR="008A1AC9" w:rsidRPr="00137103" w14:paraId="494F5D0E" w14:textId="77777777" w:rsidTr="00887D63">
        <w:trPr>
          <w:trHeight w:val="672"/>
        </w:trPr>
        <w:tc>
          <w:tcPr>
            <w:tcW w:w="1454" w:type="dxa"/>
          </w:tcPr>
          <w:p w14:paraId="01C536CD" w14:textId="51E42B32" w:rsidR="008A1AC9" w:rsidRPr="00AF0561" w:rsidRDefault="008A1AC9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sz w:val="16"/>
                <w:szCs w:val="20"/>
              </w:rPr>
              <w:t>養育者</w:t>
            </w:r>
            <w:r w:rsidRPr="00AF0561">
              <w:rPr>
                <w:rFonts w:ascii="MS Mincho" w:hAnsi="MS Mincho" w:hint="eastAsia"/>
                <w:sz w:val="16"/>
                <w:szCs w:val="20"/>
              </w:rPr>
              <w:t>のための</w:t>
            </w:r>
            <w:r w:rsidRPr="00AF0561">
              <w:rPr>
                <w:rFonts w:ascii="MS Mincho" w:eastAsia="MS Mincho" w:hAnsi="MS Mincho" w:hint="eastAsia"/>
                <w:sz w:val="16"/>
                <w:szCs w:val="20"/>
              </w:rPr>
              <w:t>事業</w:t>
            </w:r>
          </w:p>
        </w:tc>
        <w:tc>
          <w:tcPr>
            <w:tcW w:w="2511" w:type="dxa"/>
          </w:tcPr>
          <w:p w14:paraId="3959F4C2" w14:textId="77777777" w:rsidR="008A1AC9" w:rsidRPr="00AF0561" w:rsidRDefault="008A1AC9" w:rsidP="00AF0561">
            <w:pPr>
              <w:ind w:rightChars="50" w:right="105"/>
              <w:jc w:val="left"/>
              <w:rPr>
                <w:rFonts w:ascii="MS Mincho" w:eastAsia="MS Mincho" w:hAnsi="MS Mincho"/>
                <w:spacing w:val="-1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spacing w:val="-1"/>
                <w:sz w:val="16"/>
                <w:szCs w:val="20"/>
              </w:rPr>
              <w:t>養育者支援の方法である</w:t>
            </w:r>
          </w:p>
          <w:p w14:paraId="05D40023" w14:textId="5D2923FF" w:rsidR="008A1AC9" w:rsidRPr="00AF0561" w:rsidRDefault="008A1AC9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spacing w:val="-1"/>
                <w:sz w:val="16"/>
                <w:szCs w:val="20"/>
              </w:rPr>
              <w:t>「</w:t>
            </w:r>
            <w:proofErr w:type="spellStart"/>
            <w:r w:rsidRPr="00AF0561">
              <w:rPr>
                <w:rFonts w:ascii="MS Mincho" w:eastAsia="MS Mincho" w:hAnsi="MS Mincho"/>
                <w:spacing w:val="-1"/>
                <w:sz w:val="16"/>
                <w:szCs w:val="20"/>
              </w:rPr>
              <w:t>MockingbirdFamily</w:t>
            </w:r>
            <w:proofErr w:type="spellEnd"/>
            <w:r w:rsidRPr="00AF0561">
              <w:rPr>
                <w:rFonts w:ascii="MS Mincho" w:eastAsia="MS Mincho" w:hAnsi="MS Mincho" w:hint="eastAsia"/>
                <w:spacing w:val="-1"/>
                <w:sz w:val="16"/>
                <w:szCs w:val="20"/>
              </w:rPr>
              <w:t>™」を日本に根付かせ、里親ネットワーク形成にむけたパイロットプロジェクトを実施</w:t>
            </w:r>
            <w:r w:rsidRPr="00AF0561">
              <w:rPr>
                <w:rFonts w:ascii="MS Mincho" w:eastAsia="MS Mincho" w:hAnsi="MS Mincho" w:hint="eastAsia"/>
                <w:color w:val="000000"/>
                <w:sz w:val="16"/>
                <w:szCs w:val="20"/>
              </w:rPr>
              <w:t>。</w:t>
            </w:r>
          </w:p>
        </w:tc>
        <w:tc>
          <w:tcPr>
            <w:tcW w:w="961" w:type="dxa"/>
            <w:vAlign w:val="center"/>
          </w:tcPr>
          <w:p w14:paraId="3115F1E5" w14:textId="10778661" w:rsidR="008A1AC9" w:rsidRPr="003E3B63" w:rsidRDefault="003E3B63" w:rsidP="003E3B63">
            <w:pPr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通年</w:t>
            </w:r>
          </w:p>
        </w:tc>
        <w:tc>
          <w:tcPr>
            <w:tcW w:w="961" w:type="dxa"/>
            <w:vAlign w:val="center"/>
          </w:tcPr>
          <w:p w14:paraId="7203D8F0" w14:textId="18A65B50" w:rsidR="003E3B63" w:rsidRDefault="008A1AC9" w:rsidP="003E3B63">
            <w:pPr>
              <w:wordWrap w:val="0"/>
              <w:spacing w:line="238" w:lineRule="exact"/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東京</w:t>
            </w:r>
          </w:p>
          <w:p w14:paraId="11665295" w14:textId="7B150F96" w:rsidR="008A1AC9" w:rsidRPr="00AF0561" w:rsidRDefault="003E3B63" w:rsidP="003E3B63">
            <w:pPr>
              <w:wordWrap w:val="0"/>
              <w:spacing w:line="238" w:lineRule="exact"/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札幌市</w:t>
            </w:r>
          </w:p>
          <w:p w14:paraId="31EDAAFC" w14:textId="6515D8B3" w:rsidR="008A1AC9" w:rsidRPr="00AF0561" w:rsidRDefault="003E3B63" w:rsidP="00887D63">
            <w:pPr>
              <w:jc w:val="center"/>
              <w:rPr>
                <w:rFonts w:asciiTheme="minorEastAsia" w:hAnsiTheme="minorEastAsia" w:cs="MS PGothic"/>
                <w:sz w:val="16"/>
                <w:szCs w:val="20"/>
              </w:rPr>
            </w:pPr>
            <w:r>
              <w:rPr>
                <w:rFonts w:asciiTheme="minorEastAsia" w:hAnsiTheme="minorEastAsia" w:cs="MS PGothic" w:hint="eastAsia"/>
                <w:sz w:val="16"/>
                <w:szCs w:val="20"/>
              </w:rPr>
              <w:t>福岡市</w:t>
            </w:r>
          </w:p>
        </w:tc>
        <w:tc>
          <w:tcPr>
            <w:tcW w:w="962" w:type="dxa"/>
            <w:vAlign w:val="center"/>
          </w:tcPr>
          <w:p w14:paraId="05C5571C" w14:textId="6535AC38" w:rsidR="008A1AC9" w:rsidRPr="00AF0561" w:rsidRDefault="0076029F" w:rsidP="00887D63">
            <w:pPr>
              <w:wordWrap w:val="0"/>
              <w:spacing w:line="238" w:lineRule="exact"/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13</w:t>
            </w:r>
            <w:r w:rsidR="008A1AC9"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名</w:t>
            </w:r>
          </w:p>
        </w:tc>
        <w:tc>
          <w:tcPr>
            <w:tcW w:w="1510" w:type="dxa"/>
            <w:vAlign w:val="center"/>
          </w:tcPr>
          <w:p w14:paraId="7EAB88EC" w14:textId="315B6EC3" w:rsidR="008A1AC9" w:rsidRPr="00AF0561" w:rsidRDefault="0076029F" w:rsidP="00887D63">
            <w:pPr>
              <w:wordWrap w:val="0"/>
              <w:spacing w:line="238" w:lineRule="exact"/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里親家庭に暮らす子ども</w:t>
            </w:r>
          </w:p>
        </w:tc>
        <w:tc>
          <w:tcPr>
            <w:tcW w:w="708" w:type="dxa"/>
            <w:vAlign w:val="center"/>
          </w:tcPr>
          <w:p w14:paraId="15B0D3B0" w14:textId="464695A1" w:rsidR="008A1AC9" w:rsidRPr="00AF0561" w:rsidRDefault="0076029F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7</w:t>
            </w:r>
            <w:r w:rsidR="008A1AC9" w:rsidRPr="00AF0561">
              <w:rPr>
                <w:rFonts w:asciiTheme="minorEastAsia" w:hAnsiTheme="minorEastAsia" w:hint="eastAsia"/>
                <w:sz w:val="16"/>
                <w:szCs w:val="20"/>
              </w:rPr>
              <w:t>0名</w:t>
            </w:r>
          </w:p>
        </w:tc>
        <w:tc>
          <w:tcPr>
            <w:tcW w:w="882" w:type="dxa"/>
            <w:vAlign w:val="center"/>
          </w:tcPr>
          <w:p w14:paraId="3BB5D23E" w14:textId="4AAB0842" w:rsidR="008A1AC9" w:rsidRPr="00AF0561" w:rsidRDefault="00623C1B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517</w:t>
            </w:r>
          </w:p>
        </w:tc>
      </w:tr>
      <w:tr w:rsidR="008A1AC9" w:rsidRPr="00137103" w14:paraId="56560CD6" w14:textId="77777777" w:rsidTr="00887D63">
        <w:trPr>
          <w:trHeight w:val="450"/>
        </w:trPr>
        <w:tc>
          <w:tcPr>
            <w:tcW w:w="1454" w:type="dxa"/>
          </w:tcPr>
          <w:p w14:paraId="5B5BA3E3" w14:textId="67FB0AEB" w:rsidR="008A1AC9" w:rsidRPr="00AF0561" w:rsidRDefault="008A1AC9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sz w:val="16"/>
                <w:szCs w:val="20"/>
              </w:rPr>
              <w:t>児童福祉の仕事に携わる人たち</w:t>
            </w:r>
            <w:r w:rsidRPr="00AF0561">
              <w:rPr>
                <w:rFonts w:ascii="MS Mincho" w:hAnsi="MS Mincho" w:hint="eastAsia"/>
                <w:sz w:val="16"/>
                <w:szCs w:val="20"/>
              </w:rPr>
              <w:t>のための</w:t>
            </w:r>
            <w:r w:rsidRPr="00AF0561">
              <w:rPr>
                <w:rFonts w:ascii="MS Mincho" w:eastAsia="MS Mincho" w:hAnsi="MS Mincho" w:hint="eastAsia"/>
                <w:sz w:val="16"/>
                <w:szCs w:val="20"/>
              </w:rPr>
              <w:t>事業</w:t>
            </w:r>
          </w:p>
        </w:tc>
        <w:tc>
          <w:tcPr>
            <w:tcW w:w="2511" w:type="dxa"/>
          </w:tcPr>
          <w:p w14:paraId="24DED950" w14:textId="77777777" w:rsidR="008A1AC9" w:rsidRPr="00AF0561" w:rsidRDefault="008A1AC9" w:rsidP="00AF0561">
            <w:pPr>
              <w:spacing w:line="238" w:lineRule="exact"/>
              <w:ind w:rightChars="50" w:right="105"/>
              <w:rPr>
                <w:rFonts w:ascii="MS Mincho" w:eastAsia="MS Mincho" w:hAnsi="MS Mincho"/>
                <w:spacing w:val="-1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spacing w:val="-1"/>
                <w:sz w:val="16"/>
                <w:szCs w:val="20"/>
              </w:rPr>
              <w:t>トラウマフォーカスト認知行動療法（</w:t>
            </w:r>
            <w:r w:rsidRPr="00AF0561">
              <w:rPr>
                <w:rFonts w:ascii="MS Mincho" w:eastAsia="MS Mincho" w:hAnsi="MS Mincho"/>
                <w:spacing w:val="-1"/>
                <w:sz w:val="16"/>
                <w:szCs w:val="20"/>
              </w:rPr>
              <w:t>TF-CBT）</w:t>
            </w:r>
            <w:r w:rsidRPr="00AF0561">
              <w:rPr>
                <w:rFonts w:ascii="MS Mincho" w:eastAsia="MS Mincho" w:hAnsi="MS Mincho" w:hint="eastAsia"/>
                <w:spacing w:val="-1"/>
                <w:sz w:val="16"/>
                <w:szCs w:val="20"/>
              </w:rPr>
              <w:t>を導入・均</w:t>
            </w:r>
            <w:proofErr w:type="gramStart"/>
            <w:r w:rsidRPr="00AF0561">
              <w:rPr>
                <w:rFonts w:ascii="MS Mincho" w:eastAsia="MS Mincho" w:hAnsi="MS Mincho" w:hint="eastAsia"/>
                <w:spacing w:val="-1"/>
                <w:sz w:val="16"/>
                <w:szCs w:val="20"/>
              </w:rPr>
              <w:t>てん化</w:t>
            </w:r>
            <w:proofErr w:type="gramEnd"/>
            <w:r w:rsidRPr="00AF0561">
              <w:rPr>
                <w:rFonts w:ascii="MS Mincho" w:eastAsia="MS Mincho" w:hAnsi="MS Mincho" w:hint="eastAsia"/>
                <w:spacing w:val="-1"/>
                <w:sz w:val="16"/>
                <w:szCs w:val="20"/>
              </w:rPr>
              <w:t>する活動を推進する。</w:t>
            </w:r>
          </w:p>
          <w:p w14:paraId="65AB2D81" w14:textId="14439E7E" w:rsidR="008A1AC9" w:rsidRPr="00AF0561" w:rsidRDefault="008A1AC9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spacing w:val="-1"/>
                <w:sz w:val="16"/>
                <w:szCs w:val="20"/>
              </w:rPr>
              <w:t>専門講師による</w:t>
            </w:r>
            <w:r w:rsidRPr="00AF0561">
              <w:rPr>
                <w:rFonts w:ascii="MS Mincho" w:eastAsia="MS Mincho" w:hAnsi="MS Mincho"/>
                <w:spacing w:val="-1"/>
                <w:sz w:val="16"/>
                <w:szCs w:val="20"/>
              </w:rPr>
              <w:t>TF-CBT</w:t>
            </w:r>
            <w:r w:rsidRPr="00AF0561">
              <w:rPr>
                <w:rFonts w:ascii="MS Mincho" w:eastAsia="MS Mincho" w:hAnsi="MS Mincho" w:hint="eastAsia"/>
                <w:spacing w:val="-1"/>
                <w:sz w:val="16"/>
                <w:szCs w:val="20"/>
              </w:rPr>
              <w:t>の講習を日本各地の心理職を対象に、定期的に行う。</w:t>
            </w:r>
          </w:p>
        </w:tc>
        <w:tc>
          <w:tcPr>
            <w:tcW w:w="961" w:type="dxa"/>
            <w:vAlign w:val="center"/>
          </w:tcPr>
          <w:p w14:paraId="72FD993C" w14:textId="1D5129D5" w:rsidR="008A1AC9" w:rsidRPr="00AF0561" w:rsidRDefault="003E3B63" w:rsidP="00887D63">
            <w:pPr>
              <w:jc w:val="center"/>
              <w:rPr>
                <w:rFonts w:asciiTheme="minorEastAsia" w:hAnsiTheme="minorEastAsia" w:cs="MS PGothic"/>
                <w:sz w:val="16"/>
                <w:szCs w:val="20"/>
              </w:rPr>
            </w:pPr>
            <w:r>
              <w:rPr>
                <w:rFonts w:asciiTheme="minorEastAsia" w:hAnsiTheme="minorEastAsia" w:cs="MS PGothic" w:hint="eastAsia"/>
                <w:sz w:val="16"/>
                <w:szCs w:val="20"/>
              </w:rPr>
              <w:t>実施なし</w:t>
            </w:r>
          </w:p>
        </w:tc>
        <w:tc>
          <w:tcPr>
            <w:tcW w:w="961" w:type="dxa"/>
            <w:vAlign w:val="center"/>
          </w:tcPr>
          <w:p w14:paraId="05EC77CE" w14:textId="5B14C777" w:rsidR="008A1AC9" w:rsidRPr="00AF0561" w:rsidRDefault="008A1AC9" w:rsidP="00887D63">
            <w:pPr>
              <w:wordWrap w:val="0"/>
              <w:spacing w:line="238" w:lineRule="exact"/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5BBCC79E" w14:textId="487154A6" w:rsidR="008A1AC9" w:rsidRPr="00AF0561" w:rsidRDefault="008A1AC9" w:rsidP="00887D63">
            <w:pPr>
              <w:jc w:val="center"/>
              <w:rPr>
                <w:rFonts w:asciiTheme="minorEastAsia" w:hAnsiTheme="minorEastAsia" w:cs="MS PGothic"/>
                <w:sz w:val="16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442D18F" w14:textId="5241FC1A" w:rsidR="008A1AC9" w:rsidRPr="00AF0561" w:rsidRDefault="008A1AC9" w:rsidP="00887D63">
            <w:pPr>
              <w:wordWrap w:val="0"/>
              <w:spacing w:line="238" w:lineRule="exact"/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6E60FF" w14:textId="2EA6DB90" w:rsidR="008A1AC9" w:rsidRPr="00AF0561" w:rsidRDefault="008A1AC9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F8BEED4" w14:textId="40DFC3EA" w:rsidR="008A1AC9" w:rsidRPr="00AF0561" w:rsidRDefault="008A1AC9" w:rsidP="008A1AC9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AF0561" w:rsidRPr="00137103" w14:paraId="00D7EE45" w14:textId="77777777" w:rsidTr="00887D63">
        <w:trPr>
          <w:trHeight w:val="1134"/>
        </w:trPr>
        <w:tc>
          <w:tcPr>
            <w:tcW w:w="1454" w:type="dxa"/>
          </w:tcPr>
          <w:p w14:paraId="04B1B556" w14:textId="6E6C3223" w:rsidR="00AF0561" w:rsidRPr="00AF0561" w:rsidRDefault="00AF0561" w:rsidP="00AF0561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color w:val="000000"/>
                <w:sz w:val="16"/>
                <w:szCs w:val="20"/>
              </w:rPr>
              <w:t>この法人の事業に必要な資料並びに機関紙の編纂、発行</w:t>
            </w:r>
          </w:p>
        </w:tc>
        <w:tc>
          <w:tcPr>
            <w:tcW w:w="2511" w:type="dxa"/>
          </w:tcPr>
          <w:p w14:paraId="30865027" w14:textId="76E3F23B" w:rsidR="00AF0561" w:rsidRPr="0076029F" w:rsidRDefault="00AF0561" w:rsidP="0076029F">
            <w:pPr>
              <w:wordWrap w:val="0"/>
              <w:spacing w:line="238" w:lineRule="exact"/>
              <w:ind w:rightChars="50" w:right="105"/>
              <w:jc w:val="left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冊子</w:t>
            </w:r>
            <w:r w:rsidR="0076029F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「IFCAユースプロジェクト</w:t>
            </w:r>
            <w:r w:rsidR="0076029F"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  <w:t>vol.7</w:t>
            </w:r>
            <w:r w:rsidR="0076029F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」</w:t>
            </w:r>
            <w:r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を編集し発行</w:t>
            </w:r>
            <w:r w:rsidR="0076029F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した。</w:t>
            </w:r>
          </w:p>
        </w:tc>
        <w:tc>
          <w:tcPr>
            <w:tcW w:w="961" w:type="dxa"/>
            <w:vAlign w:val="center"/>
          </w:tcPr>
          <w:p w14:paraId="6E1A8B8E" w14:textId="77777777" w:rsidR="00887D63" w:rsidRDefault="00AF0561" w:rsidP="00C67836">
            <w:pPr>
              <w:wordWrap w:val="0"/>
              <w:spacing w:line="238" w:lineRule="exact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令和元年</w:t>
            </w:r>
          </w:p>
          <w:p w14:paraId="2BBDAC94" w14:textId="44DEB8D6" w:rsidR="00C67836" w:rsidRPr="00887D63" w:rsidRDefault="00C67836" w:rsidP="00C67836">
            <w:pPr>
              <w:wordWrap w:val="0"/>
              <w:spacing w:line="238" w:lineRule="exact"/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12月</w:t>
            </w:r>
          </w:p>
        </w:tc>
        <w:tc>
          <w:tcPr>
            <w:tcW w:w="961" w:type="dxa"/>
            <w:vAlign w:val="center"/>
          </w:tcPr>
          <w:p w14:paraId="26927D63" w14:textId="6C7B1E45" w:rsidR="00AF0561" w:rsidRPr="00AF0561" w:rsidRDefault="00AF0561" w:rsidP="00887D63">
            <w:pPr>
              <w:jc w:val="center"/>
              <w:rPr>
                <w:rFonts w:asciiTheme="minorEastAsia" w:hAnsiTheme="minorEastAsia" w:cs="MS PGothic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東京都</w:t>
            </w:r>
          </w:p>
        </w:tc>
        <w:tc>
          <w:tcPr>
            <w:tcW w:w="962" w:type="dxa"/>
            <w:vAlign w:val="center"/>
          </w:tcPr>
          <w:p w14:paraId="5CE10DB7" w14:textId="5BF92112" w:rsidR="00AF0561" w:rsidRPr="00AF0561" w:rsidRDefault="00AF0561" w:rsidP="00887D63">
            <w:pPr>
              <w:jc w:val="center"/>
              <w:rPr>
                <w:rFonts w:asciiTheme="minorEastAsia" w:hAnsiTheme="minorEastAsia" w:cs="MS PGothic"/>
                <w:sz w:val="16"/>
                <w:szCs w:val="20"/>
              </w:rPr>
            </w:pPr>
            <w:r w:rsidRPr="00AF0561"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4名</w:t>
            </w:r>
          </w:p>
        </w:tc>
        <w:tc>
          <w:tcPr>
            <w:tcW w:w="1510" w:type="dxa"/>
            <w:vAlign w:val="center"/>
          </w:tcPr>
          <w:p w14:paraId="40D7FBA6" w14:textId="2B495ABE" w:rsidR="00AF0561" w:rsidRPr="00AF0561" w:rsidRDefault="00C67836" w:rsidP="00887D63">
            <w:pPr>
              <w:wordWrap w:val="0"/>
              <w:spacing w:line="238" w:lineRule="exact"/>
              <w:jc w:val="center"/>
              <w:rPr>
                <w:rFonts w:ascii="MS Mincho" w:eastAsia="MS Mincho" w:hAnsi="MS Mincho"/>
                <w:color w:val="000000"/>
                <w:spacing w:val="-1"/>
                <w:sz w:val="16"/>
                <w:szCs w:val="20"/>
              </w:rPr>
            </w:pPr>
            <w:r>
              <w:rPr>
                <w:rFonts w:ascii="MS Mincho" w:eastAsia="MS Mincho" w:hAnsi="MS Mincho" w:hint="eastAsia"/>
                <w:color w:val="000000"/>
                <w:spacing w:val="-1"/>
                <w:sz w:val="16"/>
                <w:szCs w:val="20"/>
              </w:rPr>
              <w:t>一般市民</w:t>
            </w:r>
          </w:p>
        </w:tc>
        <w:tc>
          <w:tcPr>
            <w:tcW w:w="708" w:type="dxa"/>
            <w:vAlign w:val="center"/>
          </w:tcPr>
          <w:p w14:paraId="38DDE4CC" w14:textId="5C656DDB" w:rsidR="00AF0561" w:rsidRPr="00AF0561" w:rsidRDefault="00C67836" w:rsidP="00AF0561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300名</w:t>
            </w:r>
          </w:p>
        </w:tc>
        <w:tc>
          <w:tcPr>
            <w:tcW w:w="882" w:type="dxa"/>
            <w:vAlign w:val="center"/>
          </w:tcPr>
          <w:p w14:paraId="339F499D" w14:textId="5F1F4A7E" w:rsidR="00AF0561" w:rsidRPr="00AF0561" w:rsidRDefault="00C67836" w:rsidP="00AF0561">
            <w:pPr>
              <w:spacing w:line="200" w:lineRule="exac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151</w:t>
            </w:r>
          </w:p>
        </w:tc>
      </w:tr>
    </w:tbl>
    <w:p w14:paraId="76DC858F" w14:textId="77777777" w:rsidR="00375302" w:rsidRPr="00137103" w:rsidRDefault="00375302">
      <w:pPr>
        <w:rPr>
          <w:rFonts w:asciiTheme="minorEastAsia" w:hAnsiTheme="minorEastAsia"/>
          <w:szCs w:val="21"/>
        </w:rPr>
      </w:pPr>
    </w:p>
    <w:sectPr w:rsidR="00375302" w:rsidRPr="00137103" w:rsidSect="00375302">
      <w:headerReference w:type="first" r:id="rId8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5DE07" w14:textId="77777777" w:rsidR="00BE59E8" w:rsidRDefault="00BE59E8" w:rsidP="00375302">
      <w:r>
        <w:separator/>
      </w:r>
    </w:p>
  </w:endnote>
  <w:endnote w:type="continuationSeparator" w:id="0">
    <w:p w14:paraId="73455441" w14:textId="77777777" w:rsidR="00BE59E8" w:rsidRDefault="00BE59E8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980C" w14:textId="77777777" w:rsidR="00BE59E8" w:rsidRDefault="00BE59E8" w:rsidP="00375302">
      <w:r>
        <w:separator/>
      </w:r>
    </w:p>
  </w:footnote>
  <w:footnote w:type="continuationSeparator" w:id="0">
    <w:p w14:paraId="02DD9DF6" w14:textId="77777777" w:rsidR="00BE59E8" w:rsidRDefault="00BE59E8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D8D2" w14:textId="77777777" w:rsidR="00375302" w:rsidRDefault="00375302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22160" wp14:editId="74E751B0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94D17F5" w14:textId="77777777"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MS Gothic" w:eastAsia="MS Gothic" w:hAnsi="MS Gothic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A2216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" fillcolor="window" strokeweight=".5pt">
              <v:textbox>
                <w:txbxContent>
                  <w:p w14:paraId="794D17F5" w14:textId="77777777"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MS Gothic" w:eastAsia="MS Gothic" w:hAnsi="MS Gothic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MS Gothic" w:eastAsia="MS Gothic" w:hAnsi="MS Gothic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7FA"/>
    <w:multiLevelType w:val="hybridMultilevel"/>
    <w:tmpl w:val="D0D2B5DA"/>
    <w:lvl w:ilvl="0" w:tplc="5622D1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02"/>
    <w:rsid w:val="00044009"/>
    <w:rsid w:val="000D1F4E"/>
    <w:rsid w:val="00137103"/>
    <w:rsid w:val="001B6FD4"/>
    <w:rsid w:val="00254B2A"/>
    <w:rsid w:val="00281CA8"/>
    <w:rsid w:val="002B539D"/>
    <w:rsid w:val="003669A4"/>
    <w:rsid w:val="00375302"/>
    <w:rsid w:val="003A53B6"/>
    <w:rsid w:val="003E3B63"/>
    <w:rsid w:val="004B551C"/>
    <w:rsid w:val="005B267D"/>
    <w:rsid w:val="00604B96"/>
    <w:rsid w:val="00623C1B"/>
    <w:rsid w:val="006336E9"/>
    <w:rsid w:val="007427A3"/>
    <w:rsid w:val="0076029F"/>
    <w:rsid w:val="007B1732"/>
    <w:rsid w:val="00887D63"/>
    <w:rsid w:val="008A1AC9"/>
    <w:rsid w:val="009A2126"/>
    <w:rsid w:val="00AA7655"/>
    <w:rsid w:val="00AF0561"/>
    <w:rsid w:val="00B43D50"/>
    <w:rsid w:val="00B84111"/>
    <w:rsid w:val="00BE59E8"/>
    <w:rsid w:val="00C67836"/>
    <w:rsid w:val="00C76659"/>
    <w:rsid w:val="00D37C88"/>
    <w:rsid w:val="00E15B4E"/>
    <w:rsid w:val="00E8302D"/>
    <w:rsid w:val="00F81AA9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03821"/>
  <w15:docId w15:val="{A1F271EC-A63A-4B06-AE69-01C8718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5302"/>
  </w:style>
  <w:style w:type="paragraph" w:styleId="Footer">
    <w:name w:val="footer"/>
    <w:basedOn w:val="Normal"/>
    <w:link w:val="FooterChar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5302"/>
  </w:style>
  <w:style w:type="table" w:styleId="TableGrid">
    <w:name w:val="Table Grid"/>
    <w:basedOn w:val="TableNormal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009"/>
    <w:pPr>
      <w:widowControl/>
      <w:ind w:left="720"/>
      <w:contextualSpacing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2B30-44D7-AC41-84D4-63CEF1B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Miho Awazu</cp:lastModifiedBy>
  <cp:revision>2</cp:revision>
  <cp:lastPrinted>2018-11-07T01:49:00Z</cp:lastPrinted>
  <dcterms:created xsi:type="dcterms:W3CDTF">2020-05-08T06:12:00Z</dcterms:created>
  <dcterms:modified xsi:type="dcterms:W3CDTF">2020-05-08T06:12:00Z</dcterms:modified>
</cp:coreProperties>
</file>