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E60BB" w14:textId="64E2CABC" w:rsidR="004E1AED" w:rsidRPr="00C2751F" w:rsidRDefault="00845365" w:rsidP="004E1AED">
      <w:pPr>
        <w:pStyle w:val="a4"/>
        <w:rPr>
          <w:rFonts w:eastAsia="ＭＳ ゴシック"/>
          <w:sz w:val="44"/>
          <w:szCs w:val="44"/>
        </w:rPr>
      </w:pPr>
      <w:r w:rsidRPr="00C2751F">
        <w:rPr>
          <w:rFonts w:ascii="ＭＳ ゴシック" w:eastAsia="ＭＳ ゴシック" w:hAnsi="ＭＳ ゴシック" w:hint="eastAsia"/>
          <w:sz w:val="44"/>
          <w:szCs w:val="44"/>
        </w:rPr>
        <w:t>東京ホームタウン大学2020</w:t>
      </w:r>
      <w:r w:rsidR="00FD56F9">
        <w:rPr>
          <w:rFonts w:ascii="ＭＳ ゴシック" w:eastAsia="ＭＳ ゴシック" w:hAnsi="ＭＳ ゴシック" w:hint="eastAsia"/>
          <w:sz w:val="44"/>
          <w:szCs w:val="44"/>
        </w:rPr>
        <w:t>に参加して</w:t>
      </w:r>
    </w:p>
    <w:p w14:paraId="44C19C1B" w14:textId="320EECFB" w:rsidR="00194DF6" w:rsidRPr="00C2751F" w:rsidRDefault="00C2751F">
      <w:pPr>
        <w:pStyle w:val="1"/>
      </w:pPr>
      <w:r>
        <w:rPr>
          <w:rFonts w:ascii="ＭＳ ゴシック" w:eastAsia="ＭＳ ゴシック" w:hAnsi="ＭＳ ゴシック" w:hint="eastAsia"/>
        </w:rPr>
        <w:t>2020年2月20日（木）開催</w:t>
      </w:r>
      <w:r w:rsidR="00FD56F9">
        <w:rPr>
          <w:rFonts w:ascii="ＭＳ ゴシック" w:eastAsia="ＭＳ ゴシック" w:hAnsi="ＭＳ ゴシック" w:hint="eastAsia"/>
        </w:rPr>
        <w:t xml:space="preserve">　　　　　　　　　　　　　　　　　　　　　報告書</w:t>
      </w:r>
    </w:p>
    <w:p w14:paraId="106BF36C" w14:textId="77777777" w:rsidR="00C2751F" w:rsidRDefault="00845365" w:rsidP="00845365">
      <w:pPr>
        <w:pStyle w:val="Web"/>
        <w:spacing w:before="0" w:beforeAutospacing="0" w:after="300" w:afterAutospacing="0" w:line="432" w:lineRule="atLeast"/>
        <w:rPr>
          <w:rFonts w:ascii="メイリオ" w:eastAsia="メイリオ" w:hAnsi="メイリオ"/>
          <w:color w:val="000000"/>
          <w:spacing w:val="24"/>
          <w:sz w:val="22"/>
          <w:szCs w:val="22"/>
        </w:rPr>
      </w:pPr>
      <w:r w:rsidRPr="00C2751F">
        <w:rPr>
          <w:rStyle w:val="aff2"/>
          <w:rFonts w:ascii="メイリオ" w:eastAsia="メイリオ" w:hAnsi="メイリオ" w:hint="eastAsia"/>
          <w:color w:val="000000"/>
          <w:spacing w:val="24"/>
          <w:sz w:val="22"/>
          <w:szCs w:val="22"/>
        </w:rPr>
        <w:t>私のまち「東京」で、豊かに生きるには？</w:t>
      </w:r>
    </w:p>
    <w:p w14:paraId="110A07B7" w14:textId="4345DB9A" w:rsidR="00845365" w:rsidRDefault="00845365" w:rsidP="00350203">
      <w:pPr>
        <w:pStyle w:val="Web"/>
        <w:spacing w:before="0" w:beforeAutospacing="0" w:after="300" w:afterAutospacing="0" w:line="280" w:lineRule="exact"/>
        <w:rPr>
          <w:rFonts w:ascii="メイリオ" w:eastAsia="メイリオ" w:hAnsi="メイリオ"/>
          <w:color w:val="000000"/>
          <w:spacing w:val="24"/>
          <w:sz w:val="22"/>
          <w:szCs w:val="22"/>
        </w:rPr>
      </w:pPr>
      <w:r w:rsidRPr="00C2751F">
        <w:rPr>
          <w:rFonts w:ascii="メイリオ" w:eastAsia="メイリオ" w:hAnsi="メイリオ" w:hint="eastAsia"/>
          <w:color w:val="000000"/>
          <w:spacing w:val="24"/>
          <w:sz w:val="22"/>
          <w:szCs w:val="22"/>
        </w:rPr>
        <w:t>本格的な超高齢社会を迎える2025年まであと5年</w:t>
      </w:r>
      <w:r w:rsidR="00C2751F">
        <w:rPr>
          <w:rFonts w:ascii="メイリオ" w:eastAsia="メイリオ" w:hAnsi="メイリオ" w:hint="eastAsia"/>
          <w:color w:val="000000"/>
          <w:spacing w:val="24"/>
          <w:sz w:val="22"/>
          <w:szCs w:val="22"/>
        </w:rPr>
        <w:t>となり、</w:t>
      </w:r>
      <w:r w:rsidRPr="00C2751F">
        <w:rPr>
          <w:rFonts w:ascii="メイリオ" w:eastAsia="メイリオ" w:hAnsi="メイリオ" w:hint="eastAsia"/>
          <w:color w:val="000000"/>
          <w:spacing w:val="24"/>
          <w:sz w:val="22"/>
          <w:szCs w:val="22"/>
        </w:rPr>
        <w:t>人と人がつながり、安心して暮らせる地域づくりを応援する東京ホームタウンプロジェクトが、今年も1日限りの「大学」を開校</w:t>
      </w:r>
      <w:r w:rsidR="00C2751F">
        <w:rPr>
          <w:rFonts w:ascii="メイリオ" w:eastAsia="メイリオ" w:hAnsi="メイリオ" w:hint="eastAsia"/>
          <w:color w:val="000000"/>
          <w:spacing w:val="24"/>
          <w:sz w:val="22"/>
          <w:szCs w:val="22"/>
        </w:rPr>
        <w:t>した</w:t>
      </w:r>
      <w:r w:rsidRPr="00C2751F">
        <w:rPr>
          <w:rFonts w:ascii="メイリオ" w:eastAsia="メイリオ" w:hAnsi="メイリオ" w:hint="eastAsia"/>
          <w:color w:val="000000"/>
          <w:spacing w:val="24"/>
          <w:sz w:val="22"/>
          <w:szCs w:val="22"/>
        </w:rPr>
        <w:t>。5年目となる今回は、ユニークで活発な地域づくりの事例を濃縮してご紹介するとともに、都内の約30の地域団体・NPOが具体的な活動を共有します。後半には、これからシニアになっていく人々が、今から地域と関わる魅力や意義などについて</w:t>
      </w:r>
      <w:r w:rsidR="00C2751F">
        <w:rPr>
          <w:rFonts w:ascii="メイリオ" w:eastAsia="メイリオ" w:hAnsi="メイリオ" w:hint="eastAsia"/>
          <w:color w:val="000000"/>
          <w:spacing w:val="24"/>
          <w:sz w:val="22"/>
          <w:szCs w:val="22"/>
        </w:rPr>
        <w:t>話を聞くことができ</w:t>
      </w:r>
      <w:r w:rsidR="00350203">
        <w:rPr>
          <w:rFonts w:ascii="メイリオ" w:eastAsia="メイリオ" w:hAnsi="メイリオ" w:hint="eastAsia"/>
          <w:color w:val="000000"/>
          <w:spacing w:val="24"/>
          <w:sz w:val="22"/>
          <w:szCs w:val="22"/>
        </w:rPr>
        <w:t>ました</w:t>
      </w:r>
      <w:r w:rsidRPr="00C2751F">
        <w:rPr>
          <w:rFonts w:ascii="メイリオ" w:eastAsia="メイリオ" w:hAnsi="メイリオ" w:hint="eastAsia"/>
          <w:color w:val="000000"/>
          <w:spacing w:val="24"/>
          <w:sz w:val="22"/>
          <w:szCs w:val="22"/>
        </w:rPr>
        <w:t>。</w:t>
      </w:r>
    </w:p>
    <w:p w14:paraId="6C7855F7" w14:textId="099C2690" w:rsidR="000211ED" w:rsidRDefault="000211ED" w:rsidP="00350203">
      <w:pPr>
        <w:pStyle w:val="Web"/>
        <w:spacing w:before="0" w:beforeAutospacing="0" w:after="300" w:afterAutospacing="0" w:line="280" w:lineRule="exact"/>
        <w:rPr>
          <w:rFonts w:ascii="メイリオ" w:eastAsia="メイリオ" w:hAnsi="メイリオ"/>
          <w:color w:val="000000"/>
          <w:spacing w:val="24"/>
          <w:sz w:val="22"/>
          <w:szCs w:val="22"/>
        </w:rPr>
      </w:pPr>
      <w:r w:rsidRPr="000211ED">
        <w:rPr>
          <w:rFonts w:ascii="メイリオ" w:eastAsia="メイリオ" w:hAnsi="メイリオ" w:hint="eastAsia"/>
          <w:color w:val="000000"/>
          <w:spacing w:val="24"/>
          <w:sz w:val="22"/>
          <w:szCs w:val="22"/>
        </w:rPr>
        <w:t>テーマ１ 「住民」と「専門職」による協議の進め方</w:t>
      </w:r>
    </w:p>
    <w:p w14:paraId="46802599" w14:textId="782218CF" w:rsidR="000211ED" w:rsidRPr="000211ED" w:rsidRDefault="000211ED" w:rsidP="00350203">
      <w:pPr>
        <w:pStyle w:val="Web"/>
        <w:spacing w:before="0" w:beforeAutospacing="0" w:after="300" w:afterAutospacing="0" w:line="280" w:lineRule="exact"/>
        <w:rPr>
          <w:rFonts w:ascii="メイリオ" w:eastAsia="メイリオ" w:hAnsi="メイリオ"/>
          <w:color w:val="000000"/>
          <w:spacing w:val="24"/>
          <w:sz w:val="22"/>
          <w:szCs w:val="22"/>
        </w:rPr>
      </w:pPr>
      <w:r w:rsidRPr="000211ED">
        <w:rPr>
          <w:rFonts w:ascii="メイリオ" w:eastAsia="メイリオ" w:hAnsi="メイリオ" w:hint="eastAsia"/>
          <w:color w:val="000000"/>
          <w:spacing w:val="24"/>
          <w:sz w:val="22"/>
          <w:szCs w:val="22"/>
        </w:rPr>
        <w:t>高齢化が進展する地域では、専門職による介護や福祉サービスだけでなく、住民同士の助け合い活動や地域住民と専門職の協力が大切になります。</w:t>
      </w:r>
      <w:r w:rsidRPr="000211ED">
        <w:rPr>
          <w:rFonts w:ascii="メイリオ" w:eastAsia="メイリオ" w:hAnsi="メイリオ" w:hint="eastAsia"/>
          <w:color w:val="000000"/>
          <w:spacing w:val="24"/>
          <w:sz w:val="22"/>
          <w:szCs w:val="22"/>
        </w:rPr>
        <w:br/>
        <w:t>そして、視点や立場の違う住民と専門職が、その違いを乗り越え、それぞれの強みを活かし合うには、協力しつつ役割分担をしていくような話し合いができる協議の場が必要です。</w:t>
      </w:r>
    </w:p>
    <w:p w14:paraId="5F86E215" w14:textId="2509986D" w:rsidR="000211ED" w:rsidRDefault="000211ED" w:rsidP="00350203">
      <w:pPr>
        <w:pStyle w:val="Web"/>
        <w:spacing w:before="0" w:beforeAutospacing="0" w:after="300" w:afterAutospacing="0" w:line="280" w:lineRule="exact"/>
        <w:rPr>
          <w:rFonts w:ascii="メイリオ" w:eastAsia="メイリオ" w:hAnsi="メイリオ"/>
          <w:color w:val="000000"/>
          <w:spacing w:val="24"/>
          <w:sz w:val="22"/>
          <w:szCs w:val="22"/>
        </w:rPr>
      </w:pPr>
      <w:r w:rsidRPr="000211ED">
        <w:rPr>
          <w:rFonts w:ascii="メイリオ" w:eastAsia="メイリオ" w:hAnsi="メイリオ" w:hint="eastAsia"/>
          <w:color w:val="000000"/>
          <w:spacing w:val="24"/>
          <w:sz w:val="22"/>
          <w:szCs w:val="22"/>
        </w:rPr>
        <w:t>テーマ２ 多様な主体の力を出し合う地域づくり</w:t>
      </w:r>
    </w:p>
    <w:p w14:paraId="7C29438B" w14:textId="2D4502F0" w:rsidR="000211ED" w:rsidRPr="000211ED" w:rsidRDefault="000211ED" w:rsidP="00350203">
      <w:pPr>
        <w:pStyle w:val="Web"/>
        <w:spacing w:before="0" w:beforeAutospacing="0" w:after="300" w:afterAutospacing="0" w:line="280" w:lineRule="exact"/>
        <w:rPr>
          <w:rFonts w:ascii="メイリオ" w:eastAsia="メイリオ" w:hAnsi="メイリオ"/>
          <w:color w:val="000000"/>
          <w:spacing w:val="24"/>
          <w:sz w:val="22"/>
          <w:szCs w:val="22"/>
        </w:rPr>
      </w:pPr>
      <w:r w:rsidRPr="000211ED">
        <w:rPr>
          <w:rFonts w:ascii="メイリオ" w:eastAsia="メイリオ" w:hAnsi="メイリオ"/>
          <w:color w:val="000000"/>
          <w:spacing w:val="24"/>
          <w:sz w:val="22"/>
          <w:szCs w:val="22"/>
        </w:rPr>
        <w:t>商店街・福祉事業者・企業など、多様な主体が連携・協働しながら地域づくりを進めていくことを目指し、新たな担い手の巻き込みへのチャレンジが始まっています。住民や地域の事業者などが持つ力を活かし合い、声を掛け合える。そんな地域づくりに向けた調査等から見える、地域への関わりを促す方法とは。多様な主体が連携するにあたって、どのような声のかけ方、連携の進め方が効果的か、実践を通じた報告をいただきます。</w:t>
      </w:r>
    </w:p>
    <w:p w14:paraId="549C3B7C" w14:textId="7E58210C" w:rsidR="000211ED" w:rsidRDefault="000211ED" w:rsidP="00350203">
      <w:pPr>
        <w:pStyle w:val="Web"/>
        <w:spacing w:before="0" w:beforeAutospacing="0" w:after="300" w:afterAutospacing="0" w:line="280" w:lineRule="exact"/>
        <w:rPr>
          <w:rFonts w:ascii="メイリオ" w:eastAsia="メイリオ" w:hAnsi="メイリオ"/>
          <w:color w:val="000000"/>
          <w:spacing w:val="24"/>
          <w:sz w:val="22"/>
          <w:szCs w:val="22"/>
        </w:rPr>
      </w:pPr>
      <w:r w:rsidRPr="000211ED">
        <w:rPr>
          <w:rFonts w:ascii="メイリオ" w:eastAsia="メイリオ" w:hAnsi="メイリオ" w:hint="eastAsia"/>
          <w:color w:val="000000"/>
          <w:spacing w:val="24"/>
          <w:sz w:val="22"/>
          <w:szCs w:val="22"/>
        </w:rPr>
        <w:t>テーマ３ フレイル予防講座(お試し編！)</w:t>
      </w:r>
    </w:p>
    <w:p w14:paraId="15F8C3CC" w14:textId="7A25F137" w:rsidR="000211ED" w:rsidRPr="000211ED" w:rsidRDefault="000211ED" w:rsidP="00350203">
      <w:pPr>
        <w:pStyle w:val="Web"/>
        <w:spacing w:before="0" w:beforeAutospacing="0" w:after="300" w:afterAutospacing="0" w:line="280" w:lineRule="exact"/>
        <w:rPr>
          <w:rFonts w:ascii="メイリオ" w:eastAsia="メイリオ" w:hAnsi="メイリオ"/>
          <w:color w:val="000000"/>
          <w:spacing w:val="24"/>
          <w:sz w:val="22"/>
          <w:szCs w:val="22"/>
        </w:rPr>
      </w:pPr>
      <w:r w:rsidRPr="000211ED">
        <w:rPr>
          <w:rFonts w:ascii="メイリオ" w:eastAsia="メイリオ" w:hAnsi="メイリオ"/>
          <w:color w:val="000000"/>
          <w:spacing w:val="24"/>
          <w:sz w:val="22"/>
          <w:szCs w:val="22"/>
        </w:rPr>
        <w:t>会社等にお勤めのうちから健康や介護予防への意識を高めることは、従業員の活性化や医療費の節減など、職場や企業にも大きなメリットがあります。そこで、今年度、東京都と東京都健康長寿医療センターが中心となって、わずか60分でコンパクトに「フレイル」を理解するための講座プログラムを開発しました。</w:t>
      </w:r>
    </w:p>
    <w:p w14:paraId="08A2E78E" w14:textId="17844076" w:rsidR="000211ED" w:rsidRDefault="000211ED" w:rsidP="00350203">
      <w:pPr>
        <w:pStyle w:val="Web"/>
        <w:spacing w:before="0" w:beforeAutospacing="0" w:after="300" w:afterAutospacing="0" w:line="280" w:lineRule="exact"/>
        <w:rPr>
          <w:rFonts w:ascii="メイリオ" w:eastAsia="メイリオ" w:hAnsi="メイリオ"/>
          <w:color w:val="000000"/>
          <w:spacing w:val="24"/>
          <w:sz w:val="22"/>
          <w:szCs w:val="22"/>
        </w:rPr>
      </w:pPr>
      <w:r w:rsidRPr="000211ED">
        <w:rPr>
          <w:rFonts w:ascii="メイリオ" w:eastAsia="メイリオ" w:hAnsi="メイリオ" w:hint="eastAsia"/>
          <w:color w:val="000000"/>
          <w:spacing w:val="24"/>
          <w:sz w:val="22"/>
          <w:szCs w:val="22"/>
        </w:rPr>
        <w:t>テーマ４ 誰もがつながり合える場所 -昼下がりのスナック 東京大学店-</w:t>
      </w:r>
    </w:p>
    <w:p w14:paraId="057A6C93" w14:textId="77777777" w:rsidR="000211ED" w:rsidRDefault="000211ED" w:rsidP="00350203">
      <w:pPr>
        <w:pStyle w:val="Web"/>
        <w:spacing w:before="0" w:beforeAutospacing="0" w:after="300" w:afterAutospacing="0" w:line="280" w:lineRule="exact"/>
        <w:rPr>
          <w:rFonts w:ascii="メイリオ" w:eastAsia="メイリオ" w:hAnsi="メイリオ"/>
          <w:color w:val="000000"/>
          <w:spacing w:val="24"/>
          <w:sz w:val="22"/>
          <w:szCs w:val="22"/>
        </w:rPr>
      </w:pPr>
      <w:r w:rsidRPr="000211ED">
        <w:rPr>
          <w:rFonts w:ascii="メイリオ" w:eastAsia="メイリオ" w:hAnsi="メイリオ" w:hint="eastAsia"/>
          <w:color w:val="000000"/>
          <w:spacing w:val="24"/>
          <w:sz w:val="22"/>
          <w:szCs w:val="22"/>
        </w:rPr>
        <w:t>地域との関わりを持ってみたい人、地域への新たなつながりを見つけたい人、そんな様々な人と人を、多彩な女性たちが “スナック”スタイルでつなぎます。</w:t>
      </w:r>
    </w:p>
    <w:p w14:paraId="52633FA5" w14:textId="77777777" w:rsidR="000211ED" w:rsidRPr="000211ED" w:rsidRDefault="000211ED" w:rsidP="00350203">
      <w:pPr>
        <w:pStyle w:val="Web"/>
        <w:spacing w:before="0" w:beforeAutospacing="0" w:after="300" w:afterAutospacing="0" w:line="280" w:lineRule="exact"/>
        <w:rPr>
          <w:rFonts w:ascii="メイリオ" w:eastAsia="メイリオ" w:hAnsi="メイリオ"/>
          <w:color w:val="000000"/>
          <w:spacing w:val="24"/>
          <w:sz w:val="22"/>
          <w:szCs w:val="22"/>
        </w:rPr>
      </w:pPr>
    </w:p>
    <w:p w14:paraId="6E425357" w14:textId="428F3B6C" w:rsidR="000211ED" w:rsidRDefault="000211ED" w:rsidP="00350203">
      <w:pPr>
        <w:pStyle w:val="Web"/>
        <w:spacing w:before="0" w:beforeAutospacing="0" w:after="300" w:afterAutospacing="0" w:line="280" w:lineRule="exact"/>
        <w:rPr>
          <w:rFonts w:ascii="メイリオ" w:eastAsia="メイリオ" w:hAnsi="メイリオ"/>
          <w:color w:val="000000"/>
          <w:spacing w:val="24"/>
          <w:sz w:val="22"/>
          <w:szCs w:val="22"/>
        </w:rPr>
      </w:pPr>
      <w:r w:rsidRPr="000211ED">
        <w:rPr>
          <w:rFonts w:ascii="メイリオ" w:eastAsia="メイリオ" w:hAnsi="メイリオ" w:hint="eastAsia"/>
          <w:color w:val="000000"/>
          <w:spacing w:val="24"/>
          <w:sz w:val="22"/>
          <w:szCs w:val="22"/>
        </w:rPr>
        <w:t>テーマ５ アクティブシニアが活躍する地域とは?</w:t>
      </w:r>
    </w:p>
    <w:p w14:paraId="0BE78198" w14:textId="1DEE3D9A" w:rsidR="000211ED" w:rsidRPr="000211ED" w:rsidRDefault="000211ED" w:rsidP="00350203">
      <w:pPr>
        <w:pStyle w:val="Web"/>
        <w:spacing w:before="0" w:beforeAutospacing="0" w:after="300" w:afterAutospacing="0" w:line="280" w:lineRule="exact"/>
        <w:rPr>
          <w:rFonts w:ascii="メイリオ" w:eastAsia="メイリオ" w:hAnsi="メイリオ"/>
          <w:color w:val="000000"/>
          <w:spacing w:val="24"/>
          <w:sz w:val="22"/>
          <w:szCs w:val="22"/>
        </w:rPr>
      </w:pPr>
      <w:r w:rsidRPr="000211ED">
        <w:rPr>
          <w:rFonts w:ascii="メイリオ" w:eastAsia="メイリオ" w:hAnsi="メイリオ"/>
          <w:color w:val="000000"/>
          <w:spacing w:val="24"/>
          <w:sz w:val="22"/>
          <w:szCs w:val="22"/>
        </w:rPr>
        <w:t>シニア世代が、これまでの豊かな経験のなかで培ってきた知見を活かし、自身の得意を活かして地域で活躍できる。高齢者の社会参加を促進することは、高齢者</w:t>
      </w:r>
      <w:r w:rsidRPr="000211ED">
        <w:rPr>
          <w:rFonts w:ascii="メイリオ" w:eastAsia="メイリオ" w:hAnsi="メイリオ"/>
          <w:color w:val="000000"/>
          <w:spacing w:val="24"/>
          <w:sz w:val="22"/>
          <w:szCs w:val="22"/>
        </w:rPr>
        <w:lastRenderedPageBreak/>
        <w:t>の知恵や経験を社会に活かすために、地域づくりの担い手を増やすために、そしてなによりも、高齢者自身の生きがいづくりに、と、さまざまな効果が期待できます。</w:t>
      </w:r>
    </w:p>
    <w:p w14:paraId="0184105E" w14:textId="44A3EC8A" w:rsidR="000211ED" w:rsidRDefault="000211ED" w:rsidP="00350203">
      <w:pPr>
        <w:pStyle w:val="Web"/>
        <w:spacing w:before="0" w:beforeAutospacing="0" w:after="300" w:afterAutospacing="0" w:line="280" w:lineRule="exact"/>
        <w:rPr>
          <w:rFonts w:ascii="メイリオ" w:eastAsia="メイリオ" w:hAnsi="メイリオ"/>
          <w:color w:val="000000"/>
          <w:spacing w:val="24"/>
          <w:sz w:val="22"/>
          <w:szCs w:val="22"/>
        </w:rPr>
      </w:pPr>
      <w:r w:rsidRPr="000211ED">
        <w:rPr>
          <w:rFonts w:ascii="メイリオ" w:eastAsia="メイリオ" w:hAnsi="メイリオ" w:hint="eastAsia"/>
          <w:color w:val="000000"/>
          <w:spacing w:val="24"/>
          <w:sz w:val="22"/>
          <w:szCs w:val="22"/>
        </w:rPr>
        <w:t>テーマ６ 大学生にとっての“ホームタウン”東京</w:t>
      </w:r>
    </w:p>
    <w:p w14:paraId="2D176527" w14:textId="77777777" w:rsidR="000211ED" w:rsidRPr="000211ED" w:rsidRDefault="000211ED" w:rsidP="00350203">
      <w:pPr>
        <w:pStyle w:val="Web"/>
        <w:spacing w:line="280" w:lineRule="exact"/>
        <w:rPr>
          <w:rFonts w:ascii="メイリオ" w:eastAsia="メイリオ" w:hAnsi="メイリオ"/>
          <w:color w:val="000000"/>
          <w:spacing w:val="24"/>
        </w:rPr>
      </w:pPr>
      <w:r w:rsidRPr="000211ED">
        <w:rPr>
          <w:rFonts w:ascii="メイリオ" w:eastAsia="メイリオ" w:hAnsi="メイリオ" w:hint="eastAsia"/>
          <w:color w:val="000000"/>
          <w:spacing w:val="24"/>
        </w:rPr>
        <w:t>大学など数多くの教育機関が集積していることも、東京というまちの大きな特徴のひとつです。多様な主体が関わる地域づくりを考えるうえで、大学生の若い力を地域づくりに取り入れることで、活動の活性化につながります。同時に、大学側にとっても、地域と連携した生きた学びの機会を創出することは、学生の教育・研究活動にも効果が期待できます。</w:t>
      </w:r>
    </w:p>
    <w:p w14:paraId="75905451" w14:textId="77777777" w:rsidR="000211ED" w:rsidRPr="000211ED" w:rsidRDefault="000211ED" w:rsidP="00350203">
      <w:pPr>
        <w:pStyle w:val="Web"/>
        <w:spacing w:line="280" w:lineRule="exact"/>
        <w:rPr>
          <w:rFonts w:ascii="メイリオ" w:eastAsia="メイリオ" w:hAnsi="メイリオ"/>
          <w:color w:val="000000"/>
          <w:spacing w:val="24"/>
        </w:rPr>
      </w:pPr>
      <w:r w:rsidRPr="000211ED">
        <w:rPr>
          <w:rFonts w:ascii="メイリオ" w:eastAsia="メイリオ" w:hAnsi="メイリオ" w:hint="eastAsia"/>
          <w:color w:val="000000"/>
          <w:spacing w:val="24"/>
        </w:rPr>
        <w:t>今年度、津田塾大学総合政策学科との連携により、東京ホームタウンプロジェクトの過去支援先を対象に、支援の成果や団体の活動状況の変化を追うインタビュー調査を実施しました。学生と地域との出会いともなったその調査結果を学生と教員が発表するとともに、大学生が地域と関わる意義や効果的な連携方法、留意点などについて話題提供します。</w:t>
      </w:r>
    </w:p>
    <w:p w14:paraId="42749F05" w14:textId="22667C9A" w:rsidR="000211ED" w:rsidRDefault="000211ED" w:rsidP="00350203">
      <w:pPr>
        <w:pStyle w:val="Web"/>
        <w:spacing w:before="0" w:beforeAutospacing="0" w:after="300" w:afterAutospacing="0" w:line="280" w:lineRule="exact"/>
        <w:rPr>
          <w:rFonts w:ascii="メイリオ" w:eastAsia="メイリオ" w:hAnsi="メイリオ"/>
          <w:color w:val="000000"/>
          <w:spacing w:val="24"/>
          <w:sz w:val="22"/>
          <w:szCs w:val="22"/>
        </w:rPr>
      </w:pPr>
      <w:r w:rsidRPr="000211ED">
        <w:rPr>
          <w:rFonts w:ascii="メイリオ" w:eastAsia="メイリオ" w:hAnsi="メイリオ" w:hint="eastAsia"/>
          <w:color w:val="000000"/>
          <w:spacing w:val="24"/>
          <w:sz w:val="22"/>
          <w:szCs w:val="22"/>
        </w:rPr>
        <w:t>テーマ７ 身近な地域での生活支援の在り方</w:t>
      </w:r>
    </w:p>
    <w:p w14:paraId="50C6E3E8" w14:textId="214EDFD8" w:rsidR="000211ED" w:rsidRPr="000211ED" w:rsidRDefault="000211ED" w:rsidP="00350203">
      <w:pPr>
        <w:pStyle w:val="Web"/>
        <w:spacing w:before="0" w:beforeAutospacing="0" w:after="300" w:afterAutospacing="0" w:line="280" w:lineRule="exact"/>
        <w:rPr>
          <w:rFonts w:ascii="メイリオ" w:eastAsia="メイリオ" w:hAnsi="メイリオ"/>
          <w:color w:val="000000"/>
          <w:spacing w:val="24"/>
          <w:sz w:val="22"/>
          <w:szCs w:val="22"/>
        </w:rPr>
      </w:pPr>
      <w:r w:rsidRPr="000211ED">
        <w:rPr>
          <w:rFonts w:ascii="メイリオ" w:eastAsia="メイリオ" w:hAnsi="メイリオ" w:hint="eastAsia"/>
          <w:color w:val="000000"/>
          <w:spacing w:val="24"/>
          <w:sz w:val="22"/>
          <w:szCs w:val="22"/>
        </w:rPr>
        <w:t>高齢者や障害者への生活支援や移動支援に取り組んでいる団体と共に、ニーズの移り変わりを踏まえこれからの活動の展望を描いていきます。</w:t>
      </w:r>
    </w:p>
    <w:p w14:paraId="79E3771A" w14:textId="0F05577D" w:rsidR="000211ED" w:rsidRDefault="000211ED" w:rsidP="00350203">
      <w:pPr>
        <w:pStyle w:val="Web"/>
        <w:spacing w:before="0" w:beforeAutospacing="0" w:after="300" w:afterAutospacing="0" w:line="280" w:lineRule="exact"/>
        <w:rPr>
          <w:rFonts w:ascii="メイリオ" w:eastAsia="メイリオ" w:hAnsi="メイリオ"/>
          <w:color w:val="000000"/>
          <w:spacing w:val="24"/>
          <w:sz w:val="22"/>
          <w:szCs w:val="22"/>
        </w:rPr>
      </w:pPr>
      <w:r w:rsidRPr="000211ED">
        <w:rPr>
          <w:rFonts w:ascii="メイリオ" w:eastAsia="メイリオ" w:hAnsi="メイリオ" w:hint="eastAsia"/>
          <w:color w:val="000000"/>
          <w:spacing w:val="24"/>
          <w:sz w:val="22"/>
          <w:szCs w:val="22"/>
        </w:rPr>
        <w:t>テーマ８ 地域に開かれた「居場所」のつくりかた</w:t>
      </w:r>
    </w:p>
    <w:p w14:paraId="5C13C4FC" w14:textId="2E0A484F" w:rsidR="000211ED" w:rsidRDefault="000211ED" w:rsidP="00350203">
      <w:pPr>
        <w:pStyle w:val="Web"/>
        <w:spacing w:before="0" w:beforeAutospacing="0" w:after="300" w:afterAutospacing="0" w:line="280" w:lineRule="exact"/>
        <w:rPr>
          <w:rFonts w:ascii="メイリオ" w:eastAsia="メイリオ" w:hAnsi="メイリオ"/>
          <w:color w:val="000000"/>
          <w:spacing w:val="24"/>
          <w:sz w:val="22"/>
          <w:szCs w:val="22"/>
        </w:rPr>
      </w:pPr>
      <w:r w:rsidRPr="000211ED">
        <w:rPr>
          <w:rFonts w:ascii="メイリオ" w:eastAsia="メイリオ" w:hAnsi="メイリオ" w:hint="eastAsia"/>
          <w:color w:val="000000"/>
          <w:spacing w:val="24"/>
          <w:sz w:val="22"/>
          <w:szCs w:val="22"/>
        </w:rPr>
        <w:t>空き家や施設の一角などを活用し、地域の誰もが気軽に立ち寄れる開かれた場づくりに取り組む団体から運営の苦労話や工夫について伺います。</w:t>
      </w:r>
    </w:p>
    <w:p w14:paraId="00499B43" w14:textId="781C615D" w:rsidR="000211ED" w:rsidRDefault="000211ED" w:rsidP="00350203">
      <w:pPr>
        <w:pStyle w:val="Web"/>
        <w:spacing w:before="0" w:beforeAutospacing="0" w:after="300" w:afterAutospacing="0" w:line="280" w:lineRule="exact"/>
        <w:rPr>
          <w:rFonts w:ascii="メイリオ" w:eastAsia="メイリオ" w:hAnsi="メイリオ"/>
          <w:color w:val="000000"/>
          <w:spacing w:val="24"/>
          <w:sz w:val="22"/>
          <w:szCs w:val="22"/>
        </w:rPr>
      </w:pPr>
      <w:r>
        <w:rPr>
          <w:rFonts w:ascii="メイリオ" w:eastAsia="メイリオ" w:hAnsi="メイリオ" w:hint="eastAsia"/>
          <w:color w:val="000000"/>
          <w:spacing w:val="24"/>
          <w:sz w:val="22"/>
          <w:szCs w:val="22"/>
        </w:rPr>
        <w:t>【感想】佐藤むつみ　藤田知美　冨澤文絵</w:t>
      </w:r>
    </w:p>
    <w:p w14:paraId="73D024AB" w14:textId="385A5889" w:rsidR="000211ED" w:rsidRDefault="000211ED" w:rsidP="00350203">
      <w:pPr>
        <w:pStyle w:val="Web"/>
        <w:spacing w:before="0" w:beforeAutospacing="0" w:after="300" w:afterAutospacing="0" w:line="280" w:lineRule="exact"/>
        <w:rPr>
          <w:rFonts w:ascii="メイリオ" w:eastAsia="メイリオ" w:hAnsi="メイリオ"/>
          <w:color w:val="000000"/>
          <w:spacing w:val="24"/>
          <w:sz w:val="22"/>
          <w:szCs w:val="22"/>
        </w:rPr>
      </w:pPr>
      <w:r>
        <w:rPr>
          <w:rFonts w:ascii="メイリオ" w:eastAsia="メイリオ" w:hAnsi="メイリオ" w:hint="eastAsia"/>
          <w:color w:val="000000"/>
          <w:spacing w:val="24"/>
          <w:sz w:val="22"/>
          <w:szCs w:val="22"/>
        </w:rPr>
        <w:t>大学生からシニア世代</w:t>
      </w:r>
      <w:r w:rsidR="00350203">
        <w:rPr>
          <w:rFonts w:ascii="メイリオ" w:eastAsia="メイリオ" w:hAnsi="メイリオ" w:hint="eastAsia"/>
          <w:color w:val="000000"/>
          <w:spacing w:val="24"/>
          <w:sz w:val="22"/>
          <w:szCs w:val="22"/>
        </w:rPr>
        <w:t>と、世代間交流の場となることで新たなエネルギーが生まれていると感じた。仕事だけでなく、自分の生きがい、やりがいを見つけようという意識が高まってきていると感じ、様々な地域での取り組みがモデルとなって更に発展広がっていけるようにしたいと思った。</w:t>
      </w:r>
    </w:p>
    <w:p w14:paraId="624C5110" w14:textId="3BFD1D7C" w:rsidR="00350203" w:rsidRDefault="00350203" w:rsidP="00350203">
      <w:pPr>
        <w:pStyle w:val="Web"/>
        <w:spacing w:before="0" w:beforeAutospacing="0" w:after="300" w:afterAutospacing="0" w:line="280" w:lineRule="exact"/>
        <w:rPr>
          <w:rFonts w:ascii="メイリオ" w:eastAsia="メイリオ" w:hAnsi="メイリオ"/>
          <w:color w:val="000000"/>
          <w:spacing w:val="24"/>
          <w:sz w:val="22"/>
          <w:szCs w:val="22"/>
        </w:rPr>
      </w:pPr>
      <w:r>
        <w:rPr>
          <w:rFonts w:ascii="メイリオ" w:eastAsia="メイリオ" w:hAnsi="メイリオ" w:hint="eastAsia"/>
          <w:color w:val="000000"/>
          <w:spacing w:val="24"/>
          <w:sz w:val="22"/>
          <w:szCs w:val="22"/>
        </w:rPr>
        <w:t>その中で、一人一人が楽しく取り組めること、〜ねばならないとなってしまうと続かないので、地域そのものが遊園地のように、思い思いのアトラクションで、また希望のアトラクションを作りながら楽しめると良いと感じた。</w:t>
      </w:r>
    </w:p>
    <w:p w14:paraId="7860F2F0" w14:textId="75DF1D2B" w:rsidR="00350203" w:rsidRDefault="00350203" w:rsidP="00350203">
      <w:pPr>
        <w:pStyle w:val="Web"/>
        <w:spacing w:before="0" w:beforeAutospacing="0" w:after="300" w:afterAutospacing="0" w:line="280" w:lineRule="exact"/>
        <w:rPr>
          <w:rFonts w:ascii="メイリオ" w:eastAsia="メイリオ" w:hAnsi="メイリオ"/>
          <w:color w:val="000000"/>
          <w:spacing w:val="24"/>
          <w:sz w:val="22"/>
          <w:szCs w:val="22"/>
        </w:rPr>
      </w:pPr>
      <w:r>
        <w:rPr>
          <w:rFonts w:ascii="メイリオ" w:eastAsia="メイリオ" w:hAnsi="メイリオ" w:hint="eastAsia"/>
          <w:color w:val="000000"/>
          <w:spacing w:val="24"/>
          <w:sz w:val="22"/>
          <w:szCs w:val="22"/>
        </w:rPr>
        <w:t>また、地域の中での様々な取り組みが分断されることなく、繋がっていくと良いと思った。</w:t>
      </w:r>
    </w:p>
    <w:p w14:paraId="0B6EE3F9" w14:textId="7CF681B7" w:rsidR="00350203" w:rsidRDefault="00350203" w:rsidP="00350203">
      <w:pPr>
        <w:pStyle w:val="Web"/>
        <w:spacing w:before="0" w:beforeAutospacing="0" w:after="300" w:afterAutospacing="0" w:line="280" w:lineRule="exact"/>
        <w:rPr>
          <w:rFonts w:ascii="メイリオ" w:eastAsia="メイリオ" w:hAnsi="メイリオ"/>
          <w:color w:val="000000"/>
          <w:spacing w:val="24"/>
          <w:sz w:val="22"/>
          <w:szCs w:val="22"/>
        </w:rPr>
      </w:pPr>
      <w:r>
        <w:rPr>
          <w:rFonts w:ascii="メイリオ" w:eastAsia="メイリオ" w:hAnsi="メイリオ" w:hint="eastAsia"/>
          <w:color w:val="000000"/>
          <w:spacing w:val="24"/>
          <w:sz w:val="22"/>
          <w:szCs w:val="22"/>
        </w:rPr>
        <w:t>誰かが提供してくれるのを待つのではなく、皆がそれぞれ持っている力が発揮できる地域を創っていきたいと、改めて</w:t>
      </w:r>
      <w:r w:rsidR="00FD56F9">
        <w:rPr>
          <w:rFonts w:ascii="メイリオ" w:eastAsia="メイリオ" w:hAnsi="メイリオ" w:hint="eastAsia"/>
          <w:color w:val="000000"/>
          <w:spacing w:val="24"/>
          <w:sz w:val="22"/>
          <w:szCs w:val="22"/>
        </w:rPr>
        <w:t>決意した。</w:t>
      </w:r>
    </w:p>
    <w:p w14:paraId="3D8156DF" w14:textId="77777777" w:rsidR="000211ED" w:rsidRPr="00C2751F" w:rsidRDefault="000211ED" w:rsidP="00350203">
      <w:pPr>
        <w:pStyle w:val="Web"/>
        <w:spacing w:before="0" w:beforeAutospacing="0" w:after="300" w:afterAutospacing="0" w:line="280" w:lineRule="exact"/>
        <w:rPr>
          <w:rFonts w:ascii="メイリオ" w:eastAsia="メイリオ" w:hAnsi="メイリオ"/>
          <w:color w:val="000000"/>
          <w:spacing w:val="24"/>
          <w:sz w:val="22"/>
          <w:szCs w:val="22"/>
        </w:rPr>
      </w:pPr>
    </w:p>
    <w:p w14:paraId="421589F3" w14:textId="49A2B8E6" w:rsidR="004E1AED" w:rsidRPr="00845365" w:rsidRDefault="004E1AED" w:rsidP="00350203">
      <w:pPr>
        <w:spacing w:line="280" w:lineRule="exact"/>
      </w:pPr>
    </w:p>
    <w:sectPr w:rsidR="004E1AED" w:rsidRPr="00845365" w:rsidSect="004E1AED">
      <w:footerReference w:type="default" r:id="rId11"/>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4CDF3" w14:textId="77777777" w:rsidR="000B4D00" w:rsidRDefault="000B4D00">
      <w:pPr>
        <w:spacing w:after="0" w:line="240" w:lineRule="auto"/>
      </w:pPr>
      <w:r>
        <w:separator/>
      </w:r>
    </w:p>
  </w:endnote>
  <w:endnote w:type="continuationSeparator" w:id="0">
    <w:p w14:paraId="0DE1847E" w14:textId="77777777" w:rsidR="000B4D00" w:rsidRDefault="000B4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5527538"/>
      <w:docPartObj>
        <w:docPartGallery w:val="Page Numbers (Bottom of Page)"/>
        <w:docPartUnique/>
      </w:docPartObj>
    </w:sdtPr>
    <w:sdtEndPr>
      <w:rPr>
        <w:noProof/>
      </w:rPr>
    </w:sdtEndPr>
    <w:sdtContent>
      <w:p w14:paraId="744D7241" w14:textId="77777777" w:rsidR="004E1AED" w:rsidRDefault="004E1AED">
        <w:pPr>
          <w:pStyle w:val="aff0"/>
        </w:pPr>
        <w:r>
          <w:rPr>
            <w:lang w:val="ja-JP" w:bidi="ja-JP"/>
          </w:rPr>
          <w:fldChar w:fldCharType="begin"/>
        </w:r>
        <w:r>
          <w:rPr>
            <w:lang w:val="ja-JP" w:bidi="ja-JP"/>
          </w:rPr>
          <w:instrText xml:space="preserve"> PAGE   \* MERGEFORMAT </w:instrText>
        </w:r>
        <w:r>
          <w:rPr>
            <w:lang w:val="ja-JP" w:bidi="ja-JP"/>
          </w:rPr>
          <w:fldChar w:fldCharType="separate"/>
        </w:r>
        <w:r w:rsidR="00174870">
          <w:rPr>
            <w:noProof/>
            <w:lang w:val="ja-JP" w:bidi="ja-JP"/>
          </w:rPr>
          <w:t>0</w:t>
        </w:r>
        <w:r>
          <w:rPr>
            <w:noProof/>
            <w:lang w:val="ja-JP" w:bidi="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5BDC6F" w14:textId="77777777" w:rsidR="000B4D00" w:rsidRDefault="000B4D00">
      <w:pPr>
        <w:spacing w:after="0" w:line="240" w:lineRule="auto"/>
      </w:pPr>
      <w:r>
        <w:separator/>
      </w:r>
    </w:p>
  </w:footnote>
  <w:footnote w:type="continuationSeparator" w:id="0">
    <w:p w14:paraId="5143FEDA" w14:textId="77777777" w:rsidR="000B4D00" w:rsidRDefault="000B4D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記事 %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記事 %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attachedTemplate r:id="rId1"/>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365"/>
    <w:rsid w:val="000211ED"/>
    <w:rsid w:val="000B4D00"/>
    <w:rsid w:val="00174870"/>
    <w:rsid w:val="00194DF6"/>
    <w:rsid w:val="00246465"/>
    <w:rsid w:val="00350203"/>
    <w:rsid w:val="004E1AED"/>
    <w:rsid w:val="005C12A5"/>
    <w:rsid w:val="00845365"/>
    <w:rsid w:val="00A1310C"/>
    <w:rsid w:val="00AD088F"/>
    <w:rsid w:val="00C2751F"/>
    <w:rsid w:val="00D23ADD"/>
    <w:rsid w:val="00D47A97"/>
    <w:rsid w:val="00FD56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E84FE2"/>
  <w15:docId w15:val="{A0B1769C-12DF-41FF-BE21-7612CEB2E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1AED"/>
  </w:style>
  <w:style w:type="paragraph" w:styleId="1">
    <w:name w:val="heading 1"/>
    <w:basedOn w:val="a"/>
    <w:next w:val="a"/>
    <w:link w:val="10"/>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2">
    <w:name w:val="heading 2"/>
    <w:basedOn w:val="a"/>
    <w:next w:val="a"/>
    <w:link w:val="20"/>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3">
    <w:name w:val="heading 3"/>
    <w:basedOn w:val="a"/>
    <w:next w:val="a"/>
    <w:link w:val="30"/>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4">
    <w:name w:val="heading 4"/>
    <w:basedOn w:val="a"/>
    <w:next w:val="a"/>
    <w:link w:val="40"/>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5">
    <w:name w:val="heading 5"/>
    <w:basedOn w:val="a"/>
    <w:next w:val="a"/>
    <w:link w:val="50"/>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6">
    <w:name w:val="heading 6"/>
    <w:basedOn w:val="a"/>
    <w:next w:val="a"/>
    <w:link w:val="60"/>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7">
    <w:name w:val="heading 7"/>
    <w:basedOn w:val="a"/>
    <w:next w:val="a"/>
    <w:link w:val="70"/>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8">
    <w:name w:val="heading 8"/>
    <w:basedOn w:val="a"/>
    <w:next w:val="a"/>
    <w:link w:val="80"/>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9">
    <w:name w:val="heading 9"/>
    <w:basedOn w:val="a"/>
    <w:next w:val="a"/>
    <w:link w:val="90"/>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20">
    <w:name w:val="見出し 2 (文字)"/>
    <w:basedOn w:val="a0"/>
    <w:link w:val="2"/>
    <w:uiPriority w:val="9"/>
    <w:rPr>
      <w:rFonts w:asciiTheme="majorHAnsi" w:eastAsiaTheme="majorEastAsia" w:hAnsiTheme="majorHAnsi" w:cstheme="majorBidi"/>
      <w:caps/>
      <w:spacing w:val="15"/>
      <w:shd w:val="clear" w:color="auto" w:fill="C9ECFC" w:themeFill="text2" w:themeFillTint="33"/>
    </w:rPr>
  </w:style>
  <w:style w:type="character" w:customStyle="1" w:styleId="30">
    <w:name w:val="見出し 3 (文字)"/>
    <w:basedOn w:val="a0"/>
    <w:link w:val="3"/>
    <w:uiPriority w:val="9"/>
    <w:rPr>
      <w:rFonts w:asciiTheme="majorHAnsi" w:eastAsiaTheme="majorEastAsia" w:hAnsiTheme="majorHAnsi" w:cstheme="majorBidi"/>
      <w:caps/>
      <w:color w:val="044D6E" w:themeColor="text2" w:themeShade="80"/>
      <w:spacing w:val="15"/>
    </w:rPr>
  </w:style>
  <w:style w:type="table" w:styleId="a3">
    <w:name w:val="Table Grid"/>
    <w:basedOn w:val="a1"/>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a4">
    <w:name w:val="Title"/>
    <w:basedOn w:val="a"/>
    <w:link w:val="a5"/>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a5">
    <w:name w:val="表題 (文字)"/>
    <w:basedOn w:val="a0"/>
    <w:link w:val="a4"/>
    <w:uiPriority w:val="1"/>
    <w:rsid w:val="00A1310C"/>
    <w:rPr>
      <w:rFonts w:asciiTheme="majorHAnsi" w:eastAsiaTheme="majorEastAsia" w:hAnsiTheme="majorHAnsi" w:cstheme="majorBidi"/>
      <w:caps/>
      <w:color w:val="0673A5" w:themeColor="text2" w:themeShade="BF"/>
      <w:spacing w:val="10"/>
      <w:sz w:val="52"/>
      <w:szCs w:val="52"/>
    </w:rPr>
  </w:style>
  <w:style w:type="paragraph" w:styleId="a6">
    <w:name w:val="Subtitle"/>
    <w:basedOn w:val="a"/>
    <w:next w:val="a"/>
    <w:link w:val="a7"/>
    <w:uiPriority w:val="11"/>
    <w:semiHidden/>
    <w:unhideWhenUsed/>
    <w:qFormat/>
    <w:rsid w:val="004E1AED"/>
    <w:pPr>
      <w:numPr>
        <w:ilvl w:val="1"/>
      </w:numPr>
      <w:spacing w:after="160"/>
    </w:pPr>
    <w:rPr>
      <w:color w:val="404040" w:themeColor="text1" w:themeTint="E6"/>
    </w:rPr>
  </w:style>
  <w:style w:type="character" w:customStyle="1" w:styleId="a7">
    <w:name w:val="副題 (文字)"/>
    <w:basedOn w:val="a0"/>
    <w:link w:val="a6"/>
    <w:uiPriority w:val="11"/>
    <w:semiHidden/>
    <w:rsid w:val="004E1AED"/>
    <w:rPr>
      <w:color w:val="404040" w:themeColor="text1" w:themeTint="E6"/>
    </w:rPr>
  </w:style>
  <w:style w:type="character" w:styleId="21">
    <w:name w:val="Intense Emphasis"/>
    <w:basedOn w:val="a0"/>
    <w:uiPriority w:val="21"/>
    <w:semiHidden/>
    <w:unhideWhenUsed/>
    <w:qFormat/>
    <w:rsid w:val="004E1AED"/>
    <w:rPr>
      <w:i/>
      <w:iCs/>
      <w:color w:val="806000" w:themeColor="accent1" w:themeShade="80"/>
    </w:rPr>
  </w:style>
  <w:style w:type="paragraph" w:styleId="22">
    <w:name w:val="Intense Quote"/>
    <w:basedOn w:val="a"/>
    <w:next w:val="a"/>
    <w:link w:val="23"/>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23">
    <w:name w:val="引用文 2 (文字)"/>
    <w:basedOn w:val="a0"/>
    <w:link w:val="22"/>
    <w:uiPriority w:val="30"/>
    <w:semiHidden/>
    <w:rsid w:val="004E1AED"/>
    <w:rPr>
      <w:i/>
      <w:iCs/>
      <w:color w:val="806000" w:themeColor="accent1" w:themeShade="80"/>
    </w:rPr>
  </w:style>
  <w:style w:type="character" w:styleId="24">
    <w:name w:val="Intense Reference"/>
    <w:basedOn w:val="a0"/>
    <w:uiPriority w:val="32"/>
    <w:semiHidden/>
    <w:unhideWhenUsed/>
    <w:qFormat/>
    <w:rsid w:val="004E1AED"/>
    <w:rPr>
      <w:b/>
      <w:bCs/>
      <w:caps w:val="0"/>
      <w:smallCaps/>
      <w:color w:val="806000" w:themeColor="accent1" w:themeShade="80"/>
      <w:spacing w:val="5"/>
    </w:rPr>
  </w:style>
  <w:style w:type="character" w:customStyle="1" w:styleId="40">
    <w:name w:val="見出し 4 (文字)"/>
    <w:basedOn w:val="a0"/>
    <w:link w:val="4"/>
    <w:uiPriority w:val="9"/>
    <w:rPr>
      <w:rFonts w:asciiTheme="majorHAnsi" w:eastAsiaTheme="majorEastAsia" w:hAnsiTheme="majorHAnsi" w:cstheme="majorBidi"/>
      <w:caps/>
      <w:color w:val="0673A5" w:themeColor="text2" w:themeShade="BF"/>
      <w:spacing w:val="10"/>
    </w:rPr>
  </w:style>
  <w:style w:type="character" w:customStyle="1" w:styleId="50">
    <w:name w:val="見出し 5 (文字)"/>
    <w:basedOn w:val="a0"/>
    <w:link w:val="5"/>
    <w:uiPriority w:val="9"/>
    <w:rPr>
      <w:rFonts w:asciiTheme="majorHAnsi" w:eastAsiaTheme="majorEastAsia" w:hAnsiTheme="majorHAnsi" w:cstheme="majorBidi"/>
      <w:caps/>
      <w:color w:val="0673A5" w:themeColor="text2" w:themeShade="BF"/>
      <w:spacing w:val="10"/>
    </w:rPr>
  </w:style>
  <w:style w:type="character" w:customStyle="1" w:styleId="60">
    <w:name w:val="見出し 6 (文字)"/>
    <w:basedOn w:val="a0"/>
    <w:link w:val="6"/>
    <w:uiPriority w:val="9"/>
    <w:rPr>
      <w:rFonts w:asciiTheme="majorHAnsi" w:eastAsiaTheme="majorEastAsia" w:hAnsiTheme="majorHAnsi" w:cstheme="majorBidi"/>
      <w:caps/>
      <w:color w:val="0673A5" w:themeColor="text2" w:themeShade="BF"/>
      <w:spacing w:val="10"/>
    </w:rPr>
  </w:style>
  <w:style w:type="character" w:customStyle="1" w:styleId="70">
    <w:name w:val="見出し 7 (文字)"/>
    <w:basedOn w:val="a0"/>
    <w:link w:val="7"/>
    <w:uiPriority w:val="9"/>
    <w:rPr>
      <w:rFonts w:asciiTheme="majorHAnsi" w:eastAsiaTheme="majorEastAsia" w:hAnsiTheme="majorHAnsi" w:cstheme="majorBidi"/>
      <w:caps/>
      <w:color w:val="0673A5" w:themeColor="text2" w:themeShade="BF"/>
      <w:spacing w:val="10"/>
    </w:rPr>
  </w:style>
  <w:style w:type="character" w:customStyle="1" w:styleId="80">
    <w:name w:val="見出し 8 (文字)"/>
    <w:basedOn w:val="a0"/>
    <w:link w:val="8"/>
    <w:uiPriority w:val="9"/>
    <w:semiHidden/>
    <w:rsid w:val="00D47A97"/>
    <w:rPr>
      <w:rFonts w:asciiTheme="majorHAnsi" w:eastAsiaTheme="majorEastAsia" w:hAnsiTheme="majorHAnsi" w:cstheme="majorBidi"/>
      <w:caps/>
      <w:spacing w:val="10"/>
      <w:szCs w:val="18"/>
    </w:rPr>
  </w:style>
  <w:style w:type="character" w:customStyle="1" w:styleId="90">
    <w:name w:val="見出し 9 (文字)"/>
    <w:basedOn w:val="a0"/>
    <w:link w:val="9"/>
    <w:uiPriority w:val="9"/>
    <w:semiHidden/>
    <w:rsid w:val="00D47A97"/>
    <w:rPr>
      <w:rFonts w:asciiTheme="majorHAnsi" w:eastAsiaTheme="majorEastAsia" w:hAnsiTheme="majorHAnsi" w:cstheme="majorBidi"/>
      <w:i/>
      <w:iCs/>
      <w:caps/>
      <w:spacing w:val="10"/>
      <w:szCs w:val="18"/>
    </w:rPr>
  </w:style>
  <w:style w:type="paragraph" w:styleId="a8">
    <w:name w:val="caption"/>
    <w:basedOn w:val="a"/>
    <w:next w:val="a"/>
    <w:uiPriority w:val="35"/>
    <w:semiHidden/>
    <w:unhideWhenUsed/>
    <w:qFormat/>
    <w:rsid w:val="00D47A97"/>
    <w:rPr>
      <w:b/>
      <w:bCs/>
      <w:color w:val="0673A5" w:themeColor="text2" w:themeShade="BF"/>
      <w:szCs w:val="16"/>
    </w:rPr>
  </w:style>
  <w:style w:type="paragraph" w:styleId="a9">
    <w:name w:val="TOC Heading"/>
    <w:basedOn w:val="1"/>
    <w:next w:val="a"/>
    <w:uiPriority w:val="39"/>
    <w:semiHidden/>
    <w:unhideWhenUsed/>
    <w:qFormat/>
    <w:pPr>
      <w:outlineLvl w:val="9"/>
    </w:pPr>
  </w:style>
  <w:style w:type="paragraph" w:styleId="aa">
    <w:name w:val="Balloon Text"/>
    <w:basedOn w:val="a"/>
    <w:link w:val="ab"/>
    <w:uiPriority w:val="99"/>
    <w:semiHidden/>
    <w:unhideWhenUsed/>
    <w:rsid w:val="00D47A97"/>
    <w:pPr>
      <w:spacing w:before="0" w:after="0" w:line="240" w:lineRule="auto"/>
    </w:pPr>
    <w:rPr>
      <w:rFonts w:ascii="Segoe UI" w:hAnsi="Segoe UI" w:cs="Segoe UI"/>
      <w:szCs w:val="18"/>
    </w:rPr>
  </w:style>
  <w:style w:type="character" w:customStyle="1" w:styleId="ab">
    <w:name w:val="吹き出し (文字)"/>
    <w:basedOn w:val="a0"/>
    <w:link w:val="aa"/>
    <w:uiPriority w:val="99"/>
    <w:semiHidden/>
    <w:rsid w:val="00D47A97"/>
    <w:rPr>
      <w:rFonts w:ascii="Segoe UI" w:hAnsi="Segoe UI" w:cs="Segoe UI"/>
      <w:szCs w:val="18"/>
    </w:rPr>
  </w:style>
  <w:style w:type="paragraph" w:styleId="31">
    <w:name w:val="Body Text 3"/>
    <w:basedOn w:val="a"/>
    <w:link w:val="32"/>
    <w:uiPriority w:val="99"/>
    <w:semiHidden/>
    <w:unhideWhenUsed/>
    <w:rsid w:val="00D47A97"/>
    <w:pPr>
      <w:spacing w:after="120"/>
    </w:pPr>
    <w:rPr>
      <w:szCs w:val="16"/>
    </w:rPr>
  </w:style>
  <w:style w:type="character" w:customStyle="1" w:styleId="32">
    <w:name w:val="本文 3 (文字)"/>
    <w:basedOn w:val="a0"/>
    <w:link w:val="31"/>
    <w:uiPriority w:val="99"/>
    <w:semiHidden/>
    <w:rsid w:val="00D47A97"/>
    <w:rPr>
      <w:szCs w:val="16"/>
    </w:rPr>
  </w:style>
  <w:style w:type="paragraph" w:styleId="33">
    <w:name w:val="Body Text Indent 3"/>
    <w:basedOn w:val="a"/>
    <w:link w:val="34"/>
    <w:uiPriority w:val="99"/>
    <w:semiHidden/>
    <w:unhideWhenUsed/>
    <w:rsid w:val="00D47A97"/>
    <w:pPr>
      <w:spacing w:after="120"/>
      <w:ind w:left="360"/>
    </w:pPr>
    <w:rPr>
      <w:szCs w:val="16"/>
    </w:rPr>
  </w:style>
  <w:style w:type="character" w:customStyle="1" w:styleId="34">
    <w:name w:val="本文インデント 3 (文字)"/>
    <w:basedOn w:val="a0"/>
    <w:link w:val="33"/>
    <w:uiPriority w:val="99"/>
    <w:semiHidden/>
    <w:rsid w:val="00D47A97"/>
    <w:rPr>
      <w:szCs w:val="16"/>
    </w:rPr>
  </w:style>
  <w:style w:type="character" w:styleId="ac">
    <w:name w:val="annotation reference"/>
    <w:basedOn w:val="a0"/>
    <w:uiPriority w:val="99"/>
    <w:semiHidden/>
    <w:unhideWhenUsed/>
    <w:rsid w:val="00D47A97"/>
    <w:rPr>
      <w:sz w:val="22"/>
      <w:szCs w:val="16"/>
    </w:rPr>
  </w:style>
  <w:style w:type="paragraph" w:styleId="ad">
    <w:name w:val="annotation text"/>
    <w:basedOn w:val="a"/>
    <w:link w:val="ae"/>
    <w:uiPriority w:val="99"/>
    <w:semiHidden/>
    <w:unhideWhenUsed/>
    <w:rsid w:val="00D47A97"/>
    <w:pPr>
      <w:spacing w:line="240" w:lineRule="auto"/>
    </w:pPr>
    <w:rPr>
      <w:szCs w:val="20"/>
    </w:rPr>
  </w:style>
  <w:style w:type="character" w:customStyle="1" w:styleId="ae">
    <w:name w:val="コメント文字列 (文字)"/>
    <w:basedOn w:val="a0"/>
    <w:link w:val="ad"/>
    <w:uiPriority w:val="99"/>
    <w:semiHidden/>
    <w:rsid w:val="00D47A97"/>
    <w:rPr>
      <w:szCs w:val="20"/>
    </w:rPr>
  </w:style>
  <w:style w:type="paragraph" w:styleId="af">
    <w:name w:val="annotation subject"/>
    <w:basedOn w:val="ad"/>
    <w:next w:val="ad"/>
    <w:link w:val="af0"/>
    <w:uiPriority w:val="99"/>
    <w:semiHidden/>
    <w:unhideWhenUsed/>
    <w:rsid w:val="00D47A97"/>
    <w:rPr>
      <w:b/>
      <w:bCs/>
    </w:rPr>
  </w:style>
  <w:style w:type="character" w:customStyle="1" w:styleId="af0">
    <w:name w:val="コメント内容 (文字)"/>
    <w:basedOn w:val="ae"/>
    <w:link w:val="af"/>
    <w:uiPriority w:val="99"/>
    <w:semiHidden/>
    <w:rsid w:val="00D47A97"/>
    <w:rPr>
      <w:b/>
      <w:bCs/>
      <w:szCs w:val="20"/>
    </w:rPr>
  </w:style>
  <w:style w:type="paragraph" w:styleId="af1">
    <w:name w:val="Document Map"/>
    <w:basedOn w:val="a"/>
    <w:link w:val="af2"/>
    <w:uiPriority w:val="99"/>
    <w:semiHidden/>
    <w:unhideWhenUsed/>
    <w:rsid w:val="00D47A97"/>
    <w:pPr>
      <w:spacing w:before="0" w:after="0" w:line="240" w:lineRule="auto"/>
    </w:pPr>
    <w:rPr>
      <w:rFonts w:ascii="Segoe UI" w:hAnsi="Segoe UI" w:cs="Segoe UI"/>
      <w:szCs w:val="16"/>
    </w:rPr>
  </w:style>
  <w:style w:type="character" w:customStyle="1" w:styleId="af2">
    <w:name w:val="見出しマップ (文字)"/>
    <w:basedOn w:val="a0"/>
    <w:link w:val="af1"/>
    <w:uiPriority w:val="99"/>
    <w:semiHidden/>
    <w:rsid w:val="00D47A97"/>
    <w:rPr>
      <w:rFonts w:ascii="Segoe UI" w:hAnsi="Segoe UI" w:cs="Segoe UI"/>
      <w:szCs w:val="16"/>
    </w:rPr>
  </w:style>
  <w:style w:type="paragraph" w:styleId="af3">
    <w:name w:val="endnote text"/>
    <w:basedOn w:val="a"/>
    <w:link w:val="af4"/>
    <w:uiPriority w:val="99"/>
    <w:semiHidden/>
    <w:unhideWhenUsed/>
    <w:rsid w:val="00D47A97"/>
    <w:pPr>
      <w:spacing w:before="0" w:after="0" w:line="240" w:lineRule="auto"/>
    </w:pPr>
    <w:rPr>
      <w:szCs w:val="20"/>
    </w:rPr>
  </w:style>
  <w:style w:type="character" w:customStyle="1" w:styleId="af4">
    <w:name w:val="文末脚注文字列 (文字)"/>
    <w:basedOn w:val="a0"/>
    <w:link w:val="af3"/>
    <w:uiPriority w:val="99"/>
    <w:semiHidden/>
    <w:rsid w:val="00D47A97"/>
    <w:rPr>
      <w:szCs w:val="20"/>
    </w:rPr>
  </w:style>
  <w:style w:type="paragraph" w:styleId="af5">
    <w:name w:val="envelope return"/>
    <w:basedOn w:val="a"/>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af6">
    <w:name w:val="footnote text"/>
    <w:basedOn w:val="a"/>
    <w:link w:val="af7"/>
    <w:uiPriority w:val="99"/>
    <w:semiHidden/>
    <w:unhideWhenUsed/>
    <w:rsid w:val="00D47A97"/>
    <w:pPr>
      <w:spacing w:before="0" w:after="0" w:line="240" w:lineRule="auto"/>
    </w:pPr>
    <w:rPr>
      <w:szCs w:val="20"/>
    </w:rPr>
  </w:style>
  <w:style w:type="character" w:customStyle="1" w:styleId="af7">
    <w:name w:val="脚注文字列 (文字)"/>
    <w:basedOn w:val="a0"/>
    <w:link w:val="af6"/>
    <w:uiPriority w:val="99"/>
    <w:semiHidden/>
    <w:rsid w:val="00D47A97"/>
    <w:rPr>
      <w:szCs w:val="20"/>
    </w:rPr>
  </w:style>
  <w:style w:type="character" w:styleId="HTML">
    <w:name w:val="HTML Code"/>
    <w:basedOn w:val="a0"/>
    <w:uiPriority w:val="99"/>
    <w:semiHidden/>
    <w:unhideWhenUsed/>
    <w:rsid w:val="00D47A97"/>
    <w:rPr>
      <w:rFonts w:ascii="Consolas" w:hAnsi="Consolas"/>
      <w:sz w:val="22"/>
      <w:szCs w:val="20"/>
    </w:rPr>
  </w:style>
  <w:style w:type="character" w:styleId="HTML0">
    <w:name w:val="HTML Keyboard"/>
    <w:basedOn w:val="a0"/>
    <w:uiPriority w:val="99"/>
    <w:semiHidden/>
    <w:unhideWhenUsed/>
    <w:rsid w:val="00D47A97"/>
    <w:rPr>
      <w:rFonts w:ascii="Consolas" w:hAnsi="Consolas"/>
      <w:sz w:val="22"/>
      <w:szCs w:val="20"/>
    </w:rPr>
  </w:style>
  <w:style w:type="paragraph" w:styleId="HTML1">
    <w:name w:val="HTML Preformatted"/>
    <w:basedOn w:val="a"/>
    <w:link w:val="HTML2"/>
    <w:uiPriority w:val="99"/>
    <w:semiHidden/>
    <w:unhideWhenUsed/>
    <w:rsid w:val="00D47A97"/>
    <w:pPr>
      <w:spacing w:before="0" w:after="0" w:line="240" w:lineRule="auto"/>
    </w:pPr>
    <w:rPr>
      <w:rFonts w:ascii="Consolas" w:hAnsi="Consolas"/>
      <w:szCs w:val="20"/>
    </w:rPr>
  </w:style>
  <w:style w:type="character" w:customStyle="1" w:styleId="HTML2">
    <w:name w:val="HTML 書式付き (文字)"/>
    <w:basedOn w:val="a0"/>
    <w:link w:val="HTML1"/>
    <w:uiPriority w:val="99"/>
    <w:semiHidden/>
    <w:rsid w:val="00D47A97"/>
    <w:rPr>
      <w:rFonts w:ascii="Consolas" w:hAnsi="Consolas"/>
      <w:szCs w:val="20"/>
    </w:rPr>
  </w:style>
  <w:style w:type="character" w:styleId="HTML3">
    <w:name w:val="HTML Typewriter"/>
    <w:basedOn w:val="a0"/>
    <w:uiPriority w:val="99"/>
    <w:semiHidden/>
    <w:unhideWhenUsed/>
    <w:rsid w:val="00D47A97"/>
    <w:rPr>
      <w:rFonts w:ascii="Consolas" w:hAnsi="Consolas"/>
      <w:sz w:val="22"/>
      <w:szCs w:val="20"/>
    </w:rPr>
  </w:style>
  <w:style w:type="paragraph" w:styleId="af8">
    <w:name w:val="macro"/>
    <w:link w:val="af9"/>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af9">
    <w:name w:val="マクロ文字列 (文字)"/>
    <w:basedOn w:val="a0"/>
    <w:link w:val="af8"/>
    <w:uiPriority w:val="99"/>
    <w:semiHidden/>
    <w:rsid w:val="00D47A97"/>
    <w:rPr>
      <w:rFonts w:ascii="Consolas" w:hAnsi="Consolas"/>
      <w:szCs w:val="20"/>
    </w:rPr>
  </w:style>
  <w:style w:type="paragraph" w:styleId="afa">
    <w:name w:val="Plain Text"/>
    <w:basedOn w:val="a"/>
    <w:link w:val="afb"/>
    <w:uiPriority w:val="99"/>
    <w:semiHidden/>
    <w:unhideWhenUsed/>
    <w:rsid w:val="00D47A97"/>
    <w:pPr>
      <w:spacing w:before="0" w:after="0" w:line="240" w:lineRule="auto"/>
    </w:pPr>
    <w:rPr>
      <w:rFonts w:ascii="Consolas" w:hAnsi="Consolas"/>
      <w:szCs w:val="21"/>
    </w:rPr>
  </w:style>
  <w:style w:type="character" w:customStyle="1" w:styleId="afb">
    <w:name w:val="書式なし (文字)"/>
    <w:basedOn w:val="a0"/>
    <w:link w:val="afa"/>
    <w:uiPriority w:val="99"/>
    <w:semiHidden/>
    <w:rsid w:val="00D47A97"/>
    <w:rPr>
      <w:rFonts w:ascii="Consolas" w:hAnsi="Consolas"/>
      <w:szCs w:val="21"/>
    </w:rPr>
  </w:style>
  <w:style w:type="paragraph" w:styleId="afc">
    <w:name w:val="Block Text"/>
    <w:basedOn w:val="a"/>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afd">
    <w:name w:val="Placeholder Text"/>
    <w:basedOn w:val="a0"/>
    <w:uiPriority w:val="99"/>
    <w:semiHidden/>
    <w:rsid w:val="00A1310C"/>
    <w:rPr>
      <w:color w:val="3C3C3C" w:themeColor="background2" w:themeShade="40"/>
    </w:rPr>
  </w:style>
  <w:style w:type="paragraph" w:styleId="afe">
    <w:name w:val="header"/>
    <w:basedOn w:val="a"/>
    <w:link w:val="aff"/>
    <w:uiPriority w:val="99"/>
    <w:unhideWhenUsed/>
    <w:rsid w:val="004E1AED"/>
    <w:pPr>
      <w:spacing w:before="0" w:after="0" w:line="240" w:lineRule="auto"/>
    </w:pPr>
  </w:style>
  <w:style w:type="character" w:customStyle="1" w:styleId="aff">
    <w:name w:val="ヘッダー (文字)"/>
    <w:basedOn w:val="a0"/>
    <w:link w:val="afe"/>
    <w:uiPriority w:val="99"/>
    <w:rsid w:val="004E1AED"/>
  </w:style>
  <w:style w:type="paragraph" w:styleId="aff0">
    <w:name w:val="footer"/>
    <w:basedOn w:val="a"/>
    <w:link w:val="aff1"/>
    <w:uiPriority w:val="99"/>
    <w:unhideWhenUsed/>
    <w:rsid w:val="004E1AED"/>
    <w:pPr>
      <w:spacing w:before="0" w:after="0" w:line="240" w:lineRule="auto"/>
    </w:pPr>
  </w:style>
  <w:style w:type="character" w:customStyle="1" w:styleId="aff1">
    <w:name w:val="フッター (文字)"/>
    <w:basedOn w:val="a0"/>
    <w:link w:val="aff0"/>
    <w:uiPriority w:val="99"/>
    <w:rsid w:val="004E1AED"/>
  </w:style>
  <w:style w:type="paragraph" w:styleId="Web">
    <w:name w:val="Normal (Web)"/>
    <w:basedOn w:val="a"/>
    <w:uiPriority w:val="99"/>
    <w:semiHidden/>
    <w:unhideWhenUsed/>
    <w:rsid w:val="00845365"/>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character" w:styleId="aff2">
    <w:name w:val="Strong"/>
    <w:basedOn w:val="a0"/>
    <w:uiPriority w:val="22"/>
    <w:qFormat/>
    <w:rsid w:val="008453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460564616">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953511752">
      <w:bodyDiv w:val="1"/>
      <w:marLeft w:val="0"/>
      <w:marRight w:val="0"/>
      <w:marTop w:val="0"/>
      <w:marBottom w:val="0"/>
      <w:divBdr>
        <w:top w:val="none" w:sz="0" w:space="0" w:color="auto"/>
        <w:left w:val="none" w:sz="0" w:space="0" w:color="auto"/>
        <w:bottom w:val="none" w:sz="0" w:space="0" w:color="auto"/>
        <w:right w:val="none" w:sz="0" w:space="0" w:color="auto"/>
      </w:divBdr>
    </w:div>
    <w:div w:id="203889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gat\AppData\Local\Microsoft\Office\16.0\DTS\ja-JP%7bD46DC538-08DE-48A0-A047-CF617EC077CE%7d\%7b287EA11E-B9DD-4C56-9C09-635B79CABC3F%7dtf03749967_win32.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6ADA1D9A-F8EB-4F69-999F-2AF17A7022D5}">
  <ds:schemaRefs>
    <ds:schemaRef ds:uri="http://schemas.openxmlformats.org/officeDocument/2006/bibliography"/>
  </ds:schemaRefs>
</ds:datastoreItem>
</file>

<file path=customXml/itemProps3.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{287EA11E-B9DD-4C56-9C09-635B79CABC3F}tf03749967_win32.dotx</Template>
  <TotalTime>1</TotalTime>
  <Pages>2</Pages>
  <Words>300</Words>
  <Characters>1715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冨澤</dc:creator>
  <cp:lastModifiedBy>冨澤 文絵</cp:lastModifiedBy>
  <cp:revision>2</cp:revision>
  <dcterms:created xsi:type="dcterms:W3CDTF">2021-04-07T11:10:00Z</dcterms:created>
  <dcterms:modified xsi:type="dcterms:W3CDTF">2021-04-07T11:10:00Z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