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7" w:rightFromText="187" w:horzAnchor="margin" w:tblpXSpec="center" w:tblpY="2881"/>
        <w:tblW w:w="4900" w:type="pct"/>
        <w:tblBorders>
          <w:left w:val="single" w:sz="18" w:space="0" w:color="4F81BD"/>
        </w:tblBorders>
        <w:tblLook w:val="04A0" w:firstRow="1" w:lastRow="0" w:firstColumn="1" w:lastColumn="0" w:noHBand="0" w:noVBand="1"/>
      </w:tblPr>
      <w:tblGrid>
        <w:gridCol w:w="9424"/>
      </w:tblGrid>
      <w:tr w:rsidR="003124C5" w14:paraId="16E27EE3" w14:textId="77777777" w:rsidTr="008F32F1">
        <w:tc>
          <w:tcPr>
            <w:tcW w:w="9423" w:type="dxa"/>
            <w:tcMar>
              <w:top w:w="216" w:type="dxa"/>
              <w:left w:w="115" w:type="dxa"/>
              <w:bottom w:w="216" w:type="dxa"/>
              <w:right w:w="115" w:type="dxa"/>
            </w:tcMar>
          </w:tcPr>
          <w:p w14:paraId="39D7624A" w14:textId="77777777" w:rsidR="003124C5" w:rsidRDefault="003124C5" w:rsidP="003124C5">
            <w:pPr>
              <w:pStyle w:val="ac"/>
              <w:rPr>
                <w:rFonts w:ascii="Arial" w:eastAsia="ＭＳ ゴシック" w:hAnsi="Arial"/>
              </w:rPr>
            </w:pPr>
            <w:r w:rsidRPr="003124C5">
              <w:rPr>
                <w:rFonts w:ascii="ＭＳ Ｐゴシック" w:eastAsia="ＭＳ Ｐゴシック" w:hAnsi="ＭＳ Ｐゴシック" w:hint="eastAsia"/>
                <w:b/>
                <w:sz w:val="24"/>
                <w:szCs w:val="24"/>
              </w:rPr>
              <w:t>NPO法人森のエネルギーフォーラム</w:t>
            </w:r>
          </w:p>
        </w:tc>
      </w:tr>
      <w:tr w:rsidR="003124C5" w14:paraId="1BAFB268" w14:textId="77777777" w:rsidTr="008F32F1">
        <w:tc>
          <w:tcPr>
            <w:tcW w:w="9423" w:type="dxa"/>
          </w:tcPr>
          <w:p w14:paraId="0A2A8151" w14:textId="4885C382" w:rsidR="003124C5" w:rsidRDefault="009E7509" w:rsidP="008F32F1">
            <w:pPr>
              <w:pStyle w:val="ac"/>
              <w:ind w:leftChars="-129" w:left="-271"/>
              <w:jc w:val="center"/>
              <w:rPr>
                <w:rFonts w:ascii="Arial" w:eastAsia="ＭＳ ゴシック" w:hAnsi="Arial"/>
                <w:color w:val="4F81BD"/>
                <w:sz w:val="80"/>
                <w:szCs w:val="80"/>
                <w:lang w:eastAsia="zh-CN"/>
              </w:rPr>
            </w:pPr>
            <w:r>
              <w:rPr>
                <w:rFonts w:ascii="Arial" w:eastAsia="ＭＳ ゴシック" w:hAnsi="Arial" w:hint="eastAsia"/>
                <w:sz w:val="80"/>
                <w:szCs w:val="80"/>
              </w:rPr>
              <w:t>平成</w:t>
            </w:r>
            <w:r>
              <w:rPr>
                <w:rFonts w:ascii="Arial" w:eastAsia="ＭＳ ゴシック" w:hAnsi="Arial" w:hint="eastAsia"/>
                <w:sz w:val="80"/>
                <w:szCs w:val="80"/>
              </w:rPr>
              <w:t>3</w:t>
            </w:r>
            <w:r w:rsidR="00A120DB">
              <w:rPr>
                <w:rFonts w:ascii="Arial" w:eastAsia="ＭＳ ゴシック" w:hAnsi="Arial" w:hint="eastAsia"/>
                <w:sz w:val="80"/>
                <w:szCs w:val="80"/>
              </w:rPr>
              <w:t>1</w:t>
            </w:r>
            <w:r>
              <w:rPr>
                <w:rFonts w:ascii="Arial" w:eastAsia="ＭＳ ゴシック" w:hAnsi="Arial" w:hint="eastAsia"/>
                <w:sz w:val="80"/>
                <w:szCs w:val="80"/>
              </w:rPr>
              <w:t>年</w:t>
            </w:r>
            <w:r w:rsidR="003124C5">
              <w:rPr>
                <w:rFonts w:ascii="Arial" w:eastAsia="ＭＳ ゴシック" w:hAnsi="Arial" w:hint="eastAsia"/>
                <w:sz w:val="80"/>
                <w:szCs w:val="80"/>
              </w:rPr>
              <w:t>度事業報告書</w:t>
            </w:r>
          </w:p>
        </w:tc>
      </w:tr>
      <w:tr w:rsidR="003124C5" w14:paraId="6973126E" w14:textId="77777777" w:rsidTr="008F32F1">
        <w:tc>
          <w:tcPr>
            <w:tcW w:w="9423" w:type="dxa"/>
            <w:tcMar>
              <w:top w:w="216" w:type="dxa"/>
              <w:left w:w="115" w:type="dxa"/>
              <w:bottom w:w="216" w:type="dxa"/>
              <w:right w:w="115" w:type="dxa"/>
            </w:tcMar>
          </w:tcPr>
          <w:p w14:paraId="3E5BF92D" w14:textId="68130B5B" w:rsidR="003124C5" w:rsidRDefault="003124C5">
            <w:pPr>
              <w:pStyle w:val="ac"/>
              <w:rPr>
                <w:rFonts w:ascii="Arial" w:eastAsia="ＭＳ ゴシック" w:hAnsi="Arial"/>
              </w:rPr>
            </w:pPr>
            <w:r>
              <w:rPr>
                <w:rFonts w:ascii="Arial" w:eastAsia="ＭＳ ゴシック" w:hAnsi="Arial" w:hint="eastAsia"/>
              </w:rPr>
              <w:t>≪</w:t>
            </w:r>
            <w:r w:rsidR="009E7509">
              <w:rPr>
                <w:rFonts w:ascii="Arial" w:eastAsia="ＭＳ ゴシック" w:hAnsi="Arial" w:hint="eastAsia"/>
              </w:rPr>
              <w:t>平成</w:t>
            </w:r>
            <w:r w:rsidR="009E7509">
              <w:rPr>
                <w:rFonts w:ascii="Arial" w:eastAsia="ＭＳ ゴシック" w:hAnsi="Arial" w:hint="eastAsia"/>
              </w:rPr>
              <w:t>3</w:t>
            </w:r>
            <w:r w:rsidR="00A120DB">
              <w:rPr>
                <w:rFonts w:ascii="Arial" w:eastAsia="ＭＳ ゴシック" w:hAnsi="Arial" w:hint="eastAsia"/>
              </w:rPr>
              <w:t>1</w:t>
            </w:r>
            <w:r w:rsidR="009E7509">
              <w:rPr>
                <w:rFonts w:ascii="Arial" w:eastAsia="ＭＳ ゴシック" w:hAnsi="Arial" w:hint="eastAsia"/>
              </w:rPr>
              <w:t>年</w:t>
            </w:r>
            <w:r>
              <w:rPr>
                <w:rFonts w:ascii="Arial" w:eastAsia="ＭＳ ゴシック" w:hAnsi="Arial" w:hint="eastAsia"/>
              </w:rPr>
              <w:t>4</w:t>
            </w:r>
            <w:r>
              <w:rPr>
                <w:rFonts w:ascii="Arial" w:eastAsia="ＭＳ ゴシック" w:hAnsi="Arial" w:hint="eastAsia"/>
              </w:rPr>
              <w:t>月</w:t>
            </w:r>
            <w:r>
              <w:rPr>
                <w:rFonts w:ascii="Arial" w:eastAsia="ＭＳ ゴシック" w:hAnsi="Arial" w:hint="eastAsia"/>
              </w:rPr>
              <w:t>1</w:t>
            </w:r>
            <w:r>
              <w:rPr>
                <w:rFonts w:ascii="Arial" w:eastAsia="ＭＳ ゴシック" w:hAnsi="Arial" w:hint="eastAsia"/>
              </w:rPr>
              <w:t>日～</w:t>
            </w:r>
            <w:r w:rsidR="00A120DB">
              <w:rPr>
                <w:rFonts w:ascii="Arial" w:eastAsia="ＭＳ ゴシック" w:hAnsi="Arial" w:hint="eastAsia"/>
              </w:rPr>
              <w:t>令和</w:t>
            </w:r>
            <w:r w:rsidR="00A120DB">
              <w:rPr>
                <w:rFonts w:ascii="Arial" w:eastAsia="ＭＳ ゴシック" w:hAnsi="Arial" w:hint="eastAsia"/>
              </w:rPr>
              <w:t>2</w:t>
            </w:r>
            <w:r>
              <w:rPr>
                <w:rFonts w:ascii="Arial" w:eastAsia="ＭＳ ゴシック" w:hAnsi="Arial" w:hint="eastAsia"/>
              </w:rPr>
              <w:t>年</w:t>
            </w:r>
            <w:r>
              <w:rPr>
                <w:rFonts w:ascii="Arial" w:eastAsia="ＭＳ ゴシック" w:hAnsi="Arial" w:hint="eastAsia"/>
              </w:rPr>
              <w:t>3</w:t>
            </w:r>
            <w:r>
              <w:rPr>
                <w:rFonts w:ascii="Arial" w:eastAsia="ＭＳ ゴシック" w:hAnsi="Arial" w:hint="eastAsia"/>
              </w:rPr>
              <w:t>月</w:t>
            </w:r>
            <w:r>
              <w:rPr>
                <w:rFonts w:ascii="Arial" w:eastAsia="ＭＳ ゴシック" w:hAnsi="Arial" w:hint="eastAsia"/>
              </w:rPr>
              <w:t>31</w:t>
            </w:r>
            <w:r>
              <w:rPr>
                <w:rFonts w:ascii="Arial" w:eastAsia="ＭＳ ゴシック" w:hAnsi="Arial" w:hint="eastAsia"/>
              </w:rPr>
              <w:t>日≫</w:t>
            </w:r>
          </w:p>
        </w:tc>
      </w:tr>
    </w:tbl>
    <w:p w14:paraId="7E96F30E" w14:textId="77777777" w:rsidR="003124C5" w:rsidRDefault="003124C5"/>
    <w:p w14:paraId="7FF74BE7" w14:textId="77777777" w:rsidR="003124C5" w:rsidRDefault="003124C5"/>
    <w:tbl>
      <w:tblPr>
        <w:tblpPr w:leftFromText="187" w:rightFromText="187" w:horzAnchor="margin" w:tblpXSpec="center" w:tblpYSpec="bottom"/>
        <w:tblW w:w="4000" w:type="pct"/>
        <w:tblLook w:val="04A0" w:firstRow="1" w:lastRow="0" w:firstColumn="1" w:lastColumn="0" w:noHBand="0" w:noVBand="1"/>
      </w:tblPr>
      <w:tblGrid>
        <w:gridCol w:w="7711"/>
      </w:tblGrid>
      <w:tr w:rsidR="003124C5" w14:paraId="5B6DFFA7" w14:textId="77777777">
        <w:tc>
          <w:tcPr>
            <w:tcW w:w="7672" w:type="dxa"/>
            <w:tcMar>
              <w:top w:w="216" w:type="dxa"/>
              <w:left w:w="115" w:type="dxa"/>
              <w:bottom w:w="216" w:type="dxa"/>
              <w:right w:w="115" w:type="dxa"/>
            </w:tcMar>
          </w:tcPr>
          <w:p w14:paraId="4D27EBCE" w14:textId="77777777" w:rsidR="003124C5" w:rsidRPr="003124C5" w:rsidRDefault="003A1AD6">
            <w:pPr>
              <w:pStyle w:val="ac"/>
              <w:rPr>
                <w:color w:val="4F81BD"/>
                <w:lang w:eastAsia="zh-TW"/>
              </w:rPr>
            </w:pPr>
            <w:r>
              <w:rPr>
                <w:rFonts w:hint="eastAsia"/>
                <w:lang w:eastAsia="zh-TW"/>
              </w:rPr>
              <w:t>情報管理者：増田副理事長</w:t>
            </w:r>
          </w:p>
          <w:p w14:paraId="0F8E26AA" w14:textId="20117843" w:rsidR="003124C5" w:rsidRPr="003124C5" w:rsidRDefault="003124C5" w:rsidP="00933B69">
            <w:pPr>
              <w:pStyle w:val="ac"/>
              <w:rPr>
                <w:color w:val="4F81BD"/>
                <w:lang w:eastAsia="zh-TW"/>
              </w:rPr>
            </w:pPr>
          </w:p>
        </w:tc>
      </w:tr>
    </w:tbl>
    <w:p w14:paraId="25F596D7" w14:textId="77777777" w:rsidR="003124C5" w:rsidRDefault="003124C5">
      <w:pPr>
        <w:rPr>
          <w:lang w:eastAsia="zh-TW"/>
        </w:rPr>
      </w:pPr>
    </w:p>
    <w:p w14:paraId="59A88288" w14:textId="22800B49" w:rsidR="00C342EF" w:rsidRDefault="003124C5">
      <w:pPr>
        <w:ind w:left="222" w:hanging="222"/>
        <w:jc w:val="center"/>
      </w:pPr>
      <w:r>
        <w:br w:type="page"/>
      </w:r>
      <w:r w:rsidR="0058630C">
        <w:rPr>
          <w:rFonts w:hint="eastAsia"/>
        </w:rPr>
        <w:lastRenderedPageBreak/>
        <w:t>平成</w:t>
      </w:r>
      <w:r w:rsidR="00827F5D">
        <w:rPr>
          <w:rFonts w:hint="eastAsia"/>
        </w:rPr>
        <w:t>３</w:t>
      </w:r>
      <w:r w:rsidR="008F32F1">
        <w:rPr>
          <w:rFonts w:hint="eastAsia"/>
        </w:rPr>
        <w:t>1</w:t>
      </w:r>
      <w:r w:rsidR="00C342EF">
        <w:rPr>
          <w:rFonts w:hint="eastAsia"/>
        </w:rPr>
        <w:t>年度事業報告書</w:t>
      </w:r>
    </w:p>
    <w:p w14:paraId="30A47FBD" w14:textId="67554665" w:rsidR="00C342EF" w:rsidRDefault="00EA09E5">
      <w:pPr>
        <w:pStyle w:val="a3"/>
        <w:jc w:val="center"/>
        <w:rPr>
          <w:rFonts w:ascii="ＭＳ Ｐゴシック" w:eastAsia="ＭＳ Ｐゴシック" w:hAnsi="ＭＳ Ｐゴシック"/>
        </w:rPr>
      </w:pPr>
      <w:r w:rsidRPr="00513BD2">
        <w:rPr>
          <w:rFonts w:ascii="ＭＳ Ｐゴシック" w:eastAsia="ＭＳ Ｐゴシック" w:hAnsi="ＭＳ Ｐゴシック" w:hint="eastAsia"/>
        </w:rPr>
        <w:t>平成</w:t>
      </w:r>
      <w:r w:rsidR="00827F5D">
        <w:rPr>
          <w:rFonts w:ascii="ＭＳ Ｐゴシック" w:eastAsia="ＭＳ Ｐゴシック" w:hAnsi="ＭＳ Ｐゴシック" w:hint="eastAsia"/>
        </w:rPr>
        <w:t>３</w:t>
      </w:r>
      <w:r w:rsidR="008F32F1">
        <w:rPr>
          <w:rFonts w:ascii="ＭＳ Ｐゴシック" w:eastAsia="ＭＳ Ｐゴシック" w:hAnsi="ＭＳ Ｐゴシック" w:hint="eastAsia"/>
        </w:rPr>
        <w:t>1</w:t>
      </w:r>
      <w:r w:rsidRPr="00513BD2">
        <w:rPr>
          <w:rFonts w:ascii="ＭＳ Ｐゴシック" w:eastAsia="ＭＳ Ｐゴシック" w:hAnsi="ＭＳ Ｐゴシック" w:hint="eastAsia"/>
        </w:rPr>
        <w:t>年４月１日から</w:t>
      </w:r>
      <w:r w:rsidR="008F32F1">
        <w:rPr>
          <w:rFonts w:ascii="ＭＳ Ｐゴシック" w:eastAsia="ＭＳ Ｐゴシック" w:hAnsi="ＭＳ Ｐゴシック" w:hint="eastAsia"/>
        </w:rPr>
        <w:t>令和２</w:t>
      </w:r>
      <w:r w:rsidRPr="00513BD2">
        <w:rPr>
          <w:rFonts w:ascii="ＭＳ Ｐゴシック" w:eastAsia="ＭＳ Ｐゴシック" w:hAnsi="ＭＳ Ｐゴシック" w:hint="eastAsia"/>
        </w:rPr>
        <w:t>年３月３１日まで</w:t>
      </w:r>
    </w:p>
    <w:p w14:paraId="31C53174" w14:textId="77777777" w:rsidR="00EA09E5" w:rsidRPr="00492702" w:rsidRDefault="00EA09E5">
      <w:pPr>
        <w:pStyle w:val="a3"/>
        <w:jc w:val="center"/>
        <w:rPr>
          <w:rFonts w:ascii="Century" w:hAnsi="Century"/>
          <w:color w:val="000000"/>
        </w:rPr>
      </w:pPr>
    </w:p>
    <w:p w14:paraId="75070707" w14:textId="77777777" w:rsidR="00C342EF" w:rsidRDefault="00264DEE">
      <w:pPr>
        <w:pStyle w:val="a3"/>
        <w:jc w:val="right"/>
        <w:rPr>
          <w:rFonts w:ascii="Century" w:hAnsi="Century"/>
          <w:color w:val="000000"/>
        </w:rPr>
      </w:pPr>
      <w:r>
        <w:rPr>
          <w:rFonts w:ascii="Century" w:hAnsi="Century" w:hint="eastAsia"/>
          <w:color w:val="000000"/>
        </w:rPr>
        <w:t>特定非営利活動法人森のエネルギーフォーラム</w:t>
      </w:r>
    </w:p>
    <w:p w14:paraId="29A59A38" w14:textId="77777777" w:rsidR="00C342EF" w:rsidRDefault="00C342EF">
      <w:pPr>
        <w:pStyle w:val="a3"/>
        <w:rPr>
          <w:rFonts w:ascii="Century" w:hAnsi="Century"/>
          <w:color w:val="000000"/>
        </w:rPr>
      </w:pPr>
      <w:r>
        <w:rPr>
          <w:rFonts w:ascii="Century" w:hAnsi="Century" w:hint="eastAsia"/>
          <w:color w:val="000000"/>
        </w:rPr>
        <w:t>１　事業の成果</w:t>
      </w:r>
    </w:p>
    <w:p w14:paraId="511A27CA" w14:textId="77777777" w:rsidR="00EA09E5" w:rsidRDefault="001422AD" w:rsidP="00FC4421">
      <w:pPr>
        <w:pStyle w:val="a3"/>
        <w:spacing w:beforeLines="50" w:before="180"/>
        <w:ind w:firstLineChars="100" w:firstLine="210"/>
        <w:contextualSpacing/>
        <w:rPr>
          <w:rFonts w:hAnsi="ＭＳ 明朝"/>
          <w:color w:val="000000"/>
        </w:rPr>
      </w:pPr>
      <w:r>
        <w:rPr>
          <w:rFonts w:ascii="Century" w:hAnsi="Century" w:hint="eastAsia"/>
          <w:color w:val="000000"/>
        </w:rPr>
        <w:t>１．</w:t>
      </w:r>
      <w:r w:rsidR="00EA09E5" w:rsidRPr="00884E28">
        <w:rPr>
          <w:rFonts w:ascii="Century" w:hAnsi="Century" w:hint="eastAsia"/>
          <w:color w:val="000000"/>
        </w:rPr>
        <w:t>自然エネルギーの住民参加型学習会・フォーラムの開催事業</w:t>
      </w:r>
    </w:p>
    <w:p w14:paraId="73755B3A" w14:textId="77777777" w:rsidR="00827F5D" w:rsidRDefault="00543184" w:rsidP="00FC4421">
      <w:pPr>
        <w:pStyle w:val="a3"/>
        <w:spacing w:beforeLines="50" w:before="180"/>
        <w:ind w:firstLineChars="100" w:firstLine="210"/>
        <w:contextualSpacing/>
        <w:rPr>
          <w:kern w:val="0"/>
        </w:rPr>
      </w:pPr>
      <w:r>
        <w:rPr>
          <w:rFonts w:hAnsi="ＭＳ 明朝" w:hint="eastAsia"/>
          <w:color w:val="000000"/>
        </w:rPr>
        <w:t>福井県立大学のオープンカレッジ</w:t>
      </w:r>
      <w:r w:rsidR="001F4923">
        <w:rPr>
          <w:rFonts w:hAnsi="ＭＳ 明朝" w:hint="eastAsia"/>
          <w:color w:val="000000"/>
        </w:rPr>
        <w:t>前期・後期</w:t>
      </w:r>
      <w:r>
        <w:rPr>
          <w:rFonts w:hAnsi="ＭＳ 明朝" w:hint="eastAsia"/>
          <w:color w:val="000000"/>
        </w:rPr>
        <w:t>を協働運営することになった。内容は、</w:t>
      </w:r>
      <w:r>
        <w:rPr>
          <w:rFonts w:hint="eastAsia"/>
          <w:kern w:val="0"/>
        </w:rPr>
        <w:t>再生可能エネルギー全量買い取り制度が、昨年からスタートして、</w:t>
      </w:r>
      <w:r w:rsidRPr="00543184">
        <w:rPr>
          <w:rFonts w:hint="eastAsia"/>
          <w:kern w:val="0"/>
        </w:rPr>
        <w:t>このような再生可能エネルギーの政策や動向の中で、福井という地域を軸にその可能性と問題点を検討していきたい。</w:t>
      </w:r>
    </w:p>
    <w:p w14:paraId="7839C105" w14:textId="77777777" w:rsidR="00F052EF" w:rsidRDefault="00543184" w:rsidP="00F052EF">
      <w:pPr>
        <w:pStyle w:val="a3"/>
        <w:spacing w:beforeLines="50" w:before="180"/>
        <w:ind w:firstLineChars="100" w:firstLine="210"/>
        <w:contextualSpacing/>
        <w:rPr>
          <w:kern w:val="0"/>
        </w:rPr>
      </w:pPr>
      <w:r w:rsidRPr="00543184">
        <w:rPr>
          <w:rFonts w:hint="eastAsia"/>
          <w:kern w:val="0"/>
        </w:rPr>
        <w:t>このことは世界から</w:t>
      </w:r>
      <w:r w:rsidR="00E47C93">
        <w:rPr>
          <w:rFonts w:hint="eastAsia"/>
          <w:kern w:val="0"/>
        </w:rPr>
        <w:t>見た</w:t>
      </w:r>
      <w:r w:rsidRPr="00543184">
        <w:rPr>
          <w:rFonts w:hint="eastAsia"/>
          <w:kern w:val="0"/>
        </w:rPr>
        <w:t>福井の再生可能エネルギーの現在をどのように</w:t>
      </w:r>
      <w:r w:rsidR="001F4923">
        <w:rPr>
          <w:rFonts w:hint="eastAsia"/>
          <w:kern w:val="0"/>
        </w:rPr>
        <w:t>捉えるかということでもあり、参加者とともに考えてみようと思い実施した</w:t>
      </w:r>
      <w:r w:rsidRPr="00543184">
        <w:rPr>
          <w:rFonts w:hint="eastAsia"/>
          <w:kern w:val="0"/>
        </w:rPr>
        <w:t>。</w:t>
      </w:r>
      <w:r w:rsidR="00393430">
        <w:rPr>
          <w:rFonts w:hint="eastAsia"/>
          <w:kern w:val="0"/>
        </w:rPr>
        <w:t>福井キャンパス</w:t>
      </w:r>
      <w:r w:rsidR="00827F5D">
        <w:rPr>
          <w:rFonts w:hint="eastAsia"/>
          <w:kern w:val="0"/>
        </w:rPr>
        <w:t>での講座</w:t>
      </w:r>
      <w:r w:rsidR="00393430">
        <w:rPr>
          <w:rFonts w:hint="eastAsia"/>
          <w:kern w:val="0"/>
        </w:rPr>
        <w:t>では杉村理事長、増田副理事長が中心になって実施した。</w:t>
      </w:r>
    </w:p>
    <w:p w14:paraId="5AAECDE2" w14:textId="77777777" w:rsidR="00F052EF" w:rsidRDefault="00827F5D" w:rsidP="00F052EF">
      <w:pPr>
        <w:pStyle w:val="a3"/>
        <w:spacing w:beforeLines="50" w:before="180"/>
        <w:ind w:firstLineChars="100" w:firstLine="210"/>
        <w:contextualSpacing/>
        <w:rPr>
          <w:kern w:val="0"/>
        </w:rPr>
      </w:pPr>
      <w:r w:rsidRPr="00F052EF">
        <w:rPr>
          <w:rFonts w:hint="eastAsia"/>
          <w:kern w:val="0"/>
        </w:rPr>
        <w:t>また、新たな取り組みとして、これも福井県立大学の研究会「</w:t>
      </w:r>
      <w:r w:rsidRPr="00F052EF">
        <w:rPr>
          <w:rFonts w:ascii="ＭＳ Ｐゴシック" w:eastAsia="ＭＳ Ｐゴシック" w:hAnsi="ＭＳ Ｐゴシック" w:hint="eastAsia"/>
          <w:color w:val="000000"/>
        </w:rPr>
        <w:t>匠の里の地域未来像―今立の和紙文化の継承と現代的発展の応用人類学的研究」</w:t>
      </w:r>
      <w:r w:rsidRPr="00F052EF">
        <w:rPr>
          <w:rFonts w:hint="eastAsia"/>
          <w:kern w:val="0"/>
        </w:rPr>
        <w:t>の取り組みを活かして、越前和紙の産地の抱える課題や将来展望を被研究対象者の全面的な参加の下実施した。その成果として、「神と紙の里の未来学」（</w:t>
      </w:r>
      <w:r w:rsidR="00F052EF" w:rsidRPr="00F052EF">
        <w:rPr>
          <w:rFonts w:hint="eastAsia"/>
          <w:kern w:val="0"/>
        </w:rPr>
        <w:t>編著：杉村和彦・山崎茂雄・増田頼保　出版社：光洋</w:t>
      </w:r>
      <w:r w:rsidRPr="00F052EF">
        <w:rPr>
          <w:rFonts w:hint="eastAsia"/>
          <w:kern w:val="0"/>
        </w:rPr>
        <w:t>書房</w:t>
      </w:r>
      <w:r w:rsidR="00F052EF" w:rsidRPr="00F052EF">
        <w:rPr>
          <w:rFonts w:hint="eastAsia"/>
          <w:kern w:val="0"/>
        </w:rPr>
        <w:t>）を出版した。</w:t>
      </w:r>
    </w:p>
    <w:p w14:paraId="7F1D34AF" w14:textId="77777777" w:rsidR="00F052EF" w:rsidRDefault="00F052EF" w:rsidP="00F052EF">
      <w:pPr>
        <w:pStyle w:val="a3"/>
        <w:spacing w:beforeLines="50" w:before="180"/>
        <w:ind w:firstLineChars="100" w:firstLine="210"/>
        <w:contextualSpacing/>
        <w:rPr>
          <w:kern w:val="0"/>
        </w:rPr>
      </w:pPr>
      <w:r>
        <w:rPr>
          <w:rFonts w:hint="eastAsia"/>
          <w:kern w:val="0"/>
        </w:rPr>
        <w:t>内容は、</w:t>
      </w:r>
      <w:r w:rsidRPr="00F052EF">
        <w:rPr>
          <w:rFonts w:hint="eastAsia"/>
        </w:rPr>
        <w:t>和紙の文化伝統の持続性と変貌の地域現象を応用人類学的手法で、地域内部からその変貌の意味世界を描き出す。それは「伝統を守る」ということと「伝統から逸脱し」、新しい和紙の用途や価値を創造しようとする試みの間に激しく揺れている現代の和紙職人たちの選択と創造のうちに生きられた世界を取り出すことであり、その実像を多様なインタビューを用いて、立体的に描き出した。</w:t>
      </w:r>
    </w:p>
    <w:p w14:paraId="1E7B18C2" w14:textId="77777777" w:rsidR="00827F5D" w:rsidRDefault="00F052EF" w:rsidP="00F052EF">
      <w:pPr>
        <w:pStyle w:val="a3"/>
        <w:spacing w:beforeLines="50" w:before="180"/>
        <w:ind w:firstLineChars="100" w:firstLine="220"/>
        <w:contextualSpacing/>
        <w:rPr>
          <w:sz w:val="22"/>
          <w:szCs w:val="22"/>
        </w:rPr>
      </w:pPr>
      <w:r>
        <w:rPr>
          <w:rFonts w:hint="eastAsia"/>
          <w:sz w:val="22"/>
          <w:szCs w:val="22"/>
        </w:rPr>
        <w:t>特に、「伝統」を守ろうとする視点に対して、新しい変化を生み出し、和紙文化の新たな創造</w:t>
      </w:r>
      <w:r w:rsidRPr="00CF208C">
        <w:rPr>
          <w:rFonts w:hint="eastAsia"/>
          <w:sz w:val="22"/>
          <w:szCs w:val="22"/>
        </w:rPr>
        <w:t>ともいえる</w:t>
      </w:r>
      <w:r>
        <w:rPr>
          <w:rFonts w:hint="eastAsia"/>
          <w:sz w:val="22"/>
          <w:szCs w:val="22"/>
        </w:rPr>
        <w:t>活動の層を以下の三つの視点から取り出すことに重点を置いた。</w:t>
      </w:r>
    </w:p>
    <w:p w14:paraId="737195A0" w14:textId="4010628B" w:rsidR="00F052EF" w:rsidRDefault="00F052EF" w:rsidP="00B37047">
      <w:pPr>
        <w:pStyle w:val="a3"/>
        <w:spacing w:beforeLines="50" w:before="180"/>
        <w:ind w:firstLineChars="100" w:firstLine="210"/>
        <w:contextualSpacing/>
        <w:rPr>
          <w:kern w:val="0"/>
        </w:rPr>
      </w:pPr>
    </w:p>
    <w:p w14:paraId="423C9928" w14:textId="77777777" w:rsidR="00873D69" w:rsidRPr="00164E10" w:rsidRDefault="00F65A21" w:rsidP="00B47D47">
      <w:pPr>
        <w:ind w:left="335" w:hangingChars="159" w:hanging="335"/>
        <w:jc w:val="left"/>
        <w:rPr>
          <w:rFonts w:ascii="ＭＳ 明朝" w:hAnsi="ＭＳ 明朝"/>
          <w:b/>
          <w:szCs w:val="21"/>
          <w:bdr w:val="single" w:sz="4" w:space="0" w:color="auto"/>
          <w:shd w:val="pct15" w:color="auto" w:fill="FFFFFF"/>
        </w:rPr>
      </w:pPr>
      <w:r>
        <w:rPr>
          <w:rFonts w:ascii="ＭＳ 明朝" w:hAnsi="ＭＳ 明朝" w:hint="eastAsia"/>
          <w:b/>
          <w:szCs w:val="21"/>
          <w:bdr w:val="single" w:sz="4" w:space="0" w:color="auto"/>
          <w:shd w:val="pct15" w:color="auto" w:fill="FFFFFF"/>
        </w:rPr>
        <w:t>オープンカレッジ</w:t>
      </w:r>
      <w:r w:rsidR="00873D69" w:rsidRPr="00873D69">
        <w:rPr>
          <w:rFonts w:ascii="ＭＳ 明朝" w:hAnsi="ＭＳ 明朝" w:hint="eastAsia"/>
          <w:b/>
          <w:szCs w:val="21"/>
          <w:bdr w:val="single" w:sz="4" w:space="0" w:color="auto"/>
          <w:shd w:val="pct15" w:color="auto" w:fill="FFFFFF"/>
        </w:rPr>
        <w:t>の開催</w:t>
      </w:r>
      <w:r w:rsidR="00543184">
        <w:rPr>
          <w:rFonts w:ascii="ＭＳ 明朝" w:hAnsi="ＭＳ 明朝" w:hint="eastAsia"/>
          <w:b/>
          <w:szCs w:val="21"/>
          <w:bdr w:val="single" w:sz="4" w:space="0" w:color="auto"/>
          <w:shd w:val="pct15" w:color="auto" w:fill="FFFFFF"/>
        </w:rPr>
        <w:t>・協働</w:t>
      </w:r>
    </w:p>
    <w:p w14:paraId="29CC5A31" w14:textId="36A928AA" w:rsidR="00FC4421" w:rsidRDefault="00A839D8" w:rsidP="00B37047">
      <w:pPr>
        <w:pStyle w:val="2"/>
        <w:numPr>
          <w:ilvl w:val="0"/>
          <w:numId w:val="3"/>
        </w:numPr>
        <w:spacing w:before="0" w:beforeAutospacing="0" w:after="0" w:afterAutospacing="0"/>
        <w:ind w:left="357" w:hanging="357"/>
        <w:rPr>
          <w:sz w:val="21"/>
          <w:szCs w:val="21"/>
        </w:rPr>
      </w:pPr>
      <w:r w:rsidRPr="00832490">
        <w:rPr>
          <w:rFonts w:hint="eastAsia"/>
          <w:sz w:val="21"/>
          <w:szCs w:val="21"/>
        </w:rPr>
        <w:t>平成</w:t>
      </w:r>
      <w:r w:rsidR="00827F5D">
        <w:rPr>
          <w:rFonts w:hint="eastAsia"/>
          <w:sz w:val="21"/>
          <w:szCs w:val="21"/>
        </w:rPr>
        <w:t>３</w:t>
      </w:r>
      <w:r w:rsidR="008F32F1">
        <w:rPr>
          <w:rFonts w:hint="eastAsia"/>
          <w:sz w:val="21"/>
          <w:szCs w:val="21"/>
        </w:rPr>
        <w:t>１</w:t>
      </w:r>
      <w:r w:rsidRPr="00832490">
        <w:rPr>
          <w:rFonts w:hint="eastAsia"/>
          <w:sz w:val="21"/>
          <w:szCs w:val="21"/>
        </w:rPr>
        <w:t>年</w:t>
      </w:r>
      <w:r w:rsidR="006B6307" w:rsidRPr="00832490">
        <w:rPr>
          <w:rFonts w:hint="eastAsia"/>
          <w:sz w:val="21"/>
          <w:szCs w:val="21"/>
        </w:rPr>
        <w:t>事業</w:t>
      </w:r>
    </w:p>
    <w:p w14:paraId="67EAD1EF" w14:textId="77777777" w:rsidR="0039280F" w:rsidRDefault="0039280F" w:rsidP="0039280F">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Pr>
          <w:rFonts w:ascii="ＭＳ 明朝" w:hAnsi="ＭＳ 明朝" w:hint="eastAsia"/>
          <w:b/>
          <w:szCs w:val="21"/>
        </w:rPr>
        <w:t>前期</w:t>
      </w:r>
    </w:p>
    <w:p w14:paraId="3684B363" w14:textId="1BC38B5C" w:rsidR="0039280F" w:rsidRDefault="0039280F" w:rsidP="0039280F">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39280F">
        <w:rPr>
          <w:rFonts w:ascii="ＭＳ 明朝" w:hAnsi="ＭＳ 明朝" w:hint="eastAsia"/>
          <w:b/>
          <w:szCs w:val="21"/>
        </w:rPr>
        <w:t xml:space="preserve">第1回　</w:t>
      </w:r>
      <w:r w:rsidR="00DD016B">
        <w:rPr>
          <w:rFonts w:ascii="ＭＳ 明朝" w:hAnsi="ＭＳ 明朝" w:hint="eastAsia"/>
          <w:b/>
          <w:szCs w:val="21"/>
        </w:rPr>
        <w:t>総論―</w:t>
      </w:r>
      <w:r w:rsidR="008F32F1" w:rsidRPr="008F32F1">
        <w:rPr>
          <w:rFonts w:ascii="ＭＳ 明朝" w:hAnsi="ＭＳ 明朝" w:hint="eastAsia"/>
          <w:b/>
          <w:szCs w:val="21"/>
        </w:rPr>
        <w:t>タンザニアの現地で考えたこと</w:t>
      </w:r>
    </w:p>
    <w:p w14:paraId="1BE2B695" w14:textId="5E944273" w:rsid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 xml:space="preserve">【講師】 </w:t>
      </w:r>
      <w:r w:rsidR="008F32F1" w:rsidRPr="008F32F1">
        <w:rPr>
          <w:rFonts w:ascii="ＭＳ 明朝" w:hAnsi="ＭＳ 明朝" w:hint="eastAsia"/>
          <w:b/>
          <w:szCs w:val="21"/>
        </w:rPr>
        <w:t>吉川　守秋</w:t>
      </w:r>
      <w:r w:rsidRPr="0039280F">
        <w:rPr>
          <w:rFonts w:ascii="ＭＳ 明朝" w:hAnsi="ＭＳ 明朝" w:hint="eastAsia"/>
          <w:b/>
          <w:szCs w:val="21"/>
        </w:rPr>
        <w:t>／</w:t>
      </w:r>
      <w:r w:rsidR="008F32F1" w:rsidRPr="008F32F1">
        <w:rPr>
          <w:rFonts w:ascii="ＭＳ 明朝" w:hAnsi="ＭＳ 明朝" w:hint="eastAsia"/>
          <w:b/>
          <w:szCs w:val="21"/>
        </w:rPr>
        <w:t>エコプランふくい　事務局長</w:t>
      </w:r>
    </w:p>
    <w:p w14:paraId="63832EE5" w14:textId="351CB5DB" w:rsidR="0039280F" w:rsidRPr="0039280F" w:rsidRDefault="0039280F" w:rsidP="0039280F">
      <w:pPr>
        <w:widowControl/>
        <w:pBdr>
          <w:bottom w:val="dotted" w:sz="6" w:space="0" w:color="BBBBBB"/>
        </w:pBdr>
        <w:jc w:val="left"/>
        <w:rPr>
          <w:rFonts w:ascii="ＭＳ 明朝" w:hAnsi="ＭＳ 明朝"/>
          <w:b/>
          <w:szCs w:val="21"/>
          <w:lang w:eastAsia="zh-TW"/>
        </w:rPr>
      </w:pPr>
      <w:r w:rsidRPr="0039280F">
        <w:rPr>
          <w:rFonts w:ascii="ＭＳ 明朝" w:hAnsi="ＭＳ 明朝" w:hint="eastAsia"/>
          <w:b/>
          <w:szCs w:val="21"/>
          <w:lang w:eastAsia="zh-TW"/>
        </w:rPr>
        <w:t xml:space="preserve">【日時】 </w:t>
      </w:r>
      <w:r w:rsidR="009111AB">
        <w:rPr>
          <w:rFonts w:ascii="ＭＳ 明朝" w:hAnsi="ＭＳ 明朝" w:hint="eastAsia"/>
          <w:b/>
          <w:szCs w:val="21"/>
          <w:lang w:eastAsia="zh-TW"/>
        </w:rPr>
        <w:t>5</w:t>
      </w:r>
      <w:r w:rsidRPr="0039280F">
        <w:rPr>
          <w:rFonts w:ascii="ＭＳ 明朝" w:hAnsi="ＭＳ 明朝" w:hint="eastAsia"/>
          <w:b/>
          <w:szCs w:val="21"/>
          <w:lang w:eastAsia="zh-TW"/>
        </w:rPr>
        <w:t>月</w:t>
      </w:r>
      <w:r w:rsidR="009111AB">
        <w:rPr>
          <w:rFonts w:ascii="ＭＳ 明朝" w:hAnsi="ＭＳ 明朝" w:hint="eastAsia"/>
          <w:b/>
          <w:szCs w:val="21"/>
          <w:lang w:eastAsia="zh-TW"/>
        </w:rPr>
        <w:t>3</w:t>
      </w:r>
      <w:r w:rsidR="008F32F1">
        <w:rPr>
          <w:rFonts w:ascii="ＭＳ 明朝" w:hAnsi="ＭＳ 明朝" w:hint="eastAsia"/>
          <w:b/>
          <w:szCs w:val="21"/>
          <w:lang w:eastAsia="zh-TW"/>
        </w:rPr>
        <w:t>0</w:t>
      </w:r>
      <w:r w:rsidRPr="0039280F">
        <w:rPr>
          <w:rFonts w:ascii="ＭＳ 明朝" w:hAnsi="ＭＳ 明朝" w:hint="eastAsia"/>
          <w:b/>
          <w:szCs w:val="21"/>
          <w:lang w:eastAsia="zh-TW"/>
        </w:rPr>
        <w:t>日（</w:t>
      </w:r>
      <w:r w:rsidR="009111AB">
        <w:rPr>
          <w:rFonts w:ascii="ＭＳ 明朝" w:hAnsi="ＭＳ 明朝" w:hint="eastAsia"/>
          <w:b/>
          <w:szCs w:val="21"/>
          <w:lang w:eastAsia="zh-TW"/>
        </w:rPr>
        <w:t>木</w:t>
      </w:r>
      <w:r w:rsidRPr="0039280F">
        <w:rPr>
          <w:rFonts w:ascii="ＭＳ 明朝" w:hAnsi="ＭＳ 明朝" w:hint="eastAsia"/>
          <w:b/>
          <w:szCs w:val="21"/>
          <w:lang w:eastAsia="zh-TW"/>
        </w:rPr>
        <w:t>曜日） 19時00分～21時00分</w:t>
      </w:r>
    </w:p>
    <w:p w14:paraId="3AAAECF2" w14:textId="554625B5" w:rsidR="0039280F" w:rsidRDefault="0039280F" w:rsidP="0039280F">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39280F">
        <w:rPr>
          <w:rFonts w:ascii="ＭＳ 明朝" w:hAnsi="ＭＳ 明朝" w:hint="eastAsia"/>
          <w:b/>
          <w:szCs w:val="21"/>
        </w:rPr>
        <w:t xml:space="preserve">第2回　</w:t>
      </w:r>
      <w:r w:rsidR="008F32F1" w:rsidRPr="008F32F1">
        <w:rPr>
          <w:rFonts w:ascii="ＭＳ 明朝" w:hAnsi="ＭＳ 明朝" w:hint="eastAsia"/>
          <w:b/>
          <w:szCs w:val="21"/>
        </w:rPr>
        <w:t>タンザニアの現地で考えたこと</w:t>
      </w:r>
      <w:r w:rsidR="008F32F1">
        <w:rPr>
          <w:rFonts w:ascii="Apple Color Emoji" w:hAnsi="Apple Color Emoji" w:cs="Apple Color Emoji" w:hint="eastAsia"/>
          <w:b/>
          <w:szCs w:val="21"/>
        </w:rPr>
        <w:t>－</w:t>
      </w:r>
      <w:r w:rsidR="00DD016B">
        <w:rPr>
          <w:rFonts w:ascii="ＭＳ 明朝" w:hAnsi="ＭＳ 明朝" w:hint="eastAsia"/>
          <w:b/>
          <w:szCs w:val="21"/>
        </w:rPr>
        <w:t>タンザニアの風力開発</w:t>
      </w:r>
    </w:p>
    <w:p w14:paraId="4A50CD04" w14:textId="7C899959" w:rsidR="0039280F" w:rsidRPr="0039280F" w:rsidRDefault="0039280F" w:rsidP="00DD016B">
      <w:pPr>
        <w:widowControl/>
        <w:pBdr>
          <w:bottom w:val="dotted" w:sz="6" w:space="0" w:color="BBBBBB"/>
        </w:pBdr>
        <w:jc w:val="left"/>
        <w:rPr>
          <w:rFonts w:ascii="ＭＳ 明朝" w:hAnsi="ＭＳ 明朝"/>
          <w:b/>
          <w:szCs w:val="21"/>
          <w:lang w:eastAsia="zh-TW"/>
        </w:rPr>
      </w:pPr>
      <w:r w:rsidRPr="0039280F">
        <w:rPr>
          <w:rFonts w:ascii="ＭＳ 明朝" w:hAnsi="ＭＳ 明朝" w:hint="eastAsia"/>
          <w:b/>
          <w:szCs w:val="21"/>
          <w:lang w:eastAsia="zh-TW"/>
        </w:rPr>
        <w:t xml:space="preserve">【講師】 </w:t>
      </w:r>
      <w:r w:rsidR="00DD016B">
        <w:rPr>
          <w:rFonts w:ascii="ＭＳ 明朝" w:hAnsi="ＭＳ 明朝" w:hint="eastAsia"/>
          <w:b/>
          <w:szCs w:val="21"/>
          <w:lang w:eastAsia="zh-TW"/>
        </w:rPr>
        <w:t>増田頼保</w:t>
      </w:r>
      <w:r w:rsidRPr="0039280F">
        <w:rPr>
          <w:rFonts w:ascii="ＭＳ 明朝" w:hAnsi="ＭＳ 明朝" w:hint="eastAsia"/>
          <w:b/>
          <w:szCs w:val="21"/>
          <w:lang w:eastAsia="zh-TW"/>
        </w:rPr>
        <w:t>／</w:t>
      </w:r>
      <w:r w:rsidR="00DD016B">
        <w:rPr>
          <w:rFonts w:ascii="ＭＳ 明朝" w:hAnsi="ＭＳ 明朝" w:hint="eastAsia"/>
          <w:b/>
          <w:szCs w:val="21"/>
          <w:lang w:eastAsia="zh-TW"/>
        </w:rPr>
        <w:t>福井県立大学非常勤講師</w:t>
      </w:r>
    </w:p>
    <w:p w14:paraId="18D5E8C6" w14:textId="1744B4CA" w:rsidR="0039280F" w:rsidRPr="0039280F" w:rsidRDefault="0039280F" w:rsidP="0039280F">
      <w:pPr>
        <w:widowControl/>
        <w:pBdr>
          <w:bottom w:val="dotted" w:sz="6" w:space="0" w:color="BBBBBB"/>
        </w:pBdr>
        <w:jc w:val="left"/>
        <w:rPr>
          <w:rFonts w:ascii="ＭＳ 明朝" w:hAnsi="ＭＳ 明朝"/>
          <w:b/>
          <w:szCs w:val="21"/>
          <w:lang w:eastAsia="zh-TW"/>
        </w:rPr>
      </w:pPr>
      <w:r w:rsidRPr="0039280F">
        <w:rPr>
          <w:rFonts w:ascii="ＭＳ 明朝" w:hAnsi="ＭＳ 明朝" w:hint="eastAsia"/>
          <w:b/>
          <w:szCs w:val="21"/>
          <w:lang w:eastAsia="zh-TW"/>
        </w:rPr>
        <w:t>【日時】 6月</w:t>
      </w:r>
      <w:r w:rsidR="008F32F1">
        <w:rPr>
          <w:rFonts w:ascii="ＭＳ 明朝" w:hAnsi="ＭＳ 明朝" w:hint="eastAsia"/>
          <w:b/>
          <w:szCs w:val="21"/>
          <w:lang w:eastAsia="zh-TW"/>
        </w:rPr>
        <w:t>6</w:t>
      </w:r>
      <w:r w:rsidRPr="0039280F">
        <w:rPr>
          <w:rFonts w:ascii="ＭＳ 明朝" w:hAnsi="ＭＳ 明朝" w:hint="eastAsia"/>
          <w:b/>
          <w:szCs w:val="21"/>
          <w:lang w:eastAsia="zh-TW"/>
        </w:rPr>
        <w:t>日（</w:t>
      </w:r>
      <w:r w:rsidR="00DD016B">
        <w:rPr>
          <w:rFonts w:ascii="ＭＳ 明朝" w:hAnsi="ＭＳ 明朝" w:hint="eastAsia"/>
          <w:b/>
          <w:szCs w:val="21"/>
          <w:lang w:eastAsia="zh-TW"/>
        </w:rPr>
        <w:t>木</w:t>
      </w:r>
      <w:r w:rsidRPr="0039280F">
        <w:rPr>
          <w:rFonts w:ascii="ＭＳ 明朝" w:hAnsi="ＭＳ 明朝" w:hint="eastAsia"/>
          <w:b/>
          <w:szCs w:val="21"/>
          <w:lang w:eastAsia="zh-TW"/>
        </w:rPr>
        <w:t>曜日） 19時00分～21時00分</w:t>
      </w:r>
    </w:p>
    <w:p w14:paraId="614FB0FF" w14:textId="001979E6" w:rsidR="0039280F" w:rsidRDefault="0039280F" w:rsidP="0039280F">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39280F">
        <w:rPr>
          <w:rFonts w:ascii="ＭＳ 明朝" w:hAnsi="ＭＳ 明朝" w:hint="eastAsia"/>
          <w:b/>
          <w:szCs w:val="21"/>
        </w:rPr>
        <w:t xml:space="preserve">第3回　</w:t>
      </w:r>
      <w:r w:rsidR="008F32F1" w:rsidRPr="008F32F1">
        <w:rPr>
          <w:rFonts w:ascii="ＭＳ 明朝" w:hAnsi="ＭＳ 明朝" w:hint="eastAsia"/>
          <w:b/>
          <w:szCs w:val="21"/>
        </w:rPr>
        <w:t>アフリカの地域の人がわかることわからないこと</w:t>
      </w:r>
    </w:p>
    <w:p w14:paraId="494601E6" w14:textId="197D52D2" w:rsidR="00DD016B" w:rsidRDefault="0039280F" w:rsidP="00DD016B">
      <w:pPr>
        <w:widowControl/>
        <w:pBdr>
          <w:bottom w:val="dotted" w:sz="6" w:space="0" w:color="BBBBBB"/>
        </w:pBdr>
        <w:jc w:val="left"/>
        <w:rPr>
          <w:rFonts w:ascii="ＭＳ 明朝" w:hAnsi="ＭＳ 明朝"/>
          <w:b/>
          <w:szCs w:val="21"/>
          <w:lang w:eastAsia="zh-TW"/>
        </w:rPr>
      </w:pPr>
      <w:r w:rsidRPr="0039280F">
        <w:rPr>
          <w:rFonts w:ascii="ＭＳ 明朝" w:hAnsi="ＭＳ 明朝" w:hint="eastAsia"/>
          <w:b/>
          <w:szCs w:val="21"/>
          <w:lang w:eastAsia="zh-TW"/>
        </w:rPr>
        <w:t xml:space="preserve">【講師】 </w:t>
      </w:r>
      <w:r w:rsidR="008F32F1">
        <w:rPr>
          <w:rFonts w:ascii="ＭＳ 明朝" w:hAnsi="ＭＳ 明朝" w:hint="eastAsia"/>
          <w:b/>
          <w:szCs w:val="21"/>
          <w:lang w:eastAsia="zh-TW"/>
        </w:rPr>
        <w:t>根本泰行</w:t>
      </w:r>
      <w:r w:rsidR="00DD016B" w:rsidRPr="0020602B">
        <w:rPr>
          <w:rFonts w:ascii="ＭＳ 明朝" w:hAnsi="ＭＳ 明朝" w:hint="eastAsia"/>
          <w:b/>
          <w:szCs w:val="21"/>
          <w:lang w:eastAsia="zh-TW"/>
        </w:rPr>
        <w:t>／</w:t>
      </w:r>
      <w:r w:rsidR="008F32F1">
        <w:rPr>
          <w:rFonts w:ascii="ＭＳ 明朝" w:hAnsi="ＭＳ 明朝" w:hint="eastAsia"/>
          <w:b/>
          <w:szCs w:val="21"/>
          <w:lang w:eastAsia="zh-TW"/>
        </w:rPr>
        <w:t>足利大学教授</w:t>
      </w:r>
    </w:p>
    <w:p w14:paraId="7864DA95" w14:textId="5540F83F" w:rsidR="0039280F" w:rsidRDefault="0039280F" w:rsidP="0039280F">
      <w:pPr>
        <w:widowControl/>
        <w:pBdr>
          <w:bottom w:val="dotted" w:sz="6" w:space="0" w:color="BBBBBB"/>
        </w:pBdr>
        <w:jc w:val="left"/>
        <w:rPr>
          <w:rFonts w:ascii="ＭＳ 明朝" w:hAnsi="ＭＳ 明朝"/>
          <w:b/>
          <w:szCs w:val="21"/>
          <w:lang w:eastAsia="zh-TW"/>
        </w:rPr>
      </w:pPr>
      <w:r w:rsidRPr="0039280F">
        <w:rPr>
          <w:rFonts w:ascii="ＭＳ 明朝" w:hAnsi="ＭＳ 明朝" w:hint="eastAsia"/>
          <w:b/>
          <w:szCs w:val="21"/>
          <w:lang w:eastAsia="zh-TW"/>
        </w:rPr>
        <w:t>【日時】 6月</w:t>
      </w:r>
      <w:r w:rsidR="00DD016B">
        <w:rPr>
          <w:rFonts w:ascii="ＭＳ 明朝" w:hAnsi="ＭＳ 明朝" w:hint="eastAsia"/>
          <w:b/>
          <w:szCs w:val="21"/>
          <w:lang w:eastAsia="zh-TW"/>
        </w:rPr>
        <w:t>1</w:t>
      </w:r>
      <w:r w:rsidR="008F32F1">
        <w:rPr>
          <w:rFonts w:ascii="ＭＳ 明朝" w:hAnsi="ＭＳ 明朝" w:hint="eastAsia"/>
          <w:b/>
          <w:szCs w:val="21"/>
          <w:lang w:eastAsia="zh-TW"/>
        </w:rPr>
        <w:t>3</w:t>
      </w:r>
      <w:r w:rsidRPr="0039280F">
        <w:rPr>
          <w:rFonts w:ascii="ＭＳ 明朝" w:hAnsi="ＭＳ 明朝" w:hint="eastAsia"/>
          <w:b/>
          <w:szCs w:val="21"/>
          <w:lang w:eastAsia="zh-TW"/>
        </w:rPr>
        <w:t>日（</w:t>
      </w:r>
      <w:r w:rsidR="00DD016B">
        <w:rPr>
          <w:rFonts w:ascii="ＭＳ 明朝" w:hAnsi="ＭＳ 明朝" w:hint="eastAsia"/>
          <w:b/>
          <w:szCs w:val="21"/>
          <w:lang w:eastAsia="zh-TW"/>
        </w:rPr>
        <w:t>木</w:t>
      </w:r>
      <w:r w:rsidRPr="0039280F">
        <w:rPr>
          <w:rFonts w:ascii="ＭＳ 明朝" w:hAnsi="ＭＳ 明朝" w:hint="eastAsia"/>
          <w:b/>
          <w:szCs w:val="21"/>
          <w:lang w:eastAsia="zh-TW"/>
        </w:rPr>
        <w:t>曜日） 19時00分～21時00分</w:t>
      </w:r>
    </w:p>
    <w:p w14:paraId="502281D6" w14:textId="49318140" w:rsidR="0039280F" w:rsidRPr="00DD016B" w:rsidRDefault="0039280F" w:rsidP="00DD016B">
      <w:pPr>
        <w:snapToGrid w:val="0"/>
        <w:jc w:val="left"/>
        <w:rPr>
          <w:rFonts w:ascii="ＭＳ 明朝" w:hAnsi="ＭＳ 明朝"/>
          <w:b/>
          <w:bCs/>
          <w:szCs w:val="21"/>
        </w:rPr>
      </w:pPr>
      <w:r w:rsidRPr="00BA48E0">
        <w:rPr>
          <w:rFonts w:ascii="ＭＳ 明朝" w:hAnsi="ＭＳ 明朝" w:hint="eastAsia"/>
          <w:b/>
          <w:szCs w:val="21"/>
        </w:rPr>
        <w:t>◎</w:t>
      </w:r>
      <w:r w:rsidRPr="0039280F">
        <w:rPr>
          <w:rFonts w:ascii="ＭＳ 明朝" w:hAnsi="ＭＳ 明朝" w:hint="eastAsia"/>
          <w:b/>
          <w:szCs w:val="21"/>
        </w:rPr>
        <w:t xml:space="preserve">第4回　</w:t>
      </w:r>
      <w:r w:rsidR="008F32F1" w:rsidRPr="008F32F1">
        <w:rPr>
          <w:rFonts w:ascii="ＭＳ 明朝" w:hAnsi="ＭＳ 明朝" w:hint="eastAsia"/>
          <w:b/>
          <w:szCs w:val="21"/>
        </w:rPr>
        <w:t>ソーラー発電失敗学のマニュアル本を共同でつくる</w:t>
      </w:r>
    </w:p>
    <w:p w14:paraId="56DBC462" w14:textId="37020C04" w:rsidR="0039280F" w:rsidRDefault="0039280F" w:rsidP="0039280F">
      <w:pPr>
        <w:widowControl/>
        <w:pBdr>
          <w:bottom w:val="dotted" w:sz="6" w:space="0" w:color="BBBBBB"/>
        </w:pBdr>
        <w:jc w:val="left"/>
        <w:rPr>
          <w:rFonts w:ascii="ＭＳ 明朝" w:hAnsi="ＭＳ 明朝"/>
          <w:b/>
          <w:szCs w:val="21"/>
        </w:rPr>
      </w:pPr>
      <w:r w:rsidRPr="0039280F">
        <w:rPr>
          <w:rFonts w:ascii="ＭＳ 明朝" w:hAnsi="ＭＳ 明朝" w:hint="eastAsia"/>
          <w:b/>
          <w:szCs w:val="21"/>
        </w:rPr>
        <w:t xml:space="preserve">【講師】 </w:t>
      </w:r>
      <w:r w:rsidR="008F32F1">
        <w:rPr>
          <w:rFonts w:ascii="ＭＳ 明朝" w:hAnsi="ＭＳ 明朝" w:hint="eastAsia"/>
          <w:b/>
          <w:szCs w:val="21"/>
        </w:rPr>
        <w:t>根本泰行</w:t>
      </w:r>
      <w:r w:rsidR="008F32F1" w:rsidRPr="0020602B">
        <w:rPr>
          <w:rFonts w:ascii="ＭＳ 明朝" w:hAnsi="ＭＳ 明朝" w:hint="eastAsia"/>
          <w:b/>
          <w:szCs w:val="21"/>
        </w:rPr>
        <w:t>／</w:t>
      </w:r>
      <w:r w:rsidR="008F32F1">
        <w:rPr>
          <w:rFonts w:ascii="ＭＳ 明朝" w:hAnsi="ＭＳ 明朝" w:hint="eastAsia"/>
          <w:b/>
          <w:szCs w:val="21"/>
        </w:rPr>
        <w:t>足利大学教授、</w:t>
      </w:r>
      <w:r w:rsidR="000D54FF">
        <w:rPr>
          <w:rFonts w:ascii="ＭＳ 明朝" w:hAnsi="ＭＳ 明朝" w:hint="eastAsia"/>
          <w:b/>
          <w:szCs w:val="21"/>
        </w:rPr>
        <w:t>杉村和彦／福井県立大学教授、</w:t>
      </w:r>
      <w:r w:rsidR="008F32F1">
        <w:rPr>
          <w:rFonts w:ascii="ＭＳ 明朝" w:hAnsi="ＭＳ 明朝" w:hint="eastAsia"/>
          <w:b/>
          <w:szCs w:val="21"/>
        </w:rPr>
        <w:t>増田頼保</w:t>
      </w:r>
      <w:r w:rsidR="008F32F1" w:rsidRPr="0039280F">
        <w:rPr>
          <w:rFonts w:ascii="ＭＳ 明朝" w:hAnsi="ＭＳ 明朝" w:hint="eastAsia"/>
          <w:b/>
          <w:szCs w:val="21"/>
        </w:rPr>
        <w:t>／</w:t>
      </w:r>
      <w:r w:rsidR="008F32F1">
        <w:rPr>
          <w:rFonts w:ascii="ＭＳ 明朝" w:hAnsi="ＭＳ 明朝" w:hint="eastAsia"/>
          <w:b/>
          <w:szCs w:val="21"/>
        </w:rPr>
        <w:t>福井県立大学非常勤講師</w:t>
      </w:r>
    </w:p>
    <w:p w14:paraId="4809D50B" w14:textId="76496164" w:rsidR="0039280F" w:rsidRPr="0039280F" w:rsidRDefault="0039280F" w:rsidP="0039280F">
      <w:pPr>
        <w:widowControl/>
        <w:pBdr>
          <w:bottom w:val="dotted" w:sz="6" w:space="0" w:color="BBBBBB"/>
        </w:pBdr>
        <w:jc w:val="left"/>
        <w:rPr>
          <w:rFonts w:ascii="ＭＳ 明朝" w:hAnsi="ＭＳ 明朝"/>
          <w:b/>
          <w:szCs w:val="21"/>
          <w:lang w:eastAsia="zh-TW"/>
        </w:rPr>
      </w:pPr>
      <w:r w:rsidRPr="0039280F">
        <w:rPr>
          <w:rFonts w:ascii="ＭＳ 明朝" w:hAnsi="ＭＳ 明朝" w:hint="eastAsia"/>
          <w:b/>
          <w:szCs w:val="21"/>
          <w:lang w:eastAsia="zh-TW"/>
        </w:rPr>
        <w:t>【日時】 6月</w:t>
      </w:r>
      <w:r w:rsidR="00DD016B">
        <w:rPr>
          <w:rFonts w:ascii="ＭＳ 明朝" w:hAnsi="ＭＳ 明朝" w:hint="eastAsia"/>
          <w:b/>
          <w:szCs w:val="21"/>
          <w:lang w:eastAsia="zh-TW"/>
        </w:rPr>
        <w:t>2</w:t>
      </w:r>
      <w:r w:rsidR="000D54FF">
        <w:rPr>
          <w:rFonts w:ascii="ＭＳ 明朝" w:hAnsi="ＭＳ 明朝" w:hint="eastAsia"/>
          <w:b/>
          <w:szCs w:val="21"/>
          <w:lang w:eastAsia="zh-TW"/>
        </w:rPr>
        <w:t>0</w:t>
      </w:r>
      <w:r w:rsidRPr="0039280F">
        <w:rPr>
          <w:rFonts w:ascii="ＭＳ 明朝" w:hAnsi="ＭＳ 明朝" w:hint="eastAsia"/>
          <w:b/>
          <w:szCs w:val="21"/>
          <w:lang w:eastAsia="zh-TW"/>
        </w:rPr>
        <w:t>日（</w:t>
      </w:r>
      <w:r w:rsidR="00DD016B">
        <w:rPr>
          <w:rFonts w:ascii="ＭＳ 明朝" w:hAnsi="ＭＳ 明朝" w:hint="eastAsia"/>
          <w:b/>
          <w:szCs w:val="21"/>
          <w:lang w:eastAsia="zh-TW"/>
        </w:rPr>
        <w:t>木</w:t>
      </w:r>
      <w:r w:rsidRPr="0039280F">
        <w:rPr>
          <w:rFonts w:ascii="ＭＳ 明朝" w:hAnsi="ＭＳ 明朝" w:hint="eastAsia"/>
          <w:b/>
          <w:szCs w:val="21"/>
          <w:lang w:eastAsia="zh-TW"/>
        </w:rPr>
        <w:t>曜日） 19時00分～21時00分</w:t>
      </w:r>
    </w:p>
    <w:p w14:paraId="3C3EE0FC" w14:textId="336A9D74" w:rsidR="0039280F" w:rsidRPr="00DF6612" w:rsidRDefault="0039280F" w:rsidP="00DF6612">
      <w:pPr>
        <w:snapToGrid w:val="0"/>
        <w:rPr>
          <w:rFonts w:ascii="ＭＳ 明朝" w:hAnsi="ＭＳ 明朝"/>
          <w:b/>
          <w:bCs/>
          <w:szCs w:val="21"/>
        </w:rPr>
      </w:pPr>
      <w:r w:rsidRPr="00BA48E0">
        <w:rPr>
          <w:rFonts w:ascii="ＭＳ 明朝" w:hAnsi="ＭＳ 明朝" w:hint="eastAsia"/>
          <w:b/>
          <w:szCs w:val="21"/>
        </w:rPr>
        <w:t>◎</w:t>
      </w:r>
      <w:r w:rsidRPr="0039280F">
        <w:rPr>
          <w:rFonts w:ascii="ＭＳ 明朝" w:hAnsi="ＭＳ 明朝" w:hint="eastAsia"/>
          <w:b/>
          <w:szCs w:val="21"/>
        </w:rPr>
        <w:t xml:space="preserve">第5回　</w:t>
      </w:r>
      <w:r w:rsidR="000D54FF" w:rsidRPr="000D54FF">
        <w:rPr>
          <w:rFonts w:ascii="ＭＳ 明朝" w:hAnsi="ＭＳ 明朝" w:hint="eastAsia"/>
          <w:b/>
          <w:bCs/>
          <w:szCs w:val="21"/>
        </w:rPr>
        <w:t>市民発電所と姉妹村運動ーできることは何か？</w:t>
      </w:r>
    </w:p>
    <w:p w14:paraId="5967E6AD" w14:textId="199E672F" w:rsidR="00DF6612" w:rsidRPr="00DF6612" w:rsidRDefault="0039280F" w:rsidP="000D54FF">
      <w:pPr>
        <w:widowControl/>
        <w:pBdr>
          <w:bottom w:val="dotted" w:sz="6" w:space="0" w:color="BBBBBB"/>
        </w:pBdr>
        <w:jc w:val="left"/>
        <w:rPr>
          <w:rFonts w:ascii="ＭＳ 明朝" w:hAnsi="ＭＳ 明朝"/>
          <w:b/>
          <w:szCs w:val="21"/>
          <w:lang w:eastAsia="zh-TW"/>
        </w:rPr>
      </w:pPr>
      <w:r w:rsidRPr="0039280F">
        <w:rPr>
          <w:rFonts w:ascii="ＭＳ 明朝" w:hAnsi="ＭＳ 明朝" w:hint="eastAsia"/>
          <w:b/>
          <w:szCs w:val="21"/>
          <w:lang w:eastAsia="zh-TW"/>
        </w:rPr>
        <w:lastRenderedPageBreak/>
        <w:t xml:space="preserve">【講師】 </w:t>
      </w:r>
      <w:r w:rsidR="000D54FF" w:rsidRPr="000D54FF">
        <w:rPr>
          <w:rFonts w:ascii="ＭＳ 明朝" w:hAnsi="ＭＳ 明朝" w:hint="eastAsia"/>
          <w:b/>
          <w:szCs w:val="21"/>
          <w:lang w:eastAsia="zh-TW"/>
        </w:rPr>
        <w:t>竹本沙織</w:t>
      </w:r>
      <w:r w:rsidR="000D54FF">
        <w:rPr>
          <w:rFonts w:ascii="ＭＳ 明朝" w:hAnsi="ＭＳ 明朝" w:hint="eastAsia"/>
          <w:b/>
          <w:szCs w:val="21"/>
          <w:lang w:eastAsia="zh-TW"/>
        </w:rPr>
        <w:t>／</w:t>
      </w:r>
      <w:r w:rsidR="000D54FF" w:rsidRPr="000D54FF">
        <w:rPr>
          <w:rFonts w:ascii="ＭＳ 明朝" w:hAnsi="ＭＳ 明朝" w:hint="eastAsia"/>
          <w:b/>
          <w:szCs w:val="21"/>
          <w:lang w:eastAsia="zh-TW"/>
        </w:rPr>
        <w:t>JICA福井</w:t>
      </w:r>
      <w:r w:rsidR="000D54FF">
        <w:rPr>
          <w:rFonts w:ascii="ＭＳ 明朝" w:hAnsi="ＭＳ 明朝" w:hint="eastAsia"/>
          <w:b/>
          <w:szCs w:val="21"/>
          <w:lang w:eastAsia="zh-TW"/>
        </w:rPr>
        <w:t>、</w:t>
      </w:r>
      <w:r w:rsidR="000D54FF" w:rsidRPr="000D54FF">
        <w:rPr>
          <w:rFonts w:ascii="ＭＳ 明朝" w:hAnsi="ＭＳ 明朝" w:hint="eastAsia"/>
          <w:b/>
          <w:szCs w:val="21"/>
          <w:lang w:eastAsia="zh-TW"/>
        </w:rPr>
        <w:t>阪本克之</w:t>
      </w:r>
      <w:r w:rsidR="000D54FF">
        <w:rPr>
          <w:rFonts w:ascii="ＭＳ 明朝" w:hAnsi="ＭＳ 明朝" w:hint="eastAsia"/>
          <w:b/>
          <w:szCs w:val="21"/>
          <w:lang w:eastAsia="zh-TW"/>
        </w:rPr>
        <w:t>／福井大学院生</w:t>
      </w:r>
    </w:p>
    <w:p w14:paraId="02097031" w14:textId="4ADB61E9" w:rsidR="0039280F" w:rsidRPr="0039280F" w:rsidRDefault="0039280F" w:rsidP="0039280F">
      <w:pPr>
        <w:widowControl/>
        <w:pBdr>
          <w:bottom w:val="dotted" w:sz="6" w:space="0" w:color="BBBBBB"/>
        </w:pBdr>
        <w:jc w:val="left"/>
        <w:rPr>
          <w:rFonts w:ascii="ＭＳ 明朝" w:hAnsi="ＭＳ 明朝"/>
          <w:b/>
          <w:szCs w:val="21"/>
          <w:lang w:eastAsia="zh-TW"/>
        </w:rPr>
      </w:pPr>
      <w:r w:rsidRPr="0039280F">
        <w:rPr>
          <w:rFonts w:ascii="ＭＳ 明朝" w:hAnsi="ＭＳ 明朝" w:hint="eastAsia"/>
          <w:b/>
          <w:szCs w:val="21"/>
          <w:lang w:eastAsia="zh-TW"/>
        </w:rPr>
        <w:t xml:space="preserve">【日時】 </w:t>
      </w:r>
      <w:r w:rsidR="00DF6612">
        <w:rPr>
          <w:rFonts w:ascii="ＭＳ 明朝" w:hAnsi="ＭＳ 明朝" w:hint="eastAsia"/>
          <w:b/>
          <w:szCs w:val="21"/>
          <w:lang w:eastAsia="zh-TW"/>
        </w:rPr>
        <w:t>6</w:t>
      </w:r>
      <w:r w:rsidRPr="0039280F">
        <w:rPr>
          <w:rFonts w:ascii="ＭＳ 明朝" w:hAnsi="ＭＳ 明朝" w:hint="eastAsia"/>
          <w:b/>
          <w:szCs w:val="21"/>
          <w:lang w:eastAsia="zh-TW"/>
        </w:rPr>
        <w:t>月</w:t>
      </w:r>
      <w:r w:rsidR="00DF6612">
        <w:rPr>
          <w:rFonts w:ascii="ＭＳ 明朝" w:hAnsi="ＭＳ 明朝" w:hint="eastAsia"/>
          <w:b/>
          <w:szCs w:val="21"/>
          <w:lang w:eastAsia="zh-TW"/>
        </w:rPr>
        <w:t>2</w:t>
      </w:r>
      <w:r w:rsidR="000D54FF">
        <w:rPr>
          <w:rFonts w:ascii="ＭＳ 明朝" w:hAnsi="ＭＳ 明朝" w:hint="eastAsia"/>
          <w:b/>
          <w:szCs w:val="21"/>
          <w:lang w:eastAsia="zh-TW"/>
        </w:rPr>
        <w:t>7</w:t>
      </w:r>
      <w:r w:rsidRPr="0039280F">
        <w:rPr>
          <w:rFonts w:ascii="ＭＳ 明朝" w:hAnsi="ＭＳ 明朝" w:hint="eastAsia"/>
          <w:b/>
          <w:szCs w:val="21"/>
          <w:lang w:eastAsia="zh-TW"/>
        </w:rPr>
        <w:t>日（</w:t>
      </w:r>
      <w:r w:rsidR="00DD016B">
        <w:rPr>
          <w:rFonts w:ascii="ＭＳ 明朝" w:hAnsi="ＭＳ 明朝" w:hint="eastAsia"/>
          <w:b/>
          <w:szCs w:val="21"/>
          <w:lang w:eastAsia="zh-TW"/>
        </w:rPr>
        <w:t>木</w:t>
      </w:r>
      <w:r w:rsidRPr="0039280F">
        <w:rPr>
          <w:rFonts w:ascii="ＭＳ 明朝" w:hAnsi="ＭＳ 明朝" w:hint="eastAsia"/>
          <w:b/>
          <w:szCs w:val="21"/>
          <w:lang w:eastAsia="zh-TW"/>
        </w:rPr>
        <w:t xml:space="preserve">曜日） 19時00分～21時00分 </w:t>
      </w:r>
    </w:p>
    <w:p w14:paraId="3F21A626" w14:textId="10CAB7B4" w:rsidR="00DF6612" w:rsidRDefault="00DF6612" w:rsidP="0020602B">
      <w:pPr>
        <w:widowControl/>
        <w:pBdr>
          <w:bottom w:val="dotted" w:sz="6" w:space="0" w:color="BBBBBB"/>
        </w:pBdr>
        <w:jc w:val="left"/>
        <w:rPr>
          <w:rFonts w:ascii="ＭＳ 明朝" w:hAnsi="ＭＳ 明朝"/>
          <w:b/>
          <w:szCs w:val="21"/>
          <w:lang w:eastAsia="zh-TW"/>
        </w:rPr>
      </w:pPr>
    </w:p>
    <w:p w14:paraId="08EFC8F1" w14:textId="77777777" w:rsidR="0039280F" w:rsidRDefault="0039280F"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Pr>
          <w:rFonts w:ascii="ＭＳ 明朝" w:hAnsi="ＭＳ 明朝" w:hint="eastAsia"/>
          <w:b/>
          <w:szCs w:val="21"/>
        </w:rPr>
        <w:t>後期</w:t>
      </w:r>
    </w:p>
    <w:p w14:paraId="71FC7474" w14:textId="1558ED88" w:rsidR="0020602B" w:rsidRPr="0020602B" w:rsidRDefault="0020602B"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20602B">
        <w:rPr>
          <w:rFonts w:ascii="ＭＳ 明朝" w:hAnsi="ＭＳ 明朝" w:hint="eastAsia"/>
          <w:b/>
          <w:szCs w:val="21"/>
        </w:rPr>
        <w:t xml:space="preserve">第1回　</w:t>
      </w:r>
      <w:r w:rsidR="000D54FF" w:rsidRPr="000D54FF">
        <w:rPr>
          <w:rFonts w:ascii="ＭＳ 明朝" w:hAnsi="ＭＳ 明朝" w:hint="eastAsia"/>
          <w:b/>
          <w:szCs w:val="21"/>
        </w:rPr>
        <w:t>自然エネルギーが繋ぐ２１世紀ー福井とタンザニア</w:t>
      </w:r>
    </w:p>
    <w:p w14:paraId="7D0C7B1A" w14:textId="42F1C00C" w:rsidR="0020602B" w:rsidRPr="0020602B" w:rsidRDefault="0020602B" w:rsidP="0020602B">
      <w:pPr>
        <w:widowControl/>
        <w:pBdr>
          <w:bottom w:val="dotted" w:sz="6" w:space="0" w:color="BBBBBB"/>
        </w:pBdr>
        <w:jc w:val="left"/>
        <w:rPr>
          <w:rFonts w:ascii="ＭＳ 明朝" w:hAnsi="ＭＳ 明朝"/>
          <w:b/>
          <w:szCs w:val="21"/>
          <w:lang w:eastAsia="zh-TW"/>
        </w:rPr>
      </w:pPr>
      <w:r w:rsidRPr="0020602B">
        <w:rPr>
          <w:rFonts w:ascii="ＭＳ 明朝" w:hAnsi="ＭＳ 明朝" w:hint="eastAsia"/>
          <w:b/>
          <w:szCs w:val="21"/>
          <w:lang w:eastAsia="zh-TW"/>
        </w:rPr>
        <w:t xml:space="preserve">【講師】 </w:t>
      </w:r>
      <w:r w:rsidR="000D54FF">
        <w:rPr>
          <w:rFonts w:ascii="ＭＳ 明朝" w:hAnsi="ＭＳ 明朝" w:hint="eastAsia"/>
          <w:b/>
          <w:szCs w:val="21"/>
          <w:lang w:eastAsia="zh-TW"/>
        </w:rPr>
        <w:t>杉村和彦／福井県立大学教授、増田頼保</w:t>
      </w:r>
      <w:r w:rsidR="000D54FF" w:rsidRPr="0039280F">
        <w:rPr>
          <w:rFonts w:ascii="ＭＳ 明朝" w:hAnsi="ＭＳ 明朝" w:hint="eastAsia"/>
          <w:b/>
          <w:szCs w:val="21"/>
          <w:lang w:eastAsia="zh-TW"/>
        </w:rPr>
        <w:t>／</w:t>
      </w:r>
      <w:r w:rsidR="000D54FF">
        <w:rPr>
          <w:rFonts w:ascii="ＭＳ 明朝" w:hAnsi="ＭＳ 明朝" w:hint="eastAsia"/>
          <w:b/>
          <w:szCs w:val="21"/>
          <w:lang w:eastAsia="zh-TW"/>
        </w:rPr>
        <w:t>福井県立大学非常勤講師</w:t>
      </w:r>
    </w:p>
    <w:p w14:paraId="62DB831D" w14:textId="0907463F" w:rsidR="0020602B" w:rsidRPr="0020602B" w:rsidRDefault="0020602B" w:rsidP="0020602B">
      <w:pPr>
        <w:widowControl/>
        <w:pBdr>
          <w:bottom w:val="dotted" w:sz="6" w:space="0" w:color="BBBBBB"/>
        </w:pBdr>
        <w:jc w:val="left"/>
        <w:rPr>
          <w:rFonts w:ascii="ＭＳ 明朝" w:hAnsi="ＭＳ 明朝"/>
          <w:b/>
          <w:szCs w:val="21"/>
          <w:lang w:eastAsia="zh-TW"/>
        </w:rPr>
      </w:pPr>
      <w:r w:rsidRPr="0020602B">
        <w:rPr>
          <w:rFonts w:ascii="ＭＳ 明朝" w:hAnsi="ＭＳ 明朝" w:hint="eastAsia"/>
          <w:b/>
          <w:szCs w:val="21"/>
          <w:lang w:eastAsia="zh-TW"/>
        </w:rPr>
        <w:t xml:space="preserve">【日時】 </w:t>
      </w:r>
      <w:r w:rsidR="000D54FF">
        <w:rPr>
          <w:rFonts w:ascii="ＭＳ 明朝" w:hAnsi="ＭＳ 明朝" w:hint="eastAsia"/>
          <w:b/>
          <w:szCs w:val="21"/>
          <w:lang w:eastAsia="zh-TW"/>
        </w:rPr>
        <w:t>10</w:t>
      </w:r>
      <w:r w:rsidRPr="0020602B">
        <w:rPr>
          <w:rFonts w:ascii="ＭＳ 明朝" w:hAnsi="ＭＳ 明朝" w:hint="eastAsia"/>
          <w:b/>
          <w:szCs w:val="21"/>
          <w:lang w:eastAsia="zh-TW"/>
        </w:rPr>
        <w:t>月</w:t>
      </w:r>
      <w:r w:rsidR="000D54FF">
        <w:rPr>
          <w:rFonts w:ascii="ＭＳ 明朝" w:hAnsi="ＭＳ 明朝" w:hint="eastAsia"/>
          <w:b/>
          <w:szCs w:val="21"/>
          <w:lang w:eastAsia="zh-TW"/>
        </w:rPr>
        <w:t>31</w:t>
      </w:r>
      <w:r w:rsidRPr="0020602B">
        <w:rPr>
          <w:rFonts w:ascii="ＭＳ 明朝" w:hAnsi="ＭＳ 明朝" w:hint="eastAsia"/>
          <w:b/>
          <w:szCs w:val="21"/>
          <w:lang w:eastAsia="zh-TW"/>
        </w:rPr>
        <w:t>日（</w:t>
      </w:r>
      <w:r w:rsidR="002F39F2">
        <w:rPr>
          <w:rFonts w:ascii="ＭＳ 明朝" w:hAnsi="ＭＳ 明朝" w:hint="eastAsia"/>
          <w:b/>
          <w:szCs w:val="21"/>
          <w:lang w:eastAsia="zh-TW"/>
        </w:rPr>
        <w:t>木</w:t>
      </w:r>
      <w:r w:rsidRPr="0020602B">
        <w:rPr>
          <w:rFonts w:ascii="ＭＳ 明朝" w:hAnsi="ＭＳ 明朝" w:hint="eastAsia"/>
          <w:b/>
          <w:szCs w:val="21"/>
          <w:lang w:eastAsia="zh-TW"/>
        </w:rPr>
        <w:t>曜日） 19時00分～21時00分</w:t>
      </w:r>
    </w:p>
    <w:p w14:paraId="1A41D451" w14:textId="1FD5D044" w:rsidR="0020602B" w:rsidRPr="0020602B" w:rsidRDefault="0020602B"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20602B">
        <w:rPr>
          <w:rFonts w:ascii="ＭＳ 明朝" w:hAnsi="ＭＳ 明朝" w:hint="eastAsia"/>
          <w:b/>
          <w:szCs w:val="21"/>
        </w:rPr>
        <w:t xml:space="preserve">第2回　</w:t>
      </w:r>
      <w:r w:rsidR="000D54FF" w:rsidRPr="000D54FF">
        <w:rPr>
          <w:rFonts w:ascii="ＭＳ 明朝" w:hAnsi="ＭＳ 明朝" w:hint="eastAsia"/>
          <w:b/>
          <w:szCs w:val="21"/>
        </w:rPr>
        <w:t>タンザニアー農村開発と自然エネルギーの可能性</w:t>
      </w:r>
    </w:p>
    <w:p w14:paraId="6A7AE6AA" w14:textId="368CBFA3" w:rsidR="002F39F2" w:rsidRPr="0020602B" w:rsidRDefault="0020602B" w:rsidP="00DF6612">
      <w:pPr>
        <w:widowControl/>
        <w:pBdr>
          <w:bottom w:val="dotted" w:sz="6" w:space="0" w:color="BBBBBB"/>
        </w:pBdr>
        <w:jc w:val="left"/>
        <w:rPr>
          <w:rFonts w:ascii="ＭＳ 明朝" w:hAnsi="ＭＳ 明朝"/>
          <w:b/>
          <w:szCs w:val="21"/>
          <w:lang w:eastAsia="zh-TW"/>
        </w:rPr>
      </w:pPr>
      <w:r w:rsidRPr="0020602B">
        <w:rPr>
          <w:rFonts w:ascii="ＭＳ 明朝" w:hAnsi="ＭＳ 明朝" w:hint="eastAsia"/>
          <w:b/>
          <w:szCs w:val="21"/>
          <w:lang w:eastAsia="zh-TW"/>
        </w:rPr>
        <w:t xml:space="preserve">【講師】 </w:t>
      </w:r>
      <w:r w:rsidR="000D54FF">
        <w:rPr>
          <w:rFonts w:ascii="ＭＳ 明朝" w:hAnsi="ＭＳ 明朝" w:hint="eastAsia"/>
          <w:b/>
          <w:szCs w:val="21"/>
          <w:lang w:eastAsia="zh-TW"/>
        </w:rPr>
        <w:t>増田頼保</w:t>
      </w:r>
      <w:r w:rsidR="000D54FF" w:rsidRPr="0039280F">
        <w:rPr>
          <w:rFonts w:ascii="ＭＳ 明朝" w:hAnsi="ＭＳ 明朝" w:hint="eastAsia"/>
          <w:b/>
          <w:szCs w:val="21"/>
          <w:lang w:eastAsia="zh-TW"/>
        </w:rPr>
        <w:t>／</w:t>
      </w:r>
      <w:r w:rsidR="000D54FF">
        <w:rPr>
          <w:rFonts w:ascii="ＭＳ 明朝" w:hAnsi="ＭＳ 明朝" w:hint="eastAsia"/>
          <w:b/>
          <w:szCs w:val="21"/>
          <w:lang w:eastAsia="zh-TW"/>
        </w:rPr>
        <w:t>福井県立大学非常勤講師、根本泰行</w:t>
      </w:r>
      <w:r w:rsidR="000D54FF" w:rsidRPr="0020602B">
        <w:rPr>
          <w:rFonts w:ascii="ＭＳ 明朝" w:hAnsi="ＭＳ 明朝" w:hint="eastAsia"/>
          <w:b/>
          <w:szCs w:val="21"/>
          <w:lang w:eastAsia="zh-TW"/>
        </w:rPr>
        <w:t>／</w:t>
      </w:r>
      <w:r w:rsidR="000D54FF">
        <w:rPr>
          <w:rFonts w:ascii="ＭＳ 明朝" w:hAnsi="ＭＳ 明朝" w:hint="eastAsia"/>
          <w:b/>
          <w:szCs w:val="21"/>
          <w:lang w:eastAsia="zh-TW"/>
        </w:rPr>
        <w:t>足利大学教授</w:t>
      </w:r>
    </w:p>
    <w:p w14:paraId="07EFED4A" w14:textId="41B6FCE0" w:rsidR="0020602B" w:rsidRPr="0020602B" w:rsidRDefault="0020602B" w:rsidP="0020602B">
      <w:pPr>
        <w:widowControl/>
        <w:pBdr>
          <w:bottom w:val="dotted" w:sz="6" w:space="0" w:color="BBBBBB"/>
        </w:pBdr>
        <w:jc w:val="left"/>
        <w:rPr>
          <w:rFonts w:ascii="ＭＳ 明朝" w:hAnsi="ＭＳ 明朝"/>
          <w:b/>
          <w:szCs w:val="21"/>
          <w:lang w:eastAsia="zh-TW"/>
        </w:rPr>
      </w:pPr>
      <w:r w:rsidRPr="0020602B">
        <w:rPr>
          <w:rFonts w:ascii="ＭＳ 明朝" w:hAnsi="ＭＳ 明朝" w:hint="eastAsia"/>
          <w:b/>
          <w:szCs w:val="21"/>
          <w:lang w:eastAsia="zh-TW"/>
        </w:rPr>
        <w:t>【日時】 1</w:t>
      </w:r>
      <w:r w:rsidR="000D54FF">
        <w:rPr>
          <w:rFonts w:ascii="ＭＳ 明朝" w:hAnsi="ＭＳ 明朝" w:hint="eastAsia"/>
          <w:b/>
          <w:szCs w:val="21"/>
          <w:lang w:eastAsia="zh-TW"/>
        </w:rPr>
        <w:t>1</w:t>
      </w:r>
      <w:r w:rsidRPr="0020602B">
        <w:rPr>
          <w:rFonts w:ascii="ＭＳ 明朝" w:hAnsi="ＭＳ 明朝" w:hint="eastAsia"/>
          <w:b/>
          <w:szCs w:val="21"/>
          <w:lang w:eastAsia="zh-TW"/>
        </w:rPr>
        <w:t>月</w:t>
      </w:r>
      <w:r w:rsidR="000D54FF">
        <w:rPr>
          <w:rFonts w:ascii="ＭＳ 明朝" w:hAnsi="ＭＳ 明朝" w:hint="eastAsia"/>
          <w:b/>
          <w:szCs w:val="21"/>
          <w:lang w:eastAsia="zh-TW"/>
        </w:rPr>
        <w:t>7</w:t>
      </w:r>
      <w:r w:rsidRPr="0020602B">
        <w:rPr>
          <w:rFonts w:ascii="ＭＳ 明朝" w:hAnsi="ＭＳ 明朝" w:hint="eastAsia"/>
          <w:b/>
          <w:szCs w:val="21"/>
          <w:lang w:eastAsia="zh-TW"/>
        </w:rPr>
        <w:t>日（</w:t>
      </w:r>
      <w:r w:rsidR="002F39F2">
        <w:rPr>
          <w:rFonts w:ascii="ＭＳ 明朝" w:hAnsi="ＭＳ 明朝" w:hint="eastAsia"/>
          <w:b/>
          <w:szCs w:val="21"/>
          <w:lang w:eastAsia="zh-TW"/>
        </w:rPr>
        <w:t>木</w:t>
      </w:r>
      <w:r w:rsidRPr="0020602B">
        <w:rPr>
          <w:rFonts w:ascii="ＭＳ 明朝" w:hAnsi="ＭＳ 明朝" w:hint="eastAsia"/>
          <w:b/>
          <w:szCs w:val="21"/>
          <w:lang w:eastAsia="zh-TW"/>
        </w:rPr>
        <w:t>曜日） 19時00分～21時00分</w:t>
      </w:r>
    </w:p>
    <w:p w14:paraId="1A6EE815" w14:textId="4D8F376F" w:rsidR="0020602B" w:rsidRPr="0020602B" w:rsidRDefault="0020602B"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20602B">
        <w:rPr>
          <w:rFonts w:ascii="ＭＳ 明朝" w:hAnsi="ＭＳ 明朝" w:hint="eastAsia"/>
          <w:b/>
          <w:szCs w:val="21"/>
        </w:rPr>
        <w:t xml:space="preserve">第3回　</w:t>
      </w:r>
      <w:r w:rsidR="000D54FF" w:rsidRPr="000D54FF">
        <w:rPr>
          <w:rFonts w:ascii="ＭＳ 明朝" w:hAnsi="ＭＳ 明朝" w:hint="eastAsia"/>
          <w:b/>
          <w:szCs w:val="21"/>
        </w:rPr>
        <w:t>市民が支える農村発展</w:t>
      </w:r>
    </w:p>
    <w:p w14:paraId="2BCA29F3" w14:textId="0B99575A" w:rsidR="0020602B" w:rsidRPr="0020602B" w:rsidRDefault="0020602B" w:rsidP="0020602B">
      <w:pPr>
        <w:widowControl/>
        <w:pBdr>
          <w:bottom w:val="dotted" w:sz="6" w:space="0" w:color="BBBBBB"/>
        </w:pBdr>
        <w:jc w:val="left"/>
        <w:rPr>
          <w:rFonts w:ascii="ＭＳ 明朝" w:hAnsi="ＭＳ 明朝"/>
          <w:b/>
          <w:szCs w:val="21"/>
        </w:rPr>
      </w:pPr>
      <w:r w:rsidRPr="0020602B">
        <w:rPr>
          <w:rFonts w:ascii="ＭＳ 明朝" w:hAnsi="ＭＳ 明朝" w:hint="eastAsia"/>
          <w:b/>
          <w:szCs w:val="21"/>
        </w:rPr>
        <w:t xml:space="preserve">【講師】 </w:t>
      </w:r>
      <w:r w:rsidR="000D54FF" w:rsidRPr="008F32F1">
        <w:rPr>
          <w:rFonts w:ascii="ＭＳ 明朝" w:hAnsi="ＭＳ 明朝" w:hint="eastAsia"/>
          <w:b/>
          <w:szCs w:val="21"/>
        </w:rPr>
        <w:t>吉川　守秋</w:t>
      </w:r>
      <w:r w:rsidR="000D54FF" w:rsidRPr="0039280F">
        <w:rPr>
          <w:rFonts w:ascii="ＭＳ 明朝" w:hAnsi="ＭＳ 明朝" w:hint="eastAsia"/>
          <w:b/>
          <w:szCs w:val="21"/>
        </w:rPr>
        <w:t>／</w:t>
      </w:r>
      <w:r w:rsidR="000D54FF" w:rsidRPr="008F32F1">
        <w:rPr>
          <w:rFonts w:ascii="ＭＳ 明朝" w:hAnsi="ＭＳ 明朝" w:hint="eastAsia"/>
          <w:b/>
          <w:szCs w:val="21"/>
        </w:rPr>
        <w:t>エコプランふくい　事務局長</w:t>
      </w:r>
    </w:p>
    <w:p w14:paraId="05B80B39" w14:textId="46FE2C2F" w:rsidR="0020602B" w:rsidRPr="0020602B" w:rsidRDefault="0020602B" w:rsidP="0020602B">
      <w:pPr>
        <w:widowControl/>
        <w:pBdr>
          <w:bottom w:val="dotted" w:sz="6" w:space="0" w:color="BBBBBB"/>
        </w:pBdr>
        <w:jc w:val="left"/>
        <w:rPr>
          <w:rFonts w:ascii="ＭＳ 明朝" w:hAnsi="ＭＳ 明朝"/>
          <w:b/>
          <w:szCs w:val="21"/>
          <w:lang w:eastAsia="zh-TW"/>
        </w:rPr>
      </w:pPr>
      <w:r w:rsidRPr="0020602B">
        <w:rPr>
          <w:rFonts w:ascii="ＭＳ 明朝" w:hAnsi="ＭＳ 明朝" w:hint="eastAsia"/>
          <w:b/>
          <w:szCs w:val="21"/>
          <w:lang w:eastAsia="zh-TW"/>
        </w:rPr>
        <w:t xml:space="preserve">【日時】 </w:t>
      </w:r>
      <w:r w:rsidR="00DF6612">
        <w:rPr>
          <w:rFonts w:ascii="ＭＳ 明朝" w:hAnsi="ＭＳ 明朝" w:hint="eastAsia"/>
          <w:b/>
          <w:szCs w:val="21"/>
          <w:lang w:eastAsia="zh-TW"/>
        </w:rPr>
        <w:t>1</w:t>
      </w:r>
      <w:r w:rsidR="000D54FF">
        <w:rPr>
          <w:rFonts w:ascii="ＭＳ 明朝" w:hAnsi="ＭＳ 明朝" w:hint="eastAsia"/>
          <w:b/>
          <w:szCs w:val="21"/>
          <w:lang w:eastAsia="zh-TW"/>
        </w:rPr>
        <w:t>1</w:t>
      </w:r>
      <w:r w:rsidRPr="0020602B">
        <w:rPr>
          <w:rFonts w:ascii="ＭＳ 明朝" w:hAnsi="ＭＳ 明朝" w:hint="eastAsia"/>
          <w:b/>
          <w:szCs w:val="21"/>
          <w:lang w:eastAsia="zh-TW"/>
        </w:rPr>
        <w:t>月</w:t>
      </w:r>
      <w:r w:rsidR="00DF6612">
        <w:rPr>
          <w:rFonts w:ascii="ＭＳ 明朝" w:hAnsi="ＭＳ 明朝" w:hint="eastAsia"/>
          <w:b/>
          <w:szCs w:val="21"/>
          <w:lang w:eastAsia="zh-TW"/>
        </w:rPr>
        <w:t>1</w:t>
      </w:r>
      <w:r w:rsidR="000D54FF">
        <w:rPr>
          <w:rFonts w:ascii="ＭＳ 明朝" w:hAnsi="ＭＳ 明朝" w:hint="eastAsia"/>
          <w:b/>
          <w:szCs w:val="21"/>
          <w:lang w:eastAsia="zh-TW"/>
        </w:rPr>
        <w:t>4</w:t>
      </w:r>
      <w:r w:rsidRPr="0020602B">
        <w:rPr>
          <w:rFonts w:ascii="ＭＳ 明朝" w:hAnsi="ＭＳ 明朝" w:hint="eastAsia"/>
          <w:b/>
          <w:szCs w:val="21"/>
          <w:lang w:eastAsia="zh-TW"/>
        </w:rPr>
        <w:t>日（</w:t>
      </w:r>
      <w:r w:rsidR="002F39F2">
        <w:rPr>
          <w:rFonts w:ascii="ＭＳ 明朝" w:hAnsi="ＭＳ 明朝" w:hint="eastAsia"/>
          <w:b/>
          <w:szCs w:val="21"/>
          <w:lang w:eastAsia="zh-TW"/>
        </w:rPr>
        <w:t>木</w:t>
      </w:r>
      <w:r w:rsidRPr="0020602B">
        <w:rPr>
          <w:rFonts w:ascii="ＭＳ 明朝" w:hAnsi="ＭＳ 明朝" w:hint="eastAsia"/>
          <w:b/>
          <w:szCs w:val="21"/>
          <w:lang w:eastAsia="zh-TW"/>
        </w:rPr>
        <w:t>曜日） 19時00分～21時00分</w:t>
      </w:r>
    </w:p>
    <w:p w14:paraId="0093492D" w14:textId="1870B02B" w:rsidR="0020602B" w:rsidRPr="0020602B" w:rsidRDefault="0020602B"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20602B">
        <w:rPr>
          <w:rFonts w:ascii="ＭＳ 明朝" w:hAnsi="ＭＳ 明朝" w:hint="eastAsia"/>
          <w:b/>
          <w:szCs w:val="21"/>
        </w:rPr>
        <w:t xml:space="preserve">第4回　</w:t>
      </w:r>
      <w:r w:rsidR="000D54FF" w:rsidRPr="000D54FF">
        <w:rPr>
          <w:rFonts w:ascii="ＭＳ 明朝" w:hAnsi="ＭＳ 明朝" w:hint="eastAsia"/>
          <w:b/>
          <w:szCs w:val="21"/>
        </w:rPr>
        <w:t>ここまで来たタンザニア姉妹村プロジェクト</w:t>
      </w:r>
    </w:p>
    <w:p w14:paraId="7AAE7848" w14:textId="2708A8B8" w:rsidR="00DE7689" w:rsidRDefault="0020602B" w:rsidP="000D54FF">
      <w:pPr>
        <w:widowControl/>
        <w:pBdr>
          <w:bottom w:val="dotted" w:sz="6" w:space="0" w:color="BBBBBB"/>
        </w:pBdr>
        <w:jc w:val="left"/>
        <w:rPr>
          <w:rFonts w:ascii="ＭＳ 明朝" w:hAnsi="ＭＳ 明朝"/>
          <w:b/>
          <w:szCs w:val="21"/>
          <w:lang w:eastAsia="zh-TW"/>
        </w:rPr>
      </w:pPr>
      <w:r w:rsidRPr="0020602B">
        <w:rPr>
          <w:rFonts w:ascii="ＭＳ 明朝" w:hAnsi="ＭＳ 明朝" w:hint="eastAsia"/>
          <w:b/>
          <w:szCs w:val="21"/>
          <w:lang w:eastAsia="zh-TW"/>
        </w:rPr>
        <w:t xml:space="preserve">【講師】 </w:t>
      </w:r>
      <w:r w:rsidR="000D54FF" w:rsidRPr="000D54FF">
        <w:rPr>
          <w:rFonts w:ascii="ＭＳ 明朝" w:hAnsi="ＭＳ 明朝" w:hint="eastAsia"/>
          <w:b/>
          <w:szCs w:val="21"/>
          <w:lang w:eastAsia="zh-TW"/>
        </w:rPr>
        <w:t>竹本沙織</w:t>
      </w:r>
      <w:r w:rsidR="000D54FF">
        <w:rPr>
          <w:rFonts w:ascii="ＭＳ 明朝" w:hAnsi="ＭＳ 明朝" w:hint="eastAsia"/>
          <w:b/>
          <w:szCs w:val="21"/>
          <w:lang w:eastAsia="zh-TW"/>
        </w:rPr>
        <w:t>／</w:t>
      </w:r>
      <w:r w:rsidR="000D54FF" w:rsidRPr="000D54FF">
        <w:rPr>
          <w:rFonts w:ascii="ＭＳ 明朝" w:hAnsi="ＭＳ 明朝" w:hint="eastAsia"/>
          <w:b/>
          <w:szCs w:val="21"/>
          <w:lang w:eastAsia="zh-TW"/>
        </w:rPr>
        <w:t>JICA福井</w:t>
      </w:r>
      <w:r w:rsidR="000D54FF">
        <w:rPr>
          <w:rFonts w:ascii="ＭＳ 明朝" w:hAnsi="ＭＳ 明朝" w:hint="eastAsia"/>
          <w:b/>
          <w:szCs w:val="21"/>
          <w:lang w:eastAsia="zh-TW"/>
        </w:rPr>
        <w:t>、</w:t>
      </w:r>
      <w:r w:rsidR="000D54FF" w:rsidRPr="000D54FF">
        <w:rPr>
          <w:rFonts w:ascii="ＭＳ 明朝" w:hAnsi="ＭＳ 明朝" w:hint="eastAsia"/>
          <w:b/>
          <w:szCs w:val="21"/>
          <w:lang w:eastAsia="zh-TW"/>
        </w:rPr>
        <w:t>阪本克之</w:t>
      </w:r>
      <w:r w:rsidR="000D54FF">
        <w:rPr>
          <w:rFonts w:ascii="ＭＳ 明朝" w:hAnsi="ＭＳ 明朝" w:hint="eastAsia"/>
          <w:b/>
          <w:szCs w:val="21"/>
          <w:lang w:eastAsia="zh-TW"/>
        </w:rPr>
        <w:t>／福井大学院生</w:t>
      </w:r>
    </w:p>
    <w:p w14:paraId="06A72ED8" w14:textId="707E23BD" w:rsidR="0047396B" w:rsidRDefault="0047396B" w:rsidP="0020602B">
      <w:pPr>
        <w:widowControl/>
        <w:pBdr>
          <w:bottom w:val="dotted" w:sz="6" w:space="0" w:color="BBBBBB"/>
        </w:pBdr>
        <w:jc w:val="left"/>
        <w:rPr>
          <w:rFonts w:ascii="ＭＳ 明朝" w:hAnsi="ＭＳ 明朝"/>
          <w:b/>
          <w:szCs w:val="21"/>
          <w:lang w:eastAsia="zh-TW"/>
        </w:rPr>
      </w:pPr>
      <w:r w:rsidRPr="0020602B">
        <w:rPr>
          <w:rFonts w:ascii="ＭＳ 明朝" w:hAnsi="ＭＳ 明朝" w:hint="eastAsia"/>
          <w:b/>
          <w:szCs w:val="21"/>
          <w:lang w:eastAsia="zh-TW"/>
        </w:rPr>
        <w:t xml:space="preserve">【日時】 </w:t>
      </w:r>
      <w:r>
        <w:rPr>
          <w:rFonts w:ascii="ＭＳ 明朝" w:hAnsi="ＭＳ 明朝" w:hint="eastAsia"/>
          <w:b/>
          <w:szCs w:val="21"/>
          <w:lang w:eastAsia="zh-TW"/>
        </w:rPr>
        <w:t>1</w:t>
      </w:r>
      <w:r w:rsidR="000D54FF">
        <w:rPr>
          <w:rFonts w:ascii="ＭＳ 明朝" w:hAnsi="ＭＳ 明朝" w:hint="eastAsia"/>
          <w:b/>
          <w:szCs w:val="21"/>
          <w:lang w:eastAsia="zh-TW"/>
        </w:rPr>
        <w:t>1</w:t>
      </w:r>
      <w:r w:rsidRPr="0020602B">
        <w:rPr>
          <w:rFonts w:ascii="ＭＳ 明朝" w:hAnsi="ＭＳ 明朝" w:hint="eastAsia"/>
          <w:b/>
          <w:szCs w:val="21"/>
          <w:lang w:eastAsia="zh-TW"/>
        </w:rPr>
        <w:t>月</w:t>
      </w:r>
      <w:r>
        <w:rPr>
          <w:rFonts w:ascii="ＭＳ 明朝" w:hAnsi="ＭＳ 明朝" w:hint="eastAsia"/>
          <w:b/>
          <w:szCs w:val="21"/>
          <w:lang w:eastAsia="zh-TW"/>
        </w:rPr>
        <w:t>2</w:t>
      </w:r>
      <w:r w:rsidR="000D54FF">
        <w:rPr>
          <w:rFonts w:ascii="ＭＳ 明朝" w:hAnsi="ＭＳ 明朝" w:hint="eastAsia"/>
          <w:b/>
          <w:szCs w:val="21"/>
          <w:lang w:eastAsia="zh-TW"/>
        </w:rPr>
        <w:t>1</w:t>
      </w:r>
      <w:r w:rsidRPr="0020602B">
        <w:rPr>
          <w:rFonts w:ascii="ＭＳ 明朝" w:hAnsi="ＭＳ 明朝" w:hint="eastAsia"/>
          <w:b/>
          <w:szCs w:val="21"/>
          <w:lang w:eastAsia="zh-TW"/>
        </w:rPr>
        <w:t>日（</w:t>
      </w:r>
      <w:r>
        <w:rPr>
          <w:rFonts w:ascii="ＭＳ 明朝" w:hAnsi="ＭＳ 明朝" w:hint="eastAsia"/>
          <w:b/>
          <w:szCs w:val="21"/>
          <w:lang w:eastAsia="zh-TW"/>
        </w:rPr>
        <w:t>木</w:t>
      </w:r>
      <w:r w:rsidRPr="0020602B">
        <w:rPr>
          <w:rFonts w:ascii="ＭＳ 明朝" w:hAnsi="ＭＳ 明朝" w:hint="eastAsia"/>
          <w:b/>
          <w:szCs w:val="21"/>
          <w:lang w:eastAsia="zh-TW"/>
        </w:rPr>
        <w:t>曜日） 19時00分～21時00分</w:t>
      </w:r>
    </w:p>
    <w:p w14:paraId="12495177" w14:textId="1619B7D7" w:rsidR="00DE7689" w:rsidRDefault="00DE7689" w:rsidP="0020602B">
      <w:pPr>
        <w:widowControl/>
        <w:pBdr>
          <w:bottom w:val="dotted" w:sz="6" w:space="0" w:color="BBBBBB"/>
        </w:pBdr>
        <w:jc w:val="left"/>
        <w:rPr>
          <w:rFonts w:ascii="ＭＳ 明朝" w:hAnsi="ＭＳ 明朝"/>
          <w:b/>
          <w:szCs w:val="21"/>
        </w:rPr>
      </w:pPr>
      <w:r w:rsidRPr="00BA48E0">
        <w:rPr>
          <w:rFonts w:ascii="ＭＳ 明朝" w:hAnsi="ＭＳ 明朝" w:hint="eastAsia"/>
          <w:b/>
          <w:szCs w:val="21"/>
        </w:rPr>
        <w:t>◎</w:t>
      </w:r>
      <w:r w:rsidRPr="0020602B">
        <w:rPr>
          <w:rFonts w:ascii="ＭＳ 明朝" w:hAnsi="ＭＳ 明朝" w:hint="eastAsia"/>
          <w:b/>
          <w:szCs w:val="21"/>
        </w:rPr>
        <w:t>第</w:t>
      </w:r>
      <w:r>
        <w:rPr>
          <w:rFonts w:ascii="ＭＳ 明朝" w:hAnsi="ＭＳ 明朝" w:hint="eastAsia"/>
          <w:b/>
          <w:szCs w:val="21"/>
        </w:rPr>
        <w:t>5</w:t>
      </w:r>
      <w:r w:rsidRPr="0020602B">
        <w:rPr>
          <w:rFonts w:ascii="ＭＳ 明朝" w:hAnsi="ＭＳ 明朝" w:hint="eastAsia"/>
          <w:b/>
          <w:szCs w:val="21"/>
        </w:rPr>
        <w:t>回</w:t>
      </w:r>
      <w:r>
        <w:rPr>
          <w:rFonts w:ascii="ＭＳ 明朝" w:hAnsi="ＭＳ 明朝" w:hint="eastAsia"/>
          <w:b/>
          <w:szCs w:val="21"/>
        </w:rPr>
        <w:t xml:space="preserve">　</w:t>
      </w:r>
      <w:r w:rsidR="000D54FF" w:rsidRPr="000D54FF">
        <w:rPr>
          <w:rFonts w:ascii="ＭＳ 明朝" w:hAnsi="ＭＳ 明朝" w:hint="eastAsia"/>
          <w:b/>
          <w:szCs w:val="21"/>
        </w:rPr>
        <w:t>メディアから見たタンザニア姉妹村プロジェクトの現代的意味</w:t>
      </w:r>
    </w:p>
    <w:p w14:paraId="21C7024C" w14:textId="76FBBCC6" w:rsidR="00DE7689" w:rsidRPr="0020602B" w:rsidRDefault="00DE7689" w:rsidP="00DE7689">
      <w:pPr>
        <w:widowControl/>
        <w:pBdr>
          <w:bottom w:val="dotted" w:sz="6" w:space="0" w:color="BBBBBB"/>
        </w:pBdr>
        <w:jc w:val="left"/>
        <w:rPr>
          <w:rFonts w:ascii="ＭＳ 明朝" w:hAnsi="ＭＳ 明朝"/>
          <w:b/>
          <w:szCs w:val="21"/>
          <w:lang w:eastAsia="zh-TW"/>
        </w:rPr>
      </w:pPr>
      <w:r w:rsidRPr="0020602B">
        <w:rPr>
          <w:rFonts w:ascii="ＭＳ 明朝" w:hAnsi="ＭＳ 明朝" w:hint="eastAsia"/>
          <w:b/>
          <w:szCs w:val="21"/>
          <w:lang w:eastAsia="zh-TW"/>
        </w:rPr>
        <w:t xml:space="preserve">【講師】 </w:t>
      </w:r>
      <w:r w:rsidR="000D54FF">
        <w:rPr>
          <w:rFonts w:ascii="ＭＳ 明朝" w:hAnsi="ＭＳ 明朝" w:hint="eastAsia"/>
          <w:b/>
          <w:szCs w:val="21"/>
          <w:lang w:eastAsia="zh-TW"/>
        </w:rPr>
        <w:t>森瀬　明</w:t>
      </w:r>
      <w:r w:rsidRPr="0020602B">
        <w:rPr>
          <w:rFonts w:ascii="ＭＳ 明朝" w:hAnsi="ＭＳ 明朝" w:hint="eastAsia"/>
          <w:b/>
          <w:szCs w:val="21"/>
          <w:lang w:eastAsia="zh-TW"/>
        </w:rPr>
        <w:t>／</w:t>
      </w:r>
      <w:r w:rsidR="000D54FF">
        <w:rPr>
          <w:rFonts w:ascii="ＭＳ 明朝" w:hAnsi="ＭＳ 明朝" w:hint="eastAsia"/>
          <w:b/>
          <w:szCs w:val="21"/>
          <w:lang w:eastAsia="zh-TW"/>
        </w:rPr>
        <w:t>福井新聞</w:t>
      </w:r>
    </w:p>
    <w:p w14:paraId="6AAFDCB2" w14:textId="75C00E4A" w:rsidR="00DE7689" w:rsidRPr="0020602B" w:rsidRDefault="00DE7689" w:rsidP="00DE7689">
      <w:pPr>
        <w:widowControl/>
        <w:pBdr>
          <w:bottom w:val="dotted" w:sz="6" w:space="0" w:color="BBBBBB"/>
        </w:pBdr>
        <w:jc w:val="left"/>
        <w:rPr>
          <w:rFonts w:ascii="ＭＳ 明朝" w:hAnsi="ＭＳ 明朝"/>
          <w:b/>
          <w:szCs w:val="21"/>
          <w:lang w:eastAsia="zh-TW"/>
        </w:rPr>
      </w:pPr>
      <w:r w:rsidRPr="0020602B">
        <w:rPr>
          <w:rFonts w:ascii="ＭＳ 明朝" w:hAnsi="ＭＳ 明朝" w:hint="eastAsia"/>
          <w:b/>
          <w:szCs w:val="21"/>
          <w:lang w:eastAsia="zh-TW"/>
        </w:rPr>
        <w:t xml:space="preserve">【日時】 </w:t>
      </w:r>
      <w:r>
        <w:rPr>
          <w:rFonts w:ascii="ＭＳ 明朝" w:hAnsi="ＭＳ 明朝" w:hint="eastAsia"/>
          <w:b/>
          <w:szCs w:val="21"/>
          <w:lang w:eastAsia="zh-TW"/>
        </w:rPr>
        <w:t>11</w:t>
      </w:r>
      <w:r w:rsidRPr="0020602B">
        <w:rPr>
          <w:rFonts w:ascii="ＭＳ 明朝" w:hAnsi="ＭＳ 明朝" w:hint="eastAsia"/>
          <w:b/>
          <w:szCs w:val="21"/>
          <w:lang w:eastAsia="zh-TW"/>
        </w:rPr>
        <w:t>月</w:t>
      </w:r>
      <w:r w:rsidR="000D54FF">
        <w:rPr>
          <w:rFonts w:ascii="ＭＳ 明朝" w:hAnsi="ＭＳ 明朝" w:hint="eastAsia"/>
          <w:b/>
          <w:szCs w:val="21"/>
          <w:lang w:eastAsia="zh-TW"/>
        </w:rPr>
        <w:t>28</w:t>
      </w:r>
      <w:r w:rsidRPr="0020602B">
        <w:rPr>
          <w:rFonts w:ascii="ＭＳ 明朝" w:hAnsi="ＭＳ 明朝" w:hint="eastAsia"/>
          <w:b/>
          <w:szCs w:val="21"/>
          <w:lang w:eastAsia="zh-TW"/>
        </w:rPr>
        <w:t>日（</w:t>
      </w:r>
      <w:r>
        <w:rPr>
          <w:rFonts w:ascii="ＭＳ 明朝" w:hAnsi="ＭＳ 明朝" w:hint="eastAsia"/>
          <w:b/>
          <w:szCs w:val="21"/>
          <w:lang w:eastAsia="zh-TW"/>
        </w:rPr>
        <w:t>木</w:t>
      </w:r>
      <w:r w:rsidRPr="0020602B">
        <w:rPr>
          <w:rFonts w:ascii="ＭＳ 明朝" w:hAnsi="ＭＳ 明朝" w:hint="eastAsia"/>
          <w:b/>
          <w:szCs w:val="21"/>
          <w:lang w:eastAsia="zh-TW"/>
        </w:rPr>
        <w:t>曜日） 19時00分～21時00分</w:t>
      </w:r>
    </w:p>
    <w:p w14:paraId="77B2969E" w14:textId="77777777" w:rsidR="00B765C8" w:rsidRPr="00603B53" w:rsidRDefault="00E0509B" w:rsidP="00E0509B">
      <w:pPr>
        <w:jc w:val="left"/>
        <w:rPr>
          <w:rFonts w:ascii="ＭＳ 明朝" w:hAnsi="ＭＳ 明朝"/>
          <w:b/>
          <w:color w:val="000000"/>
          <w:szCs w:val="21"/>
        </w:rPr>
      </w:pPr>
      <w:r w:rsidRPr="00603B53">
        <w:rPr>
          <w:rFonts w:ascii="ＭＳ 明朝" w:hAnsi="ＭＳ 明朝" w:hint="eastAsia"/>
          <w:b/>
          <w:szCs w:val="21"/>
        </w:rPr>
        <w:t>２．</w:t>
      </w:r>
      <w:r w:rsidRPr="00603B53">
        <w:rPr>
          <w:rFonts w:ascii="ＭＳ 明朝" w:hAnsi="ＭＳ 明朝" w:hint="eastAsia"/>
          <w:b/>
          <w:color w:val="000000"/>
          <w:szCs w:val="21"/>
        </w:rPr>
        <w:t>地域の森林文化の伝承と地域内からの発展を目指した研究事業</w:t>
      </w:r>
    </w:p>
    <w:p w14:paraId="20E7F002" w14:textId="4B6B02BF" w:rsidR="002732B3" w:rsidRDefault="002732B3" w:rsidP="00BA48E0">
      <w:pPr>
        <w:pStyle w:val="a3"/>
        <w:rPr>
          <w:rFonts w:hAnsi="ＭＳ 明朝"/>
          <w:lang w:eastAsia="zh-TW"/>
        </w:rPr>
      </w:pPr>
      <w:r>
        <w:rPr>
          <w:rFonts w:hAnsi="ＭＳ 明朝" w:hint="eastAsia"/>
          <w:lang w:eastAsia="zh-TW"/>
        </w:rPr>
        <w:t>2019年4月6日（土）：今立番傘川柳会（岡本公民館）</w:t>
      </w:r>
    </w:p>
    <w:p w14:paraId="488B30DF" w14:textId="6613CE8D" w:rsidR="009827E8" w:rsidRPr="00360DAB" w:rsidRDefault="00714650" w:rsidP="00BA48E0">
      <w:pPr>
        <w:pStyle w:val="a3"/>
        <w:rPr>
          <w:rFonts w:hAnsi="ＭＳ 明朝"/>
        </w:rPr>
      </w:pPr>
      <w:r w:rsidRPr="00360DAB">
        <w:rPr>
          <w:rFonts w:hAnsi="ＭＳ 明朝" w:hint="eastAsia"/>
        </w:rPr>
        <w:t>201</w:t>
      </w:r>
      <w:r w:rsidR="000D54FF">
        <w:rPr>
          <w:rFonts w:hAnsi="ＭＳ 明朝"/>
        </w:rPr>
        <w:t>9</w:t>
      </w:r>
      <w:r w:rsidR="004E0E7F" w:rsidRPr="00360DAB">
        <w:rPr>
          <w:rFonts w:hAnsi="ＭＳ 明朝" w:hint="eastAsia"/>
        </w:rPr>
        <w:t>年</w:t>
      </w:r>
      <w:r>
        <w:rPr>
          <w:rFonts w:hAnsi="ＭＳ 明朝" w:hint="eastAsia"/>
        </w:rPr>
        <w:t>4</w:t>
      </w:r>
      <w:r w:rsidR="00FA7EC4" w:rsidRPr="00360DAB">
        <w:rPr>
          <w:rFonts w:hAnsi="ＭＳ 明朝" w:hint="eastAsia"/>
        </w:rPr>
        <w:t>月</w:t>
      </w:r>
      <w:r w:rsidR="002732B3">
        <w:rPr>
          <w:rFonts w:hAnsi="ＭＳ 明朝"/>
        </w:rPr>
        <w:t>7</w:t>
      </w:r>
      <w:r w:rsidR="00FA7EC4" w:rsidRPr="00360DAB">
        <w:rPr>
          <w:rFonts w:hAnsi="ＭＳ 明朝" w:hint="eastAsia"/>
        </w:rPr>
        <w:t>日（</w:t>
      </w:r>
      <w:r w:rsidR="002732B3">
        <w:rPr>
          <w:rFonts w:hAnsi="ＭＳ 明朝" w:hint="eastAsia"/>
        </w:rPr>
        <w:t>日</w:t>
      </w:r>
      <w:r w:rsidR="00FA7EC4" w:rsidRPr="00360DAB">
        <w:rPr>
          <w:rFonts w:hAnsi="ＭＳ 明朝" w:hint="eastAsia"/>
        </w:rPr>
        <w:t>）：</w:t>
      </w:r>
      <w:r w:rsidR="002732B3">
        <w:rPr>
          <w:rFonts w:hAnsi="ＭＳ 明朝" w:hint="eastAsia"/>
        </w:rPr>
        <w:t>タンザニア福井市民共同発電所会議（ハピリンボランティアセンター）</w:t>
      </w:r>
    </w:p>
    <w:p w14:paraId="79ECF5EC" w14:textId="1738DBAE" w:rsidR="00E14A8C" w:rsidRDefault="00714650" w:rsidP="00BA48E0">
      <w:pPr>
        <w:pStyle w:val="a3"/>
        <w:rPr>
          <w:rFonts w:hAnsi="ＭＳ 明朝"/>
          <w:lang w:eastAsia="zh-TW"/>
        </w:rPr>
      </w:pPr>
      <w:r w:rsidRPr="00360DAB">
        <w:rPr>
          <w:rFonts w:hAnsi="ＭＳ 明朝" w:hint="eastAsia"/>
          <w:lang w:eastAsia="zh-TW"/>
        </w:rPr>
        <w:t>201</w:t>
      </w:r>
      <w:r w:rsidR="000D54FF">
        <w:rPr>
          <w:rFonts w:hAnsi="ＭＳ 明朝"/>
          <w:lang w:eastAsia="zh-TW"/>
        </w:rPr>
        <w:t>9</w:t>
      </w:r>
      <w:r w:rsidR="00E14A8C" w:rsidRPr="00360DAB">
        <w:rPr>
          <w:rFonts w:hAnsi="ＭＳ 明朝" w:hint="eastAsia"/>
          <w:lang w:eastAsia="zh-TW"/>
        </w:rPr>
        <w:t>年</w:t>
      </w:r>
      <w:r w:rsidR="00865774">
        <w:rPr>
          <w:rFonts w:hAnsi="ＭＳ 明朝" w:hint="eastAsia"/>
          <w:lang w:eastAsia="zh-TW"/>
        </w:rPr>
        <w:t>4</w:t>
      </w:r>
      <w:r w:rsidR="00E14A8C" w:rsidRPr="00360DAB">
        <w:rPr>
          <w:rFonts w:hAnsi="ＭＳ 明朝" w:hint="eastAsia"/>
          <w:lang w:eastAsia="zh-TW"/>
        </w:rPr>
        <w:t>月1</w:t>
      </w:r>
      <w:r w:rsidR="002732B3">
        <w:rPr>
          <w:rFonts w:hAnsi="ＭＳ 明朝" w:hint="eastAsia"/>
          <w:lang w:eastAsia="zh-TW"/>
        </w:rPr>
        <w:t>3</w:t>
      </w:r>
      <w:r w:rsidR="00E14A8C" w:rsidRPr="00360DAB">
        <w:rPr>
          <w:rFonts w:hAnsi="ＭＳ 明朝" w:hint="eastAsia"/>
          <w:lang w:eastAsia="zh-TW"/>
        </w:rPr>
        <w:t>日（</w:t>
      </w:r>
      <w:r w:rsidR="00865774">
        <w:rPr>
          <w:rFonts w:hAnsi="ＭＳ 明朝" w:hint="eastAsia"/>
          <w:lang w:eastAsia="zh-TW"/>
        </w:rPr>
        <w:t>土</w:t>
      </w:r>
      <w:r w:rsidR="00E14A8C" w:rsidRPr="00360DAB">
        <w:rPr>
          <w:rFonts w:hAnsi="ＭＳ 明朝" w:hint="eastAsia"/>
          <w:lang w:eastAsia="zh-TW"/>
        </w:rPr>
        <w:t>）：</w:t>
      </w:r>
      <w:r w:rsidR="002732B3" w:rsidRPr="00360DAB">
        <w:rPr>
          <w:rFonts w:hAnsi="ＭＳ 明朝" w:hint="eastAsia"/>
          <w:lang w:eastAsia="zh-TW"/>
        </w:rPr>
        <w:t>今立現代美術紙展</w:t>
      </w:r>
      <w:r w:rsidR="002732B3">
        <w:rPr>
          <w:rFonts w:hAnsi="ＭＳ 明朝" w:hint="eastAsia"/>
          <w:lang w:eastAsia="zh-TW"/>
        </w:rPr>
        <w:t>作家案内</w:t>
      </w:r>
    </w:p>
    <w:p w14:paraId="12A34A1C" w14:textId="6520B4E1" w:rsidR="00865774" w:rsidRDefault="00865774" w:rsidP="00BA48E0">
      <w:pPr>
        <w:pStyle w:val="a3"/>
        <w:rPr>
          <w:rFonts w:hAnsi="ＭＳ 明朝"/>
        </w:rPr>
      </w:pPr>
      <w:r w:rsidRPr="00360DAB">
        <w:rPr>
          <w:rFonts w:hAnsi="ＭＳ 明朝" w:hint="eastAsia"/>
        </w:rPr>
        <w:t>201</w:t>
      </w:r>
      <w:r w:rsidR="000D54FF">
        <w:rPr>
          <w:rFonts w:hAnsi="ＭＳ 明朝"/>
        </w:rPr>
        <w:t>9</w:t>
      </w:r>
      <w:r w:rsidRPr="00360DAB">
        <w:rPr>
          <w:rFonts w:hAnsi="ＭＳ 明朝" w:hint="eastAsia"/>
        </w:rPr>
        <w:t>年</w:t>
      </w:r>
      <w:r>
        <w:rPr>
          <w:rFonts w:hAnsi="ＭＳ 明朝" w:hint="eastAsia"/>
        </w:rPr>
        <w:t>4</w:t>
      </w:r>
      <w:r w:rsidRPr="00360DAB">
        <w:rPr>
          <w:rFonts w:hAnsi="ＭＳ 明朝" w:hint="eastAsia"/>
        </w:rPr>
        <w:t>月1</w:t>
      </w:r>
      <w:r w:rsidR="002732B3">
        <w:rPr>
          <w:rFonts w:hAnsi="ＭＳ 明朝" w:hint="eastAsia"/>
        </w:rPr>
        <w:t>5</w:t>
      </w:r>
      <w:r w:rsidRPr="00360DAB">
        <w:rPr>
          <w:rFonts w:hAnsi="ＭＳ 明朝" w:hint="eastAsia"/>
        </w:rPr>
        <w:t>日（</w:t>
      </w:r>
      <w:r>
        <w:rPr>
          <w:rFonts w:hAnsi="ＭＳ 明朝" w:hint="eastAsia"/>
        </w:rPr>
        <w:t>月</w:t>
      </w:r>
      <w:r w:rsidRPr="00360DAB">
        <w:rPr>
          <w:rFonts w:hAnsi="ＭＳ 明朝" w:hint="eastAsia"/>
        </w:rPr>
        <w:t>）：</w:t>
      </w:r>
      <w:r w:rsidR="002732B3">
        <w:rPr>
          <w:rFonts w:hAnsi="ＭＳ 明朝" w:hint="eastAsia"/>
        </w:rPr>
        <w:t>紙展打合せ（卯立の工芸館）</w:t>
      </w:r>
    </w:p>
    <w:p w14:paraId="59CD2994" w14:textId="26342A21" w:rsidR="00865774" w:rsidRPr="00360DAB" w:rsidRDefault="00865774" w:rsidP="00BA48E0">
      <w:pPr>
        <w:pStyle w:val="a3"/>
        <w:rPr>
          <w:rFonts w:hAnsi="ＭＳ 明朝"/>
        </w:rPr>
      </w:pPr>
      <w:r w:rsidRPr="00360DAB">
        <w:rPr>
          <w:rFonts w:hAnsi="ＭＳ 明朝" w:hint="eastAsia"/>
        </w:rPr>
        <w:t>201</w:t>
      </w:r>
      <w:r w:rsidR="000D54FF">
        <w:rPr>
          <w:rFonts w:hAnsi="ＭＳ 明朝"/>
        </w:rPr>
        <w:t>9</w:t>
      </w:r>
      <w:r w:rsidRPr="00360DAB">
        <w:rPr>
          <w:rFonts w:hAnsi="ＭＳ 明朝" w:hint="eastAsia"/>
        </w:rPr>
        <w:t>年</w:t>
      </w:r>
      <w:r>
        <w:rPr>
          <w:rFonts w:hAnsi="ＭＳ 明朝" w:hint="eastAsia"/>
        </w:rPr>
        <w:t>4</w:t>
      </w:r>
      <w:r w:rsidRPr="00360DAB">
        <w:rPr>
          <w:rFonts w:hAnsi="ＭＳ 明朝" w:hint="eastAsia"/>
        </w:rPr>
        <w:t>月</w:t>
      </w:r>
      <w:r w:rsidR="002732B3">
        <w:rPr>
          <w:rFonts w:hAnsi="ＭＳ 明朝" w:hint="eastAsia"/>
        </w:rPr>
        <w:t>17</w:t>
      </w:r>
      <w:r>
        <w:rPr>
          <w:rFonts w:hAnsi="ＭＳ 明朝" w:hint="eastAsia"/>
        </w:rPr>
        <w:t>日（</w:t>
      </w:r>
      <w:r w:rsidR="002732B3">
        <w:rPr>
          <w:rFonts w:hAnsi="ＭＳ 明朝" w:hint="eastAsia"/>
        </w:rPr>
        <w:t>水</w:t>
      </w:r>
      <w:r>
        <w:rPr>
          <w:rFonts w:hAnsi="ＭＳ 明朝" w:hint="eastAsia"/>
        </w:rPr>
        <w:t>）：</w:t>
      </w:r>
      <w:r w:rsidR="002732B3" w:rsidRPr="00360DAB">
        <w:rPr>
          <w:rFonts w:hAnsi="ＭＳ 明朝" w:hint="eastAsia"/>
        </w:rPr>
        <w:t>今立現代美術紙展</w:t>
      </w:r>
      <w:r w:rsidR="002732B3">
        <w:rPr>
          <w:rFonts w:hAnsi="ＭＳ 明朝" w:hint="eastAsia"/>
        </w:rPr>
        <w:t>作家受け入れ</w:t>
      </w:r>
    </w:p>
    <w:p w14:paraId="43807BFF" w14:textId="77777777" w:rsidR="002732B3" w:rsidRDefault="002732B3" w:rsidP="00BA48E0">
      <w:pPr>
        <w:pStyle w:val="a3"/>
        <w:rPr>
          <w:rFonts w:hAnsi="ＭＳ 明朝"/>
        </w:rPr>
      </w:pPr>
      <w:r>
        <w:rPr>
          <w:rFonts w:hAnsi="ＭＳ 明朝" w:hint="eastAsia"/>
        </w:rPr>
        <w:t>2019年4月20日（土）：アフリカお菓子の会</w:t>
      </w:r>
    </w:p>
    <w:p w14:paraId="2EC0E7D0" w14:textId="34EA3A74" w:rsidR="00E14A8C" w:rsidRDefault="002732B3" w:rsidP="00BA48E0">
      <w:pPr>
        <w:pStyle w:val="a3"/>
        <w:rPr>
          <w:rFonts w:hAnsi="ＭＳ 明朝"/>
          <w:lang w:eastAsia="zh-TW"/>
        </w:rPr>
      </w:pPr>
      <w:r w:rsidRPr="00360DAB">
        <w:rPr>
          <w:rFonts w:hAnsi="ＭＳ 明朝" w:hint="eastAsia"/>
          <w:lang w:eastAsia="zh-TW"/>
        </w:rPr>
        <w:t>201</w:t>
      </w:r>
      <w:r>
        <w:rPr>
          <w:rFonts w:hAnsi="ＭＳ 明朝"/>
          <w:lang w:eastAsia="zh-TW"/>
        </w:rPr>
        <w:t>9</w:t>
      </w:r>
      <w:r w:rsidRPr="00360DAB">
        <w:rPr>
          <w:rFonts w:hAnsi="ＭＳ 明朝" w:hint="eastAsia"/>
          <w:lang w:eastAsia="zh-TW"/>
        </w:rPr>
        <w:t>年</w:t>
      </w:r>
      <w:r>
        <w:rPr>
          <w:rFonts w:hAnsi="ＭＳ 明朝" w:hint="eastAsia"/>
          <w:lang w:eastAsia="zh-TW"/>
        </w:rPr>
        <w:t>4</w:t>
      </w:r>
      <w:r w:rsidRPr="00360DAB">
        <w:rPr>
          <w:rFonts w:hAnsi="ＭＳ 明朝" w:hint="eastAsia"/>
          <w:lang w:eastAsia="zh-TW"/>
        </w:rPr>
        <w:t>月</w:t>
      </w:r>
      <w:r>
        <w:rPr>
          <w:rFonts w:hAnsi="ＭＳ 明朝" w:hint="eastAsia"/>
          <w:lang w:eastAsia="zh-TW"/>
        </w:rPr>
        <w:t>19</w:t>
      </w:r>
      <w:r w:rsidRPr="00360DAB">
        <w:rPr>
          <w:rFonts w:hAnsi="ＭＳ 明朝" w:hint="eastAsia"/>
          <w:lang w:eastAsia="zh-TW"/>
        </w:rPr>
        <w:t>日（</w:t>
      </w:r>
      <w:r>
        <w:rPr>
          <w:rFonts w:hAnsi="ＭＳ 明朝" w:hint="eastAsia"/>
          <w:lang w:eastAsia="zh-TW"/>
        </w:rPr>
        <w:t>金</w:t>
      </w:r>
      <w:r w:rsidRPr="00360DAB">
        <w:rPr>
          <w:rFonts w:hAnsi="ＭＳ 明朝" w:hint="eastAsia"/>
          <w:lang w:eastAsia="zh-TW"/>
        </w:rPr>
        <w:t>）</w:t>
      </w:r>
      <w:r w:rsidR="007B5364">
        <w:rPr>
          <w:rFonts w:hAnsi="ＭＳ 明朝" w:hint="eastAsia"/>
          <w:lang w:eastAsia="zh-TW"/>
        </w:rPr>
        <w:t>～</w:t>
      </w:r>
      <w:r>
        <w:rPr>
          <w:rFonts w:hAnsi="ＭＳ 明朝" w:hint="eastAsia"/>
          <w:lang w:eastAsia="zh-TW"/>
        </w:rPr>
        <w:t>4</w:t>
      </w:r>
      <w:r w:rsidR="007B5364">
        <w:rPr>
          <w:rFonts w:hAnsi="ＭＳ 明朝" w:hint="eastAsia"/>
          <w:lang w:eastAsia="zh-TW"/>
        </w:rPr>
        <w:t>月</w:t>
      </w:r>
      <w:r>
        <w:rPr>
          <w:rFonts w:hAnsi="ＭＳ 明朝" w:hint="eastAsia"/>
          <w:lang w:eastAsia="zh-TW"/>
        </w:rPr>
        <w:t>26</w:t>
      </w:r>
      <w:r w:rsidR="007B5364">
        <w:rPr>
          <w:rFonts w:hAnsi="ＭＳ 明朝" w:hint="eastAsia"/>
          <w:lang w:eastAsia="zh-TW"/>
        </w:rPr>
        <w:t>日（日）</w:t>
      </w:r>
      <w:r w:rsidR="00E14A8C" w:rsidRPr="00360DAB">
        <w:rPr>
          <w:rFonts w:hAnsi="ＭＳ 明朝" w:hint="eastAsia"/>
          <w:lang w:eastAsia="zh-TW"/>
        </w:rPr>
        <w:t>：</w:t>
      </w:r>
      <w:r w:rsidR="00865774" w:rsidRPr="00360DAB">
        <w:rPr>
          <w:rFonts w:hAnsi="ＭＳ 明朝" w:hint="eastAsia"/>
          <w:lang w:eastAsia="zh-TW"/>
        </w:rPr>
        <w:t>今立現代美術紙展</w:t>
      </w:r>
      <w:r>
        <w:rPr>
          <w:rFonts w:hAnsi="ＭＳ 明朝" w:hint="eastAsia"/>
          <w:lang w:eastAsia="zh-TW"/>
        </w:rPr>
        <w:t>現地制作</w:t>
      </w:r>
    </w:p>
    <w:p w14:paraId="6D27CD4D" w14:textId="77777777" w:rsidR="00397C53" w:rsidRDefault="00397C53" w:rsidP="00397C53">
      <w:pPr>
        <w:pStyle w:val="a3"/>
        <w:rPr>
          <w:rFonts w:hAnsi="ＭＳ 明朝"/>
        </w:rPr>
      </w:pPr>
      <w:r>
        <w:rPr>
          <w:rFonts w:hAnsi="ＭＳ 明朝" w:hint="eastAsia"/>
        </w:rPr>
        <w:t>2019年4月22日（月）：丹南ケーブルテレビ取材（いまだて芸術館）</w:t>
      </w:r>
    </w:p>
    <w:p w14:paraId="20BF4AEC" w14:textId="77777777" w:rsidR="00397C53" w:rsidRDefault="00397C53" w:rsidP="00397C53">
      <w:pPr>
        <w:pStyle w:val="a3"/>
        <w:rPr>
          <w:rFonts w:hAnsi="ＭＳ 明朝"/>
        </w:rPr>
      </w:pPr>
      <w:r>
        <w:rPr>
          <w:rFonts w:hAnsi="ＭＳ 明朝" w:hint="eastAsia"/>
        </w:rPr>
        <w:t>2019年4月25日（木）：福井タンザニア姉妹村協議会（福井市旭公民館）</w:t>
      </w:r>
    </w:p>
    <w:p w14:paraId="65AA051E" w14:textId="77777777" w:rsidR="00397C53" w:rsidRPr="00802999" w:rsidRDefault="00397C53" w:rsidP="00397C53">
      <w:pPr>
        <w:pStyle w:val="a3"/>
        <w:rPr>
          <w:rFonts w:hAnsi="ＭＳ 明朝"/>
          <w:lang w:eastAsia="zh-TW"/>
        </w:rPr>
      </w:pPr>
      <w:r>
        <w:rPr>
          <w:rFonts w:hAnsi="ＭＳ 明朝" w:hint="eastAsia"/>
          <w:lang w:eastAsia="zh-TW"/>
        </w:rPr>
        <w:t>2019年4月27日（土）：岡本地区自治振興会総会（岡本公民館）</w:t>
      </w:r>
    </w:p>
    <w:p w14:paraId="18D1455E" w14:textId="3AEAD5F6" w:rsidR="00802999" w:rsidRDefault="00802999" w:rsidP="00BA48E0">
      <w:pPr>
        <w:pStyle w:val="a3"/>
        <w:rPr>
          <w:rFonts w:hAnsi="ＭＳ 明朝"/>
        </w:rPr>
      </w:pPr>
      <w:r>
        <w:rPr>
          <w:rFonts w:hAnsi="ＭＳ 明朝" w:hint="eastAsia"/>
        </w:rPr>
        <w:t>2019年4月27日〜5月</w:t>
      </w:r>
      <w:r w:rsidR="00BB0A2B">
        <w:rPr>
          <w:rFonts w:hAnsi="ＭＳ 明朝" w:hint="eastAsia"/>
        </w:rPr>
        <w:t>6日：</w:t>
      </w:r>
      <w:r w:rsidR="00BB0A2B" w:rsidRPr="00360DAB">
        <w:rPr>
          <w:rFonts w:hAnsi="ＭＳ 明朝" w:hint="eastAsia"/>
        </w:rPr>
        <w:t>今立現代美術紙展</w:t>
      </w:r>
      <w:r w:rsidR="00BB0A2B">
        <w:rPr>
          <w:rFonts w:hAnsi="ＭＳ 明朝" w:hint="eastAsia"/>
        </w:rPr>
        <w:t>春展展覧会（いまだて芸術館）</w:t>
      </w:r>
    </w:p>
    <w:p w14:paraId="5E1F23F8" w14:textId="6F4F5432" w:rsidR="00BB0A2B" w:rsidRDefault="00BB0A2B" w:rsidP="00BA48E0">
      <w:pPr>
        <w:pStyle w:val="a3"/>
        <w:rPr>
          <w:rFonts w:hAnsi="ＭＳ 明朝"/>
          <w:lang w:eastAsia="zh-TW"/>
        </w:rPr>
      </w:pPr>
      <w:r>
        <w:rPr>
          <w:rFonts w:hAnsi="ＭＳ 明朝" w:hint="eastAsia"/>
          <w:lang w:eastAsia="zh-TW"/>
        </w:rPr>
        <w:t>2019年5月11日（土）：今立番傘川柳会（岡本公民館）</w:t>
      </w:r>
    </w:p>
    <w:p w14:paraId="515DE8AA" w14:textId="119EC41D" w:rsidR="00BB0A2B" w:rsidRDefault="00BB0A2B" w:rsidP="00BA48E0">
      <w:pPr>
        <w:pStyle w:val="a3"/>
        <w:rPr>
          <w:rFonts w:hAnsi="ＭＳ 明朝"/>
        </w:rPr>
      </w:pPr>
      <w:r>
        <w:rPr>
          <w:rFonts w:hAnsi="ＭＳ 明朝" w:hint="eastAsia"/>
        </w:rPr>
        <w:t>2019年5月12日（日）：鯖江つつじ句会（鯖江市饗陽会館）</w:t>
      </w:r>
    </w:p>
    <w:p w14:paraId="12D6482E" w14:textId="6D4CE759" w:rsidR="00BB0A2B" w:rsidRDefault="00BB0A2B" w:rsidP="00BA48E0">
      <w:pPr>
        <w:pStyle w:val="a3"/>
        <w:rPr>
          <w:rFonts w:hAnsi="ＭＳ 明朝"/>
        </w:rPr>
      </w:pPr>
      <w:r>
        <w:rPr>
          <w:rFonts w:hAnsi="ＭＳ 明朝" w:hint="eastAsia"/>
        </w:rPr>
        <w:t>2019年5月15日（水）：越前市文化協議会（越前市文化センター）</w:t>
      </w:r>
    </w:p>
    <w:p w14:paraId="3A543D30" w14:textId="75B2CFDD" w:rsidR="00BB0A2B" w:rsidRDefault="00BB0A2B" w:rsidP="00BA48E0">
      <w:pPr>
        <w:pStyle w:val="a3"/>
        <w:rPr>
          <w:rFonts w:hAnsi="ＭＳ 明朝"/>
          <w:lang w:eastAsia="zh-TW"/>
        </w:rPr>
      </w:pPr>
      <w:r>
        <w:rPr>
          <w:rFonts w:hAnsi="ＭＳ 明朝" w:hint="eastAsia"/>
          <w:lang w:eastAsia="zh-TW"/>
        </w:rPr>
        <w:t>2019年5月17日（金）：岡本地区自治振興会文化部会（岡本公民館）</w:t>
      </w:r>
    </w:p>
    <w:p w14:paraId="67DD3BE8" w14:textId="1C3A8F2C" w:rsidR="00BB0A2B" w:rsidRDefault="00BB0A2B" w:rsidP="00BA48E0">
      <w:pPr>
        <w:pStyle w:val="a3"/>
        <w:rPr>
          <w:rFonts w:hAnsi="ＭＳ 明朝"/>
          <w:lang w:eastAsia="zh-CN"/>
        </w:rPr>
      </w:pPr>
      <w:r>
        <w:rPr>
          <w:rFonts w:hAnsi="ＭＳ 明朝" w:hint="eastAsia"/>
          <w:lang w:eastAsia="zh-CN"/>
        </w:rPr>
        <w:t>2019年5月19日（日）：右近家住宅見学会（南越前町）</w:t>
      </w:r>
    </w:p>
    <w:p w14:paraId="0D93588A" w14:textId="5F8D67CE" w:rsidR="00BB0A2B" w:rsidRDefault="00AD3A46" w:rsidP="00BA48E0">
      <w:pPr>
        <w:pStyle w:val="a3"/>
        <w:rPr>
          <w:rFonts w:hAnsi="ＭＳ 明朝"/>
        </w:rPr>
      </w:pPr>
      <w:r>
        <w:rPr>
          <w:rFonts w:hAnsi="ＭＳ 明朝" w:hint="eastAsia"/>
        </w:rPr>
        <w:t>2019年5月20日（月）：県議会議員と会食</w:t>
      </w:r>
    </w:p>
    <w:p w14:paraId="4ED4398E" w14:textId="20046860" w:rsidR="00AD3A46" w:rsidRDefault="00AD3A46" w:rsidP="00BA48E0">
      <w:pPr>
        <w:pStyle w:val="a3"/>
        <w:rPr>
          <w:rFonts w:hAnsi="ＭＳ 明朝"/>
        </w:rPr>
      </w:pPr>
      <w:r>
        <w:rPr>
          <w:rFonts w:hAnsi="ＭＳ 明朝" w:hint="eastAsia"/>
        </w:rPr>
        <w:t>2019年5月25日（土）：プレタンザニア福井市民共同発電所（福井県国際交流会館）</w:t>
      </w:r>
    </w:p>
    <w:p w14:paraId="6424F042" w14:textId="5D3DFE2B" w:rsidR="00AD3A46" w:rsidRDefault="00AD3A46" w:rsidP="00BA48E0">
      <w:pPr>
        <w:pStyle w:val="a3"/>
        <w:rPr>
          <w:rFonts w:hAnsi="ＭＳ 明朝"/>
        </w:rPr>
      </w:pPr>
      <w:r>
        <w:rPr>
          <w:rFonts w:hAnsi="ＭＳ 明朝" w:hint="eastAsia"/>
        </w:rPr>
        <w:t>2019年5月26日（日）：武生商工会議所で打合せ（武生商工会議所）</w:t>
      </w:r>
    </w:p>
    <w:p w14:paraId="2E4C9E0D" w14:textId="1BA2C0AD" w:rsidR="00AD3A46" w:rsidRDefault="00AD3A46" w:rsidP="00BA48E0">
      <w:pPr>
        <w:pStyle w:val="a3"/>
        <w:rPr>
          <w:rFonts w:hAnsi="ＭＳ 明朝"/>
        </w:rPr>
      </w:pPr>
      <w:r>
        <w:rPr>
          <w:rFonts w:hAnsi="ＭＳ 明朝" w:hint="eastAsia"/>
        </w:rPr>
        <w:t>2019年5月30日（木）：福井県立大学オープンカレッジ（アオッサ）</w:t>
      </w:r>
    </w:p>
    <w:p w14:paraId="4DC6620C" w14:textId="470B4308" w:rsidR="00AD3A46" w:rsidRDefault="00AD3A46" w:rsidP="00BA48E0">
      <w:pPr>
        <w:pStyle w:val="a3"/>
        <w:rPr>
          <w:rFonts w:hAnsi="ＭＳ 明朝"/>
        </w:rPr>
      </w:pPr>
      <w:r>
        <w:rPr>
          <w:rFonts w:hAnsi="ＭＳ 明朝" w:hint="eastAsia"/>
        </w:rPr>
        <w:lastRenderedPageBreak/>
        <w:t>2019年5月31日（金）：手</w:t>
      </w:r>
      <w:proofErr w:type="gramStart"/>
      <w:r>
        <w:rPr>
          <w:rFonts w:hAnsi="ＭＳ 明朝" w:hint="eastAsia"/>
        </w:rPr>
        <w:t>わざ</w:t>
      </w:r>
      <w:proofErr w:type="gramEnd"/>
      <w:r>
        <w:rPr>
          <w:rFonts w:hAnsi="ＭＳ 明朝" w:hint="eastAsia"/>
        </w:rPr>
        <w:t>工房</w:t>
      </w:r>
    </w:p>
    <w:p w14:paraId="16176D0A" w14:textId="443AE341" w:rsidR="00AD3A46" w:rsidRDefault="00AD3A46" w:rsidP="00BA48E0">
      <w:pPr>
        <w:pStyle w:val="a3"/>
        <w:rPr>
          <w:rFonts w:hAnsi="ＭＳ 明朝"/>
        </w:rPr>
      </w:pPr>
      <w:r>
        <w:rPr>
          <w:rFonts w:hAnsi="ＭＳ 明朝" w:hint="eastAsia"/>
        </w:rPr>
        <w:t>2019年6月1日（土）：アンケート調査渡し</w:t>
      </w:r>
    </w:p>
    <w:p w14:paraId="222D1EA4" w14:textId="4DA1354F" w:rsidR="00AD3A46" w:rsidRDefault="00AD3A46" w:rsidP="00BA48E0">
      <w:pPr>
        <w:pStyle w:val="a3"/>
        <w:rPr>
          <w:rFonts w:hAnsi="ＭＳ 明朝"/>
        </w:rPr>
      </w:pPr>
      <w:r>
        <w:rPr>
          <w:rFonts w:hAnsi="ＭＳ 明朝" w:hint="eastAsia"/>
        </w:rPr>
        <w:t>2019年6月6日（木）：福井県立大学オープンカレッジ（アオッサ）</w:t>
      </w:r>
    </w:p>
    <w:p w14:paraId="3C87022C" w14:textId="7A34CFAE" w:rsidR="00AD3A46" w:rsidRDefault="00AD3A46" w:rsidP="00BA48E0">
      <w:pPr>
        <w:pStyle w:val="a3"/>
        <w:rPr>
          <w:rFonts w:hAnsi="ＭＳ 明朝"/>
          <w:lang w:eastAsia="zh-TW"/>
        </w:rPr>
      </w:pPr>
      <w:r>
        <w:rPr>
          <w:rFonts w:hAnsi="ＭＳ 明朝" w:hint="eastAsia"/>
          <w:lang w:eastAsia="zh-TW"/>
        </w:rPr>
        <w:t>2019年6月8日（土）：西野家住宅見学会、今立番傘川柳会（岡本公民館）</w:t>
      </w:r>
    </w:p>
    <w:p w14:paraId="57104643" w14:textId="3DC26B74" w:rsidR="00AD3A46" w:rsidRDefault="00AD3A46" w:rsidP="00BA48E0">
      <w:pPr>
        <w:pStyle w:val="a3"/>
        <w:rPr>
          <w:rFonts w:hAnsi="ＭＳ 明朝"/>
        </w:rPr>
      </w:pPr>
      <w:r>
        <w:rPr>
          <w:rFonts w:hAnsi="ＭＳ 明朝" w:hint="eastAsia"/>
        </w:rPr>
        <w:t>2019年6月9日（日）：福井県立大学紙</w:t>
      </w:r>
      <w:r w:rsidR="000C775A">
        <w:rPr>
          <w:rFonts w:hAnsi="ＭＳ 明朝" w:hint="eastAsia"/>
        </w:rPr>
        <w:t>漉</w:t>
      </w:r>
      <w:r>
        <w:rPr>
          <w:rFonts w:hAnsi="ＭＳ 明朝" w:hint="eastAsia"/>
        </w:rPr>
        <w:t>きワークショップ（手</w:t>
      </w:r>
      <w:proofErr w:type="gramStart"/>
      <w:r>
        <w:rPr>
          <w:rFonts w:hAnsi="ＭＳ 明朝" w:hint="eastAsia"/>
        </w:rPr>
        <w:t>わざ</w:t>
      </w:r>
      <w:proofErr w:type="gramEnd"/>
      <w:r>
        <w:rPr>
          <w:rFonts w:hAnsi="ＭＳ 明朝" w:hint="eastAsia"/>
        </w:rPr>
        <w:t>工房）</w:t>
      </w:r>
    </w:p>
    <w:p w14:paraId="6901B90A" w14:textId="327319AB" w:rsidR="00AD3A46" w:rsidRDefault="000C775A" w:rsidP="00BA48E0">
      <w:pPr>
        <w:pStyle w:val="a3"/>
        <w:rPr>
          <w:rFonts w:hAnsi="ＭＳ 明朝"/>
        </w:rPr>
      </w:pPr>
      <w:r>
        <w:rPr>
          <w:rFonts w:hAnsi="ＭＳ 明朝" w:hint="eastAsia"/>
        </w:rPr>
        <w:t>2019年6月11日（火）：越前市環境政策課打合せ（越前市役所）</w:t>
      </w:r>
    </w:p>
    <w:p w14:paraId="04AC9509" w14:textId="78A907EF" w:rsidR="000C775A" w:rsidRDefault="000C775A" w:rsidP="00BA48E0">
      <w:pPr>
        <w:pStyle w:val="a3"/>
        <w:rPr>
          <w:rFonts w:hAnsi="ＭＳ 明朝"/>
          <w:lang w:eastAsia="zh-TW"/>
        </w:rPr>
      </w:pPr>
      <w:r>
        <w:rPr>
          <w:rFonts w:hAnsi="ＭＳ 明朝" w:hint="eastAsia"/>
          <w:lang w:eastAsia="zh-TW"/>
        </w:rPr>
        <w:t>2019年6月11日（火）：大滝町議員会（越前市大滝町）</w:t>
      </w:r>
    </w:p>
    <w:p w14:paraId="07A256B6" w14:textId="0D3B15D6" w:rsidR="000C775A" w:rsidRDefault="000C775A" w:rsidP="00BA48E0">
      <w:pPr>
        <w:pStyle w:val="a3"/>
        <w:rPr>
          <w:rFonts w:hAnsi="ＭＳ 明朝"/>
          <w:lang w:eastAsia="zh-TW"/>
        </w:rPr>
      </w:pPr>
      <w:r>
        <w:rPr>
          <w:rFonts w:hAnsi="ＭＳ 明朝" w:hint="eastAsia"/>
          <w:lang w:eastAsia="zh-TW"/>
        </w:rPr>
        <w:t>2019年6月12日（水）：辻一憲県議会議員後援会</w:t>
      </w:r>
    </w:p>
    <w:p w14:paraId="2EC17821" w14:textId="382460C1" w:rsidR="000C775A" w:rsidRDefault="000C775A" w:rsidP="00BA48E0">
      <w:pPr>
        <w:pStyle w:val="a3"/>
        <w:rPr>
          <w:rFonts w:hAnsi="ＭＳ 明朝"/>
        </w:rPr>
      </w:pPr>
      <w:r>
        <w:rPr>
          <w:rFonts w:hAnsi="ＭＳ 明朝" w:hint="eastAsia"/>
        </w:rPr>
        <w:t>2019年6月13日（木）：福井県立大学オープンカレッジ（アオッサ）</w:t>
      </w:r>
    </w:p>
    <w:p w14:paraId="66A0ADE5" w14:textId="09B1CE97" w:rsidR="000C775A" w:rsidRDefault="000C775A" w:rsidP="00BA48E0">
      <w:pPr>
        <w:pStyle w:val="a3"/>
        <w:rPr>
          <w:rFonts w:hAnsi="ＭＳ 明朝"/>
        </w:rPr>
      </w:pPr>
      <w:r>
        <w:rPr>
          <w:rFonts w:hAnsi="ＭＳ 明朝" w:hint="eastAsia"/>
        </w:rPr>
        <w:t>2019年6月16日（日）武生あじさい句会（越前市社会福祉センター）</w:t>
      </w:r>
    </w:p>
    <w:p w14:paraId="55229083" w14:textId="77777777" w:rsidR="00397C53" w:rsidRDefault="00397C53" w:rsidP="00397C53">
      <w:pPr>
        <w:pStyle w:val="a3"/>
        <w:rPr>
          <w:rFonts w:hAnsi="ＭＳ 明朝"/>
        </w:rPr>
      </w:pPr>
      <w:r w:rsidRPr="00360DAB">
        <w:rPr>
          <w:rFonts w:hAnsi="ＭＳ 明朝" w:hint="eastAsia"/>
        </w:rPr>
        <w:t>201</w:t>
      </w:r>
      <w:r>
        <w:rPr>
          <w:rFonts w:hAnsi="ＭＳ 明朝"/>
        </w:rPr>
        <w:t>9</w:t>
      </w:r>
      <w:r w:rsidRPr="00360DAB">
        <w:rPr>
          <w:rFonts w:hAnsi="ＭＳ 明朝" w:hint="eastAsia"/>
        </w:rPr>
        <w:t>年</w:t>
      </w:r>
      <w:r>
        <w:rPr>
          <w:rFonts w:hAnsi="ＭＳ 明朝" w:hint="eastAsia"/>
        </w:rPr>
        <w:t>6月16日（日）：福井県立大学紙漉きワークショップ（手</w:t>
      </w:r>
      <w:proofErr w:type="gramStart"/>
      <w:r>
        <w:rPr>
          <w:rFonts w:hAnsi="ＭＳ 明朝" w:hint="eastAsia"/>
        </w:rPr>
        <w:t>わざ</w:t>
      </w:r>
      <w:proofErr w:type="gramEnd"/>
      <w:r>
        <w:rPr>
          <w:rFonts w:hAnsi="ＭＳ 明朝" w:hint="eastAsia"/>
        </w:rPr>
        <w:t>工房）</w:t>
      </w:r>
    </w:p>
    <w:p w14:paraId="6B054ABE" w14:textId="272EFCE8" w:rsidR="000C775A" w:rsidRDefault="000C775A" w:rsidP="000C775A">
      <w:pPr>
        <w:pStyle w:val="a3"/>
        <w:rPr>
          <w:rFonts w:hAnsi="ＭＳ 明朝"/>
        </w:rPr>
      </w:pPr>
      <w:r>
        <w:rPr>
          <w:rFonts w:hAnsi="ＭＳ 明朝" w:hint="eastAsia"/>
        </w:rPr>
        <w:t>2019年6月20日（木）：福井県立大学オープンカレッジ（アオッサ）</w:t>
      </w:r>
    </w:p>
    <w:p w14:paraId="50A92A1F" w14:textId="334B6D9E" w:rsidR="000C775A" w:rsidRDefault="000C775A" w:rsidP="000C775A">
      <w:pPr>
        <w:pStyle w:val="a3"/>
        <w:rPr>
          <w:rFonts w:hAnsi="ＭＳ 明朝"/>
        </w:rPr>
      </w:pPr>
      <w:r>
        <w:rPr>
          <w:rFonts w:hAnsi="ＭＳ 明朝" w:hint="eastAsia"/>
        </w:rPr>
        <w:t>2019年6月22日（土）：手</w:t>
      </w:r>
      <w:proofErr w:type="gramStart"/>
      <w:r>
        <w:rPr>
          <w:rFonts w:hAnsi="ＭＳ 明朝" w:hint="eastAsia"/>
        </w:rPr>
        <w:t>わざ</w:t>
      </w:r>
      <w:proofErr w:type="gramEnd"/>
      <w:r>
        <w:rPr>
          <w:rFonts w:hAnsi="ＭＳ 明朝" w:hint="eastAsia"/>
        </w:rPr>
        <w:t>工房、２８会</w:t>
      </w:r>
    </w:p>
    <w:p w14:paraId="6FB922B5" w14:textId="179C4785" w:rsidR="000C775A" w:rsidRDefault="000C775A" w:rsidP="000C775A">
      <w:pPr>
        <w:pStyle w:val="a3"/>
        <w:rPr>
          <w:rFonts w:hAnsi="ＭＳ 明朝"/>
        </w:rPr>
      </w:pPr>
      <w:r>
        <w:rPr>
          <w:rFonts w:hAnsi="ＭＳ 明朝" w:hint="eastAsia"/>
        </w:rPr>
        <w:t>2019年6月23日（日）：福井県立大学紙漉きワークショップ（手</w:t>
      </w:r>
      <w:proofErr w:type="gramStart"/>
      <w:r>
        <w:rPr>
          <w:rFonts w:hAnsi="ＭＳ 明朝" w:hint="eastAsia"/>
        </w:rPr>
        <w:t>わざ</w:t>
      </w:r>
      <w:proofErr w:type="gramEnd"/>
      <w:r>
        <w:rPr>
          <w:rFonts w:hAnsi="ＭＳ 明朝" w:hint="eastAsia"/>
        </w:rPr>
        <w:t>工房）</w:t>
      </w:r>
    </w:p>
    <w:p w14:paraId="42A2624E" w14:textId="03AE3A7C" w:rsidR="000C775A" w:rsidRDefault="00397C53" w:rsidP="00BA48E0">
      <w:pPr>
        <w:pStyle w:val="a3"/>
        <w:rPr>
          <w:rFonts w:hAnsi="ＭＳ 明朝"/>
        </w:rPr>
      </w:pPr>
      <w:r>
        <w:rPr>
          <w:rFonts w:hAnsi="ＭＳ 明朝" w:hint="eastAsia"/>
        </w:rPr>
        <w:t>2019年6月26日（水）：</w:t>
      </w:r>
      <w:r w:rsidRPr="00360DAB">
        <w:rPr>
          <w:rFonts w:hAnsi="ＭＳ 明朝" w:hint="eastAsia"/>
        </w:rPr>
        <w:t>今立現代美術紙展</w:t>
      </w:r>
      <w:r>
        <w:rPr>
          <w:rFonts w:hAnsi="ＭＳ 明朝" w:hint="eastAsia"/>
        </w:rPr>
        <w:t>実行委員会（記憶の家）</w:t>
      </w:r>
    </w:p>
    <w:p w14:paraId="4E06665C" w14:textId="595BE6C3" w:rsidR="00397C53" w:rsidRDefault="00397C53" w:rsidP="00BA48E0">
      <w:pPr>
        <w:pStyle w:val="a3"/>
        <w:rPr>
          <w:rFonts w:hAnsi="ＭＳ 明朝"/>
        </w:rPr>
      </w:pPr>
      <w:r>
        <w:rPr>
          <w:rFonts w:hAnsi="ＭＳ 明朝" w:hint="eastAsia"/>
        </w:rPr>
        <w:t>2019年6月27日（木）：福井県立大学オープンカレッジ（アオッサ）</w:t>
      </w:r>
    </w:p>
    <w:p w14:paraId="13C917FD" w14:textId="01DBC948" w:rsidR="00397C53" w:rsidRDefault="00397C53" w:rsidP="00BA48E0">
      <w:pPr>
        <w:pStyle w:val="a3"/>
        <w:rPr>
          <w:rFonts w:hAnsi="ＭＳ 明朝"/>
        </w:rPr>
      </w:pPr>
      <w:r>
        <w:rPr>
          <w:rFonts w:hAnsi="ＭＳ 明朝" w:hint="eastAsia"/>
        </w:rPr>
        <w:t>2019年7月4日（木）：福井県立大学紙漉きワークショップ（手</w:t>
      </w:r>
      <w:proofErr w:type="gramStart"/>
      <w:r>
        <w:rPr>
          <w:rFonts w:hAnsi="ＭＳ 明朝" w:hint="eastAsia"/>
        </w:rPr>
        <w:t>わざ</w:t>
      </w:r>
      <w:proofErr w:type="gramEnd"/>
      <w:r>
        <w:rPr>
          <w:rFonts w:hAnsi="ＭＳ 明朝" w:hint="eastAsia"/>
        </w:rPr>
        <w:t>工房）</w:t>
      </w:r>
    </w:p>
    <w:p w14:paraId="67C5748B" w14:textId="5B0732BE" w:rsidR="00397C53" w:rsidRDefault="00397C53" w:rsidP="00BA48E0">
      <w:pPr>
        <w:pStyle w:val="a3"/>
        <w:rPr>
          <w:rFonts w:hAnsi="ＭＳ 明朝"/>
        </w:rPr>
      </w:pPr>
      <w:r>
        <w:rPr>
          <w:rFonts w:hAnsi="ＭＳ 明朝" w:hint="eastAsia"/>
        </w:rPr>
        <w:t>2019年7月5日（金）：福井タンザニア姉妹村協議会（ハピリン）</w:t>
      </w:r>
    </w:p>
    <w:p w14:paraId="3E327B97" w14:textId="6EDBB28C" w:rsidR="00397C53" w:rsidRDefault="00397C53" w:rsidP="00BA48E0">
      <w:pPr>
        <w:pStyle w:val="a3"/>
        <w:rPr>
          <w:rFonts w:hAnsi="ＭＳ 明朝"/>
          <w:lang w:eastAsia="zh-TW"/>
        </w:rPr>
      </w:pPr>
      <w:r>
        <w:rPr>
          <w:rFonts w:hAnsi="ＭＳ 明朝" w:hint="eastAsia"/>
          <w:lang w:eastAsia="zh-TW"/>
        </w:rPr>
        <w:t>2019年7月6日（土）：今立番傘川柳会（岡本公民館）</w:t>
      </w:r>
    </w:p>
    <w:p w14:paraId="7D5DA73B" w14:textId="00B46A35" w:rsidR="003B349B" w:rsidRDefault="003B349B" w:rsidP="00BA48E0">
      <w:pPr>
        <w:pStyle w:val="a3"/>
        <w:rPr>
          <w:rFonts w:hAnsi="ＭＳ 明朝"/>
          <w:lang w:eastAsia="zh-TW"/>
        </w:rPr>
      </w:pPr>
      <w:r>
        <w:rPr>
          <w:rFonts w:hAnsi="ＭＳ 明朝" w:hint="eastAsia"/>
          <w:lang w:eastAsia="zh-TW"/>
        </w:rPr>
        <w:t>2019年7月10日（水）：岡本地区自治振興会文化部会（岡本公民館）</w:t>
      </w:r>
    </w:p>
    <w:p w14:paraId="245B26E2" w14:textId="6187675A" w:rsidR="003B349B" w:rsidRDefault="003B349B" w:rsidP="00BA48E0">
      <w:pPr>
        <w:pStyle w:val="a3"/>
        <w:rPr>
          <w:rFonts w:hAnsi="ＭＳ 明朝"/>
          <w:lang w:eastAsia="zh-TW"/>
        </w:rPr>
      </w:pPr>
      <w:r>
        <w:rPr>
          <w:rFonts w:hAnsi="ＭＳ 明朝" w:hint="eastAsia"/>
          <w:lang w:eastAsia="zh-TW"/>
        </w:rPr>
        <w:t>2019年7月14日（日）：岡本公民館掃除（岡本公民館）</w:t>
      </w:r>
    </w:p>
    <w:p w14:paraId="2294BFF7" w14:textId="73891504" w:rsidR="003B349B" w:rsidRDefault="003B349B" w:rsidP="00BA48E0">
      <w:pPr>
        <w:pStyle w:val="a3"/>
        <w:rPr>
          <w:rFonts w:hAnsi="ＭＳ 明朝"/>
        </w:rPr>
      </w:pPr>
      <w:r>
        <w:rPr>
          <w:rFonts w:hAnsi="ＭＳ 明朝" w:hint="eastAsia"/>
        </w:rPr>
        <w:t>2019年7月20日（土）：越前市議会議員中西昭雄氏後援会（あいぱーく今立）</w:t>
      </w:r>
    </w:p>
    <w:p w14:paraId="11AEE5BB" w14:textId="1F720177" w:rsidR="003B349B" w:rsidRDefault="003B349B" w:rsidP="00BA48E0">
      <w:pPr>
        <w:pStyle w:val="a3"/>
        <w:rPr>
          <w:rFonts w:hAnsi="ＭＳ 明朝"/>
        </w:rPr>
      </w:pPr>
      <w:r>
        <w:rPr>
          <w:rFonts w:hAnsi="ＭＳ 明朝" w:hint="eastAsia"/>
        </w:rPr>
        <w:t>2019年7月30日（火）：理事長と打合せ（福井県立大学）</w:t>
      </w:r>
    </w:p>
    <w:p w14:paraId="73AEF643" w14:textId="7EE29E41" w:rsidR="003B349B" w:rsidRDefault="003B349B" w:rsidP="00BA48E0">
      <w:pPr>
        <w:pStyle w:val="a3"/>
        <w:rPr>
          <w:rFonts w:hAnsi="ＭＳ 明朝"/>
        </w:rPr>
      </w:pPr>
      <w:r>
        <w:rPr>
          <w:rFonts w:hAnsi="ＭＳ 明朝" w:hint="eastAsia"/>
        </w:rPr>
        <w:t>2019年7月31日（水）：ドローン実務者講習会（福井県産業大学）</w:t>
      </w:r>
    </w:p>
    <w:p w14:paraId="56DE20AB" w14:textId="56A5EEED" w:rsidR="003B349B" w:rsidRDefault="003B349B" w:rsidP="00BA48E0">
      <w:pPr>
        <w:pStyle w:val="a3"/>
        <w:rPr>
          <w:rFonts w:hAnsi="ＭＳ 明朝"/>
        </w:rPr>
      </w:pPr>
      <w:r>
        <w:rPr>
          <w:rFonts w:hAnsi="ＭＳ 明朝" w:hint="eastAsia"/>
        </w:rPr>
        <w:t>2019年8月3日（土）：理事長と打合せ（福井県立大学）</w:t>
      </w:r>
    </w:p>
    <w:p w14:paraId="36CBEC11" w14:textId="45B4C197" w:rsidR="003B349B" w:rsidRDefault="003B349B" w:rsidP="00BA48E0">
      <w:pPr>
        <w:pStyle w:val="a3"/>
        <w:rPr>
          <w:rFonts w:hAnsi="ＭＳ 明朝"/>
        </w:rPr>
      </w:pPr>
      <w:r>
        <w:rPr>
          <w:rFonts w:hAnsi="ＭＳ 明朝" w:hint="eastAsia"/>
        </w:rPr>
        <w:t>2019年8月5日（月）：福井県立大学オープンキャンパス</w:t>
      </w:r>
    </w:p>
    <w:p w14:paraId="42739A3E" w14:textId="10E2A6C1" w:rsidR="003B349B" w:rsidRDefault="003B349B" w:rsidP="00BA48E0">
      <w:pPr>
        <w:pStyle w:val="a3"/>
        <w:rPr>
          <w:rFonts w:hAnsi="ＭＳ 明朝"/>
          <w:lang w:eastAsia="zh-TW"/>
        </w:rPr>
      </w:pPr>
      <w:r>
        <w:rPr>
          <w:rFonts w:hAnsi="ＭＳ 明朝" w:hint="eastAsia"/>
          <w:lang w:eastAsia="zh-TW"/>
        </w:rPr>
        <w:t>2019年8月6日（火）：越前市長寿福祉課（越前市役所）</w:t>
      </w:r>
    </w:p>
    <w:p w14:paraId="6223ED4A" w14:textId="5E5FD5B0" w:rsidR="003B349B" w:rsidRDefault="003B349B" w:rsidP="00BA48E0">
      <w:pPr>
        <w:pStyle w:val="a3"/>
        <w:rPr>
          <w:rFonts w:hAnsi="ＭＳ 明朝"/>
          <w:lang w:eastAsia="zh-TW"/>
        </w:rPr>
      </w:pPr>
      <w:r>
        <w:rPr>
          <w:rFonts w:hAnsi="ＭＳ 明朝" w:hint="eastAsia"/>
          <w:lang w:eastAsia="zh-TW"/>
        </w:rPr>
        <w:t>2019年8月10日（土）：今立番傘川柳会（岡本公民館）</w:t>
      </w:r>
    </w:p>
    <w:p w14:paraId="1D95AA5D" w14:textId="05E034CB" w:rsidR="003B349B" w:rsidRDefault="003B349B" w:rsidP="00BA48E0">
      <w:pPr>
        <w:pStyle w:val="a3"/>
        <w:rPr>
          <w:rFonts w:hAnsi="ＭＳ 明朝"/>
          <w:lang w:eastAsia="zh-TW"/>
        </w:rPr>
      </w:pPr>
      <w:r>
        <w:rPr>
          <w:rFonts w:hAnsi="ＭＳ 明朝" w:hint="eastAsia"/>
          <w:lang w:eastAsia="zh-TW"/>
        </w:rPr>
        <w:t>2019年8月19日（月）：鯖江市文化協議会（中河小学校）</w:t>
      </w:r>
    </w:p>
    <w:p w14:paraId="0555FA3C" w14:textId="2C459F55" w:rsidR="003B349B" w:rsidRDefault="003B349B" w:rsidP="00BA48E0">
      <w:pPr>
        <w:pStyle w:val="a3"/>
        <w:rPr>
          <w:rFonts w:hAnsi="ＭＳ 明朝"/>
        </w:rPr>
      </w:pPr>
      <w:r>
        <w:rPr>
          <w:rFonts w:hAnsi="ＭＳ 明朝" w:hint="eastAsia"/>
        </w:rPr>
        <w:t>2019年8月22日（木）：</w:t>
      </w:r>
      <w:r w:rsidRPr="00360DAB">
        <w:rPr>
          <w:rFonts w:hAnsi="ＭＳ 明朝" w:hint="eastAsia"/>
        </w:rPr>
        <w:t>今立現代美術紙展</w:t>
      </w:r>
      <w:r>
        <w:rPr>
          <w:rFonts w:hAnsi="ＭＳ 明朝" w:hint="eastAsia"/>
        </w:rPr>
        <w:t>実行委員会（記憶の家）</w:t>
      </w:r>
    </w:p>
    <w:p w14:paraId="05FE43B2" w14:textId="6E82FED4" w:rsidR="003B349B" w:rsidRDefault="00840EE6" w:rsidP="00BA48E0">
      <w:pPr>
        <w:pStyle w:val="a3"/>
        <w:rPr>
          <w:rFonts w:hAnsi="ＭＳ 明朝"/>
          <w:lang w:eastAsia="zh-TW"/>
        </w:rPr>
      </w:pPr>
      <w:r>
        <w:rPr>
          <w:rFonts w:hAnsi="ＭＳ 明朝" w:hint="eastAsia"/>
          <w:lang w:eastAsia="zh-TW"/>
        </w:rPr>
        <w:t>2019年8月23〜25日（金〜日）：</w:t>
      </w:r>
      <w:r w:rsidRPr="00360DAB">
        <w:rPr>
          <w:rFonts w:hAnsi="ＭＳ 明朝" w:hint="eastAsia"/>
          <w:lang w:eastAsia="zh-TW"/>
        </w:rPr>
        <w:t>今立現代美術紙展</w:t>
      </w:r>
      <w:r>
        <w:rPr>
          <w:rFonts w:hAnsi="ＭＳ 明朝" w:hint="eastAsia"/>
          <w:lang w:eastAsia="zh-TW"/>
        </w:rPr>
        <w:t>実行委員会（安楽寺）</w:t>
      </w:r>
    </w:p>
    <w:p w14:paraId="26DE1ECB" w14:textId="46510868" w:rsidR="00840EE6" w:rsidRDefault="00840EE6" w:rsidP="00BA48E0">
      <w:pPr>
        <w:pStyle w:val="a3"/>
        <w:rPr>
          <w:rFonts w:hAnsi="ＭＳ 明朝"/>
        </w:rPr>
      </w:pPr>
      <w:r>
        <w:rPr>
          <w:rFonts w:hAnsi="ＭＳ 明朝" w:hint="eastAsia"/>
        </w:rPr>
        <w:t>2019年8月30日（金）：湊七雄教授打合せ（福井大学）</w:t>
      </w:r>
    </w:p>
    <w:p w14:paraId="2A997411" w14:textId="7F30FE39" w:rsidR="0081057A" w:rsidRDefault="00840EE6" w:rsidP="0081057A">
      <w:pPr>
        <w:pStyle w:val="a3"/>
        <w:rPr>
          <w:rFonts w:hAnsi="ＭＳ 明朝"/>
        </w:rPr>
      </w:pPr>
      <w:r>
        <w:rPr>
          <w:rFonts w:hAnsi="ＭＳ 明朝" w:hint="eastAsia"/>
        </w:rPr>
        <w:t>2019年9月1日（日）：福井県川柳大会（アオッサ）</w:t>
      </w:r>
    </w:p>
    <w:p w14:paraId="3B9DAD12" w14:textId="1291A36E" w:rsidR="00840EE6" w:rsidRDefault="00840EE6" w:rsidP="0081057A">
      <w:pPr>
        <w:pStyle w:val="a3"/>
        <w:rPr>
          <w:rFonts w:hAnsi="ＭＳ 明朝"/>
        </w:rPr>
      </w:pPr>
      <w:r>
        <w:rPr>
          <w:rFonts w:hAnsi="ＭＳ 明朝" w:hint="eastAsia"/>
        </w:rPr>
        <w:t>2019年9月4日（水）：クールチョイス落語会（美浜町）</w:t>
      </w:r>
    </w:p>
    <w:p w14:paraId="66FD1FE3" w14:textId="305E27E4" w:rsidR="00840EE6" w:rsidRDefault="00840EE6" w:rsidP="0081057A">
      <w:pPr>
        <w:pStyle w:val="a3"/>
        <w:rPr>
          <w:rFonts w:hAnsi="ＭＳ 明朝"/>
          <w:lang w:eastAsia="zh-TW"/>
        </w:rPr>
      </w:pPr>
      <w:r>
        <w:rPr>
          <w:rFonts w:hAnsi="ＭＳ 明朝" w:hint="eastAsia"/>
          <w:lang w:eastAsia="zh-TW"/>
        </w:rPr>
        <w:t>2019年9月7日（土）：今立番傘川柳会（岡本公民館）</w:t>
      </w:r>
    </w:p>
    <w:p w14:paraId="272D191E" w14:textId="5838199C" w:rsidR="00840EE6" w:rsidRDefault="00840EE6" w:rsidP="0081057A">
      <w:pPr>
        <w:pStyle w:val="a3"/>
        <w:rPr>
          <w:rFonts w:hAnsi="ＭＳ 明朝"/>
          <w:lang w:eastAsia="zh-TW"/>
        </w:rPr>
      </w:pPr>
      <w:r>
        <w:rPr>
          <w:rFonts w:hAnsi="ＭＳ 明朝" w:hint="eastAsia"/>
          <w:lang w:eastAsia="zh-TW"/>
        </w:rPr>
        <w:t>2019年9月8日（日）：越前市市長訪問（越前市役所）</w:t>
      </w:r>
    </w:p>
    <w:p w14:paraId="7B3B69E2" w14:textId="1F078487" w:rsidR="00840EE6" w:rsidRDefault="00840EE6" w:rsidP="0081057A">
      <w:pPr>
        <w:pStyle w:val="a3"/>
        <w:rPr>
          <w:rFonts w:hAnsi="ＭＳ 明朝"/>
          <w:lang w:eastAsia="zh-TW"/>
        </w:rPr>
      </w:pPr>
      <w:r>
        <w:rPr>
          <w:rFonts w:hAnsi="ＭＳ 明朝" w:hint="eastAsia"/>
          <w:lang w:eastAsia="zh-TW"/>
        </w:rPr>
        <w:t>2019年9月13日（金）：</w:t>
      </w:r>
      <w:r w:rsidR="00C40BF6">
        <w:rPr>
          <w:rFonts w:hAnsi="ＭＳ 明朝" w:hint="eastAsia"/>
          <w:lang w:eastAsia="zh-TW"/>
        </w:rPr>
        <w:t>岡本地区自治振興会文化部会（岡本公民館）</w:t>
      </w:r>
    </w:p>
    <w:p w14:paraId="7E73ED9B" w14:textId="3DAD2959" w:rsidR="00C40BF6" w:rsidRDefault="00C40BF6" w:rsidP="0081057A">
      <w:pPr>
        <w:pStyle w:val="a3"/>
        <w:rPr>
          <w:rFonts w:hAnsi="ＭＳ 明朝"/>
        </w:rPr>
      </w:pPr>
      <w:r>
        <w:rPr>
          <w:rFonts w:hAnsi="ＭＳ 明朝" w:hint="eastAsia"/>
        </w:rPr>
        <w:t>2019年9月14〜15日（土〜日）：クールチョイス落語会（きーぱすフェスタ）</w:t>
      </w:r>
    </w:p>
    <w:p w14:paraId="3FA7D2F9" w14:textId="7BFAA367" w:rsidR="00C40BF6" w:rsidRDefault="00C40BF6" w:rsidP="0081057A">
      <w:pPr>
        <w:pStyle w:val="a3"/>
        <w:rPr>
          <w:rFonts w:hAnsi="ＭＳ 明朝"/>
        </w:rPr>
      </w:pPr>
      <w:r>
        <w:rPr>
          <w:rFonts w:hAnsi="ＭＳ 明朝" w:hint="eastAsia"/>
        </w:rPr>
        <w:t>2019年9月16日（月）：福井県ボランティアコイン説明会（ハピリン）</w:t>
      </w:r>
    </w:p>
    <w:p w14:paraId="595BAD70" w14:textId="631DBF8B" w:rsidR="00C40BF6" w:rsidRDefault="00C40BF6" w:rsidP="0081057A">
      <w:pPr>
        <w:pStyle w:val="a3"/>
        <w:rPr>
          <w:rFonts w:hAnsi="ＭＳ 明朝"/>
        </w:rPr>
      </w:pPr>
      <w:r>
        <w:rPr>
          <w:rFonts w:hAnsi="ＭＳ 明朝" w:hint="eastAsia"/>
        </w:rPr>
        <w:t>2019年9月21〜10月27日（土〜日）：北陸工芸サミット（サンドーム福井）</w:t>
      </w:r>
    </w:p>
    <w:p w14:paraId="1AB28988" w14:textId="7B603373" w:rsidR="00C40BF6" w:rsidRDefault="00C40BF6" w:rsidP="0081057A">
      <w:pPr>
        <w:pStyle w:val="a3"/>
        <w:rPr>
          <w:rFonts w:hAnsi="ＭＳ 明朝"/>
        </w:rPr>
      </w:pPr>
      <w:r>
        <w:rPr>
          <w:rFonts w:hAnsi="ＭＳ 明朝" w:hint="eastAsia"/>
        </w:rPr>
        <w:lastRenderedPageBreak/>
        <w:t>2019年9月25日（水）：福井県ボランティアコイン打合せ（大滝旧和紙組合倉庫）</w:t>
      </w:r>
    </w:p>
    <w:p w14:paraId="34A2B964" w14:textId="7411E486" w:rsidR="00C40BF6" w:rsidRDefault="00C40BF6" w:rsidP="0081057A">
      <w:pPr>
        <w:pStyle w:val="a3"/>
        <w:rPr>
          <w:rFonts w:hAnsi="ＭＳ 明朝"/>
        </w:rPr>
      </w:pPr>
      <w:r>
        <w:rPr>
          <w:rFonts w:hAnsi="ＭＳ 明朝" w:hint="eastAsia"/>
        </w:rPr>
        <w:t>2019年9月29日（日）：福井県立大学「匠の里研究会」（岡本公民館）</w:t>
      </w:r>
    </w:p>
    <w:p w14:paraId="05ACAEB1" w14:textId="79331FE7" w:rsidR="00C40BF6" w:rsidRDefault="00C40BF6" w:rsidP="00BA48E0">
      <w:pPr>
        <w:pStyle w:val="a3"/>
        <w:rPr>
          <w:rFonts w:hAnsi="ＭＳ 明朝"/>
        </w:rPr>
      </w:pPr>
      <w:r>
        <w:rPr>
          <w:rFonts w:hAnsi="ＭＳ 明朝" w:hint="eastAsia"/>
        </w:rPr>
        <w:t>2019年10月1日（火）：</w:t>
      </w:r>
      <w:r w:rsidRPr="00360DAB">
        <w:rPr>
          <w:rFonts w:hAnsi="ＭＳ 明朝" w:hint="eastAsia"/>
        </w:rPr>
        <w:t>今立現代美術紙展</w:t>
      </w:r>
      <w:r>
        <w:rPr>
          <w:rFonts w:hAnsi="ＭＳ 明朝" w:hint="eastAsia"/>
        </w:rPr>
        <w:t>実行委員会（記憶の家）</w:t>
      </w:r>
    </w:p>
    <w:p w14:paraId="0BC02FEE" w14:textId="5B424A2E" w:rsidR="00C40BF6" w:rsidRDefault="00C40BF6" w:rsidP="00BA48E0">
      <w:pPr>
        <w:pStyle w:val="a3"/>
        <w:rPr>
          <w:rFonts w:hAnsi="ＭＳ 明朝"/>
        </w:rPr>
      </w:pPr>
      <w:r>
        <w:rPr>
          <w:rFonts w:hAnsi="ＭＳ 明朝" w:hint="eastAsia"/>
        </w:rPr>
        <w:t>2019年10月2日（水）：あすの福井県を創る協会プレゼン会（福井県生涯学習館）</w:t>
      </w:r>
    </w:p>
    <w:p w14:paraId="1924B6BB" w14:textId="489E7260" w:rsidR="00C40BF6" w:rsidRDefault="00C40BF6" w:rsidP="00BA48E0">
      <w:pPr>
        <w:pStyle w:val="a3"/>
        <w:rPr>
          <w:rFonts w:hAnsi="ＭＳ 明朝"/>
          <w:lang w:eastAsia="zh-TW"/>
        </w:rPr>
      </w:pPr>
      <w:r>
        <w:rPr>
          <w:rFonts w:hAnsi="ＭＳ 明朝" w:hint="eastAsia"/>
          <w:lang w:eastAsia="zh-TW"/>
        </w:rPr>
        <w:t>2019年10月4日（金）：岡本地区自治振興会文化部会移動教室（岡本公民館）</w:t>
      </w:r>
    </w:p>
    <w:p w14:paraId="0196B2DC" w14:textId="64C477BE" w:rsidR="00C40BF6" w:rsidRDefault="00852F70" w:rsidP="00BA48E0">
      <w:pPr>
        <w:pStyle w:val="a3"/>
        <w:rPr>
          <w:rFonts w:hAnsi="ＭＳ 明朝"/>
          <w:lang w:eastAsia="zh-TW"/>
        </w:rPr>
      </w:pPr>
      <w:r>
        <w:rPr>
          <w:rFonts w:hAnsi="ＭＳ 明朝" w:hint="eastAsia"/>
          <w:lang w:eastAsia="zh-TW"/>
        </w:rPr>
        <w:t>2019年10月5</w:t>
      </w:r>
      <w:r w:rsidR="00C40BF6">
        <w:rPr>
          <w:rFonts w:hAnsi="ＭＳ 明朝" w:hint="eastAsia"/>
          <w:lang w:eastAsia="zh-TW"/>
        </w:rPr>
        <w:t>日（土）：今立番傘川柳会（岡本公民館）</w:t>
      </w:r>
    </w:p>
    <w:p w14:paraId="60328DF0" w14:textId="72D0A989" w:rsidR="00852F70" w:rsidRDefault="00852F70" w:rsidP="00BA48E0">
      <w:pPr>
        <w:pStyle w:val="a3"/>
        <w:rPr>
          <w:rFonts w:hAnsi="ＭＳ 明朝"/>
        </w:rPr>
      </w:pPr>
      <w:r>
        <w:rPr>
          <w:rFonts w:hAnsi="ＭＳ 明朝" w:hint="eastAsia"/>
        </w:rPr>
        <w:t>2019年10月5日（土）：今立元気フェスタ（あいぱーく今立）</w:t>
      </w:r>
    </w:p>
    <w:p w14:paraId="4A04E2E5" w14:textId="2EE51372" w:rsidR="00852F70" w:rsidRDefault="00852F70" w:rsidP="00BA48E0">
      <w:pPr>
        <w:pStyle w:val="a3"/>
        <w:rPr>
          <w:rFonts w:hAnsi="ＭＳ 明朝"/>
          <w:lang w:eastAsia="zh-TW"/>
        </w:rPr>
      </w:pPr>
      <w:r>
        <w:rPr>
          <w:rFonts w:hAnsi="ＭＳ 明朝" w:hint="eastAsia"/>
          <w:lang w:eastAsia="zh-TW"/>
        </w:rPr>
        <w:t>2019年10月5〜6日（土〜日）：鯖江文楽公演（立待公民館）</w:t>
      </w:r>
    </w:p>
    <w:p w14:paraId="3DCBB156" w14:textId="0B35A3D3" w:rsidR="00852F70" w:rsidRDefault="00852F70" w:rsidP="00BA48E0">
      <w:pPr>
        <w:pStyle w:val="a3"/>
        <w:rPr>
          <w:rFonts w:hAnsi="ＭＳ 明朝"/>
        </w:rPr>
      </w:pPr>
      <w:r>
        <w:rPr>
          <w:rFonts w:hAnsi="ＭＳ 明朝" w:hint="eastAsia"/>
        </w:rPr>
        <w:t>2019年10月8日（火）：岡本公民館イルミネーション打合せ（岡本公民館）</w:t>
      </w:r>
    </w:p>
    <w:p w14:paraId="72EB4FA5" w14:textId="081AD94E" w:rsidR="00852F70" w:rsidRDefault="00852F70" w:rsidP="00BA48E0">
      <w:pPr>
        <w:pStyle w:val="a3"/>
        <w:rPr>
          <w:rFonts w:hAnsi="ＭＳ 明朝"/>
          <w:lang w:eastAsia="zh-TW"/>
        </w:rPr>
      </w:pPr>
      <w:r>
        <w:rPr>
          <w:rFonts w:hAnsi="ＭＳ 明朝" w:hint="eastAsia"/>
          <w:lang w:eastAsia="zh-TW"/>
        </w:rPr>
        <w:t>2019年10月9日（水）：</w:t>
      </w:r>
      <w:r w:rsidRPr="00360DAB">
        <w:rPr>
          <w:rFonts w:hAnsi="ＭＳ 明朝" w:hint="eastAsia"/>
          <w:lang w:eastAsia="zh-TW"/>
        </w:rPr>
        <w:t>今立現代美術紙展</w:t>
      </w:r>
      <w:r>
        <w:rPr>
          <w:rFonts w:hAnsi="ＭＳ 明朝" w:hint="eastAsia"/>
          <w:lang w:eastAsia="zh-TW"/>
        </w:rPr>
        <w:t>作家受入（岡本公民館）</w:t>
      </w:r>
    </w:p>
    <w:p w14:paraId="090F469A" w14:textId="1FCE6B01" w:rsidR="00852F70" w:rsidRDefault="00852F70" w:rsidP="00BA48E0">
      <w:pPr>
        <w:pStyle w:val="a3"/>
        <w:rPr>
          <w:rFonts w:hAnsi="ＭＳ 明朝"/>
        </w:rPr>
      </w:pPr>
      <w:r>
        <w:rPr>
          <w:rFonts w:hAnsi="ＭＳ 明朝" w:hint="eastAsia"/>
          <w:lang w:eastAsia="zh-TW"/>
        </w:rPr>
        <w:t>2019年10月10日（木）：</w:t>
      </w:r>
      <w:r w:rsidRPr="00360DAB">
        <w:rPr>
          <w:rFonts w:hAnsi="ＭＳ 明朝" w:hint="eastAsia"/>
          <w:lang w:eastAsia="zh-TW"/>
        </w:rPr>
        <w:t>今立現代美術紙展</w:t>
      </w:r>
      <w:r>
        <w:rPr>
          <w:rFonts w:hAnsi="ＭＳ 明朝"/>
        </w:rPr>
        <w:t>ART</w:t>
      </w:r>
      <w:r>
        <w:rPr>
          <w:rFonts w:hAnsi="ＭＳ 明朝" w:hint="eastAsia"/>
        </w:rPr>
        <w:t xml:space="preserve"> </w:t>
      </w:r>
      <w:r>
        <w:rPr>
          <w:rFonts w:hAnsi="ＭＳ 明朝"/>
        </w:rPr>
        <w:t>CAMP</w:t>
      </w:r>
      <w:r>
        <w:rPr>
          <w:rFonts w:hAnsi="ＭＳ 明朝" w:hint="eastAsia"/>
          <w:lang w:eastAsia="zh-TW"/>
        </w:rPr>
        <w:t>作家</w:t>
      </w:r>
      <w:r>
        <w:rPr>
          <w:rFonts w:hAnsi="ＭＳ 明朝" w:hint="eastAsia"/>
        </w:rPr>
        <w:t>町歩き（越前市五箇地区）</w:t>
      </w:r>
    </w:p>
    <w:p w14:paraId="1FBA1A97" w14:textId="026DF54B" w:rsidR="00852F70" w:rsidRDefault="00852F70" w:rsidP="00BA48E0">
      <w:pPr>
        <w:pStyle w:val="a3"/>
        <w:rPr>
          <w:rFonts w:hAnsi="ＭＳ 明朝"/>
          <w:lang w:eastAsia="zh-TW"/>
        </w:rPr>
      </w:pPr>
      <w:r>
        <w:rPr>
          <w:rFonts w:hAnsi="ＭＳ 明朝" w:hint="eastAsia"/>
        </w:rPr>
        <w:t>2019年10月11〜</w:t>
      </w:r>
      <w:r w:rsidR="001613CD">
        <w:rPr>
          <w:rFonts w:hAnsi="ＭＳ 明朝" w:hint="eastAsia"/>
        </w:rPr>
        <w:t>27</w:t>
      </w:r>
      <w:r>
        <w:rPr>
          <w:rFonts w:hAnsi="ＭＳ 明朝" w:hint="eastAsia"/>
        </w:rPr>
        <w:t>日（金〜</w:t>
      </w:r>
      <w:r w:rsidR="001613CD">
        <w:rPr>
          <w:rFonts w:hAnsi="ＭＳ 明朝" w:hint="eastAsia"/>
        </w:rPr>
        <w:t>日</w:t>
      </w:r>
      <w:r>
        <w:rPr>
          <w:rFonts w:hAnsi="ＭＳ 明朝" w:hint="eastAsia"/>
        </w:rPr>
        <w:t>）：</w:t>
      </w:r>
      <w:r w:rsidRPr="00360DAB">
        <w:rPr>
          <w:rFonts w:hAnsi="ＭＳ 明朝" w:hint="eastAsia"/>
          <w:lang w:eastAsia="zh-TW"/>
        </w:rPr>
        <w:t>今立現代美術紙展</w:t>
      </w:r>
      <w:r>
        <w:rPr>
          <w:rFonts w:hAnsi="ＭＳ 明朝"/>
        </w:rPr>
        <w:t>ART</w:t>
      </w:r>
      <w:r>
        <w:rPr>
          <w:rFonts w:hAnsi="ＭＳ 明朝" w:hint="eastAsia"/>
        </w:rPr>
        <w:t xml:space="preserve"> </w:t>
      </w:r>
      <w:r>
        <w:rPr>
          <w:rFonts w:hAnsi="ＭＳ 明朝"/>
        </w:rPr>
        <w:t>CAMP</w:t>
      </w:r>
    </w:p>
    <w:p w14:paraId="0376CDAE" w14:textId="76D24CD5" w:rsidR="001613CD" w:rsidRDefault="001613CD" w:rsidP="001613CD">
      <w:pPr>
        <w:pStyle w:val="a3"/>
        <w:rPr>
          <w:rFonts w:hAnsi="ＭＳ 明朝"/>
        </w:rPr>
      </w:pPr>
      <w:r>
        <w:rPr>
          <w:rFonts w:hAnsi="ＭＳ 明朝" w:hint="eastAsia"/>
        </w:rPr>
        <w:t>2019年10月30日（火）：岡本公民館イルミネーション準備（岡本公民館）</w:t>
      </w:r>
    </w:p>
    <w:p w14:paraId="660916E1" w14:textId="3674E9E3" w:rsidR="001613CD" w:rsidRDefault="001613CD" w:rsidP="001613CD">
      <w:pPr>
        <w:pStyle w:val="a3"/>
        <w:rPr>
          <w:rFonts w:hAnsi="ＭＳ 明朝"/>
        </w:rPr>
      </w:pPr>
      <w:r>
        <w:rPr>
          <w:rFonts w:hAnsi="ＭＳ 明朝" w:hint="eastAsia"/>
        </w:rPr>
        <w:t>2019年10月31日（木）：福井県立大学オープンカレッジ（アオッサ）</w:t>
      </w:r>
    </w:p>
    <w:p w14:paraId="58B51B13" w14:textId="36AF2D86" w:rsidR="001613CD" w:rsidRDefault="001613CD" w:rsidP="001613CD">
      <w:pPr>
        <w:pStyle w:val="a3"/>
        <w:rPr>
          <w:rFonts w:hAnsi="ＭＳ 明朝"/>
          <w:lang w:eastAsia="zh-TW"/>
        </w:rPr>
      </w:pPr>
      <w:r>
        <w:rPr>
          <w:rFonts w:hAnsi="ＭＳ 明朝" w:hint="eastAsia"/>
          <w:lang w:eastAsia="zh-TW"/>
        </w:rPr>
        <w:t>2019年11月2日（土）：今立番傘川柳会（岡本公民館）</w:t>
      </w:r>
    </w:p>
    <w:p w14:paraId="54748587" w14:textId="17D56AEE" w:rsidR="00CE2C4B" w:rsidRDefault="001613CD" w:rsidP="001613CD">
      <w:pPr>
        <w:pStyle w:val="a3"/>
        <w:rPr>
          <w:rFonts w:hAnsi="ＭＳ 明朝"/>
          <w:lang w:eastAsia="zh-TW"/>
        </w:rPr>
      </w:pPr>
      <w:r>
        <w:rPr>
          <w:rFonts w:hAnsi="ＭＳ 明朝" w:hint="eastAsia"/>
          <w:lang w:eastAsia="zh-TW"/>
        </w:rPr>
        <w:t>2019年11月9〜10日（土〜日）：岡本地区自治振興会文化祭（岡本公民館）</w:t>
      </w:r>
    </w:p>
    <w:p w14:paraId="7173DA2A" w14:textId="4004F785" w:rsidR="001613CD" w:rsidRDefault="001613CD" w:rsidP="001613CD">
      <w:pPr>
        <w:pStyle w:val="a3"/>
        <w:rPr>
          <w:rFonts w:hAnsi="ＭＳ 明朝"/>
        </w:rPr>
      </w:pPr>
      <w:r>
        <w:rPr>
          <w:rFonts w:hAnsi="ＭＳ 明朝" w:hint="eastAsia"/>
        </w:rPr>
        <w:t>2019年11月13日（水）：越前市市民自治推進課野村氏打合せ（越前市役所）</w:t>
      </w:r>
    </w:p>
    <w:p w14:paraId="1998717A" w14:textId="4C0E386A" w:rsidR="001613CD" w:rsidRDefault="001613CD" w:rsidP="001613CD">
      <w:pPr>
        <w:pStyle w:val="a3"/>
        <w:rPr>
          <w:rFonts w:hAnsi="ＭＳ 明朝"/>
        </w:rPr>
      </w:pPr>
      <w:r>
        <w:rPr>
          <w:rFonts w:hAnsi="ＭＳ 明朝" w:hint="eastAsia"/>
        </w:rPr>
        <w:t>2019年11月15日（金）：岡本地区自治振興会文化祭後片付け（岡本公民館）</w:t>
      </w:r>
    </w:p>
    <w:p w14:paraId="0F05B6CF" w14:textId="42E76FD2" w:rsidR="001613CD" w:rsidRDefault="001613CD" w:rsidP="001613CD">
      <w:pPr>
        <w:pStyle w:val="a3"/>
        <w:rPr>
          <w:rFonts w:hAnsi="ＭＳ 明朝"/>
        </w:rPr>
      </w:pPr>
      <w:r>
        <w:rPr>
          <w:rFonts w:hAnsi="ＭＳ 明朝" w:hint="eastAsia"/>
        </w:rPr>
        <w:t>2019年11月16〜17日（土〜日）：アピタエコ博（アピタ）</w:t>
      </w:r>
    </w:p>
    <w:p w14:paraId="43B99F95" w14:textId="0EAA35D7" w:rsidR="001613CD" w:rsidRDefault="001613CD" w:rsidP="001613CD">
      <w:pPr>
        <w:pStyle w:val="a3"/>
        <w:rPr>
          <w:rFonts w:hAnsi="ＭＳ 明朝"/>
        </w:rPr>
      </w:pPr>
      <w:r>
        <w:rPr>
          <w:rFonts w:hAnsi="ＭＳ 明朝" w:hint="eastAsia"/>
        </w:rPr>
        <w:t>2019年11月19日（火）：丹南広域圏組合竹中氏打合せ（あいぱーく今立）</w:t>
      </w:r>
    </w:p>
    <w:p w14:paraId="0E287C8C" w14:textId="092FCA88" w:rsidR="001613CD" w:rsidRDefault="00D036D1" w:rsidP="001613CD">
      <w:pPr>
        <w:pStyle w:val="a3"/>
        <w:rPr>
          <w:rFonts w:hAnsi="ＭＳ 明朝"/>
        </w:rPr>
      </w:pPr>
      <w:r>
        <w:rPr>
          <w:rFonts w:hAnsi="ＭＳ 明朝" w:hint="eastAsia"/>
        </w:rPr>
        <w:t>2019年11月26日（火）：福井県議会議員辻一憲氏打合せ（越前市労働福祉会館）</w:t>
      </w:r>
    </w:p>
    <w:p w14:paraId="536EA5A7" w14:textId="32E93491" w:rsidR="00D036D1" w:rsidRDefault="00D036D1" w:rsidP="001613CD">
      <w:pPr>
        <w:pStyle w:val="a3"/>
        <w:rPr>
          <w:rFonts w:hAnsi="ＭＳ 明朝"/>
        </w:rPr>
      </w:pPr>
      <w:r>
        <w:rPr>
          <w:rFonts w:hAnsi="ＭＳ 明朝" w:hint="eastAsia"/>
        </w:rPr>
        <w:t>2019年11月30日（土）：</w:t>
      </w:r>
      <w:r w:rsidRPr="00360DAB">
        <w:rPr>
          <w:rFonts w:hAnsi="ＭＳ 明朝" w:hint="eastAsia"/>
        </w:rPr>
        <w:t>今立現代美術紙展</w:t>
      </w:r>
      <w:r>
        <w:rPr>
          <w:rFonts w:hAnsi="ＭＳ 明朝" w:hint="eastAsia"/>
        </w:rPr>
        <w:t>実行委員会（記憶の家）</w:t>
      </w:r>
    </w:p>
    <w:p w14:paraId="6285C8E6" w14:textId="5C05AD96" w:rsidR="00D036D1" w:rsidRDefault="00D036D1" w:rsidP="001613CD">
      <w:pPr>
        <w:pStyle w:val="a3"/>
        <w:rPr>
          <w:rFonts w:hAnsi="ＭＳ 明朝"/>
        </w:rPr>
      </w:pPr>
      <w:r>
        <w:rPr>
          <w:rFonts w:hAnsi="ＭＳ 明朝" w:hint="eastAsia"/>
        </w:rPr>
        <w:t>2019年12月3日（火）：ホテルフジタ会議</w:t>
      </w:r>
    </w:p>
    <w:p w14:paraId="60E12EE7" w14:textId="778E51DC" w:rsidR="00D036D1" w:rsidRDefault="00D036D1" w:rsidP="001613CD">
      <w:pPr>
        <w:pStyle w:val="a3"/>
        <w:rPr>
          <w:rFonts w:hAnsi="ＭＳ 明朝"/>
          <w:lang w:eastAsia="zh-TW"/>
        </w:rPr>
      </w:pPr>
      <w:r>
        <w:rPr>
          <w:rFonts w:hAnsi="ＭＳ 明朝" w:hint="eastAsia"/>
          <w:lang w:eastAsia="zh-TW"/>
        </w:rPr>
        <w:t>2019年12月7日（土）：今立番傘川柳会（岡本公民館）</w:t>
      </w:r>
    </w:p>
    <w:p w14:paraId="29E7602E" w14:textId="52501604" w:rsidR="00D036D1" w:rsidRDefault="00D036D1" w:rsidP="001613CD">
      <w:pPr>
        <w:pStyle w:val="a3"/>
        <w:rPr>
          <w:rFonts w:hAnsi="ＭＳ 明朝"/>
        </w:rPr>
      </w:pPr>
      <w:r>
        <w:rPr>
          <w:rFonts w:hAnsi="ＭＳ 明朝" w:hint="eastAsia"/>
        </w:rPr>
        <w:t>2019年12月12日（金）：認定こども園岡本餅つき（認定こども園岡本）</w:t>
      </w:r>
    </w:p>
    <w:p w14:paraId="656986DF" w14:textId="7AD6364C" w:rsidR="00D036D1" w:rsidRDefault="00D036D1" w:rsidP="001613CD">
      <w:pPr>
        <w:pStyle w:val="a3"/>
        <w:rPr>
          <w:rFonts w:hAnsi="ＭＳ 明朝"/>
        </w:rPr>
      </w:pPr>
      <w:r>
        <w:rPr>
          <w:rFonts w:hAnsi="ＭＳ 明朝" w:hint="eastAsia"/>
        </w:rPr>
        <w:t>2019年12月14日（土）：元気なふるさとづくり研究会（福井県生活学習館）</w:t>
      </w:r>
    </w:p>
    <w:p w14:paraId="06EDF47A" w14:textId="1D133BCE" w:rsidR="00D036D1" w:rsidRDefault="00D036D1" w:rsidP="001613CD">
      <w:pPr>
        <w:pStyle w:val="a3"/>
        <w:rPr>
          <w:rFonts w:hAnsi="ＭＳ 明朝"/>
          <w:lang w:eastAsia="zh-TW"/>
        </w:rPr>
      </w:pPr>
      <w:r>
        <w:rPr>
          <w:rFonts w:hAnsi="ＭＳ 明朝" w:hint="eastAsia"/>
          <w:lang w:eastAsia="zh-TW"/>
        </w:rPr>
        <w:t>2019年12月15日（日）：岡本地区自治振興会文化部（岡本公民館）</w:t>
      </w:r>
    </w:p>
    <w:p w14:paraId="33ED5635" w14:textId="15184B43" w:rsidR="00D036D1" w:rsidRPr="001613CD" w:rsidRDefault="00D036D1" w:rsidP="001613CD">
      <w:pPr>
        <w:pStyle w:val="a3"/>
        <w:rPr>
          <w:rFonts w:hAnsi="ＭＳ 明朝"/>
        </w:rPr>
      </w:pPr>
      <w:r>
        <w:rPr>
          <w:rFonts w:hAnsi="ＭＳ 明朝" w:hint="eastAsia"/>
        </w:rPr>
        <w:t>2019年12月26日（木）：和紙組合理事長石川浩氏打合せ（越前市大滝町）</w:t>
      </w:r>
    </w:p>
    <w:p w14:paraId="059C586B" w14:textId="77777777" w:rsidR="00D64C36" w:rsidRDefault="00D64C36" w:rsidP="00D64C36">
      <w:pPr>
        <w:pStyle w:val="a3"/>
        <w:rPr>
          <w:rFonts w:hAnsi="ＭＳ 明朝"/>
          <w:lang w:eastAsia="zh-TW"/>
        </w:rPr>
      </w:pPr>
      <w:r>
        <w:rPr>
          <w:rFonts w:hAnsi="ＭＳ 明朝" w:hint="eastAsia"/>
          <w:lang w:eastAsia="zh-TW"/>
        </w:rPr>
        <w:t>2020年1月11日（土）：今立番傘川柳会（岡本公民館）</w:t>
      </w:r>
    </w:p>
    <w:p w14:paraId="49C23343" w14:textId="77777777" w:rsidR="00D64C36" w:rsidRDefault="00D64C36" w:rsidP="00D64C36">
      <w:pPr>
        <w:pStyle w:val="a3"/>
        <w:rPr>
          <w:rFonts w:hAnsi="ＭＳ 明朝"/>
          <w:lang w:eastAsia="zh-TW"/>
        </w:rPr>
      </w:pPr>
      <w:r>
        <w:rPr>
          <w:rFonts w:hAnsi="ＭＳ 明朝" w:hint="eastAsia"/>
          <w:lang w:eastAsia="zh-TW"/>
        </w:rPr>
        <w:t>2020年1月19日（日）：岡本地区自治振興会文化部（岡本公民館）</w:t>
      </w:r>
    </w:p>
    <w:p w14:paraId="44ED541D" w14:textId="3E2543F8" w:rsidR="001613CD" w:rsidRPr="00D64C36" w:rsidRDefault="00D64C36" w:rsidP="001613CD">
      <w:pPr>
        <w:pStyle w:val="a3"/>
        <w:rPr>
          <w:rFonts w:hAnsi="ＭＳ 明朝"/>
        </w:rPr>
      </w:pPr>
      <w:r>
        <w:rPr>
          <w:rFonts w:hAnsi="ＭＳ 明朝" w:hint="eastAsia"/>
        </w:rPr>
        <w:t>2020年1月25〜26日（土〜日）：木版画講座（卯立の工芸館）</w:t>
      </w:r>
    </w:p>
    <w:p w14:paraId="7A58EECF" w14:textId="0560BA52" w:rsidR="00D64C36" w:rsidRPr="001613CD" w:rsidRDefault="00D64C36" w:rsidP="00D64C36">
      <w:pPr>
        <w:pStyle w:val="a3"/>
        <w:rPr>
          <w:rFonts w:hAnsi="ＭＳ 明朝"/>
        </w:rPr>
      </w:pPr>
      <w:r>
        <w:rPr>
          <w:rFonts w:hAnsi="ＭＳ 明朝" w:hint="eastAsia"/>
        </w:rPr>
        <w:t>2020年2月1日（土）：和紙組合理事長石川浩氏打合せ（越前市大滝町）</w:t>
      </w:r>
    </w:p>
    <w:p w14:paraId="69939313" w14:textId="2A30B1AA" w:rsidR="00D64C36" w:rsidRDefault="00D64C36" w:rsidP="00D64C36">
      <w:pPr>
        <w:pStyle w:val="a3"/>
        <w:rPr>
          <w:rFonts w:hAnsi="ＭＳ 明朝"/>
          <w:lang w:eastAsia="zh-TW"/>
        </w:rPr>
      </w:pPr>
      <w:r>
        <w:rPr>
          <w:rFonts w:hAnsi="ＭＳ 明朝" w:hint="eastAsia"/>
          <w:lang w:eastAsia="zh-TW"/>
        </w:rPr>
        <w:t>2020年2月8日（土）：今立番傘川柳会（岡本公民館）</w:t>
      </w:r>
    </w:p>
    <w:p w14:paraId="28701101" w14:textId="396988EC" w:rsidR="00D64C36" w:rsidRDefault="00D64C36" w:rsidP="00D64C36">
      <w:pPr>
        <w:pStyle w:val="a3"/>
        <w:rPr>
          <w:rFonts w:hAnsi="ＭＳ 明朝"/>
        </w:rPr>
      </w:pPr>
      <w:r>
        <w:rPr>
          <w:rFonts w:hAnsi="ＭＳ 明朝" w:hint="eastAsia"/>
        </w:rPr>
        <w:t>2020年2月10日（月）：</w:t>
      </w:r>
      <w:r w:rsidRPr="00360DAB">
        <w:rPr>
          <w:rFonts w:hAnsi="ＭＳ 明朝" w:hint="eastAsia"/>
        </w:rPr>
        <w:t>今立現代美術紙展</w:t>
      </w:r>
      <w:r>
        <w:rPr>
          <w:rFonts w:hAnsi="ＭＳ 明朝" w:hint="eastAsia"/>
        </w:rPr>
        <w:t>実行委員会（記憶の家）</w:t>
      </w:r>
    </w:p>
    <w:p w14:paraId="1E70BC16" w14:textId="318D3076" w:rsidR="001613CD" w:rsidRPr="00D64C36" w:rsidRDefault="00D64C36" w:rsidP="001613CD">
      <w:pPr>
        <w:pStyle w:val="a3"/>
        <w:rPr>
          <w:rFonts w:hAnsi="ＭＳ 明朝"/>
        </w:rPr>
      </w:pPr>
      <w:r>
        <w:rPr>
          <w:rFonts w:hAnsi="ＭＳ 明朝" w:hint="eastAsia"/>
        </w:rPr>
        <w:t>2020年2月11日（火）：福井県立大学杉村氏打合せ（福井県立大学）</w:t>
      </w:r>
    </w:p>
    <w:p w14:paraId="3726149A" w14:textId="56B60E04" w:rsidR="001613CD" w:rsidRDefault="00D64C36" w:rsidP="001613CD">
      <w:pPr>
        <w:pStyle w:val="a3"/>
        <w:rPr>
          <w:rFonts w:hAnsi="ＭＳ 明朝"/>
        </w:rPr>
      </w:pPr>
      <w:r>
        <w:rPr>
          <w:rFonts w:hAnsi="ＭＳ 明朝" w:hint="eastAsia"/>
        </w:rPr>
        <w:t>2020年2月12日（水）：</w:t>
      </w:r>
      <w:r w:rsidRPr="00360DAB">
        <w:rPr>
          <w:rFonts w:hAnsi="ＭＳ 明朝" w:hint="eastAsia"/>
        </w:rPr>
        <w:t>今立現代美術紙展</w:t>
      </w:r>
      <w:r>
        <w:rPr>
          <w:rFonts w:hAnsi="ＭＳ 明朝" w:hint="eastAsia"/>
        </w:rPr>
        <w:t>実行委員会（卯立の工芸館）</w:t>
      </w:r>
    </w:p>
    <w:p w14:paraId="1E35CA0D" w14:textId="15A54EE9" w:rsidR="001613CD" w:rsidRDefault="007C45CA" w:rsidP="001613CD">
      <w:pPr>
        <w:pStyle w:val="a3"/>
        <w:rPr>
          <w:rFonts w:hAnsi="ＭＳ 明朝"/>
        </w:rPr>
      </w:pPr>
      <w:r>
        <w:rPr>
          <w:rFonts w:hAnsi="ＭＳ 明朝" w:hint="eastAsia"/>
        </w:rPr>
        <w:t>2020年2月13日（木）：福井市文化会館</w:t>
      </w:r>
    </w:p>
    <w:p w14:paraId="01D0F147" w14:textId="7D1C588D" w:rsidR="007C45CA" w:rsidRDefault="007C45CA" w:rsidP="001613CD">
      <w:pPr>
        <w:pStyle w:val="a3"/>
        <w:rPr>
          <w:rFonts w:hAnsi="ＭＳ 明朝"/>
        </w:rPr>
      </w:pPr>
      <w:r>
        <w:rPr>
          <w:rFonts w:hAnsi="ＭＳ 明朝" w:hint="eastAsia"/>
        </w:rPr>
        <w:t>2020年2月15日（土）：福井県立大学「匠の里研究会」（岡本公民館）</w:t>
      </w:r>
    </w:p>
    <w:p w14:paraId="53051169" w14:textId="22AAC7BF" w:rsidR="007C45CA" w:rsidRDefault="007C45CA" w:rsidP="001613CD">
      <w:pPr>
        <w:pStyle w:val="a3"/>
        <w:rPr>
          <w:rFonts w:hAnsi="ＭＳ 明朝"/>
        </w:rPr>
      </w:pPr>
      <w:r>
        <w:rPr>
          <w:rFonts w:hAnsi="ＭＳ 明朝" w:hint="eastAsia"/>
        </w:rPr>
        <w:t>2020年2月24日（月）：エコプラン会議（アオッサ）</w:t>
      </w:r>
    </w:p>
    <w:p w14:paraId="03341BC1" w14:textId="5871995D" w:rsidR="007C45CA" w:rsidRDefault="007C45CA" w:rsidP="001613CD">
      <w:pPr>
        <w:pStyle w:val="a3"/>
        <w:rPr>
          <w:rFonts w:hAnsi="ＭＳ 明朝"/>
        </w:rPr>
      </w:pPr>
      <w:r>
        <w:rPr>
          <w:rFonts w:hAnsi="ＭＳ 明朝" w:hint="eastAsia"/>
        </w:rPr>
        <w:t>2020年2月28日（金）：２８会</w:t>
      </w:r>
    </w:p>
    <w:p w14:paraId="1AA2D172" w14:textId="77777777" w:rsidR="007C45CA" w:rsidRDefault="007C45CA" w:rsidP="007C45CA">
      <w:pPr>
        <w:pStyle w:val="a3"/>
        <w:rPr>
          <w:rFonts w:hAnsi="ＭＳ 明朝"/>
        </w:rPr>
      </w:pPr>
      <w:r>
        <w:rPr>
          <w:rFonts w:hAnsi="ＭＳ 明朝" w:hint="eastAsia"/>
        </w:rPr>
        <w:lastRenderedPageBreak/>
        <w:t>2020年3月7日（土）：越前市</w:t>
      </w:r>
      <w:proofErr w:type="gramStart"/>
      <w:r>
        <w:rPr>
          <w:rFonts w:hAnsi="ＭＳ 明朝" w:hint="eastAsia"/>
        </w:rPr>
        <w:t>たねまる</w:t>
      </w:r>
      <w:proofErr w:type="gramEnd"/>
      <w:r>
        <w:rPr>
          <w:rFonts w:hAnsi="ＭＳ 明朝" w:hint="eastAsia"/>
        </w:rPr>
        <w:t>事業プレゼンテーション審査、今立番傘川柳会（岡本公民館）</w:t>
      </w:r>
    </w:p>
    <w:p w14:paraId="1915788E" w14:textId="7A8427BE" w:rsidR="007C45CA" w:rsidRPr="007C45CA" w:rsidRDefault="007C45CA" w:rsidP="001613CD">
      <w:pPr>
        <w:pStyle w:val="a3"/>
        <w:rPr>
          <w:rFonts w:hAnsi="ＭＳ 明朝"/>
          <w:lang w:eastAsia="zh-TW"/>
        </w:rPr>
      </w:pPr>
      <w:r>
        <w:rPr>
          <w:rFonts w:hAnsi="ＭＳ 明朝" w:hint="eastAsia"/>
          <w:lang w:eastAsia="zh-TW"/>
        </w:rPr>
        <w:t>2020年3月22日（日）：石川浩氏、長田和也氏、西野春喜氏（西野家住宅）</w:t>
      </w:r>
    </w:p>
    <w:p w14:paraId="7A36AAA0" w14:textId="201F04E4" w:rsidR="007C45CA" w:rsidRPr="007C45CA" w:rsidRDefault="007C45CA" w:rsidP="001613CD">
      <w:pPr>
        <w:pStyle w:val="a3"/>
        <w:rPr>
          <w:rFonts w:hAnsi="ＭＳ 明朝"/>
        </w:rPr>
      </w:pPr>
      <w:r>
        <w:rPr>
          <w:rFonts w:hAnsi="ＭＳ 明朝" w:hint="eastAsia"/>
        </w:rPr>
        <w:t>2020年3月23日（月）：玉村久氏、清水一徳氏、円成寺、柳瀬徹二氏、加藤の</w:t>
      </w:r>
      <w:proofErr w:type="gramStart"/>
      <w:r>
        <w:rPr>
          <w:rFonts w:hAnsi="ＭＳ 明朝" w:hint="eastAsia"/>
        </w:rPr>
        <w:t>ぶ</w:t>
      </w:r>
      <w:proofErr w:type="gramEnd"/>
      <w:r>
        <w:rPr>
          <w:rFonts w:hAnsi="ＭＳ 明朝" w:hint="eastAsia"/>
        </w:rPr>
        <w:t>子氏（福井県立大学）</w:t>
      </w:r>
    </w:p>
    <w:p w14:paraId="17C77A3C" w14:textId="10D84EF8" w:rsidR="007C45CA" w:rsidRDefault="007C45CA" w:rsidP="001613CD">
      <w:pPr>
        <w:pStyle w:val="a3"/>
        <w:rPr>
          <w:rFonts w:hAnsi="ＭＳ 明朝"/>
          <w:lang w:eastAsia="zh-TW"/>
        </w:rPr>
      </w:pPr>
      <w:r>
        <w:rPr>
          <w:rFonts w:hAnsi="ＭＳ 明朝" w:hint="eastAsia"/>
          <w:lang w:eastAsia="zh-TW"/>
        </w:rPr>
        <w:t>2020年3月26日（木）：河野通亜氏訪問</w:t>
      </w:r>
    </w:p>
    <w:p w14:paraId="555A3A50" w14:textId="751D6156" w:rsidR="004F068D" w:rsidRDefault="004F068D" w:rsidP="001613CD">
      <w:pPr>
        <w:pStyle w:val="a3"/>
        <w:rPr>
          <w:rFonts w:hAnsi="ＭＳ 明朝"/>
        </w:rPr>
      </w:pPr>
      <w:r>
        <w:rPr>
          <w:rFonts w:hAnsi="ＭＳ 明朝" w:hint="eastAsia"/>
        </w:rPr>
        <w:t>2020年3月27日（金）：内田祐樹氏、朝倉由希氏面会（あいぱーく今立）</w:t>
      </w:r>
    </w:p>
    <w:p w14:paraId="032C131C" w14:textId="716DFE5E" w:rsidR="004F068D" w:rsidRDefault="004F068D" w:rsidP="001613CD">
      <w:pPr>
        <w:pStyle w:val="a3"/>
        <w:rPr>
          <w:rFonts w:hAnsi="ＭＳ 明朝"/>
        </w:rPr>
      </w:pPr>
      <w:r>
        <w:rPr>
          <w:rFonts w:hAnsi="ＭＳ 明朝" w:hint="eastAsia"/>
        </w:rPr>
        <w:t>2020年3月28日（土）：福井県ボランティアコイン報告会</w:t>
      </w:r>
    </w:p>
    <w:p w14:paraId="1FEF919D" w14:textId="2E3F7878" w:rsidR="007C45CA" w:rsidRDefault="007C45CA" w:rsidP="001613CD">
      <w:pPr>
        <w:pStyle w:val="a3"/>
        <w:rPr>
          <w:rFonts w:hAnsi="ＭＳ 明朝"/>
        </w:rPr>
      </w:pPr>
    </w:p>
    <w:p w14:paraId="0FC2E5CC" w14:textId="42F681C0" w:rsidR="004F068D" w:rsidRDefault="004F068D" w:rsidP="001613CD">
      <w:pPr>
        <w:pStyle w:val="a3"/>
        <w:rPr>
          <w:rFonts w:hAnsi="ＭＳ 明朝"/>
        </w:rPr>
      </w:pPr>
    </w:p>
    <w:p w14:paraId="545FE5D0" w14:textId="77777777" w:rsidR="00B13985" w:rsidRPr="00B13985" w:rsidRDefault="00B13985" w:rsidP="00B13985">
      <w:pPr>
        <w:spacing w:before="50"/>
        <w:contextualSpacing/>
        <w:jc w:val="left"/>
        <w:rPr>
          <w:rFonts w:ascii="ＭＳ 明朝" w:hAnsi="ＭＳ 明朝"/>
          <w:b/>
          <w:bCs/>
          <w:szCs w:val="21"/>
        </w:rPr>
      </w:pPr>
      <w:r w:rsidRPr="00B13985">
        <w:rPr>
          <w:rFonts w:ascii="ＭＳ 明朝" w:hAnsi="ＭＳ 明朝" w:hint="eastAsia"/>
          <w:b/>
          <w:bCs/>
          <w:color w:val="000000"/>
        </w:rPr>
        <w:t>３．森のエネルギーの実験調査研究開発事業</w:t>
      </w:r>
    </w:p>
    <w:p w14:paraId="3A187D62" w14:textId="77777777" w:rsidR="00B13985" w:rsidRPr="00360DAB" w:rsidRDefault="00B13985" w:rsidP="00B13985">
      <w:pPr>
        <w:ind w:left="1010" w:hangingChars="481" w:hanging="1010"/>
        <w:jc w:val="left"/>
        <w:rPr>
          <w:rFonts w:ascii="ＭＳ 明朝" w:hAnsi="ＭＳ 明朝"/>
          <w:szCs w:val="21"/>
          <w:lang w:eastAsia="zh-TW"/>
        </w:rPr>
      </w:pPr>
      <w:r w:rsidRPr="00360DAB">
        <w:rPr>
          <w:rFonts w:ascii="ＭＳ 明朝" w:hAnsi="ＭＳ 明朝" w:hint="eastAsia"/>
          <w:szCs w:val="21"/>
          <w:lang w:eastAsia="zh-TW"/>
        </w:rPr>
        <w:t>◎福井小水力利用推進協議会協働事業</w:t>
      </w:r>
    </w:p>
    <w:p w14:paraId="01771CA2" w14:textId="77777777" w:rsidR="00B13985" w:rsidRPr="00360DAB" w:rsidRDefault="00B13985" w:rsidP="00B13985">
      <w:pPr>
        <w:pStyle w:val="a3"/>
        <w:rPr>
          <w:rFonts w:hAnsi="ＭＳ 明朝"/>
        </w:rPr>
      </w:pPr>
      <w:r w:rsidRPr="00360DAB">
        <w:rPr>
          <w:rFonts w:hAnsi="ＭＳ 明朝" w:hint="eastAsia"/>
        </w:rPr>
        <w:t>201</w:t>
      </w:r>
      <w:r>
        <w:rPr>
          <w:rFonts w:hAnsi="ＭＳ 明朝"/>
        </w:rPr>
        <w:t>9</w:t>
      </w:r>
      <w:r w:rsidRPr="00360DAB">
        <w:rPr>
          <w:rFonts w:hAnsi="ＭＳ 明朝" w:hint="eastAsia"/>
        </w:rPr>
        <w:t>年</w:t>
      </w:r>
      <w:r>
        <w:rPr>
          <w:rFonts w:hAnsi="ＭＳ 明朝" w:hint="eastAsia"/>
        </w:rPr>
        <w:t>4</w:t>
      </w:r>
      <w:r w:rsidRPr="00360DAB">
        <w:rPr>
          <w:rFonts w:hAnsi="ＭＳ 明朝" w:hint="eastAsia"/>
        </w:rPr>
        <w:t>月</w:t>
      </w:r>
      <w:r>
        <w:rPr>
          <w:rFonts w:hAnsi="ＭＳ 明朝" w:hint="eastAsia"/>
        </w:rPr>
        <w:t>9</w:t>
      </w:r>
      <w:r w:rsidRPr="00360DAB">
        <w:rPr>
          <w:rFonts w:hAnsi="ＭＳ 明朝" w:hint="eastAsia"/>
        </w:rPr>
        <w:t>日（</w:t>
      </w:r>
      <w:r>
        <w:rPr>
          <w:rFonts w:hAnsi="ＭＳ 明朝" w:hint="eastAsia"/>
        </w:rPr>
        <w:t>火</w:t>
      </w:r>
      <w:r w:rsidRPr="00360DAB">
        <w:rPr>
          <w:rFonts w:hAnsi="ＭＳ 明朝" w:hint="eastAsia"/>
        </w:rPr>
        <w:t>）：福井小水力利用推進協議会理事会</w:t>
      </w:r>
      <w:r>
        <w:rPr>
          <w:rFonts w:hAnsi="ＭＳ 明朝" w:hint="eastAsia"/>
        </w:rPr>
        <w:t>（サンワコン）</w:t>
      </w:r>
    </w:p>
    <w:p w14:paraId="6E7EFA11" w14:textId="77777777" w:rsidR="00B13985" w:rsidRDefault="00B13985" w:rsidP="00B13985">
      <w:pPr>
        <w:pStyle w:val="a3"/>
        <w:rPr>
          <w:rFonts w:hAnsi="ＭＳ 明朝"/>
        </w:rPr>
      </w:pPr>
      <w:r w:rsidRPr="00360DAB">
        <w:rPr>
          <w:rFonts w:hAnsi="ＭＳ 明朝" w:hint="eastAsia"/>
        </w:rPr>
        <w:t>201</w:t>
      </w:r>
      <w:r>
        <w:rPr>
          <w:rFonts w:hAnsi="ＭＳ 明朝"/>
        </w:rPr>
        <w:t>9</w:t>
      </w:r>
      <w:r w:rsidRPr="00360DAB">
        <w:rPr>
          <w:rFonts w:hAnsi="ＭＳ 明朝" w:hint="eastAsia"/>
        </w:rPr>
        <w:t>年</w:t>
      </w:r>
      <w:r>
        <w:rPr>
          <w:rFonts w:hAnsi="ＭＳ 明朝" w:hint="eastAsia"/>
        </w:rPr>
        <w:t>4</w:t>
      </w:r>
      <w:r w:rsidRPr="00360DAB">
        <w:rPr>
          <w:rFonts w:hAnsi="ＭＳ 明朝" w:hint="eastAsia"/>
        </w:rPr>
        <w:t>月</w:t>
      </w:r>
      <w:r>
        <w:rPr>
          <w:rFonts w:hAnsi="ＭＳ 明朝" w:hint="eastAsia"/>
        </w:rPr>
        <w:t>19</w:t>
      </w:r>
      <w:r w:rsidRPr="00360DAB">
        <w:rPr>
          <w:rFonts w:hAnsi="ＭＳ 明朝" w:hint="eastAsia"/>
        </w:rPr>
        <w:t>日（</w:t>
      </w:r>
      <w:r>
        <w:rPr>
          <w:rFonts w:hAnsi="ＭＳ 明朝" w:hint="eastAsia"/>
        </w:rPr>
        <w:t>金</w:t>
      </w:r>
      <w:r w:rsidRPr="00360DAB">
        <w:rPr>
          <w:rFonts w:hAnsi="ＭＳ 明朝" w:hint="eastAsia"/>
        </w:rPr>
        <w:t>）</w:t>
      </w:r>
      <w:r>
        <w:rPr>
          <w:rFonts w:hAnsi="ＭＳ 明朝" w:hint="eastAsia"/>
        </w:rPr>
        <w:t>：地球環境基金説明会</w:t>
      </w:r>
    </w:p>
    <w:p w14:paraId="41FC015F" w14:textId="77777777" w:rsidR="00B13985" w:rsidRDefault="00B13985" w:rsidP="00B13985">
      <w:pPr>
        <w:pStyle w:val="a3"/>
        <w:rPr>
          <w:rFonts w:hAnsi="ＭＳ 明朝"/>
        </w:rPr>
      </w:pPr>
      <w:r w:rsidRPr="00360DAB">
        <w:rPr>
          <w:rFonts w:hAnsi="ＭＳ 明朝" w:hint="eastAsia"/>
        </w:rPr>
        <w:t>201</w:t>
      </w:r>
      <w:r>
        <w:rPr>
          <w:rFonts w:hAnsi="ＭＳ 明朝"/>
        </w:rPr>
        <w:t>9</w:t>
      </w:r>
      <w:r w:rsidRPr="00360DAB">
        <w:rPr>
          <w:rFonts w:hAnsi="ＭＳ 明朝" w:hint="eastAsia"/>
        </w:rPr>
        <w:t>年</w:t>
      </w:r>
      <w:r>
        <w:rPr>
          <w:rFonts w:hAnsi="ＭＳ 明朝" w:hint="eastAsia"/>
        </w:rPr>
        <w:t>4</w:t>
      </w:r>
      <w:r w:rsidRPr="00360DAB">
        <w:rPr>
          <w:rFonts w:hAnsi="ＭＳ 明朝" w:hint="eastAsia"/>
        </w:rPr>
        <w:t>月</w:t>
      </w:r>
      <w:r>
        <w:rPr>
          <w:rFonts w:hAnsi="ＭＳ 明朝" w:hint="eastAsia"/>
        </w:rPr>
        <w:t>23</w:t>
      </w:r>
      <w:r w:rsidRPr="00360DAB">
        <w:rPr>
          <w:rFonts w:hAnsi="ＭＳ 明朝" w:hint="eastAsia"/>
        </w:rPr>
        <w:t>日（</w:t>
      </w:r>
      <w:r>
        <w:rPr>
          <w:rFonts w:hAnsi="ＭＳ 明朝" w:hint="eastAsia"/>
        </w:rPr>
        <w:t>火</w:t>
      </w:r>
      <w:r w:rsidRPr="00360DAB">
        <w:rPr>
          <w:rFonts w:hAnsi="ＭＳ 明朝" w:hint="eastAsia"/>
        </w:rPr>
        <w:t>）：福井小水力利用推進協議会理事会</w:t>
      </w:r>
      <w:r>
        <w:rPr>
          <w:rFonts w:hAnsi="ＭＳ 明朝" w:hint="eastAsia"/>
        </w:rPr>
        <w:t>（サンワコン）</w:t>
      </w:r>
    </w:p>
    <w:p w14:paraId="1387389A" w14:textId="77777777" w:rsidR="00B13985" w:rsidRDefault="00B13985" w:rsidP="00B13985">
      <w:pPr>
        <w:pStyle w:val="a3"/>
        <w:rPr>
          <w:rFonts w:hAnsi="ＭＳ 明朝"/>
        </w:rPr>
      </w:pPr>
      <w:r>
        <w:rPr>
          <w:rFonts w:hAnsi="ＭＳ 明朝" w:hint="eastAsia"/>
        </w:rPr>
        <w:t>2019年6月11日（火）：</w:t>
      </w:r>
      <w:r w:rsidRPr="00360DAB">
        <w:rPr>
          <w:rFonts w:hAnsi="ＭＳ 明朝" w:hint="eastAsia"/>
        </w:rPr>
        <w:t>福井小水力利用推進協議会理事会</w:t>
      </w:r>
      <w:r>
        <w:rPr>
          <w:rFonts w:hAnsi="ＭＳ 明朝" w:hint="eastAsia"/>
        </w:rPr>
        <w:t>（サンワコン）</w:t>
      </w:r>
    </w:p>
    <w:p w14:paraId="3C0BD729" w14:textId="77777777" w:rsidR="00B13985" w:rsidRDefault="00B13985" w:rsidP="00B13985">
      <w:pPr>
        <w:pStyle w:val="a3"/>
        <w:rPr>
          <w:rFonts w:hAnsi="ＭＳ 明朝"/>
        </w:rPr>
      </w:pPr>
      <w:r>
        <w:rPr>
          <w:rFonts w:hAnsi="ＭＳ 明朝" w:hint="eastAsia"/>
        </w:rPr>
        <w:t>2019年6月24日（月）：</w:t>
      </w:r>
      <w:r w:rsidRPr="00360DAB">
        <w:rPr>
          <w:rFonts w:hAnsi="ＭＳ 明朝" w:hint="eastAsia"/>
        </w:rPr>
        <w:t>福井小水力利用推進協議会理事会</w:t>
      </w:r>
      <w:r>
        <w:rPr>
          <w:rFonts w:hAnsi="ＭＳ 明朝" w:hint="eastAsia"/>
        </w:rPr>
        <w:t>（サンワコン）</w:t>
      </w:r>
    </w:p>
    <w:p w14:paraId="0DC19EDF" w14:textId="77777777" w:rsidR="00B13985" w:rsidRDefault="00B13985" w:rsidP="00B13985">
      <w:pPr>
        <w:pStyle w:val="a3"/>
        <w:rPr>
          <w:rFonts w:hAnsi="ＭＳ 明朝"/>
        </w:rPr>
      </w:pPr>
      <w:r>
        <w:rPr>
          <w:rFonts w:hAnsi="ＭＳ 明朝" w:hint="eastAsia"/>
        </w:rPr>
        <w:t>2019年6月30日（日）：</w:t>
      </w:r>
      <w:r w:rsidRPr="00360DAB">
        <w:rPr>
          <w:rFonts w:hAnsi="ＭＳ 明朝" w:hint="eastAsia"/>
        </w:rPr>
        <w:t>福井小水力利用推進協議会</w:t>
      </w:r>
      <w:r>
        <w:rPr>
          <w:rFonts w:hAnsi="ＭＳ 明朝" w:hint="eastAsia"/>
        </w:rPr>
        <w:t>総</w:t>
      </w:r>
      <w:r w:rsidRPr="00360DAB">
        <w:rPr>
          <w:rFonts w:hAnsi="ＭＳ 明朝" w:hint="eastAsia"/>
        </w:rPr>
        <w:t>会</w:t>
      </w:r>
      <w:r>
        <w:rPr>
          <w:rFonts w:hAnsi="ＭＳ 明朝" w:hint="eastAsia"/>
        </w:rPr>
        <w:t>（ハピリン）</w:t>
      </w:r>
    </w:p>
    <w:p w14:paraId="7341C99D" w14:textId="77777777" w:rsidR="00B13985" w:rsidRDefault="00B13985" w:rsidP="00B13985">
      <w:pPr>
        <w:pStyle w:val="a3"/>
        <w:rPr>
          <w:rFonts w:hAnsi="ＭＳ 明朝"/>
          <w:lang w:eastAsia="zh-TW"/>
        </w:rPr>
      </w:pPr>
      <w:r>
        <w:rPr>
          <w:rFonts w:hAnsi="ＭＳ 明朝" w:hint="eastAsia"/>
          <w:lang w:eastAsia="zh-TW"/>
        </w:rPr>
        <w:t>2019年7月29日（月）：</w:t>
      </w:r>
      <w:r w:rsidRPr="00360DAB">
        <w:rPr>
          <w:rFonts w:hAnsi="ＭＳ 明朝" w:hint="eastAsia"/>
          <w:lang w:eastAsia="zh-TW"/>
        </w:rPr>
        <w:t>福井小水力利用推進協議会</w:t>
      </w:r>
      <w:r>
        <w:rPr>
          <w:rFonts w:hAnsi="ＭＳ 明朝"/>
          <w:lang w:eastAsia="zh-TW"/>
        </w:rPr>
        <w:t>RES</w:t>
      </w:r>
      <w:r>
        <w:rPr>
          <w:rFonts w:hAnsi="ＭＳ 明朝" w:hint="eastAsia"/>
          <w:lang w:eastAsia="zh-TW"/>
        </w:rPr>
        <w:t>会議（大滝公民館）</w:t>
      </w:r>
    </w:p>
    <w:p w14:paraId="6AE3CCBB" w14:textId="77777777" w:rsidR="00B13985" w:rsidRDefault="00B13985" w:rsidP="00B13985">
      <w:pPr>
        <w:pStyle w:val="a3"/>
        <w:rPr>
          <w:rFonts w:hAnsi="ＭＳ 明朝"/>
          <w:lang w:eastAsia="zh-TW"/>
        </w:rPr>
      </w:pPr>
      <w:r>
        <w:rPr>
          <w:rFonts w:hAnsi="ＭＳ 明朝" w:hint="eastAsia"/>
          <w:lang w:eastAsia="zh-TW"/>
        </w:rPr>
        <w:t>2019年8月31日（土）：</w:t>
      </w:r>
      <w:r w:rsidRPr="00360DAB">
        <w:rPr>
          <w:rFonts w:hAnsi="ＭＳ 明朝" w:hint="eastAsia"/>
          <w:lang w:eastAsia="zh-TW"/>
        </w:rPr>
        <w:t>福井小水力利用推進協議会</w:t>
      </w:r>
      <w:r>
        <w:rPr>
          <w:rFonts w:hAnsi="ＭＳ 明朝"/>
          <w:lang w:eastAsia="zh-TW"/>
        </w:rPr>
        <w:t>RES</w:t>
      </w:r>
      <w:r>
        <w:rPr>
          <w:rFonts w:hAnsi="ＭＳ 明朝" w:hint="eastAsia"/>
          <w:lang w:eastAsia="zh-TW"/>
        </w:rPr>
        <w:t>会議（大滝公民館）</w:t>
      </w:r>
    </w:p>
    <w:p w14:paraId="5D9992F1" w14:textId="77777777" w:rsidR="00B13985" w:rsidRDefault="00B13985" w:rsidP="00B13985">
      <w:pPr>
        <w:pStyle w:val="a3"/>
        <w:rPr>
          <w:rFonts w:hAnsi="ＭＳ 明朝"/>
        </w:rPr>
      </w:pPr>
      <w:r>
        <w:rPr>
          <w:rFonts w:hAnsi="ＭＳ 明朝" w:hint="eastAsia"/>
        </w:rPr>
        <w:t>2019年9月2日（月）：</w:t>
      </w:r>
      <w:r w:rsidRPr="00360DAB">
        <w:rPr>
          <w:rFonts w:hAnsi="ＭＳ 明朝" w:hint="eastAsia"/>
        </w:rPr>
        <w:t>福井小水力利用推進協議会</w:t>
      </w:r>
      <w:r>
        <w:rPr>
          <w:rFonts w:hAnsi="ＭＳ 明朝"/>
        </w:rPr>
        <w:t>RES</w:t>
      </w:r>
      <w:r>
        <w:rPr>
          <w:rFonts w:hAnsi="ＭＳ 明朝" w:hint="eastAsia"/>
        </w:rPr>
        <w:t>会議（サンワコン）</w:t>
      </w:r>
    </w:p>
    <w:p w14:paraId="0ED8B4E3" w14:textId="77777777" w:rsidR="00B13985" w:rsidRPr="00C40BF6" w:rsidRDefault="00B13985" w:rsidP="00B13985">
      <w:pPr>
        <w:pStyle w:val="a3"/>
        <w:rPr>
          <w:rFonts w:hAnsi="ＭＳ 明朝"/>
          <w:lang w:eastAsia="zh-TW"/>
        </w:rPr>
      </w:pPr>
      <w:r>
        <w:rPr>
          <w:rFonts w:hAnsi="ＭＳ 明朝" w:hint="eastAsia"/>
          <w:lang w:eastAsia="zh-TW"/>
        </w:rPr>
        <w:t>2019年9月30日（月）：</w:t>
      </w:r>
      <w:r w:rsidRPr="00360DAB">
        <w:rPr>
          <w:rFonts w:hAnsi="ＭＳ 明朝" w:hint="eastAsia"/>
          <w:lang w:eastAsia="zh-TW"/>
        </w:rPr>
        <w:t>福井小水力利用推進協議会</w:t>
      </w:r>
      <w:r>
        <w:rPr>
          <w:rFonts w:hAnsi="ＭＳ 明朝"/>
          <w:lang w:eastAsia="zh-TW"/>
        </w:rPr>
        <w:t>RES</w:t>
      </w:r>
      <w:r>
        <w:rPr>
          <w:rFonts w:hAnsi="ＭＳ 明朝" w:hint="eastAsia"/>
          <w:lang w:eastAsia="zh-TW"/>
        </w:rPr>
        <w:t>会議（大滝公民館）</w:t>
      </w:r>
    </w:p>
    <w:p w14:paraId="5EEBF53A" w14:textId="77777777" w:rsidR="00B13985" w:rsidRPr="00C40BF6" w:rsidRDefault="00B13985" w:rsidP="00B13985">
      <w:pPr>
        <w:pStyle w:val="a3"/>
        <w:rPr>
          <w:rFonts w:hAnsi="ＭＳ 明朝"/>
          <w:lang w:eastAsia="zh-TW"/>
        </w:rPr>
      </w:pPr>
      <w:r>
        <w:rPr>
          <w:rFonts w:hAnsi="ＭＳ 明朝" w:hint="eastAsia"/>
          <w:lang w:eastAsia="zh-TW"/>
        </w:rPr>
        <w:t>2019年10月28日（月）：</w:t>
      </w:r>
      <w:r w:rsidRPr="00360DAB">
        <w:rPr>
          <w:rFonts w:hAnsi="ＭＳ 明朝" w:hint="eastAsia"/>
          <w:lang w:eastAsia="zh-TW"/>
        </w:rPr>
        <w:t>福井小水力利用推進協議会</w:t>
      </w:r>
      <w:r>
        <w:rPr>
          <w:rFonts w:hAnsi="ＭＳ 明朝"/>
          <w:lang w:eastAsia="zh-TW"/>
        </w:rPr>
        <w:t>RES</w:t>
      </w:r>
      <w:r>
        <w:rPr>
          <w:rFonts w:hAnsi="ＭＳ 明朝" w:hint="eastAsia"/>
          <w:lang w:eastAsia="zh-TW"/>
        </w:rPr>
        <w:t>会議（大滝公民館）</w:t>
      </w:r>
    </w:p>
    <w:p w14:paraId="2A445F96" w14:textId="77777777" w:rsidR="00B13985" w:rsidRDefault="00B13985" w:rsidP="00B13985">
      <w:pPr>
        <w:pStyle w:val="a3"/>
        <w:rPr>
          <w:rFonts w:hAnsi="ＭＳ 明朝"/>
          <w:lang w:eastAsia="zh-TW"/>
        </w:rPr>
      </w:pPr>
      <w:r>
        <w:rPr>
          <w:rFonts w:hAnsi="ＭＳ 明朝" w:hint="eastAsia"/>
          <w:lang w:eastAsia="zh-TW"/>
        </w:rPr>
        <w:t>2019年11月24日（日）：</w:t>
      </w:r>
      <w:r w:rsidRPr="00360DAB">
        <w:rPr>
          <w:rFonts w:hAnsi="ＭＳ 明朝" w:hint="eastAsia"/>
          <w:lang w:eastAsia="zh-TW"/>
        </w:rPr>
        <w:t>福井小水力利用推進協議会</w:t>
      </w:r>
      <w:r>
        <w:rPr>
          <w:rFonts w:hAnsi="ＭＳ 明朝" w:hint="eastAsia"/>
          <w:lang w:eastAsia="zh-TW"/>
        </w:rPr>
        <w:t>岐阜県石徹白視察</w:t>
      </w:r>
    </w:p>
    <w:p w14:paraId="7AE08155" w14:textId="77777777" w:rsidR="0097341B" w:rsidRDefault="0097341B" w:rsidP="0097341B">
      <w:pPr>
        <w:pStyle w:val="a3"/>
        <w:rPr>
          <w:rFonts w:hAnsi="ＭＳ 明朝"/>
        </w:rPr>
      </w:pPr>
      <w:r>
        <w:rPr>
          <w:rFonts w:hAnsi="ＭＳ 明朝" w:hint="eastAsia"/>
        </w:rPr>
        <w:t>2019年11月27日（水）：ふくいまちエネ起こしネット協議会（福井教育センター）</w:t>
      </w:r>
    </w:p>
    <w:p w14:paraId="704C28E9" w14:textId="77777777" w:rsidR="0097341B" w:rsidRDefault="0097341B" w:rsidP="0097341B">
      <w:pPr>
        <w:pStyle w:val="a3"/>
        <w:rPr>
          <w:rFonts w:hAnsi="ＭＳ 明朝"/>
        </w:rPr>
      </w:pPr>
      <w:r>
        <w:rPr>
          <w:rFonts w:hAnsi="ＭＳ 明朝" w:hint="eastAsia"/>
        </w:rPr>
        <w:t>2019年12月17日（火）：名田庄道の駅南川小水力発電協議会（おおい町）</w:t>
      </w:r>
    </w:p>
    <w:p w14:paraId="651083BE" w14:textId="77777777" w:rsidR="00B13985" w:rsidRPr="00C40BF6" w:rsidRDefault="00B13985" w:rsidP="00B13985">
      <w:pPr>
        <w:pStyle w:val="a3"/>
        <w:rPr>
          <w:rFonts w:hAnsi="ＭＳ 明朝"/>
          <w:lang w:eastAsia="zh-TW"/>
        </w:rPr>
      </w:pPr>
      <w:r>
        <w:rPr>
          <w:rFonts w:hAnsi="ＭＳ 明朝" w:hint="eastAsia"/>
          <w:lang w:eastAsia="zh-TW"/>
        </w:rPr>
        <w:t>2020年1月20日（月）：</w:t>
      </w:r>
      <w:r w:rsidRPr="00360DAB">
        <w:rPr>
          <w:rFonts w:hAnsi="ＭＳ 明朝" w:hint="eastAsia"/>
          <w:lang w:eastAsia="zh-TW"/>
        </w:rPr>
        <w:t>福井小水力利用推進協議会</w:t>
      </w:r>
      <w:r>
        <w:rPr>
          <w:rFonts w:hAnsi="ＭＳ 明朝"/>
          <w:lang w:eastAsia="zh-TW"/>
        </w:rPr>
        <w:t>RES</w:t>
      </w:r>
      <w:r>
        <w:rPr>
          <w:rFonts w:hAnsi="ＭＳ 明朝" w:hint="eastAsia"/>
          <w:lang w:eastAsia="zh-TW"/>
        </w:rPr>
        <w:t>会議（大滝公民館）</w:t>
      </w:r>
    </w:p>
    <w:p w14:paraId="459AF7CD" w14:textId="77777777" w:rsidR="00B13985" w:rsidRPr="00C40BF6" w:rsidRDefault="00B13985" w:rsidP="00B13985">
      <w:pPr>
        <w:pStyle w:val="a3"/>
        <w:rPr>
          <w:rFonts w:hAnsi="ＭＳ 明朝"/>
          <w:lang w:eastAsia="zh-TW"/>
        </w:rPr>
      </w:pPr>
      <w:r>
        <w:rPr>
          <w:rFonts w:hAnsi="ＭＳ 明朝" w:hint="eastAsia"/>
          <w:lang w:eastAsia="zh-TW"/>
        </w:rPr>
        <w:t>2020年1月23日（月）：</w:t>
      </w:r>
      <w:r w:rsidRPr="00360DAB">
        <w:rPr>
          <w:rFonts w:hAnsi="ＭＳ 明朝" w:hint="eastAsia"/>
          <w:lang w:eastAsia="zh-TW"/>
        </w:rPr>
        <w:t>福井小水力利用推進協議会</w:t>
      </w:r>
      <w:r>
        <w:rPr>
          <w:rFonts w:hAnsi="ＭＳ 明朝"/>
          <w:lang w:eastAsia="zh-TW"/>
        </w:rPr>
        <w:t>RES</w:t>
      </w:r>
      <w:r>
        <w:rPr>
          <w:rFonts w:hAnsi="ＭＳ 明朝" w:hint="eastAsia"/>
          <w:lang w:eastAsia="zh-TW"/>
        </w:rPr>
        <w:t>会議（大滝公民館）</w:t>
      </w:r>
    </w:p>
    <w:p w14:paraId="3BB82372" w14:textId="77777777" w:rsidR="0097341B" w:rsidRPr="00D64C36" w:rsidRDefault="0097341B" w:rsidP="0097341B">
      <w:pPr>
        <w:pStyle w:val="a3"/>
        <w:rPr>
          <w:rFonts w:hAnsi="ＭＳ 明朝"/>
        </w:rPr>
      </w:pPr>
      <w:r>
        <w:rPr>
          <w:rFonts w:hAnsi="ＭＳ 明朝" w:hint="eastAsia"/>
        </w:rPr>
        <w:t>2020年2月7日（金）：ふくいまちエネ起こしネット協議会（福井教育センター）</w:t>
      </w:r>
    </w:p>
    <w:p w14:paraId="57052CFD" w14:textId="77777777" w:rsidR="0097341B" w:rsidRDefault="0097341B" w:rsidP="0097341B">
      <w:pPr>
        <w:pStyle w:val="a3"/>
        <w:rPr>
          <w:rFonts w:hAnsi="ＭＳ 明朝"/>
          <w:lang w:eastAsia="zh-TW"/>
        </w:rPr>
      </w:pPr>
      <w:r>
        <w:rPr>
          <w:rFonts w:hAnsi="ＭＳ 明朝" w:hint="eastAsia"/>
          <w:lang w:eastAsia="zh-TW"/>
        </w:rPr>
        <w:t>2020年2月21日（金）：永平寺町長面会（永平寺町役場）</w:t>
      </w:r>
    </w:p>
    <w:p w14:paraId="7FCA06E4" w14:textId="77777777" w:rsidR="0097341B" w:rsidRDefault="0097341B" w:rsidP="0097341B">
      <w:pPr>
        <w:pStyle w:val="a3"/>
        <w:rPr>
          <w:rFonts w:hAnsi="ＭＳ 明朝"/>
          <w:lang w:eastAsia="zh-TW"/>
        </w:rPr>
      </w:pPr>
      <w:r>
        <w:rPr>
          <w:rFonts w:hAnsi="ＭＳ 明朝" w:hint="eastAsia"/>
          <w:lang w:eastAsia="zh-TW"/>
        </w:rPr>
        <w:t>2020年2月27日（木）：永平寺町会議（永平寺町役場）</w:t>
      </w:r>
    </w:p>
    <w:p w14:paraId="58878109" w14:textId="77777777" w:rsidR="0097341B" w:rsidRDefault="0097341B" w:rsidP="0097341B">
      <w:pPr>
        <w:pStyle w:val="a3"/>
        <w:rPr>
          <w:rFonts w:hAnsi="ＭＳ 明朝"/>
          <w:lang w:eastAsia="zh-TW"/>
        </w:rPr>
      </w:pPr>
      <w:r>
        <w:rPr>
          <w:rFonts w:hAnsi="ＭＳ 明朝" w:hint="eastAsia"/>
          <w:lang w:eastAsia="zh-TW"/>
        </w:rPr>
        <w:t>2020年3月31日（火）：福井県環境政策課渡邊氏面会</w:t>
      </w:r>
    </w:p>
    <w:p w14:paraId="05DC76E6" w14:textId="45F80F38" w:rsidR="004F068D" w:rsidRPr="0097341B" w:rsidRDefault="004F068D" w:rsidP="00B13985">
      <w:pPr>
        <w:pStyle w:val="a3"/>
        <w:rPr>
          <w:rFonts w:hAnsi="ＭＳ 明朝"/>
          <w:lang w:eastAsia="zh-TW"/>
        </w:rPr>
      </w:pPr>
    </w:p>
    <w:p w14:paraId="1751B06B" w14:textId="33E9A980" w:rsidR="00B13985" w:rsidRDefault="00B13985" w:rsidP="00B13985">
      <w:pPr>
        <w:pStyle w:val="a3"/>
        <w:rPr>
          <w:rFonts w:hAnsi="ＭＳ 明朝"/>
          <w:lang w:eastAsia="zh-TW"/>
        </w:rPr>
      </w:pPr>
    </w:p>
    <w:p w14:paraId="261868EC" w14:textId="41CEEAB5" w:rsidR="00B13985" w:rsidRDefault="00B13985" w:rsidP="00B13985">
      <w:pPr>
        <w:pStyle w:val="a3"/>
        <w:rPr>
          <w:rFonts w:hAnsi="ＭＳ 明朝"/>
          <w:b/>
          <w:bCs/>
          <w:color w:val="000000"/>
          <w:sz w:val="22"/>
          <w:szCs w:val="22"/>
        </w:rPr>
      </w:pPr>
      <w:r w:rsidRPr="00B13985">
        <w:rPr>
          <w:rFonts w:hAnsi="ＭＳ 明朝" w:hint="eastAsia"/>
          <w:b/>
          <w:bCs/>
          <w:color w:val="000000"/>
          <w:sz w:val="22"/>
          <w:szCs w:val="22"/>
        </w:rPr>
        <w:t>４．自然エネルギーと自然エネルギーを使った芸術の普及・啓蒙事業</w:t>
      </w:r>
      <w:r w:rsidR="0097341B">
        <w:rPr>
          <w:rFonts w:hAnsi="ＭＳ 明朝" w:hint="eastAsia"/>
          <w:b/>
          <w:bCs/>
          <w:color w:val="000000"/>
          <w:sz w:val="22"/>
          <w:szCs w:val="22"/>
        </w:rPr>
        <w:t xml:space="preserve">　</w:t>
      </w:r>
      <w:r w:rsidR="0097341B" w:rsidRPr="00360DAB">
        <w:rPr>
          <w:rFonts w:hAnsi="ＭＳ 明朝" w:hint="eastAsia"/>
          <w:color w:val="000000"/>
          <w:sz w:val="22"/>
          <w:szCs w:val="22"/>
        </w:rPr>
        <w:t>参加人数：親子</w:t>
      </w:r>
    </w:p>
    <w:p w14:paraId="68926BDC" w14:textId="77777777" w:rsidR="0097341B" w:rsidRPr="0097341B" w:rsidRDefault="0097341B" w:rsidP="0097341B">
      <w:pPr>
        <w:jc w:val="left"/>
        <w:rPr>
          <w:rFonts w:ascii="ＭＳ 明朝" w:hAnsi="ＭＳ 明朝"/>
          <w:b/>
          <w:bCs/>
          <w:sz w:val="22"/>
        </w:rPr>
      </w:pPr>
      <w:r w:rsidRPr="0097341B">
        <w:rPr>
          <w:rFonts w:ascii="ＭＳ 明朝" w:hAnsi="ＭＳ 明朝" w:cs="ＭＳ Ｐゴシック" w:hint="eastAsia"/>
          <w:b/>
          <w:bCs/>
          <w:kern w:val="0"/>
          <w:sz w:val="22"/>
        </w:rPr>
        <w:t>紙を使った芸術の普及・啓蒙事業</w:t>
      </w:r>
    </w:p>
    <w:p w14:paraId="713EA03E" w14:textId="7F44455D" w:rsidR="00AC7EC1" w:rsidRPr="00AC7EC1" w:rsidRDefault="0097341B" w:rsidP="00AC7EC1">
      <w:pPr>
        <w:rPr>
          <w:rFonts w:ascii="ＭＳ 明朝" w:hAnsi="ＭＳ 明朝"/>
          <w:b/>
          <w:sz w:val="22"/>
          <w:szCs w:val="22"/>
        </w:rPr>
      </w:pPr>
      <w:r w:rsidRPr="00AC7EC1">
        <w:rPr>
          <w:rFonts w:ascii="ＭＳ 明朝" w:hAnsi="ＭＳ 明朝" w:hint="eastAsia"/>
          <w:b/>
          <w:sz w:val="22"/>
          <w:szCs w:val="22"/>
        </w:rPr>
        <w:t>タイトル：第３1回今立現代美術紙展</w:t>
      </w:r>
      <w:r w:rsidR="00AC7EC1" w:rsidRPr="00AC7EC1">
        <w:rPr>
          <w:rFonts w:ascii="ＭＳ 明朝" w:hAnsi="ＭＳ 明朝"/>
          <w:b/>
          <w:sz w:val="22"/>
          <w:szCs w:val="22"/>
        </w:rPr>
        <w:t>IMADATE</w:t>
      </w:r>
      <w:r w:rsidR="00AC7EC1" w:rsidRPr="00AC7EC1">
        <w:rPr>
          <w:rFonts w:ascii="ＭＳ 明朝" w:hAnsi="ＭＳ 明朝" w:hint="eastAsia"/>
          <w:b/>
          <w:sz w:val="22"/>
          <w:szCs w:val="22"/>
        </w:rPr>
        <w:t xml:space="preserve"> </w:t>
      </w:r>
      <w:r w:rsidR="00AC7EC1" w:rsidRPr="00AC7EC1">
        <w:rPr>
          <w:rFonts w:ascii="ＭＳ 明朝" w:hAnsi="ＭＳ 明朝"/>
          <w:b/>
          <w:sz w:val="22"/>
          <w:szCs w:val="22"/>
        </w:rPr>
        <w:t>ART</w:t>
      </w:r>
      <w:r w:rsidR="00AC7EC1" w:rsidRPr="00AC7EC1">
        <w:rPr>
          <w:rFonts w:ascii="ＭＳ 明朝" w:hAnsi="ＭＳ 明朝" w:hint="eastAsia"/>
          <w:b/>
          <w:sz w:val="22"/>
          <w:szCs w:val="22"/>
        </w:rPr>
        <w:t xml:space="preserve"> </w:t>
      </w:r>
      <w:r w:rsidR="00AC7EC1" w:rsidRPr="00AC7EC1">
        <w:rPr>
          <w:rFonts w:ascii="ＭＳ 明朝" w:hAnsi="ＭＳ 明朝"/>
          <w:b/>
          <w:sz w:val="22"/>
          <w:szCs w:val="22"/>
        </w:rPr>
        <w:t>CAMP</w:t>
      </w:r>
      <w:r w:rsidR="00AC7EC1">
        <w:rPr>
          <w:rFonts w:ascii="ＭＳ 明朝" w:hAnsi="ＭＳ 明朝" w:hint="eastAsia"/>
          <w:b/>
          <w:sz w:val="22"/>
          <w:szCs w:val="22"/>
        </w:rPr>
        <w:t>春展</w:t>
      </w:r>
    </w:p>
    <w:p w14:paraId="6F615F37" w14:textId="11F14DB4" w:rsidR="00AC7EC1" w:rsidRPr="000B3C7D" w:rsidRDefault="00AC7EC1" w:rsidP="00AC7EC1">
      <w:pPr>
        <w:rPr>
          <w:rFonts w:ascii="ＭＳ 明朝" w:hAnsi="ＭＳ 明朝"/>
          <w:sz w:val="22"/>
        </w:rPr>
      </w:pPr>
      <w:r w:rsidRPr="000B3C7D">
        <w:rPr>
          <w:rFonts w:ascii="ＭＳ 明朝" w:hAnsi="ＭＳ 明朝" w:hint="eastAsia"/>
          <w:sz w:val="22"/>
        </w:rPr>
        <w:t>会期：制作期間２０１９年４月１９日～４月２６日</w:t>
      </w:r>
    </w:p>
    <w:p w14:paraId="058EC3E2" w14:textId="77777777" w:rsidR="00AC7EC1" w:rsidRPr="000B3C7D" w:rsidRDefault="00AC7EC1" w:rsidP="00AC7EC1">
      <w:pPr>
        <w:rPr>
          <w:rFonts w:ascii="ＭＳ 明朝" w:hAnsi="ＭＳ 明朝"/>
          <w:sz w:val="22"/>
        </w:rPr>
      </w:pPr>
      <w:r w:rsidRPr="000B3C7D">
        <w:rPr>
          <w:rFonts w:ascii="ＭＳ 明朝" w:hAnsi="ＭＳ 明朝" w:hint="eastAsia"/>
          <w:sz w:val="22"/>
        </w:rPr>
        <w:t xml:space="preserve">　　　展示期間２０１９年４月２７日〜５月６日</w:t>
      </w:r>
    </w:p>
    <w:p w14:paraId="50FD752A" w14:textId="77777777" w:rsidR="00AC7EC1" w:rsidRPr="000B3C7D" w:rsidRDefault="00AC7EC1" w:rsidP="00AC7EC1">
      <w:pPr>
        <w:ind w:left="709"/>
        <w:rPr>
          <w:rFonts w:ascii="ＭＳ 明朝" w:hAnsi="ＭＳ 明朝"/>
          <w:sz w:val="22"/>
        </w:rPr>
      </w:pPr>
      <w:r w:rsidRPr="000B3C7D">
        <w:rPr>
          <w:rFonts w:ascii="ＭＳ 明朝" w:hAnsi="ＭＳ 明朝" w:hint="eastAsia"/>
          <w:sz w:val="22"/>
        </w:rPr>
        <w:t>歓迎会：２０１９年４月１７日参加者・関係者の顔合わせ</w:t>
      </w:r>
    </w:p>
    <w:p w14:paraId="2684B1B6" w14:textId="77777777" w:rsidR="00AC7EC1" w:rsidRPr="000B3C7D" w:rsidRDefault="00AC7EC1" w:rsidP="00AC7EC1">
      <w:pPr>
        <w:ind w:left="709"/>
        <w:rPr>
          <w:rFonts w:ascii="ＭＳ 明朝" w:hAnsi="ＭＳ 明朝"/>
          <w:sz w:val="22"/>
        </w:rPr>
      </w:pPr>
      <w:r w:rsidRPr="000B3C7D">
        <w:rPr>
          <w:rFonts w:ascii="ＭＳ 明朝" w:hAnsi="ＭＳ 明朝" w:hint="eastAsia"/>
          <w:sz w:val="22"/>
        </w:rPr>
        <w:t>町歩き：２０１９年４月１８日今立町内町歩き、紙漉き工房見学会</w:t>
      </w:r>
    </w:p>
    <w:p w14:paraId="4BA26AB5" w14:textId="77777777" w:rsidR="00AC7EC1" w:rsidRPr="000B3C7D" w:rsidRDefault="00AC7EC1" w:rsidP="00AC7EC1">
      <w:pPr>
        <w:ind w:left="709"/>
        <w:rPr>
          <w:rFonts w:ascii="ＭＳ 明朝" w:hAnsi="ＭＳ 明朝"/>
          <w:sz w:val="22"/>
        </w:rPr>
      </w:pPr>
      <w:r w:rsidRPr="000B3C7D">
        <w:rPr>
          <w:rFonts w:ascii="ＭＳ 明朝" w:hAnsi="ＭＳ 明朝" w:hint="eastAsia"/>
          <w:sz w:val="22"/>
        </w:rPr>
        <w:t>公開制作：２０１９年４月１９日</w:t>
      </w:r>
    </w:p>
    <w:p w14:paraId="30E4888F"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lastRenderedPageBreak/>
        <w:t>会場</w:t>
      </w:r>
      <w:r w:rsidRPr="000B3C7D">
        <w:rPr>
          <w:rFonts w:ascii="ＭＳ 明朝" w:hAnsi="ＭＳ Ｐゴシック" w:cs="Times Roman" w:hint="eastAsia"/>
          <w:color w:val="000000"/>
          <w:sz w:val="22"/>
        </w:rPr>
        <w:t>:</w:t>
      </w:r>
      <w:r>
        <w:rPr>
          <w:rFonts w:ascii="ＭＳ 明朝" w:hAnsi="ＭＳ Ｐゴシック" w:cs="Times Roman" w:hint="eastAsia"/>
          <w:color w:val="000000"/>
          <w:sz w:val="22"/>
        </w:rPr>
        <w:t>いまだて芸術館</w:t>
      </w:r>
    </w:p>
    <w:p w14:paraId="4A579184" w14:textId="77777777" w:rsidR="00AC7EC1" w:rsidRPr="000B3C7D" w:rsidRDefault="00AC7EC1" w:rsidP="00AC7EC1">
      <w:pPr>
        <w:autoSpaceDE w:val="0"/>
        <w:autoSpaceDN w:val="0"/>
        <w:adjustRightInd w:val="0"/>
        <w:snapToGrid w:val="0"/>
        <w:rPr>
          <w:rFonts w:ascii="ＭＳ 明朝" w:hAnsi="ＭＳ Ｐゴシック" w:cs="Times Roman"/>
          <w:color w:val="000000"/>
          <w:sz w:val="22"/>
        </w:rPr>
      </w:pPr>
      <w:r w:rsidRPr="000B3C7D">
        <w:rPr>
          <w:rFonts w:ascii="ＭＳ 明朝" w:hAnsi="ＭＳ Ｐゴシック" w:cs="Times Roman" w:hint="eastAsia"/>
          <w:color w:val="000000"/>
          <w:sz w:val="22"/>
        </w:rPr>
        <w:t>〒915-0242 福井県越前市粟田部町 11-1-1</w:t>
      </w:r>
    </w:p>
    <w:p w14:paraId="1C765E4E" w14:textId="77777777" w:rsidR="00AC7EC1" w:rsidRPr="000B3C7D" w:rsidRDefault="00AC7EC1" w:rsidP="00AC7EC1">
      <w:pPr>
        <w:snapToGrid w:val="0"/>
        <w:rPr>
          <w:rFonts w:ascii="ＭＳ 明朝" w:hAnsi="ＭＳ 明朝"/>
          <w:sz w:val="22"/>
        </w:rPr>
      </w:pPr>
    </w:p>
    <w:p w14:paraId="040C98A7" w14:textId="77777777" w:rsidR="00AC7EC1" w:rsidRPr="00AC7EC1" w:rsidRDefault="00AC7EC1" w:rsidP="00AC7EC1">
      <w:pPr>
        <w:rPr>
          <w:rFonts w:ascii="ＭＳ 明朝" w:hAnsi="ＭＳ 明朝"/>
          <w:b/>
          <w:bCs/>
          <w:sz w:val="22"/>
        </w:rPr>
      </w:pPr>
      <w:r w:rsidRPr="00AC7EC1">
        <w:rPr>
          <w:rFonts w:ascii="ＭＳ 明朝" w:hAnsi="ＭＳ 明朝" w:hint="eastAsia"/>
          <w:b/>
          <w:bCs/>
          <w:sz w:val="22"/>
        </w:rPr>
        <w:t xml:space="preserve">タイトル：第３１回 今立現代美術紙展　</w:t>
      </w:r>
      <w:r w:rsidRPr="00AC7EC1">
        <w:rPr>
          <w:rFonts w:ascii="ＭＳ 明朝" w:hAnsi="ＭＳ 明朝"/>
          <w:b/>
          <w:bCs/>
          <w:sz w:val="22"/>
        </w:rPr>
        <w:t>IMADATE</w:t>
      </w:r>
      <w:r w:rsidRPr="00AC7EC1">
        <w:rPr>
          <w:rFonts w:ascii="ＭＳ 明朝" w:hAnsi="ＭＳ 明朝" w:hint="eastAsia"/>
          <w:b/>
          <w:bCs/>
          <w:sz w:val="22"/>
        </w:rPr>
        <w:t xml:space="preserve"> </w:t>
      </w:r>
      <w:r w:rsidRPr="00AC7EC1">
        <w:rPr>
          <w:rFonts w:ascii="ＭＳ 明朝" w:hAnsi="ＭＳ 明朝"/>
          <w:b/>
          <w:bCs/>
          <w:sz w:val="22"/>
        </w:rPr>
        <w:t>ART</w:t>
      </w:r>
      <w:r w:rsidRPr="00AC7EC1">
        <w:rPr>
          <w:rFonts w:ascii="ＭＳ 明朝" w:hAnsi="ＭＳ 明朝" w:hint="eastAsia"/>
          <w:b/>
          <w:bCs/>
          <w:sz w:val="22"/>
        </w:rPr>
        <w:t xml:space="preserve"> </w:t>
      </w:r>
      <w:r w:rsidRPr="00AC7EC1">
        <w:rPr>
          <w:rFonts w:ascii="ＭＳ 明朝" w:hAnsi="ＭＳ 明朝"/>
          <w:b/>
          <w:bCs/>
          <w:sz w:val="22"/>
        </w:rPr>
        <w:t>CAMP</w:t>
      </w:r>
      <w:r w:rsidRPr="00AC7EC1">
        <w:rPr>
          <w:rFonts w:ascii="ＭＳ 明朝" w:hAnsi="ＭＳ 明朝" w:hint="eastAsia"/>
          <w:b/>
          <w:bCs/>
          <w:sz w:val="22"/>
        </w:rPr>
        <w:t xml:space="preserve"> 2019春展</w:t>
      </w:r>
    </w:p>
    <w:p w14:paraId="72113789" w14:textId="7925FB5D" w:rsidR="00AC7EC1" w:rsidRPr="000B3C7D" w:rsidRDefault="00AC7EC1" w:rsidP="00AC7EC1">
      <w:pPr>
        <w:rPr>
          <w:rFonts w:ascii="ＭＳ 明朝" w:hAnsi="ＭＳ 明朝"/>
          <w:sz w:val="22"/>
        </w:rPr>
      </w:pPr>
      <w:r w:rsidRPr="000B3C7D">
        <w:rPr>
          <w:rFonts w:ascii="ＭＳ 明朝" w:hAnsi="ＭＳ 明朝" w:hint="eastAsia"/>
          <w:sz w:val="22"/>
        </w:rPr>
        <w:t>参加作家：10人、来場者約１，０２９人</w:t>
      </w:r>
    </w:p>
    <w:p w14:paraId="198C74E3" w14:textId="77777777" w:rsidR="00AC7EC1" w:rsidRPr="00AC7EC1" w:rsidRDefault="00AC7EC1" w:rsidP="00AC7EC1">
      <w:pPr>
        <w:autoSpaceDE w:val="0"/>
        <w:autoSpaceDN w:val="0"/>
        <w:adjustRightInd w:val="0"/>
        <w:snapToGrid w:val="0"/>
        <w:rPr>
          <w:rFonts w:ascii="ＭＳ 明朝" w:hAnsi="ＭＳ Ｐゴシック" w:cs="Times Roman"/>
          <w:b/>
          <w:bCs/>
          <w:color w:val="000000"/>
          <w:sz w:val="22"/>
        </w:rPr>
      </w:pPr>
      <w:r w:rsidRPr="00AC7EC1">
        <w:rPr>
          <w:rFonts w:ascii="ＭＳ 明朝" w:hAnsi="ＭＳ Ｐゴシック" w:cs="Times Roman" w:hint="eastAsia"/>
          <w:b/>
          <w:bCs/>
          <w:color w:val="000000"/>
          <w:sz w:val="22"/>
        </w:rPr>
        <w:t>開会式：</w:t>
      </w:r>
      <w:r w:rsidRPr="00AC7EC1">
        <w:rPr>
          <w:rFonts w:ascii="ＭＳ 明朝" w:hAnsi="ＭＳ 明朝" w:hint="eastAsia"/>
          <w:b/>
          <w:bCs/>
          <w:sz w:val="22"/>
        </w:rPr>
        <w:t>２０１９年４月２７日</w:t>
      </w:r>
      <w:r w:rsidRPr="00AC7EC1">
        <w:rPr>
          <w:rFonts w:ascii="ＭＳ 明朝" w:hAnsi="ＭＳ Ｐゴシック" w:cs="Times Roman" w:hint="eastAsia"/>
          <w:b/>
          <w:bCs/>
          <w:color w:val="000000"/>
          <w:sz w:val="22"/>
        </w:rPr>
        <w:t>(土曜日) 午後1時から</w:t>
      </w:r>
    </w:p>
    <w:p w14:paraId="3C6CF485" w14:textId="77777777" w:rsidR="00AC7EC1" w:rsidRPr="000B3C7D" w:rsidRDefault="00AC7EC1" w:rsidP="00AC7EC1">
      <w:pPr>
        <w:autoSpaceDE w:val="0"/>
        <w:autoSpaceDN w:val="0"/>
        <w:adjustRightInd w:val="0"/>
        <w:snapToGrid w:val="0"/>
        <w:rPr>
          <w:rFonts w:ascii="ＭＳ 明朝" w:hAnsi="ＭＳ Ｐゴシック" w:cs="Times Roman"/>
          <w:color w:val="000000"/>
          <w:sz w:val="22"/>
        </w:rPr>
      </w:pPr>
      <w:r w:rsidRPr="000B3C7D">
        <w:rPr>
          <w:rFonts w:ascii="ＭＳ 明朝" w:hAnsi="ＭＳ Ｐゴシック" w:cs="Times Roman" w:hint="eastAsia"/>
          <w:color w:val="000000"/>
          <w:sz w:val="22"/>
        </w:rPr>
        <w:t>シンポジウム：</w:t>
      </w:r>
      <w:r w:rsidRPr="000B3C7D">
        <w:rPr>
          <w:rFonts w:ascii="ＭＳ 明朝" w:hAnsi="ＭＳ 明朝" w:hint="eastAsia"/>
          <w:sz w:val="22"/>
        </w:rPr>
        <w:t>２０１９年４月２７日</w:t>
      </w:r>
      <w:r w:rsidRPr="000B3C7D">
        <w:rPr>
          <w:rFonts w:ascii="ＭＳ 明朝" w:hAnsi="ＭＳ Ｐゴシック" w:cs="Times Roman" w:hint="eastAsia"/>
          <w:color w:val="000000"/>
          <w:sz w:val="22"/>
        </w:rPr>
        <w:t>(土曜日)午後2時から</w:t>
      </w:r>
    </w:p>
    <w:p w14:paraId="3AED53CE" w14:textId="77777777" w:rsidR="00AC7EC1" w:rsidRDefault="00AC7EC1" w:rsidP="00AC7EC1">
      <w:pPr>
        <w:snapToGrid w:val="0"/>
        <w:rPr>
          <w:rFonts w:ascii="ＭＳ 明朝" w:hAnsi="ＭＳ Ｐゴシック" w:cs="Times Roman"/>
          <w:color w:val="000000"/>
          <w:sz w:val="22"/>
        </w:rPr>
      </w:pPr>
      <w:r w:rsidRPr="000B3C7D">
        <w:rPr>
          <w:rFonts w:ascii="ＭＳ 明朝" w:hAnsi="ＭＳ Ｐゴシック" w:cs="Times Roman" w:hint="eastAsia"/>
          <w:color w:val="000000"/>
          <w:sz w:val="22"/>
        </w:rPr>
        <w:t>ゲスト：BIWAKO</w:t>
      </w:r>
      <w:r>
        <w:rPr>
          <w:rFonts w:ascii="ＭＳ 明朝" w:hAnsi="ＭＳ Ｐゴシック" w:cs="Times Roman" w:hint="eastAsia"/>
          <w:color w:val="000000"/>
          <w:sz w:val="22"/>
        </w:rPr>
        <w:t>ビエンナーレ代表　中田洋子氏</w:t>
      </w:r>
    </w:p>
    <w:p w14:paraId="3DB4D63C" w14:textId="77777777" w:rsidR="00AC7EC1" w:rsidRPr="00084DCD" w:rsidRDefault="00AC7EC1" w:rsidP="00AC7EC1">
      <w:pPr>
        <w:rPr>
          <w:rFonts w:ascii="ＭＳ 明朝" w:hAnsi="ＭＳ 明朝"/>
          <w:sz w:val="22"/>
        </w:rPr>
      </w:pPr>
      <w:r w:rsidRPr="000B3C7D">
        <w:rPr>
          <w:rFonts w:ascii="ＭＳ 明朝" w:hAnsi="ＭＳ 明朝" w:hint="eastAsia"/>
          <w:sz w:val="22"/>
        </w:rPr>
        <w:t>参加作家：10人、来場者約</w:t>
      </w:r>
      <w:r>
        <w:rPr>
          <w:rFonts w:ascii="ＭＳ 明朝" w:hAnsi="ＭＳ 明朝" w:hint="eastAsia"/>
          <w:sz w:val="22"/>
        </w:rPr>
        <w:t>50</w:t>
      </w:r>
      <w:r w:rsidRPr="000B3C7D">
        <w:rPr>
          <w:rFonts w:ascii="ＭＳ 明朝" w:hAnsi="ＭＳ 明朝" w:hint="eastAsia"/>
          <w:sz w:val="22"/>
        </w:rPr>
        <w:t>人</w:t>
      </w:r>
    </w:p>
    <w:p w14:paraId="5D8B91D0" w14:textId="77777777" w:rsidR="00AC7EC1" w:rsidRPr="000B3C7D" w:rsidRDefault="00AC7EC1" w:rsidP="00AC7EC1">
      <w:pPr>
        <w:snapToGrid w:val="0"/>
        <w:rPr>
          <w:rFonts w:ascii="ＭＳ 明朝" w:hAnsi="ＭＳ Ｐゴシック" w:cs="Times Roman"/>
          <w:color w:val="000000"/>
          <w:sz w:val="22"/>
        </w:rPr>
      </w:pPr>
    </w:p>
    <w:p w14:paraId="4E65C67B" w14:textId="77777777" w:rsidR="00AC7EC1" w:rsidRPr="00AC7EC1" w:rsidRDefault="00AC7EC1" w:rsidP="00AC7EC1">
      <w:pPr>
        <w:snapToGrid w:val="0"/>
        <w:rPr>
          <w:rFonts w:ascii="ＭＳ 明朝" w:hAnsi="ＭＳ Ｐゴシック" w:cs="Times Roman"/>
          <w:b/>
          <w:bCs/>
          <w:color w:val="000000"/>
          <w:sz w:val="22"/>
        </w:rPr>
      </w:pPr>
      <w:r w:rsidRPr="00AC7EC1">
        <w:rPr>
          <w:rFonts w:ascii="ＭＳ 明朝" w:hAnsi="ＭＳ Ｐゴシック" w:cs="Times Roman" w:hint="eastAsia"/>
          <w:b/>
          <w:bCs/>
          <w:color w:val="000000"/>
          <w:sz w:val="22"/>
        </w:rPr>
        <w:t>閉会式：２０１９年５月６日（日曜日）午後2時から</w:t>
      </w:r>
    </w:p>
    <w:p w14:paraId="317C486F"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ライブ・パフォーマンス　ゲスト：バッカナル、加藤美香、山下憂</w:t>
      </w:r>
    </w:p>
    <w:p w14:paraId="07F38572" w14:textId="77777777" w:rsidR="00AC7EC1" w:rsidRPr="000B3C7D" w:rsidRDefault="00AC7EC1" w:rsidP="00AC7EC1">
      <w:pPr>
        <w:autoSpaceDE w:val="0"/>
        <w:autoSpaceDN w:val="0"/>
        <w:adjustRightInd w:val="0"/>
        <w:snapToGrid w:val="0"/>
        <w:rPr>
          <w:rFonts w:ascii="ＭＳ 明朝" w:hAnsi="ＭＳ Ｐゴシック" w:cs="Times Roman"/>
          <w:color w:val="000000"/>
          <w:sz w:val="22"/>
        </w:rPr>
      </w:pPr>
      <w:r w:rsidRPr="000B3C7D">
        <w:rPr>
          <w:rFonts w:ascii="ＭＳ 明朝" w:hAnsi="ＭＳ Ｐゴシック" w:cs="Times Roman" w:hint="eastAsia"/>
          <w:color w:val="000000"/>
          <w:sz w:val="22"/>
        </w:rPr>
        <w:t>会場:いまだて</w:t>
      </w:r>
      <w:r>
        <w:rPr>
          <w:rFonts w:ascii="ＭＳ 明朝" w:hAnsi="ＭＳ Ｐゴシック" w:cs="Times Roman" w:hint="eastAsia"/>
          <w:color w:val="000000"/>
          <w:sz w:val="22"/>
        </w:rPr>
        <w:t>芸術館ホワイエ</w:t>
      </w:r>
    </w:p>
    <w:p w14:paraId="245325F5" w14:textId="77777777" w:rsidR="00AC7EC1" w:rsidRPr="000B3C7D" w:rsidRDefault="00AC7EC1" w:rsidP="00AC7EC1">
      <w:pPr>
        <w:autoSpaceDE w:val="0"/>
        <w:autoSpaceDN w:val="0"/>
        <w:adjustRightInd w:val="0"/>
        <w:snapToGrid w:val="0"/>
        <w:rPr>
          <w:rFonts w:ascii="ＭＳ 明朝" w:hAnsi="ＭＳ Ｐゴシック" w:cs="Times Roman"/>
          <w:color w:val="000000"/>
          <w:sz w:val="22"/>
        </w:rPr>
      </w:pPr>
      <w:r w:rsidRPr="000B3C7D">
        <w:rPr>
          <w:rFonts w:ascii="ＭＳ 明朝" w:hAnsi="ＭＳ Ｐゴシック" w:cs="Times Roman" w:hint="eastAsia"/>
          <w:color w:val="000000"/>
          <w:sz w:val="22"/>
        </w:rPr>
        <w:t>〒915-0242 福井県越前市粟田部町 11-1-1</w:t>
      </w:r>
    </w:p>
    <w:p w14:paraId="24E3DCAE" w14:textId="77777777" w:rsidR="00AC7EC1" w:rsidRPr="00084DCD" w:rsidRDefault="00AC7EC1" w:rsidP="00AC7EC1">
      <w:pPr>
        <w:rPr>
          <w:rFonts w:ascii="ＭＳ 明朝" w:hAnsi="ＭＳ 明朝"/>
          <w:sz w:val="22"/>
        </w:rPr>
      </w:pPr>
      <w:r w:rsidRPr="000B3C7D">
        <w:rPr>
          <w:rFonts w:ascii="ＭＳ 明朝" w:hAnsi="ＭＳ 明朝" w:hint="eastAsia"/>
          <w:sz w:val="22"/>
        </w:rPr>
        <w:t>参加作家：10人、来場者約</w:t>
      </w:r>
      <w:r>
        <w:rPr>
          <w:rFonts w:ascii="ＭＳ 明朝" w:hAnsi="ＭＳ 明朝" w:hint="eastAsia"/>
          <w:sz w:val="22"/>
        </w:rPr>
        <w:t>70</w:t>
      </w:r>
      <w:r w:rsidRPr="000B3C7D">
        <w:rPr>
          <w:rFonts w:ascii="ＭＳ 明朝" w:hAnsi="ＭＳ 明朝" w:hint="eastAsia"/>
          <w:sz w:val="22"/>
        </w:rPr>
        <w:t>人</w:t>
      </w:r>
    </w:p>
    <w:p w14:paraId="63326A10" w14:textId="6BB8B68A" w:rsidR="0097341B" w:rsidRDefault="0097341B" w:rsidP="00B13985">
      <w:pPr>
        <w:pStyle w:val="a3"/>
        <w:rPr>
          <w:rFonts w:hAnsi="ＭＳ 明朝"/>
          <w:b/>
          <w:sz w:val="22"/>
          <w:szCs w:val="22"/>
        </w:rPr>
      </w:pPr>
    </w:p>
    <w:p w14:paraId="2D72EBC2" w14:textId="77777777" w:rsidR="00AC7EC1" w:rsidRPr="00AC7EC1" w:rsidRDefault="00AC7EC1" w:rsidP="00AC7EC1">
      <w:pPr>
        <w:snapToGrid w:val="0"/>
        <w:rPr>
          <w:rFonts w:ascii="ＭＳ 明朝" w:hAnsi="ＭＳ 明朝"/>
          <w:b/>
          <w:bCs/>
          <w:sz w:val="22"/>
        </w:rPr>
      </w:pPr>
      <w:r w:rsidRPr="00AC7EC1">
        <w:rPr>
          <w:rFonts w:ascii="ＭＳ 明朝" w:hAnsi="ＭＳ 明朝" w:hint="eastAsia"/>
          <w:b/>
          <w:bCs/>
          <w:sz w:val="22"/>
        </w:rPr>
        <w:t xml:space="preserve">タイトル：第３１回 今立現代美術紙展　</w:t>
      </w:r>
      <w:r w:rsidRPr="00AC7EC1">
        <w:rPr>
          <w:rFonts w:ascii="ＭＳ 明朝" w:hAnsi="ＭＳ 明朝"/>
          <w:b/>
          <w:bCs/>
          <w:sz w:val="22"/>
        </w:rPr>
        <w:t>IMADATE</w:t>
      </w:r>
      <w:r w:rsidRPr="00AC7EC1">
        <w:rPr>
          <w:rFonts w:ascii="ＭＳ 明朝" w:hAnsi="ＭＳ 明朝" w:hint="eastAsia"/>
          <w:b/>
          <w:bCs/>
          <w:sz w:val="22"/>
        </w:rPr>
        <w:t xml:space="preserve"> </w:t>
      </w:r>
      <w:r w:rsidRPr="00AC7EC1">
        <w:rPr>
          <w:rFonts w:ascii="ＭＳ 明朝" w:hAnsi="ＭＳ 明朝"/>
          <w:b/>
          <w:bCs/>
          <w:sz w:val="22"/>
        </w:rPr>
        <w:t>ART</w:t>
      </w:r>
      <w:r w:rsidRPr="00AC7EC1">
        <w:rPr>
          <w:rFonts w:ascii="ＭＳ 明朝" w:hAnsi="ＭＳ 明朝" w:hint="eastAsia"/>
          <w:b/>
          <w:bCs/>
          <w:sz w:val="22"/>
        </w:rPr>
        <w:t xml:space="preserve"> </w:t>
      </w:r>
      <w:r w:rsidRPr="00AC7EC1">
        <w:rPr>
          <w:rFonts w:ascii="ＭＳ 明朝" w:hAnsi="ＭＳ 明朝"/>
          <w:b/>
          <w:bCs/>
          <w:sz w:val="22"/>
        </w:rPr>
        <w:t>CAMP</w:t>
      </w:r>
      <w:r w:rsidRPr="00AC7EC1">
        <w:rPr>
          <w:rFonts w:ascii="ＭＳ 明朝" w:hAnsi="ＭＳ 明朝" w:hint="eastAsia"/>
          <w:b/>
          <w:bCs/>
          <w:sz w:val="22"/>
        </w:rPr>
        <w:t xml:space="preserve"> 2019秋展</w:t>
      </w:r>
    </w:p>
    <w:p w14:paraId="2CCB4626" w14:textId="77777777" w:rsidR="00AC7EC1" w:rsidRPr="00EC7F76" w:rsidRDefault="00AC7EC1" w:rsidP="00AC7EC1">
      <w:pPr>
        <w:snapToGrid w:val="0"/>
        <w:rPr>
          <w:rFonts w:ascii="ＭＳ 明朝" w:hAnsi="ＭＳ 明朝"/>
          <w:sz w:val="22"/>
        </w:rPr>
      </w:pPr>
      <w:r w:rsidRPr="000B3C7D">
        <w:rPr>
          <w:rFonts w:ascii="ＭＳ 明朝" w:hAnsi="ＭＳ 明朝" w:hint="eastAsia"/>
          <w:sz w:val="22"/>
        </w:rPr>
        <w:t>参加作家：</w:t>
      </w:r>
      <w:r>
        <w:rPr>
          <w:rFonts w:ascii="ＭＳ 明朝" w:hAnsi="ＭＳ 明朝" w:hint="eastAsia"/>
          <w:sz w:val="22"/>
        </w:rPr>
        <w:t>７人、来場者約２，０１８</w:t>
      </w:r>
      <w:r w:rsidRPr="000B3C7D">
        <w:rPr>
          <w:rFonts w:ascii="ＭＳ 明朝" w:hAnsi="ＭＳ 明朝" w:hint="eastAsia"/>
          <w:sz w:val="22"/>
        </w:rPr>
        <w:t>人</w:t>
      </w:r>
    </w:p>
    <w:p w14:paraId="0D4EDD06" w14:textId="77777777" w:rsidR="00AC7EC1" w:rsidRPr="000B3C7D" w:rsidRDefault="00AC7EC1" w:rsidP="00AC7EC1">
      <w:pPr>
        <w:snapToGrid w:val="0"/>
        <w:rPr>
          <w:rFonts w:ascii="ＭＳ 明朝" w:hAnsi="ＭＳ 明朝"/>
          <w:sz w:val="22"/>
          <w:lang w:eastAsia="zh-TW"/>
        </w:rPr>
      </w:pPr>
      <w:r w:rsidRPr="000B3C7D">
        <w:rPr>
          <w:rFonts w:ascii="ＭＳ 明朝" w:hAnsi="ＭＳ 明朝" w:hint="eastAsia"/>
          <w:sz w:val="22"/>
          <w:lang w:eastAsia="zh-TW"/>
        </w:rPr>
        <w:t>会期：制作期間２０１９</w:t>
      </w:r>
      <w:r>
        <w:rPr>
          <w:rFonts w:ascii="ＭＳ 明朝" w:hAnsi="ＭＳ 明朝" w:hint="eastAsia"/>
          <w:sz w:val="22"/>
          <w:lang w:eastAsia="zh-TW"/>
        </w:rPr>
        <w:t>年１０月９日～１０</w:t>
      </w:r>
      <w:r w:rsidRPr="000B3C7D">
        <w:rPr>
          <w:rFonts w:ascii="ＭＳ 明朝" w:hAnsi="ＭＳ 明朝" w:hint="eastAsia"/>
          <w:sz w:val="22"/>
          <w:lang w:eastAsia="zh-TW"/>
        </w:rPr>
        <w:t>月</w:t>
      </w:r>
      <w:r>
        <w:rPr>
          <w:rFonts w:ascii="ＭＳ 明朝" w:hAnsi="ＭＳ 明朝" w:hint="eastAsia"/>
          <w:sz w:val="22"/>
          <w:lang w:eastAsia="zh-TW"/>
        </w:rPr>
        <w:t>１８</w:t>
      </w:r>
      <w:r w:rsidRPr="000B3C7D">
        <w:rPr>
          <w:rFonts w:ascii="ＭＳ 明朝" w:hAnsi="ＭＳ 明朝" w:hint="eastAsia"/>
          <w:sz w:val="22"/>
          <w:lang w:eastAsia="zh-TW"/>
        </w:rPr>
        <w:t>日</w:t>
      </w:r>
    </w:p>
    <w:p w14:paraId="2581F205" w14:textId="77777777" w:rsidR="00AC7EC1" w:rsidRPr="000B3C7D" w:rsidRDefault="00AC7EC1" w:rsidP="00AC7EC1">
      <w:pPr>
        <w:snapToGrid w:val="0"/>
        <w:rPr>
          <w:rFonts w:ascii="ＭＳ 明朝" w:hAnsi="ＭＳ 明朝"/>
          <w:sz w:val="22"/>
          <w:lang w:eastAsia="zh-TW"/>
        </w:rPr>
      </w:pPr>
      <w:r w:rsidRPr="000B3C7D">
        <w:rPr>
          <w:rFonts w:ascii="ＭＳ 明朝" w:hAnsi="ＭＳ 明朝" w:hint="eastAsia"/>
          <w:sz w:val="22"/>
          <w:lang w:eastAsia="zh-TW"/>
        </w:rPr>
        <w:t xml:space="preserve">　　　展示期間２０１９年</w:t>
      </w:r>
      <w:r>
        <w:rPr>
          <w:rFonts w:ascii="ＭＳ 明朝" w:hAnsi="ＭＳ 明朝" w:hint="eastAsia"/>
          <w:sz w:val="22"/>
          <w:lang w:eastAsia="zh-TW"/>
        </w:rPr>
        <w:t>１０月１９日〜１０月２７</w:t>
      </w:r>
      <w:r w:rsidRPr="000B3C7D">
        <w:rPr>
          <w:rFonts w:ascii="ＭＳ 明朝" w:hAnsi="ＭＳ 明朝" w:hint="eastAsia"/>
          <w:sz w:val="22"/>
          <w:lang w:eastAsia="zh-TW"/>
        </w:rPr>
        <w:t>日</w:t>
      </w:r>
    </w:p>
    <w:p w14:paraId="052E5E32" w14:textId="77777777" w:rsidR="00AC7EC1" w:rsidRPr="000B3C7D" w:rsidRDefault="00AC7EC1" w:rsidP="00AC7EC1">
      <w:pPr>
        <w:snapToGrid w:val="0"/>
        <w:ind w:left="709"/>
        <w:rPr>
          <w:rFonts w:ascii="ＭＳ 明朝" w:hAnsi="ＭＳ 明朝"/>
          <w:sz w:val="22"/>
        </w:rPr>
      </w:pPr>
      <w:r>
        <w:rPr>
          <w:rFonts w:ascii="ＭＳ 明朝" w:hAnsi="ＭＳ 明朝" w:hint="eastAsia"/>
          <w:sz w:val="22"/>
        </w:rPr>
        <w:t>歓迎会：２０１９年１０月</w:t>
      </w:r>
      <w:r w:rsidRPr="000B3C7D">
        <w:rPr>
          <w:rFonts w:ascii="ＭＳ 明朝" w:hAnsi="ＭＳ 明朝" w:hint="eastAsia"/>
          <w:sz w:val="22"/>
        </w:rPr>
        <w:t>７日参加者・関係者の顔合わせ</w:t>
      </w:r>
    </w:p>
    <w:p w14:paraId="5EE0565D" w14:textId="77777777" w:rsidR="00AC7EC1" w:rsidRPr="000B3C7D" w:rsidRDefault="00AC7EC1" w:rsidP="00AC7EC1">
      <w:pPr>
        <w:snapToGrid w:val="0"/>
        <w:ind w:left="709"/>
        <w:rPr>
          <w:rFonts w:ascii="ＭＳ 明朝" w:hAnsi="ＭＳ 明朝"/>
          <w:sz w:val="22"/>
        </w:rPr>
      </w:pPr>
      <w:r>
        <w:rPr>
          <w:rFonts w:ascii="ＭＳ 明朝" w:hAnsi="ＭＳ 明朝" w:hint="eastAsia"/>
          <w:sz w:val="22"/>
        </w:rPr>
        <w:t>町歩き：２０１９年１０月</w:t>
      </w:r>
      <w:r w:rsidRPr="000B3C7D">
        <w:rPr>
          <w:rFonts w:ascii="ＭＳ 明朝" w:hAnsi="ＭＳ 明朝" w:hint="eastAsia"/>
          <w:sz w:val="22"/>
        </w:rPr>
        <w:t>８日今立町内町歩き、紙漉き工房見学会</w:t>
      </w:r>
    </w:p>
    <w:p w14:paraId="5F5E2272" w14:textId="77777777" w:rsidR="00AC7EC1" w:rsidRPr="000B3C7D" w:rsidRDefault="00AC7EC1" w:rsidP="00AC7EC1">
      <w:pPr>
        <w:snapToGrid w:val="0"/>
        <w:ind w:left="709"/>
        <w:rPr>
          <w:rFonts w:ascii="ＭＳ 明朝" w:hAnsi="ＭＳ 明朝"/>
          <w:sz w:val="22"/>
          <w:lang w:eastAsia="zh-TW"/>
        </w:rPr>
      </w:pPr>
      <w:r w:rsidRPr="000B3C7D">
        <w:rPr>
          <w:rFonts w:ascii="ＭＳ 明朝" w:hAnsi="ＭＳ 明朝" w:hint="eastAsia"/>
          <w:sz w:val="22"/>
          <w:lang w:eastAsia="zh-TW"/>
        </w:rPr>
        <w:t>公開制作：</w:t>
      </w:r>
      <w:r>
        <w:rPr>
          <w:rFonts w:ascii="ＭＳ 明朝" w:hAnsi="ＭＳ 明朝" w:hint="eastAsia"/>
          <w:sz w:val="22"/>
          <w:lang w:eastAsia="zh-TW"/>
        </w:rPr>
        <w:t>２０１９年１０月</w:t>
      </w:r>
      <w:r w:rsidRPr="000B3C7D">
        <w:rPr>
          <w:rFonts w:ascii="ＭＳ 明朝" w:hAnsi="ＭＳ 明朝" w:hint="eastAsia"/>
          <w:sz w:val="22"/>
          <w:lang w:eastAsia="zh-TW"/>
        </w:rPr>
        <w:t>９日</w:t>
      </w:r>
    </w:p>
    <w:p w14:paraId="395C6880" w14:textId="77777777" w:rsidR="00AC7EC1" w:rsidRDefault="00AC7EC1" w:rsidP="00AC7EC1">
      <w:pPr>
        <w:autoSpaceDE w:val="0"/>
        <w:autoSpaceDN w:val="0"/>
        <w:adjustRightInd w:val="0"/>
        <w:snapToGrid w:val="0"/>
        <w:rPr>
          <w:rFonts w:ascii="ＭＳ 明朝" w:hAnsi="ＭＳ Ｐゴシック" w:cs="Times Roman"/>
          <w:color w:val="000000"/>
          <w:sz w:val="22"/>
          <w:lang w:eastAsia="zh-TW"/>
        </w:rPr>
      </w:pPr>
      <w:r>
        <w:rPr>
          <w:rFonts w:ascii="ＭＳ 明朝" w:hAnsi="ＭＳ Ｐゴシック" w:cs="Times Roman" w:hint="eastAsia"/>
          <w:color w:val="000000"/>
          <w:sz w:val="22"/>
          <w:lang w:eastAsia="zh-TW"/>
        </w:rPr>
        <w:t>会場</w:t>
      </w:r>
      <w:r w:rsidRPr="000B3C7D">
        <w:rPr>
          <w:rFonts w:ascii="ＭＳ 明朝" w:hAnsi="ＭＳ Ｐゴシック" w:cs="Times Roman" w:hint="eastAsia"/>
          <w:color w:val="000000"/>
          <w:sz w:val="22"/>
          <w:lang w:eastAsia="zh-TW"/>
        </w:rPr>
        <w:t>:</w:t>
      </w:r>
    </w:p>
    <w:p w14:paraId="2921BE5C"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あいぱーく今立（今立総合支所）</w:t>
      </w:r>
      <w:r>
        <w:rPr>
          <w:rFonts w:ascii="ＭＳ 明朝" w:hAnsi="ＭＳ Ｐゴシック" w:cs="Times Roman" w:hint="eastAsia"/>
          <w:color w:val="000000"/>
          <w:sz w:val="22"/>
        </w:rPr>
        <w:tab/>
      </w:r>
      <w:r w:rsidRPr="000B3C7D">
        <w:rPr>
          <w:rFonts w:ascii="ＭＳ 明朝" w:hAnsi="ＭＳ Ｐゴシック" w:cs="Times Roman" w:hint="eastAsia"/>
          <w:color w:val="000000"/>
          <w:sz w:val="22"/>
        </w:rPr>
        <w:t>福井県越前市粟田部町</w:t>
      </w:r>
      <w:r>
        <w:rPr>
          <w:rFonts w:ascii="ＭＳ 明朝" w:hAnsi="ＭＳ Ｐゴシック" w:cs="Times Roman" w:hint="eastAsia"/>
          <w:color w:val="000000"/>
          <w:sz w:val="22"/>
        </w:rPr>
        <w:t>9-1-9</w:t>
      </w:r>
    </w:p>
    <w:p w14:paraId="0E908A52"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 xml:space="preserve">西野家住宅　</w:t>
      </w:r>
      <w:r>
        <w:rPr>
          <w:rFonts w:ascii="ＭＳ 明朝" w:hAnsi="ＭＳ Ｐゴシック" w:cs="Times Roman" w:hint="eastAsia"/>
          <w:color w:val="000000"/>
          <w:sz w:val="22"/>
        </w:rPr>
        <w:tab/>
      </w:r>
      <w:r>
        <w:rPr>
          <w:rFonts w:ascii="ＭＳ 明朝" w:hAnsi="ＭＳ Ｐゴシック" w:cs="Times Roman" w:hint="eastAsia"/>
          <w:color w:val="000000"/>
          <w:sz w:val="22"/>
        </w:rPr>
        <w:tab/>
      </w:r>
      <w:r>
        <w:rPr>
          <w:rFonts w:ascii="ＭＳ 明朝" w:hAnsi="ＭＳ Ｐゴシック" w:cs="Times Roman" w:hint="eastAsia"/>
          <w:color w:val="000000"/>
          <w:sz w:val="22"/>
        </w:rPr>
        <w:tab/>
        <w:t>福井県越前市定友町4−8−1</w:t>
      </w:r>
    </w:p>
    <w:p w14:paraId="5A17166C" w14:textId="77777777" w:rsidR="00AC7EC1" w:rsidRDefault="00AC7EC1" w:rsidP="00AC7EC1">
      <w:pPr>
        <w:autoSpaceDE w:val="0"/>
        <w:autoSpaceDN w:val="0"/>
        <w:adjustRightInd w:val="0"/>
        <w:snapToGrid w:val="0"/>
        <w:rPr>
          <w:rFonts w:ascii="ＭＳ 明朝" w:hAnsi="ＭＳ Ｐゴシック" w:cs="Times Roman"/>
          <w:color w:val="000000"/>
          <w:sz w:val="22"/>
          <w:lang w:eastAsia="zh-TW"/>
        </w:rPr>
      </w:pPr>
      <w:r>
        <w:rPr>
          <w:rFonts w:ascii="ＭＳ 明朝" w:hAnsi="ＭＳ Ｐゴシック" w:cs="Times Roman" w:hint="eastAsia"/>
          <w:color w:val="000000"/>
          <w:sz w:val="22"/>
          <w:lang w:eastAsia="zh-TW"/>
        </w:rPr>
        <w:t xml:space="preserve">岡本公民館　</w:t>
      </w:r>
      <w:r>
        <w:rPr>
          <w:rFonts w:ascii="ＭＳ 明朝" w:hAnsi="ＭＳ Ｐゴシック" w:cs="Times Roman" w:hint="eastAsia"/>
          <w:color w:val="000000"/>
          <w:sz w:val="22"/>
          <w:lang w:eastAsia="zh-TW"/>
        </w:rPr>
        <w:tab/>
      </w:r>
      <w:r>
        <w:rPr>
          <w:rFonts w:ascii="ＭＳ 明朝" w:hAnsi="ＭＳ Ｐゴシック" w:cs="Times Roman" w:hint="eastAsia"/>
          <w:color w:val="000000"/>
          <w:sz w:val="22"/>
          <w:lang w:eastAsia="zh-TW"/>
        </w:rPr>
        <w:tab/>
      </w:r>
      <w:r>
        <w:rPr>
          <w:rFonts w:ascii="ＭＳ 明朝" w:hAnsi="ＭＳ Ｐゴシック" w:cs="Times Roman" w:hint="eastAsia"/>
          <w:color w:val="000000"/>
          <w:sz w:val="22"/>
          <w:lang w:eastAsia="zh-TW"/>
        </w:rPr>
        <w:tab/>
        <w:t>福井県越前市定友町10−2−2</w:t>
      </w:r>
    </w:p>
    <w:p w14:paraId="42C414A3" w14:textId="77777777" w:rsidR="00AC7EC1" w:rsidRDefault="00AC7EC1" w:rsidP="00AC7EC1">
      <w:pPr>
        <w:autoSpaceDE w:val="0"/>
        <w:autoSpaceDN w:val="0"/>
        <w:adjustRightInd w:val="0"/>
        <w:snapToGrid w:val="0"/>
        <w:rPr>
          <w:rFonts w:ascii="ＭＳ 明朝" w:hAnsi="ＭＳ Ｐゴシック" w:cs="Times Roman"/>
          <w:color w:val="000000"/>
          <w:sz w:val="22"/>
          <w:lang w:eastAsia="zh-TW"/>
        </w:rPr>
      </w:pPr>
      <w:r>
        <w:rPr>
          <w:rFonts w:ascii="ＭＳ 明朝" w:hAnsi="ＭＳ Ｐゴシック" w:cs="Times Roman" w:hint="eastAsia"/>
          <w:color w:val="000000"/>
          <w:sz w:val="22"/>
          <w:lang w:eastAsia="zh-TW"/>
        </w:rPr>
        <w:t xml:space="preserve">信洋舎製紙所　</w:t>
      </w:r>
      <w:r>
        <w:rPr>
          <w:rFonts w:ascii="ＭＳ 明朝" w:hAnsi="ＭＳ Ｐゴシック" w:cs="Times Roman" w:hint="eastAsia"/>
          <w:color w:val="000000"/>
          <w:sz w:val="22"/>
          <w:lang w:eastAsia="zh-TW"/>
        </w:rPr>
        <w:tab/>
      </w:r>
      <w:r>
        <w:rPr>
          <w:rFonts w:ascii="ＭＳ 明朝" w:hAnsi="ＭＳ Ｐゴシック" w:cs="Times Roman" w:hint="eastAsia"/>
          <w:color w:val="000000"/>
          <w:sz w:val="22"/>
          <w:lang w:eastAsia="zh-TW"/>
        </w:rPr>
        <w:tab/>
      </w:r>
      <w:r>
        <w:rPr>
          <w:rFonts w:ascii="ＭＳ 明朝" w:hAnsi="ＭＳ Ｐゴシック" w:cs="Times Roman" w:hint="eastAsia"/>
          <w:color w:val="000000"/>
          <w:sz w:val="22"/>
          <w:lang w:eastAsia="zh-TW"/>
        </w:rPr>
        <w:tab/>
        <w:t>福井県越前市定友町12−13</w:t>
      </w:r>
    </w:p>
    <w:p w14:paraId="77587E2A"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越前市手</w:t>
      </w:r>
      <w:proofErr w:type="gramStart"/>
      <w:r>
        <w:rPr>
          <w:rFonts w:ascii="ＭＳ 明朝" w:hAnsi="ＭＳ Ｐゴシック" w:cs="Times Roman" w:hint="eastAsia"/>
          <w:color w:val="000000"/>
          <w:sz w:val="22"/>
        </w:rPr>
        <w:t>わざ</w:t>
      </w:r>
      <w:proofErr w:type="gramEnd"/>
      <w:r>
        <w:rPr>
          <w:rFonts w:ascii="ＭＳ 明朝" w:hAnsi="ＭＳ Ｐゴシック" w:cs="Times Roman" w:hint="eastAsia"/>
          <w:color w:val="000000"/>
          <w:sz w:val="22"/>
        </w:rPr>
        <w:t xml:space="preserve">工房　</w:t>
      </w:r>
      <w:r>
        <w:rPr>
          <w:rFonts w:ascii="ＭＳ 明朝" w:hAnsi="ＭＳ Ｐゴシック" w:cs="Times Roman" w:hint="eastAsia"/>
          <w:color w:val="000000"/>
          <w:sz w:val="22"/>
        </w:rPr>
        <w:tab/>
      </w:r>
      <w:r>
        <w:rPr>
          <w:rFonts w:ascii="ＭＳ 明朝" w:hAnsi="ＭＳ Ｐゴシック" w:cs="Times Roman" w:hint="eastAsia"/>
          <w:color w:val="000000"/>
          <w:sz w:val="22"/>
        </w:rPr>
        <w:tab/>
        <w:t>福井県越前市新在家町2−26−1</w:t>
      </w:r>
    </w:p>
    <w:p w14:paraId="18ED0001"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 xml:space="preserve">越前市卯立の工芸館　</w:t>
      </w:r>
      <w:r>
        <w:rPr>
          <w:rFonts w:ascii="ＭＳ 明朝" w:hAnsi="ＭＳ Ｐゴシック" w:cs="Times Roman" w:hint="eastAsia"/>
          <w:color w:val="000000"/>
          <w:sz w:val="22"/>
        </w:rPr>
        <w:tab/>
      </w:r>
      <w:r>
        <w:rPr>
          <w:rFonts w:ascii="ＭＳ 明朝" w:hAnsi="ＭＳ Ｐゴシック" w:cs="Times Roman" w:hint="eastAsia"/>
          <w:color w:val="000000"/>
          <w:sz w:val="22"/>
        </w:rPr>
        <w:tab/>
        <w:t>福井県越前市新在家町9−21−2</w:t>
      </w:r>
    </w:p>
    <w:p w14:paraId="5725EBD2" w14:textId="77777777" w:rsidR="00AC7EC1" w:rsidRDefault="00AC7EC1" w:rsidP="00AC7EC1">
      <w:pPr>
        <w:autoSpaceDE w:val="0"/>
        <w:autoSpaceDN w:val="0"/>
        <w:adjustRightInd w:val="0"/>
        <w:snapToGrid w:val="0"/>
        <w:rPr>
          <w:rFonts w:ascii="ＭＳ 明朝" w:hAnsi="ＭＳ Ｐゴシック" w:cs="Times Roman"/>
          <w:color w:val="000000"/>
          <w:sz w:val="22"/>
          <w:lang w:eastAsia="zh-TW"/>
        </w:rPr>
      </w:pPr>
      <w:r>
        <w:rPr>
          <w:rFonts w:ascii="ＭＳ 明朝" w:hAnsi="ＭＳ Ｐゴシック" w:cs="Times Roman" w:hint="eastAsia"/>
          <w:color w:val="000000"/>
          <w:sz w:val="22"/>
          <w:lang w:eastAsia="zh-TW"/>
        </w:rPr>
        <w:t xml:space="preserve">福井県和紙工業協同組合旧倉庫　</w:t>
      </w:r>
      <w:r>
        <w:rPr>
          <w:rFonts w:ascii="ＭＳ 明朝" w:hAnsi="ＭＳ Ｐゴシック" w:cs="Times Roman" w:hint="eastAsia"/>
          <w:color w:val="000000"/>
          <w:sz w:val="22"/>
          <w:lang w:eastAsia="zh-TW"/>
        </w:rPr>
        <w:tab/>
      </w:r>
      <w:r w:rsidRPr="000B3C7D">
        <w:rPr>
          <w:rFonts w:ascii="ＭＳ 明朝" w:hAnsi="ＭＳ Ｐゴシック" w:cs="Times Roman" w:hint="eastAsia"/>
          <w:color w:val="000000"/>
          <w:sz w:val="22"/>
          <w:lang w:eastAsia="zh-TW"/>
        </w:rPr>
        <w:t>福井県越前市</w:t>
      </w:r>
      <w:r>
        <w:rPr>
          <w:rFonts w:ascii="ＭＳ 明朝" w:hAnsi="ＭＳ Ｐゴシック" w:cs="Times Roman" w:hint="eastAsia"/>
          <w:color w:val="000000"/>
          <w:sz w:val="22"/>
          <w:lang w:eastAsia="zh-TW"/>
        </w:rPr>
        <w:t>大滝町11−11</w:t>
      </w:r>
    </w:p>
    <w:p w14:paraId="64D4BFBD"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 xml:space="preserve">元山下ブリキ店　</w:t>
      </w:r>
      <w:r>
        <w:rPr>
          <w:rFonts w:ascii="ＭＳ 明朝" w:hAnsi="ＭＳ Ｐゴシック" w:cs="Times Roman" w:hint="eastAsia"/>
          <w:color w:val="000000"/>
          <w:sz w:val="22"/>
        </w:rPr>
        <w:tab/>
      </w:r>
      <w:r>
        <w:rPr>
          <w:rFonts w:ascii="ＭＳ 明朝" w:hAnsi="ＭＳ Ｐゴシック" w:cs="Times Roman" w:hint="eastAsia"/>
          <w:color w:val="000000"/>
          <w:sz w:val="22"/>
        </w:rPr>
        <w:tab/>
      </w:r>
      <w:r w:rsidRPr="000B3C7D">
        <w:rPr>
          <w:rFonts w:ascii="ＭＳ 明朝" w:hAnsi="ＭＳ Ｐゴシック" w:cs="Times Roman" w:hint="eastAsia"/>
          <w:color w:val="000000"/>
          <w:sz w:val="22"/>
        </w:rPr>
        <w:t>福井県越前市</w:t>
      </w:r>
      <w:r>
        <w:rPr>
          <w:rFonts w:ascii="ＭＳ 明朝" w:hAnsi="ＭＳ Ｐゴシック" w:cs="Times Roman" w:hint="eastAsia"/>
          <w:color w:val="000000"/>
          <w:sz w:val="22"/>
        </w:rPr>
        <w:t>大滝町11−8−1</w:t>
      </w:r>
    </w:p>
    <w:p w14:paraId="50CC9771"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 xml:space="preserve">元オーマート　</w:t>
      </w:r>
      <w:r>
        <w:rPr>
          <w:rFonts w:ascii="ＭＳ 明朝" w:hAnsi="ＭＳ Ｐゴシック" w:cs="Times Roman" w:hint="eastAsia"/>
          <w:color w:val="000000"/>
          <w:sz w:val="22"/>
        </w:rPr>
        <w:tab/>
      </w:r>
      <w:r>
        <w:rPr>
          <w:rFonts w:ascii="ＭＳ 明朝" w:hAnsi="ＭＳ Ｐゴシック" w:cs="Times Roman" w:hint="eastAsia"/>
          <w:color w:val="000000"/>
          <w:sz w:val="22"/>
        </w:rPr>
        <w:tab/>
      </w:r>
      <w:r>
        <w:rPr>
          <w:rFonts w:ascii="ＭＳ 明朝" w:hAnsi="ＭＳ Ｐゴシック" w:cs="Times Roman" w:hint="eastAsia"/>
          <w:color w:val="000000"/>
          <w:sz w:val="22"/>
        </w:rPr>
        <w:tab/>
      </w:r>
      <w:r w:rsidRPr="000B3C7D">
        <w:rPr>
          <w:rFonts w:ascii="ＭＳ 明朝" w:hAnsi="ＭＳ Ｐゴシック" w:cs="Times Roman" w:hint="eastAsia"/>
          <w:color w:val="000000"/>
          <w:sz w:val="22"/>
        </w:rPr>
        <w:t>福井県越前市</w:t>
      </w:r>
      <w:r>
        <w:rPr>
          <w:rFonts w:ascii="ＭＳ 明朝" w:hAnsi="ＭＳ Ｐゴシック" w:cs="Times Roman" w:hint="eastAsia"/>
          <w:color w:val="000000"/>
          <w:sz w:val="22"/>
        </w:rPr>
        <w:t>大滝町25−19</w:t>
      </w:r>
    </w:p>
    <w:p w14:paraId="53DAA576"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 xml:space="preserve">記憶の家　</w:t>
      </w:r>
      <w:r>
        <w:rPr>
          <w:rFonts w:ascii="ＭＳ 明朝" w:hAnsi="ＭＳ Ｐゴシック" w:cs="Times Roman" w:hint="eastAsia"/>
          <w:color w:val="000000"/>
          <w:sz w:val="22"/>
        </w:rPr>
        <w:tab/>
      </w:r>
      <w:r>
        <w:rPr>
          <w:rFonts w:ascii="ＭＳ 明朝" w:hAnsi="ＭＳ Ｐゴシック" w:cs="Times Roman" w:hint="eastAsia"/>
          <w:color w:val="000000"/>
          <w:sz w:val="22"/>
        </w:rPr>
        <w:tab/>
      </w:r>
      <w:r>
        <w:rPr>
          <w:rFonts w:ascii="ＭＳ 明朝" w:hAnsi="ＭＳ Ｐゴシック" w:cs="Times Roman" w:hint="eastAsia"/>
          <w:color w:val="000000"/>
          <w:sz w:val="22"/>
        </w:rPr>
        <w:tab/>
      </w:r>
      <w:r w:rsidRPr="000B3C7D">
        <w:rPr>
          <w:rFonts w:ascii="ＭＳ 明朝" w:hAnsi="ＭＳ Ｐゴシック" w:cs="Times Roman" w:hint="eastAsia"/>
          <w:color w:val="000000"/>
          <w:sz w:val="22"/>
        </w:rPr>
        <w:t>福井県越前市</w:t>
      </w:r>
      <w:r>
        <w:rPr>
          <w:rFonts w:ascii="ＭＳ 明朝" w:hAnsi="ＭＳ Ｐゴシック" w:cs="Times Roman" w:hint="eastAsia"/>
          <w:color w:val="000000"/>
          <w:sz w:val="22"/>
        </w:rPr>
        <w:t>大滝町27−16</w:t>
      </w:r>
    </w:p>
    <w:p w14:paraId="060A90CA"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 xml:space="preserve">円成寺　</w:t>
      </w:r>
      <w:r>
        <w:rPr>
          <w:rFonts w:ascii="ＭＳ 明朝" w:hAnsi="ＭＳ Ｐゴシック" w:cs="Times Roman" w:hint="eastAsia"/>
          <w:color w:val="000000"/>
          <w:sz w:val="22"/>
        </w:rPr>
        <w:tab/>
      </w:r>
      <w:r>
        <w:rPr>
          <w:rFonts w:ascii="ＭＳ 明朝" w:hAnsi="ＭＳ Ｐゴシック" w:cs="Times Roman" w:hint="eastAsia"/>
          <w:color w:val="000000"/>
          <w:sz w:val="22"/>
        </w:rPr>
        <w:tab/>
      </w:r>
      <w:r>
        <w:rPr>
          <w:rFonts w:ascii="ＭＳ 明朝" w:hAnsi="ＭＳ Ｐゴシック" w:cs="Times Roman" w:hint="eastAsia"/>
          <w:color w:val="000000"/>
          <w:sz w:val="22"/>
        </w:rPr>
        <w:tab/>
      </w:r>
      <w:r w:rsidRPr="000B3C7D">
        <w:rPr>
          <w:rFonts w:ascii="ＭＳ 明朝" w:hAnsi="ＭＳ Ｐゴシック" w:cs="Times Roman" w:hint="eastAsia"/>
          <w:color w:val="000000"/>
          <w:sz w:val="22"/>
        </w:rPr>
        <w:t>福井県越前市</w:t>
      </w:r>
      <w:r>
        <w:rPr>
          <w:rFonts w:ascii="ＭＳ 明朝" w:hAnsi="ＭＳ Ｐゴシック" w:cs="Times Roman" w:hint="eastAsia"/>
          <w:color w:val="000000"/>
          <w:sz w:val="22"/>
        </w:rPr>
        <w:t>大滝町24−13</w:t>
      </w:r>
    </w:p>
    <w:p w14:paraId="5E613E98" w14:textId="77777777" w:rsidR="00AC7EC1" w:rsidRPr="000B3C7D"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 xml:space="preserve">安楽寺　</w:t>
      </w:r>
      <w:r>
        <w:rPr>
          <w:rFonts w:ascii="ＭＳ 明朝" w:hAnsi="ＭＳ Ｐゴシック" w:cs="Times Roman" w:hint="eastAsia"/>
          <w:color w:val="000000"/>
          <w:sz w:val="22"/>
        </w:rPr>
        <w:tab/>
      </w:r>
      <w:r>
        <w:rPr>
          <w:rFonts w:ascii="ＭＳ 明朝" w:hAnsi="ＭＳ Ｐゴシック" w:cs="Times Roman" w:hint="eastAsia"/>
          <w:color w:val="000000"/>
          <w:sz w:val="22"/>
        </w:rPr>
        <w:tab/>
      </w:r>
      <w:r>
        <w:rPr>
          <w:rFonts w:ascii="ＭＳ 明朝" w:hAnsi="ＭＳ Ｐゴシック" w:cs="Times Roman" w:hint="eastAsia"/>
          <w:color w:val="000000"/>
          <w:sz w:val="22"/>
        </w:rPr>
        <w:tab/>
      </w:r>
      <w:r w:rsidRPr="000B3C7D">
        <w:rPr>
          <w:rFonts w:ascii="ＭＳ 明朝" w:hAnsi="ＭＳ Ｐゴシック" w:cs="Times Roman" w:hint="eastAsia"/>
          <w:color w:val="000000"/>
          <w:sz w:val="22"/>
        </w:rPr>
        <w:t>福井県越前市</w:t>
      </w:r>
      <w:r>
        <w:rPr>
          <w:rFonts w:ascii="ＭＳ 明朝" w:hAnsi="ＭＳ Ｐゴシック" w:cs="Times Roman" w:hint="eastAsia"/>
          <w:color w:val="000000"/>
          <w:sz w:val="22"/>
        </w:rPr>
        <w:t>大滝町27−40</w:t>
      </w:r>
    </w:p>
    <w:p w14:paraId="53AB234F" w14:textId="77777777" w:rsidR="00AC7EC1" w:rsidRPr="000B3C7D" w:rsidRDefault="00AC7EC1" w:rsidP="00AC7EC1">
      <w:pPr>
        <w:snapToGrid w:val="0"/>
        <w:rPr>
          <w:rFonts w:ascii="ＭＳ 明朝" w:hAnsi="ＭＳ 明朝"/>
          <w:sz w:val="22"/>
        </w:rPr>
      </w:pPr>
    </w:p>
    <w:p w14:paraId="67768296" w14:textId="77777777" w:rsidR="00AC7EC1" w:rsidRPr="00AC7EC1" w:rsidRDefault="00AC7EC1" w:rsidP="00AC7EC1">
      <w:pPr>
        <w:autoSpaceDE w:val="0"/>
        <w:autoSpaceDN w:val="0"/>
        <w:adjustRightInd w:val="0"/>
        <w:snapToGrid w:val="0"/>
        <w:rPr>
          <w:rFonts w:ascii="ＭＳ 明朝" w:hAnsi="ＭＳ Ｐゴシック" w:cs="Times Roman"/>
          <w:b/>
          <w:color w:val="000000"/>
          <w:sz w:val="22"/>
        </w:rPr>
      </w:pPr>
      <w:r w:rsidRPr="00AC7EC1">
        <w:rPr>
          <w:rFonts w:ascii="ＭＳ 明朝" w:hAnsi="ＭＳ Ｐゴシック" w:cs="Times Roman" w:hint="eastAsia"/>
          <w:b/>
          <w:color w:val="000000"/>
          <w:sz w:val="22"/>
        </w:rPr>
        <w:t>開会式：</w:t>
      </w:r>
      <w:r w:rsidRPr="00AC7EC1">
        <w:rPr>
          <w:rFonts w:ascii="ＭＳ 明朝" w:hAnsi="ＭＳ 明朝" w:hint="eastAsia"/>
          <w:b/>
          <w:sz w:val="22"/>
        </w:rPr>
        <w:t>２０１９年１０月１９日</w:t>
      </w:r>
      <w:r w:rsidRPr="00AC7EC1">
        <w:rPr>
          <w:rFonts w:ascii="ＭＳ 明朝" w:hAnsi="ＭＳ Ｐゴシック" w:cs="Times Roman" w:hint="eastAsia"/>
          <w:b/>
          <w:color w:val="000000"/>
          <w:sz w:val="22"/>
        </w:rPr>
        <w:t>(土曜日) 午後６時から</w:t>
      </w:r>
    </w:p>
    <w:p w14:paraId="487C9C1E" w14:textId="77777777" w:rsidR="00AC7EC1" w:rsidRDefault="00AC7EC1" w:rsidP="00AC7EC1">
      <w:pPr>
        <w:autoSpaceDE w:val="0"/>
        <w:autoSpaceDN w:val="0"/>
        <w:adjustRightInd w:val="0"/>
        <w:snapToGrid w:val="0"/>
        <w:rPr>
          <w:rFonts w:ascii="ＭＳ 明朝" w:hAnsi="ＭＳ Ｐゴシック" w:cs="Times Roman"/>
          <w:color w:val="000000"/>
          <w:sz w:val="22"/>
          <w:lang w:eastAsia="zh-TW"/>
        </w:rPr>
      </w:pPr>
      <w:r>
        <w:rPr>
          <w:rFonts w:ascii="ＭＳ 明朝" w:hAnsi="ＭＳ Ｐゴシック" w:cs="Times Roman" w:hint="eastAsia"/>
          <w:color w:val="000000"/>
          <w:sz w:val="22"/>
          <w:lang w:eastAsia="zh-TW"/>
        </w:rPr>
        <w:t>会場：岡本公民館</w:t>
      </w:r>
      <w:r>
        <w:rPr>
          <w:rFonts w:ascii="ＭＳ 明朝" w:hAnsi="ＭＳ Ｐゴシック" w:cs="Times Roman" w:hint="eastAsia"/>
          <w:color w:val="000000"/>
          <w:sz w:val="22"/>
          <w:lang w:eastAsia="zh-TW"/>
        </w:rPr>
        <w:tab/>
      </w:r>
      <w:r>
        <w:rPr>
          <w:rFonts w:ascii="ＭＳ 明朝" w:hAnsi="ＭＳ Ｐゴシック" w:cs="Times Roman" w:hint="eastAsia"/>
          <w:color w:val="000000"/>
          <w:sz w:val="22"/>
          <w:lang w:eastAsia="zh-TW"/>
        </w:rPr>
        <w:tab/>
        <w:t>越前市定友町10−2−2</w:t>
      </w:r>
    </w:p>
    <w:p w14:paraId="6F7E0CC1" w14:textId="77777777" w:rsidR="00AC7EC1" w:rsidRDefault="00AC7EC1" w:rsidP="00AC7EC1">
      <w:pPr>
        <w:snapToGrid w:val="0"/>
        <w:rPr>
          <w:rFonts w:ascii="ＭＳ 明朝" w:hAnsi="ＭＳ 明朝"/>
          <w:sz w:val="22"/>
        </w:rPr>
      </w:pPr>
      <w:r w:rsidRPr="000B3C7D">
        <w:rPr>
          <w:rFonts w:ascii="ＭＳ 明朝" w:hAnsi="ＭＳ 明朝" w:hint="eastAsia"/>
          <w:sz w:val="22"/>
        </w:rPr>
        <w:t>参加作家：</w:t>
      </w:r>
      <w:r>
        <w:rPr>
          <w:rFonts w:ascii="ＭＳ 明朝" w:hAnsi="ＭＳ 明朝" w:hint="eastAsia"/>
          <w:sz w:val="22"/>
        </w:rPr>
        <w:t>15</w:t>
      </w:r>
      <w:r w:rsidRPr="000B3C7D">
        <w:rPr>
          <w:rFonts w:ascii="ＭＳ 明朝" w:hAnsi="ＭＳ 明朝" w:hint="eastAsia"/>
          <w:sz w:val="22"/>
        </w:rPr>
        <w:t>人、来場者約</w:t>
      </w:r>
      <w:r>
        <w:rPr>
          <w:rFonts w:ascii="ＭＳ 明朝" w:hAnsi="ＭＳ 明朝" w:hint="eastAsia"/>
          <w:sz w:val="22"/>
        </w:rPr>
        <w:t>158</w:t>
      </w:r>
      <w:r w:rsidRPr="000B3C7D">
        <w:rPr>
          <w:rFonts w:ascii="ＭＳ 明朝" w:hAnsi="ＭＳ 明朝" w:hint="eastAsia"/>
          <w:sz w:val="22"/>
        </w:rPr>
        <w:t>人</w:t>
      </w:r>
    </w:p>
    <w:p w14:paraId="51BC2A7E" w14:textId="77777777" w:rsidR="00AC7EC1" w:rsidRPr="00256C4A" w:rsidRDefault="00AC7EC1" w:rsidP="00AC7EC1">
      <w:pPr>
        <w:snapToGrid w:val="0"/>
        <w:rPr>
          <w:rFonts w:ascii="ＭＳ 明朝" w:hAnsi="ＭＳ Ｐゴシック" w:cs="Times Roman"/>
          <w:color w:val="000000"/>
          <w:sz w:val="22"/>
        </w:rPr>
      </w:pPr>
      <w:r w:rsidRPr="0049025D">
        <w:rPr>
          <w:rFonts w:ascii="ＭＳ 明朝" w:hAnsi="ＭＳ 明朝" w:hint="eastAsia"/>
          <w:b/>
          <w:sz w:val="22"/>
        </w:rPr>
        <w:t>ライブ・パフォーマンス</w:t>
      </w:r>
      <w:r>
        <w:rPr>
          <w:rFonts w:ascii="ＭＳ 明朝" w:hAnsi="ＭＳ 明朝" w:hint="eastAsia"/>
          <w:sz w:val="22"/>
        </w:rPr>
        <w:t>：</w:t>
      </w:r>
      <w:r w:rsidRPr="00256C4A">
        <w:rPr>
          <w:rFonts w:ascii="ＭＳ 明朝" w:hAnsi="ＭＳ Ｐゴシック" w:cs="Times Roman"/>
          <w:color w:val="000000"/>
          <w:sz w:val="22"/>
        </w:rPr>
        <w:t>Paper Ensemble(</w:t>
      </w:r>
      <w:proofErr w:type="spellStart"/>
      <w:r w:rsidRPr="00256C4A">
        <w:rPr>
          <w:rFonts w:ascii="ＭＳ 明朝" w:hAnsi="ＭＳ Ｐゴシック" w:cs="Times Roman"/>
          <w:color w:val="000000"/>
          <w:sz w:val="22"/>
        </w:rPr>
        <w:t>Jochem</w:t>
      </w:r>
      <w:proofErr w:type="spellEnd"/>
      <w:r w:rsidRPr="00256C4A">
        <w:rPr>
          <w:rFonts w:ascii="ＭＳ 明朝" w:hAnsi="ＭＳ Ｐゴシック" w:cs="Times Roman"/>
          <w:color w:val="000000"/>
          <w:sz w:val="22"/>
        </w:rPr>
        <w:t xml:space="preserve"> van Tol</w:t>
      </w:r>
      <w:r>
        <w:rPr>
          <w:rFonts w:ascii="ＭＳ 明朝" w:hAnsi="ＭＳ Ｐゴシック" w:cs="Times Roman" w:hint="eastAsia"/>
          <w:color w:val="000000"/>
          <w:sz w:val="22"/>
        </w:rPr>
        <w:t>氏</w:t>
      </w:r>
      <w:r>
        <w:rPr>
          <w:rFonts w:ascii="ＭＳ 明朝" w:hAnsi="ＭＳ Ｐゴシック" w:cs="Times Roman" w:hint="eastAsia"/>
          <w:color w:val="000000"/>
          <w:sz w:val="22"/>
          <w:lang w:val="es-ES_tradnl"/>
        </w:rPr>
        <w:t>、</w:t>
      </w:r>
      <w:proofErr w:type="spellStart"/>
      <w:r w:rsidRPr="00256C4A">
        <w:rPr>
          <w:rFonts w:ascii="ＭＳ 明朝" w:hAnsi="ＭＳ Ｐゴシック" w:cs="Times Roman"/>
          <w:color w:val="000000"/>
          <w:sz w:val="22"/>
        </w:rPr>
        <w:t>Ibelisse</w:t>
      </w:r>
      <w:proofErr w:type="spellEnd"/>
      <w:r w:rsidRPr="00256C4A">
        <w:rPr>
          <w:rFonts w:ascii="ＭＳ 明朝" w:hAnsi="ＭＳ Ｐゴシック" w:cs="Times Roman"/>
          <w:color w:val="000000"/>
          <w:sz w:val="22"/>
        </w:rPr>
        <w:t xml:space="preserve"> Guardia </w:t>
      </w:r>
      <w:proofErr w:type="spellStart"/>
      <w:r w:rsidRPr="00256C4A">
        <w:rPr>
          <w:rFonts w:ascii="ＭＳ 明朝" w:hAnsi="ＭＳ Ｐゴシック" w:cs="Times Roman"/>
          <w:color w:val="000000"/>
          <w:sz w:val="22"/>
        </w:rPr>
        <w:t>Ferragutti</w:t>
      </w:r>
      <w:proofErr w:type="spellEnd"/>
      <w:r>
        <w:rPr>
          <w:rFonts w:ascii="ＭＳ 明朝" w:hAnsi="ＭＳ Ｐゴシック" w:cs="Times Roman" w:hint="eastAsia"/>
          <w:color w:val="000000"/>
          <w:sz w:val="22"/>
        </w:rPr>
        <w:t>氏</w:t>
      </w:r>
      <w:r w:rsidRPr="00256C4A">
        <w:rPr>
          <w:rFonts w:ascii="ＭＳ 明朝" w:hAnsi="ＭＳ Ｐゴシック" w:cs="Times Roman"/>
          <w:color w:val="000000"/>
          <w:sz w:val="22"/>
        </w:rPr>
        <w:t>)</w:t>
      </w:r>
    </w:p>
    <w:p w14:paraId="3AB710A5" w14:textId="77777777" w:rsidR="00AC7EC1" w:rsidRDefault="00AC7EC1" w:rsidP="00AC7EC1">
      <w:pPr>
        <w:snapToGrid w:val="0"/>
        <w:rPr>
          <w:rFonts w:ascii="ＭＳ 明朝" w:hAnsi="ＭＳ 明朝"/>
          <w:sz w:val="22"/>
        </w:rPr>
      </w:pPr>
      <w:r w:rsidRPr="0049025D">
        <w:rPr>
          <w:rFonts w:ascii="ＭＳ 明朝" w:hAnsi="ＭＳ 明朝" w:hint="eastAsia"/>
          <w:b/>
          <w:sz w:val="22"/>
        </w:rPr>
        <w:t>ライブ</w:t>
      </w:r>
      <w:r>
        <w:rPr>
          <w:rFonts w:ascii="ＭＳ 明朝" w:hAnsi="ＭＳ 明朝" w:hint="eastAsia"/>
          <w:sz w:val="22"/>
        </w:rPr>
        <w:t>：加藤美香氏、半分じゃず（山口秀法氏、大谷貴之氏、上坂朋佑氏）</w:t>
      </w:r>
    </w:p>
    <w:p w14:paraId="1C0660DC" w14:textId="77777777" w:rsidR="00AC7EC1" w:rsidRPr="00362DA6" w:rsidRDefault="00AC7EC1" w:rsidP="00AC7EC1">
      <w:pPr>
        <w:snapToGrid w:val="0"/>
        <w:rPr>
          <w:rFonts w:ascii="ＭＳ 明朝" w:hAnsi="ＭＳ 明朝"/>
          <w:sz w:val="22"/>
        </w:rPr>
      </w:pPr>
      <w:r w:rsidRPr="0049025D">
        <w:rPr>
          <w:rFonts w:ascii="ＭＳ 明朝" w:hAnsi="ＭＳ 明朝" w:hint="eastAsia"/>
          <w:b/>
          <w:sz w:val="22"/>
        </w:rPr>
        <w:t>ライブ</w:t>
      </w:r>
      <w:r>
        <w:rPr>
          <w:rFonts w:ascii="ＭＳ 明朝" w:hAnsi="ＭＳ 明朝" w:hint="eastAsia"/>
          <w:b/>
          <w:sz w:val="22"/>
        </w:rPr>
        <w:t>・</w:t>
      </w:r>
      <w:r w:rsidRPr="0049025D">
        <w:rPr>
          <w:rFonts w:ascii="ＭＳ 明朝" w:hAnsi="ＭＳ 明朝" w:hint="eastAsia"/>
          <w:b/>
          <w:sz w:val="22"/>
        </w:rPr>
        <w:t>ペインティング</w:t>
      </w:r>
      <w:r>
        <w:rPr>
          <w:rFonts w:ascii="ＭＳ 明朝" w:hAnsi="ＭＳ 明朝" w:hint="eastAsia"/>
          <w:sz w:val="22"/>
        </w:rPr>
        <w:t>：辻井潤子氏、木村若菜（若冲）氏</w:t>
      </w:r>
    </w:p>
    <w:p w14:paraId="3BBEA65F" w14:textId="77777777" w:rsidR="00AC7EC1" w:rsidRPr="000B3C7D" w:rsidRDefault="00AC7EC1" w:rsidP="00AC7EC1">
      <w:pPr>
        <w:autoSpaceDE w:val="0"/>
        <w:autoSpaceDN w:val="0"/>
        <w:adjustRightInd w:val="0"/>
        <w:snapToGrid w:val="0"/>
        <w:rPr>
          <w:rFonts w:ascii="ＭＳ 明朝" w:hAnsi="ＭＳ Ｐゴシック" w:cs="Times Roman"/>
          <w:color w:val="000000"/>
          <w:sz w:val="22"/>
        </w:rPr>
      </w:pPr>
    </w:p>
    <w:p w14:paraId="1C016B2C" w14:textId="77777777" w:rsidR="00AC7EC1" w:rsidRPr="00AC7EC1" w:rsidRDefault="00AC7EC1" w:rsidP="00AC7EC1">
      <w:pPr>
        <w:autoSpaceDE w:val="0"/>
        <w:autoSpaceDN w:val="0"/>
        <w:adjustRightInd w:val="0"/>
        <w:snapToGrid w:val="0"/>
        <w:rPr>
          <w:rFonts w:ascii="ＭＳ 明朝" w:hAnsi="ＭＳ Ｐゴシック" w:cs="Times Roman"/>
          <w:b/>
          <w:color w:val="000000"/>
          <w:sz w:val="22"/>
        </w:rPr>
      </w:pPr>
      <w:r w:rsidRPr="00AC7EC1">
        <w:rPr>
          <w:rFonts w:ascii="ＭＳ 明朝" w:hAnsi="ＭＳ Ｐゴシック" w:cs="Times Roman" w:hint="eastAsia"/>
          <w:b/>
          <w:color w:val="000000"/>
          <w:sz w:val="22"/>
        </w:rPr>
        <w:t>アーティスト・トーク：</w:t>
      </w:r>
      <w:r w:rsidRPr="00AC7EC1">
        <w:rPr>
          <w:rFonts w:ascii="ＭＳ 明朝" w:hAnsi="ＭＳ 明朝" w:hint="eastAsia"/>
          <w:b/>
          <w:sz w:val="22"/>
        </w:rPr>
        <w:t>２０１９年１０月２０日</w:t>
      </w:r>
      <w:r w:rsidRPr="00AC7EC1">
        <w:rPr>
          <w:rFonts w:ascii="ＭＳ 明朝" w:hAnsi="ＭＳ Ｐゴシック" w:cs="Times Roman" w:hint="eastAsia"/>
          <w:b/>
          <w:color w:val="000000"/>
          <w:sz w:val="22"/>
        </w:rPr>
        <w:t>(日曜日)午後2時から</w:t>
      </w:r>
    </w:p>
    <w:p w14:paraId="7D793698" w14:textId="77777777" w:rsidR="00AC7EC1" w:rsidRPr="000B3C7D"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 xml:space="preserve">会場：越前市卯立の工芸館　</w:t>
      </w:r>
      <w:r>
        <w:rPr>
          <w:rFonts w:ascii="ＭＳ 明朝" w:hAnsi="ＭＳ Ｐゴシック" w:cs="Times Roman" w:hint="eastAsia"/>
          <w:color w:val="000000"/>
          <w:sz w:val="22"/>
        </w:rPr>
        <w:tab/>
        <w:t>福井県越前市新在家町9−21−2</w:t>
      </w:r>
    </w:p>
    <w:p w14:paraId="2E306D97" w14:textId="77777777" w:rsidR="00AC7EC1" w:rsidRPr="00256C4A" w:rsidRDefault="00AC7EC1" w:rsidP="00AC7EC1">
      <w:pPr>
        <w:snapToGrid w:val="0"/>
        <w:rPr>
          <w:rFonts w:ascii="ＭＳ 明朝" w:hAnsi="ＭＳ Ｐゴシック" w:cs="Times Roman"/>
          <w:color w:val="000000"/>
          <w:sz w:val="22"/>
        </w:rPr>
      </w:pPr>
      <w:r w:rsidRPr="000B3C7D">
        <w:rPr>
          <w:rFonts w:ascii="ＭＳ 明朝" w:hAnsi="ＭＳ Ｐゴシック" w:cs="Times Roman" w:hint="eastAsia"/>
          <w:color w:val="000000"/>
          <w:sz w:val="22"/>
        </w:rPr>
        <w:t>ゲスト：</w:t>
      </w:r>
      <w:proofErr w:type="spellStart"/>
      <w:r>
        <w:rPr>
          <w:rFonts w:ascii="ＭＳ 明朝" w:hAnsi="ＭＳ Ｐゴシック" w:cs="Times Roman"/>
          <w:color w:val="000000"/>
          <w:sz w:val="22"/>
        </w:rPr>
        <w:t>A</w:t>
      </w:r>
      <w:r w:rsidRPr="00256C4A">
        <w:rPr>
          <w:rFonts w:ascii="ＭＳ 明朝" w:hAnsi="ＭＳ Ｐゴシック" w:cs="Times Roman"/>
          <w:color w:val="000000"/>
          <w:sz w:val="22"/>
        </w:rPr>
        <w:t>ï</w:t>
      </w:r>
      <w:r w:rsidRPr="00256C4A">
        <w:rPr>
          <w:rFonts w:ascii="ＭＳ 明朝" w:hAnsi="ＭＳ Ｐゴシック" w:cs="Times Roman"/>
          <w:color w:val="000000"/>
          <w:sz w:val="22"/>
        </w:rPr>
        <w:t>d</w:t>
      </w:r>
      <w:r w:rsidRPr="00256C4A">
        <w:rPr>
          <w:rFonts w:ascii="ＭＳ 明朝" w:hAnsi="ＭＳ Ｐゴシック" w:cs="Times Roman"/>
          <w:color w:val="000000"/>
          <w:sz w:val="22"/>
        </w:rPr>
        <w:t>é</w:t>
      </w:r>
      <w:r w:rsidRPr="00256C4A">
        <w:rPr>
          <w:rFonts w:ascii="ＭＳ 明朝" w:hAnsi="ＭＳ Ｐゴシック" w:cs="Times Roman"/>
          <w:color w:val="000000"/>
          <w:sz w:val="22"/>
        </w:rPr>
        <w:t>e</w:t>
      </w:r>
      <w:proofErr w:type="spellEnd"/>
      <w:r w:rsidRPr="00256C4A">
        <w:rPr>
          <w:rFonts w:ascii="ＭＳ 明朝" w:hAnsi="ＭＳ Ｐゴシック" w:cs="Times Roman"/>
          <w:color w:val="000000"/>
          <w:sz w:val="22"/>
        </w:rPr>
        <w:t xml:space="preserve"> Bernard</w:t>
      </w:r>
      <w:r>
        <w:rPr>
          <w:rFonts w:ascii="ＭＳ 明朝" w:hAnsi="ＭＳ Ｐゴシック" w:cs="Times Roman" w:hint="eastAsia"/>
          <w:color w:val="000000"/>
          <w:sz w:val="22"/>
        </w:rPr>
        <w:t>氏</w:t>
      </w:r>
      <w:r>
        <w:rPr>
          <w:rFonts w:ascii="ＭＳ 明朝" w:hAnsi="ＭＳ Ｐゴシック" w:cs="Times Roman" w:hint="eastAsia"/>
          <w:color w:val="000000"/>
          <w:sz w:val="22"/>
          <w:lang w:val="es-ES_tradnl"/>
        </w:rPr>
        <w:t>、</w:t>
      </w:r>
      <w:r w:rsidRPr="00256C4A">
        <w:rPr>
          <w:rFonts w:ascii="ＭＳ 明朝" w:hAnsi="ＭＳ Ｐゴシック" w:cs="Times Roman"/>
          <w:color w:val="000000"/>
          <w:sz w:val="22"/>
        </w:rPr>
        <w:t>Thomas Collet</w:t>
      </w:r>
      <w:r>
        <w:rPr>
          <w:rFonts w:ascii="ＭＳ 明朝" w:hAnsi="ＭＳ Ｐゴシック" w:cs="Times Roman" w:hint="eastAsia"/>
          <w:color w:val="000000"/>
          <w:sz w:val="22"/>
        </w:rPr>
        <w:t>氏</w:t>
      </w:r>
      <w:r>
        <w:rPr>
          <w:rFonts w:ascii="ＭＳ 明朝" w:hAnsi="ＭＳ Ｐゴシック" w:cs="Times Roman" w:hint="eastAsia"/>
          <w:color w:val="000000"/>
          <w:sz w:val="22"/>
          <w:lang w:val="es-ES_tradnl"/>
        </w:rPr>
        <w:t>、</w:t>
      </w:r>
      <w:r w:rsidRPr="00256C4A">
        <w:rPr>
          <w:rFonts w:ascii="ＭＳ 明朝" w:hAnsi="ＭＳ Ｐゴシック" w:cs="Times Roman"/>
          <w:color w:val="000000"/>
          <w:sz w:val="22"/>
        </w:rPr>
        <w:t xml:space="preserve">Nicholas </w:t>
      </w:r>
      <w:proofErr w:type="spellStart"/>
      <w:r w:rsidRPr="00256C4A">
        <w:rPr>
          <w:rFonts w:ascii="ＭＳ 明朝" w:hAnsi="ＭＳ Ｐゴシック" w:cs="Times Roman"/>
          <w:color w:val="000000"/>
          <w:sz w:val="22"/>
        </w:rPr>
        <w:t>Cladis</w:t>
      </w:r>
      <w:proofErr w:type="spellEnd"/>
      <w:r>
        <w:rPr>
          <w:rFonts w:ascii="ＭＳ 明朝" w:hAnsi="ＭＳ Ｐゴシック" w:cs="Times Roman" w:hint="eastAsia"/>
          <w:color w:val="000000"/>
          <w:sz w:val="22"/>
        </w:rPr>
        <w:t>氏、</w:t>
      </w:r>
      <w:r w:rsidRPr="00256C4A">
        <w:rPr>
          <w:rFonts w:ascii="ＭＳ 明朝" w:hAnsi="ＭＳ Ｐゴシック" w:cs="Times Roman"/>
          <w:color w:val="000000"/>
          <w:sz w:val="22"/>
        </w:rPr>
        <w:t>Paper Ensemble(</w:t>
      </w:r>
      <w:proofErr w:type="spellStart"/>
      <w:r w:rsidRPr="00256C4A">
        <w:rPr>
          <w:rFonts w:ascii="ＭＳ 明朝" w:hAnsi="ＭＳ Ｐゴシック" w:cs="Times Roman"/>
          <w:color w:val="000000"/>
          <w:sz w:val="22"/>
        </w:rPr>
        <w:t>Jochem</w:t>
      </w:r>
      <w:proofErr w:type="spellEnd"/>
      <w:r w:rsidRPr="00256C4A">
        <w:rPr>
          <w:rFonts w:ascii="ＭＳ 明朝" w:hAnsi="ＭＳ Ｐゴシック" w:cs="Times Roman"/>
          <w:color w:val="000000"/>
          <w:sz w:val="22"/>
        </w:rPr>
        <w:t xml:space="preserve"> van Tol</w:t>
      </w:r>
      <w:r>
        <w:rPr>
          <w:rFonts w:ascii="ＭＳ 明朝" w:hAnsi="ＭＳ Ｐゴシック" w:cs="Times Roman" w:hint="eastAsia"/>
          <w:color w:val="000000"/>
          <w:sz w:val="22"/>
        </w:rPr>
        <w:t>氏</w:t>
      </w:r>
      <w:r>
        <w:rPr>
          <w:rFonts w:ascii="ＭＳ 明朝" w:hAnsi="ＭＳ Ｐゴシック" w:cs="Times Roman" w:hint="eastAsia"/>
          <w:color w:val="000000"/>
          <w:sz w:val="22"/>
          <w:lang w:val="es-ES_tradnl"/>
        </w:rPr>
        <w:t>、</w:t>
      </w:r>
      <w:proofErr w:type="spellStart"/>
      <w:r w:rsidRPr="00256C4A">
        <w:rPr>
          <w:rFonts w:ascii="ＭＳ 明朝" w:hAnsi="ＭＳ Ｐゴシック" w:cs="Times Roman"/>
          <w:color w:val="000000"/>
          <w:sz w:val="22"/>
        </w:rPr>
        <w:t>Ibelisse</w:t>
      </w:r>
      <w:proofErr w:type="spellEnd"/>
      <w:r w:rsidRPr="00256C4A">
        <w:rPr>
          <w:rFonts w:ascii="ＭＳ 明朝" w:hAnsi="ＭＳ Ｐゴシック" w:cs="Times Roman"/>
          <w:color w:val="000000"/>
          <w:sz w:val="22"/>
        </w:rPr>
        <w:t xml:space="preserve"> Guardia </w:t>
      </w:r>
      <w:proofErr w:type="spellStart"/>
      <w:r w:rsidRPr="00256C4A">
        <w:rPr>
          <w:rFonts w:ascii="ＭＳ 明朝" w:hAnsi="ＭＳ Ｐゴシック" w:cs="Times Roman"/>
          <w:color w:val="000000"/>
          <w:sz w:val="22"/>
        </w:rPr>
        <w:t>Ferragutti</w:t>
      </w:r>
      <w:proofErr w:type="spellEnd"/>
      <w:r>
        <w:rPr>
          <w:rFonts w:ascii="ＭＳ 明朝" w:hAnsi="ＭＳ Ｐゴシック" w:cs="Times Roman" w:hint="eastAsia"/>
          <w:color w:val="000000"/>
          <w:sz w:val="22"/>
        </w:rPr>
        <w:t>氏</w:t>
      </w:r>
      <w:r w:rsidRPr="00256C4A">
        <w:rPr>
          <w:rFonts w:ascii="ＭＳ 明朝" w:hAnsi="ＭＳ Ｐゴシック" w:cs="Times Roman"/>
          <w:color w:val="000000"/>
          <w:sz w:val="22"/>
        </w:rPr>
        <w:t>)</w:t>
      </w:r>
      <w:r>
        <w:rPr>
          <w:rFonts w:ascii="ＭＳ 明朝" w:hAnsi="ＭＳ Ｐゴシック" w:cs="Times Roman" w:hint="eastAsia"/>
          <w:color w:val="000000"/>
          <w:sz w:val="22"/>
          <w:lang w:val="es-ES_tradnl"/>
        </w:rPr>
        <w:t>、木村若菜</w:t>
      </w:r>
      <w:r w:rsidRPr="00256C4A">
        <w:rPr>
          <w:rFonts w:ascii="ＭＳ 明朝" w:hAnsi="ＭＳ Ｐゴシック" w:cs="Times Roman" w:hint="eastAsia"/>
          <w:color w:val="000000"/>
          <w:sz w:val="22"/>
        </w:rPr>
        <w:t>（</w:t>
      </w:r>
      <w:r>
        <w:rPr>
          <w:rFonts w:ascii="ＭＳ 明朝" w:hAnsi="ＭＳ Ｐゴシック" w:cs="Times Roman" w:hint="eastAsia"/>
          <w:color w:val="000000"/>
          <w:sz w:val="22"/>
          <w:lang w:val="es-ES_tradnl"/>
        </w:rPr>
        <w:t>若冲</w:t>
      </w:r>
      <w:r w:rsidRPr="00256C4A">
        <w:rPr>
          <w:rFonts w:ascii="ＭＳ 明朝" w:hAnsi="ＭＳ Ｐゴシック" w:cs="Times Roman" w:hint="eastAsia"/>
          <w:color w:val="000000"/>
          <w:sz w:val="22"/>
        </w:rPr>
        <w:t>）</w:t>
      </w:r>
      <w:r>
        <w:rPr>
          <w:rFonts w:ascii="ＭＳ 明朝" w:hAnsi="ＭＳ Ｐゴシック" w:cs="Times Roman" w:hint="eastAsia"/>
          <w:color w:val="000000"/>
          <w:sz w:val="22"/>
          <w:lang w:val="es-ES_tradnl"/>
        </w:rPr>
        <w:t>、湊　七雄</w:t>
      </w:r>
      <w:r>
        <w:rPr>
          <w:rFonts w:ascii="ＭＳ 明朝" w:hAnsi="ＭＳ Ｐゴシック" w:cs="Times Roman" w:hint="eastAsia"/>
          <w:color w:val="000000"/>
          <w:sz w:val="22"/>
        </w:rPr>
        <w:t>氏、</w:t>
      </w:r>
    </w:p>
    <w:p w14:paraId="12E903D0" w14:textId="77777777" w:rsidR="00AC7EC1" w:rsidRPr="00084DCD" w:rsidRDefault="00AC7EC1" w:rsidP="00AC7EC1">
      <w:pPr>
        <w:snapToGrid w:val="0"/>
        <w:rPr>
          <w:rFonts w:ascii="ＭＳ 明朝" w:hAnsi="ＭＳ 明朝"/>
          <w:sz w:val="22"/>
        </w:rPr>
      </w:pPr>
      <w:r w:rsidRPr="000B3C7D">
        <w:rPr>
          <w:rFonts w:ascii="ＭＳ 明朝" w:hAnsi="ＭＳ 明朝" w:hint="eastAsia"/>
          <w:sz w:val="22"/>
        </w:rPr>
        <w:t>参加作家：</w:t>
      </w:r>
      <w:r>
        <w:rPr>
          <w:rFonts w:ascii="ＭＳ 明朝" w:hAnsi="ＭＳ 明朝" w:hint="eastAsia"/>
          <w:sz w:val="22"/>
        </w:rPr>
        <w:t>15</w:t>
      </w:r>
      <w:r w:rsidRPr="000B3C7D">
        <w:rPr>
          <w:rFonts w:ascii="ＭＳ 明朝" w:hAnsi="ＭＳ 明朝" w:hint="eastAsia"/>
          <w:sz w:val="22"/>
        </w:rPr>
        <w:t>人、来場者約</w:t>
      </w:r>
      <w:r>
        <w:rPr>
          <w:rFonts w:ascii="ＭＳ 明朝" w:hAnsi="ＭＳ 明朝" w:hint="eastAsia"/>
          <w:sz w:val="22"/>
        </w:rPr>
        <w:t>64</w:t>
      </w:r>
      <w:r w:rsidRPr="000B3C7D">
        <w:rPr>
          <w:rFonts w:ascii="ＭＳ 明朝" w:hAnsi="ＭＳ 明朝" w:hint="eastAsia"/>
          <w:sz w:val="22"/>
        </w:rPr>
        <w:t>人</w:t>
      </w:r>
    </w:p>
    <w:p w14:paraId="104400C2" w14:textId="77777777" w:rsidR="00AC7EC1" w:rsidRPr="000B3C7D" w:rsidRDefault="00AC7EC1" w:rsidP="00AC7EC1">
      <w:pPr>
        <w:snapToGrid w:val="0"/>
        <w:rPr>
          <w:rFonts w:ascii="ＭＳ 明朝" w:hAnsi="ＭＳ Ｐゴシック" w:cs="Times Roman"/>
          <w:color w:val="000000"/>
          <w:sz w:val="22"/>
        </w:rPr>
      </w:pPr>
    </w:p>
    <w:p w14:paraId="1BDDBCD0" w14:textId="77777777" w:rsidR="00AC7EC1" w:rsidRPr="00AC7EC1" w:rsidRDefault="00AC7EC1" w:rsidP="00AC7EC1">
      <w:pPr>
        <w:snapToGrid w:val="0"/>
        <w:rPr>
          <w:rFonts w:ascii="ＭＳ 明朝" w:hAnsi="ＭＳ Ｐゴシック" w:cs="Times Roman"/>
          <w:b/>
          <w:color w:val="000000"/>
          <w:sz w:val="22"/>
        </w:rPr>
      </w:pPr>
      <w:r w:rsidRPr="00AC7EC1">
        <w:rPr>
          <w:rFonts w:ascii="ＭＳ 明朝" w:hAnsi="ＭＳ Ｐゴシック" w:cs="Times Roman" w:hint="eastAsia"/>
          <w:b/>
          <w:color w:val="000000"/>
          <w:sz w:val="22"/>
        </w:rPr>
        <w:t>ライブ・パフォーマンス：２０１９年１０月２０日（日曜日）午後４時から</w:t>
      </w:r>
    </w:p>
    <w:p w14:paraId="24A14318" w14:textId="77777777" w:rsidR="00AC7EC1"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ゲスト：</w:t>
      </w:r>
      <w:r w:rsidRPr="00256C4A">
        <w:rPr>
          <w:rFonts w:ascii="ＭＳ 明朝" w:hAnsi="ＭＳ Ｐゴシック" w:cs="Times Roman"/>
          <w:color w:val="000000"/>
          <w:sz w:val="22"/>
        </w:rPr>
        <w:t>Thomas Collet</w:t>
      </w:r>
      <w:r>
        <w:rPr>
          <w:rFonts w:ascii="ＭＳ 明朝" w:hAnsi="ＭＳ Ｐゴシック" w:cs="Times Roman" w:hint="eastAsia"/>
          <w:color w:val="000000"/>
          <w:sz w:val="22"/>
        </w:rPr>
        <w:t>氏</w:t>
      </w:r>
      <w:r>
        <w:rPr>
          <w:rFonts w:ascii="ＭＳ 明朝" w:hAnsi="ＭＳ Ｐゴシック" w:cs="Times Roman" w:hint="eastAsia"/>
          <w:color w:val="000000"/>
          <w:sz w:val="22"/>
          <w:lang w:val="es-ES_tradnl"/>
        </w:rPr>
        <w:t>、</w:t>
      </w:r>
      <w:r w:rsidRPr="00256C4A">
        <w:rPr>
          <w:rFonts w:ascii="ＭＳ 明朝" w:hAnsi="ＭＳ Ｐゴシック" w:cs="Times Roman"/>
          <w:color w:val="000000"/>
          <w:sz w:val="22"/>
        </w:rPr>
        <w:t xml:space="preserve">Nicholas </w:t>
      </w:r>
      <w:proofErr w:type="spellStart"/>
      <w:r w:rsidRPr="00256C4A">
        <w:rPr>
          <w:rFonts w:ascii="ＭＳ 明朝" w:hAnsi="ＭＳ Ｐゴシック" w:cs="Times Roman"/>
          <w:color w:val="000000"/>
          <w:sz w:val="22"/>
        </w:rPr>
        <w:t>Cladis</w:t>
      </w:r>
      <w:proofErr w:type="spellEnd"/>
      <w:r>
        <w:rPr>
          <w:rFonts w:ascii="ＭＳ 明朝" w:hAnsi="ＭＳ Ｐゴシック" w:cs="Times Roman" w:hint="eastAsia"/>
          <w:color w:val="000000"/>
          <w:sz w:val="22"/>
        </w:rPr>
        <w:t>氏、村田菜穂氏</w:t>
      </w:r>
    </w:p>
    <w:p w14:paraId="5997A6CA" w14:textId="77777777" w:rsidR="00AC7EC1" w:rsidRPr="000B3C7D"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会場：</w:t>
      </w:r>
      <w:r w:rsidRPr="00256C4A">
        <w:rPr>
          <w:rFonts w:ascii="ＭＳ 明朝" w:hAnsi="ＭＳ Ｐゴシック" w:cs="Times Roman"/>
          <w:color w:val="000000"/>
          <w:sz w:val="22"/>
        </w:rPr>
        <w:t>Thomas Collet</w:t>
      </w:r>
      <w:r>
        <w:rPr>
          <w:rFonts w:ascii="ＭＳ 明朝" w:hAnsi="ＭＳ Ｐゴシック" w:cs="Times Roman" w:hint="eastAsia"/>
          <w:color w:val="000000"/>
          <w:sz w:val="22"/>
        </w:rPr>
        <w:t>氏は西野家住宅</w:t>
      </w:r>
      <w:r>
        <w:rPr>
          <w:rFonts w:ascii="ＭＳ 明朝" w:hAnsi="ＭＳ Ｐゴシック" w:cs="Times Roman" w:hint="eastAsia"/>
          <w:color w:val="000000"/>
          <w:sz w:val="22"/>
          <w:lang w:val="es-ES_tradnl"/>
        </w:rPr>
        <w:t xml:space="preserve">　</w:t>
      </w:r>
      <w:r>
        <w:rPr>
          <w:rFonts w:ascii="ＭＳ 明朝" w:hAnsi="ＭＳ Ｐゴシック" w:cs="Times Roman" w:hint="eastAsia"/>
          <w:color w:val="000000"/>
          <w:sz w:val="22"/>
        </w:rPr>
        <w:t>福井県越前市定友町4−8−1</w:t>
      </w:r>
    </w:p>
    <w:p w14:paraId="29E680A1" w14:textId="77777777" w:rsidR="00AC7EC1" w:rsidRPr="000B3C7D" w:rsidRDefault="00AC7EC1" w:rsidP="00AC7EC1">
      <w:pPr>
        <w:autoSpaceDE w:val="0"/>
        <w:autoSpaceDN w:val="0"/>
        <w:adjustRightInd w:val="0"/>
        <w:snapToGrid w:val="0"/>
        <w:rPr>
          <w:rFonts w:ascii="ＭＳ 明朝" w:hAnsi="ＭＳ Ｐゴシック" w:cs="Times Roman"/>
          <w:color w:val="000000"/>
          <w:sz w:val="22"/>
        </w:rPr>
      </w:pPr>
      <w:r>
        <w:rPr>
          <w:rFonts w:ascii="ＭＳ 明朝" w:hAnsi="ＭＳ Ｐゴシック" w:cs="Times Roman" w:hint="eastAsia"/>
          <w:color w:val="000000"/>
          <w:sz w:val="22"/>
        </w:rPr>
        <w:t>会場：</w:t>
      </w:r>
      <w:r w:rsidRPr="00256C4A">
        <w:rPr>
          <w:rFonts w:ascii="ＭＳ 明朝" w:hAnsi="ＭＳ Ｐゴシック" w:cs="Times Roman"/>
          <w:color w:val="000000"/>
          <w:sz w:val="22"/>
        </w:rPr>
        <w:t xml:space="preserve">Nicholas </w:t>
      </w:r>
      <w:proofErr w:type="spellStart"/>
      <w:r w:rsidRPr="00256C4A">
        <w:rPr>
          <w:rFonts w:ascii="ＭＳ 明朝" w:hAnsi="ＭＳ Ｐゴシック" w:cs="Times Roman"/>
          <w:color w:val="000000"/>
          <w:sz w:val="22"/>
        </w:rPr>
        <w:t>Cladis</w:t>
      </w:r>
      <w:proofErr w:type="spellEnd"/>
      <w:r>
        <w:rPr>
          <w:rFonts w:ascii="ＭＳ 明朝" w:hAnsi="ＭＳ Ｐゴシック" w:cs="Times Roman" w:hint="eastAsia"/>
          <w:color w:val="000000"/>
          <w:sz w:val="22"/>
        </w:rPr>
        <w:t>氏、村田菜穂氏は越前市卯立の工芸館　福井県越前市新在家町9−21−2</w:t>
      </w:r>
    </w:p>
    <w:p w14:paraId="0AE173E3" w14:textId="77777777" w:rsidR="00AC7EC1" w:rsidRPr="00084DCD" w:rsidRDefault="00AC7EC1" w:rsidP="00AC7EC1">
      <w:pPr>
        <w:snapToGrid w:val="0"/>
        <w:rPr>
          <w:rFonts w:ascii="ＭＳ 明朝" w:hAnsi="ＭＳ 明朝"/>
          <w:sz w:val="22"/>
        </w:rPr>
      </w:pPr>
      <w:r w:rsidRPr="000B3C7D">
        <w:rPr>
          <w:rFonts w:ascii="ＭＳ 明朝" w:hAnsi="ＭＳ 明朝" w:hint="eastAsia"/>
          <w:sz w:val="22"/>
        </w:rPr>
        <w:t>参加作家：</w:t>
      </w:r>
      <w:r>
        <w:rPr>
          <w:rFonts w:ascii="ＭＳ 明朝" w:hAnsi="ＭＳ 明朝" w:hint="eastAsia"/>
          <w:sz w:val="22"/>
        </w:rPr>
        <w:t>15</w:t>
      </w:r>
      <w:r w:rsidRPr="000B3C7D">
        <w:rPr>
          <w:rFonts w:ascii="ＭＳ 明朝" w:hAnsi="ＭＳ 明朝" w:hint="eastAsia"/>
          <w:sz w:val="22"/>
        </w:rPr>
        <w:t>人、来場者約</w:t>
      </w:r>
      <w:r>
        <w:rPr>
          <w:rFonts w:ascii="ＭＳ 明朝" w:hAnsi="ＭＳ 明朝" w:hint="eastAsia"/>
          <w:sz w:val="22"/>
        </w:rPr>
        <w:t>144</w:t>
      </w:r>
      <w:r w:rsidRPr="000B3C7D">
        <w:rPr>
          <w:rFonts w:ascii="ＭＳ 明朝" w:hAnsi="ＭＳ 明朝" w:hint="eastAsia"/>
          <w:sz w:val="22"/>
        </w:rPr>
        <w:t>人</w:t>
      </w:r>
    </w:p>
    <w:p w14:paraId="06278550" w14:textId="77777777" w:rsidR="00AC7EC1" w:rsidRDefault="00AC7EC1" w:rsidP="00AC7EC1">
      <w:pPr>
        <w:snapToGrid w:val="0"/>
        <w:rPr>
          <w:rFonts w:ascii="ＭＳ 明朝" w:hAnsi="ＭＳ 明朝"/>
          <w:b/>
          <w:sz w:val="22"/>
        </w:rPr>
      </w:pPr>
    </w:p>
    <w:p w14:paraId="35320A3B" w14:textId="77777777" w:rsidR="00AC7EC1" w:rsidRPr="00AC7EC1" w:rsidRDefault="00AC7EC1" w:rsidP="00AC7EC1">
      <w:pPr>
        <w:snapToGrid w:val="0"/>
        <w:rPr>
          <w:rFonts w:ascii="ＭＳ 明朝" w:hAnsi="ＭＳ Ｐゴシック" w:cs="Times Roman"/>
          <w:b/>
          <w:color w:val="000000"/>
          <w:sz w:val="22"/>
        </w:rPr>
      </w:pPr>
      <w:r w:rsidRPr="00AC7EC1">
        <w:rPr>
          <w:rFonts w:ascii="ＭＳ 明朝" w:hAnsi="ＭＳ 明朝" w:hint="eastAsia"/>
          <w:b/>
          <w:sz w:val="22"/>
        </w:rPr>
        <w:t>創作和紙ワークショップ：２０１９年１０月１３日</w:t>
      </w:r>
      <w:r w:rsidRPr="00AC7EC1">
        <w:rPr>
          <w:rFonts w:ascii="ＭＳ 明朝" w:hAnsi="ＭＳ Ｐゴシック" w:cs="Times Roman" w:hint="eastAsia"/>
          <w:b/>
          <w:color w:val="000000"/>
          <w:sz w:val="22"/>
        </w:rPr>
        <w:t>(日曜日)〜随時</w:t>
      </w:r>
    </w:p>
    <w:p w14:paraId="5BBF4DCD" w14:textId="77777777" w:rsidR="00AC7EC1" w:rsidRDefault="00AC7EC1" w:rsidP="00AC7EC1">
      <w:pPr>
        <w:snapToGrid w:val="0"/>
        <w:rPr>
          <w:rFonts w:ascii="ＭＳ 明朝" w:hAnsi="ＭＳ Ｐゴシック" w:cs="Times Roman"/>
          <w:color w:val="000000"/>
          <w:sz w:val="22"/>
        </w:rPr>
      </w:pPr>
      <w:r>
        <w:rPr>
          <w:rFonts w:ascii="ＭＳ 明朝" w:hAnsi="ＭＳ Ｐゴシック" w:cs="Times Roman" w:hint="eastAsia"/>
          <w:color w:val="000000"/>
          <w:sz w:val="22"/>
        </w:rPr>
        <w:t>会場：越前市手</w:t>
      </w:r>
      <w:proofErr w:type="gramStart"/>
      <w:r>
        <w:rPr>
          <w:rFonts w:ascii="ＭＳ 明朝" w:hAnsi="ＭＳ Ｐゴシック" w:cs="Times Roman" w:hint="eastAsia"/>
          <w:color w:val="000000"/>
          <w:sz w:val="22"/>
        </w:rPr>
        <w:t>わざ</w:t>
      </w:r>
      <w:proofErr w:type="gramEnd"/>
      <w:r>
        <w:rPr>
          <w:rFonts w:ascii="ＭＳ 明朝" w:hAnsi="ＭＳ Ｐゴシック" w:cs="Times Roman" w:hint="eastAsia"/>
          <w:color w:val="000000"/>
          <w:sz w:val="22"/>
        </w:rPr>
        <w:t>工房</w:t>
      </w:r>
      <w:r>
        <w:rPr>
          <w:rFonts w:ascii="ＭＳ 明朝" w:hAnsi="ＭＳ Ｐゴシック" w:cs="Times Roman" w:hint="eastAsia"/>
          <w:color w:val="000000"/>
          <w:sz w:val="22"/>
        </w:rPr>
        <w:tab/>
      </w:r>
      <w:r>
        <w:rPr>
          <w:rFonts w:ascii="ＭＳ 明朝" w:hAnsi="ＭＳ Ｐゴシック" w:cs="Times Roman" w:hint="eastAsia"/>
          <w:color w:val="000000"/>
          <w:sz w:val="22"/>
        </w:rPr>
        <w:tab/>
        <w:t>福井県越前市新在家町2−26−1</w:t>
      </w:r>
    </w:p>
    <w:p w14:paraId="55189F8B" w14:textId="77777777" w:rsidR="00AC7EC1" w:rsidRDefault="00AC7EC1" w:rsidP="00AC7EC1">
      <w:pPr>
        <w:snapToGrid w:val="0"/>
        <w:rPr>
          <w:rFonts w:ascii="ＭＳ 明朝" w:hAnsi="ＭＳ 明朝"/>
          <w:sz w:val="22"/>
          <w:lang w:eastAsia="zh-CN"/>
        </w:rPr>
      </w:pPr>
      <w:r w:rsidRPr="000B3C7D">
        <w:rPr>
          <w:rFonts w:ascii="ＭＳ 明朝" w:hAnsi="ＭＳ 明朝" w:hint="eastAsia"/>
          <w:sz w:val="22"/>
          <w:lang w:eastAsia="zh-CN"/>
        </w:rPr>
        <w:t>参加作家：</w:t>
      </w:r>
      <w:r>
        <w:rPr>
          <w:rFonts w:ascii="ＭＳ 明朝" w:hAnsi="ＭＳ 明朝" w:hint="eastAsia"/>
          <w:sz w:val="22"/>
          <w:lang w:eastAsia="zh-CN"/>
        </w:rPr>
        <w:t>５人、参加</w:t>
      </w:r>
      <w:r w:rsidRPr="000B3C7D">
        <w:rPr>
          <w:rFonts w:ascii="ＭＳ 明朝" w:hAnsi="ＭＳ 明朝" w:hint="eastAsia"/>
          <w:sz w:val="22"/>
          <w:lang w:eastAsia="zh-CN"/>
        </w:rPr>
        <w:t>者約</w:t>
      </w:r>
      <w:r>
        <w:rPr>
          <w:rFonts w:ascii="ＭＳ 明朝" w:hAnsi="ＭＳ 明朝" w:hint="eastAsia"/>
          <w:sz w:val="22"/>
          <w:lang w:eastAsia="zh-CN"/>
        </w:rPr>
        <w:t>18</w:t>
      </w:r>
      <w:r w:rsidRPr="000B3C7D">
        <w:rPr>
          <w:rFonts w:ascii="ＭＳ 明朝" w:hAnsi="ＭＳ 明朝" w:hint="eastAsia"/>
          <w:sz w:val="22"/>
          <w:lang w:eastAsia="zh-CN"/>
        </w:rPr>
        <w:t>人</w:t>
      </w:r>
    </w:p>
    <w:p w14:paraId="2CAD6AD1" w14:textId="77777777" w:rsidR="00AC7EC1" w:rsidRDefault="00AC7EC1" w:rsidP="00AC7EC1">
      <w:pPr>
        <w:snapToGrid w:val="0"/>
        <w:rPr>
          <w:rFonts w:ascii="ＭＳ 明朝" w:hAnsi="ＭＳ 明朝"/>
          <w:b/>
          <w:sz w:val="22"/>
          <w:lang w:eastAsia="zh-CN"/>
        </w:rPr>
      </w:pPr>
    </w:p>
    <w:p w14:paraId="13E7AD2B" w14:textId="77777777" w:rsidR="00AC7EC1" w:rsidRPr="00AC7EC1" w:rsidRDefault="00AC7EC1" w:rsidP="00AC7EC1">
      <w:pPr>
        <w:snapToGrid w:val="0"/>
        <w:rPr>
          <w:rFonts w:ascii="ＭＳ 明朝" w:hAnsi="ＭＳ Ｐゴシック" w:cs="Times Roman"/>
          <w:b/>
          <w:color w:val="000000"/>
          <w:sz w:val="22"/>
        </w:rPr>
      </w:pPr>
      <w:r w:rsidRPr="00AC7EC1">
        <w:rPr>
          <w:rFonts w:ascii="ＭＳ 明朝" w:hAnsi="ＭＳ 明朝" w:hint="eastAsia"/>
          <w:b/>
          <w:sz w:val="22"/>
        </w:rPr>
        <w:t>活版印刷ワークショップ：２０１９年１０月１９日</w:t>
      </w:r>
      <w:r w:rsidRPr="00AC7EC1">
        <w:rPr>
          <w:rFonts w:ascii="ＭＳ 明朝" w:hAnsi="ＭＳ Ｐゴシック" w:cs="Times Roman" w:hint="eastAsia"/>
          <w:b/>
          <w:color w:val="000000"/>
          <w:sz w:val="22"/>
        </w:rPr>
        <w:t>(土曜日) 〜随時</w:t>
      </w:r>
    </w:p>
    <w:p w14:paraId="39EB0AE9" w14:textId="77777777" w:rsidR="00AC7EC1" w:rsidRDefault="00AC7EC1" w:rsidP="00AC7EC1">
      <w:pPr>
        <w:autoSpaceDE w:val="0"/>
        <w:autoSpaceDN w:val="0"/>
        <w:adjustRightInd w:val="0"/>
        <w:snapToGrid w:val="0"/>
        <w:rPr>
          <w:rFonts w:ascii="ＭＳ 明朝" w:hAnsi="ＭＳ Ｐゴシック" w:cs="Times Roman"/>
          <w:color w:val="000000"/>
          <w:sz w:val="22"/>
          <w:lang w:eastAsia="zh-TW"/>
        </w:rPr>
      </w:pPr>
      <w:r>
        <w:rPr>
          <w:rFonts w:ascii="ＭＳ 明朝" w:hAnsi="ＭＳ Ｐゴシック" w:cs="Times Roman" w:hint="eastAsia"/>
          <w:color w:val="000000"/>
          <w:sz w:val="22"/>
          <w:lang w:eastAsia="zh-TW"/>
        </w:rPr>
        <w:t xml:space="preserve">会場：信洋舎製紙所　</w:t>
      </w:r>
      <w:r>
        <w:rPr>
          <w:rFonts w:ascii="ＭＳ 明朝" w:hAnsi="ＭＳ Ｐゴシック" w:cs="Times Roman" w:hint="eastAsia"/>
          <w:color w:val="000000"/>
          <w:sz w:val="22"/>
          <w:lang w:eastAsia="zh-TW"/>
        </w:rPr>
        <w:tab/>
      </w:r>
      <w:r>
        <w:rPr>
          <w:rFonts w:ascii="ＭＳ 明朝" w:hAnsi="ＭＳ Ｐゴシック" w:cs="Times Roman" w:hint="eastAsia"/>
          <w:color w:val="000000"/>
          <w:sz w:val="22"/>
          <w:lang w:eastAsia="zh-TW"/>
        </w:rPr>
        <w:tab/>
        <w:t>福井県越前市定友町12−13</w:t>
      </w:r>
    </w:p>
    <w:p w14:paraId="090E60A5" w14:textId="77777777" w:rsidR="00AC7EC1" w:rsidRDefault="00AC7EC1" w:rsidP="00AC7EC1">
      <w:pPr>
        <w:snapToGrid w:val="0"/>
        <w:rPr>
          <w:rFonts w:ascii="ＭＳ 明朝" w:hAnsi="ＭＳ 明朝"/>
          <w:sz w:val="22"/>
          <w:lang w:eastAsia="zh-CN"/>
        </w:rPr>
      </w:pPr>
      <w:r w:rsidRPr="000B3C7D">
        <w:rPr>
          <w:rFonts w:ascii="ＭＳ 明朝" w:hAnsi="ＭＳ 明朝" w:hint="eastAsia"/>
          <w:sz w:val="22"/>
          <w:lang w:eastAsia="zh-CN"/>
        </w:rPr>
        <w:t>参加作家：</w:t>
      </w:r>
      <w:r>
        <w:rPr>
          <w:rFonts w:ascii="ＭＳ 明朝" w:hAnsi="ＭＳ 明朝" w:hint="eastAsia"/>
          <w:sz w:val="22"/>
          <w:lang w:eastAsia="zh-CN"/>
        </w:rPr>
        <w:t>３人、参加</w:t>
      </w:r>
      <w:r w:rsidRPr="000B3C7D">
        <w:rPr>
          <w:rFonts w:ascii="ＭＳ 明朝" w:hAnsi="ＭＳ 明朝" w:hint="eastAsia"/>
          <w:sz w:val="22"/>
          <w:lang w:eastAsia="zh-CN"/>
        </w:rPr>
        <w:t>者約</w:t>
      </w:r>
      <w:r>
        <w:rPr>
          <w:rFonts w:ascii="ＭＳ 明朝" w:hAnsi="ＭＳ 明朝" w:hint="eastAsia"/>
          <w:sz w:val="22"/>
          <w:lang w:eastAsia="zh-CN"/>
        </w:rPr>
        <w:t>10</w:t>
      </w:r>
      <w:r w:rsidRPr="000B3C7D">
        <w:rPr>
          <w:rFonts w:ascii="ＭＳ 明朝" w:hAnsi="ＭＳ 明朝" w:hint="eastAsia"/>
          <w:sz w:val="22"/>
          <w:lang w:eastAsia="zh-CN"/>
        </w:rPr>
        <w:t>人</w:t>
      </w:r>
    </w:p>
    <w:p w14:paraId="079E3ECF" w14:textId="77777777" w:rsidR="00AC7EC1" w:rsidRDefault="00AC7EC1" w:rsidP="00AC7EC1">
      <w:pPr>
        <w:snapToGrid w:val="0"/>
        <w:rPr>
          <w:rFonts w:ascii="ＭＳ 明朝" w:hAnsi="ＭＳ 明朝"/>
          <w:b/>
          <w:sz w:val="22"/>
          <w:lang w:eastAsia="zh-CN"/>
        </w:rPr>
      </w:pPr>
    </w:p>
    <w:p w14:paraId="283FAA3F" w14:textId="77777777" w:rsidR="00AC7EC1" w:rsidRPr="00AC7EC1" w:rsidRDefault="00AC7EC1" w:rsidP="00B13985">
      <w:pPr>
        <w:pStyle w:val="a3"/>
        <w:rPr>
          <w:rFonts w:hAnsi="ＭＳ 明朝"/>
          <w:b/>
          <w:sz w:val="22"/>
          <w:szCs w:val="22"/>
          <w:lang w:eastAsia="zh-CN"/>
        </w:rPr>
      </w:pPr>
    </w:p>
    <w:p w14:paraId="6816B8EC" w14:textId="77777777" w:rsidR="007D69B1" w:rsidRPr="00651D59" w:rsidRDefault="007D69B1" w:rsidP="007D69B1">
      <w:pPr>
        <w:spacing w:before="120"/>
        <w:ind w:firstLine="297"/>
        <w:rPr>
          <w:rFonts w:ascii="ＭＳ 明朝" w:hAnsi="ＭＳ Ｐゴシック"/>
          <w:color w:val="000000"/>
          <w:sz w:val="22"/>
        </w:rPr>
      </w:pPr>
      <w:r w:rsidRPr="00651D59">
        <w:rPr>
          <w:rFonts w:ascii="ＭＳ 明朝" w:hAnsi="ＭＳ Ｐゴシック" w:hint="eastAsia"/>
          <w:color w:val="000000"/>
          <w:sz w:val="22"/>
        </w:rPr>
        <w:t>今年は、「IMADATE ART CAMP 2019」を開催することになった経緯を少しばかり説明させていただきますと、今立現代美術紙展(以下、紙展)の40年にわたる歴史の中で、「ART CAMP」と名付けられた展覧会は1996年から数えて計7回目にあたります。昨年の紙祖神　岡太神社・大瀧神社1300年大祭・御神忌の年にあたり、1300年に因んで「第30回記念今立現代美術紙展1300展」とし、長い越前和紙の歴史に対するオマージュとして実施したものでした。今回の「IMADATE ART CAMP 2019」は、紙展の原点であります、今立現代美術紙展の当初からの「紙の実験展」に続くものでした。1979年の「紙の実験展」が第1回目。1980年の10回を記念しての実験展を契機に、隔年開催の実施を模索してきました。</w:t>
      </w:r>
    </w:p>
    <w:p w14:paraId="4AC12980" w14:textId="77777777" w:rsidR="007D69B1" w:rsidRPr="00651D59" w:rsidRDefault="007D69B1" w:rsidP="007D69B1">
      <w:pPr>
        <w:spacing w:before="120"/>
        <w:ind w:firstLine="297"/>
        <w:rPr>
          <w:rFonts w:ascii="ＭＳ 明朝" w:hAnsi="ＭＳ Ｐゴシック"/>
          <w:color w:val="000000"/>
          <w:sz w:val="22"/>
        </w:rPr>
      </w:pPr>
      <w:r w:rsidRPr="00651D59">
        <w:rPr>
          <w:rFonts w:ascii="ＭＳ 明朝" w:hAnsi="ＭＳ Ｐゴシック" w:hint="eastAsia"/>
          <w:color w:val="000000"/>
          <w:sz w:val="22"/>
        </w:rPr>
        <w:t>そして、実行委員会の中から、現代芸術を取り巻く問題や解決方法を模索する実行委員会が研究体としての位置付けで「IMADATE ART FIELD」というコンセプトを生み出しました。当初より、紙の実験を行ってきた紙展ですが、紙漉きの里である「越前和紙の里＝今立」地域を舞台に展覧会を実施して、展覧会場としての実験を再度行うために、作家と地域の関わりを深く掘り下げてみようということで実施したものです。</w:t>
      </w:r>
    </w:p>
    <w:p w14:paraId="6F61DF53" w14:textId="77777777" w:rsidR="007D69B1" w:rsidRPr="00651D59" w:rsidRDefault="007D69B1" w:rsidP="007D69B1">
      <w:pPr>
        <w:spacing w:before="120"/>
        <w:ind w:firstLine="297"/>
        <w:rPr>
          <w:rFonts w:ascii="ＭＳ 明朝" w:hAnsi="ＭＳ Ｐゴシック"/>
          <w:color w:val="000000"/>
          <w:sz w:val="22"/>
        </w:rPr>
      </w:pPr>
      <w:r w:rsidRPr="00651D59">
        <w:rPr>
          <w:rFonts w:ascii="ＭＳ 明朝" w:hAnsi="ＭＳ Ｐゴシック" w:hint="eastAsia"/>
          <w:color w:val="000000"/>
          <w:sz w:val="22"/>
        </w:rPr>
        <w:t>このIMADATE ART CAMPは、いわゆるアーティスト・イン・レジデンスで、開催地の旧今立地区(現在の越前市)に滞在しながら制作するものです。「越前和紙の里＝今立」にある環境、地域に住む人々、文化、歴史などを肌で感じながら生まれてくる作品を展覧会という形で発表します。当然、制作中の作家たちの姿に触れることもできますし、声をかけて話し合うこともできます。そうした触れ合いの中に新しい人間関係が築かれてくるでしょう。</w:t>
      </w:r>
    </w:p>
    <w:p w14:paraId="18C16C77" w14:textId="77777777" w:rsidR="007D69B1" w:rsidRPr="00651D59" w:rsidRDefault="007D69B1" w:rsidP="007D69B1">
      <w:pPr>
        <w:spacing w:before="120"/>
        <w:ind w:firstLine="297"/>
        <w:rPr>
          <w:rFonts w:ascii="ＭＳ 明朝" w:hAnsi="ＭＳ Ｐゴシック"/>
          <w:color w:val="000000"/>
          <w:sz w:val="22"/>
        </w:rPr>
      </w:pPr>
      <w:r w:rsidRPr="00651D59">
        <w:rPr>
          <w:rFonts w:ascii="ＭＳ 明朝" w:hAnsi="ＭＳ Ｐゴシック" w:hint="eastAsia"/>
          <w:color w:val="000000"/>
          <w:sz w:val="22"/>
        </w:rPr>
        <w:t>今回、春展の公募で参加してくれた作家たちの中には、海外から応募されて来てくれたり、地元高校生の参加もあったり、二人で一つのユニット「こそてとら」など幅広い展覧会になりました。そして、秋展ではフランス、アメリカ、オランダ、日本の招待作家たちの作品を春展の作品と合わせて「今立のまちなか」で展開することになりました。様々な会場で関わることになった地域の人々と作家の間に、legend＝一つの伝説が生まれてきました。</w:t>
      </w:r>
    </w:p>
    <w:p w14:paraId="4F6AC7B4" w14:textId="77777777" w:rsidR="007D69B1" w:rsidRPr="00651D59" w:rsidRDefault="007D69B1" w:rsidP="007D69B1">
      <w:pPr>
        <w:spacing w:before="120"/>
        <w:ind w:firstLine="297"/>
        <w:rPr>
          <w:rFonts w:ascii="ＭＳ 明朝" w:hAnsi="ＭＳ Ｐゴシック"/>
          <w:color w:val="000000"/>
          <w:sz w:val="22"/>
        </w:rPr>
      </w:pPr>
      <w:r w:rsidRPr="00651D59">
        <w:rPr>
          <w:rFonts w:ascii="ＭＳ 明朝" w:hAnsi="ＭＳ Ｐゴシック" w:hint="eastAsia"/>
          <w:color w:val="000000"/>
          <w:sz w:val="22"/>
        </w:rPr>
        <w:t>それもそのはず、この地には昔から作家とこの地域の結びつきが強い、正に緊張の中から発現してくる関係性は、この地域に脈々と底通する志向性があったことが関係者の証言が浮かび上がって</w:t>
      </w:r>
      <w:r w:rsidRPr="00651D59">
        <w:rPr>
          <w:rFonts w:ascii="ＭＳ 明朝" w:hAnsi="ＭＳ Ｐゴシック" w:hint="eastAsia"/>
          <w:color w:val="000000"/>
          <w:sz w:val="22"/>
        </w:rPr>
        <w:lastRenderedPageBreak/>
        <w:t>きました。明治・大正・昭和を代表する日本画家「横山大観」は岩野平三郎氏のところへ、同じく京都画壇の代表者「竹内栖鳳」は今回会場として初めて使わせていただいた「西野家住宅」で逗留していたということで、アーティスト・イン・レジデンスの聖地のようです。</w:t>
      </w:r>
    </w:p>
    <w:p w14:paraId="4E7C2041" w14:textId="77777777" w:rsidR="007D69B1" w:rsidRDefault="007D69B1" w:rsidP="007D69B1">
      <w:pPr>
        <w:spacing w:before="120"/>
        <w:ind w:firstLine="297"/>
        <w:rPr>
          <w:rFonts w:ascii="ＭＳ 明朝" w:hAnsi="ＭＳ Ｐゴシック"/>
          <w:color w:val="000000"/>
          <w:sz w:val="22"/>
        </w:rPr>
      </w:pPr>
      <w:r w:rsidRPr="00651D59">
        <w:rPr>
          <w:rFonts w:ascii="ＭＳ 明朝" w:hAnsi="ＭＳ Ｐゴシック" w:hint="eastAsia"/>
          <w:color w:val="000000"/>
          <w:sz w:val="22"/>
        </w:rPr>
        <w:t>例を述べると、木村若冲（若菜）の仏画教室では、紙漉き職人が多く参加し、地域の一般の人も巻き込んだ参加型ワークショップになりました。また、辻井潤子の紙漉き公開ワークショップでは、シンガポールから総勢12人の参加がありました。</w:t>
      </w:r>
    </w:p>
    <w:p w14:paraId="0AEE2B9E" w14:textId="77777777" w:rsidR="007D69B1" w:rsidRDefault="007D69B1" w:rsidP="007D69B1">
      <w:pPr>
        <w:spacing w:before="120"/>
        <w:ind w:firstLine="297"/>
        <w:rPr>
          <w:rFonts w:ascii="ＭＳ 明朝" w:hAnsi="ＭＳ Ｐゴシック"/>
          <w:color w:val="000000"/>
          <w:sz w:val="22"/>
        </w:rPr>
      </w:pPr>
      <w:r w:rsidRPr="00651D59">
        <w:rPr>
          <w:rFonts w:ascii="ＭＳ 明朝" w:hAnsi="ＭＳ Ｐゴシック" w:hint="eastAsia"/>
          <w:color w:val="000000"/>
          <w:sz w:val="22"/>
        </w:rPr>
        <w:t>そして、10月19日の開会式</w:t>
      </w:r>
      <w:r>
        <w:rPr>
          <w:rFonts w:ascii="ＭＳ 明朝" w:hAnsi="ＭＳ Ｐゴシック" w:hint="eastAsia"/>
          <w:color w:val="000000"/>
          <w:sz w:val="22"/>
        </w:rPr>
        <w:t>は、国会議員、福井県議会議員、越前市議会議員はじめ多数の来賓が各自祝辞を述べると共に、招待作家の自己紹介は大変和やかな内に修了しました。</w:t>
      </w:r>
    </w:p>
    <w:p w14:paraId="6E0C033E" w14:textId="77777777" w:rsidR="007D69B1" w:rsidRDefault="007D69B1" w:rsidP="007D69B1">
      <w:pPr>
        <w:spacing w:before="120"/>
        <w:ind w:firstLine="297"/>
        <w:rPr>
          <w:rFonts w:ascii="ＭＳ 明朝" w:hAnsi="ＭＳ Ｐゴシック"/>
          <w:color w:val="000000"/>
          <w:sz w:val="22"/>
        </w:rPr>
      </w:pPr>
      <w:r>
        <w:rPr>
          <w:rFonts w:ascii="ＭＳ 明朝" w:hAnsi="ＭＳ Ｐゴシック" w:hint="eastAsia"/>
          <w:color w:val="000000"/>
          <w:sz w:val="22"/>
        </w:rPr>
        <w:t>開会式</w:t>
      </w:r>
      <w:r w:rsidRPr="00651D59">
        <w:rPr>
          <w:rFonts w:ascii="ＭＳ 明朝" w:hAnsi="ＭＳ Ｐゴシック" w:hint="eastAsia"/>
          <w:color w:val="000000"/>
          <w:sz w:val="22"/>
        </w:rPr>
        <w:t>に続くオランダからのPaper Ensembleのライブ・パフォーマンスには100人を超えるお客さんがお見えになり、Paper Ensembleの制作した紙作品が静寂の中から生み出す音の造形空間は、研ぎ澄まされた緊張感を来場者に与えました。</w:t>
      </w:r>
    </w:p>
    <w:p w14:paraId="5DE5603A" w14:textId="77777777" w:rsidR="007D69B1" w:rsidRDefault="007D69B1" w:rsidP="007D69B1">
      <w:pPr>
        <w:spacing w:before="120"/>
        <w:ind w:firstLine="297"/>
        <w:rPr>
          <w:rFonts w:ascii="ＭＳ 明朝" w:hAnsi="ＭＳ Ｐゴシック"/>
          <w:color w:val="000000"/>
          <w:sz w:val="22"/>
        </w:rPr>
      </w:pPr>
      <w:r>
        <w:rPr>
          <w:rFonts w:ascii="ＭＳ 明朝" w:hAnsi="ＭＳ Ｐゴシック" w:hint="eastAsia"/>
          <w:noProof/>
          <w:color w:val="000000"/>
          <w:sz w:val="22"/>
        </w:rPr>
        <w:drawing>
          <wp:inline distT="0" distB="0" distL="0" distR="0" wp14:anchorId="264366FB" wp14:editId="02D274FE">
            <wp:extent cx="5218235" cy="2935592"/>
            <wp:effectExtent l="0" t="0" r="0" b="1143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410.jpg"/>
                    <pic:cNvPicPr/>
                  </pic:nvPicPr>
                  <pic:blipFill>
                    <a:blip r:embed="rId8">
                      <a:extLst>
                        <a:ext uri="{28A0092B-C50C-407E-A947-70E740481C1C}">
                          <a14:useLocalDpi xmlns:a14="http://schemas.microsoft.com/office/drawing/2010/main" val="0"/>
                        </a:ext>
                      </a:extLst>
                    </a:blip>
                    <a:stretch>
                      <a:fillRect/>
                    </a:stretch>
                  </pic:blipFill>
                  <pic:spPr>
                    <a:xfrm>
                      <a:off x="0" y="0"/>
                      <a:ext cx="5218235" cy="2935592"/>
                    </a:xfrm>
                    <a:prstGeom prst="rect">
                      <a:avLst/>
                    </a:prstGeom>
                  </pic:spPr>
                </pic:pic>
              </a:graphicData>
            </a:graphic>
          </wp:inline>
        </w:drawing>
      </w:r>
    </w:p>
    <w:p w14:paraId="43A970E7" w14:textId="77777777" w:rsidR="007D69B1" w:rsidRDefault="007D69B1" w:rsidP="007D69B1">
      <w:pPr>
        <w:spacing w:before="120"/>
        <w:ind w:firstLine="297"/>
        <w:rPr>
          <w:rFonts w:ascii="ＭＳ 明朝" w:hAnsi="ＭＳ Ｐゴシック"/>
          <w:color w:val="000000"/>
          <w:sz w:val="22"/>
        </w:rPr>
      </w:pPr>
      <w:r w:rsidRPr="00651D59">
        <w:rPr>
          <w:rFonts w:ascii="ＭＳ 明朝" w:hAnsi="ＭＳ Ｐゴシック" w:hint="eastAsia"/>
          <w:color w:val="000000"/>
          <w:sz w:val="22"/>
        </w:rPr>
        <w:t>翌10月20日のシンポジウムの後、「西野家住宅」でフランスの作家Thomas Colletの「RAN７.３-</w:t>
      </w:r>
      <w:r w:rsidRPr="00651D59">
        <w:rPr>
          <w:rFonts w:ascii="ＭＳ 明朝" w:hAnsi="ＭＳ Ｐゴシック" w:hint="eastAsia"/>
          <w:color w:val="000000"/>
          <w:sz w:val="22"/>
          <w:lang w:val="es-ES_tradnl"/>
        </w:rPr>
        <w:t>Le verso」</w:t>
      </w:r>
      <w:r>
        <w:rPr>
          <w:rFonts w:ascii="ＭＳ 明朝" w:hAnsi="ＭＳ Ｐゴシック" w:hint="eastAsia"/>
          <w:color w:val="000000"/>
          <w:sz w:val="22"/>
        </w:rPr>
        <w:t>ライブ・パフォーマンス。</w:t>
      </w:r>
    </w:p>
    <w:p w14:paraId="565D33F8" w14:textId="77777777" w:rsidR="007D69B1" w:rsidRDefault="007D69B1" w:rsidP="007D69B1">
      <w:pPr>
        <w:spacing w:before="120"/>
        <w:ind w:firstLine="297"/>
        <w:rPr>
          <w:rFonts w:ascii="ＭＳ 明朝" w:hAnsi="ＭＳ Ｐゴシック"/>
          <w:color w:val="000000"/>
          <w:sz w:val="22"/>
        </w:rPr>
      </w:pPr>
      <w:r>
        <w:rPr>
          <w:rFonts w:ascii="ＭＳ 明朝" w:hAnsi="ＭＳ Ｐゴシック" w:hint="eastAsia"/>
          <w:noProof/>
          <w:color w:val="000000"/>
          <w:sz w:val="22"/>
        </w:rPr>
        <w:lastRenderedPageBreak/>
        <w:drawing>
          <wp:inline distT="0" distB="0" distL="0" distR="0" wp14:anchorId="5EDEE487" wp14:editId="27F1E7FD">
            <wp:extent cx="5219505" cy="391489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288.jpeg"/>
                    <pic:cNvPicPr/>
                  </pic:nvPicPr>
                  <pic:blipFill>
                    <a:blip r:embed="rId9">
                      <a:extLst>
                        <a:ext uri="{28A0092B-C50C-407E-A947-70E740481C1C}">
                          <a14:useLocalDpi xmlns:a14="http://schemas.microsoft.com/office/drawing/2010/main" val="0"/>
                        </a:ext>
                      </a:extLst>
                    </a:blip>
                    <a:stretch>
                      <a:fillRect/>
                    </a:stretch>
                  </pic:blipFill>
                  <pic:spPr>
                    <a:xfrm>
                      <a:off x="0" y="0"/>
                      <a:ext cx="5219505" cy="3914899"/>
                    </a:xfrm>
                    <a:prstGeom prst="rect">
                      <a:avLst/>
                    </a:prstGeom>
                  </pic:spPr>
                </pic:pic>
              </a:graphicData>
            </a:graphic>
          </wp:inline>
        </w:drawing>
      </w:r>
    </w:p>
    <w:p w14:paraId="509F9A11" w14:textId="77777777" w:rsidR="007D69B1" w:rsidRPr="00651D59" w:rsidRDefault="007D69B1" w:rsidP="007D69B1">
      <w:pPr>
        <w:spacing w:before="120"/>
        <w:ind w:firstLine="297"/>
        <w:rPr>
          <w:rFonts w:ascii="ＭＳ 明朝" w:hAnsi="ＭＳ Ｐゴシック"/>
          <w:color w:val="000000"/>
          <w:sz w:val="22"/>
          <w:lang w:val="es-ES_tradnl"/>
        </w:rPr>
      </w:pPr>
      <w:r w:rsidRPr="00651D59">
        <w:rPr>
          <w:rFonts w:ascii="ＭＳ 明朝" w:hAnsi="ＭＳ Ｐゴシック" w:hint="eastAsia"/>
          <w:color w:val="000000"/>
          <w:sz w:val="22"/>
        </w:rPr>
        <w:t xml:space="preserve">「卯立の工芸館」でアメリカの作家Nicholas </w:t>
      </w:r>
      <w:proofErr w:type="spellStart"/>
      <w:r w:rsidRPr="00651D59">
        <w:rPr>
          <w:rFonts w:ascii="ＭＳ 明朝" w:hAnsi="ＭＳ Ｐゴシック" w:hint="eastAsia"/>
          <w:color w:val="000000"/>
          <w:sz w:val="22"/>
        </w:rPr>
        <w:t>Cladis</w:t>
      </w:r>
      <w:proofErr w:type="spellEnd"/>
      <w:r w:rsidRPr="00651D59">
        <w:rPr>
          <w:rFonts w:ascii="ＭＳ 明朝" w:hAnsi="ＭＳ Ｐゴシック" w:hint="eastAsia"/>
          <w:color w:val="000000"/>
          <w:sz w:val="22"/>
        </w:rPr>
        <w:t>と伝統工芸士「村田菜穂」とのサウンド・アート・ライブ・パフォーマンスのコラボレーション「</w:t>
      </w:r>
      <w:proofErr w:type="spellStart"/>
      <w:r w:rsidRPr="00651D59">
        <w:rPr>
          <w:rFonts w:ascii="ＭＳ 明朝" w:hAnsi="ＭＳ Ｐゴシック" w:hint="eastAsia"/>
          <w:color w:val="000000"/>
          <w:sz w:val="22"/>
          <w:lang w:val="es-ES_tradnl"/>
        </w:rPr>
        <w:t>village</w:t>
      </w:r>
      <w:proofErr w:type="spellEnd"/>
      <w:r w:rsidRPr="00651D59">
        <w:rPr>
          <w:rFonts w:ascii="ＭＳ 明朝" w:hAnsi="ＭＳ Ｐゴシック" w:hint="eastAsia"/>
          <w:color w:val="000000"/>
          <w:sz w:val="22"/>
          <w:lang w:val="es-ES_tradnl"/>
        </w:rPr>
        <w:t xml:space="preserve"> tones（里の音色）」</w:t>
      </w:r>
      <w:r w:rsidRPr="00651D59">
        <w:rPr>
          <w:rFonts w:ascii="ＭＳ 明朝" w:hAnsi="ＭＳ Ｐゴシック" w:hint="eastAsia"/>
          <w:color w:val="000000"/>
          <w:sz w:val="22"/>
        </w:rPr>
        <w:t>はこの展覧会のlegendとなりました。ご紹介したのはほんの一例ですが、A</w:t>
      </w:r>
      <w:proofErr w:type="spellStart"/>
      <w:r w:rsidRPr="00651D59">
        <w:rPr>
          <w:rFonts w:ascii="ＭＳ 明朝" w:hAnsi="ＭＳ Ｐゴシック" w:hint="eastAsia"/>
          <w:color w:val="000000"/>
          <w:sz w:val="22"/>
          <w:lang w:val="es-ES_tradnl"/>
        </w:rPr>
        <w:t>ï</w:t>
      </w:r>
      <w:r w:rsidRPr="00651D59">
        <w:rPr>
          <w:rFonts w:ascii="ＭＳ 明朝" w:hAnsi="ＭＳ Ｐゴシック" w:hint="eastAsia"/>
          <w:color w:val="000000"/>
          <w:sz w:val="22"/>
          <w:lang w:val="es-ES_tradnl"/>
        </w:rPr>
        <w:t>d</w:t>
      </w:r>
      <w:r w:rsidRPr="00651D59">
        <w:rPr>
          <w:rFonts w:ascii="ＭＳ 明朝" w:hAnsi="ＭＳ Ｐゴシック" w:hint="eastAsia"/>
          <w:color w:val="000000"/>
          <w:sz w:val="22"/>
          <w:lang w:val="es-ES_tradnl"/>
        </w:rPr>
        <w:t>é</w:t>
      </w:r>
      <w:r w:rsidRPr="00651D59">
        <w:rPr>
          <w:rFonts w:ascii="ＭＳ 明朝" w:hAnsi="ＭＳ Ｐゴシック" w:hint="eastAsia"/>
          <w:color w:val="000000"/>
          <w:sz w:val="22"/>
          <w:lang w:val="es-ES_tradnl"/>
        </w:rPr>
        <w:t>e</w:t>
      </w:r>
      <w:proofErr w:type="spellEnd"/>
      <w:r w:rsidRPr="00651D59">
        <w:rPr>
          <w:rFonts w:ascii="ＭＳ 明朝" w:hAnsi="ＭＳ Ｐゴシック" w:hint="eastAsia"/>
          <w:color w:val="000000"/>
          <w:sz w:val="22"/>
          <w:lang w:val="es-ES_tradnl"/>
        </w:rPr>
        <w:t xml:space="preserve"> Bernardの極薄の自作の草紙による透かしポエムの入った作品には、大滝の滝前での自撮りダンスを投影させる複合的な作品が螺旋を描いて舞い上がっていたし、湊七雄の作品は</w:t>
      </w:r>
      <w:r w:rsidRPr="00651D59">
        <w:rPr>
          <w:rFonts w:ascii="ＭＳ 明朝" w:hAnsi="ＭＳ Ｐゴシック" w:hint="eastAsia"/>
          <w:color w:val="000000"/>
          <w:sz w:val="22"/>
        </w:rPr>
        <w:t>「西野家住宅」の蔵における窓明かりを日本古来の方法としての観月的な楽しみ方を想起するような写し絵の作品となりました。</w:t>
      </w:r>
    </w:p>
    <w:p w14:paraId="15E66A60" w14:textId="77777777" w:rsidR="007D69B1" w:rsidRPr="00651D59" w:rsidRDefault="007D69B1" w:rsidP="007D69B1">
      <w:pPr>
        <w:spacing w:before="120"/>
        <w:ind w:firstLine="297"/>
        <w:rPr>
          <w:rFonts w:ascii="ＭＳ 明朝" w:hAnsi="ＭＳ Ｐゴシック"/>
          <w:color w:val="000000"/>
          <w:sz w:val="22"/>
        </w:rPr>
      </w:pPr>
      <w:r w:rsidRPr="00651D59">
        <w:rPr>
          <w:rFonts w:ascii="ＭＳ 明朝" w:hAnsi="ＭＳ Ｐゴシック" w:hint="eastAsia"/>
          <w:color w:val="000000"/>
          <w:sz w:val="22"/>
        </w:rPr>
        <w:t>それぞれ生まれた環境や風土が違う中で、偶然にもこのART CAMPという機会を得て、一堂に出会った訳ですが、作家たちが寝食を共にしながら制作する一つの試みとしては実験的であり、様々な可能性に満ちたものとなりました。</w:t>
      </w:r>
    </w:p>
    <w:p w14:paraId="438BA371" w14:textId="77777777" w:rsidR="007D69B1" w:rsidRDefault="007D69B1" w:rsidP="007D69B1">
      <w:pPr>
        <w:ind w:firstLine="297"/>
        <w:rPr>
          <w:rFonts w:ascii="ＭＳ 明朝" w:hAnsi="ＭＳ 明朝"/>
          <w:sz w:val="22"/>
        </w:rPr>
      </w:pPr>
      <w:r w:rsidRPr="00833EBB">
        <w:rPr>
          <w:rFonts w:ascii="ＭＳ 明朝" w:hAnsi="ＭＳ 明朝" w:hint="eastAsia"/>
          <w:sz w:val="22"/>
        </w:rPr>
        <w:t>紙をテーマにした展覧会は、地域の越前和紙の産地の協力の下で開催されてきました。福井</w:t>
      </w:r>
      <w:r>
        <w:rPr>
          <w:rFonts w:ascii="ＭＳ 明朝" w:hAnsi="ＭＳ 明朝" w:hint="eastAsia"/>
          <w:sz w:val="22"/>
        </w:rPr>
        <w:t>県</w:t>
      </w:r>
      <w:r w:rsidRPr="00833EBB">
        <w:rPr>
          <w:rFonts w:ascii="ＭＳ 明朝" w:hAnsi="ＭＳ 明朝" w:hint="eastAsia"/>
          <w:sz w:val="22"/>
        </w:rPr>
        <w:t>下の一般市民へのアピールを始め、県外からの作家関係者、一般観光客などへ、和紙の持つ様々な可能性を、この展覧会を通じて独自の和紙文化を理解してもらえる効果の他、岡太神社・大瀧神社の参拝客にも和紙の魅力をアピール出来ま</w:t>
      </w:r>
      <w:r>
        <w:rPr>
          <w:rFonts w:ascii="ＭＳ 明朝" w:hAnsi="ＭＳ 明朝" w:hint="eastAsia"/>
          <w:sz w:val="22"/>
        </w:rPr>
        <w:t>した</w:t>
      </w:r>
      <w:r w:rsidRPr="00833EBB">
        <w:rPr>
          <w:rFonts w:ascii="ＭＳ 明朝" w:hAnsi="ＭＳ 明朝" w:hint="eastAsia"/>
          <w:sz w:val="22"/>
        </w:rPr>
        <w:t>。また、</w:t>
      </w:r>
      <w:r>
        <w:rPr>
          <w:rFonts w:ascii="ＭＳ 明朝" w:hAnsi="ＭＳ 明朝" w:hint="eastAsia"/>
          <w:sz w:val="22"/>
        </w:rPr>
        <w:t>公募を行ったことにより、新しい作家の方やワークショップ参加者が増えて実行委員会としても大成功となりました。今年は</w:t>
      </w:r>
      <w:r w:rsidRPr="00833EBB">
        <w:rPr>
          <w:rFonts w:ascii="ＭＳ 明朝" w:hAnsi="ＭＳ 明朝" w:hint="eastAsia"/>
          <w:sz w:val="22"/>
        </w:rPr>
        <w:t>福井国体があるのでそれらのアピールとしても福井を認識していただける機会の提供になります。</w:t>
      </w:r>
    </w:p>
    <w:p w14:paraId="5F09F33A" w14:textId="77777777" w:rsidR="007D69B1" w:rsidRPr="00FA372B" w:rsidRDefault="007D69B1" w:rsidP="007D69B1">
      <w:pPr>
        <w:ind w:firstLine="297"/>
        <w:rPr>
          <w:rFonts w:ascii="ＭＳ 明朝" w:hAnsi="ＭＳ 明朝"/>
          <w:sz w:val="22"/>
        </w:rPr>
      </w:pPr>
    </w:p>
    <w:tbl>
      <w:tblPr>
        <w:tblW w:w="7203" w:type="dxa"/>
        <w:tblInd w:w="132" w:type="dxa"/>
        <w:tblCellMar>
          <w:left w:w="99" w:type="dxa"/>
          <w:right w:w="99" w:type="dxa"/>
        </w:tblCellMar>
        <w:tblLook w:val="04A0" w:firstRow="1" w:lastRow="0" w:firstColumn="1" w:lastColumn="0" w:noHBand="0" w:noVBand="1"/>
      </w:tblPr>
      <w:tblGrid>
        <w:gridCol w:w="7203"/>
      </w:tblGrid>
      <w:tr w:rsidR="007D69B1" w:rsidRPr="007A025A" w14:paraId="6939E35D" w14:textId="77777777" w:rsidTr="007D69B1">
        <w:trPr>
          <w:trHeight w:val="330"/>
        </w:trPr>
        <w:tc>
          <w:tcPr>
            <w:tcW w:w="7203" w:type="dxa"/>
            <w:tcBorders>
              <w:top w:val="nil"/>
              <w:left w:val="single" w:sz="8" w:space="0" w:color="auto"/>
              <w:bottom w:val="nil"/>
              <w:right w:val="single" w:sz="8" w:space="0" w:color="auto"/>
            </w:tcBorders>
            <w:shd w:val="clear" w:color="auto" w:fill="auto"/>
            <w:noWrap/>
            <w:vAlign w:val="center"/>
            <w:hideMark/>
          </w:tcPr>
          <w:p w14:paraId="1BC4D55C" w14:textId="77777777" w:rsidR="007D69B1" w:rsidRPr="007A025A" w:rsidRDefault="007D69B1" w:rsidP="007D69B1">
            <w:pPr>
              <w:rPr>
                <w:rFonts w:ascii="ＭＳ 明朝" w:hAnsi="ＭＳ 明朝" w:cs="ＭＳ Ｐゴシック"/>
                <w:kern w:val="0"/>
                <w:sz w:val="22"/>
              </w:rPr>
            </w:pPr>
            <w:r w:rsidRPr="007A025A">
              <w:rPr>
                <w:rFonts w:ascii="ＭＳ 明朝" w:hAnsi="ＭＳ 明朝" w:cs="ＭＳ Ｐゴシック" w:hint="eastAsia"/>
                <w:kern w:val="0"/>
                <w:sz w:val="22"/>
              </w:rPr>
              <w:t>①紙を使った美術展の開催事業</w:t>
            </w:r>
          </w:p>
        </w:tc>
      </w:tr>
    </w:tbl>
    <w:p w14:paraId="6B35ED22" w14:textId="310FF34F" w:rsidR="007D69B1" w:rsidRDefault="007D69B1" w:rsidP="007D69B1">
      <w:pPr>
        <w:rPr>
          <w:rFonts w:ascii="ＭＳ 明朝" w:hAnsi="ＭＳ 明朝"/>
          <w:sz w:val="24"/>
        </w:rPr>
      </w:pPr>
      <w:r>
        <w:rPr>
          <w:rFonts w:ascii="ＭＳ 明朝" w:hAnsi="ＭＳ 明朝" w:hint="eastAsia"/>
          <w:sz w:val="24"/>
        </w:rPr>
        <w:t xml:space="preserve">　</w:t>
      </w:r>
    </w:p>
    <w:p w14:paraId="0ED71A08" w14:textId="77777777" w:rsidR="007D69B1" w:rsidRDefault="007D69B1" w:rsidP="007D69B1">
      <w:pPr>
        <w:jc w:val="center"/>
        <w:rPr>
          <w:rFonts w:ascii="ＭＳ 明朝" w:hAnsi="ＭＳ 明朝"/>
          <w:b/>
          <w:sz w:val="22"/>
        </w:rPr>
      </w:pPr>
      <w:r>
        <w:rPr>
          <w:rFonts w:ascii="ＭＳ 明朝" w:hAnsi="ＭＳ 明朝" w:hint="eastAsia"/>
          <w:b/>
          <w:sz w:val="22"/>
        </w:rPr>
        <w:t>第３１回</w:t>
      </w:r>
      <w:r w:rsidRPr="00C51174">
        <w:rPr>
          <w:rFonts w:ascii="ＭＳ 明朝" w:hAnsi="ＭＳ 明朝" w:hint="eastAsia"/>
          <w:b/>
          <w:sz w:val="22"/>
        </w:rPr>
        <w:t xml:space="preserve"> 今立現代美術紙展</w:t>
      </w:r>
      <w:r>
        <w:rPr>
          <w:rFonts w:ascii="ＭＳ 明朝" w:hAnsi="ＭＳ 明朝" w:hint="eastAsia"/>
          <w:b/>
          <w:sz w:val="22"/>
        </w:rPr>
        <w:t xml:space="preserve">　</w:t>
      </w:r>
      <w:r>
        <w:rPr>
          <w:rFonts w:ascii="ＭＳ 明朝" w:hAnsi="ＭＳ 明朝"/>
          <w:b/>
          <w:sz w:val="22"/>
        </w:rPr>
        <w:t>IMADATE ART CAMP2019</w:t>
      </w:r>
      <w:r>
        <w:rPr>
          <w:rFonts w:ascii="ＭＳ 明朝" w:hAnsi="ＭＳ 明朝" w:hint="eastAsia"/>
          <w:b/>
          <w:sz w:val="22"/>
        </w:rPr>
        <w:t>春</w:t>
      </w:r>
      <w:r w:rsidRPr="00C51174">
        <w:rPr>
          <w:rFonts w:ascii="ＭＳ 明朝" w:hAnsi="ＭＳ 明朝" w:hint="eastAsia"/>
          <w:b/>
          <w:sz w:val="22"/>
        </w:rPr>
        <w:t>展の募集要項</w:t>
      </w:r>
    </w:p>
    <w:p w14:paraId="6D0E4EF0" w14:textId="77777777" w:rsidR="007D69B1" w:rsidRPr="00C51174" w:rsidRDefault="007D69B1" w:rsidP="007D69B1">
      <w:pPr>
        <w:jc w:val="center"/>
        <w:rPr>
          <w:rFonts w:ascii="ＭＳ 明朝" w:hAnsi="ＭＳ 明朝"/>
          <w:b/>
          <w:sz w:val="22"/>
        </w:rPr>
      </w:pPr>
    </w:p>
    <w:p w14:paraId="58F74991" w14:textId="55395F8E" w:rsidR="007D69B1" w:rsidRPr="005E1026" w:rsidRDefault="007D69B1" w:rsidP="007D69B1">
      <w:pPr>
        <w:snapToGrid w:val="0"/>
        <w:jc w:val="left"/>
        <w:rPr>
          <w:rFonts w:ascii="ＭＳ 明朝" w:hAnsi="ＭＳ 明朝"/>
          <w:sz w:val="24"/>
        </w:rPr>
      </w:pPr>
      <w:r>
        <w:rPr>
          <w:rFonts w:ascii="ＭＳ 明朝" w:hAnsi="ＭＳ 明朝" w:hint="eastAsia"/>
          <w:sz w:val="24"/>
        </w:rPr>
        <w:t xml:space="preserve">　</w:t>
      </w:r>
    </w:p>
    <w:p w14:paraId="21CE2D99" w14:textId="77777777" w:rsidR="007D69B1" w:rsidRDefault="007D69B1" w:rsidP="007D69B1">
      <w:pPr>
        <w:jc w:val="center"/>
        <w:rPr>
          <w:rFonts w:ascii="ＭＳ 明朝" w:hAnsi="ＭＳ 明朝"/>
          <w:b/>
          <w:sz w:val="22"/>
        </w:rPr>
      </w:pPr>
      <w:r>
        <w:rPr>
          <w:rFonts w:ascii="ＭＳ 明朝" w:hAnsi="ＭＳ 明朝" w:hint="eastAsia"/>
          <w:b/>
          <w:sz w:val="22"/>
        </w:rPr>
        <w:lastRenderedPageBreak/>
        <w:t>第３１回</w:t>
      </w:r>
      <w:r w:rsidRPr="00C51174">
        <w:rPr>
          <w:rFonts w:ascii="ＭＳ 明朝" w:hAnsi="ＭＳ 明朝" w:hint="eastAsia"/>
          <w:b/>
          <w:sz w:val="22"/>
        </w:rPr>
        <w:t xml:space="preserve"> 今立現代美術紙展</w:t>
      </w:r>
      <w:r>
        <w:rPr>
          <w:rFonts w:ascii="ＭＳ 明朝" w:hAnsi="ＭＳ 明朝" w:hint="eastAsia"/>
          <w:b/>
          <w:sz w:val="22"/>
        </w:rPr>
        <w:t xml:space="preserve">　</w:t>
      </w:r>
      <w:r>
        <w:rPr>
          <w:rFonts w:ascii="ＭＳ 明朝" w:hAnsi="ＭＳ 明朝"/>
          <w:b/>
          <w:sz w:val="22"/>
        </w:rPr>
        <w:t>IMADATE ART CAMP2019</w:t>
      </w:r>
      <w:r>
        <w:rPr>
          <w:rFonts w:ascii="ＭＳ 明朝" w:hAnsi="ＭＳ 明朝" w:hint="eastAsia"/>
          <w:b/>
          <w:sz w:val="22"/>
        </w:rPr>
        <w:t>春展のチラシ</w:t>
      </w:r>
    </w:p>
    <w:p w14:paraId="7DB80BF6" w14:textId="04FC628C" w:rsidR="007D69B1" w:rsidRDefault="007D69B1" w:rsidP="007D69B1">
      <w:pPr>
        <w:jc w:val="center"/>
        <w:rPr>
          <w:rFonts w:ascii="ＭＳ 明朝" w:hAnsi="ＭＳ 明朝"/>
          <w:b/>
          <w:sz w:val="22"/>
        </w:rPr>
      </w:pPr>
    </w:p>
    <w:p w14:paraId="18AFE437" w14:textId="77777777" w:rsidR="007D69B1" w:rsidRDefault="007D69B1" w:rsidP="007D69B1">
      <w:pPr>
        <w:jc w:val="center"/>
        <w:rPr>
          <w:rFonts w:ascii="ＭＳ 明朝" w:hAnsi="ＭＳ 明朝"/>
          <w:b/>
          <w:sz w:val="22"/>
        </w:rPr>
      </w:pPr>
      <w:r>
        <w:rPr>
          <w:rFonts w:ascii="ＭＳ 明朝" w:hAnsi="ＭＳ 明朝" w:hint="eastAsia"/>
          <w:b/>
          <w:sz w:val="22"/>
        </w:rPr>
        <w:t>2019年４月20日付け福井新聞記事</w:t>
      </w:r>
    </w:p>
    <w:p w14:paraId="2ED2D199" w14:textId="548171ED" w:rsidR="007D69B1" w:rsidRDefault="007D69B1" w:rsidP="007D69B1">
      <w:pPr>
        <w:jc w:val="center"/>
        <w:rPr>
          <w:rFonts w:ascii="ＭＳ 明朝" w:hAnsi="ＭＳ 明朝"/>
          <w:b/>
          <w:sz w:val="22"/>
        </w:rPr>
      </w:pPr>
    </w:p>
    <w:p w14:paraId="68BF9639" w14:textId="77777777" w:rsidR="007D69B1" w:rsidRDefault="007D69B1" w:rsidP="007D69B1">
      <w:pPr>
        <w:jc w:val="center"/>
        <w:rPr>
          <w:rFonts w:ascii="ＭＳ 明朝" w:hAnsi="ＭＳ 明朝"/>
          <w:b/>
          <w:sz w:val="22"/>
        </w:rPr>
      </w:pPr>
      <w:r>
        <w:rPr>
          <w:rFonts w:ascii="ＭＳ 明朝" w:hAnsi="ＭＳ 明朝" w:hint="eastAsia"/>
          <w:b/>
          <w:sz w:val="22"/>
        </w:rPr>
        <w:t>2019年４月28日付け福井新聞記事</w:t>
      </w:r>
    </w:p>
    <w:p w14:paraId="66BE57E8" w14:textId="07B8B842" w:rsidR="007D69B1" w:rsidRDefault="007D69B1" w:rsidP="007D69B1">
      <w:pPr>
        <w:rPr>
          <w:rFonts w:ascii="ＭＳ 明朝" w:hAnsi="ＭＳ 明朝"/>
          <w:b/>
          <w:sz w:val="22"/>
        </w:rPr>
      </w:pPr>
      <w:r>
        <w:rPr>
          <w:rFonts w:ascii="ＭＳ 明朝" w:hAnsi="ＭＳ 明朝" w:hint="eastAsia"/>
          <w:b/>
          <w:sz w:val="22"/>
        </w:rPr>
        <w:t xml:space="preserve">　</w:t>
      </w:r>
    </w:p>
    <w:p w14:paraId="2F3F4E67" w14:textId="3A7FBC86" w:rsidR="007D69B1" w:rsidRDefault="007D69B1" w:rsidP="007D69B1">
      <w:pPr>
        <w:rPr>
          <w:rFonts w:ascii="ＭＳ 明朝" w:hAnsi="ＭＳ 明朝"/>
          <w:b/>
          <w:sz w:val="22"/>
        </w:rPr>
      </w:pPr>
    </w:p>
    <w:p w14:paraId="2AAF8735" w14:textId="77777777" w:rsidR="007D69B1" w:rsidRDefault="007D69B1" w:rsidP="007D69B1">
      <w:pPr>
        <w:jc w:val="center"/>
        <w:rPr>
          <w:rFonts w:ascii="ＭＳ 明朝" w:hAnsi="ＭＳ 明朝"/>
          <w:b/>
          <w:sz w:val="22"/>
        </w:rPr>
      </w:pPr>
      <w:r>
        <w:rPr>
          <w:rFonts w:ascii="ＭＳ 明朝" w:hAnsi="ＭＳ 明朝" w:hint="eastAsia"/>
          <w:b/>
          <w:sz w:val="22"/>
        </w:rPr>
        <w:t>第３１回</w:t>
      </w:r>
      <w:r w:rsidRPr="00C51174">
        <w:rPr>
          <w:rFonts w:ascii="ＭＳ 明朝" w:hAnsi="ＭＳ 明朝" w:hint="eastAsia"/>
          <w:b/>
          <w:sz w:val="22"/>
        </w:rPr>
        <w:t xml:space="preserve"> 今立現代美術紙展</w:t>
      </w:r>
      <w:r>
        <w:rPr>
          <w:rFonts w:ascii="ＭＳ 明朝" w:hAnsi="ＭＳ 明朝" w:hint="eastAsia"/>
          <w:b/>
          <w:sz w:val="22"/>
        </w:rPr>
        <w:t xml:space="preserve">　</w:t>
      </w:r>
      <w:r>
        <w:rPr>
          <w:rFonts w:ascii="ＭＳ 明朝" w:hAnsi="ＭＳ 明朝"/>
          <w:b/>
          <w:sz w:val="22"/>
        </w:rPr>
        <w:t>IMADATE ART CAMP2019</w:t>
      </w:r>
      <w:r>
        <w:rPr>
          <w:rFonts w:ascii="ＭＳ 明朝" w:hAnsi="ＭＳ 明朝" w:hint="eastAsia"/>
          <w:b/>
          <w:sz w:val="22"/>
        </w:rPr>
        <w:t>秋展のチラシ</w:t>
      </w:r>
    </w:p>
    <w:p w14:paraId="2AE2C22A" w14:textId="77777777" w:rsidR="007D69B1" w:rsidRDefault="007D69B1" w:rsidP="007D69B1">
      <w:pPr>
        <w:rPr>
          <w:rFonts w:ascii="ＭＳ 明朝" w:hAnsi="ＭＳ 明朝"/>
          <w:b/>
          <w:sz w:val="22"/>
        </w:rPr>
      </w:pPr>
    </w:p>
    <w:p w14:paraId="583F8ACA" w14:textId="39C0F4E5" w:rsidR="007D69B1" w:rsidRDefault="007D69B1" w:rsidP="007D69B1">
      <w:pPr>
        <w:rPr>
          <w:rFonts w:ascii="ＭＳ 明朝" w:hAnsi="ＭＳ 明朝"/>
          <w:b/>
          <w:sz w:val="22"/>
        </w:rPr>
      </w:pPr>
      <w:r>
        <w:rPr>
          <w:rFonts w:ascii="ＭＳ 明朝" w:hAnsi="ＭＳ 明朝" w:hint="eastAsia"/>
          <w:b/>
          <w:sz w:val="22"/>
        </w:rPr>
        <w:t xml:space="preserve">　</w:t>
      </w:r>
    </w:p>
    <w:p w14:paraId="18BC56CE" w14:textId="77777777" w:rsidR="007D69B1" w:rsidRDefault="007D69B1" w:rsidP="007D69B1">
      <w:pPr>
        <w:ind w:right="440"/>
        <w:jc w:val="center"/>
        <w:rPr>
          <w:rFonts w:ascii="ＭＳ 明朝" w:hAnsi="ＭＳ 明朝"/>
          <w:b/>
          <w:sz w:val="22"/>
        </w:rPr>
      </w:pPr>
      <w:r w:rsidRPr="00536283">
        <w:rPr>
          <w:rFonts w:ascii="ＭＳ 明朝" w:hAnsi="ＭＳ 明朝" w:hint="eastAsia"/>
          <w:b/>
          <w:sz w:val="22"/>
        </w:rPr>
        <w:t>第</w:t>
      </w:r>
      <w:r>
        <w:rPr>
          <w:rFonts w:ascii="ＭＳ 明朝" w:hAnsi="ＭＳ 明朝" w:hint="eastAsia"/>
          <w:b/>
          <w:sz w:val="22"/>
        </w:rPr>
        <w:t>31</w:t>
      </w:r>
      <w:r w:rsidRPr="00536283">
        <w:rPr>
          <w:rFonts w:ascii="ＭＳ 明朝" w:hAnsi="ＭＳ 明朝" w:hint="eastAsia"/>
          <w:b/>
          <w:sz w:val="22"/>
        </w:rPr>
        <w:t>回 今立現代美術紙展　IMADATE ART CAMP2019</w:t>
      </w:r>
      <w:r w:rsidRPr="00536283">
        <w:rPr>
          <w:rFonts w:ascii="ＭＳ 明朝" w:hAnsi="ＭＳ Ｐゴシック" w:cs="Times Roman" w:hint="eastAsia"/>
          <w:color w:val="000000"/>
          <w:sz w:val="22"/>
        </w:rPr>
        <w:t xml:space="preserve"> </w:t>
      </w:r>
      <w:proofErr w:type="spellStart"/>
      <w:r w:rsidRPr="00536283">
        <w:rPr>
          <w:rFonts w:ascii="ＭＳ 明朝" w:hAnsi="ＭＳ Ｐゴシック" w:cs="Times Roman" w:hint="eastAsia"/>
          <w:color w:val="000000"/>
          <w:sz w:val="22"/>
        </w:rPr>
        <w:t>A</w:t>
      </w:r>
      <w:r w:rsidRPr="00256C4A">
        <w:rPr>
          <w:rFonts w:ascii="ＭＳ 明朝" w:hAnsi="ＭＳ Ｐゴシック" w:cs="Times Roman" w:hint="eastAsia"/>
          <w:color w:val="000000"/>
          <w:sz w:val="22"/>
        </w:rPr>
        <w:t>ï</w:t>
      </w:r>
      <w:r w:rsidRPr="00256C4A">
        <w:rPr>
          <w:rFonts w:ascii="ＭＳ 明朝" w:hAnsi="ＭＳ Ｐゴシック" w:cs="Times Roman" w:hint="eastAsia"/>
          <w:color w:val="000000"/>
          <w:sz w:val="22"/>
        </w:rPr>
        <w:t>d</w:t>
      </w:r>
      <w:r w:rsidRPr="00256C4A">
        <w:rPr>
          <w:rFonts w:ascii="ＭＳ 明朝" w:hAnsi="ＭＳ Ｐゴシック" w:cs="Times Roman" w:hint="eastAsia"/>
          <w:color w:val="000000"/>
          <w:sz w:val="22"/>
        </w:rPr>
        <w:t>é</w:t>
      </w:r>
      <w:r w:rsidRPr="00256C4A">
        <w:rPr>
          <w:rFonts w:ascii="ＭＳ 明朝" w:hAnsi="ＭＳ Ｐゴシック" w:cs="Times Roman" w:hint="eastAsia"/>
          <w:color w:val="000000"/>
          <w:sz w:val="22"/>
        </w:rPr>
        <w:t>e</w:t>
      </w:r>
      <w:proofErr w:type="spellEnd"/>
      <w:r w:rsidRPr="00256C4A">
        <w:rPr>
          <w:rFonts w:ascii="ＭＳ 明朝" w:hAnsi="ＭＳ Ｐゴシック" w:cs="Times Roman" w:hint="eastAsia"/>
          <w:color w:val="000000"/>
          <w:sz w:val="22"/>
        </w:rPr>
        <w:t xml:space="preserve"> Bernard</w:t>
      </w:r>
      <w:r w:rsidRPr="00536283">
        <w:rPr>
          <w:rFonts w:ascii="ＭＳ 明朝" w:hAnsi="ＭＳ 明朝" w:hint="eastAsia"/>
          <w:b/>
          <w:sz w:val="22"/>
        </w:rPr>
        <w:t>展のチラシ</w:t>
      </w:r>
    </w:p>
    <w:p w14:paraId="0C5AD423" w14:textId="5A5CEFDF" w:rsidR="007D69B1" w:rsidRDefault="007D69B1" w:rsidP="007D69B1">
      <w:pPr>
        <w:rPr>
          <w:rFonts w:ascii="ＭＳ 明朝" w:hAnsi="ＭＳ Ｐゴシック" w:cs="Times Roman"/>
          <w:color w:val="000000"/>
          <w:sz w:val="22"/>
        </w:rPr>
      </w:pPr>
    </w:p>
    <w:p w14:paraId="1388F824" w14:textId="77777777" w:rsidR="007D69B1" w:rsidRPr="00536283" w:rsidRDefault="007D69B1" w:rsidP="007D69B1">
      <w:pPr>
        <w:jc w:val="center"/>
        <w:rPr>
          <w:rFonts w:ascii="ＭＳ 明朝" w:hAnsi="ＭＳ 明朝"/>
          <w:b/>
          <w:sz w:val="22"/>
        </w:rPr>
      </w:pPr>
      <w:r>
        <w:rPr>
          <w:rFonts w:ascii="ＭＳ 明朝" w:hAnsi="ＭＳ Ｐゴシック" w:cs="Times Roman" w:hint="eastAsia"/>
          <w:color w:val="000000"/>
          <w:sz w:val="22"/>
        </w:rPr>
        <w:t>2019年9月23日付け</w:t>
      </w:r>
      <w:r w:rsidRPr="00536283">
        <w:rPr>
          <w:rFonts w:ascii="ＭＳ 明朝" w:hAnsi="ＭＳ Ｐゴシック" w:cs="Times Roman" w:hint="eastAsia"/>
          <w:color w:val="000000"/>
          <w:sz w:val="22"/>
        </w:rPr>
        <w:t>A</w:t>
      </w:r>
      <w:proofErr w:type="spellStart"/>
      <w:r w:rsidRPr="00536283">
        <w:rPr>
          <w:rFonts w:ascii="ＭＳ 明朝" w:hAnsi="ＭＳ Ｐゴシック" w:cs="Times Roman" w:hint="eastAsia"/>
          <w:color w:val="000000"/>
          <w:sz w:val="22"/>
          <w:lang w:val="es-ES_tradnl"/>
        </w:rPr>
        <w:t>ï</w:t>
      </w:r>
      <w:r w:rsidRPr="00536283">
        <w:rPr>
          <w:rFonts w:ascii="ＭＳ 明朝" w:hAnsi="ＭＳ Ｐゴシック" w:cs="Times Roman" w:hint="eastAsia"/>
          <w:color w:val="000000"/>
          <w:sz w:val="22"/>
          <w:lang w:val="es-ES_tradnl"/>
        </w:rPr>
        <w:t>d</w:t>
      </w:r>
      <w:r w:rsidRPr="00536283">
        <w:rPr>
          <w:rFonts w:ascii="ＭＳ 明朝" w:hAnsi="ＭＳ Ｐゴシック" w:cs="Times Roman" w:hint="eastAsia"/>
          <w:color w:val="000000"/>
          <w:sz w:val="22"/>
          <w:lang w:val="es-ES_tradnl"/>
        </w:rPr>
        <w:t>é</w:t>
      </w:r>
      <w:r w:rsidRPr="00536283">
        <w:rPr>
          <w:rFonts w:ascii="ＭＳ 明朝" w:hAnsi="ＭＳ Ｐゴシック" w:cs="Times Roman" w:hint="eastAsia"/>
          <w:color w:val="000000"/>
          <w:sz w:val="22"/>
          <w:lang w:val="es-ES_tradnl"/>
        </w:rPr>
        <w:t>e</w:t>
      </w:r>
      <w:proofErr w:type="spellEnd"/>
      <w:r w:rsidRPr="00536283">
        <w:rPr>
          <w:rFonts w:ascii="ＭＳ 明朝" w:hAnsi="ＭＳ Ｐゴシック" w:cs="Times Roman" w:hint="eastAsia"/>
          <w:color w:val="000000"/>
          <w:sz w:val="22"/>
          <w:lang w:val="es-ES_tradnl"/>
        </w:rPr>
        <w:t xml:space="preserve"> Bernard</w:t>
      </w:r>
      <w:r w:rsidRPr="00536283">
        <w:rPr>
          <w:rFonts w:ascii="ＭＳ 明朝" w:hAnsi="ＭＳ 明朝" w:hint="eastAsia"/>
          <w:b/>
          <w:sz w:val="22"/>
        </w:rPr>
        <w:t>展</w:t>
      </w:r>
      <w:r>
        <w:rPr>
          <w:rFonts w:ascii="ＭＳ 明朝" w:hAnsi="ＭＳ 明朝" w:hint="eastAsia"/>
          <w:b/>
          <w:sz w:val="22"/>
        </w:rPr>
        <w:t>の福井新聞記事</w:t>
      </w:r>
    </w:p>
    <w:p w14:paraId="08A4441D" w14:textId="515238E1" w:rsidR="007D69B1" w:rsidRDefault="007D69B1" w:rsidP="007D69B1">
      <w:pPr>
        <w:rPr>
          <w:rFonts w:ascii="ＭＳ 明朝" w:hAnsi="ＭＳ 明朝"/>
          <w:b/>
          <w:sz w:val="22"/>
        </w:rPr>
      </w:pPr>
    </w:p>
    <w:p w14:paraId="20D5C782" w14:textId="77777777" w:rsidR="007D69B1" w:rsidRDefault="007D69B1" w:rsidP="007D69B1">
      <w:pPr>
        <w:jc w:val="center"/>
        <w:rPr>
          <w:rFonts w:ascii="ＭＳ 明朝" w:hAnsi="ＭＳ 明朝"/>
          <w:b/>
          <w:sz w:val="22"/>
        </w:rPr>
      </w:pPr>
      <w:r>
        <w:rPr>
          <w:rFonts w:ascii="ＭＳ 明朝" w:hAnsi="ＭＳ 明朝" w:hint="eastAsia"/>
          <w:b/>
          <w:sz w:val="22"/>
        </w:rPr>
        <w:t>第３１回</w:t>
      </w:r>
      <w:r w:rsidRPr="00C51174">
        <w:rPr>
          <w:rFonts w:ascii="ＭＳ 明朝" w:hAnsi="ＭＳ 明朝" w:hint="eastAsia"/>
          <w:b/>
          <w:sz w:val="22"/>
        </w:rPr>
        <w:t xml:space="preserve"> 今立現代美術紙展</w:t>
      </w:r>
      <w:r>
        <w:rPr>
          <w:rFonts w:ascii="ＭＳ 明朝" w:hAnsi="ＭＳ 明朝" w:hint="eastAsia"/>
          <w:b/>
          <w:sz w:val="22"/>
        </w:rPr>
        <w:t xml:space="preserve">　</w:t>
      </w:r>
      <w:r>
        <w:rPr>
          <w:rFonts w:ascii="ＭＳ 明朝" w:hAnsi="ＭＳ 明朝"/>
          <w:b/>
          <w:sz w:val="22"/>
        </w:rPr>
        <w:t>IMADATE ART CAMP2019</w:t>
      </w:r>
      <w:r>
        <w:rPr>
          <w:rFonts w:ascii="ＭＳ 明朝" w:hAnsi="ＭＳ 明朝" w:hint="eastAsia"/>
          <w:b/>
          <w:sz w:val="22"/>
        </w:rPr>
        <w:t>秋展会場マップ表面</w:t>
      </w:r>
    </w:p>
    <w:p w14:paraId="445377D4" w14:textId="1BD83ABE" w:rsidR="007D69B1" w:rsidRDefault="007D69B1" w:rsidP="007D69B1">
      <w:pPr>
        <w:rPr>
          <w:rFonts w:ascii="ＭＳ 明朝" w:hAnsi="ＭＳ 明朝"/>
          <w:b/>
          <w:sz w:val="22"/>
        </w:rPr>
      </w:pPr>
    </w:p>
    <w:p w14:paraId="5128E34B" w14:textId="77777777" w:rsidR="007D69B1" w:rsidRDefault="007D69B1" w:rsidP="007D69B1">
      <w:pPr>
        <w:jc w:val="center"/>
        <w:rPr>
          <w:rFonts w:ascii="ＭＳ 明朝" w:hAnsi="ＭＳ 明朝"/>
          <w:b/>
          <w:sz w:val="22"/>
        </w:rPr>
      </w:pPr>
      <w:r>
        <w:rPr>
          <w:rFonts w:ascii="ＭＳ 明朝" w:hAnsi="ＭＳ 明朝" w:hint="eastAsia"/>
          <w:b/>
          <w:sz w:val="22"/>
        </w:rPr>
        <w:t>第３１回</w:t>
      </w:r>
      <w:r w:rsidRPr="00C51174">
        <w:rPr>
          <w:rFonts w:ascii="ＭＳ 明朝" w:hAnsi="ＭＳ 明朝" w:hint="eastAsia"/>
          <w:b/>
          <w:sz w:val="22"/>
        </w:rPr>
        <w:t xml:space="preserve"> 今立現代美術紙展</w:t>
      </w:r>
      <w:r>
        <w:rPr>
          <w:rFonts w:ascii="ＭＳ 明朝" w:hAnsi="ＭＳ 明朝" w:hint="eastAsia"/>
          <w:b/>
          <w:sz w:val="22"/>
        </w:rPr>
        <w:t xml:space="preserve">　</w:t>
      </w:r>
      <w:r>
        <w:rPr>
          <w:rFonts w:ascii="ＭＳ 明朝" w:hAnsi="ＭＳ 明朝"/>
          <w:b/>
          <w:sz w:val="22"/>
        </w:rPr>
        <w:t>IMADATE ART CAMP2019</w:t>
      </w:r>
      <w:r>
        <w:rPr>
          <w:rFonts w:ascii="ＭＳ 明朝" w:hAnsi="ＭＳ 明朝" w:hint="eastAsia"/>
          <w:b/>
          <w:sz w:val="22"/>
        </w:rPr>
        <w:t>秋展会場マップ中面</w:t>
      </w:r>
    </w:p>
    <w:p w14:paraId="28A4A7F0" w14:textId="3D0249DB" w:rsidR="007D69B1" w:rsidRDefault="007D69B1" w:rsidP="007D69B1">
      <w:pPr>
        <w:rPr>
          <w:rFonts w:ascii="ＭＳ 明朝" w:hAnsi="ＭＳ 明朝"/>
          <w:b/>
          <w:sz w:val="22"/>
        </w:rPr>
      </w:pPr>
    </w:p>
    <w:p w14:paraId="4FCB670C" w14:textId="77777777" w:rsidR="007D69B1" w:rsidRPr="00536283" w:rsidRDefault="007D69B1" w:rsidP="007D69B1">
      <w:pPr>
        <w:jc w:val="center"/>
        <w:rPr>
          <w:rFonts w:ascii="ＭＳ 明朝" w:hAnsi="ＭＳ 明朝"/>
          <w:b/>
          <w:sz w:val="22"/>
        </w:rPr>
      </w:pPr>
      <w:r>
        <w:rPr>
          <w:rFonts w:ascii="ＭＳ 明朝" w:hAnsi="ＭＳ Ｐゴシック" w:cs="Times Roman" w:hint="eastAsia"/>
          <w:color w:val="000000"/>
          <w:sz w:val="22"/>
        </w:rPr>
        <w:t>2019年10月20日付け</w:t>
      </w:r>
      <w:r>
        <w:rPr>
          <w:rFonts w:ascii="ＭＳ 明朝" w:hAnsi="ＭＳ Ｐゴシック" w:cs="Times Roman"/>
          <w:color w:val="000000"/>
          <w:sz w:val="22"/>
        </w:rPr>
        <w:t>IMADATE</w:t>
      </w:r>
      <w:r>
        <w:rPr>
          <w:rFonts w:ascii="ＭＳ 明朝" w:hAnsi="ＭＳ Ｐゴシック" w:cs="Times Roman" w:hint="eastAsia"/>
          <w:color w:val="000000"/>
          <w:sz w:val="22"/>
        </w:rPr>
        <w:t xml:space="preserve"> </w:t>
      </w:r>
      <w:r>
        <w:rPr>
          <w:rFonts w:ascii="ＭＳ 明朝" w:hAnsi="ＭＳ Ｐゴシック" w:cs="Times Roman"/>
          <w:color w:val="000000"/>
          <w:sz w:val="22"/>
        </w:rPr>
        <w:t>ART</w:t>
      </w:r>
      <w:r>
        <w:rPr>
          <w:rFonts w:ascii="ＭＳ 明朝" w:hAnsi="ＭＳ Ｐゴシック" w:cs="Times Roman" w:hint="eastAsia"/>
          <w:color w:val="000000"/>
          <w:sz w:val="22"/>
        </w:rPr>
        <w:t xml:space="preserve"> </w:t>
      </w:r>
      <w:r>
        <w:rPr>
          <w:rFonts w:ascii="ＭＳ 明朝" w:hAnsi="ＭＳ Ｐゴシック" w:cs="Times Roman"/>
          <w:color w:val="000000"/>
          <w:sz w:val="22"/>
        </w:rPr>
        <w:t>CAMP</w:t>
      </w:r>
      <w:r>
        <w:rPr>
          <w:rFonts w:ascii="ＭＳ 明朝" w:hAnsi="ＭＳ Ｐゴシック" w:cs="Times Roman" w:hint="eastAsia"/>
          <w:color w:val="000000"/>
          <w:sz w:val="22"/>
        </w:rPr>
        <w:t>秋</w:t>
      </w:r>
      <w:r w:rsidRPr="00536283">
        <w:rPr>
          <w:rFonts w:ascii="ＭＳ 明朝" w:hAnsi="ＭＳ 明朝" w:hint="eastAsia"/>
          <w:b/>
          <w:sz w:val="22"/>
        </w:rPr>
        <w:t>展</w:t>
      </w:r>
      <w:r>
        <w:rPr>
          <w:rFonts w:ascii="ＭＳ 明朝" w:hAnsi="ＭＳ 明朝" w:hint="eastAsia"/>
          <w:b/>
          <w:sz w:val="22"/>
        </w:rPr>
        <w:t>の福井新聞記事</w:t>
      </w:r>
    </w:p>
    <w:p w14:paraId="493D0E6D" w14:textId="77777777" w:rsidR="007D69B1" w:rsidRPr="00084DCD" w:rsidRDefault="007D69B1" w:rsidP="007D69B1">
      <w:pPr>
        <w:rPr>
          <w:rFonts w:ascii="ＭＳ 明朝" w:hAnsi="ＭＳ 明朝"/>
          <w:b/>
          <w:sz w:val="22"/>
        </w:rPr>
      </w:pPr>
    </w:p>
    <w:tbl>
      <w:tblPr>
        <w:tblW w:w="7203" w:type="dxa"/>
        <w:tblInd w:w="132" w:type="dxa"/>
        <w:tblCellMar>
          <w:left w:w="99" w:type="dxa"/>
          <w:right w:w="99" w:type="dxa"/>
        </w:tblCellMar>
        <w:tblLook w:val="04A0" w:firstRow="1" w:lastRow="0" w:firstColumn="1" w:lastColumn="0" w:noHBand="0" w:noVBand="1"/>
      </w:tblPr>
      <w:tblGrid>
        <w:gridCol w:w="7203"/>
      </w:tblGrid>
      <w:tr w:rsidR="007D69B1" w:rsidRPr="007A025A" w14:paraId="10CFD219" w14:textId="77777777" w:rsidTr="007D69B1">
        <w:trPr>
          <w:trHeight w:val="330"/>
        </w:trPr>
        <w:tc>
          <w:tcPr>
            <w:tcW w:w="7203" w:type="dxa"/>
            <w:tcBorders>
              <w:top w:val="nil"/>
              <w:left w:val="single" w:sz="8" w:space="0" w:color="auto"/>
              <w:bottom w:val="nil"/>
              <w:right w:val="single" w:sz="8" w:space="0" w:color="auto"/>
            </w:tcBorders>
            <w:shd w:val="clear" w:color="auto" w:fill="auto"/>
            <w:noWrap/>
            <w:vAlign w:val="center"/>
            <w:hideMark/>
          </w:tcPr>
          <w:p w14:paraId="465F47FC" w14:textId="77777777" w:rsidR="007D69B1" w:rsidRDefault="007D69B1" w:rsidP="007D69B1">
            <w:pPr>
              <w:rPr>
                <w:rFonts w:ascii="ＭＳ 明朝" w:hAnsi="ＭＳ 明朝" w:cs="ＭＳ Ｐゴシック"/>
                <w:kern w:val="0"/>
                <w:sz w:val="22"/>
              </w:rPr>
            </w:pPr>
            <w:r w:rsidRPr="007A025A">
              <w:rPr>
                <w:rFonts w:ascii="ＭＳ 明朝" w:hAnsi="ＭＳ 明朝" w:cs="ＭＳ Ｐゴシック" w:hint="eastAsia"/>
                <w:kern w:val="0"/>
                <w:sz w:val="22"/>
              </w:rPr>
              <w:t>②和紙文化の伝承と地域内からの発展を目指した研究事業</w:t>
            </w:r>
          </w:p>
          <w:p w14:paraId="505966F6" w14:textId="77777777" w:rsidR="007D69B1" w:rsidRPr="007A025A" w:rsidRDefault="007D69B1" w:rsidP="007D69B1">
            <w:pPr>
              <w:rPr>
                <w:rFonts w:ascii="ＭＳ 明朝" w:hAnsi="ＭＳ 明朝" w:cs="ＭＳ Ｐゴシック"/>
                <w:kern w:val="0"/>
                <w:sz w:val="22"/>
              </w:rPr>
            </w:pPr>
          </w:p>
        </w:tc>
      </w:tr>
    </w:tbl>
    <w:p w14:paraId="0FBBBDAF" w14:textId="77777777" w:rsidR="007D69B1" w:rsidRDefault="007D69B1" w:rsidP="007D69B1">
      <w:pPr>
        <w:rPr>
          <w:rFonts w:ascii="ＭＳ 明朝" w:hAnsi="ＭＳ 明朝"/>
          <w:sz w:val="22"/>
        </w:rPr>
      </w:pPr>
      <w:r w:rsidRPr="00BE4D27">
        <w:rPr>
          <w:rFonts w:ascii="ＭＳ 明朝" w:hAnsi="ＭＳ 明朝" w:hint="eastAsia"/>
          <w:sz w:val="22"/>
        </w:rPr>
        <w:t>１．</w:t>
      </w:r>
      <w:r>
        <w:rPr>
          <w:rFonts w:ascii="ＭＳ 明朝" w:hAnsi="ＭＳ 明朝" w:hint="eastAsia"/>
          <w:sz w:val="22"/>
        </w:rPr>
        <w:t>越前和紙を現代から見た地域の可能性について研究したものを出版</w:t>
      </w:r>
    </w:p>
    <w:p w14:paraId="3068A9AF" w14:textId="77777777" w:rsidR="007D69B1" w:rsidRDefault="007D69B1" w:rsidP="007D69B1">
      <w:pPr>
        <w:rPr>
          <w:rFonts w:ascii="ＭＳ 明朝" w:hAnsi="ＭＳ 明朝"/>
          <w:sz w:val="22"/>
        </w:rPr>
      </w:pPr>
      <w:r>
        <w:rPr>
          <w:rFonts w:ascii="ＭＳ 明朝" w:hAnsi="ＭＳ 明朝" w:hint="eastAsia"/>
          <w:sz w:val="22"/>
        </w:rPr>
        <w:t>福井県立大学の地域貢献事業にリンクする形で</w:t>
      </w:r>
      <w:r>
        <w:rPr>
          <w:rFonts w:ascii="ＭＳ 明朝" w:hAnsi="ＭＳ 明朝"/>
          <w:sz w:val="22"/>
        </w:rPr>
        <w:t>IMADATE</w:t>
      </w:r>
      <w:r>
        <w:rPr>
          <w:rFonts w:ascii="ＭＳ 明朝" w:hAnsi="ＭＳ 明朝" w:hint="eastAsia"/>
          <w:sz w:val="22"/>
        </w:rPr>
        <w:t xml:space="preserve"> </w:t>
      </w:r>
      <w:r>
        <w:rPr>
          <w:rFonts w:ascii="ＭＳ 明朝" w:hAnsi="ＭＳ 明朝"/>
          <w:sz w:val="22"/>
        </w:rPr>
        <w:t>ART</w:t>
      </w:r>
      <w:r>
        <w:rPr>
          <w:rFonts w:ascii="ＭＳ 明朝" w:hAnsi="ＭＳ 明朝" w:hint="eastAsia"/>
          <w:sz w:val="22"/>
        </w:rPr>
        <w:t xml:space="preserve">　</w:t>
      </w:r>
      <w:r>
        <w:rPr>
          <w:rFonts w:ascii="ＭＳ 明朝" w:hAnsi="ＭＳ 明朝"/>
          <w:sz w:val="22"/>
        </w:rPr>
        <w:t>FIELD</w:t>
      </w:r>
      <w:r>
        <w:rPr>
          <w:rFonts w:ascii="ＭＳ 明朝" w:hAnsi="ＭＳ 明朝" w:hint="eastAsia"/>
          <w:sz w:val="22"/>
        </w:rPr>
        <w:t>のメンバーがインタビュー・記録・編集・執筆などを担当して完成した成果物。</w:t>
      </w:r>
    </w:p>
    <w:p w14:paraId="3A426083" w14:textId="6B692D78" w:rsidR="007D69B1" w:rsidRDefault="007D69B1" w:rsidP="007D69B1">
      <w:pPr>
        <w:rPr>
          <w:rFonts w:ascii="ＭＳ 明朝" w:hAnsi="ＭＳ 明朝"/>
          <w:sz w:val="22"/>
        </w:rPr>
      </w:pPr>
    </w:p>
    <w:p w14:paraId="1F7D5570" w14:textId="6BB72090" w:rsidR="007D69B1" w:rsidRDefault="007D69B1" w:rsidP="007D69B1">
      <w:pPr>
        <w:rPr>
          <w:rFonts w:ascii="ＭＳ 明朝" w:hAnsi="ＭＳ 明朝"/>
          <w:sz w:val="22"/>
        </w:rPr>
      </w:pPr>
    </w:p>
    <w:p w14:paraId="29B0B4B5" w14:textId="344C708B" w:rsidR="0097341B" w:rsidRDefault="00CB304C" w:rsidP="00CB304C">
      <w:pPr>
        <w:pStyle w:val="a3"/>
        <w:jc w:val="center"/>
        <w:rPr>
          <w:rFonts w:hAnsi="ＭＳ 明朝"/>
          <w:b/>
          <w:bCs/>
          <w:sz w:val="22"/>
          <w:szCs w:val="22"/>
        </w:rPr>
      </w:pPr>
      <w:r>
        <w:rPr>
          <w:rFonts w:hAnsi="ＭＳ 明朝" w:hint="eastAsia"/>
          <w:b/>
          <w:bCs/>
          <w:sz w:val="22"/>
          <w:szCs w:val="22"/>
        </w:rPr>
        <w:t>この地図を見て会場を回る</w:t>
      </w:r>
    </w:p>
    <w:p w14:paraId="63F2C561" w14:textId="738B163E" w:rsidR="0097341B" w:rsidRDefault="0097341B" w:rsidP="00B13985">
      <w:pPr>
        <w:pStyle w:val="a3"/>
        <w:rPr>
          <w:rFonts w:hAnsi="ＭＳ 明朝"/>
          <w:b/>
          <w:bCs/>
          <w:sz w:val="22"/>
          <w:szCs w:val="22"/>
        </w:rPr>
      </w:pPr>
    </w:p>
    <w:p w14:paraId="39E139F7" w14:textId="107992DF" w:rsidR="0097341B" w:rsidRDefault="0097341B" w:rsidP="00B13985">
      <w:pPr>
        <w:pStyle w:val="a3"/>
        <w:rPr>
          <w:rFonts w:hAnsi="ＭＳ 明朝"/>
          <w:b/>
          <w:bCs/>
          <w:sz w:val="22"/>
          <w:szCs w:val="22"/>
        </w:rPr>
      </w:pPr>
    </w:p>
    <w:p w14:paraId="0CE653CF" w14:textId="7B29DDE0" w:rsidR="0097341B" w:rsidRDefault="0097341B" w:rsidP="00B13985">
      <w:pPr>
        <w:pStyle w:val="a3"/>
        <w:rPr>
          <w:rFonts w:hAnsi="ＭＳ 明朝"/>
          <w:b/>
          <w:bCs/>
        </w:rPr>
      </w:pPr>
    </w:p>
    <w:p w14:paraId="1031C4A0" w14:textId="58C669FE" w:rsidR="0097341B" w:rsidRDefault="0097341B" w:rsidP="00B13985">
      <w:pPr>
        <w:pStyle w:val="a3"/>
        <w:rPr>
          <w:rFonts w:hAnsi="ＭＳ 明朝" w:cs="ＭＳ Ｐゴシック"/>
          <w:b/>
          <w:bCs/>
          <w:kern w:val="0"/>
          <w:sz w:val="22"/>
        </w:rPr>
      </w:pPr>
      <w:r w:rsidRPr="0097341B">
        <w:rPr>
          <w:rFonts w:hAnsi="ＭＳ 明朝" w:cs="ＭＳ Ｐゴシック" w:hint="eastAsia"/>
          <w:b/>
          <w:bCs/>
          <w:kern w:val="0"/>
          <w:sz w:val="22"/>
        </w:rPr>
        <w:t>５．地域と共に生きる紙を中心にした芸術のまちづくりのための推進・構築・研究事業</w:t>
      </w:r>
    </w:p>
    <w:p w14:paraId="232396BD" w14:textId="77777777" w:rsidR="006D6AB4" w:rsidRDefault="006D6AB4" w:rsidP="006D6AB4">
      <w:pPr>
        <w:ind w:leftChars="67" w:left="141"/>
        <w:jc w:val="left"/>
        <w:rPr>
          <w:rFonts w:ascii="ＭＳ 明朝" w:hAnsi="ＭＳ 明朝"/>
          <w:b/>
          <w:bCs/>
          <w:sz w:val="22"/>
          <w:szCs w:val="22"/>
        </w:rPr>
      </w:pPr>
    </w:p>
    <w:p w14:paraId="1C11AFF4" w14:textId="7F56871F" w:rsidR="0097341B" w:rsidRPr="007D69B1" w:rsidRDefault="006D6AB4" w:rsidP="006D6AB4">
      <w:pPr>
        <w:ind w:leftChars="67" w:left="282" w:hangingChars="64" w:hanging="141"/>
        <w:jc w:val="left"/>
        <w:rPr>
          <w:rFonts w:ascii="ＭＳ 明朝" w:hAnsi="ＭＳ 明朝"/>
          <w:color w:val="000000"/>
          <w:sz w:val="22"/>
          <w:szCs w:val="22"/>
        </w:rPr>
      </w:pPr>
      <w:r w:rsidRPr="007D69B1">
        <w:rPr>
          <w:rFonts w:ascii="ＭＳ 明朝" w:hAnsi="ＭＳ 明朝" w:hint="eastAsia"/>
          <w:b/>
          <w:color w:val="000000"/>
          <w:sz w:val="22"/>
          <w:szCs w:val="22"/>
        </w:rPr>
        <w:t>●</w:t>
      </w:r>
      <w:r w:rsidR="0097341B" w:rsidRPr="006D6AB4">
        <w:rPr>
          <w:rFonts w:ascii="ＭＳ 明朝" w:hAnsi="ＭＳ 明朝" w:hint="eastAsia"/>
          <w:b/>
          <w:bCs/>
          <w:sz w:val="22"/>
          <w:szCs w:val="22"/>
        </w:rPr>
        <w:t>福井県立大学で地域の文化を推進・研究する</w:t>
      </w:r>
      <w:r w:rsidR="0097341B" w:rsidRPr="006D6AB4">
        <w:rPr>
          <w:rFonts w:ascii="ＭＳ 明朝" w:hAnsi="ＭＳ 明朝" w:hint="eastAsia"/>
          <w:b/>
          <w:bCs/>
          <w:kern w:val="0"/>
          <w:sz w:val="22"/>
          <w:szCs w:val="22"/>
        </w:rPr>
        <w:t>戦略的課題</w:t>
      </w:r>
      <w:r w:rsidR="0097341B" w:rsidRPr="006D6AB4">
        <w:rPr>
          <w:rFonts w:ascii="ＭＳ 明朝" w:hAnsi="ＭＳ 明朝" w:hint="eastAsia"/>
          <w:b/>
          <w:bCs/>
          <w:sz w:val="22"/>
          <w:szCs w:val="22"/>
        </w:rPr>
        <w:t>研究推進支援</w:t>
      </w:r>
      <w:r w:rsidR="007E4908" w:rsidRPr="006D6AB4">
        <w:rPr>
          <w:rFonts w:ascii="ＭＳ 明朝" w:hAnsi="ＭＳ 明朝" w:hint="eastAsia"/>
          <w:b/>
          <w:bCs/>
          <w:sz w:val="22"/>
          <w:szCs w:val="22"/>
        </w:rPr>
        <w:t>「歴史、文化、産業などで埋もれている「実は福井」を探る」として「</w:t>
      </w:r>
      <w:r w:rsidR="007E4908" w:rsidRPr="006D6AB4">
        <w:rPr>
          <w:rFonts w:ascii="ＭＳ 明朝" w:hAnsi="ＭＳ 明朝" w:hint="eastAsia"/>
          <w:b/>
          <w:bCs/>
          <w:color w:val="000000"/>
          <w:sz w:val="22"/>
          <w:szCs w:val="22"/>
        </w:rPr>
        <w:t>越前和紙の世界的展開と現代的可能性に関する実証的研究―アメリカ・ヨーロッパにおける木版画利用を中心にして―」</w:t>
      </w:r>
      <w:r>
        <w:rPr>
          <w:rFonts w:ascii="ＭＳ 明朝" w:hAnsi="ＭＳ 明朝" w:hint="eastAsia"/>
          <w:b/>
          <w:bCs/>
          <w:color w:val="000000"/>
          <w:sz w:val="22"/>
          <w:szCs w:val="22"/>
        </w:rPr>
        <w:t>協働</w:t>
      </w:r>
    </w:p>
    <w:p w14:paraId="47839811" w14:textId="243E2644" w:rsidR="007E4908" w:rsidRPr="007D69B1" w:rsidRDefault="007E4908" w:rsidP="007E4908">
      <w:pPr>
        <w:ind w:left="184" w:firstLine="284"/>
        <w:rPr>
          <w:rFonts w:ascii="ＭＳ 明朝" w:hAnsi="ＭＳ 明朝" w:cs="ＭＳ 明朝"/>
          <w:sz w:val="22"/>
          <w:szCs w:val="22"/>
        </w:rPr>
      </w:pPr>
      <w:r w:rsidRPr="007D69B1">
        <w:rPr>
          <w:rFonts w:ascii="ＭＳ 明朝" w:hAnsi="ＭＳ 明朝" w:hint="eastAsia"/>
          <w:color w:val="000000"/>
          <w:sz w:val="22"/>
          <w:szCs w:val="22"/>
        </w:rPr>
        <w:t>研究期間は、2019年4月から2021年3月までで、研究内容は、</w:t>
      </w:r>
      <w:r w:rsidRPr="007D69B1">
        <w:rPr>
          <w:rFonts w:ascii="ＭＳ 明朝" w:hAnsi="ＭＳ 明朝" w:cs="ＭＳ 明朝" w:hint="eastAsia"/>
          <w:sz w:val="22"/>
          <w:szCs w:val="22"/>
        </w:rPr>
        <w:t>福井県の伝統工芸は、日本の中でも卓越する特色を有するものであるが、これまで国内外の観光事業の展開の中では必ずしも焦点化されてこなかった。このような中で、福井の歴史・文化を掘り起こし。特に工芸観光事業などの中でその可能性を打ち出していくためには、今日大きな高まりを見せている日本の伝統工芸の世界性、その評価に着目する必要がある。そして、コアなファン層が、世界的なインバウン</w:t>
      </w:r>
      <w:r w:rsidRPr="007D69B1">
        <w:rPr>
          <w:rFonts w:ascii="ＭＳ 明朝" w:hAnsi="ＭＳ 明朝" w:cs="ＭＳ 明朝" w:hint="eastAsia"/>
          <w:sz w:val="22"/>
          <w:szCs w:val="22"/>
        </w:rPr>
        <w:lastRenderedPageBreak/>
        <w:t>ドを誘導していることに着目してきた。</w:t>
      </w:r>
    </w:p>
    <w:p w14:paraId="1E6D9E9E" w14:textId="77777777" w:rsidR="007E4908" w:rsidRPr="007D69B1" w:rsidRDefault="007E4908" w:rsidP="007E4908">
      <w:pPr>
        <w:ind w:left="184" w:firstLine="284"/>
        <w:rPr>
          <w:rFonts w:ascii="ＭＳ 明朝" w:hAnsi="ＭＳ 明朝" w:cs="ＭＳ 明朝"/>
          <w:sz w:val="22"/>
          <w:szCs w:val="22"/>
        </w:rPr>
      </w:pPr>
      <w:r w:rsidRPr="007D69B1">
        <w:rPr>
          <w:rFonts w:ascii="ＭＳ 明朝" w:hAnsi="ＭＳ 明朝" w:cs="ＭＳ 明朝" w:hint="eastAsia"/>
          <w:sz w:val="22"/>
          <w:szCs w:val="22"/>
        </w:rPr>
        <w:t>本研究は、昨年度まで申請者が代表で取り組んできた、</w:t>
      </w:r>
      <w:r w:rsidRPr="007D69B1">
        <w:rPr>
          <w:rFonts w:ascii="ＭＳ 明朝" w:hAnsi="ＭＳ 明朝" w:cs="ＭＳ 明朝" w:hint="eastAsia"/>
          <w:b/>
          <w:sz w:val="22"/>
          <w:szCs w:val="22"/>
          <w:u w:val="single"/>
        </w:rPr>
        <w:t>『越前和紙のデザイン性、芸術性、世界性に関する「匠の里研究会」』</w:t>
      </w:r>
      <w:r w:rsidRPr="007D69B1">
        <w:rPr>
          <w:rFonts w:ascii="ＭＳ 明朝" w:hAnsi="ＭＳ 明朝" w:cs="ＭＳ 明朝" w:hint="eastAsia"/>
          <w:sz w:val="22"/>
          <w:szCs w:val="22"/>
        </w:rPr>
        <w:t>を基盤として、越前和紙の世界的展開の課題と可能性を、今日、世界の中で急速に拡大している木版画利用に焦点を当てて、学際的視点から検討する。</w:t>
      </w:r>
    </w:p>
    <w:p w14:paraId="6E6AD016" w14:textId="77777777" w:rsidR="007E4908" w:rsidRPr="007D69B1" w:rsidRDefault="007E4908" w:rsidP="007E4908">
      <w:pPr>
        <w:ind w:left="184" w:firstLine="284"/>
        <w:rPr>
          <w:rFonts w:ascii="ＭＳ 明朝" w:hAnsi="ＭＳ 明朝" w:cs="ＭＳ 明朝"/>
          <w:sz w:val="22"/>
          <w:szCs w:val="22"/>
        </w:rPr>
      </w:pPr>
    </w:p>
    <w:p w14:paraId="12BDE125" w14:textId="77777777" w:rsidR="007E4908" w:rsidRPr="007D69B1" w:rsidRDefault="007E4908" w:rsidP="007E4908">
      <w:pPr>
        <w:ind w:left="184"/>
        <w:rPr>
          <w:rFonts w:ascii="ＭＳ 明朝" w:hAnsi="ＭＳ 明朝" w:cs="ＭＳ 明朝"/>
          <w:sz w:val="22"/>
          <w:szCs w:val="22"/>
        </w:rPr>
      </w:pPr>
      <w:r w:rsidRPr="007D69B1">
        <w:rPr>
          <w:rFonts w:ascii="ＭＳ 明朝" w:hAnsi="ＭＳ 明朝" w:cs="ＭＳ 明朝" w:hint="eastAsia"/>
          <w:sz w:val="22"/>
          <w:szCs w:val="22"/>
        </w:rPr>
        <w:t>この研究では、</w:t>
      </w:r>
    </w:p>
    <w:p w14:paraId="1972F361" w14:textId="77777777" w:rsidR="007E4908" w:rsidRPr="007D69B1" w:rsidRDefault="007E4908" w:rsidP="007E4908">
      <w:pPr>
        <w:ind w:left="610" w:hanging="426"/>
        <w:rPr>
          <w:rFonts w:ascii="ＭＳ 明朝" w:hAnsi="ＭＳ 明朝" w:cs="ＭＳ 明朝"/>
          <w:sz w:val="22"/>
          <w:szCs w:val="22"/>
        </w:rPr>
      </w:pPr>
      <w:r w:rsidRPr="007D69B1">
        <w:rPr>
          <w:rFonts w:ascii="ＭＳ 明朝" w:hAnsi="ＭＳ 明朝" w:cs="ＭＳ 明朝" w:hint="eastAsia"/>
          <w:sz w:val="22"/>
          <w:szCs w:val="22"/>
        </w:rPr>
        <w:t>１．アメリカを中心に欧米での和紙の世界的展開を、これまであまり注目されてこなかった木版画の世界を中心に実証的に明らかにする。</w:t>
      </w:r>
    </w:p>
    <w:p w14:paraId="69EF86C9" w14:textId="77777777" w:rsidR="007E4908" w:rsidRPr="007D69B1" w:rsidRDefault="007E4908" w:rsidP="007E4908">
      <w:pPr>
        <w:ind w:left="610" w:hanging="426"/>
        <w:rPr>
          <w:rFonts w:ascii="ＭＳ 明朝" w:hAnsi="ＭＳ 明朝" w:cs="ＭＳ 明朝"/>
          <w:sz w:val="22"/>
          <w:szCs w:val="22"/>
        </w:rPr>
      </w:pPr>
      <w:r w:rsidRPr="007D69B1">
        <w:rPr>
          <w:rFonts w:ascii="ＭＳ 明朝" w:hAnsi="ＭＳ 明朝" w:cs="ＭＳ 明朝" w:hint="eastAsia"/>
          <w:sz w:val="22"/>
          <w:szCs w:val="22"/>
        </w:rPr>
        <w:t>２．国内の和紙産地の中で、越前和紙の特質とその可能性を世界遺産に登録された産地と非登録産地との比較検討をする。</w:t>
      </w:r>
    </w:p>
    <w:p w14:paraId="2512AFDA" w14:textId="77777777" w:rsidR="007E4908" w:rsidRPr="007D69B1" w:rsidRDefault="007E4908" w:rsidP="007E4908">
      <w:pPr>
        <w:ind w:left="610" w:hanging="426"/>
        <w:rPr>
          <w:rFonts w:ascii="ＭＳ 明朝" w:hAnsi="ＭＳ 明朝" w:cs="ＭＳ 明朝"/>
          <w:sz w:val="22"/>
          <w:szCs w:val="22"/>
        </w:rPr>
      </w:pPr>
      <w:r w:rsidRPr="007D69B1">
        <w:rPr>
          <w:rFonts w:ascii="ＭＳ 明朝" w:hAnsi="ＭＳ 明朝" w:cs="ＭＳ 明朝" w:hint="eastAsia"/>
          <w:sz w:val="22"/>
          <w:szCs w:val="22"/>
        </w:rPr>
        <w:t>３．世界的なジャポニズムの歴史の中における木版画を中心にした和紙の位置を明らかにする。</w:t>
      </w:r>
    </w:p>
    <w:p w14:paraId="58F10813" w14:textId="77777777" w:rsidR="007E4908" w:rsidRPr="007D69B1" w:rsidRDefault="007E4908" w:rsidP="007E4908">
      <w:pPr>
        <w:ind w:left="184" w:firstLine="284"/>
        <w:rPr>
          <w:rFonts w:ascii="ＭＳ 明朝" w:hAnsi="ＭＳ 明朝" w:cs="ＭＳ 明朝"/>
          <w:sz w:val="22"/>
          <w:szCs w:val="22"/>
        </w:rPr>
      </w:pPr>
    </w:p>
    <w:p w14:paraId="31CF9E7D" w14:textId="761BA9FC" w:rsidR="007E4908" w:rsidRPr="007D69B1" w:rsidRDefault="007E4908" w:rsidP="007E4908">
      <w:pPr>
        <w:ind w:left="184" w:firstLine="284"/>
        <w:rPr>
          <w:rFonts w:ascii="ＭＳ 明朝" w:hAnsi="ＭＳ 明朝" w:cs="ＭＳ 明朝"/>
          <w:sz w:val="22"/>
          <w:szCs w:val="22"/>
        </w:rPr>
      </w:pPr>
      <w:r w:rsidRPr="007D69B1">
        <w:rPr>
          <w:rFonts w:ascii="ＭＳ 明朝" w:hAnsi="ＭＳ 明朝" w:cs="ＭＳ 明朝" w:hint="eastAsia"/>
          <w:sz w:val="22"/>
          <w:szCs w:val="22"/>
        </w:rPr>
        <w:t>本研究では、福井県和紙工業協同組合の青年部の方たちと連携して研究活動を行う。これは本学が目指すオープン・ユニバーシティ構想にふさわしい、地域住民と連携した研究実践であり、研究活動自身が住民の内発的発展を支えるものにもなる。</w:t>
      </w:r>
    </w:p>
    <w:p w14:paraId="2AA7EAAC" w14:textId="77777777" w:rsidR="007E4908" w:rsidRPr="007D69B1" w:rsidRDefault="007E4908" w:rsidP="007E4908">
      <w:pPr>
        <w:rPr>
          <w:rFonts w:ascii="ＭＳ 明朝" w:hAnsi="ＭＳ 明朝" w:cs="ＭＳ 明朝"/>
          <w:sz w:val="22"/>
          <w:szCs w:val="22"/>
        </w:rPr>
      </w:pPr>
      <w:r w:rsidRPr="007D69B1">
        <w:rPr>
          <w:rFonts w:ascii="ＭＳ 明朝" w:hAnsi="ＭＳ 明朝" w:cs="ＭＳ 明朝" w:hint="eastAsia"/>
          <w:sz w:val="22"/>
          <w:szCs w:val="22"/>
        </w:rPr>
        <w:t>実績報告：</w:t>
      </w:r>
    </w:p>
    <w:p w14:paraId="1E551AD1" w14:textId="4F225956" w:rsidR="007E4908" w:rsidRPr="007D69B1" w:rsidRDefault="007E4908" w:rsidP="007D69B1">
      <w:pPr>
        <w:ind w:leftChars="135" w:left="283"/>
        <w:rPr>
          <w:rFonts w:ascii="ＭＳ 明朝" w:hAnsi="ＭＳ 明朝" w:cs="ＭＳ 明朝"/>
          <w:sz w:val="22"/>
          <w:szCs w:val="22"/>
        </w:rPr>
      </w:pPr>
      <w:r w:rsidRPr="007D69B1">
        <w:rPr>
          <w:rFonts w:ascii="ＭＳ 明朝" w:hAnsi="ＭＳ 明朝" w:cs="ＭＳ 明朝" w:hint="eastAsia"/>
          <w:sz w:val="22"/>
          <w:szCs w:val="22"/>
        </w:rPr>
        <w:t>１.福井県和紙工業協同組合の石川浩理事長にインタビューを行い、録音テープを文字化</w:t>
      </w:r>
      <w:r w:rsidRPr="007D69B1">
        <w:rPr>
          <w:rFonts w:ascii="ＭＳ 明朝" w:hAnsi="ＭＳ 明朝" w:cs="ＭＳ 明朝" w:hint="eastAsia"/>
          <w:sz w:val="22"/>
          <w:szCs w:val="22"/>
          <w:lang w:val="es-ES_tradnl"/>
        </w:rPr>
        <w:t>・翻訳</w:t>
      </w:r>
      <w:r w:rsidRPr="007D69B1">
        <w:rPr>
          <w:rFonts w:ascii="ＭＳ 明朝" w:hAnsi="ＭＳ 明朝" w:cs="ＭＳ 明朝" w:hint="eastAsia"/>
          <w:sz w:val="22"/>
          <w:szCs w:val="22"/>
        </w:rPr>
        <w:t>した。この中で、</w:t>
      </w:r>
      <w:r w:rsidR="00C360EB">
        <w:rPr>
          <w:rFonts w:ascii="ＭＳ 明朝" w:hAnsi="ＭＳ 明朝" w:cs="ＭＳ 明朝" w:hint="eastAsia"/>
          <w:sz w:val="22"/>
          <w:szCs w:val="22"/>
        </w:rPr>
        <w:t>プラットフォーム</w:t>
      </w:r>
      <w:r w:rsidRPr="007D69B1">
        <w:rPr>
          <w:rFonts w:ascii="ＭＳ 明朝" w:hAnsi="ＭＳ 明朝" w:cs="ＭＳ 明朝" w:hint="eastAsia"/>
          <w:sz w:val="22"/>
          <w:szCs w:val="22"/>
        </w:rPr>
        <w:t>とアーティスト・イン・レジデンスの関係を和紙産地から見てどのように考えているかをイメージしているかが重要な要素である事が関係者の証言からも裏付けられた。</w:t>
      </w:r>
    </w:p>
    <w:p w14:paraId="35CB476D" w14:textId="7425E9D2" w:rsidR="007E4908" w:rsidRPr="007D69B1" w:rsidRDefault="007E4908" w:rsidP="007D69B1">
      <w:pPr>
        <w:ind w:leftChars="135" w:left="283"/>
        <w:rPr>
          <w:rFonts w:ascii="ＭＳ 明朝" w:hAnsi="ＭＳ 明朝" w:cs="ＭＳ 明朝"/>
          <w:sz w:val="22"/>
          <w:szCs w:val="22"/>
        </w:rPr>
      </w:pPr>
      <w:r w:rsidRPr="007D69B1">
        <w:rPr>
          <w:rFonts w:ascii="ＭＳ 明朝" w:hAnsi="ＭＳ 明朝" w:cs="ＭＳ 明朝" w:hint="eastAsia"/>
          <w:sz w:val="22"/>
          <w:szCs w:val="22"/>
        </w:rPr>
        <w:t>２.予算削除のため実施出来なかった。</w:t>
      </w:r>
    </w:p>
    <w:p w14:paraId="15F393E9" w14:textId="6245A6A3" w:rsidR="007E4908" w:rsidRPr="007D69B1" w:rsidRDefault="007E4908" w:rsidP="007D69B1">
      <w:pPr>
        <w:ind w:leftChars="135" w:left="283"/>
        <w:rPr>
          <w:rFonts w:ascii="ＭＳ 明朝" w:hAnsi="ＭＳ 明朝" w:cs="ＭＳ 明朝"/>
          <w:sz w:val="22"/>
          <w:szCs w:val="22"/>
        </w:rPr>
      </w:pPr>
      <w:r w:rsidRPr="007D69B1">
        <w:rPr>
          <w:rFonts w:ascii="ＭＳ 明朝" w:hAnsi="ＭＳ 明朝" w:cs="ＭＳ 明朝" w:hint="eastAsia"/>
          <w:sz w:val="22"/>
          <w:szCs w:val="22"/>
        </w:rPr>
        <w:t>３.予算削除のため実施出来なかった。</w:t>
      </w:r>
    </w:p>
    <w:p w14:paraId="79CE9281" w14:textId="5B5295C4" w:rsidR="007E4908" w:rsidRPr="007D69B1" w:rsidRDefault="007E4908" w:rsidP="007D69B1">
      <w:pPr>
        <w:ind w:leftChars="135" w:left="283"/>
        <w:jc w:val="left"/>
        <w:rPr>
          <w:rFonts w:ascii="ＭＳ 明朝" w:hAnsi="ＭＳ 明朝" w:cs="ＭＳ 明朝"/>
          <w:sz w:val="22"/>
          <w:szCs w:val="22"/>
        </w:rPr>
      </w:pPr>
      <w:r w:rsidRPr="007D69B1">
        <w:rPr>
          <w:rFonts w:ascii="ＭＳ 明朝" w:hAnsi="ＭＳ 明朝" w:cs="ＭＳ 明朝" w:hint="eastAsia"/>
          <w:sz w:val="22"/>
          <w:szCs w:val="22"/>
        </w:rPr>
        <w:t>４.福井大学の湊七雄教授に事前協議、訪問、背景などのインタビュー、「匠の里研究会」で講演を依頼し、その講演録を作成し、テープ起し・翻訳した。</w:t>
      </w:r>
    </w:p>
    <w:p w14:paraId="0A4862BD" w14:textId="472AD563" w:rsidR="007E4908" w:rsidRPr="007D69B1" w:rsidRDefault="007E4908" w:rsidP="007D69B1">
      <w:pPr>
        <w:ind w:leftChars="135" w:left="283"/>
        <w:jc w:val="left"/>
        <w:rPr>
          <w:rFonts w:ascii="ＭＳ 明朝" w:hAnsi="ＭＳ 明朝"/>
          <w:sz w:val="22"/>
          <w:szCs w:val="22"/>
        </w:rPr>
      </w:pPr>
      <w:r w:rsidRPr="007D69B1">
        <w:rPr>
          <w:rFonts w:ascii="ＭＳ 明朝" w:hAnsi="ＭＳ 明朝" w:cs="ＭＳ 明朝" w:hint="eastAsia"/>
          <w:sz w:val="22"/>
          <w:szCs w:val="22"/>
        </w:rPr>
        <w:t>５.</w:t>
      </w:r>
      <w:r w:rsidRPr="007D69B1">
        <w:rPr>
          <w:rFonts w:ascii="ＭＳ 明朝" w:hAnsi="ＭＳ 明朝" w:hint="eastAsia"/>
          <w:sz w:val="22"/>
          <w:szCs w:val="22"/>
        </w:rPr>
        <w:t>ネットによる文献調査</w:t>
      </w:r>
    </w:p>
    <w:p w14:paraId="74C3718E" w14:textId="0FCF5B90" w:rsidR="007E4908" w:rsidRPr="007D69B1" w:rsidRDefault="007E4908" w:rsidP="007D69B1">
      <w:pPr>
        <w:ind w:leftChars="135" w:left="283"/>
        <w:rPr>
          <w:rFonts w:ascii="ＭＳ 明朝" w:hAnsi="ＭＳ 明朝" w:cs="ＭＳ 明朝"/>
          <w:color w:val="000000"/>
          <w:sz w:val="22"/>
          <w:szCs w:val="22"/>
        </w:rPr>
      </w:pPr>
      <w:r w:rsidRPr="007D69B1">
        <w:rPr>
          <w:rFonts w:ascii="ＭＳ 明朝" w:hAnsi="ＭＳ 明朝" w:cs="ＭＳ 明朝" w:hint="eastAsia"/>
          <w:sz w:val="22"/>
          <w:szCs w:val="22"/>
        </w:rPr>
        <w:t>６.</w:t>
      </w:r>
      <w:r w:rsidRPr="007D69B1">
        <w:rPr>
          <w:rFonts w:ascii="ＭＳ 明朝" w:hAnsi="ＭＳ 明朝" w:cs="ＭＳ 明朝" w:hint="eastAsia"/>
          <w:color w:val="000000"/>
          <w:sz w:val="22"/>
          <w:szCs w:val="22"/>
        </w:rPr>
        <w:t xml:space="preserve"> IMADATE ART FIELD（今立現代美術紙展実行委員会）による水彩木版画講座を実施することによって、産地周辺に住む一般的な住民の嗜好に対する受入れ度合いを分析し、その背景となる自己実現への手助けの一助になっている事を確認した。インスタグラムやフェイスブックにアップ</w:t>
      </w:r>
    </w:p>
    <w:p w14:paraId="51491021" w14:textId="634B47FF" w:rsidR="007E4908" w:rsidRPr="007D69B1" w:rsidRDefault="007E4908" w:rsidP="007D69B1">
      <w:pPr>
        <w:ind w:leftChars="135" w:left="283"/>
        <w:jc w:val="left"/>
        <w:rPr>
          <w:rFonts w:ascii="ＭＳ 明朝" w:hAnsi="ＭＳ 明朝" w:cs="ＭＳ 明朝"/>
          <w:sz w:val="22"/>
          <w:szCs w:val="22"/>
        </w:rPr>
      </w:pPr>
      <w:r w:rsidRPr="007D69B1">
        <w:rPr>
          <w:rFonts w:ascii="ＭＳ 明朝" w:hAnsi="ＭＳ 明朝" w:cs="ＭＳ 明朝" w:hint="eastAsia"/>
          <w:sz w:val="22"/>
          <w:szCs w:val="22"/>
        </w:rPr>
        <w:t>７.特にこのプロジェクトの中心的課題である、世界性に関する知見として、マイクロ・レジデンスを実際に運営している村田達雄氏に「匠の里研究会」で講演を依頼し、その講演録を作成し、テープ起し・翻訳した。</w:t>
      </w:r>
    </w:p>
    <w:p w14:paraId="5A15EC8F" w14:textId="1D7196B3" w:rsidR="007E4908" w:rsidRPr="007D69B1" w:rsidRDefault="007E4908" w:rsidP="007D69B1">
      <w:pPr>
        <w:ind w:leftChars="135" w:left="283"/>
        <w:jc w:val="left"/>
        <w:rPr>
          <w:rFonts w:ascii="ＭＳ 明朝" w:hAnsi="ＭＳ 明朝" w:cs="ＭＳ 明朝"/>
          <w:sz w:val="22"/>
          <w:szCs w:val="22"/>
        </w:rPr>
      </w:pPr>
      <w:r w:rsidRPr="007D69B1">
        <w:rPr>
          <w:rFonts w:ascii="ＭＳ 明朝" w:hAnsi="ＭＳ 明朝" w:cs="ＭＳ 明朝" w:hint="eastAsia"/>
          <w:sz w:val="22"/>
          <w:szCs w:val="22"/>
        </w:rPr>
        <w:t>８.</w:t>
      </w:r>
      <w:r w:rsidRPr="007D69B1">
        <w:rPr>
          <w:rFonts w:ascii="ＭＳ 明朝" w:hAnsi="ＭＳ 明朝" w:hint="eastAsia"/>
          <w:sz w:val="22"/>
          <w:szCs w:val="22"/>
        </w:rPr>
        <w:t>ネットによる文献調査</w:t>
      </w:r>
    </w:p>
    <w:p w14:paraId="3D340E6D" w14:textId="77777777" w:rsidR="007E4908" w:rsidRPr="007D69B1" w:rsidRDefault="007E4908" w:rsidP="007D69B1">
      <w:pPr>
        <w:ind w:leftChars="135" w:left="283"/>
        <w:jc w:val="left"/>
        <w:rPr>
          <w:rFonts w:ascii="ＭＳ 明朝" w:hAnsi="ＭＳ 明朝" w:cs="ＭＳ 明朝"/>
          <w:sz w:val="22"/>
          <w:szCs w:val="22"/>
        </w:rPr>
      </w:pPr>
    </w:p>
    <w:p w14:paraId="0CC340BD" w14:textId="062E670D" w:rsidR="007E4908" w:rsidRPr="007D69B1" w:rsidRDefault="007E4908" w:rsidP="007E4908">
      <w:pPr>
        <w:jc w:val="left"/>
        <w:rPr>
          <w:rFonts w:ascii="ＭＳ 明朝" w:hAnsi="ＭＳ 明朝" w:cs="ＭＳ 明朝"/>
          <w:sz w:val="22"/>
          <w:szCs w:val="22"/>
        </w:rPr>
      </w:pPr>
      <w:r w:rsidRPr="007D69B1">
        <w:rPr>
          <w:rFonts w:ascii="ＭＳ 明朝" w:hAnsi="ＭＳ 明朝" w:cs="ＭＳ 明朝" w:hint="eastAsia"/>
          <w:sz w:val="22"/>
          <w:szCs w:val="22"/>
        </w:rPr>
        <w:t>自己評価：</w:t>
      </w:r>
    </w:p>
    <w:p w14:paraId="2F33441D" w14:textId="7C9A66FA" w:rsidR="007E4908" w:rsidRPr="007D69B1" w:rsidRDefault="007E4908" w:rsidP="007D69B1">
      <w:pPr>
        <w:ind w:leftChars="135" w:left="283"/>
        <w:rPr>
          <w:rFonts w:ascii="ＭＳ 明朝" w:hAnsi="ＭＳ 明朝"/>
          <w:sz w:val="22"/>
          <w:szCs w:val="22"/>
        </w:rPr>
      </w:pPr>
      <w:r w:rsidRPr="007D69B1">
        <w:rPr>
          <w:rFonts w:ascii="ＭＳ 明朝" w:hAnsi="ＭＳ 明朝" w:hint="eastAsia"/>
          <w:sz w:val="22"/>
          <w:szCs w:val="22"/>
        </w:rPr>
        <w:t>１.</w:t>
      </w:r>
      <w:r w:rsidRPr="007D69B1">
        <w:rPr>
          <w:rFonts w:ascii="ＭＳ 明朝" w:hAnsi="ＭＳ 明朝" w:cs="ＭＳ 明朝" w:hint="eastAsia"/>
          <w:sz w:val="22"/>
          <w:szCs w:val="22"/>
        </w:rPr>
        <w:t xml:space="preserve"> 福井県和紙工業協同組合の石川浩理事長にインタビュー：</w:t>
      </w:r>
      <w:r w:rsidRPr="007D69B1">
        <w:rPr>
          <w:rFonts w:ascii="ＭＳ 明朝" w:hAnsi="ＭＳ 明朝" w:hint="eastAsia"/>
          <w:sz w:val="22"/>
          <w:szCs w:val="22"/>
        </w:rPr>
        <w:t>調査記録ビデオ、録音、テープ起し、翻訳―ネットによる文献調査</w:t>
      </w:r>
    </w:p>
    <w:p w14:paraId="7AFA636D" w14:textId="72AAE337" w:rsidR="007E4908" w:rsidRPr="007D69B1" w:rsidRDefault="007E4908" w:rsidP="007D69B1">
      <w:pPr>
        <w:ind w:leftChars="135" w:left="283"/>
        <w:jc w:val="left"/>
        <w:rPr>
          <w:rFonts w:ascii="ＭＳ 明朝" w:hAnsi="ＭＳ 明朝" w:cs="ＭＳ 明朝"/>
          <w:sz w:val="22"/>
          <w:szCs w:val="22"/>
        </w:rPr>
      </w:pPr>
      <w:r w:rsidRPr="007D69B1">
        <w:rPr>
          <w:rFonts w:ascii="ＭＳ 明朝" w:hAnsi="ＭＳ 明朝" w:hint="eastAsia"/>
          <w:sz w:val="22"/>
          <w:szCs w:val="22"/>
        </w:rPr>
        <w:t>２.</w:t>
      </w:r>
      <w:r w:rsidRPr="007D69B1">
        <w:rPr>
          <w:rFonts w:ascii="ＭＳ 明朝" w:hAnsi="ＭＳ 明朝" w:cs="ＭＳ 明朝" w:hint="eastAsia"/>
          <w:sz w:val="22"/>
          <w:szCs w:val="22"/>
        </w:rPr>
        <w:t>予算削除のため実施出来なかった。</w:t>
      </w:r>
    </w:p>
    <w:p w14:paraId="20DB99D6" w14:textId="1441B24F" w:rsidR="007E4908" w:rsidRPr="007D69B1" w:rsidRDefault="007E4908" w:rsidP="007D69B1">
      <w:pPr>
        <w:ind w:leftChars="135" w:left="283"/>
        <w:jc w:val="left"/>
        <w:rPr>
          <w:rFonts w:ascii="ＭＳ 明朝" w:hAnsi="ＭＳ 明朝" w:cs="ＭＳ 明朝"/>
          <w:sz w:val="22"/>
          <w:szCs w:val="22"/>
        </w:rPr>
      </w:pPr>
      <w:r w:rsidRPr="007D69B1">
        <w:rPr>
          <w:rFonts w:ascii="ＭＳ 明朝" w:hAnsi="ＭＳ 明朝" w:hint="eastAsia"/>
          <w:sz w:val="22"/>
          <w:szCs w:val="22"/>
        </w:rPr>
        <w:t>３.</w:t>
      </w:r>
      <w:r w:rsidRPr="007D69B1">
        <w:rPr>
          <w:rFonts w:ascii="ＭＳ 明朝" w:hAnsi="ＭＳ 明朝" w:cs="ＭＳ 明朝" w:hint="eastAsia"/>
          <w:sz w:val="22"/>
          <w:szCs w:val="22"/>
        </w:rPr>
        <w:t>予算削除のため実施出来なかった。</w:t>
      </w:r>
    </w:p>
    <w:p w14:paraId="376232C1" w14:textId="05D72F28" w:rsidR="007E4908" w:rsidRPr="007D69B1" w:rsidRDefault="007E4908" w:rsidP="007D69B1">
      <w:pPr>
        <w:ind w:leftChars="135" w:left="283"/>
        <w:rPr>
          <w:rFonts w:ascii="ＭＳ 明朝" w:hAnsi="ＭＳ 明朝"/>
          <w:sz w:val="22"/>
          <w:szCs w:val="22"/>
        </w:rPr>
      </w:pPr>
      <w:r w:rsidRPr="007D69B1">
        <w:rPr>
          <w:rFonts w:ascii="ＭＳ 明朝" w:hAnsi="ＭＳ 明朝" w:hint="eastAsia"/>
          <w:sz w:val="22"/>
          <w:szCs w:val="22"/>
        </w:rPr>
        <w:t>４.</w:t>
      </w:r>
      <w:r w:rsidRPr="007D69B1">
        <w:rPr>
          <w:rFonts w:ascii="ＭＳ 明朝" w:hAnsi="ＭＳ 明朝" w:cs="ＭＳ 明朝" w:hint="eastAsia"/>
          <w:sz w:val="22"/>
          <w:szCs w:val="22"/>
        </w:rPr>
        <w:t>福井大学の湊七雄教授に事前協議、訪問、背景などのインタビュー、「匠の里研究会」で講演：</w:t>
      </w:r>
      <w:r w:rsidRPr="007D69B1">
        <w:rPr>
          <w:rFonts w:ascii="ＭＳ 明朝" w:hAnsi="ＭＳ 明朝" w:hint="eastAsia"/>
          <w:sz w:val="22"/>
          <w:szCs w:val="22"/>
        </w:rPr>
        <w:lastRenderedPageBreak/>
        <w:t>調査記録ビデオ、録音、テープ起し、翻訳―ネットによる文献調査</w:t>
      </w:r>
    </w:p>
    <w:p w14:paraId="2B38B832" w14:textId="3494215C" w:rsidR="007E4908" w:rsidRPr="007D69B1" w:rsidRDefault="007E4908" w:rsidP="007D69B1">
      <w:pPr>
        <w:ind w:leftChars="135" w:left="283"/>
        <w:rPr>
          <w:rFonts w:ascii="ＭＳ 明朝" w:hAnsi="ＭＳ 明朝"/>
          <w:sz w:val="22"/>
          <w:szCs w:val="22"/>
        </w:rPr>
      </w:pPr>
      <w:r w:rsidRPr="007D69B1">
        <w:rPr>
          <w:rFonts w:ascii="ＭＳ 明朝" w:hAnsi="ＭＳ 明朝" w:hint="eastAsia"/>
          <w:sz w:val="22"/>
          <w:szCs w:val="22"/>
        </w:rPr>
        <w:t>５.ネットによる文献調査</w:t>
      </w:r>
    </w:p>
    <w:p w14:paraId="0C4EFA25" w14:textId="390FD021" w:rsidR="007E4908" w:rsidRPr="007D69B1" w:rsidRDefault="007E4908" w:rsidP="007D69B1">
      <w:pPr>
        <w:ind w:leftChars="135" w:left="283"/>
        <w:rPr>
          <w:rFonts w:ascii="ＭＳ 明朝" w:hAnsi="ＭＳ 明朝"/>
          <w:sz w:val="22"/>
          <w:szCs w:val="22"/>
        </w:rPr>
      </w:pPr>
      <w:r w:rsidRPr="007D69B1">
        <w:rPr>
          <w:rFonts w:ascii="ＭＳ 明朝" w:hAnsi="ＭＳ 明朝" w:hint="eastAsia"/>
          <w:sz w:val="22"/>
          <w:szCs w:val="22"/>
        </w:rPr>
        <w:t>６.調査記録ビデオ、録音、テープ起し、翻訳</w:t>
      </w:r>
    </w:p>
    <w:p w14:paraId="24C1173C" w14:textId="08FF547A" w:rsidR="007E4908" w:rsidRPr="007D69B1" w:rsidRDefault="007E4908" w:rsidP="007D69B1">
      <w:pPr>
        <w:ind w:leftChars="135" w:left="283"/>
        <w:rPr>
          <w:rFonts w:ascii="ＭＳ 明朝" w:hAnsi="ＭＳ 明朝"/>
          <w:sz w:val="22"/>
          <w:szCs w:val="22"/>
        </w:rPr>
      </w:pPr>
      <w:r w:rsidRPr="007D69B1">
        <w:rPr>
          <w:rFonts w:ascii="ＭＳ 明朝" w:hAnsi="ＭＳ 明朝" w:hint="eastAsia"/>
          <w:sz w:val="22"/>
          <w:szCs w:val="22"/>
        </w:rPr>
        <w:t>７.調査記録写真、作品例</w:t>
      </w:r>
    </w:p>
    <w:p w14:paraId="3F9D8B07" w14:textId="34CC5973" w:rsidR="007E4908" w:rsidRPr="007D69B1" w:rsidRDefault="007E4908" w:rsidP="007D69B1">
      <w:pPr>
        <w:ind w:leftChars="135" w:left="283"/>
        <w:rPr>
          <w:rFonts w:ascii="ＭＳ 明朝" w:hAnsi="ＭＳ 明朝"/>
          <w:sz w:val="22"/>
          <w:szCs w:val="22"/>
        </w:rPr>
      </w:pPr>
      <w:r w:rsidRPr="007D69B1">
        <w:rPr>
          <w:rFonts w:ascii="ＭＳ 明朝" w:hAnsi="ＭＳ 明朝" w:hint="eastAsia"/>
          <w:sz w:val="22"/>
          <w:szCs w:val="22"/>
        </w:rPr>
        <w:t>８.</w:t>
      </w:r>
      <w:r w:rsidRPr="007D69B1">
        <w:rPr>
          <w:rFonts w:ascii="ＭＳ 明朝" w:hAnsi="ＭＳ 明朝" w:cs="ＭＳ 明朝" w:hint="eastAsia"/>
          <w:sz w:val="22"/>
          <w:szCs w:val="22"/>
        </w:rPr>
        <w:t xml:space="preserve"> 特にこのプロジェクトの中心的課題である、世界性に関する知見として、マイクロ・レジデンスを実際に運営している村田達雄氏に「匠の里研究会」で講演：</w:t>
      </w:r>
      <w:r w:rsidRPr="007D69B1">
        <w:rPr>
          <w:rFonts w:ascii="ＭＳ 明朝" w:hAnsi="ＭＳ 明朝" w:hint="eastAsia"/>
          <w:sz w:val="22"/>
          <w:szCs w:val="22"/>
        </w:rPr>
        <w:t>調査記録ビデオ、録音、テープ起し、翻訳</w:t>
      </w:r>
    </w:p>
    <w:p w14:paraId="1E9055F0" w14:textId="575C063F" w:rsidR="007E4908" w:rsidRPr="007D69B1" w:rsidRDefault="007E4908" w:rsidP="007D69B1">
      <w:pPr>
        <w:ind w:leftChars="135" w:left="283"/>
        <w:rPr>
          <w:rFonts w:ascii="ＭＳ 明朝" w:hAnsi="ＭＳ 明朝"/>
          <w:sz w:val="22"/>
          <w:szCs w:val="22"/>
        </w:rPr>
      </w:pPr>
      <w:r w:rsidRPr="007D69B1">
        <w:rPr>
          <w:rFonts w:ascii="ＭＳ 明朝" w:hAnsi="ＭＳ 明朝" w:hint="eastAsia"/>
          <w:sz w:val="22"/>
          <w:szCs w:val="22"/>
        </w:rPr>
        <w:t>９.国際紙会議参加申し込み、国際木版画会議参加申し込み</w:t>
      </w:r>
      <w:r w:rsidR="00E373A2" w:rsidRPr="007D69B1">
        <w:rPr>
          <w:rFonts w:ascii="ＭＳ 明朝" w:hAnsi="ＭＳ 明朝" w:hint="eastAsia"/>
          <w:sz w:val="22"/>
          <w:szCs w:val="22"/>
        </w:rPr>
        <w:t>は、コロナ影響で来年に延期になった。</w:t>
      </w:r>
    </w:p>
    <w:p w14:paraId="5E89D1FF" w14:textId="77777777" w:rsidR="00E373A2" w:rsidRPr="007D69B1" w:rsidRDefault="00E373A2" w:rsidP="00E373A2">
      <w:pPr>
        <w:spacing w:before="120"/>
        <w:rPr>
          <w:rFonts w:ascii="ＭＳ 明朝" w:hAnsi="ＭＳ 明朝"/>
          <w:sz w:val="22"/>
          <w:szCs w:val="22"/>
        </w:rPr>
      </w:pPr>
      <w:r w:rsidRPr="007D69B1">
        <w:rPr>
          <w:rFonts w:ascii="ＭＳ 明朝" w:hAnsi="ＭＳ 明朝" w:hint="eastAsia"/>
          <w:sz w:val="22"/>
          <w:szCs w:val="22"/>
        </w:rPr>
        <w:t>（１）変更の有無</w:t>
      </w:r>
    </w:p>
    <w:p w14:paraId="684A04BE" w14:textId="77777777" w:rsidR="00E373A2" w:rsidRPr="007D69B1" w:rsidRDefault="00E373A2" w:rsidP="00E373A2">
      <w:pPr>
        <w:ind w:left="537" w:firstLine="283"/>
        <w:rPr>
          <w:rFonts w:ascii="ＭＳ 明朝" w:hAnsi="ＭＳ 明朝" w:cs="ＭＳ 明朝"/>
          <w:sz w:val="22"/>
          <w:szCs w:val="22"/>
        </w:rPr>
      </w:pPr>
      <w:r w:rsidRPr="007D69B1">
        <w:rPr>
          <w:rFonts w:ascii="ＭＳ 明朝" w:hAnsi="ＭＳ 明朝" w:cs="ＭＳ 明朝" w:hint="eastAsia"/>
          <w:sz w:val="22"/>
          <w:szCs w:val="22"/>
        </w:rPr>
        <w:t>世界的な新型コロナ・ウィルスの影響で、予定していた国内・国外への調査が出来なくなっている状況の中で、止むを得ず変更しなければいけない箇所が出て来ている。その為、国外調査は殆ど渡航禁止、若しくは入国禁止に近い状況なので不可能と判断した。また、国内に於いても福井県内で感染者が出た以上、和紙産地の現状を把握することは移動そのものに制限が掛かっているので、メールやネットによる情報収集に徹する状況である。</w:t>
      </w:r>
    </w:p>
    <w:p w14:paraId="7AA4D672" w14:textId="77777777" w:rsidR="00E373A2" w:rsidRPr="007D69B1" w:rsidRDefault="00E373A2" w:rsidP="00E373A2">
      <w:pPr>
        <w:rPr>
          <w:rFonts w:ascii="ＭＳ 明朝" w:hAnsi="ＭＳ 明朝"/>
          <w:sz w:val="22"/>
          <w:szCs w:val="22"/>
        </w:rPr>
      </w:pPr>
    </w:p>
    <w:p w14:paraId="20C3C30F" w14:textId="77777777" w:rsidR="00E373A2" w:rsidRPr="007D69B1" w:rsidRDefault="00E373A2" w:rsidP="00E373A2">
      <w:pPr>
        <w:rPr>
          <w:rFonts w:ascii="ＭＳ 明朝" w:hAnsi="ＭＳ 明朝"/>
          <w:sz w:val="22"/>
          <w:szCs w:val="22"/>
        </w:rPr>
      </w:pPr>
      <w:r w:rsidRPr="007D69B1">
        <w:rPr>
          <w:rFonts w:ascii="ＭＳ 明朝" w:hAnsi="ＭＳ 明朝" w:hint="eastAsia"/>
          <w:sz w:val="22"/>
          <w:szCs w:val="22"/>
        </w:rPr>
        <w:t>（２）変更点（概要）と変更の理由</w:t>
      </w:r>
    </w:p>
    <w:p w14:paraId="0813951B" w14:textId="77777777" w:rsidR="00E373A2" w:rsidRPr="007D69B1" w:rsidRDefault="00E373A2" w:rsidP="00E373A2">
      <w:pPr>
        <w:ind w:left="610" w:hanging="426"/>
        <w:rPr>
          <w:rFonts w:ascii="ＭＳ 明朝" w:hAnsi="ＭＳ 明朝"/>
          <w:sz w:val="22"/>
          <w:szCs w:val="22"/>
        </w:rPr>
      </w:pPr>
      <w:r w:rsidRPr="007D69B1">
        <w:rPr>
          <w:rFonts w:ascii="ＭＳ 明朝" w:hAnsi="ＭＳ 明朝" w:hint="eastAsia"/>
          <w:sz w:val="22"/>
          <w:szCs w:val="22"/>
        </w:rPr>
        <w:t>２.ヨーロッパ（スペイン、フランス、オランダなど）を軸に顧客の動向を把握し、大学や研究所など連携拠点を確立する。</w:t>
      </w:r>
    </w:p>
    <w:p w14:paraId="68EFAFD5" w14:textId="0C508539" w:rsidR="00E373A2" w:rsidRPr="007D69B1" w:rsidRDefault="00E373A2" w:rsidP="00E373A2">
      <w:pPr>
        <w:ind w:left="567"/>
        <w:rPr>
          <w:rFonts w:ascii="ＭＳ 明朝" w:hAnsi="ＭＳ 明朝"/>
          <w:sz w:val="22"/>
          <w:szCs w:val="22"/>
        </w:rPr>
      </w:pPr>
      <w:r w:rsidRPr="007D69B1">
        <w:rPr>
          <w:rFonts w:ascii="ＭＳ 明朝" w:hAnsi="ＭＳ 明朝" w:hint="eastAsia"/>
          <w:sz w:val="22"/>
          <w:szCs w:val="22"/>
        </w:rPr>
        <w:t>変更の理由→（新型コロナ・ウィルス対策上、状況を見ながら判断する）</w:t>
      </w:r>
    </w:p>
    <w:p w14:paraId="4E3964A8" w14:textId="77777777" w:rsidR="00E373A2" w:rsidRPr="007D69B1" w:rsidRDefault="00E373A2" w:rsidP="00E373A2">
      <w:pPr>
        <w:ind w:left="610" w:hanging="426"/>
        <w:rPr>
          <w:rFonts w:ascii="ＭＳ 明朝" w:hAnsi="ＭＳ 明朝"/>
          <w:sz w:val="22"/>
          <w:szCs w:val="22"/>
        </w:rPr>
      </w:pPr>
    </w:p>
    <w:p w14:paraId="0AD7588D" w14:textId="77777777" w:rsidR="00E373A2" w:rsidRPr="007D69B1" w:rsidRDefault="00E373A2" w:rsidP="00E373A2">
      <w:pPr>
        <w:ind w:left="610" w:hanging="426"/>
        <w:rPr>
          <w:rFonts w:ascii="ＭＳ 明朝" w:hAnsi="ＭＳ 明朝"/>
          <w:sz w:val="22"/>
          <w:szCs w:val="22"/>
        </w:rPr>
      </w:pPr>
      <w:r w:rsidRPr="007D69B1">
        <w:rPr>
          <w:rFonts w:ascii="ＭＳ 明朝" w:hAnsi="ＭＳ 明朝" w:hint="eastAsia"/>
          <w:sz w:val="22"/>
          <w:szCs w:val="22"/>
        </w:rPr>
        <w:t>５.ジャポニズムの中の越前和紙と木版画</w:t>
      </w:r>
      <w:r w:rsidRPr="007D69B1">
        <w:rPr>
          <w:rFonts w:ascii="ＭＳ 明朝" w:hAnsi="ＭＳ 明朝" w:cs="ＭＳ 明朝" w:hint="eastAsia"/>
          <w:sz w:val="22"/>
          <w:szCs w:val="22"/>
        </w:rPr>
        <w:t>用紙</w:t>
      </w:r>
      <w:r w:rsidRPr="007D69B1">
        <w:rPr>
          <w:rFonts w:ascii="ＭＳ 明朝" w:hAnsi="ＭＳ 明朝" w:hint="eastAsia"/>
          <w:sz w:val="22"/>
          <w:szCs w:val="22"/>
        </w:rPr>
        <w:t>の位置、その文化、歴史などフランスやスペイン、オランダなど印象派の作家たちに影響を与えた木版画の世界的な意味性を検証する。</w:t>
      </w:r>
    </w:p>
    <w:p w14:paraId="026CD2B2" w14:textId="77777777" w:rsidR="00E373A2" w:rsidRPr="007D69B1" w:rsidRDefault="00E373A2" w:rsidP="00E373A2">
      <w:pPr>
        <w:ind w:left="567"/>
        <w:rPr>
          <w:rFonts w:ascii="ＭＳ 明朝" w:hAnsi="ＭＳ 明朝"/>
          <w:sz w:val="22"/>
          <w:szCs w:val="22"/>
        </w:rPr>
      </w:pPr>
      <w:r w:rsidRPr="007D69B1">
        <w:rPr>
          <w:rFonts w:ascii="ＭＳ 明朝" w:hAnsi="ＭＳ 明朝" w:hint="eastAsia"/>
          <w:sz w:val="22"/>
          <w:szCs w:val="22"/>
        </w:rPr>
        <w:t>変更の理由→（新型コロナ・ウィルス対策上、状況を見ながら判断する）</w:t>
      </w:r>
    </w:p>
    <w:p w14:paraId="23DBB65B" w14:textId="77777777" w:rsidR="00E373A2" w:rsidRPr="007D69B1" w:rsidRDefault="00E373A2" w:rsidP="00E373A2">
      <w:pPr>
        <w:ind w:left="610" w:hanging="426"/>
        <w:rPr>
          <w:rFonts w:ascii="ＭＳ 明朝" w:hAnsi="ＭＳ 明朝"/>
          <w:sz w:val="22"/>
          <w:szCs w:val="22"/>
        </w:rPr>
      </w:pPr>
    </w:p>
    <w:p w14:paraId="3EEF83AC" w14:textId="77777777" w:rsidR="00E373A2" w:rsidRPr="007D69B1" w:rsidRDefault="00E373A2" w:rsidP="00E373A2">
      <w:pPr>
        <w:ind w:left="610" w:hanging="426"/>
        <w:rPr>
          <w:rFonts w:ascii="ＭＳ 明朝" w:hAnsi="ＭＳ 明朝"/>
          <w:sz w:val="22"/>
          <w:szCs w:val="22"/>
        </w:rPr>
      </w:pPr>
      <w:r w:rsidRPr="007D69B1">
        <w:rPr>
          <w:rFonts w:ascii="ＭＳ 明朝" w:hAnsi="ＭＳ 明朝" w:hint="eastAsia"/>
          <w:sz w:val="22"/>
          <w:szCs w:val="22"/>
        </w:rPr>
        <w:t>７.和紙の他の伝統工芸の世界性との比較研究で特に注目されている、芸術が地域社会に与える影響力について、ドイツのドクメンタやイタリアのベニス・ビエンナーレ、スペインのアルコなどの国際的な展覧会を取り巻く画廊や作家たちあるいは開催地での一般市民の反応を取材する。</w:t>
      </w:r>
    </w:p>
    <w:p w14:paraId="31E6BF1B" w14:textId="059B3A53" w:rsidR="007E4908" w:rsidRPr="007D69B1" w:rsidRDefault="00E373A2" w:rsidP="00E373A2">
      <w:pPr>
        <w:ind w:leftChars="270" w:left="567"/>
        <w:rPr>
          <w:rFonts w:ascii="ＭＳ 明朝" w:hAnsi="ＭＳ 明朝"/>
          <w:sz w:val="22"/>
          <w:szCs w:val="22"/>
        </w:rPr>
      </w:pPr>
      <w:r w:rsidRPr="007D69B1">
        <w:rPr>
          <w:rFonts w:ascii="ＭＳ 明朝" w:hAnsi="ＭＳ 明朝" w:hint="eastAsia"/>
          <w:sz w:val="22"/>
          <w:szCs w:val="22"/>
        </w:rPr>
        <w:t>変更の理由→（これを予定していたが、新型コロナ・ウィルス対策で、渡欧が困難であるので国内でのドイツ文化センターやスペイン大使館、イタリア大使館などを通じて情報収拾する。）</w:t>
      </w:r>
    </w:p>
    <w:p w14:paraId="63959307" w14:textId="22BCA8DD" w:rsidR="00CC2523" w:rsidRDefault="00CC2523" w:rsidP="00CC2523">
      <w:pPr>
        <w:rPr>
          <w:rFonts w:ascii="ＭＳ 明朝" w:hAnsi="ＭＳ 明朝"/>
          <w:color w:val="000000"/>
          <w:kern w:val="0"/>
          <w:sz w:val="22"/>
          <w:szCs w:val="22"/>
        </w:rPr>
      </w:pPr>
    </w:p>
    <w:p w14:paraId="661C69B7" w14:textId="2CB9A38F" w:rsidR="00E373A2" w:rsidRPr="00CC2523" w:rsidRDefault="006D6AB4" w:rsidP="00CC2523">
      <w:pPr>
        <w:rPr>
          <w:rFonts w:ascii="ＭＳ 明朝" w:hAnsi="ＭＳ 明朝"/>
          <w:b/>
          <w:bCs/>
          <w:sz w:val="22"/>
          <w:szCs w:val="22"/>
        </w:rPr>
      </w:pPr>
      <w:r w:rsidRPr="007D69B1">
        <w:rPr>
          <w:rFonts w:ascii="ＭＳ 明朝" w:hAnsi="ＭＳ 明朝" w:hint="eastAsia"/>
          <w:b/>
          <w:color w:val="000000"/>
          <w:sz w:val="22"/>
          <w:szCs w:val="22"/>
        </w:rPr>
        <w:t>●</w:t>
      </w:r>
      <w:r w:rsidR="00CC2523">
        <w:rPr>
          <w:rFonts w:ascii="ＭＳ 明朝" w:hAnsi="ＭＳ 明朝" w:hint="eastAsia"/>
          <w:b/>
          <w:bCs/>
          <w:sz w:val="22"/>
          <w:szCs w:val="22"/>
        </w:rPr>
        <w:t>福井県立大学</w:t>
      </w:r>
      <w:r w:rsidR="00CC2523" w:rsidRPr="00CC2523">
        <w:rPr>
          <w:rFonts w:ascii="ＭＳ 明朝" w:hAnsi="ＭＳ 明朝" w:hint="eastAsia"/>
          <w:b/>
          <w:bCs/>
          <w:sz w:val="22"/>
          <w:szCs w:val="22"/>
        </w:rPr>
        <w:t>地域連携研究推進支援事業</w:t>
      </w:r>
      <w:r w:rsidR="0097341B" w:rsidRPr="00CC2523">
        <w:rPr>
          <w:rFonts w:ascii="ＭＳ 明朝" w:hAnsi="ＭＳ 明朝" w:hint="eastAsia"/>
          <w:b/>
          <w:bCs/>
          <w:color w:val="000000"/>
          <w:kern w:val="0"/>
          <w:sz w:val="22"/>
          <w:szCs w:val="22"/>
        </w:rPr>
        <w:t>「世界につながる和紙の里の</w:t>
      </w:r>
      <w:r w:rsidR="00C360EB">
        <w:rPr>
          <w:rFonts w:ascii="ＭＳ 明朝" w:hAnsi="ＭＳ 明朝" w:hint="eastAsia"/>
          <w:b/>
          <w:bCs/>
          <w:color w:val="000000"/>
          <w:kern w:val="0"/>
          <w:sz w:val="22"/>
          <w:szCs w:val="22"/>
        </w:rPr>
        <w:t>プラットフォーム</w:t>
      </w:r>
      <w:r w:rsidR="0097341B" w:rsidRPr="00CC2523">
        <w:rPr>
          <w:rFonts w:ascii="ＭＳ 明朝" w:hAnsi="ＭＳ 明朝" w:hint="eastAsia"/>
          <w:b/>
          <w:bCs/>
          <w:color w:val="000000"/>
          <w:kern w:val="0"/>
          <w:sz w:val="22"/>
          <w:szCs w:val="22"/>
        </w:rPr>
        <w:t>の構築－AIR事業との連携を中心に</w:t>
      </w:r>
      <w:r w:rsidR="0097341B" w:rsidRPr="00CC2523">
        <w:rPr>
          <w:rFonts w:ascii="ＭＳ 明朝" w:hAnsi="ＭＳ 明朝" w:hint="eastAsia"/>
          <w:b/>
          <w:bCs/>
          <w:kern w:val="0"/>
          <w:sz w:val="22"/>
          <w:szCs w:val="22"/>
        </w:rPr>
        <w:t>ー」</w:t>
      </w:r>
      <w:r>
        <w:rPr>
          <w:rFonts w:ascii="ＭＳ 明朝" w:hAnsi="ＭＳ 明朝" w:hint="eastAsia"/>
          <w:b/>
          <w:bCs/>
          <w:kern w:val="0"/>
          <w:sz w:val="22"/>
          <w:szCs w:val="22"/>
        </w:rPr>
        <w:t>協働</w:t>
      </w:r>
    </w:p>
    <w:p w14:paraId="72AC7B08" w14:textId="48972D14" w:rsidR="00E373A2" w:rsidRPr="007D69B1" w:rsidRDefault="00CC2523" w:rsidP="00E373A2">
      <w:pPr>
        <w:jc w:val="left"/>
        <w:rPr>
          <w:rFonts w:ascii="ＭＳ 明朝" w:hAnsi="ＭＳ 明朝"/>
          <w:sz w:val="22"/>
          <w:szCs w:val="22"/>
        </w:rPr>
      </w:pPr>
      <w:r w:rsidRPr="00CC2523">
        <w:rPr>
          <w:rFonts w:ascii="ＭＳ 明朝" w:hAnsi="ＭＳ 明朝" w:hint="eastAsia"/>
          <w:sz w:val="22"/>
          <w:szCs w:val="22"/>
        </w:rPr>
        <w:t>と題して実施中。</w:t>
      </w:r>
    </w:p>
    <w:p w14:paraId="15012391" w14:textId="511F0CA5" w:rsidR="00E373A2" w:rsidRPr="007D69B1" w:rsidRDefault="00E373A2" w:rsidP="00E373A2">
      <w:pPr>
        <w:jc w:val="left"/>
        <w:rPr>
          <w:rFonts w:ascii="ＭＳ 明朝" w:hAnsi="ＭＳ 明朝"/>
          <w:color w:val="000000"/>
          <w:sz w:val="22"/>
          <w:szCs w:val="22"/>
        </w:rPr>
      </w:pPr>
      <w:r w:rsidRPr="007D69B1">
        <w:rPr>
          <w:rFonts w:ascii="ＭＳ 明朝" w:hAnsi="ＭＳ 明朝" w:hint="eastAsia"/>
          <w:color w:val="000000"/>
          <w:sz w:val="22"/>
          <w:szCs w:val="22"/>
        </w:rPr>
        <w:t>研究目的：「工芸の里」全体の</w:t>
      </w:r>
      <w:r w:rsidR="00C360EB">
        <w:rPr>
          <w:rFonts w:ascii="ＭＳ 明朝" w:hAnsi="ＭＳ 明朝" w:hint="eastAsia"/>
          <w:color w:val="000000"/>
          <w:sz w:val="22"/>
          <w:szCs w:val="22"/>
        </w:rPr>
        <w:t>プラットフォーム</w:t>
      </w:r>
      <w:r w:rsidRPr="007D69B1">
        <w:rPr>
          <w:rFonts w:ascii="ＭＳ 明朝" w:hAnsi="ＭＳ 明朝" w:hint="eastAsia"/>
          <w:color w:val="000000"/>
          <w:sz w:val="22"/>
          <w:szCs w:val="22"/>
        </w:rPr>
        <w:t>構想をステークホルダーに相互理解・醸成する活動</w:t>
      </w:r>
    </w:p>
    <w:p w14:paraId="67BE35A2" w14:textId="1FDC3AEE" w:rsidR="00E373A2" w:rsidRPr="007D69B1" w:rsidRDefault="00E373A2" w:rsidP="00E373A2">
      <w:pPr>
        <w:spacing w:before="120"/>
        <w:jc w:val="left"/>
        <w:rPr>
          <w:rFonts w:ascii="ＭＳ 明朝" w:hAnsi="ＭＳ 明朝"/>
          <w:b/>
          <w:color w:val="000000"/>
          <w:sz w:val="22"/>
          <w:szCs w:val="22"/>
        </w:rPr>
      </w:pPr>
      <w:r w:rsidRPr="007D69B1">
        <w:rPr>
          <w:rFonts w:ascii="ＭＳ 明朝" w:hAnsi="ＭＳ 明朝" w:hint="eastAsia"/>
          <w:b/>
          <w:color w:val="000000"/>
          <w:sz w:val="22"/>
          <w:szCs w:val="22"/>
        </w:rPr>
        <w:t>「工芸の里</w:t>
      </w:r>
      <w:r w:rsidR="00C360EB">
        <w:rPr>
          <w:rFonts w:ascii="ＭＳ 明朝" w:hAnsi="ＭＳ 明朝" w:hint="eastAsia"/>
          <w:b/>
          <w:color w:val="000000"/>
          <w:sz w:val="22"/>
          <w:szCs w:val="22"/>
        </w:rPr>
        <w:t>プラットフォーム</w:t>
      </w:r>
      <w:r w:rsidRPr="007D69B1">
        <w:rPr>
          <w:rFonts w:ascii="ＭＳ 明朝" w:hAnsi="ＭＳ 明朝" w:hint="eastAsia"/>
          <w:b/>
          <w:color w:val="000000"/>
          <w:sz w:val="22"/>
          <w:szCs w:val="22"/>
        </w:rPr>
        <w:t>」の構築</w:t>
      </w:r>
    </w:p>
    <w:p w14:paraId="071C7E64" w14:textId="77777777" w:rsidR="00E373A2" w:rsidRPr="007D69B1" w:rsidRDefault="00E373A2" w:rsidP="00E373A2">
      <w:pPr>
        <w:spacing w:before="120"/>
        <w:ind w:firstLine="284"/>
        <w:jc w:val="left"/>
        <w:rPr>
          <w:rFonts w:ascii="ＭＳ 明朝" w:hAnsi="ＭＳ 明朝"/>
          <w:color w:val="000000"/>
          <w:sz w:val="22"/>
          <w:szCs w:val="22"/>
        </w:rPr>
      </w:pPr>
      <w:r w:rsidRPr="007D69B1">
        <w:rPr>
          <w:rFonts w:ascii="ＭＳ 明朝" w:hAnsi="ＭＳ 明朝" w:hint="eastAsia"/>
          <w:color w:val="000000"/>
          <w:sz w:val="22"/>
          <w:szCs w:val="22"/>
        </w:rPr>
        <w:lastRenderedPageBreak/>
        <w:t>福井県には、世界に誇れる越前和紙をはじめとして、越前漆器、越前焼、越前内刃物など嶺北地域独自の田園工芸・文化芸術による経済的価値等の創出や国際発信力を高めるための新たな展開に関する取組が求められている。それは、各産地が直面する新たな時代への対応に苦慮しながらも、導入せざるを得ない時代背景の中で、製品のデザイン力・ブランド力・発信力それぞれの分野で立ち遅れながらも模索している現状を見て、折角の中小企業中央会を通じて獲得した産地ブランド展開の企画さえも、中央のシンクタンクなどに発注してしまい、工芸産地に製品のデザイン力・ブランド力・発信力が醸成されない事態になっている。</w:t>
      </w:r>
    </w:p>
    <w:p w14:paraId="47292E88" w14:textId="462F02BF" w:rsidR="0097341B" w:rsidRPr="007D69B1" w:rsidRDefault="00E373A2" w:rsidP="00E373A2">
      <w:pPr>
        <w:pStyle w:val="a3"/>
        <w:rPr>
          <w:rFonts w:hAnsi="ＭＳ 明朝"/>
          <w:color w:val="000000"/>
          <w:sz w:val="22"/>
          <w:szCs w:val="22"/>
        </w:rPr>
      </w:pPr>
      <w:r w:rsidRPr="007D69B1">
        <w:rPr>
          <w:rFonts w:hAnsi="ＭＳ 明朝" w:hint="eastAsia"/>
          <w:color w:val="000000"/>
          <w:sz w:val="22"/>
          <w:szCs w:val="22"/>
        </w:rPr>
        <w:t>これまでの経過として、越前市では「工芸の里」構想が発足し、工芸の産地特に打ち刃物を中心に整備を進めてきた。越前市の観光協会は「打ち刃物」の他に「越前和紙」、「越前箪笥」を中心に工芸観光に力を注いできた。近年はこれに国からの「インバウンド対応の予算」億単位で付けられている。</w:t>
      </w:r>
    </w:p>
    <w:p w14:paraId="6C6581EC" w14:textId="77777777" w:rsidR="00E373A2" w:rsidRPr="007D69B1" w:rsidRDefault="00E373A2" w:rsidP="00E373A2">
      <w:pPr>
        <w:framePr w:hSpace="142" w:wrap="around" w:vAnchor="text" w:hAnchor="margin" w:y="2"/>
        <w:spacing w:before="120"/>
        <w:ind w:firstLine="284"/>
        <w:jc w:val="left"/>
        <w:rPr>
          <w:rFonts w:ascii="ＭＳ 明朝" w:hAnsi="ＭＳ 明朝"/>
          <w:color w:val="000000"/>
          <w:sz w:val="22"/>
          <w:szCs w:val="22"/>
        </w:rPr>
      </w:pPr>
      <w:r w:rsidRPr="007D69B1">
        <w:rPr>
          <w:rFonts w:ascii="ＭＳ 明朝" w:hAnsi="ＭＳ 明朝" w:hint="eastAsia"/>
          <w:color w:val="000000"/>
          <w:sz w:val="22"/>
          <w:szCs w:val="22"/>
        </w:rPr>
        <w:t>この研究では、産地自身が抱える人財に加えて、福井県立大学の高度な知識力と幅の広いネットワークでこれらのシンクタンク機能を産地の中に内部化し、ウィークポイントとなっている、製品のデザイン力・ブランド力・発信力を自らの力で解決出来るような、ネットワークを形成させることが急務とされる。図らずして、2018年から杉村・山崎が組織する「匠の里」研究会では、この地域への関わりの中から、ステークホルダー自身による調査・研究・意見の発言などを行ってきた。</w:t>
      </w:r>
    </w:p>
    <w:p w14:paraId="14892538" w14:textId="0CAD8072" w:rsidR="00E373A2" w:rsidRPr="007D69B1" w:rsidRDefault="00E373A2" w:rsidP="00E373A2">
      <w:pPr>
        <w:pStyle w:val="a3"/>
        <w:rPr>
          <w:rFonts w:hAnsi="ＭＳ 明朝"/>
          <w:color w:val="000000"/>
          <w:sz w:val="22"/>
          <w:szCs w:val="22"/>
        </w:rPr>
      </w:pPr>
      <w:r w:rsidRPr="007D69B1">
        <w:rPr>
          <w:rFonts w:hAnsi="ＭＳ 明朝" w:hint="eastAsia"/>
          <w:color w:val="000000"/>
          <w:sz w:val="22"/>
          <w:szCs w:val="22"/>
        </w:rPr>
        <w:t>また、福井県和紙工業協同組合でも、産地のブランド化に向けて、次期後継者となる世代を中心に、ブランドの発信・お客の受け入れなどを実施している。そこで、和紙組合だけでも手が回らないところがあるし、地域社会でも地域の文化財など維持・保存を奨励するような動きや、ふくいヘリテージ協議会を中心に登録有形文化財の有効利用を模索する中で、固定的な組織化というよりも身軽な感じで気軽に参加できるような、形はあるけれども流動的に参加できる一種の組織（シンクタンクもしくは</w:t>
      </w:r>
      <w:r w:rsidR="00C360EB">
        <w:rPr>
          <w:rFonts w:hAnsi="ＭＳ 明朝" w:hint="eastAsia"/>
          <w:color w:val="000000"/>
          <w:sz w:val="22"/>
          <w:szCs w:val="22"/>
        </w:rPr>
        <w:t>プラットフォーム</w:t>
      </w:r>
      <w:r w:rsidRPr="007D69B1">
        <w:rPr>
          <w:rFonts w:hAnsi="ＭＳ 明朝" w:hint="eastAsia"/>
          <w:color w:val="000000"/>
          <w:sz w:val="22"/>
          <w:szCs w:val="22"/>
        </w:rPr>
        <w:t>）を構築することで、産地内部に意識化され、実際に仕事としても発注できるような組織の構築を目指す。</w:t>
      </w:r>
    </w:p>
    <w:p w14:paraId="1152FA12" w14:textId="6DA65646" w:rsidR="00C360EB" w:rsidRDefault="00E373A2" w:rsidP="00E373A2">
      <w:pPr>
        <w:pStyle w:val="a3"/>
        <w:rPr>
          <w:rFonts w:hAnsi="ＭＳ 明朝"/>
          <w:color w:val="000000"/>
          <w:sz w:val="22"/>
          <w:szCs w:val="22"/>
        </w:rPr>
      </w:pPr>
      <w:r w:rsidRPr="007D69B1">
        <w:rPr>
          <w:rFonts w:hAnsi="ＭＳ 明朝" w:hint="eastAsia"/>
          <w:color w:val="000000"/>
          <w:sz w:val="22"/>
          <w:szCs w:val="22"/>
        </w:rPr>
        <w:t>ところがこうした莫大な予算の陰には、中央のシンクタンクが控えており、ほとんどの執行予算が吸い取られている。関係者の話によると、国から降りて来る予算の６割〜７割が中央のシンクタンクに吸い上げられている。これでは、いつまで経っても、中央の言いなりというか、せっかく降りてきている予算の使い道がこの地域に流れて行かない。むしろ、産地自身の中にシンクタンク機能を持てる組織化によって、人財も地域に残るし、痒いところにもちゃんと手が届くような事業計画が作成されるようになる。その受け皿としての組織（シンクタンクあるいは</w:t>
      </w:r>
      <w:r w:rsidR="00C360EB">
        <w:rPr>
          <w:rFonts w:hAnsi="ＭＳ 明朝" w:hint="eastAsia"/>
          <w:color w:val="000000"/>
          <w:sz w:val="22"/>
          <w:szCs w:val="22"/>
        </w:rPr>
        <w:t>プラットフォーム</w:t>
      </w:r>
      <w:r w:rsidRPr="007D69B1">
        <w:rPr>
          <w:rFonts w:hAnsi="ＭＳ 明朝" w:hint="eastAsia"/>
          <w:color w:val="000000"/>
          <w:sz w:val="22"/>
          <w:szCs w:val="22"/>
        </w:rPr>
        <w:t>）を福井県立大学の地域連携研究推進支援事業として実施したい。</w:t>
      </w:r>
    </w:p>
    <w:p w14:paraId="5C5B7910" w14:textId="1A41A418" w:rsidR="00E373A2" w:rsidRDefault="00C360EB" w:rsidP="00E373A2">
      <w:pPr>
        <w:pStyle w:val="a3"/>
        <w:rPr>
          <w:rFonts w:hAnsi="ＭＳ 明朝"/>
          <w:b/>
          <w:color w:val="000000"/>
          <w:sz w:val="22"/>
          <w:szCs w:val="22"/>
        </w:rPr>
      </w:pPr>
      <w:r w:rsidRPr="007D69B1">
        <w:rPr>
          <w:rFonts w:hAnsi="ＭＳ 明朝" w:hint="eastAsia"/>
          <w:b/>
          <w:color w:val="000000"/>
          <w:sz w:val="22"/>
          <w:szCs w:val="22"/>
        </w:rPr>
        <w:t>●「アーティスト・イン・レジデンス」の多ジャンル化・メディア化と情報発信</w:t>
      </w:r>
    </w:p>
    <w:p w14:paraId="54039F2E" w14:textId="7D2194BD" w:rsidR="00E373A2" w:rsidRPr="007D69B1" w:rsidRDefault="00E373A2" w:rsidP="00E373A2">
      <w:pPr>
        <w:pStyle w:val="a3"/>
        <w:rPr>
          <w:rFonts w:hAnsi="ＭＳ 明朝"/>
          <w:color w:val="000000"/>
          <w:sz w:val="22"/>
          <w:szCs w:val="22"/>
        </w:rPr>
      </w:pPr>
      <w:r w:rsidRPr="007D69B1">
        <w:rPr>
          <w:rFonts w:hAnsi="ＭＳ 明朝" w:hint="eastAsia"/>
          <w:color w:val="000000"/>
          <w:sz w:val="22"/>
          <w:szCs w:val="22"/>
        </w:rPr>
        <w:t>その取組み方法として、アーティスト・イン・レジデンス（による「教育プログラム」の創出）をこの事業の一方向性として揚げたい。その理由は、世界からのトップクラスの芸術家や識者、経験者、思索者などをこの地に呼んで、感じてもらい、一種のファンになって貰おうというもの。そのことは、個人的な感性の問題ではなく、受け入れ地の印象から、新しいレジェンドが生まれる。画壇で有名な、岡倉天心（福井藩）の下に集まった、横山大観、下村観山、菱田春草、竹内栖鳳、小杉放庵など日本を代表する画家たちのアーティスト・イン・レジデンスがご当地なのである。この画家たちの日本画用紙の使用がこれまでの越前和紙の原動力となっていた事は事実としてあった。</w:t>
      </w:r>
    </w:p>
    <w:p w14:paraId="0E26AED4" w14:textId="77777777" w:rsidR="00E373A2" w:rsidRPr="007D69B1" w:rsidRDefault="00E373A2" w:rsidP="00E373A2">
      <w:pPr>
        <w:spacing w:before="120"/>
        <w:ind w:firstLine="284"/>
        <w:rPr>
          <w:rFonts w:ascii="ＭＳ 明朝" w:hAnsi="ＭＳ 明朝"/>
          <w:color w:val="000000"/>
          <w:sz w:val="22"/>
          <w:szCs w:val="22"/>
        </w:rPr>
      </w:pPr>
      <w:r w:rsidRPr="007D69B1">
        <w:rPr>
          <w:rFonts w:ascii="ＭＳ 明朝" w:hAnsi="ＭＳ 明朝" w:hint="eastAsia"/>
          <w:color w:val="000000"/>
          <w:sz w:val="22"/>
          <w:szCs w:val="22"/>
        </w:rPr>
        <w:lastRenderedPageBreak/>
        <w:t>しかし、それだけでなく機械漉きの中性紙、弱アルカリ性紙、汎用性のある版画用紙・壁紙・印刷用紙など多種・多用途の和紙の生産地でもある。</w:t>
      </w:r>
    </w:p>
    <w:p w14:paraId="7D0DC2CB" w14:textId="1900479E" w:rsidR="00E373A2" w:rsidRPr="007D69B1" w:rsidRDefault="00E373A2" w:rsidP="00E373A2">
      <w:pPr>
        <w:spacing w:before="120"/>
        <w:ind w:firstLine="284"/>
        <w:rPr>
          <w:rFonts w:ascii="ＭＳ 明朝" w:hAnsi="ＭＳ 明朝"/>
          <w:color w:val="000000"/>
          <w:sz w:val="22"/>
          <w:szCs w:val="22"/>
        </w:rPr>
      </w:pPr>
      <w:r w:rsidRPr="007D69B1">
        <w:rPr>
          <w:rFonts w:ascii="ＭＳ 明朝" w:hAnsi="ＭＳ 明朝" w:hint="eastAsia"/>
          <w:color w:val="000000"/>
          <w:sz w:val="22"/>
          <w:szCs w:val="22"/>
        </w:rPr>
        <w:t>また、世界的なトレンドとしての木版画の普及は、あまり大きな版画用の機械を導入しなくても扱える手軽さから、一般人の趣味世界で広がりを見せている。つまり、アート用品の製品化も急務なのである。（「絵の具開発・文具開発・ステーショナリー」の開発）</w:t>
      </w:r>
    </w:p>
    <w:p w14:paraId="3AC83192" w14:textId="2D227838" w:rsidR="00E373A2" w:rsidRPr="007D69B1" w:rsidRDefault="00E373A2" w:rsidP="00E373A2">
      <w:pPr>
        <w:spacing w:before="120"/>
        <w:ind w:firstLine="284"/>
        <w:rPr>
          <w:rFonts w:ascii="ＭＳ 明朝" w:hAnsi="ＭＳ 明朝"/>
          <w:color w:val="000000"/>
          <w:sz w:val="22"/>
          <w:szCs w:val="22"/>
        </w:rPr>
      </w:pPr>
    </w:p>
    <w:p w14:paraId="1E6ACF71" w14:textId="02A4E664" w:rsidR="00E373A2" w:rsidRPr="007D69B1" w:rsidRDefault="00E373A2" w:rsidP="00E373A2">
      <w:pPr>
        <w:spacing w:before="120"/>
        <w:ind w:firstLine="284"/>
        <w:rPr>
          <w:rFonts w:ascii="ＭＳ 明朝" w:hAnsi="ＭＳ 明朝"/>
          <w:color w:val="000000"/>
          <w:sz w:val="22"/>
          <w:szCs w:val="22"/>
        </w:rPr>
      </w:pPr>
    </w:p>
    <w:p w14:paraId="24915222" w14:textId="77777777" w:rsidR="00E373A2" w:rsidRPr="007D69B1" w:rsidRDefault="00E373A2" w:rsidP="00E373A2">
      <w:pPr>
        <w:spacing w:before="120"/>
        <w:ind w:firstLine="284"/>
        <w:rPr>
          <w:rFonts w:ascii="ＭＳ 明朝" w:hAnsi="ＭＳ 明朝"/>
          <w:color w:val="000000"/>
          <w:sz w:val="22"/>
          <w:szCs w:val="22"/>
        </w:rPr>
      </w:pPr>
      <w:r w:rsidRPr="007D69B1">
        <w:rPr>
          <w:rFonts w:ascii="ＭＳ 明朝" w:hAnsi="ＭＳ 明朝" w:hint="eastAsia"/>
          <w:color w:val="000000"/>
          <w:sz w:val="22"/>
          <w:szCs w:val="22"/>
        </w:rPr>
        <w:t>たまたま時を同じくして、愛知県豊田市で、国際紙会議が9月。奈良県奈良市で国際木版画会議が11月に開かれる。居ながらにして、世界各国のアーティストが一堂に日本に終結する時に合わせて、越前和紙の産地に案内するエクスカーションを設けて、未知のレジェンドを創り出す機会となる様に行動する。（「国際会議」のための人的交流開発・ファンクラブの創出）</w:t>
      </w:r>
    </w:p>
    <w:p w14:paraId="090D750E" w14:textId="0E390640" w:rsidR="00E373A2" w:rsidRPr="007D69B1" w:rsidRDefault="00E373A2" w:rsidP="00E373A2">
      <w:pPr>
        <w:ind w:firstLine="284"/>
        <w:rPr>
          <w:rFonts w:ascii="ＭＳ 明朝" w:hAnsi="ＭＳ 明朝"/>
          <w:color w:val="000000"/>
          <w:sz w:val="22"/>
          <w:szCs w:val="22"/>
          <w:lang w:eastAsia="zh-TW"/>
        </w:rPr>
      </w:pPr>
      <w:r w:rsidRPr="007D69B1">
        <w:rPr>
          <w:rFonts w:ascii="ＭＳ 明朝" w:hAnsi="ＭＳ 明朝" w:hint="eastAsia"/>
          <w:color w:val="000000"/>
          <w:sz w:val="22"/>
          <w:szCs w:val="22"/>
          <w:lang w:eastAsia="zh-TW"/>
        </w:rPr>
        <w:t xml:space="preserve">○連 携 </w:t>
      </w:r>
      <w:r w:rsidR="007D69B1" w:rsidRPr="007D69B1">
        <w:rPr>
          <w:rFonts w:ascii="ＭＳ 明朝" w:hAnsi="ＭＳ 明朝" w:hint="eastAsia"/>
          <w:color w:val="000000"/>
          <w:sz w:val="22"/>
          <w:szCs w:val="22"/>
          <w:lang w:eastAsia="zh-TW"/>
        </w:rPr>
        <w:t>先</w:t>
      </w:r>
    </w:p>
    <w:p w14:paraId="64A2CDD9" w14:textId="4DBAB184" w:rsidR="00E373A2" w:rsidRPr="007D69B1" w:rsidRDefault="00E373A2" w:rsidP="00E373A2">
      <w:pPr>
        <w:ind w:firstLine="284"/>
        <w:rPr>
          <w:rFonts w:ascii="ＭＳ 明朝" w:hAnsi="ＭＳ 明朝"/>
          <w:bCs/>
          <w:sz w:val="22"/>
          <w:szCs w:val="22"/>
          <w:lang w:eastAsia="zh-TW"/>
        </w:rPr>
      </w:pPr>
      <w:r w:rsidRPr="007D69B1">
        <w:rPr>
          <w:rFonts w:ascii="ＭＳ 明朝" w:hAnsi="ＭＳ 明朝" w:hint="eastAsia"/>
          <w:bCs/>
          <w:sz w:val="22"/>
          <w:szCs w:val="22"/>
          <w:lang w:eastAsia="zh-TW"/>
        </w:rPr>
        <w:t>福井県和紙工業協同組合</w:t>
      </w:r>
    </w:p>
    <w:p w14:paraId="18305332" w14:textId="77777777" w:rsidR="00E373A2" w:rsidRPr="007D69B1" w:rsidRDefault="00E373A2" w:rsidP="00E373A2">
      <w:pPr>
        <w:ind w:firstLine="284"/>
        <w:rPr>
          <w:rFonts w:ascii="ＭＳ 明朝" w:hAnsi="ＭＳ 明朝"/>
          <w:color w:val="000000"/>
          <w:sz w:val="22"/>
          <w:szCs w:val="22"/>
          <w:lang w:eastAsia="zh-TW"/>
        </w:rPr>
      </w:pPr>
      <w:r w:rsidRPr="007D69B1">
        <w:rPr>
          <w:rFonts w:ascii="ＭＳ 明朝" w:hAnsi="ＭＳ 明朝" w:hint="eastAsia"/>
          <w:bCs/>
          <w:sz w:val="22"/>
          <w:szCs w:val="22"/>
          <w:lang w:eastAsia="zh-TW"/>
        </w:rPr>
        <w:t>岡本地区自治振興会</w:t>
      </w:r>
    </w:p>
    <w:p w14:paraId="5630C6BF" w14:textId="77777777" w:rsidR="00E373A2" w:rsidRPr="007D69B1" w:rsidRDefault="00E373A2" w:rsidP="00E373A2">
      <w:pPr>
        <w:ind w:firstLine="284"/>
        <w:rPr>
          <w:rFonts w:ascii="ＭＳ 明朝" w:hAnsi="ＭＳ 明朝"/>
          <w:bCs/>
          <w:sz w:val="22"/>
          <w:szCs w:val="22"/>
          <w:lang w:eastAsia="zh-TW"/>
        </w:rPr>
      </w:pPr>
      <w:r w:rsidRPr="007D69B1">
        <w:rPr>
          <w:rFonts w:ascii="ＭＳ 明朝" w:hAnsi="ＭＳ 明朝" w:hint="eastAsia"/>
          <w:bCs/>
          <w:sz w:val="22"/>
          <w:szCs w:val="22"/>
          <w:lang w:eastAsia="zh-TW"/>
        </w:rPr>
        <w:t>岡本公民館</w:t>
      </w:r>
    </w:p>
    <w:p w14:paraId="508D4E06" w14:textId="77777777" w:rsidR="00E373A2" w:rsidRPr="007D69B1" w:rsidRDefault="00E373A2" w:rsidP="00E373A2">
      <w:pPr>
        <w:ind w:firstLine="284"/>
        <w:rPr>
          <w:rFonts w:ascii="ＭＳ 明朝" w:hAnsi="ＭＳ 明朝"/>
          <w:bCs/>
          <w:sz w:val="22"/>
          <w:szCs w:val="22"/>
        </w:rPr>
      </w:pPr>
      <w:r w:rsidRPr="007D69B1">
        <w:rPr>
          <w:rFonts w:ascii="ＭＳ 明朝" w:hAnsi="ＭＳ 明朝" w:hint="eastAsia"/>
          <w:bCs/>
          <w:sz w:val="22"/>
          <w:szCs w:val="22"/>
        </w:rPr>
        <w:t>越前市工芸の里構想委員会</w:t>
      </w:r>
    </w:p>
    <w:p w14:paraId="2276AE5E" w14:textId="77777777" w:rsidR="008F6F82" w:rsidRPr="007D69B1" w:rsidRDefault="00E373A2" w:rsidP="00E373A2">
      <w:pPr>
        <w:ind w:firstLine="284"/>
        <w:rPr>
          <w:rFonts w:ascii="ＭＳ 明朝" w:hAnsi="ＭＳ 明朝"/>
          <w:bCs/>
          <w:sz w:val="22"/>
          <w:szCs w:val="22"/>
        </w:rPr>
      </w:pPr>
      <w:r w:rsidRPr="007D69B1">
        <w:rPr>
          <w:rFonts w:ascii="ＭＳ 明朝" w:hAnsi="ＭＳ 明朝" w:hint="eastAsia"/>
          <w:bCs/>
          <w:sz w:val="22"/>
          <w:szCs w:val="22"/>
        </w:rPr>
        <w:t>越前市・越前市教育委員会（千年未来工藝祭2020）</w:t>
      </w:r>
    </w:p>
    <w:p w14:paraId="48881FC8" w14:textId="77777777" w:rsidR="008F6F82" w:rsidRPr="007D69B1" w:rsidRDefault="008F6F82" w:rsidP="00E373A2">
      <w:pPr>
        <w:ind w:firstLine="284"/>
        <w:rPr>
          <w:rFonts w:ascii="ＭＳ 明朝" w:hAnsi="ＭＳ 明朝"/>
          <w:bCs/>
          <w:sz w:val="22"/>
          <w:szCs w:val="22"/>
        </w:rPr>
      </w:pPr>
      <w:r w:rsidRPr="007D69B1">
        <w:rPr>
          <w:rFonts w:ascii="ＭＳ 明朝" w:hAnsi="ＭＳ 明朝" w:hint="eastAsia"/>
          <w:bCs/>
          <w:sz w:val="22"/>
          <w:szCs w:val="22"/>
        </w:rPr>
        <w:t>丹南広域圏組合</w:t>
      </w:r>
    </w:p>
    <w:p w14:paraId="6E9AAAD0" w14:textId="77777777" w:rsidR="008F6F82" w:rsidRPr="007D69B1" w:rsidRDefault="008F6F82" w:rsidP="008F6F82">
      <w:pPr>
        <w:ind w:firstLine="284"/>
        <w:rPr>
          <w:rFonts w:ascii="ＭＳ 明朝" w:hAnsi="ＭＳ 明朝"/>
          <w:color w:val="000000"/>
          <w:sz w:val="22"/>
          <w:szCs w:val="22"/>
          <w:lang w:eastAsia="zh-CN"/>
        </w:rPr>
      </w:pPr>
      <w:r w:rsidRPr="007D69B1">
        <w:rPr>
          <w:rFonts w:ascii="ＭＳ 明朝" w:hAnsi="ＭＳ 明朝" w:hint="eastAsia"/>
          <w:bCs/>
          <w:sz w:val="22"/>
          <w:szCs w:val="22"/>
          <w:lang w:eastAsia="zh-CN"/>
        </w:rPr>
        <w:t>登録有形文化財所有者（西野家住宅、旧根岸家住宅、西野弥平次）</w:t>
      </w:r>
    </w:p>
    <w:p w14:paraId="3F7FA5C2" w14:textId="77777777" w:rsidR="008F6F82" w:rsidRPr="007D69B1" w:rsidRDefault="00E373A2" w:rsidP="008F6F82">
      <w:pPr>
        <w:ind w:firstLine="284"/>
        <w:rPr>
          <w:rFonts w:ascii="ＭＳ 明朝" w:hAnsi="ＭＳ 明朝"/>
          <w:color w:val="000000"/>
          <w:sz w:val="22"/>
          <w:szCs w:val="22"/>
        </w:rPr>
      </w:pPr>
      <w:r w:rsidRPr="007D69B1">
        <w:rPr>
          <w:rFonts w:ascii="ＭＳ 明朝" w:hAnsi="ＭＳ 明朝" w:hint="eastAsia"/>
          <w:bCs/>
          <w:sz w:val="22"/>
          <w:szCs w:val="22"/>
        </w:rPr>
        <w:t>今後：岩野平三郎住宅、杉原商店、細井憲磨氏アトリエを対象</w:t>
      </w:r>
    </w:p>
    <w:p w14:paraId="13F6E667" w14:textId="1F06DEF7" w:rsidR="00E373A2" w:rsidRPr="007D69B1" w:rsidRDefault="00E373A2" w:rsidP="008F6F82">
      <w:pPr>
        <w:ind w:firstLine="284"/>
        <w:rPr>
          <w:rFonts w:ascii="ＭＳ 明朝" w:hAnsi="ＭＳ 明朝"/>
          <w:bCs/>
          <w:sz w:val="22"/>
          <w:szCs w:val="22"/>
        </w:rPr>
      </w:pPr>
      <w:r w:rsidRPr="007D69B1">
        <w:rPr>
          <w:rFonts w:ascii="ＭＳ 明朝" w:hAnsi="ＭＳ 明朝" w:hint="eastAsia"/>
          <w:bCs/>
          <w:sz w:val="22"/>
          <w:szCs w:val="22"/>
        </w:rPr>
        <w:t>IMADATE ART FIELD（今立現代美術紙展実行委員会）</w:t>
      </w:r>
    </w:p>
    <w:p w14:paraId="16ACC35E" w14:textId="77777777" w:rsidR="008F6F82" w:rsidRPr="007D69B1" w:rsidRDefault="008F6F82" w:rsidP="008F6F82">
      <w:pPr>
        <w:ind w:firstLine="284"/>
        <w:rPr>
          <w:rFonts w:ascii="ＭＳ 明朝" w:hAnsi="ＭＳ 明朝"/>
          <w:color w:val="000000"/>
          <w:sz w:val="22"/>
          <w:szCs w:val="22"/>
        </w:rPr>
      </w:pPr>
    </w:p>
    <w:p w14:paraId="4F4C6A01" w14:textId="77777777" w:rsidR="007D69B1" w:rsidRPr="007D69B1" w:rsidRDefault="008F6F82" w:rsidP="008F6F82">
      <w:pPr>
        <w:ind w:firstLine="284"/>
        <w:rPr>
          <w:rFonts w:ascii="ＭＳ 明朝" w:hAnsi="ＭＳ 明朝"/>
          <w:color w:val="000000"/>
          <w:sz w:val="22"/>
          <w:szCs w:val="22"/>
        </w:rPr>
      </w:pPr>
      <w:r w:rsidRPr="007D69B1">
        <w:rPr>
          <w:rFonts w:ascii="ＭＳ 明朝" w:hAnsi="ＭＳ 明朝" w:hint="eastAsia"/>
          <w:color w:val="000000"/>
          <w:sz w:val="22"/>
          <w:szCs w:val="22"/>
        </w:rPr>
        <w:t>○研究概要</w:t>
      </w:r>
    </w:p>
    <w:p w14:paraId="6FD1A751" w14:textId="77777777" w:rsidR="007D69B1" w:rsidRDefault="008F6F82" w:rsidP="007D69B1">
      <w:pPr>
        <w:ind w:leftChars="202" w:left="424"/>
        <w:rPr>
          <w:rFonts w:ascii="ＭＳ 明朝" w:hAnsi="ＭＳ 明朝"/>
          <w:color w:val="000000"/>
          <w:sz w:val="22"/>
          <w:szCs w:val="22"/>
        </w:rPr>
      </w:pPr>
      <w:r w:rsidRPr="007D69B1">
        <w:rPr>
          <w:rFonts w:ascii="ＭＳ 明朝" w:hAnsi="ＭＳ 明朝" w:hint="eastAsia"/>
          <w:color w:val="000000"/>
          <w:sz w:val="22"/>
          <w:szCs w:val="22"/>
        </w:rPr>
        <w:t>福井県には、世界に誇れる越前和紙をはじめとして、越前漆器、越前焼、越前内刃物など嶺北地域独自の田園工芸・文化芸術による経済的価値等の創出や国際発信力を高めるための新たな展開に関する取組が目標</w:t>
      </w:r>
    </w:p>
    <w:p w14:paraId="70EE2C1C" w14:textId="77777777" w:rsidR="007D69B1" w:rsidRDefault="008F6F82" w:rsidP="007D69B1">
      <w:pPr>
        <w:ind w:leftChars="202" w:left="424"/>
        <w:rPr>
          <w:rFonts w:ascii="ＭＳ 明朝" w:hAnsi="ＭＳ 明朝"/>
          <w:color w:val="000000"/>
          <w:sz w:val="22"/>
          <w:szCs w:val="22"/>
        </w:rPr>
      </w:pPr>
      <w:r w:rsidRPr="007D69B1">
        <w:rPr>
          <w:rFonts w:ascii="ＭＳ 明朝" w:hAnsi="ＭＳ 明朝" w:hint="eastAsia"/>
          <w:color w:val="000000"/>
          <w:sz w:val="22"/>
          <w:szCs w:val="22"/>
        </w:rPr>
        <w:t>「千年未来を見通した結い村構想研究会」コンセプトや世界からの和紙アクセスに対する情報発信</w:t>
      </w:r>
    </w:p>
    <w:p w14:paraId="226B3647" w14:textId="77777777" w:rsidR="007D69B1" w:rsidRDefault="008F6F82" w:rsidP="007D69B1">
      <w:pPr>
        <w:ind w:leftChars="202" w:left="424"/>
        <w:rPr>
          <w:rFonts w:ascii="ＭＳ 明朝" w:hAnsi="ＭＳ 明朝"/>
          <w:color w:val="000000"/>
          <w:sz w:val="22"/>
          <w:szCs w:val="22"/>
        </w:rPr>
      </w:pPr>
      <w:r w:rsidRPr="007D69B1">
        <w:rPr>
          <w:rFonts w:ascii="ＭＳ 明朝" w:hAnsi="ＭＳ 明朝" w:hint="eastAsia"/>
          <w:color w:val="000000"/>
          <w:sz w:val="22"/>
          <w:szCs w:val="22"/>
        </w:rPr>
        <w:t>「アーティスト・イン・レジデンス」を通年で開催しながら和紙フリークを醸成</w:t>
      </w:r>
    </w:p>
    <w:p w14:paraId="47A34C53" w14:textId="77777777" w:rsidR="007D69B1" w:rsidRDefault="008F6F82" w:rsidP="007D69B1">
      <w:pPr>
        <w:ind w:leftChars="202" w:left="424"/>
        <w:rPr>
          <w:rFonts w:ascii="ＭＳ 明朝" w:hAnsi="ＭＳ 明朝"/>
          <w:color w:val="000000"/>
          <w:sz w:val="22"/>
          <w:szCs w:val="22"/>
        </w:rPr>
      </w:pPr>
      <w:r w:rsidRPr="007D69B1">
        <w:rPr>
          <w:rFonts w:ascii="ＭＳ 明朝" w:hAnsi="ＭＳ 明朝" w:hint="eastAsia"/>
          <w:color w:val="000000"/>
          <w:sz w:val="22"/>
          <w:szCs w:val="22"/>
        </w:rPr>
        <w:t>世界紙会議、木版画世界会議など「国際会議」のエクスカーション誘致</w:t>
      </w:r>
    </w:p>
    <w:p w14:paraId="6A8C2297" w14:textId="4E08CC82" w:rsidR="007D69B1" w:rsidRDefault="00E373A2" w:rsidP="007D69B1">
      <w:pPr>
        <w:ind w:leftChars="202" w:left="424"/>
        <w:rPr>
          <w:rFonts w:ascii="ＭＳ 明朝" w:hAnsi="ＭＳ 明朝"/>
          <w:color w:val="000000"/>
          <w:sz w:val="22"/>
          <w:szCs w:val="22"/>
        </w:rPr>
      </w:pPr>
      <w:r w:rsidRPr="007D69B1">
        <w:rPr>
          <w:rFonts w:ascii="ＭＳ 明朝" w:hAnsi="ＭＳ 明朝" w:hint="eastAsia"/>
          <w:color w:val="000000"/>
          <w:sz w:val="22"/>
          <w:szCs w:val="22"/>
        </w:rPr>
        <w:t>「工芸の里</w:t>
      </w:r>
      <w:r w:rsidR="00C360EB">
        <w:rPr>
          <w:rFonts w:ascii="ＭＳ 明朝" w:hAnsi="ＭＳ 明朝" w:hint="eastAsia"/>
          <w:color w:val="000000"/>
          <w:sz w:val="22"/>
          <w:szCs w:val="22"/>
        </w:rPr>
        <w:t>プラットフォーム</w:t>
      </w:r>
      <w:r w:rsidRPr="007D69B1">
        <w:rPr>
          <w:rFonts w:ascii="ＭＳ 明朝" w:hAnsi="ＭＳ 明朝" w:hint="eastAsia"/>
          <w:color w:val="000000"/>
          <w:sz w:val="22"/>
          <w:szCs w:val="22"/>
        </w:rPr>
        <w:t>」が世界に開かれている状況の経済的価値等創出</w:t>
      </w:r>
    </w:p>
    <w:p w14:paraId="56695862" w14:textId="3914B5B8" w:rsidR="007D69B1" w:rsidRPr="007D69B1" w:rsidRDefault="00E373A2" w:rsidP="007D69B1">
      <w:pPr>
        <w:ind w:leftChars="202" w:left="424"/>
        <w:rPr>
          <w:rFonts w:ascii="ＭＳ 明朝" w:hAnsi="ＭＳ 明朝"/>
          <w:color w:val="000000"/>
          <w:sz w:val="22"/>
          <w:szCs w:val="22"/>
        </w:rPr>
      </w:pPr>
      <w:r w:rsidRPr="007D69B1">
        <w:rPr>
          <w:rFonts w:ascii="ＭＳ 明朝" w:hAnsi="ＭＳ 明朝" w:hint="eastAsia"/>
          <w:color w:val="000000"/>
          <w:sz w:val="22"/>
          <w:szCs w:val="22"/>
        </w:rPr>
        <w:t>国内はもとより海外の芸術大学、美術大学など和紙ニーズへのサポート機関としてワークショップ等の「教育プログラム」として経済的価値等の創出「天然繊維・天然素材」の栽培、研究、開発から幻人は元より、素人でもアクセスし易い情報の発信・収集</w:t>
      </w:r>
    </w:p>
    <w:p w14:paraId="282CC9A8" w14:textId="77777777" w:rsidR="007D69B1" w:rsidRPr="007D69B1" w:rsidRDefault="00E373A2" w:rsidP="007D69B1">
      <w:pPr>
        <w:ind w:leftChars="202" w:left="424"/>
        <w:rPr>
          <w:rFonts w:ascii="ＭＳ 明朝" w:hAnsi="ＭＳ 明朝"/>
          <w:color w:val="000000"/>
          <w:sz w:val="22"/>
          <w:szCs w:val="22"/>
        </w:rPr>
      </w:pPr>
      <w:r w:rsidRPr="007D69B1">
        <w:rPr>
          <w:rFonts w:ascii="ＭＳ 明朝" w:hAnsi="ＭＳ 明朝" w:hint="eastAsia"/>
          <w:color w:val="000000"/>
          <w:sz w:val="22"/>
          <w:szCs w:val="22"/>
        </w:rPr>
        <w:t>デザインニーズの掘り起こしによって、「絵の具開発・文具開発・ステーショナリー開発」など関連の事業創出と流通経路確立</w:t>
      </w:r>
    </w:p>
    <w:p w14:paraId="4409AFD5" w14:textId="79074D48" w:rsidR="00E373A2" w:rsidRPr="007D69B1" w:rsidRDefault="007D69B1" w:rsidP="007D69B1">
      <w:pPr>
        <w:ind w:leftChars="202" w:left="424"/>
        <w:rPr>
          <w:rFonts w:ascii="ＭＳ 明朝" w:hAnsi="ＭＳ 明朝"/>
          <w:bCs/>
          <w:sz w:val="22"/>
          <w:szCs w:val="22"/>
        </w:rPr>
      </w:pPr>
      <w:r w:rsidRPr="007D69B1">
        <w:rPr>
          <w:rFonts w:ascii="ＭＳ 明朝" w:hAnsi="ＭＳ 明朝" w:hint="eastAsia"/>
          <w:color w:val="000000"/>
          <w:sz w:val="22"/>
          <w:szCs w:val="22"/>
        </w:rPr>
        <w:t>新幹線開通に合わせた「南越駅周辺のアート化」貢献で地域イメージを発信</w:t>
      </w:r>
    </w:p>
    <w:p w14:paraId="5D84591F" w14:textId="2C7C4D85" w:rsidR="007D69B1" w:rsidRDefault="007D69B1">
      <w:pPr>
        <w:widowControl/>
        <w:jc w:val="left"/>
        <w:rPr>
          <w:rFonts w:ascii="ＭＳ 明朝" w:hAnsi="ＭＳ 明朝" w:cs="Courier New"/>
          <w:kern w:val="0"/>
          <w:sz w:val="22"/>
          <w:szCs w:val="22"/>
        </w:rPr>
      </w:pPr>
      <w:r>
        <w:rPr>
          <w:rFonts w:hAnsi="ＭＳ 明朝"/>
          <w:kern w:val="0"/>
          <w:sz w:val="22"/>
          <w:szCs w:val="22"/>
        </w:rPr>
        <w:br w:type="page"/>
      </w:r>
    </w:p>
    <w:p w14:paraId="37B6C37B" w14:textId="77777777" w:rsidR="00E373A2" w:rsidRPr="007D69B1" w:rsidRDefault="00E373A2" w:rsidP="00E373A2">
      <w:pPr>
        <w:pStyle w:val="a3"/>
        <w:rPr>
          <w:rFonts w:hAnsi="ＭＳ 明朝"/>
          <w:kern w:val="0"/>
          <w:sz w:val="22"/>
          <w:szCs w:val="22"/>
        </w:rPr>
      </w:pPr>
    </w:p>
    <w:p w14:paraId="4E060557" w14:textId="77777777" w:rsidR="007D69B1" w:rsidRPr="00074551" w:rsidRDefault="007D69B1" w:rsidP="007D69B1">
      <w:pPr>
        <w:rPr>
          <w:rFonts w:ascii="ＭＳ 明朝" w:hAnsi="ＭＳ 明朝"/>
          <w:b/>
          <w:sz w:val="22"/>
        </w:rPr>
      </w:pPr>
      <w:r w:rsidRPr="00710F6B">
        <w:rPr>
          <w:rFonts w:ascii="ＭＳ 明朝" w:hAnsi="ＭＳ 明朝" w:hint="eastAsia"/>
          <w:b/>
          <w:sz w:val="22"/>
        </w:rPr>
        <w:t>２．</w:t>
      </w:r>
      <w:r w:rsidRPr="00BE4D27">
        <w:rPr>
          <w:rFonts w:ascii="ＭＳ 明朝" w:hAnsi="ＭＳ 明朝" w:hint="eastAsia"/>
          <w:sz w:val="22"/>
        </w:rPr>
        <w:t>西野家住宅</w:t>
      </w:r>
      <w:r>
        <w:rPr>
          <w:rFonts w:ascii="ＭＳ 明朝" w:hAnsi="ＭＳ 明朝" w:hint="eastAsia"/>
          <w:sz w:val="22"/>
        </w:rPr>
        <w:t>の利用形態に関する研究</w:t>
      </w:r>
    </w:p>
    <w:p w14:paraId="5807CB12" w14:textId="77777777" w:rsidR="007D69B1" w:rsidRDefault="007D69B1" w:rsidP="007D69B1">
      <w:pPr>
        <w:ind w:left="426"/>
        <w:rPr>
          <w:rFonts w:ascii="ＭＳ 明朝" w:hAnsi="ＭＳ 明朝"/>
          <w:sz w:val="22"/>
        </w:rPr>
      </w:pPr>
      <w:r>
        <w:rPr>
          <w:rFonts w:ascii="ＭＳ 明朝" w:hAnsi="ＭＳ 明朝" w:hint="eastAsia"/>
          <w:sz w:val="22"/>
        </w:rPr>
        <w:t>登録文化財西野家住宅は、江戸・明治・大正・昭和とそれぞれの時代に増築・改築が行われた。</w:t>
      </w:r>
    </w:p>
    <w:p w14:paraId="3E066408" w14:textId="77777777" w:rsidR="007D69B1" w:rsidRDefault="007D69B1" w:rsidP="007D69B1">
      <w:pPr>
        <w:rPr>
          <w:rFonts w:ascii="ＭＳ 明朝" w:hAnsi="ＭＳ 明朝"/>
          <w:sz w:val="22"/>
        </w:rPr>
      </w:pPr>
      <w:r>
        <w:rPr>
          <w:rFonts w:ascii="ＭＳ 明朝" w:hAnsi="ＭＳ 明朝" w:hint="eastAsia"/>
          <w:sz w:val="22"/>
        </w:rPr>
        <w:t>2018年の豪雪により痛んだ家屋の修復に地域の</w:t>
      </w:r>
      <w:r>
        <w:rPr>
          <w:rFonts w:ascii="ＭＳ 明朝" w:hAnsi="ＭＳ 明朝"/>
          <w:sz w:val="22"/>
        </w:rPr>
        <w:t>NPO</w:t>
      </w:r>
      <w:r>
        <w:rPr>
          <w:rFonts w:ascii="ＭＳ 明朝" w:hAnsi="ＭＳ 明朝" w:hint="eastAsia"/>
          <w:sz w:val="22"/>
        </w:rPr>
        <w:t>やヘリタージ・マネージャーで構成するヘリテージ協議会と</w:t>
      </w:r>
      <w:r>
        <w:rPr>
          <w:rFonts w:ascii="ＭＳ 明朝" w:hAnsi="ＭＳ 明朝"/>
          <w:sz w:val="22"/>
        </w:rPr>
        <w:t>IMADATE</w:t>
      </w:r>
      <w:r>
        <w:rPr>
          <w:rFonts w:ascii="ＭＳ 明朝" w:hAnsi="ＭＳ 明朝" w:hint="eastAsia"/>
          <w:sz w:val="22"/>
        </w:rPr>
        <w:t xml:space="preserve"> </w:t>
      </w:r>
      <w:r>
        <w:rPr>
          <w:rFonts w:ascii="ＭＳ 明朝" w:hAnsi="ＭＳ 明朝"/>
          <w:sz w:val="22"/>
        </w:rPr>
        <w:t>ART</w:t>
      </w:r>
      <w:r>
        <w:rPr>
          <w:rFonts w:ascii="ＭＳ 明朝" w:hAnsi="ＭＳ 明朝" w:hint="eastAsia"/>
          <w:sz w:val="22"/>
        </w:rPr>
        <w:t xml:space="preserve"> </w:t>
      </w:r>
      <w:r>
        <w:rPr>
          <w:rFonts w:ascii="ＭＳ 明朝" w:hAnsi="ＭＳ 明朝"/>
          <w:sz w:val="22"/>
        </w:rPr>
        <w:t>FIELD</w:t>
      </w:r>
      <w:r>
        <w:rPr>
          <w:rFonts w:ascii="ＭＳ 明朝" w:hAnsi="ＭＳ 明朝" w:hint="eastAsia"/>
          <w:sz w:val="22"/>
        </w:rPr>
        <w:t>の活動を実績として修復に関する助成金の申請を郵便局のお年玉寄付金を利用できるよう助成金申請を行った。</w:t>
      </w:r>
    </w:p>
    <w:p w14:paraId="16384F5D" w14:textId="10150572" w:rsidR="007D69B1" w:rsidRPr="00BE4D27" w:rsidRDefault="007D69B1" w:rsidP="007D69B1">
      <w:pPr>
        <w:jc w:val="center"/>
        <w:rPr>
          <w:rFonts w:ascii="ＭＳ 明朝" w:hAnsi="ＭＳ 明朝"/>
          <w:sz w:val="22"/>
        </w:rPr>
      </w:pPr>
    </w:p>
    <w:p w14:paraId="09496F11" w14:textId="77777777" w:rsidR="007D69B1" w:rsidRDefault="007D69B1" w:rsidP="007D69B1">
      <w:pPr>
        <w:rPr>
          <w:rFonts w:ascii="ＭＳ 明朝" w:hAnsi="ＭＳ 明朝"/>
          <w:sz w:val="22"/>
        </w:rPr>
      </w:pPr>
      <w:r w:rsidRPr="00710F6B">
        <w:rPr>
          <w:rFonts w:ascii="ＭＳ 明朝" w:hAnsi="ＭＳ 明朝" w:hint="eastAsia"/>
          <w:sz w:val="22"/>
        </w:rPr>
        <w:t>３．</w:t>
      </w:r>
      <w:r>
        <w:rPr>
          <w:rFonts w:ascii="ＭＳ 明朝" w:hAnsi="ＭＳ 明朝" w:hint="eastAsia"/>
          <w:b/>
          <w:sz w:val="22"/>
        </w:rPr>
        <w:t>第31回</w:t>
      </w:r>
      <w:r w:rsidRPr="00710F6B">
        <w:rPr>
          <w:rFonts w:ascii="ＭＳ 明朝" w:hAnsi="ＭＳ 明朝" w:hint="eastAsia"/>
          <w:b/>
          <w:sz w:val="22"/>
        </w:rPr>
        <w:t xml:space="preserve"> </w:t>
      </w:r>
      <w:r>
        <w:rPr>
          <w:rFonts w:ascii="ＭＳ 明朝" w:hAnsi="ＭＳ 明朝" w:hint="eastAsia"/>
          <w:b/>
          <w:sz w:val="22"/>
        </w:rPr>
        <w:t>今立現代美術紙展</w:t>
      </w:r>
      <w:r>
        <w:rPr>
          <w:rFonts w:ascii="ＭＳ 明朝" w:hAnsi="ＭＳ 明朝"/>
          <w:b/>
          <w:sz w:val="22"/>
        </w:rPr>
        <w:t>IMADATE</w:t>
      </w:r>
      <w:r>
        <w:rPr>
          <w:rFonts w:ascii="ＭＳ 明朝" w:hAnsi="ＭＳ 明朝" w:hint="eastAsia"/>
          <w:b/>
          <w:sz w:val="22"/>
        </w:rPr>
        <w:t xml:space="preserve"> </w:t>
      </w:r>
      <w:r>
        <w:rPr>
          <w:rFonts w:ascii="ＭＳ 明朝" w:hAnsi="ＭＳ 明朝"/>
          <w:b/>
          <w:sz w:val="22"/>
        </w:rPr>
        <w:t>ART</w:t>
      </w:r>
      <w:r>
        <w:rPr>
          <w:rFonts w:ascii="ＭＳ 明朝" w:hAnsi="ＭＳ 明朝" w:hint="eastAsia"/>
          <w:b/>
          <w:sz w:val="22"/>
        </w:rPr>
        <w:t xml:space="preserve"> </w:t>
      </w:r>
      <w:r>
        <w:rPr>
          <w:rFonts w:ascii="ＭＳ 明朝" w:hAnsi="ＭＳ 明朝"/>
          <w:b/>
          <w:sz w:val="22"/>
        </w:rPr>
        <w:t>CAMP</w:t>
      </w:r>
      <w:r>
        <w:rPr>
          <w:rFonts w:ascii="ＭＳ 明朝" w:hAnsi="ＭＳ 明朝" w:hint="eastAsia"/>
          <w:b/>
          <w:sz w:val="22"/>
        </w:rPr>
        <w:t>2019展春展</w:t>
      </w:r>
      <w:r>
        <w:rPr>
          <w:rFonts w:ascii="ＭＳ 明朝" w:hAnsi="ＭＳ 明朝" w:hint="eastAsia"/>
          <w:sz w:val="22"/>
        </w:rPr>
        <w:t>の開会式で、福井県議会議員辻一憲氏、細川かを</w:t>
      </w:r>
      <w:proofErr w:type="gramStart"/>
      <w:r>
        <w:rPr>
          <w:rFonts w:ascii="ＭＳ 明朝" w:hAnsi="ＭＳ 明朝" w:hint="eastAsia"/>
          <w:sz w:val="22"/>
        </w:rPr>
        <w:t>り</w:t>
      </w:r>
      <w:proofErr w:type="gramEnd"/>
      <w:r>
        <w:rPr>
          <w:rFonts w:ascii="ＭＳ 明朝" w:hAnsi="ＭＳ 明朝" w:hint="eastAsia"/>
          <w:sz w:val="22"/>
        </w:rPr>
        <w:t>氏、越前市議会議員清水一徳氏、をはじめ</w:t>
      </w:r>
      <w:r>
        <w:rPr>
          <w:rFonts w:ascii="ＭＳ 明朝" w:hAnsi="ＭＳ 明朝"/>
          <w:sz w:val="22"/>
        </w:rPr>
        <w:t>IMADATE</w:t>
      </w:r>
      <w:r>
        <w:rPr>
          <w:rFonts w:ascii="ＭＳ 明朝" w:hAnsi="ＭＳ 明朝" w:hint="eastAsia"/>
          <w:sz w:val="22"/>
        </w:rPr>
        <w:t xml:space="preserve">　</w:t>
      </w:r>
      <w:r>
        <w:rPr>
          <w:rFonts w:ascii="ＭＳ 明朝" w:hAnsi="ＭＳ 明朝"/>
          <w:sz w:val="22"/>
        </w:rPr>
        <w:t>ART</w:t>
      </w:r>
      <w:r>
        <w:rPr>
          <w:rFonts w:ascii="ＭＳ 明朝" w:hAnsi="ＭＳ 明朝" w:hint="eastAsia"/>
          <w:sz w:val="22"/>
        </w:rPr>
        <w:t xml:space="preserve">　</w:t>
      </w:r>
      <w:r>
        <w:rPr>
          <w:rFonts w:ascii="ＭＳ 明朝" w:hAnsi="ＭＳ 明朝"/>
          <w:sz w:val="22"/>
        </w:rPr>
        <w:t>FIELD</w:t>
      </w:r>
      <w:r>
        <w:rPr>
          <w:rFonts w:ascii="ＭＳ 明朝" w:hAnsi="ＭＳ 明朝" w:hint="eastAsia"/>
          <w:sz w:val="22"/>
        </w:rPr>
        <w:t>理事の河野通亜氏、黒川繁夫氏、杉村和彦氏、それぞれが祝辞を述べ、出品作家が全員自己の作品についてレクチャーを行った。</w:t>
      </w:r>
    </w:p>
    <w:p w14:paraId="61368F34" w14:textId="33F66F35" w:rsidR="007D69B1" w:rsidRDefault="007D69B1" w:rsidP="007D69B1">
      <w:pPr>
        <w:jc w:val="center"/>
        <w:rPr>
          <w:rFonts w:ascii="ＭＳ 明朝" w:hAnsi="ＭＳ 明朝"/>
          <w:sz w:val="22"/>
        </w:rPr>
      </w:pPr>
    </w:p>
    <w:p w14:paraId="0520A84B" w14:textId="77777777" w:rsidR="007D69B1" w:rsidRDefault="007D69B1" w:rsidP="007D69B1">
      <w:pPr>
        <w:jc w:val="center"/>
        <w:rPr>
          <w:rFonts w:ascii="ＭＳ 明朝" w:hAnsi="ＭＳ 明朝"/>
          <w:sz w:val="22"/>
        </w:rPr>
      </w:pPr>
      <w:r>
        <w:rPr>
          <w:rFonts w:ascii="ＭＳ 明朝" w:hAnsi="ＭＳ 明朝" w:hint="eastAsia"/>
          <w:sz w:val="22"/>
        </w:rPr>
        <w:t>2019年4月27日開会式の様子</w:t>
      </w:r>
    </w:p>
    <w:p w14:paraId="50E4F606" w14:textId="117E9AF1" w:rsidR="007D69B1" w:rsidRDefault="007D69B1" w:rsidP="007D69B1">
      <w:pPr>
        <w:jc w:val="center"/>
        <w:rPr>
          <w:rFonts w:ascii="ＭＳ 明朝" w:hAnsi="ＭＳ 明朝"/>
          <w:sz w:val="22"/>
        </w:rPr>
      </w:pPr>
    </w:p>
    <w:p w14:paraId="7ABF2788" w14:textId="77777777" w:rsidR="007D69B1" w:rsidRDefault="007D69B1" w:rsidP="007D69B1">
      <w:pPr>
        <w:rPr>
          <w:rFonts w:ascii="ＭＳ 明朝" w:hAnsi="ＭＳ 明朝"/>
          <w:sz w:val="22"/>
        </w:rPr>
      </w:pPr>
      <w:r>
        <w:rPr>
          <w:rFonts w:ascii="ＭＳ 明朝" w:hAnsi="ＭＳ 明朝" w:hint="eastAsia"/>
          <w:sz w:val="22"/>
        </w:rPr>
        <w:t>それに続き、</w:t>
      </w:r>
      <w:r>
        <w:rPr>
          <w:rFonts w:ascii="ＭＳ 明朝" w:hAnsi="ＭＳ 明朝"/>
          <w:sz w:val="22"/>
        </w:rPr>
        <w:t>BIWAKO</w:t>
      </w:r>
      <w:r>
        <w:rPr>
          <w:rFonts w:ascii="ＭＳ 明朝" w:hAnsi="ＭＳ 明朝" w:hint="eastAsia"/>
          <w:sz w:val="22"/>
        </w:rPr>
        <w:t>ビエンナーレ実行委員会の代表の中田洋子氏と増田代表の対談を開催。</w:t>
      </w:r>
    </w:p>
    <w:p w14:paraId="125C8711" w14:textId="77777777" w:rsidR="007D69B1" w:rsidRDefault="007D69B1" w:rsidP="007D69B1">
      <w:pPr>
        <w:rPr>
          <w:rFonts w:ascii="ＭＳ 明朝" w:hAnsi="ＭＳ 明朝"/>
          <w:sz w:val="22"/>
        </w:rPr>
      </w:pPr>
      <w:r>
        <w:rPr>
          <w:rFonts w:ascii="ＭＳ 明朝" w:hAnsi="ＭＳ 明朝" w:hint="eastAsia"/>
          <w:sz w:val="22"/>
        </w:rPr>
        <w:t>同展の閉会式には、音楽家：バッカナル（酒井潤氏</w:t>
      </w:r>
      <w:r w:rsidRPr="00710F6B">
        <w:rPr>
          <w:rFonts w:ascii="ＭＳ 明朝" w:hAnsi="ＭＳ 明朝" w:hint="eastAsia"/>
          <w:sz w:val="22"/>
        </w:rPr>
        <w:t>、</w:t>
      </w:r>
      <w:r>
        <w:rPr>
          <w:rFonts w:ascii="ＭＳ 明朝" w:hAnsi="ＭＳ 明朝" w:hint="eastAsia"/>
          <w:sz w:val="22"/>
        </w:rPr>
        <w:t>遠田正幸氏）、加藤美香氏、山下憂</w:t>
      </w:r>
      <w:r w:rsidRPr="00710F6B">
        <w:rPr>
          <w:rFonts w:ascii="ＭＳ 明朝" w:hAnsi="ＭＳ 明朝" w:hint="eastAsia"/>
          <w:sz w:val="22"/>
        </w:rPr>
        <w:t>氏を招いて</w:t>
      </w:r>
      <w:r>
        <w:rPr>
          <w:rFonts w:ascii="ＭＳ 明朝" w:hAnsi="ＭＳ 明朝" w:hint="eastAsia"/>
          <w:sz w:val="22"/>
        </w:rPr>
        <w:t>最後の時を盛り上げた</w:t>
      </w:r>
      <w:r w:rsidRPr="00710F6B">
        <w:rPr>
          <w:rFonts w:ascii="ＭＳ 明朝" w:hAnsi="ＭＳ 明朝" w:hint="eastAsia"/>
          <w:sz w:val="22"/>
        </w:rPr>
        <w:t>。</w:t>
      </w:r>
      <w:r>
        <w:rPr>
          <w:rFonts w:ascii="ＭＳ 明朝" w:hAnsi="ＭＳ 明朝" w:hint="eastAsia"/>
          <w:sz w:val="22"/>
        </w:rPr>
        <w:t>バッカナルは、参加作家一つ一つの作品を見てイメージを膨らませて即興で演奏した。加藤美香氏は、ソプラノと自作の楽曲を披露。山下憂氏は神奈川在住の地元越前市出身の歌手で、オリジナル曲をギターで弾き語り披露。</w:t>
      </w:r>
    </w:p>
    <w:p w14:paraId="02B657FE" w14:textId="410ACFB1" w:rsidR="007D69B1" w:rsidRDefault="007D69B1" w:rsidP="007D69B1">
      <w:pPr>
        <w:jc w:val="center"/>
        <w:rPr>
          <w:rFonts w:ascii="ＭＳ 明朝" w:hAnsi="ＭＳ 明朝"/>
          <w:sz w:val="22"/>
        </w:rPr>
      </w:pPr>
    </w:p>
    <w:p w14:paraId="285A6352" w14:textId="77777777" w:rsidR="007D69B1" w:rsidRDefault="007D69B1" w:rsidP="007D69B1">
      <w:pPr>
        <w:jc w:val="center"/>
        <w:rPr>
          <w:rFonts w:ascii="ＭＳ 明朝" w:hAnsi="ＭＳ 明朝"/>
          <w:sz w:val="22"/>
        </w:rPr>
      </w:pPr>
      <w:r>
        <w:rPr>
          <w:rFonts w:ascii="ＭＳ 明朝" w:hAnsi="ＭＳ 明朝" w:hint="eastAsia"/>
          <w:sz w:val="22"/>
        </w:rPr>
        <w:t>加藤美香氏</w:t>
      </w:r>
    </w:p>
    <w:p w14:paraId="2EA11589" w14:textId="56CE7F5C" w:rsidR="007D69B1" w:rsidRDefault="007D69B1" w:rsidP="007D69B1">
      <w:pPr>
        <w:jc w:val="center"/>
        <w:rPr>
          <w:rFonts w:ascii="ＭＳ 明朝" w:hAnsi="ＭＳ 明朝"/>
          <w:sz w:val="22"/>
        </w:rPr>
      </w:pPr>
    </w:p>
    <w:p w14:paraId="74C403F4" w14:textId="77777777" w:rsidR="007D69B1" w:rsidRDefault="007D69B1" w:rsidP="007D69B1">
      <w:pPr>
        <w:jc w:val="center"/>
        <w:rPr>
          <w:rFonts w:ascii="ＭＳ 明朝" w:hAnsi="ＭＳ 明朝"/>
          <w:sz w:val="22"/>
        </w:rPr>
      </w:pPr>
      <w:r>
        <w:rPr>
          <w:rFonts w:ascii="ＭＳ 明朝" w:hAnsi="ＭＳ 明朝" w:hint="eastAsia"/>
          <w:sz w:val="22"/>
        </w:rPr>
        <w:t>山下憂氏</w:t>
      </w:r>
    </w:p>
    <w:p w14:paraId="1ED8AA05" w14:textId="4AF8BFE4" w:rsidR="007D69B1" w:rsidRDefault="007D69B1" w:rsidP="007D69B1">
      <w:pPr>
        <w:jc w:val="center"/>
        <w:rPr>
          <w:rFonts w:ascii="ＭＳ 明朝" w:hAnsi="ＭＳ 明朝"/>
          <w:sz w:val="22"/>
        </w:rPr>
      </w:pPr>
    </w:p>
    <w:p w14:paraId="78FF3763" w14:textId="77777777" w:rsidR="007D69B1" w:rsidRPr="00A81616" w:rsidRDefault="007D69B1" w:rsidP="007D69B1">
      <w:pPr>
        <w:jc w:val="center"/>
        <w:rPr>
          <w:rFonts w:ascii="ＭＳ 明朝" w:hAnsi="ＭＳ 明朝"/>
          <w:sz w:val="22"/>
        </w:rPr>
      </w:pPr>
      <w:r>
        <w:rPr>
          <w:rFonts w:ascii="ＭＳ 明朝" w:hAnsi="ＭＳ 明朝" w:hint="eastAsia"/>
          <w:sz w:val="22"/>
        </w:rPr>
        <w:t>バッカナル（酒井潤氏</w:t>
      </w:r>
      <w:r w:rsidRPr="00710F6B">
        <w:rPr>
          <w:rFonts w:ascii="ＭＳ 明朝" w:hAnsi="ＭＳ 明朝" w:hint="eastAsia"/>
          <w:sz w:val="22"/>
        </w:rPr>
        <w:t>、</w:t>
      </w:r>
      <w:r>
        <w:rPr>
          <w:rFonts w:ascii="ＭＳ 明朝" w:hAnsi="ＭＳ 明朝" w:hint="eastAsia"/>
          <w:sz w:val="22"/>
        </w:rPr>
        <w:t>遠田正幸氏）</w:t>
      </w:r>
    </w:p>
    <w:p w14:paraId="71FCCC4B" w14:textId="77777777" w:rsidR="007D69B1" w:rsidRPr="00710F6B" w:rsidRDefault="007D69B1" w:rsidP="007D69B1">
      <w:pPr>
        <w:jc w:val="left"/>
        <w:rPr>
          <w:rFonts w:ascii="ＭＳ 明朝" w:hAnsi="ＭＳ 明朝"/>
          <w:b/>
          <w:sz w:val="22"/>
        </w:rPr>
      </w:pPr>
    </w:p>
    <w:p w14:paraId="0A3658DA" w14:textId="77777777" w:rsidR="007D69B1" w:rsidRPr="003200A4" w:rsidRDefault="007D69B1" w:rsidP="007D69B1">
      <w:pPr>
        <w:rPr>
          <w:rFonts w:ascii="ＭＳ 明朝" w:hAnsi="ＭＳ 明朝"/>
          <w:b/>
          <w:sz w:val="22"/>
        </w:rPr>
      </w:pPr>
      <w:r w:rsidRPr="00710F6B">
        <w:rPr>
          <w:rFonts w:ascii="ＭＳ 明朝" w:hAnsi="ＭＳ 明朝" w:hint="eastAsia"/>
          <w:b/>
          <w:sz w:val="22"/>
        </w:rPr>
        <w:t>４．第</w:t>
      </w:r>
      <w:r>
        <w:rPr>
          <w:rFonts w:ascii="ＭＳ 明朝" w:hAnsi="ＭＳ 明朝" w:hint="eastAsia"/>
          <w:b/>
          <w:sz w:val="22"/>
        </w:rPr>
        <w:t>31</w:t>
      </w:r>
      <w:r w:rsidRPr="00710F6B">
        <w:rPr>
          <w:rFonts w:ascii="ＭＳ 明朝" w:hAnsi="ＭＳ 明朝" w:hint="eastAsia"/>
          <w:b/>
          <w:sz w:val="22"/>
        </w:rPr>
        <w:t>回シンポジウム</w:t>
      </w:r>
      <w:r w:rsidRPr="00710F6B">
        <w:rPr>
          <w:rFonts w:ascii="ＭＳ 明朝" w:hAnsi="ＭＳ 明朝" w:hint="eastAsia"/>
          <w:sz w:val="22"/>
        </w:rPr>
        <w:t>：について、会場に来ていた参加作家や関係者などのお話を交流させて実施しました。</w:t>
      </w:r>
    </w:p>
    <w:tbl>
      <w:tblPr>
        <w:tblW w:w="7203" w:type="dxa"/>
        <w:tblInd w:w="132" w:type="dxa"/>
        <w:tblCellMar>
          <w:left w:w="99" w:type="dxa"/>
          <w:right w:w="99" w:type="dxa"/>
        </w:tblCellMar>
        <w:tblLook w:val="04A0" w:firstRow="1" w:lastRow="0" w:firstColumn="1" w:lastColumn="0" w:noHBand="0" w:noVBand="1"/>
      </w:tblPr>
      <w:tblGrid>
        <w:gridCol w:w="7203"/>
      </w:tblGrid>
      <w:tr w:rsidR="007D69B1" w:rsidRPr="00710F6B" w14:paraId="04273FEB" w14:textId="77777777" w:rsidTr="007D69B1">
        <w:trPr>
          <w:trHeight w:val="330"/>
        </w:trPr>
        <w:tc>
          <w:tcPr>
            <w:tcW w:w="7203" w:type="dxa"/>
            <w:tcBorders>
              <w:top w:val="nil"/>
              <w:bottom w:val="nil"/>
            </w:tcBorders>
            <w:shd w:val="clear" w:color="auto" w:fill="auto"/>
            <w:noWrap/>
            <w:vAlign w:val="center"/>
            <w:hideMark/>
          </w:tcPr>
          <w:p w14:paraId="61FB638F" w14:textId="77777777" w:rsidR="007D69B1" w:rsidRPr="00710F6B" w:rsidRDefault="007D69B1" w:rsidP="007D69B1">
            <w:pPr>
              <w:rPr>
                <w:rFonts w:ascii="ＭＳ 明朝" w:hAnsi="ＭＳ 明朝" w:cs="ＭＳ Ｐゴシック"/>
                <w:kern w:val="0"/>
                <w:sz w:val="22"/>
              </w:rPr>
            </w:pPr>
            <w:r w:rsidRPr="00710F6B">
              <w:rPr>
                <w:rFonts w:ascii="ＭＳ 明朝" w:hAnsi="ＭＳ 明朝" w:cs="ＭＳ Ｐゴシック" w:hint="eastAsia"/>
                <w:kern w:val="0"/>
                <w:sz w:val="22"/>
              </w:rPr>
              <w:t>③紙の造形作品等の実験・調査・研究・開発などの事業</w:t>
            </w:r>
          </w:p>
        </w:tc>
      </w:tr>
    </w:tbl>
    <w:p w14:paraId="70CBBB1D" w14:textId="77777777" w:rsidR="007D69B1" w:rsidRDefault="007D69B1" w:rsidP="007D69B1">
      <w:pPr>
        <w:ind w:firstLineChars="100" w:firstLine="221"/>
        <w:rPr>
          <w:rFonts w:ascii="ＭＳ 明朝" w:hAnsi="ＭＳ 明朝"/>
          <w:b/>
          <w:sz w:val="22"/>
        </w:rPr>
      </w:pPr>
      <w:r w:rsidRPr="00710F6B">
        <w:rPr>
          <w:rFonts w:ascii="ＭＳ 明朝" w:hAnsi="ＭＳ 明朝" w:hint="eastAsia"/>
          <w:b/>
          <w:sz w:val="22"/>
        </w:rPr>
        <w:t>第１弾：</w:t>
      </w:r>
      <w:r>
        <w:rPr>
          <w:rFonts w:ascii="ＭＳ 明朝" w:hAnsi="ＭＳ 明朝" w:hint="eastAsia"/>
          <w:b/>
          <w:sz w:val="22"/>
        </w:rPr>
        <w:t>春展・秋展会期中の創作和紙ワークショップの実施</w:t>
      </w:r>
    </w:p>
    <w:p w14:paraId="52D62FD6" w14:textId="7B2385C5" w:rsidR="007D69B1" w:rsidRDefault="007D69B1" w:rsidP="007D69B1">
      <w:pPr>
        <w:ind w:firstLineChars="100" w:firstLine="221"/>
        <w:rPr>
          <w:rFonts w:ascii="ＭＳ 明朝" w:hAnsi="ＭＳ 明朝"/>
          <w:b/>
          <w:sz w:val="22"/>
        </w:rPr>
      </w:pPr>
      <w:r>
        <w:rPr>
          <w:rFonts w:ascii="ＭＳ 明朝" w:hAnsi="ＭＳ 明朝" w:hint="eastAsia"/>
          <w:b/>
          <w:sz w:val="22"/>
        </w:rPr>
        <w:t xml:space="preserve">　</w:t>
      </w:r>
    </w:p>
    <w:p w14:paraId="7DF5F895" w14:textId="6BAB9E1B" w:rsidR="007D69B1" w:rsidRDefault="007D69B1" w:rsidP="007D69B1">
      <w:pPr>
        <w:rPr>
          <w:rFonts w:ascii="ＭＳ 明朝" w:hAnsi="ＭＳ 明朝"/>
          <w:b/>
          <w:sz w:val="22"/>
        </w:rPr>
      </w:pPr>
      <w:r>
        <w:rPr>
          <w:rFonts w:ascii="ＭＳ 明朝" w:hAnsi="ＭＳ 明朝" w:hint="eastAsia"/>
          <w:b/>
          <w:sz w:val="22"/>
        </w:rPr>
        <w:t xml:space="preserve">　</w:t>
      </w:r>
    </w:p>
    <w:p w14:paraId="604E7625" w14:textId="77777777" w:rsidR="007D69B1" w:rsidRDefault="007D69B1" w:rsidP="007D69B1">
      <w:pPr>
        <w:rPr>
          <w:rFonts w:ascii="ＭＳ 明朝" w:hAnsi="ＭＳ 明朝"/>
          <w:b/>
          <w:sz w:val="22"/>
        </w:rPr>
      </w:pPr>
    </w:p>
    <w:p w14:paraId="3D1759C2" w14:textId="77777777" w:rsidR="007D69B1" w:rsidRDefault="007D69B1" w:rsidP="007D69B1">
      <w:pPr>
        <w:ind w:firstLineChars="100" w:firstLine="221"/>
        <w:rPr>
          <w:rFonts w:ascii="ＭＳ 明朝" w:hAnsi="ＭＳ 明朝"/>
          <w:b/>
          <w:sz w:val="22"/>
        </w:rPr>
      </w:pPr>
      <w:r w:rsidRPr="00710F6B">
        <w:rPr>
          <w:rFonts w:ascii="ＭＳ 明朝" w:hAnsi="ＭＳ 明朝" w:hint="eastAsia"/>
          <w:b/>
          <w:sz w:val="22"/>
        </w:rPr>
        <w:t>第２弾：</w:t>
      </w:r>
      <w:r>
        <w:rPr>
          <w:rFonts w:ascii="ＭＳ 明朝" w:hAnsi="ＭＳ 明朝" w:hint="eastAsia"/>
          <w:b/>
          <w:sz w:val="22"/>
        </w:rPr>
        <w:t>福井県立大学の創作和紙ワークショップの実施</w:t>
      </w:r>
    </w:p>
    <w:p w14:paraId="43DB4C08" w14:textId="146671B4" w:rsidR="007D69B1" w:rsidRDefault="007D69B1" w:rsidP="007D69B1">
      <w:pPr>
        <w:rPr>
          <w:rFonts w:ascii="ＭＳ 明朝" w:hAnsi="ＭＳ 明朝"/>
          <w:b/>
          <w:sz w:val="22"/>
        </w:rPr>
      </w:pPr>
      <w:r>
        <w:rPr>
          <w:rFonts w:ascii="ＭＳ 明朝" w:hAnsi="ＭＳ 明朝" w:hint="eastAsia"/>
          <w:b/>
          <w:sz w:val="22"/>
        </w:rPr>
        <w:t xml:space="preserve">　</w:t>
      </w:r>
    </w:p>
    <w:p w14:paraId="4F009F9A" w14:textId="77777777" w:rsidR="007D69B1" w:rsidRDefault="007D69B1" w:rsidP="007D69B1">
      <w:pPr>
        <w:rPr>
          <w:rFonts w:ascii="ＭＳ 明朝" w:hAnsi="ＭＳ 明朝"/>
          <w:b/>
          <w:sz w:val="22"/>
        </w:rPr>
      </w:pPr>
    </w:p>
    <w:p w14:paraId="65F7C8D6" w14:textId="77777777" w:rsidR="007D69B1" w:rsidRDefault="007D69B1" w:rsidP="007D69B1">
      <w:pPr>
        <w:ind w:firstLineChars="100" w:firstLine="221"/>
        <w:rPr>
          <w:rFonts w:ascii="ＭＳ 明朝" w:hAnsi="ＭＳ 明朝"/>
          <w:b/>
          <w:sz w:val="22"/>
        </w:rPr>
      </w:pPr>
      <w:r>
        <w:rPr>
          <w:rFonts w:ascii="ＭＳ 明朝" w:hAnsi="ＭＳ 明朝" w:hint="eastAsia"/>
          <w:b/>
          <w:sz w:val="22"/>
        </w:rPr>
        <w:t>第３弾：夏の創作和紙ワークショップの実施</w:t>
      </w:r>
    </w:p>
    <w:p w14:paraId="6DE0972D" w14:textId="3924C362" w:rsidR="007D69B1" w:rsidRDefault="007D69B1" w:rsidP="007D69B1">
      <w:pPr>
        <w:ind w:firstLineChars="100" w:firstLine="221"/>
        <w:jc w:val="center"/>
        <w:rPr>
          <w:rFonts w:ascii="ＭＳ 明朝" w:hAnsi="ＭＳ 明朝"/>
          <w:b/>
          <w:sz w:val="22"/>
        </w:rPr>
      </w:pPr>
    </w:p>
    <w:p w14:paraId="5C148697" w14:textId="77777777" w:rsidR="007D69B1" w:rsidRDefault="007D69B1" w:rsidP="007D69B1">
      <w:pPr>
        <w:ind w:firstLineChars="100" w:firstLine="221"/>
        <w:jc w:val="center"/>
        <w:rPr>
          <w:rFonts w:ascii="ＭＳ 明朝" w:hAnsi="ＭＳ 明朝"/>
          <w:b/>
          <w:sz w:val="22"/>
        </w:rPr>
      </w:pPr>
      <w:r>
        <w:rPr>
          <w:rFonts w:ascii="ＭＳ 明朝" w:hAnsi="ＭＳ 明朝" w:hint="eastAsia"/>
          <w:b/>
          <w:sz w:val="22"/>
        </w:rPr>
        <w:t>福井県立大学学生への創作和紙のワークショップ指導</w:t>
      </w:r>
    </w:p>
    <w:p w14:paraId="1A7C48C4" w14:textId="52685AE5" w:rsidR="007D69B1" w:rsidRPr="007C5BE0" w:rsidRDefault="007D69B1" w:rsidP="007D69B1">
      <w:pPr>
        <w:jc w:val="center"/>
        <w:rPr>
          <w:rFonts w:ascii="ＭＳ 明朝" w:hAnsi="ＭＳ 明朝"/>
          <w:b/>
          <w:sz w:val="22"/>
        </w:rPr>
      </w:pPr>
    </w:p>
    <w:p w14:paraId="2D004EFC" w14:textId="77777777" w:rsidR="007D69B1" w:rsidRDefault="007D69B1" w:rsidP="007D69B1">
      <w:pPr>
        <w:ind w:firstLineChars="100" w:firstLine="221"/>
        <w:jc w:val="center"/>
        <w:rPr>
          <w:rFonts w:ascii="ＭＳ 明朝" w:hAnsi="ＭＳ 明朝"/>
          <w:b/>
          <w:sz w:val="22"/>
        </w:rPr>
      </w:pPr>
      <w:r>
        <w:rPr>
          <w:rFonts w:ascii="ＭＳ 明朝" w:hAnsi="ＭＳ 明朝" w:hint="eastAsia"/>
          <w:b/>
          <w:sz w:val="22"/>
        </w:rPr>
        <w:lastRenderedPageBreak/>
        <w:t>福井県立大学学生への創作和紙のワークショップ指導</w:t>
      </w:r>
    </w:p>
    <w:p w14:paraId="7FE2F3D5" w14:textId="77777777" w:rsidR="007D69B1" w:rsidRDefault="007D69B1" w:rsidP="007D69B1">
      <w:pPr>
        <w:rPr>
          <w:rFonts w:ascii="ＭＳ 明朝" w:hAnsi="ＭＳ 明朝"/>
          <w:b/>
          <w:sz w:val="22"/>
        </w:rPr>
      </w:pPr>
    </w:p>
    <w:p w14:paraId="40B12DDC" w14:textId="77777777" w:rsidR="007D69B1" w:rsidRDefault="007D69B1" w:rsidP="007D69B1">
      <w:pPr>
        <w:ind w:firstLineChars="100" w:firstLine="221"/>
        <w:rPr>
          <w:rFonts w:ascii="ＭＳ 明朝" w:hAnsi="ＭＳ 明朝"/>
          <w:b/>
          <w:sz w:val="22"/>
        </w:rPr>
      </w:pPr>
      <w:r w:rsidRPr="00710F6B">
        <w:rPr>
          <w:rFonts w:ascii="ＭＳ 明朝" w:hAnsi="ＭＳ 明朝" w:hint="eastAsia"/>
          <w:b/>
          <w:sz w:val="22"/>
        </w:rPr>
        <w:t>第４弾：</w:t>
      </w:r>
      <w:r>
        <w:rPr>
          <w:rFonts w:ascii="ＭＳ 明朝" w:hAnsi="ＭＳ 明朝" w:hint="eastAsia"/>
          <w:b/>
          <w:sz w:val="22"/>
        </w:rPr>
        <w:t>秋展の創作和紙ワークショップの実施</w:t>
      </w:r>
    </w:p>
    <w:p w14:paraId="683937F2" w14:textId="0873EA4C" w:rsidR="007D69B1" w:rsidRDefault="007D69B1" w:rsidP="007D69B1">
      <w:pPr>
        <w:jc w:val="center"/>
        <w:rPr>
          <w:rFonts w:ascii="ＭＳ 明朝" w:hAnsi="ＭＳ 明朝"/>
          <w:sz w:val="22"/>
        </w:rPr>
      </w:pPr>
    </w:p>
    <w:p w14:paraId="762435BF" w14:textId="77777777" w:rsidR="007D69B1" w:rsidRDefault="007D69B1" w:rsidP="007D69B1">
      <w:pPr>
        <w:jc w:val="center"/>
        <w:rPr>
          <w:rFonts w:ascii="ＭＳ 明朝" w:hAnsi="ＭＳ 明朝"/>
          <w:sz w:val="22"/>
        </w:rPr>
      </w:pPr>
      <w:r>
        <w:rPr>
          <w:rFonts w:ascii="ＭＳ 明朝" w:hAnsi="ＭＳ 明朝" w:hint="eastAsia"/>
          <w:sz w:val="22"/>
        </w:rPr>
        <w:t>オランダからの参加者</w:t>
      </w:r>
    </w:p>
    <w:p w14:paraId="662EE3BC" w14:textId="61F016B0" w:rsidR="007D69B1" w:rsidRPr="007C5BE0" w:rsidRDefault="007D69B1" w:rsidP="007D69B1">
      <w:pPr>
        <w:jc w:val="center"/>
        <w:rPr>
          <w:rFonts w:ascii="ＭＳ 明朝" w:hAnsi="ＭＳ 明朝"/>
          <w:sz w:val="22"/>
        </w:rPr>
      </w:pPr>
    </w:p>
    <w:p w14:paraId="2FE38D2C" w14:textId="77777777" w:rsidR="007D69B1" w:rsidRDefault="007D69B1" w:rsidP="007D69B1">
      <w:pPr>
        <w:jc w:val="center"/>
        <w:rPr>
          <w:rFonts w:ascii="ＭＳ 明朝" w:hAnsi="ＭＳ 明朝"/>
          <w:sz w:val="22"/>
        </w:rPr>
      </w:pPr>
      <w:r>
        <w:rPr>
          <w:rFonts w:ascii="ＭＳ 明朝" w:hAnsi="ＭＳ 明朝" w:hint="eastAsia"/>
          <w:sz w:val="22"/>
        </w:rPr>
        <w:t>シンガポールから12人の参加者</w:t>
      </w:r>
    </w:p>
    <w:p w14:paraId="47AB9DB6" w14:textId="52A336CD" w:rsidR="007D69B1" w:rsidRDefault="007D69B1" w:rsidP="007D69B1">
      <w:pPr>
        <w:jc w:val="center"/>
        <w:rPr>
          <w:rFonts w:ascii="ＭＳ 明朝" w:hAnsi="ＭＳ 明朝"/>
          <w:sz w:val="22"/>
        </w:rPr>
      </w:pPr>
    </w:p>
    <w:p w14:paraId="1DCE28F5" w14:textId="77777777" w:rsidR="007D69B1" w:rsidRDefault="007D69B1" w:rsidP="007D69B1">
      <w:pPr>
        <w:jc w:val="center"/>
        <w:rPr>
          <w:rFonts w:ascii="ＭＳ 明朝" w:hAnsi="ＭＳ 明朝"/>
          <w:sz w:val="22"/>
        </w:rPr>
      </w:pPr>
      <w:r>
        <w:rPr>
          <w:rFonts w:ascii="ＭＳ 明朝" w:hAnsi="ＭＳ 明朝" w:hint="eastAsia"/>
          <w:sz w:val="22"/>
        </w:rPr>
        <w:t>シンガポールから12人の参加者</w:t>
      </w:r>
    </w:p>
    <w:p w14:paraId="090610AE" w14:textId="77777777" w:rsidR="007D69B1" w:rsidRPr="00710F6B" w:rsidRDefault="007D69B1" w:rsidP="007D69B1">
      <w:pPr>
        <w:jc w:val="center"/>
        <w:rPr>
          <w:rFonts w:ascii="ＭＳ 明朝" w:hAnsi="ＭＳ 明朝"/>
          <w:sz w:val="22"/>
        </w:rPr>
      </w:pPr>
    </w:p>
    <w:p w14:paraId="48BA963D" w14:textId="5A7A40A5" w:rsidR="007D69B1" w:rsidRDefault="007D69B1" w:rsidP="007D69B1">
      <w:pPr>
        <w:jc w:val="center"/>
        <w:rPr>
          <w:rFonts w:ascii="ＭＳ 明朝" w:hAnsi="ＭＳ 明朝"/>
          <w:b/>
          <w:sz w:val="22"/>
        </w:rPr>
      </w:pPr>
      <w:r w:rsidRPr="00710F6B">
        <w:rPr>
          <w:rFonts w:ascii="ＭＳ 明朝" w:hAnsi="ＭＳ 明朝" w:hint="eastAsia"/>
          <w:b/>
          <w:sz w:val="22"/>
        </w:rPr>
        <w:t>このマップを片手に大滝町周辺の展覧会場を巡るアート</w:t>
      </w:r>
      <w:r>
        <w:rPr>
          <w:rFonts w:ascii="ＭＳ 明朝" w:hAnsi="ＭＳ 明朝" w:hint="eastAsia"/>
          <w:b/>
          <w:sz w:val="22"/>
        </w:rPr>
        <w:t>・</w:t>
      </w:r>
      <w:r w:rsidRPr="00710F6B">
        <w:rPr>
          <w:rFonts w:ascii="ＭＳ 明朝" w:hAnsi="ＭＳ 明朝" w:hint="eastAsia"/>
          <w:b/>
          <w:sz w:val="22"/>
        </w:rPr>
        <w:t>ツーリズムの手法を模索しました。</w:t>
      </w:r>
    </w:p>
    <w:p w14:paraId="39227063" w14:textId="77777777" w:rsidR="007D69B1" w:rsidRPr="00710F6B" w:rsidRDefault="007D69B1" w:rsidP="007D69B1">
      <w:pPr>
        <w:jc w:val="center"/>
        <w:rPr>
          <w:rFonts w:ascii="ＭＳ 明朝" w:hAnsi="ＭＳ 明朝"/>
          <w:b/>
          <w:sz w:val="22"/>
        </w:rPr>
      </w:pPr>
    </w:p>
    <w:p w14:paraId="793E51B7" w14:textId="77777777" w:rsidR="007D69B1" w:rsidRPr="00710F6B" w:rsidRDefault="007D69B1" w:rsidP="007D69B1">
      <w:pPr>
        <w:jc w:val="center"/>
        <w:rPr>
          <w:rFonts w:ascii="ＭＳ 明朝" w:hAnsi="ＭＳ 明朝" w:cs="ＭＳ Ｐゴシック"/>
          <w:kern w:val="0"/>
          <w:sz w:val="22"/>
        </w:rPr>
      </w:pPr>
    </w:p>
    <w:tbl>
      <w:tblPr>
        <w:tblW w:w="7203" w:type="dxa"/>
        <w:tblInd w:w="132" w:type="dxa"/>
        <w:tblCellMar>
          <w:left w:w="99" w:type="dxa"/>
          <w:right w:w="99" w:type="dxa"/>
        </w:tblCellMar>
        <w:tblLook w:val="04A0" w:firstRow="1" w:lastRow="0" w:firstColumn="1" w:lastColumn="0" w:noHBand="0" w:noVBand="1"/>
      </w:tblPr>
      <w:tblGrid>
        <w:gridCol w:w="7203"/>
      </w:tblGrid>
      <w:tr w:rsidR="007D69B1" w:rsidRPr="00710F6B" w14:paraId="19851853" w14:textId="77777777" w:rsidTr="007D69B1">
        <w:trPr>
          <w:trHeight w:val="330"/>
        </w:trPr>
        <w:tc>
          <w:tcPr>
            <w:tcW w:w="7203" w:type="dxa"/>
            <w:tcBorders>
              <w:top w:val="nil"/>
              <w:bottom w:val="nil"/>
            </w:tcBorders>
            <w:shd w:val="clear" w:color="auto" w:fill="auto"/>
            <w:noWrap/>
            <w:vAlign w:val="center"/>
            <w:hideMark/>
          </w:tcPr>
          <w:p w14:paraId="66D1CBD2" w14:textId="77777777" w:rsidR="007D69B1" w:rsidRPr="00710F6B" w:rsidRDefault="007D69B1" w:rsidP="007D69B1">
            <w:pPr>
              <w:rPr>
                <w:rFonts w:ascii="ＭＳ 明朝" w:hAnsi="ＭＳ 明朝" w:cs="ＭＳ Ｐゴシック"/>
                <w:kern w:val="0"/>
                <w:sz w:val="22"/>
              </w:rPr>
            </w:pPr>
            <w:r w:rsidRPr="00710F6B">
              <w:rPr>
                <w:rFonts w:ascii="ＭＳ 明朝" w:hAnsi="ＭＳ 明朝" w:cs="ＭＳ Ｐゴシック" w:hint="eastAsia"/>
                <w:kern w:val="0"/>
                <w:sz w:val="22"/>
              </w:rPr>
              <w:t>④紙を使った芸術の普及・啓蒙事業</w:t>
            </w:r>
          </w:p>
        </w:tc>
      </w:tr>
    </w:tbl>
    <w:p w14:paraId="2202E43F" w14:textId="77777777" w:rsidR="007D69B1" w:rsidRPr="00FB539D" w:rsidRDefault="007D69B1" w:rsidP="007D69B1">
      <w:pPr>
        <w:ind w:firstLine="283"/>
        <w:jc w:val="center"/>
        <w:rPr>
          <w:rFonts w:ascii="ＭＳ 明朝" w:hAnsi="ＭＳ 明朝" w:cs="ＭＳ 明朝"/>
          <w:color w:val="000000"/>
        </w:rPr>
      </w:pPr>
      <w:r w:rsidRPr="0051589B">
        <w:rPr>
          <w:rFonts w:ascii="ＭＳ 明朝" w:hAnsi="ＭＳ 明朝" w:cs="ＭＳ 明朝" w:hint="eastAsia"/>
          <w:color w:val="000000"/>
        </w:rPr>
        <w:t>広域的活動支援事業</w:t>
      </w:r>
    </w:p>
    <w:tbl>
      <w:tblPr>
        <w:tblW w:w="1006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7"/>
        <w:gridCol w:w="1701"/>
        <w:gridCol w:w="5387"/>
      </w:tblGrid>
      <w:tr w:rsidR="007D69B1" w14:paraId="48CC5510" w14:textId="77777777" w:rsidTr="007D69B1">
        <w:trPr>
          <w:trHeight w:val="720"/>
        </w:trPr>
        <w:tc>
          <w:tcPr>
            <w:tcW w:w="2977" w:type="dxa"/>
            <w:vAlign w:val="center"/>
          </w:tcPr>
          <w:p w14:paraId="63FB1249" w14:textId="77777777" w:rsidR="007D69B1" w:rsidRPr="0051589B" w:rsidRDefault="007D69B1" w:rsidP="007D69B1">
            <w:pPr>
              <w:ind w:firstLine="283"/>
              <w:rPr>
                <w:rFonts w:ascii="ＭＳ 明朝" w:hAnsi="ＭＳ 明朝" w:cs="ＭＳ 明朝"/>
                <w:color w:val="000000"/>
              </w:rPr>
            </w:pPr>
            <w:r w:rsidRPr="0051589B">
              <w:rPr>
                <w:rFonts w:ascii="ＭＳ 明朝" w:hAnsi="ＭＳ 明朝" w:cs="ＭＳ 明朝" w:hint="eastAsia"/>
                <w:color w:val="000000"/>
              </w:rPr>
              <w:t xml:space="preserve">１　</w:t>
            </w:r>
            <w:r w:rsidRPr="0051589B">
              <w:rPr>
                <w:rFonts w:hint="eastAsia"/>
              </w:rPr>
              <w:t>事業名</w:t>
            </w:r>
          </w:p>
        </w:tc>
        <w:tc>
          <w:tcPr>
            <w:tcW w:w="7088" w:type="dxa"/>
            <w:gridSpan w:val="2"/>
            <w:vAlign w:val="center"/>
          </w:tcPr>
          <w:p w14:paraId="31F96CB6" w14:textId="77777777" w:rsidR="007D69B1" w:rsidRPr="0051589B" w:rsidRDefault="007D69B1" w:rsidP="007D69B1">
            <w:pPr>
              <w:ind w:firstLine="283"/>
              <w:rPr>
                <w:rFonts w:ascii="ＭＳ 明朝" w:hAnsi="ＭＳ 明朝" w:cs="ＭＳ 明朝"/>
                <w:color w:val="000000"/>
              </w:rPr>
            </w:pPr>
            <w:r>
              <w:rPr>
                <w:rFonts w:hint="eastAsia"/>
              </w:rPr>
              <w:t>越前和紙を世界に発信する水彩木版画プロジェクト</w:t>
            </w:r>
          </w:p>
        </w:tc>
      </w:tr>
      <w:tr w:rsidR="007D69B1" w14:paraId="01849CBC" w14:textId="77777777" w:rsidTr="007D69B1">
        <w:trPr>
          <w:trHeight w:val="703"/>
        </w:trPr>
        <w:tc>
          <w:tcPr>
            <w:tcW w:w="2977" w:type="dxa"/>
            <w:vAlign w:val="center"/>
          </w:tcPr>
          <w:p w14:paraId="61E82392" w14:textId="77777777" w:rsidR="007D69B1" w:rsidRPr="0051589B" w:rsidRDefault="007D69B1" w:rsidP="007D69B1">
            <w:pPr>
              <w:ind w:firstLine="283"/>
              <w:rPr>
                <w:rFonts w:ascii="ＭＳ 明朝" w:hAnsi="ＭＳ 明朝" w:cs="ＭＳ 明朝"/>
                <w:color w:val="000000"/>
              </w:rPr>
            </w:pPr>
            <w:r w:rsidRPr="0051589B">
              <w:rPr>
                <w:rFonts w:ascii="ＭＳ 明朝" w:hAnsi="ＭＳ 明朝" w:cs="ＭＳ 明朝" w:hint="eastAsia"/>
                <w:color w:val="000000"/>
              </w:rPr>
              <w:t>２　申請者</w:t>
            </w:r>
          </w:p>
        </w:tc>
        <w:tc>
          <w:tcPr>
            <w:tcW w:w="7088" w:type="dxa"/>
            <w:gridSpan w:val="2"/>
            <w:vAlign w:val="center"/>
          </w:tcPr>
          <w:p w14:paraId="21A9934C" w14:textId="77777777" w:rsidR="007D69B1" w:rsidRPr="00F21328" w:rsidRDefault="007D69B1" w:rsidP="007D69B1">
            <w:pPr>
              <w:ind w:firstLine="297"/>
              <w:rPr>
                <w:rFonts w:ascii="ＭＳ 明朝" w:hAnsi="ＭＳ 明朝" w:cs="ＭＳ 明朝"/>
                <w:color w:val="000000"/>
              </w:rPr>
            </w:pPr>
            <w:r w:rsidRPr="00F21328">
              <w:rPr>
                <w:rFonts w:ascii="ＭＳ 明朝" w:hAnsi="ＭＳ 明朝" w:cs="ＭＳ 明朝"/>
                <w:color w:val="000000"/>
                <w:sz w:val="22"/>
              </w:rPr>
              <w:t>IMADATE ART FIELD</w:t>
            </w:r>
            <w:r w:rsidRPr="00F21328">
              <w:rPr>
                <w:rFonts w:ascii="ＭＳ 明朝" w:hAnsi="ＭＳ 明朝" w:cs="ＭＳ 明朝" w:hint="eastAsia"/>
                <w:color w:val="000000"/>
                <w:sz w:val="22"/>
              </w:rPr>
              <w:t>（今立現代美術紙展実行委員会）</w:t>
            </w:r>
          </w:p>
        </w:tc>
      </w:tr>
      <w:tr w:rsidR="007D69B1" w14:paraId="1953106E" w14:textId="77777777" w:rsidTr="007D69B1">
        <w:trPr>
          <w:trHeight w:val="698"/>
        </w:trPr>
        <w:tc>
          <w:tcPr>
            <w:tcW w:w="2977" w:type="dxa"/>
            <w:vAlign w:val="center"/>
          </w:tcPr>
          <w:p w14:paraId="577D8EC5" w14:textId="77777777" w:rsidR="007D69B1" w:rsidRPr="0051589B" w:rsidRDefault="007D69B1" w:rsidP="007D69B1">
            <w:pPr>
              <w:ind w:firstLine="283"/>
              <w:rPr>
                <w:rFonts w:ascii="ＭＳ 明朝" w:hAnsi="ＭＳ 明朝" w:cs="ＭＳ 明朝"/>
                <w:color w:val="000000"/>
              </w:rPr>
            </w:pPr>
            <w:r>
              <w:rPr>
                <w:rFonts w:ascii="ＭＳ 明朝" w:hAnsi="ＭＳ 明朝" w:cs="ＭＳ 明朝" w:hint="eastAsia"/>
                <w:color w:val="000000"/>
              </w:rPr>
              <w:t>３　事業実施期間</w:t>
            </w:r>
          </w:p>
        </w:tc>
        <w:tc>
          <w:tcPr>
            <w:tcW w:w="7088" w:type="dxa"/>
            <w:gridSpan w:val="2"/>
            <w:vAlign w:val="center"/>
          </w:tcPr>
          <w:p w14:paraId="06DAF76F" w14:textId="77777777" w:rsidR="007D69B1" w:rsidRPr="0051589B" w:rsidRDefault="007D69B1" w:rsidP="007D69B1">
            <w:pPr>
              <w:ind w:firstLine="283"/>
              <w:rPr>
                <w:rFonts w:ascii="ＭＳ 明朝" w:hAnsi="ＭＳ 明朝" w:cs="ＭＳ 明朝"/>
                <w:color w:val="000000"/>
              </w:rPr>
            </w:pPr>
            <w:r>
              <w:rPr>
                <w:rFonts w:hint="eastAsia"/>
              </w:rPr>
              <w:t>令和元年１１月１日から令和２年２月１日まで</w:t>
            </w:r>
          </w:p>
        </w:tc>
      </w:tr>
      <w:tr w:rsidR="007D69B1" w14:paraId="1E662698" w14:textId="77777777" w:rsidTr="007D69B1">
        <w:trPr>
          <w:trHeight w:val="694"/>
        </w:trPr>
        <w:tc>
          <w:tcPr>
            <w:tcW w:w="2977" w:type="dxa"/>
            <w:tcBorders>
              <w:bottom w:val="single" w:sz="4" w:space="0" w:color="auto"/>
            </w:tcBorders>
            <w:vAlign w:val="center"/>
          </w:tcPr>
          <w:p w14:paraId="22A9FACB" w14:textId="77777777" w:rsidR="007D69B1" w:rsidRPr="0051589B" w:rsidRDefault="007D69B1" w:rsidP="007D69B1">
            <w:pPr>
              <w:ind w:firstLine="283"/>
              <w:rPr>
                <w:rFonts w:ascii="ＭＳ 明朝" w:hAnsi="ＭＳ 明朝" w:cs="ＭＳ 明朝"/>
                <w:color w:val="000000"/>
              </w:rPr>
            </w:pPr>
            <w:r>
              <w:rPr>
                <w:rFonts w:ascii="ＭＳ 明朝" w:hAnsi="ＭＳ 明朝" w:cs="ＭＳ 明朝" w:hint="eastAsia"/>
                <w:color w:val="000000"/>
              </w:rPr>
              <w:t>４　地域の宝</w:t>
            </w:r>
          </w:p>
        </w:tc>
        <w:tc>
          <w:tcPr>
            <w:tcW w:w="7088" w:type="dxa"/>
            <w:gridSpan w:val="2"/>
            <w:tcBorders>
              <w:bottom w:val="single" w:sz="4" w:space="0" w:color="auto"/>
            </w:tcBorders>
            <w:vAlign w:val="center"/>
          </w:tcPr>
          <w:p w14:paraId="6E070560" w14:textId="77777777" w:rsidR="007D69B1" w:rsidRPr="0051589B" w:rsidRDefault="007D69B1" w:rsidP="007D69B1">
            <w:pPr>
              <w:ind w:firstLine="283"/>
              <w:rPr>
                <w:rFonts w:ascii="ＭＳ 明朝" w:hAnsi="ＭＳ 明朝" w:cs="ＭＳ 明朝"/>
                <w:color w:val="000000"/>
              </w:rPr>
            </w:pPr>
            <w:r>
              <w:rPr>
                <w:rFonts w:hint="eastAsia"/>
              </w:rPr>
              <w:t>越前和紙　水彩木版画　紙漉き職人</w:t>
            </w:r>
          </w:p>
        </w:tc>
      </w:tr>
      <w:tr w:rsidR="007D69B1" w14:paraId="3FF5E562" w14:textId="77777777" w:rsidTr="007D69B1">
        <w:trPr>
          <w:trHeight w:val="833"/>
        </w:trPr>
        <w:tc>
          <w:tcPr>
            <w:tcW w:w="2977" w:type="dxa"/>
            <w:vAlign w:val="center"/>
          </w:tcPr>
          <w:p w14:paraId="4FE34C4A" w14:textId="77777777" w:rsidR="007D69B1" w:rsidRPr="0051589B" w:rsidRDefault="007D69B1" w:rsidP="007D69B1">
            <w:pPr>
              <w:ind w:firstLine="283"/>
              <w:rPr>
                <w:rFonts w:ascii="ＭＳ 明朝" w:hAnsi="ＭＳ 明朝" w:cs="ＭＳ 明朝"/>
                <w:color w:val="000000"/>
              </w:rPr>
            </w:pPr>
            <w:r>
              <w:rPr>
                <w:rFonts w:ascii="ＭＳ 明朝" w:hAnsi="ＭＳ 明朝" w:cs="ＭＳ 明朝" w:hint="eastAsia"/>
                <w:color w:val="000000"/>
              </w:rPr>
              <w:t>５　事業の目的</w:t>
            </w:r>
          </w:p>
        </w:tc>
        <w:tc>
          <w:tcPr>
            <w:tcW w:w="7088" w:type="dxa"/>
            <w:gridSpan w:val="2"/>
            <w:vAlign w:val="center"/>
          </w:tcPr>
          <w:p w14:paraId="5DF2A020" w14:textId="77777777" w:rsidR="007D69B1" w:rsidRPr="0051589B" w:rsidRDefault="007D69B1" w:rsidP="007D69B1">
            <w:pPr>
              <w:ind w:firstLine="283"/>
              <w:rPr>
                <w:rFonts w:ascii="ＭＳ 明朝" w:hAnsi="ＭＳ 明朝" w:cs="ＭＳ 明朝"/>
                <w:color w:val="000000"/>
              </w:rPr>
            </w:pPr>
            <w:r w:rsidRPr="001758B1">
              <w:rPr>
                <w:rFonts w:hint="eastAsia"/>
              </w:rPr>
              <w:t>越前和紙を世界に発信する水彩木版画プロジェクトは、福井の代表的な伝統工芸品である越前和紙を水彩木版画にして世界に発信することで芸術界、デザイン界、インバウンドの方々へのアピールになり、地域の活気づけにもなるかも知れない可能性を目的にします。</w:t>
            </w:r>
          </w:p>
        </w:tc>
      </w:tr>
      <w:tr w:rsidR="007D69B1" w14:paraId="6A51854D" w14:textId="77777777" w:rsidTr="007D69B1">
        <w:trPr>
          <w:trHeight w:val="1092"/>
        </w:trPr>
        <w:tc>
          <w:tcPr>
            <w:tcW w:w="2977" w:type="dxa"/>
            <w:vAlign w:val="center"/>
          </w:tcPr>
          <w:p w14:paraId="576DC0CF" w14:textId="77777777" w:rsidR="007D69B1" w:rsidRPr="0051589B" w:rsidRDefault="007D69B1" w:rsidP="007D69B1">
            <w:pPr>
              <w:ind w:firstLine="283"/>
              <w:rPr>
                <w:rFonts w:ascii="ＭＳ 明朝" w:hAnsi="ＭＳ 明朝" w:cs="ＭＳ 明朝"/>
                <w:color w:val="000000"/>
              </w:rPr>
            </w:pPr>
            <w:r>
              <w:rPr>
                <w:rFonts w:ascii="ＭＳ 明朝" w:hAnsi="ＭＳ 明朝" w:cs="ＭＳ 明朝" w:hint="eastAsia"/>
                <w:color w:val="000000"/>
              </w:rPr>
              <w:t>６　事業の成果</w:t>
            </w:r>
          </w:p>
        </w:tc>
        <w:tc>
          <w:tcPr>
            <w:tcW w:w="7088" w:type="dxa"/>
            <w:gridSpan w:val="2"/>
            <w:vAlign w:val="center"/>
          </w:tcPr>
          <w:p w14:paraId="288AA7BB" w14:textId="77777777" w:rsidR="007D69B1" w:rsidRPr="0051589B" w:rsidRDefault="007D69B1" w:rsidP="007D69B1">
            <w:pPr>
              <w:ind w:firstLine="283"/>
              <w:rPr>
                <w:rFonts w:ascii="ＭＳ 明朝" w:hAnsi="ＭＳ 明朝" w:cs="ＭＳ 明朝"/>
                <w:color w:val="000000"/>
              </w:rPr>
            </w:pPr>
            <w:r w:rsidRPr="001758B1">
              <w:rPr>
                <w:rFonts w:hint="eastAsia"/>
              </w:rPr>
              <w:t>特に、今年は国際北陸工芸サミットが福井県で行われますし、来年はオリンピックが開催され越前和紙が国立競技場にも使われるなど国際的な展開が期待されているからです。</w:t>
            </w:r>
          </w:p>
        </w:tc>
      </w:tr>
      <w:tr w:rsidR="007D69B1" w14:paraId="569EC2AA" w14:textId="77777777" w:rsidTr="007D69B1">
        <w:trPr>
          <w:trHeight w:val="716"/>
        </w:trPr>
        <w:tc>
          <w:tcPr>
            <w:tcW w:w="2977" w:type="dxa"/>
            <w:tcBorders>
              <w:bottom w:val="dotted" w:sz="4" w:space="0" w:color="auto"/>
            </w:tcBorders>
            <w:vAlign w:val="center"/>
          </w:tcPr>
          <w:p w14:paraId="5473C90B" w14:textId="77777777" w:rsidR="007D69B1" w:rsidRPr="0051589B" w:rsidRDefault="007D69B1" w:rsidP="007D69B1">
            <w:pPr>
              <w:ind w:firstLine="283"/>
              <w:rPr>
                <w:rFonts w:ascii="ＭＳ 明朝" w:hAnsi="ＭＳ 明朝" w:cs="ＭＳ 明朝"/>
                <w:color w:val="000000"/>
              </w:rPr>
            </w:pPr>
            <w:r>
              <w:rPr>
                <w:rFonts w:ascii="ＭＳ 明朝" w:hAnsi="ＭＳ 明朝" w:cs="ＭＳ 明朝" w:hint="eastAsia"/>
                <w:color w:val="000000"/>
              </w:rPr>
              <w:t>７　事業の内容</w:t>
            </w:r>
          </w:p>
        </w:tc>
        <w:tc>
          <w:tcPr>
            <w:tcW w:w="7088" w:type="dxa"/>
            <w:gridSpan w:val="2"/>
            <w:tcBorders>
              <w:bottom w:val="dotted" w:sz="4" w:space="0" w:color="auto"/>
            </w:tcBorders>
            <w:vAlign w:val="center"/>
          </w:tcPr>
          <w:p w14:paraId="78F47E50" w14:textId="77777777" w:rsidR="007D69B1" w:rsidRPr="0051589B" w:rsidRDefault="007D69B1" w:rsidP="007D69B1">
            <w:pPr>
              <w:ind w:firstLine="283"/>
              <w:rPr>
                <w:rFonts w:ascii="ＭＳ 明朝" w:hAnsi="ＭＳ 明朝" w:cs="ＭＳ 明朝"/>
                <w:color w:val="000000"/>
              </w:rPr>
            </w:pPr>
            <w:r>
              <w:rPr>
                <w:rFonts w:hint="eastAsia"/>
              </w:rPr>
              <w:t>全</w:t>
            </w:r>
            <w:r>
              <w:rPr>
                <w:rFonts w:hint="eastAsia"/>
              </w:rPr>
              <w:t>5</w:t>
            </w:r>
            <w:r>
              <w:rPr>
                <w:rFonts w:hint="eastAsia"/>
              </w:rPr>
              <w:t>回の水彩木版画ワークショップを行う</w:t>
            </w:r>
          </w:p>
        </w:tc>
      </w:tr>
      <w:tr w:rsidR="007D69B1" w14:paraId="04C41433" w14:textId="77777777" w:rsidTr="007D69B1">
        <w:trPr>
          <w:trHeight w:val="580"/>
        </w:trPr>
        <w:tc>
          <w:tcPr>
            <w:tcW w:w="2977" w:type="dxa"/>
            <w:tcBorders>
              <w:top w:val="dotted" w:sz="4" w:space="0" w:color="auto"/>
              <w:bottom w:val="dotted" w:sz="4" w:space="0" w:color="auto"/>
            </w:tcBorders>
            <w:vAlign w:val="center"/>
          </w:tcPr>
          <w:p w14:paraId="239EDA7D" w14:textId="77777777" w:rsidR="007D69B1" w:rsidRDefault="007D69B1" w:rsidP="007D69B1">
            <w:pPr>
              <w:ind w:firstLine="283"/>
              <w:rPr>
                <w:rFonts w:ascii="ＭＳ 明朝" w:hAnsi="ＭＳ 明朝" w:cs="ＭＳ 明朝"/>
                <w:color w:val="000000"/>
              </w:rPr>
            </w:pPr>
            <w:r>
              <w:rPr>
                <w:rFonts w:ascii="ＭＳ 明朝" w:hAnsi="ＭＳ 明朝" w:cs="ＭＳ 明朝" w:hint="eastAsia"/>
                <w:color w:val="000000"/>
              </w:rPr>
              <w:t>（１）実施場所</w:t>
            </w:r>
          </w:p>
        </w:tc>
        <w:tc>
          <w:tcPr>
            <w:tcW w:w="7088" w:type="dxa"/>
            <w:gridSpan w:val="2"/>
            <w:tcBorders>
              <w:top w:val="dotted" w:sz="4" w:space="0" w:color="auto"/>
              <w:bottom w:val="dotted" w:sz="4" w:space="0" w:color="auto"/>
            </w:tcBorders>
            <w:vAlign w:val="center"/>
          </w:tcPr>
          <w:p w14:paraId="2030A203" w14:textId="77777777" w:rsidR="007D69B1" w:rsidRDefault="007D69B1" w:rsidP="007D69B1">
            <w:pPr>
              <w:ind w:firstLine="283"/>
              <w:rPr>
                <w:rFonts w:ascii="ＭＳ 明朝" w:hAnsi="ＭＳ 明朝" w:cs="ＭＳ 明朝"/>
                <w:color w:val="000000"/>
              </w:rPr>
            </w:pPr>
            <w:r>
              <w:rPr>
                <w:rFonts w:hint="eastAsia"/>
              </w:rPr>
              <w:t>越前市卯立の工芸館、岡本公民館</w:t>
            </w:r>
          </w:p>
        </w:tc>
      </w:tr>
      <w:tr w:rsidR="007D69B1" w14:paraId="320F9BA2" w14:textId="77777777" w:rsidTr="007D69B1">
        <w:trPr>
          <w:trHeight w:val="580"/>
        </w:trPr>
        <w:tc>
          <w:tcPr>
            <w:tcW w:w="2977" w:type="dxa"/>
            <w:tcBorders>
              <w:top w:val="dotted" w:sz="4" w:space="0" w:color="auto"/>
              <w:bottom w:val="dotted" w:sz="4" w:space="0" w:color="auto"/>
            </w:tcBorders>
            <w:vAlign w:val="center"/>
          </w:tcPr>
          <w:p w14:paraId="7147AA76" w14:textId="77777777" w:rsidR="007D69B1" w:rsidRDefault="007D69B1" w:rsidP="007D69B1">
            <w:pPr>
              <w:ind w:firstLine="283"/>
              <w:rPr>
                <w:rFonts w:ascii="ＭＳ 明朝" w:hAnsi="ＭＳ 明朝" w:cs="ＭＳ 明朝"/>
                <w:color w:val="000000"/>
              </w:rPr>
            </w:pPr>
            <w:r>
              <w:rPr>
                <w:rFonts w:ascii="ＭＳ 明朝" w:hAnsi="ＭＳ 明朝" w:cs="ＭＳ 明朝" w:hint="eastAsia"/>
                <w:color w:val="000000"/>
              </w:rPr>
              <w:t>（２）対象者</w:t>
            </w:r>
          </w:p>
        </w:tc>
        <w:tc>
          <w:tcPr>
            <w:tcW w:w="7088" w:type="dxa"/>
            <w:gridSpan w:val="2"/>
            <w:tcBorders>
              <w:top w:val="dotted" w:sz="4" w:space="0" w:color="auto"/>
              <w:bottom w:val="dotted" w:sz="4" w:space="0" w:color="auto"/>
            </w:tcBorders>
            <w:vAlign w:val="center"/>
          </w:tcPr>
          <w:p w14:paraId="65636B13" w14:textId="77777777" w:rsidR="007D69B1" w:rsidRPr="0051589B" w:rsidRDefault="007D69B1" w:rsidP="007D69B1">
            <w:pPr>
              <w:ind w:firstLine="283"/>
              <w:rPr>
                <w:rFonts w:ascii="ＭＳ 明朝" w:hAnsi="ＭＳ 明朝" w:cs="ＭＳ 明朝"/>
                <w:color w:val="000000"/>
              </w:rPr>
            </w:pPr>
            <w:r>
              <w:rPr>
                <w:rFonts w:hint="eastAsia"/>
              </w:rPr>
              <w:t>一般市民、観光客など特に問わない</w:t>
            </w:r>
          </w:p>
        </w:tc>
      </w:tr>
      <w:tr w:rsidR="007D69B1" w14:paraId="145CC987" w14:textId="77777777" w:rsidTr="007D69B1">
        <w:trPr>
          <w:trHeight w:val="580"/>
        </w:trPr>
        <w:tc>
          <w:tcPr>
            <w:tcW w:w="2977" w:type="dxa"/>
            <w:vMerge w:val="restart"/>
            <w:tcBorders>
              <w:top w:val="dotted" w:sz="4" w:space="0" w:color="auto"/>
            </w:tcBorders>
            <w:vAlign w:val="center"/>
          </w:tcPr>
          <w:p w14:paraId="1BD266A0" w14:textId="77777777" w:rsidR="007D69B1" w:rsidRDefault="007D69B1" w:rsidP="007D69B1">
            <w:pPr>
              <w:ind w:firstLine="283"/>
              <w:rPr>
                <w:rFonts w:ascii="ＭＳ 明朝" w:hAnsi="ＭＳ 明朝" w:cs="ＭＳ 明朝"/>
                <w:color w:val="000000"/>
              </w:rPr>
            </w:pPr>
            <w:r>
              <w:rPr>
                <w:rFonts w:ascii="ＭＳ 明朝" w:hAnsi="ＭＳ 明朝" w:cs="ＭＳ 明朝" w:hint="eastAsia"/>
                <w:color w:val="000000"/>
              </w:rPr>
              <w:t>（３）スケジュール</w:t>
            </w:r>
          </w:p>
        </w:tc>
        <w:tc>
          <w:tcPr>
            <w:tcW w:w="7088" w:type="dxa"/>
            <w:gridSpan w:val="2"/>
            <w:tcBorders>
              <w:top w:val="dotted" w:sz="4" w:space="0" w:color="auto"/>
              <w:bottom w:val="dotted" w:sz="4" w:space="0" w:color="auto"/>
            </w:tcBorders>
            <w:vAlign w:val="center"/>
          </w:tcPr>
          <w:p w14:paraId="71B7DA9E" w14:textId="77777777" w:rsidR="007D69B1" w:rsidRDefault="007D69B1" w:rsidP="007D69B1">
            <w:pPr>
              <w:ind w:firstLine="283"/>
            </w:pPr>
            <w:r>
              <w:rPr>
                <w:rFonts w:hint="eastAsia"/>
              </w:rPr>
              <w:t>卯立の工芸館では、希望者に解放、ただし、印刷や発信する許可をもらう。</w:t>
            </w:r>
          </w:p>
          <w:p w14:paraId="354ADF14" w14:textId="77777777" w:rsidR="007D69B1" w:rsidRPr="0051589B" w:rsidRDefault="007D69B1" w:rsidP="007D69B1">
            <w:pPr>
              <w:ind w:firstLine="283"/>
              <w:rPr>
                <w:rFonts w:ascii="ＭＳ 明朝" w:hAnsi="ＭＳ 明朝" w:cs="ＭＳ 明朝"/>
                <w:color w:val="000000"/>
              </w:rPr>
            </w:pPr>
            <w:r>
              <w:rPr>
                <w:rFonts w:hint="eastAsia"/>
              </w:rPr>
              <w:t>卯立の工芸館や岡本公民館で</w:t>
            </w:r>
            <w:r>
              <w:rPr>
                <w:rFonts w:hint="eastAsia"/>
              </w:rPr>
              <w:t>5</w:t>
            </w:r>
            <w:r>
              <w:rPr>
                <w:rFonts w:hint="eastAsia"/>
              </w:rPr>
              <w:t>回の水彩木版画ワークショップを行う</w:t>
            </w:r>
          </w:p>
        </w:tc>
      </w:tr>
      <w:tr w:rsidR="007D69B1" w14:paraId="49C23A3B" w14:textId="77777777" w:rsidTr="007D69B1">
        <w:trPr>
          <w:trHeight w:val="580"/>
        </w:trPr>
        <w:tc>
          <w:tcPr>
            <w:tcW w:w="2977" w:type="dxa"/>
            <w:vMerge/>
            <w:vAlign w:val="center"/>
          </w:tcPr>
          <w:p w14:paraId="46ABE98E"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4C2BB830" w14:textId="77777777" w:rsidR="007D69B1" w:rsidRDefault="007D69B1" w:rsidP="007D69B1">
            <w:pPr>
              <w:ind w:firstLine="283"/>
              <w:jc w:val="center"/>
            </w:pPr>
            <w:r>
              <w:rPr>
                <w:rFonts w:hint="eastAsia"/>
              </w:rPr>
              <w:t>実　　績</w:t>
            </w:r>
          </w:p>
        </w:tc>
        <w:tc>
          <w:tcPr>
            <w:tcW w:w="5387" w:type="dxa"/>
            <w:tcBorders>
              <w:top w:val="dotted" w:sz="4" w:space="0" w:color="auto"/>
              <w:left w:val="dotted" w:sz="4" w:space="0" w:color="auto"/>
              <w:bottom w:val="dotted" w:sz="4" w:space="0" w:color="auto"/>
            </w:tcBorders>
            <w:vAlign w:val="center"/>
          </w:tcPr>
          <w:p w14:paraId="4445EDD7" w14:textId="77777777" w:rsidR="007D69B1" w:rsidRDefault="007D69B1" w:rsidP="007D69B1">
            <w:pPr>
              <w:ind w:firstLine="283"/>
              <w:jc w:val="center"/>
            </w:pPr>
            <w:r>
              <w:rPr>
                <w:rFonts w:hint="eastAsia"/>
              </w:rPr>
              <w:t>内　　　容</w:t>
            </w:r>
          </w:p>
        </w:tc>
      </w:tr>
      <w:tr w:rsidR="007D69B1" w14:paraId="11A0BFF6" w14:textId="77777777" w:rsidTr="007D69B1">
        <w:trPr>
          <w:trHeight w:val="580"/>
        </w:trPr>
        <w:tc>
          <w:tcPr>
            <w:tcW w:w="2977" w:type="dxa"/>
            <w:vMerge/>
            <w:vAlign w:val="center"/>
          </w:tcPr>
          <w:p w14:paraId="3B40BD34"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3DA75094" w14:textId="77777777" w:rsidR="007D69B1" w:rsidRDefault="007D69B1" w:rsidP="007D69B1">
            <w:pPr>
              <w:ind w:firstLine="283"/>
            </w:pPr>
            <w:r>
              <w:rPr>
                <w:rFonts w:hint="eastAsia"/>
              </w:rPr>
              <w:t>打合せ</w:t>
            </w:r>
          </w:p>
          <w:p w14:paraId="56CB0BB1" w14:textId="77777777" w:rsidR="007D69B1" w:rsidRDefault="007D69B1" w:rsidP="007D69B1">
            <w:pPr>
              <w:ind w:firstLine="283"/>
            </w:pPr>
            <w:r>
              <w:rPr>
                <w:rFonts w:hint="eastAsia"/>
              </w:rPr>
              <w:t>12</w:t>
            </w:r>
            <w:r>
              <w:rPr>
                <w:rFonts w:hint="eastAsia"/>
              </w:rPr>
              <w:t>月</w:t>
            </w:r>
            <w:r>
              <w:rPr>
                <w:rFonts w:hint="eastAsia"/>
              </w:rPr>
              <w:t>9</w:t>
            </w:r>
            <w:r>
              <w:rPr>
                <w:rFonts w:hint="eastAsia"/>
              </w:rPr>
              <w:t>日</w:t>
            </w:r>
          </w:p>
        </w:tc>
        <w:tc>
          <w:tcPr>
            <w:tcW w:w="5387" w:type="dxa"/>
            <w:tcBorders>
              <w:top w:val="dotted" w:sz="4" w:space="0" w:color="auto"/>
              <w:left w:val="dotted" w:sz="4" w:space="0" w:color="auto"/>
              <w:bottom w:val="dotted" w:sz="4" w:space="0" w:color="auto"/>
            </w:tcBorders>
            <w:vAlign w:val="center"/>
          </w:tcPr>
          <w:p w14:paraId="468C5B8B" w14:textId="77777777" w:rsidR="007D69B1" w:rsidRDefault="007D69B1" w:rsidP="007D69B1">
            <w:pPr>
              <w:ind w:firstLine="283"/>
            </w:pPr>
            <w:r>
              <w:rPr>
                <w:rFonts w:hint="eastAsia"/>
              </w:rPr>
              <w:t>福井大学湊七雄研究室にて全員メッセンジャーでの連絡メーリングリスト確保</w:t>
            </w:r>
          </w:p>
        </w:tc>
      </w:tr>
      <w:tr w:rsidR="007D69B1" w14:paraId="26A58B59" w14:textId="77777777" w:rsidTr="007D69B1">
        <w:trPr>
          <w:trHeight w:val="580"/>
        </w:trPr>
        <w:tc>
          <w:tcPr>
            <w:tcW w:w="2977" w:type="dxa"/>
            <w:vMerge/>
            <w:vAlign w:val="center"/>
          </w:tcPr>
          <w:p w14:paraId="5EF0F963"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5D9C2D92" w14:textId="77777777" w:rsidR="007D69B1" w:rsidRDefault="007D69B1" w:rsidP="007D69B1">
            <w:pPr>
              <w:ind w:firstLine="283"/>
            </w:pPr>
            <w:r>
              <w:rPr>
                <w:rFonts w:hint="eastAsia"/>
              </w:rPr>
              <w:t>打合せ</w:t>
            </w:r>
          </w:p>
          <w:p w14:paraId="4B8D1560" w14:textId="77777777" w:rsidR="007D69B1" w:rsidRDefault="007D69B1" w:rsidP="007D69B1">
            <w:pPr>
              <w:ind w:firstLine="283"/>
            </w:pPr>
            <w:r>
              <w:rPr>
                <w:rFonts w:hint="eastAsia"/>
              </w:rPr>
              <w:t>12</w:t>
            </w:r>
            <w:r>
              <w:rPr>
                <w:rFonts w:hint="eastAsia"/>
              </w:rPr>
              <w:t>月</w:t>
            </w:r>
            <w:r>
              <w:t xml:space="preserve">11 </w:t>
            </w:r>
            <w:r>
              <w:rPr>
                <w:rFonts w:hint="eastAsia"/>
              </w:rPr>
              <w:t>日</w:t>
            </w:r>
          </w:p>
        </w:tc>
        <w:tc>
          <w:tcPr>
            <w:tcW w:w="5387" w:type="dxa"/>
            <w:tcBorders>
              <w:top w:val="dotted" w:sz="4" w:space="0" w:color="auto"/>
              <w:left w:val="dotted" w:sz="4" w:space="0" w:color="auto"/>
              <w:bottom w:val="dotted" w:sz="4" w:space="0" w:color="auto"/>
            </w:tcBorders>
            <w:vAlign w:val="center"/>
          </w:tcPr>
          <w:p w14:paraId="7E79EDD2" w14:textId="77777777" w:rsidR="007D69B1" w:rsidRDefault="007D69B1" w:rsidP="007D69B1">
            <w:pPr>
              <w:ind w:firstLine="283"/>
            </w:pPr>
            <w:r>
              <w:rPr>
                <w:rFonts w:hint="eastAsia"/>
              </w:rPr>
              <w:t>福井大学湊七雄研究室にて全員</w:t>
            </w:r>
          </w:p>
        </w:tc>
      </w:tr>
      <w:tr w:rsidR="007D69B1" w14:paraId="72FF97B1" w14:textId="77777777" w:rsidTr="007D69B1">
        <w:trPr>
          <w:trHeight w:val="580"/>
        </w:trPr>
        <w:tc>
          <w:tcPr>
            <w:tcW w:w="2977" w:type="dxa"/>
            <w:vMerge/>
            <w:vAlign w:val="center"/>
          </w:tcPr>
          <w:p w14:paraId="37DFAB20"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1AB4C3A4" w14:textId="77777777" w:rsidR="007D69B1" w:rsidRDefault="007D69B1" w:rsidP="007D69B1">
            <w:pPr>
              <w:ind w:firstLine="283"/>
            </w:pPr>
            <w:r>
              <w:rPr>
                <w:rFonts w:hint="eastAsia"/>
              </w:rPr>
              <w:t>打合せ</w:t>
            </w:r>
          </w:p>
          <w:p w14:paraId="23C23C54" w14:textId="77777777" w:rsidR="007D69B1" w:rsidRDefault="007D69B1" w:rsidP="007D69B1">
            <w:pPr>
              <w:ind w:firstLine="283"/>
            </w:pPr>
            <w:r>
              <w:rPr>
                <w:rFonts w:hint="eastAsia"/>
              </w:rPr>
              <w:t>12</w:t>
            </w:r>
            <w:r>
              <w:rPr>
                <w:rFonts w:hint="eastAsia"/>
              </w:rPr>
              <w:t>月</w:t>
            </w:r>
            <w:r>
              <w:rPr>
                <w:rFonts w:hint="eastAsia"/>
              </w:rPr>
              <w:t>12</w:t>
            </w:r>
            <w:r>
              <w:rPr>
                <w:rFonts w:hint="eastAsia"/>
              </w:rPr>
              <w:t>日</w:t>
            </w:r>
          </w:p>
        </w:tc>
        <w:tc>
          <w:tcPr>
            <w:tcW w:w="5387" w:type="dxa"/>
            <w:tcBorders>
              <w:top w:val="dotted" w:sz="4" w:space="0" w:color="auto"/>
              <w:left w:val="dotted" w:sz="4" w:space="0" w:color="auto"/>
              <w:bottom w:val="dotted" w:sz="4" w:space="0" w:color="auto"/>
            </w:tcBorders>
            <w:vAlign w:val="center"/>
          </w:tcPr>
          <w:p w14:paraId="6D911C82" w14:textId="77777777" w:rsidR="007D69B1" w:rsidRDefault="007D69B1" w:rsidP="007D69B1">
            <w:pPr>
              <w:ind w:firstLine="283"/>
            </w:pPr>
            <w:r>
              <w:rPr>
                <w:rFonts w:hint="eastAsia"/>
              </w:rPr>
              <w:t>講師のプロフィール確認</w:t>
            </w:r>
          </w:p>
        </w:tc>
      </w:tr>
      <w:tr w:rsidR="007D69B1" w14:paraId="73CD030F" w14:textId="77777777" w:rsidTr="007D69B1">
        <w:trPr>
          <w:trHeight w:val="580"/>
        </w:trPr>
        <w:tc>
          <w:tcPr>
            <w:tcW w:w="2977" w:type="dxa"/>
            <w:vMerge/>
            <w:vAlign w:val="center"/>
          </w:tcPr>
          <w:p w14:paraId="526B53DE"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7A7D3B25" w14:textId="77777777" w:rsidR="007D69B1" w:rsidRDefault="007D69B1" w:rsidP="007D69B1">
            <w:pPr>
              <w:ind w:firstLine="283"/>
            </w:pPr>
            <w:r>
              <w:rPr>
                <w:rFonts w:hint="eastAsia"/>
              </w:rPr>
              <w:t>打合せ</w:t>
            </w:r>
          </w:p>
          <w:p w14:paraId="3152EFEE" w14:textId="77777777" w:rsidR="007D69B1" w:rsidRDefault="007D69B1" w:rsidP="007D69B1">
            <w:pPr>
              <w:ind w:firstLine="283"/>
            </w:pPr>
            <w:r>
              <w:rPr>
                <w:rFonts w:hint="eastAsia"/>
              </w:rPr>
              <w:t>12</w:t>
            </w:r>
            <w:r>
              <w:rPr>
                <w:rFonts w:hint="eastAsia"/>
              </w:rPr>
              <w:t>月</w:t>
            </w:r>
            <w:r>
              <w:rPr>
                <w:rFonts w:hint="eastAsia"/>
              </w:rPr>
              <w:t>1</w:t>
            </w:r>
            <w:r>
              <w:t>3</w:t>
            </w:r>
            <w:r>
              <w:rPr>
                <w:rFonts w:hint="eastAsia"/>
              </w:rPr>
              <w:t>日</w:t>
            </w:r>
          </w:p>
        </w:tc>
        <w:tc>
          <w:tcPr>
            <w:tcW w:w="5387" w:type="dxa"/>
            <w:tcBorders>
              <w:top w:val="dotted" w:sz="4" w:space="0" w:color="auto"/>
              <w:left w:val="dotted" w:sz="4" w:space="0" w:color="auto"/>
              <w:bottom w:val="dotted" w:sz="4" w:space="0" w:color="auto"/>
            </w:tcBorders>
            <w:vAlign w:val="center"/>
          </w:tcPr>
          <w:p w14:paraId="55CB501B" w14:textId="77777777" w:rsidR="007D69B1" w:rsidRDefault="007D69B1" w:rsidP="007D69B1">
            <w:pPr>
              <w:ind w:firstLine="283"/>
            </w:pPr>
            <w:r>
              <w:rPr>
                <w:rFonts w:hint="eastAsia"/>
              </w:rPr>
              <w:t>講師のプロフィール確認</w:t>
            </w:r>
          </w:p>
        </w:tc>
      </w:tr>
      <w:tr w:rsidR="007D69B1" w14:paraId="56226024" w14:textId="77777777" w:rsidTr="007D69B1">
        <w:trPr>
          <w:trHeight w:val="580"/>
        </w:trPr>
        <w:tc>
          <w:tcPr>
            <w:tcW w:w="2977" w:type="dxa"/>
            <w:vMerge/>
            <w:vAlign w:val="center"/>
          </w:tcPr>
          <w:p w14:paraId="1AFB3BD4"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333304B7" w14:textId="77777777" w:rsidR="007D69B1" w:rsidRDefault="007D69B1" w:rsidP="007D69B1">
            <w:pPr>
              <w:ind w:firstLine="283"/>
            </w:pPr>
            <w:r>
              <w:rPr>
                <w:rFonts w:hint="eastAsia"/>
              </w:rPr>
              <w:t>打合せ</w:t>
            </w:r>
          </w:p>
          <w:p w14:paraId="4748AC02" w14:textId="77777777" w:rsidR="007D69B1" w:rsidRDefault="007D69B1" w:rsidP="007D69B1">
            <w:pPr>
              <w:ind w:firstLine="283"/>
            </w:pPr>
            <w:r>
              <w:rPr>
                <w:rFonts w:hint="eastAsia"/>
              </w:rPr>
              <w:t>12</w:t>
            </w:r>
            <w:r>
              <w:rPr>
                <w:rFonts w:hint="eastAsia"/>
              </w:rPr>
              <w:t>月</w:t>
            </w:r>
            <w:r>
              <w:rPr>
                <w:rFonts w:hint="eastAsia"/>
              </w:rPr>
              <w:t>18</w:t>
            </w:r>
            <w:r>
              <w:rPr>
                <w:rFonts w:hint="eastAsia"/>
              </w:rPr>
              <w:t>日</w:t>
            </w:r>
          </w:p>
        </w:tc>
        <w:tc>
          <w:tcPr>
            <w:tcW w:w="5387" w:type="dxa"/>
            <w:tcBorders>
              <w:top w:val="dotted" w:sz="4" w:space="0" w:color="auto"/>
              <w:left w:val="dotted" w:sz="4" w:space="0" w:color="auto"/>
              <w:bottom w:val="dotted" w:sz="4" w:space="0" w:color="auto"/>
            </w:tcBorders>
            <w:vAlign w:val="center"/>
          </w:tcPr>
          <w:p w14:paraId="49FBA629" w14:textId="77777777" w:rsidR="007D69B1" w:rsidRDefault="007D69B1" w:rsidP="007D69B1">
            <w:pPr>
              <w:ind w:firstLine="283"/>
            </w:pPr>
            <w:r>
              <w:rPr>
                <w:rFonts w:hint="eastAsia"/>
              </w:rPr>
              <w:t>チラシ原案確認、</w:t>
            </w:r>
            <w:r>
              <w:rPr>
                <w:rFonts w:hint="eastAsia"/>
              </w:rPr>
              <w:t>2,000</w:t>
            </w:r>
            <w:r>
              <w:rPr>
                <w:rFonts w:hint="eastAsia"/>
              </w:rPr>
              <w:t>枚注文</w:t>
            </w:r>
          </w:p>
        </w:tc>
      </w:tr>
      <w:tr w:rsidR="007D69B1" w14:paraId="6EB4BFD1" w14:textId="77777777" w:rsidTr="007D69B1">
        <w:trPr>
          <w:trHeight w:val="580"/>
        </w:trPr>
        <w:tc>
          <w:tcPr>
            <w:tcW w:w="2977" w:type="dxa"/>
            <w:vMerge/>
            <w:vAlign w:val="center"/>
          </w:tcPr>
          <w:p w14:paraId="7FCF1878"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46EABA2A" w14:textId="77777777" w:rsidR="007D69B1" w:rsidRDefault="007D69B1" w:rsidP="007D69B1">
            <w:pPr>
              <w:ind w:firstLine="283"/>
            </w:pPr>
            <w:r>
              <w:rPr>
                <w:rFonts w:hint="eastAsia"/>
              </w:rPr>
              <w:t>打合せ</w:t>
            </w:r>
          </w:p>
          <w:p w14:paraId="35F4BFCA" w14:textId="77777777" w:rsidR="007D69B1" w:rsidRDefault="007D69B1" w:rsidP="007D69B1">
            <w:pPr>
              <w:ind w:firstLine="283"/>
            </w:pPr>
            <w:r>
              <w:t>12</w:t>
            </w:r>
            <w:r>
              <w:rPr>
                <w:rFonts w:hint="eastAsia"/>
              </w:rPr>
              <w:t>月</w:t>
            </w:r>
            <w:r>
              <w:rPr>
                <w:rFonts w:hint="eastAsia"/>
              </w:rPr>
              <w:t>23</w:t>
            </w:r>
            <w:r>
              <w:rPr>
                <w:rFonts w:hint="eastAsia"/>
              </w:rPr>
              <w:t>日</w:t>
            </w:r>
          </w:p>
        </w:tc>
        <w:tc>
          <w:tcPr>
            <w:tcW w:w="5387" w:type="dxa"/>
            <w:tcBorders>
              <w:top w:val="dotted" w:sz="4" w:space="0" w:color="auto"/>
              <w:left w:val="dotted" w:sz="4" w:space="0" w:color="auto"/>
              <w:bottom w:val="dotted" w:sz="4" w:space="0" w:color="auto"/>
            </w:tcBorders>
            <w:vAlign w:val="center"/>
          </w:tcPr>
          <w:p w14:paraId="096E7CC1" w14:textId="77777777" w:rsidR="007D69B1" w:rsidRDefault="007D69B1" w:rsidP="007D69B1">
            <w:pPr>
              <w:ind w:firstLine="283"/>
            </w:pPr>
            <w:r>
              <w:rPr>
                <w:rFonts w:hint="eastAsia"/>
              </w:rPr>
              <w:t>福井大学湊七雄研究室にて準備物について、井ザワ画房に発注</w:t>
            </w:r>
          </w:p>
        </w:tc>
      </w:tr>
      <w:tr w:rsidR="007D69B1" w14:paraId="5C240447" w14:textId="77777777" w:rsidTr="007D69B1">
        <w:trPr>
          <w:trHeight w:val="580"/>
        </w:trPr>
        <w:tc>
          <w:tcPr>
            <w:tcW w:w="2977" w:type="dxa"/>
            <w:vMerge/>
            <w:vAlign w:val="center"/>
          </w:tcPr>
          <w:p w14:paraId="272FAE9C"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6B4A6FE9" w14:textId="77777777" w:rsidR="007D69B1" w:rsidRDefault="007D69B1" w:rsidP="007D69B1">
            <w:pPr>
              <w:ind w:firstLine="283"/>
            </w:pPr>
            <w:r>
              <w:rPr>
                <w:rFonts w:hint="eastAsia"/>
              </w:rPr>
              <w:t>打合せ</w:t>
            </w:r>
          </w:p>
          <w:p w14:paraId="21B4244C" w14:textId="77777777" w:rsidR="007D69B1" w:rsidRDefault="007D69B1" w:rsidP="007D69B1">
            <w:pPr>
              <w:ind w:firstLine="283"/>
            </w:pPr>
            <w:r>
              <w:t>1</w:t>
            </w:r>
            <w:r>
              <w:rPr>
                <w:rFonts w:hint="eastAsia"/>
              </w:rPr>
              <w:t>月</w:t>
            </w:r>
            <w:r>
              <w:rPr>
                <w:rFonts w:hint="eastAsia"/>
              </w:rPr>
              <w:t>9</w:t>
            </w:r>
            <w:r>
              <w:rPr>
                <w:rFonts w:hint="eastAsia"/>
              </w:rPr>
              <w:t>日</w:t>
            </w:r>
          </w:p>
        </w:tc>
        <w:tc>
          <w:tcPr>
            <w:tcW w:w="5387" w:type="dxa"/>
            <w:tcBorders>
              <w:top w:val="dotted" w:sz="4" w:space="0" w:color="auto"/>
              <w:left w:val="dotted" w:sz="4" w:space="0" w:color="auto"/>
              <w:bottom w:val="dotted" w:sz="4" w:space="0" w:color="auto"/>
            </w:tcBorders>
            <w:vAlign w:val="center"/>
          </w:tcPr>
          <w:p w14:paraId="16E14BC2" w14:textId="77777777" w:rsidR="007D69B1" w:rsidRDefault="007D69B1" w:rsidP="007D69B1">
            <w:pPr>
              <w:ind w:firstLine="283"/>
            </w:pPr>
            <w:r>
              <w:rPr>
                <w:rFonts w:hint="eastAsia"/>
              </w:rPr>
              <w:t>福井大学湊七雄研究室にて全員レクチャー練習</w:t>
            </w:r>
          </w:p>
        </w:tc>
      </w:tr>
      <w:tr w:rsidR="007D69B1" w14:paraId="1E6702B0" w14:textId="77777777" w:rsidTr="007C5BE0">
        <w:trPr>
          <w:trHeight w:val="276"/>
        </w:trPr>
        <w:tc>
          <w:tcPr>
            <w:tcW w:w="2977" w:type="dxa"/>
            <w:vMerge/>
            <w:vAlign w:val="center"/>
          </w:tcPr>
          <w:p w14:paraId="6CC4F779"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right w:val="dotted" w:sz="4" w:space="0" w:color="auto"/>
            </w:tcBorders>
            <w:vAlign w:val="center"/>
          </w:tcPr>
          <w:p w14:paraId="5B56DB6F" w14:textId="77777777" w:rsidR="007D69B1" w:rsidRDefault="007D69B1" w:rsidP="007D69B1">
            <w:pPr>
              <w:ind w:firstLine="283"/>
            </w:pPr>
            <w:r>
              <w:t>1</w:t>
            </w:r>
            <w:r>
              <w:rPr>
                <w:rFonts w:hint="eastAsia"/>
              </w:rPr>
              <w:t>回目</w:t>
            </w:r>
          </w:p>
          <w:p w14:paraId="2E2D228B" w14:textId="77777777" w:rsidR="007D69B1" w:rsidRDefault="007D69B1" w:rsidP="007D69B1">
            <w:pPr>
              <w:ind w:firstLine="283"/>
            </w:pPr>
            <w:r>
              <w:rPr>
                <w:rFonts w:hint="eastAsia"/>
              </w:rPr>
              <w:t>１月</w:t>
            </w:r>
            <w:r>
              <w:rPr>
                <w:rFonts w:hint="eastAsia"/>
              </w:rPr>
              <w:t>11</w:t>
            </w:r>
            <w:r>
              <w:rPr>
                <w:rFonts w:hint="eastAsia"/>
              </w:rPr>
              <w:t>日</w:t>
            </w:r>
          </w:p>
        </w:tc>
        <w:tc>
          <w:tcPr>
            <w:tcW w:w="5387" w:type="dxa"/>
            <w:tcBorders>
              <w:top w:val="dotted" w:sz="4" w:space="0" w:color="auto"/>
              <w:left w:val="dotted" w:sz="4" w:space="0" w:color="auto"/>
            </w:tcBorders>
            <w:vAlign w:val="center"/>
          </w:tcPr>
          <w:p w14:paraId="1492F395" w14:textId="77777777" w:rsidR="007D69B1" w:rsidRDefault="007D69B1" w:rsidP="007D69B1">
            <w:pPr>
              <w:ind w:firstLine="283"/>
            </w:pPr>
            <w:r>
              <w:rPr>
                <w:rFonts w:hint="eastAsia"/>
              </w:rPr>
              <w:t>水彩木版画ワークショップ</w:t>
            </w:r>
          </w:p>
          <w:p w14:paraId="649760BC" w14:textId="1F0EE28B" w:rsidR="007D69B1" w:rsidRDefault="007D69B1" w:rsidP="007D69B1">
            <w:pPr>
              <w:ind w:firstLine="283"/>
            </w:pPr>
          </w:p>
        </w:tc>
      </w:tr>
      <w:tr w:rsidR="007D69B1" w14:paraId="67858CEA" w14:textId="77777777" w:rsidTr="007D69B1">
        <w:trPr>
          <w:trHeight w:val="580"/>
        </w:trPr>
        <w:tc>
          <w:tcPr>
            <w:tcW w:w="2977" w:type="dxa"/>
            <w:vMerge/>
            <w:vAlign w:val="center"/>
          </w:tcPr>
          <w:p w14:paraId="70DECD1C" w14:textId="77777777" w:rsidR="007D69B1" w:rsidRDefault="007D69B1" w:rsidP="007D69B1">
            <w:pPr>
              <w:ind w:firstLine="283"/>
              <w:rPr>
                <w:rFonts w:ascii="ＭＳ 明朝" w:hAnsi="ＭＳ 明朝" w:cs="ＭＳ 明朝"/>
                <w:color w:val="000000"/>
              </w:rPr>
            </w:pPr>
          </w:p>
        </w:tc>
        <w:tc>
          <w:tcPr>
            <w:tcW w:w="1701" w:type="dxa"/>
            <w:tcBorders>
              <w:top w:val="single" w:sz="4" w:space="0" w:color="auto"/>
              <w:bottom w:val="dotted" w:sz="4" w:space="0" w:color="auto"/>
              <w:right w:val="dotted" w:sz="4" w:space="0" w:color="auto"/>
            </w:tcBorders>
            <w:vAlign w:val="center"/>
          </w:tcPr>
          <w:p w14:paraId="2E6FADB3" w14:textId="77777777" w:rsidR="007D69B1" w:rsidRDefault="007D69B1" w:rsidP="007D69B1">
            <w:pPr>
              <w:ind w:firstLine="283"/>
            </w:pPr>
            <w:r>
              <w:t>2</w:t>
            </w:r>
            <w:r>
              <w:rPr>
                <w:rFonts w:hint="eastAsia"/>
              </w:rPr>
              <w:t>回目</w:t>
            </w:r>
          </w:p>
          <w:p w14:paraId="0D676FB1" w14:textId="77777777" w:rsidR="007D69B1" w:rsidRDefault="007D69B1" w:rsidP="007D69B1">
            <w:pPr>
              <w:ind w:firstLine="283"/>
            </w:pPr>
            <w:r>
              <w:rPr>
                <w:rFonts w:hint="eastAsia"/>
              </w:rPr>
              <w:t>１月</w:t>
            </w:r>
            <w:r>
              <w:rPr>
                <w:rFonts w:hint="eastAsia"/>
              </w:rPr>
              <w:t>12</w:t>
            </w:r>
            <w:r>
              <w:rPr>
                <w:rFonts w:hint="eastAsia"/>
              </w:rPr>
              <w:t>日</w:t>
            </w:r>
          </w:p>
        </w:tc>
        <w:tc>
          <w:tcPr>
            <w:tcW w:w="5387" w:type="dxa"/>
            <w:tcBorders>
              <w:top w:val="single" w:sz="4" w:space="0" w:color="auto"/>
              <w:left w:val="dotted" w:sz="4" w:space="0" w:color="auto"/>
              <w:bottom w:val="dotted" w:sz="4" w:space="0" w:color="auto"/>
            </w:tcBorders>
            <w:vAlign w:val="center"/>
          </w:tcPr>
          <w:p w14:paraId="54348D9A" w14:textId="77777777" w:rsidR="007D69B1" w:rsidRDefault="007D69B1" w:rsidP="007D69B1">
            <w:pPr>
              <w:ind w:firstLine="283"/>
            </w:pPr>
            <w:r>
              <w:rPr>
                <w:rFonts w:hint="eastAsia"/>
              </w:rPr>
              <w:t>水彩木版画ワークショップ</w:t>
            </w:r>
          </w:p>
          <w:p w14:paraId="7F291E8A" w14:textId="4129837F" w:rsidR="007D69B1" w:rsidRDefault="007D69B1" w:rsidP="007D69B1">
            <w:pPr>
              <w:ind w:firstLine="283"/>
            </w:pPr>
          </w:p>
        </w:tc>
      </w:tr>
      <w:tr w:rsidR="007D69B1" w14:paraId="3E527F3E" w14:textId="77777777" w:rsidTr="007D69B1">
        <w:trPr>
          <w:trHeight w:val="580"/>
        </w:trPr>
        <w:tc>
          <w:tcPr>
            <w:tcW w:w="2977" w:type="dxa"/>
            <w:vMerge/>
            <w:tcBorders>
              <w:bottom w:val="dotted" w:sz="4" w:space="0" w:color="auto"/>
            </w:tcBorders>
            <w:vAlign w:val="center"/>
          </w:tcPr>
          <w:p w14:paraId="097BE5B9"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71288F38" w14:textId="77777777" w:rsidR="007D69B1" w:rsidRDefault="007D69B1" w:rsidP="007D69B1">
            <w:pPr>
              <w:ind w:firstLine="283"/>
            </w:pPr>
            <w:r>
              <w:rPr>
                <w:rFonts w:hint="eastAsia"/>
              </w:rPr>
              <w:t>3</w:t>
            </w:r>
            <w:r>
              <w:rPr>
                <w:rFonts w:hint="eastAsia"/>
              </w:rPr>
              <w:t>回目</w:t>
            </w:r>
          </w:p>
          <w:p w14:paraId="3C0B4D35" w14:textId="77777777" w:rsidR="007D69B1" w:rsidRDefault="007D69B1" w:rsidP="007D69B1">
            <w:pPr>
              <w:ind w:firstLine="283"/>
            </w:pPr>
            <w:r>
              <w:rPr>
                <w:rFonts w:hint="eastAsia"/>
              </w:rPr>
              <w:t>1</w:t>
            </w:r>
            <w:r>
              <w:rPr>
                <w:rFonts w:hint="eastAsia"/>
              </w:rPr>
              <w:t>月</w:t>
            </w:r>
            <w:r>
              <w:rPr>
                <w:rFonts w:hint="eastAsia"/>
              </w:rPr>
              <w:t>18</w:t>
            </w:r>
            <w:r>
              <w:rPr>
                <w:rFonts w:hint="eastAsia"/>
              </w:rPr>
              <w:t>日</w:t>
            </w:r>
          </w:p>
        </w:tc>
        <w:tc>
          <w:tcPr>
            <w:tcW w:w="5387" w:type="dxa"/>
            <w:tcBorders>
              <w:top w:val="dotted" w:sz="4" w:space="0" w:color="auto"/>
              <w:left w:val="dotted" w:sz="4" w:space="0" w:color="auto"/>
              <w:bottom w:val="nil"/>
            </w:tcBorders>
            <w:vAlign w:val="center"/>
          </w:tcPr>
          <w:p w14:paraId="189DB975" w14:textId="77777777" w:rsidR="007D69B1" w:rsidRDefault="007D69B1" w:rsidP="007D69B1">
            <w:pPr>
              <w:ind w:firstLine="283"/>
            </w:pPr>
            <w:r>
              <w:rPr>
                <w:rFonts w:hint="eastAsia"/>
              </w:rPr>
              <w:t>水彩木版画ワークショップ</w:t>
            </w:r>
          </w:p>
          <w:p w14:paraId="75E070C0" w14:textId="70A67DEB" w:rsidR="007D69B1" w:rsidRDefault="007D69B1" w:rsidP="007D69B1">
            <w:pPr>
              <w:ind w:firstLine="283"/>
            </w:pPr>
          </w:p>
        </w:tc>
      </w:tr>
      <w:tr w:rsidR="007D69B1" w14:paraId="4F8BD724" w14:textId="77777777" w:rsidTr="007C5BE0">
        <w:trPr>
          <w:trHeight w:val="527"/>
        </w:trPr>
        <w:tc>
          <w:tcPr>
            <w:tcW w:w="2977" w:type="dxa"/>
            <w:tcBorders>
              <w:top w:val="nil"/>
            </w:tcBorders>
            <w:vAlign w:val="center"/>
          </w:tcPr>
          <w:p w14:paraId="7DE85359" w14:textId="77777777" w:rsidR="007D69B1" w:rsidRDefault="007D69B1" w:rsidP="007D69B1">
            <w:pPr>
              <w:ind w:firstLine="283"/>
              <w:rPr>
                <w:rFonts w:ascii="ＭＳ 明朝" w:hAnsi="ＭＳ 明朝" w:cs="ＭＳ 明朝"/>
                <w:color w:val="000000"/>
              </w:rPr>
            </w:pPr>
            <w:r>
              <w:rPr>
                <w:rFonts w:ascii="ＭＳ 明朝" w:hAnsi="ＭＳ 明朝" w:cs="ＭＳ 明朝" w:hint="eastAsia"/>
                <w:color w:val="000000"/>
              </w:rPr>
              <w:t>（３）スケジュール</w:t>
            </w:r>
          </w:p>
        </w:tc>
        <w:tc>
          <w:tcPr>
            <w:tcW w:w="1701" w:type="dxa"/>
            <w:tcBorders>
              <w:top w:val="nil"/>
              <w:bottom w:val="single" w:sz="4" w:space="0" w:color="auto"/>
              <w:right w:val="dotted" w:sz="4" w:space="0" w:color="auto"/>
            </w:tcBorders>
            <w:vAlign w:val="center"/>
          </w:tcPr>
          <w:p w14:paraId="54D277C4" w14:textId="77777777" w:rsidR="007D69B1" w:rsidRDefault="007D69B1" w:rsidP="007D69B1">
            <w:pPr>
              <w:ind w:firstLine="283"/>
            </w:pPr>
            <w:r>
              <w:rPr>
                <w:rFonts w:hint="eastAsia"/>
              </w:rPr>
              <w:t>4</w:t>
            </w:r>
            <w:r>
              <w:rPr>
                <w:rFonts w:hint="eastAsia"/>
              </w:rPr>
              <w:t>回目</w:t>
            </w:r>
          </w:p>
          <w:p w14:paraId="29496C8D" w14:textId="77777777" w:rsidR="007D69B1" w:rsidRDefault="007D69B1" w:rsidP="007D69B1">
            <w:pPr>
              <w:ind w:firstLine="283"/>
            </w:pPr>
            <w:r>
              <w:rPr>
                <w:rFonts w:hint="eastAsia"/>
              </w:rPr>
              <w:t>1</w:t>
            </w:r>
            <w:r>
              <w:rPr>
                <w:rFonts w:hint="eastAsia"/>
              </w:rPr>
              <w:t>月</w:t>
            </w:r>
            <w:r>
              <w:rPr>
                <w:rFonts w:hint="eastAsia"/>
              </w:rPr>
              <w:t>19</w:t>
            </w:r>
            <w:r>
              <w:rPr>
                <w:rFonts w:hint="eastAsia"/>
              </w:rPr>
              <w:t>日</w:t>
            </w:r>
          </w:p>
        </w:tc>
        <w:tc>
          <w:tcPr>
            <w:tcW w:w="5387" w:type="dxa"/>
            <w:tcBorders>
              <w:top w:val="dotted" w:sz="4" w:space="0" w:color="auto"/>
              <w:left w:val="dotted" w:sz="4" w:space="0" w:color="auto"/>
              <w:bottom w:val="single" w:sz="4" w:space="0" w:color="auto"/>
            </w:tcBorders>
            <w:vAlign w:val="center"/>
          </w:tcPr>
          <w:p w14:paraId="7B1E2C06" w14:textId="428767F2" w:rsidR="007D69B1" w:rsidRDefault="007D69B1" w:rsidP="007C5BE0">
            <w:pPr>
              <w:ind w:firstLine="283"/>
              <w:rPr>
                <w:rFonts w:hint="eastAsia"/>
              </w:rPr>
            </w:pPr>
            <w:r>
              <w:rPr>
                <w:rFonts w:hint="eastAsia"/>
              </w:rPr>
              <w:t>水彩木版画ワークショップ</w:t>
            </w:r>
          </w:p>
        </w:tc>
      </w:tr>
      <w:tr w:rsidR="007D69B1" w14:paraId="77936F8D" w14:textId="77777777" w:rsidTr="007D69B1">
        <w:trPr>
          <w:trHeight w:val="580"/>
        </w:trPr>
        <w:tc>
          <w:tcPr>
            <w:tcW w:w="2977" w:type="dxa"/>
            <w:vMerge w:val="restart"/>
            <w:vAlign w:val="center"/>
          </w:tcPr>
          <w:p w14:paraId="42C96EBF" w14:textId="77777777" w:rsidR="007D69B1" w:rsidRDefault="007D69B1" w:rsidP="007D69B1">
            <w:pPr>
              <w:ind w:firstLine="283"/>
              <w:rPr>
                <w:rFonts w:ascii="ＭＳ 明朝" w:hAnsi="ＭＳ 明朝" w:cs="ＭＳ 明朝"/>
                <w:color w:val="000000"/>
              </w:rPr>
            </w:pPr>
            <w:r>
              <w:rPr>
                <w:rFonts w:ascii="ＭＳ 明朝" w:hAnsi="ＭＳ 明朝" w:cs="ＭＳ 明朝" w:hint="eastAsia"/>
                <w:color w:val="000000"/>
              </w:rPr>
              <w:t>（３）スケジュール</w:t>
            </w:r>
          </w:p>
        </w:tc>
        <w:tc>
          <w:tcPr>
            <w:tcW w:w="1701" w:type="dxa"/>
            <w:tcBorders>
              <w:top w:val="single" w:sz="4" w:space="0" w:color="auto"/>
              <w:bottom w:val="dotted" w:sz="4" w:space="0" w:color="auto"/>
              <w:right w:val="dotted" w:sz="4" w:space="0" w:color="auto"/>
            </w:tcBorders>
            <w:vAlign w:val="center"/>
          </w:tcPr>
          <w:p w14:paraId="44AA7A17" w14:textId="77777777" w:rsidR="007D69B1" w:rsidRDefault="007D69B1" w:rsidP="007D69B1">
            <w:pPr>
              <w:ind w:firstLine="283"/>
            </w:pPr>
            <w:r>
              <w:rPr>
                <w:rFonts w:hint="eastAsia"/>
              </w:rPr>
              <w:t>5</w:t>
            </w:r>
            <w:r>
              <w:rPr>
                <w:rFonts w:hint="eastAsia"/>
              </w:rPr>
              <w:t>回目</w:t>
            </w:r>
          </w:p>
          <w:p w14:paraId="5B1AA2FD" w14:textId="77777777" w:rsidR="007D69B1" w:rsidRDefault="007D69B1" w:rsidP="007D69B1">
            <w:pPr>
              <w:ind w:firstLine="283"/>
            </w:pPr>
            <w:r>
              <w:rPr>
                <w:rFonts w:hint="eastAsia"/>
              </w:rPr>
              <w:t>1</w:t>
            </w:r>
            <w:r>
              <w:rPr>
                <w:rFonts w:hint="eastAsia"/>
              </w:rPr>
              <w:t>月</w:t>
            </w:r>
            <w:r>
              <w:rPr>
                <w:rFonts w:hint="eastAsia"/>
              </w:rPr>
              <w:t>25</w:t>
            </w:r>
            <w:r>
              <w:rPr>
                <w:rFonts w:hint="eastAsia"/>
              </w:rPr>
              <w:t>日</w:t>
            </w:r>
          </w:p>
        </w:tc>
        <w:tc>
          <w:tcPr>
            <w:tcW w:w="5387" w:type="dxa"/>
            <w:tcBorders>
              <w:top w:val="single" w:sz="4" w:space="0" w:color="auto"/>
              <w:left w:val="dotted" w:sz="4" w:space="0" w:color="auto"/>
              <w:bottom w:val="dotted" w:sz="4" w:space="0" w:color="auto"/>
            </w:tcBorders>
            <w:vAlign w:val="center"/>
          </w:tcPr>
          <w:p w14:paraId="27EBAD90" w14:textId="77777777" w:rsidR="007D69B1" w:rsidRDefault="007D69B1" w:rsidP="007D69B1">
            <w:pPr>
              <w:ind w:firstLine="283"/>
            </w:pPr>
            <w:r>
              <w:rPr>
                <w:rFonts w:hint="eastAsia"/>
              </w:rPr>
              <w:t>水彩木版画ワークショップ</w:t>
            </w:r>
          </w:p>
          <w:p w14:paraId="176E2523" w14:textId="2D344CAA" w:rsidR="007D69B1" w:rsidRDefault="007D69B1" w:rsidP="007D69B1">
            <w:pPr>
              <w:ind w:firstLine="283"/>
            </w:pPr>
          </w:p>
        </w:tc>
      </w:tr>
      <w:tr w:rsidR="007D69B1" w14:paraId="632BFAD7" w14:textId="77777777" w:rsidTr="007D69B1">
        <w:trPr>
          <w:trHeight w:val="580"/>
        </w:trPr>
        <w:tc>
          <w:tcPr>
            <w:tcW w:w="2977" w:type="dxa"/>
            <w:vMerge/>
            <w:tcBorders>
              <w:top w:val="single" w:sz="4" w:space="0" w:color="auto"/>
            </w:tcBorders>
            <w:vAlign w:val="center"/>
          </w:tcPr>
          <w:p w14:paraId="6E2B6B22"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12B9DB62" w14:textId="77777777" w:rsidR="007D69B1" w:rsidRDefault="007D69B1" w:rsidP="007D69B1">
            <w:pPr>
              <w:ind w:firstLine="283"/>
            </w:pPr>
            <w:r>
              <w:t>1</w:t>
            </w:r>
            <w:r>
              <w:rPr>
                <w:rFonts w:hint="eastAsia"/>
              </w:rPr>
              <w:t>月</w:t>
            </w:r>
            <w:r>
              <w:rPr>
                <w:rFonts w:hint="eastAsia"/>
              </w:rPr>
              <w:t>25</w:t>
            </w:r>
            <w:r>
              <w:rPr>
                <w:rFonts w:hint="eastAsia"/>
              </w:rPr>
              <w:t>日〜</w:t>
            </w:r>
            <w:r>
              <w:rPr>
                <w:rFonts w:hint="eastAsia"/>
              </w:rPr>
              <w:t>30</w:t>
            </w:r>
            <w:r>
              <w:rPr>
                <w:rFonts w:hint="eastAsia"/>
              </w:rPr>
              <w:t>日</w:t>
            </w:r>
          </w:p>
        </w:tc>
        <w:tc>
          <w:tcPr>
            <w:tcW w:w="5387" w:type="dxa"/>
            <w:tcBorders>
              <w:top w:val="dotted" w:sz="4" w:space="0" w:color="auto"/>
              <w:left w:val="dotted" w:sz="4" w:space="0" w:color="auto"/>
              <w:bottom w:val="dotted" w:sz="4" w:space="0" w:color="auto"/>
            </w:tcBorders>
            <w:vAlign w:val="center"/>
          </w:tcPr>
          <w:p w14:paraId="57251A59" w14:textId="08E6C17D" w:rsidR="007D69B1" w:rsidRDefault="007D69B1" w:rsidP="007C5BE0">
            <w:pPr>
              <w:ind w:firstLine="283"/>
              <w:rPr>
                <w:rFonts w:hint="eastAsia"/>
              </w:rPr>
            </w:pPr>
            <w:r>
              <w:rPr>
                <w:rFonts w:hint="eastAsia"/>
              </w:rPr>
              <w:t>Instagram</w:t>
            </w:r>
            <w:r>
              <w:rPr>
                <w:rFonts w:hint="eastAsia"/>
              </w:rPr>
              <w:t>、</w:t>
            </w:r>
            <w:r>
              <w:rPr>
                <w:rFonts w:hint="eastAsia"/>
              </w:rPr>
              <w:t>Facebook</w:t>
            </w:r>
            <w:r>
              <w:rPr>
                <w:rFonts w:hint="eastAsia"/>
              </w:rPr>
              <w:t>、</w:t>
            </w:r>
            <w:r>
              <w:t>Google</w:t>
            </w:r>
            <w:r>
              <w:rPr>
                <w:rFonts w:hint="eastAsia"/>
              </w:rPr>
              <w:t>、</w:t>
            </w:r>
            <w:r>
              <w:t>Twitter</w:t>
            </w:r>
            <w:r>
              <w:rPr>
                <w:rFonts w:hint="eastAsia"/>
              </w:rPr>
              <w:t>に発信サイトを開設、英語化</w:t>
            </w:r>
          </w:p>
          <w:p w14:paraId="22D1D1CC" w14:textId="4A53B8D6" w:rsidR="007D69B1" w:rsidRDefault="007D69B1" w:rsidP="007C5BE0">
            <w:pPr>
              <w:ind w:firstLine="283"/>
              <w:jc w:val="center"/>
              <w:rPr>
                <w:rFonts w:hint="eastAsia"/>
              </w:rPr>
            </w:pPr>
            <w:r>
              <w:rPr>
                <w:rFonts w:hint="eastAsia"/>
              </w:rPr>
              <w:t>Facebook</w:t>
            </w:r>
          </w:p>
          <w:p w14:paraId="73A7F37B" w14:textId="38B9C8A8" w:rsidR="007D69B1" w:rsidRDefault="007D69B1" w:rsidP="007C5BE0">
            <w:pPr>
              <w:ind w:firstLine="283"/>
              <w:jc w:val="center"/>
              <w:rPr>
                <w:rFonts w:hint="eastAsia"/>
              </w:rPr>
            </w:pPr>
            <w:r>
              <w:rPr>
                <w:rFonts w:hint="eastAsia"/>
              </w:rPr>
              <w:t>Instagram</w:t>
            </w:r>
          </w:p>
          <w:p w14:paraId="0980DA0F" w14:textId="1701BCEF" w:rsidR="007D69B1" w:rsidRDefault="007D69B1" w:rsidP="007C5BE0">
            <w:pPr>
              <w:ind w:firstLine="283"/>
              <w:jc w:val="center"/>
              <w:rPr>
                <w:rFonts w:hint="eastAsia"/>
              </w:rPr>
            </w:pPr>
            <w:r>
              <w:t>Google</w:t>
            </w:r>
          </w:p>
          <w:p w14:paraId="2F3A1B09" w14:textId="77777777" w:rsidR="007D69B1" w:rsidRDefault="007D69B1" w:rsidP="007D69B1">
            <w:pPr>
              <w:ind w:firstLine="283"/>
              <w:jc w:val="center"/>
            </w:pPr>
            <w:r>
              <w:t>Twitter</w:t>
            </w:r>
          </w:p>
        </w:tc>
      </w:tr>
      <w:tr w:rsidR="007D69B1" w14:paraId="3AA9B0C4" w14:textId="77777777" w:rsidTr="007D69B1">
        <w:trPr>
          <w:trHeight w:val="580"/>
        </w:trPr>
        <w:tc>
          <w:tcPr>
            <w:tcW w:w="2977" w:type="dxa"/>
            <w:vMerge/>
            <w:tcBorders>
              <w:bottom w:val="dotted" w:sz="4" w:space="0" w:color="auto"/>
            </w:tcBorders>
            <w:vAlign w:val="center"/>
          </w:tcPr>
          <w:p w14:paraId="2942EA64" w14:textId="77777777" w:rsidR="007D69B1" w:rsidRDefault="007D69B1" w:rsidP="007D69B1">
            <w:pPr>
              <w:ind w:firstLine="283"/>
              <w:rPr>
                <w:rFonts w:ascii="ＭＳ 明朝" w:hAnsi="ＭＳ 明朝" w:cs="ＭＳ 明朝"/>
                <w:color w:val="000000"/>
              </w:rPr>
            </w:pPr>
          </w:p>
        </w:tc>
        <w:tc>
          <w:tcPr>
            <w:tcW w:w="1701" w:type="dxa"/>
            <w:tcBorders>
              <w:top w:val="dotted" w:sz="4" w:space="0" w:color="auto"/>
              <w:bottom w:val="dotted" w:sz="4" w:space="0" w:color="auto"/>
              <w:right w:val="dotted" w:sz="4" w:space="0" w:color="auto"/>
            </w:tcBorders>
            <w:vAlign w:val="center"/>
          </w:tcPr>
          <w:p w14:paraId="0726C178" w14:textId="77777777" w:rsidR="007D69B1" w:rsidRDefault="007D69B1" w:rsidP="007D69B1">
            <w:pPr>
              <w:ind w:firstLine="283"/>
            </w:pPr>
            <w:r>
              <w:t>2</w:t>
            </w:r>
            <w:r>
              <w:rPr>
                <w:rFonts w:hint="eastAsia"/>
              </w:rPr>
              <w:t>月</w:t>
            </w:r>
            <w:r>
              <w:rPr>
                <w:rFonts w:hint="eastAsia"/>
              </w:rPr>
              <w:t>3</w:t>
            </w:r>
            <w:r>
              <w:rPr>
                <w:rFonts w:hint="eastAsia"/>
              </w:rPr>
              <w:t>日</w:t>
            </w:r>
          </w:p>
        </w:tc>
        <w:tc>
          <w:tcPr>
            <w:tcW w:w="5387" w:type="dxa"/>
            <w:tcBorders>
              <w:top w:val="dotted" w:sz="4" w:space="0" w:color="auto"/>
              <w:left w:val="dotted" w:sz="4" w:space="0" w:color="auto"/>
              <w:bottom w:val="dotted" w:sz="4" w:space="0" w:color="auto"/>
            </w:tcBorders>
            <w:vAlign w:val="center"/>
          </w:tcPr>
          <w:p w14:paraId="74D8C27A" w14:textId="77777777" w:rsidR="007D69B1" w:rsidRDefault="007D69B1" w:rsidP="007D69B1">
            <w:pPr>
              <w:ind w:firstLine="283"/>
            </w:pPr>
            <w:r>
              <w:rPr>
                <w:rFonts w:hint="eastAsia"/>
              </w:rPr>
              <w:t>事業報告書作成</w:t>
            </w:r>
          </w:p>
        </w:tc>
      </w:tr>
      <w:tr w:rsidR="007D69B1" w14:paraId="3E8AE5EF" w14:textId="77777777" w:rsidTr="007D69B1">
        <w:trPr>
          <w:trHeight w:val="580"/>
        </w:trPr>
        <w:tc>
          <w:tcPr>
            <w:tcW w:w="2977" w:type="dxa"/>
            <w:tcBorders>
              <w:top w:val="dotted" w:sz="4" w:space="0" w:color="auto"/>
              <w:bottom w:val="dotted" w:sz="4" w:space="0" w:color="auto"/>
            </w:tcBorders>
            <w:vAlign w:val="center"/>
          </w:tcPr>
          <w:p w14:paraId="1AEF1F27" w14:textId="77777777" w:rsidR="007D69B1" w:rsidRDefault="007D69B1" w:rsidP="007D69B1">
            <w:pPr>
              <w:ind w:firstLine="283"/>
              <w:rPr>
                <w:rFonts w:ascii="ＭＳ 明朝" w:hAnsi="ＭＳ 明朝" w:cs="ＭＳ 明朝"/>
                <w:color w:val="000000"/>
              </w:rPr>
            </w:pPr>
            <w:r>
              <w:rPr>
                <w:rFonts w:ascii="ＭＳ 明朝" w:hAnsi="ＭＳ 明朝" w:cs="ＭＳ 明朝" w:hint="eastAsia"/>
                <w:color w:val="000000"/>
              </w:rPr>
              <w:t>（４）内容と方法</w:t>
            </w:r>
          </w:p>
        </w:tc>
        <w:tc>
          <w:tcPr>
            <w:tcW w:w="7088" w:type="dxa"/>
            <w:gridSpan w:val="2"/>
            <w:tcBorders>
              <w:top w:val="dotted" w:sz="4" w:space="0" w:color="auto"/>
              <w:bottom w:val="dotted" w:sz="4" w:space="0" w:color="auto"/>
            </w:tcBorders>
            <w:vAlign w:val="center"/>
          </w:tcPr>
          <w:p w14:paraId="628AEDBD" w14:textId="77777777" w:rsidR="007D69B1" w:rsidRDefault="007D69B1" w:rsidP="007D69B1">
            <w:pPr>
              <w:ind w:firstLine="283"/>
            </w:pPr>
            <w:r>
              <w:rPr>
                <w:rFonts w:hint="eastAsia"/>
              </w:rPr>
              <w:t>水彩木版画ワークショップと参加者のコメントを英語化しインスタグラムに発信する</w:t>
            </w:r>
          </w:p>
          <w:p w14:paraId="06CF4BF2" w14:textId="77777777" w:rsidR="007D69B1" w:rsidRDefault="00771F79" w:rsidP="007D69B1">
            <w:pPr>
              <w:ind w:firstLine="283"/>
              <w:rPr>
                <w:rFonts w:ascii="ＭＳ 明朝" w:hAnsi="ＭＳ 明朝" w:cs="ＭＳ 明朝"/>
                <w:color w:val="000000"/>
              </w:rPr>
            </w:pPr>
            <w:hyperlink r:id="rId10" w:history="1">
              <w:r w:rsidR="007D69B1" w:rsidRPr="003721D2">
                <w:rPr>
                  <w:rStyle w:val="ab"/>
                  <w:rFonts w:ascii="ＭＳ 明朝" w:hAnsi="ＭＳ 明朝" w:cs="ＭＳ 明朝"/>
                </w:rPr>
                <w:t>https://www.facebook.com/Imadate.Art.Field/</w:t>
              </w:r>
            </w:hyperlink>
          </w:p>
          <w:p w14:paraId="59A1460C" w14:textId="77777777" w:rsidR="007D69B1" w:rsidRDefault="00771F79" w:rsidP="007D69B1">
            <w:pPr>
              <w:ind w:firstLine="283"/>
              <w:rPr>
                <w:rFonts w:ascii="ＭＳ 明朝" w:hAnsi="ＭＳ 明朝" w:cs="ＭＳ 明朝"/>
                <w:color w:val="000000"/>
              </w:rPr>
            </w:pPr>
            <w:hyperlink r:id="rId11" w:history="1">
              <w:r w:rsidR="007D69B1" w:rsidRPr="003721D2">
                <w:rPr>
                  <w:rStyle w:val="ab"/>
                  <w:rFonts w:ascii="ＭＳ 明朝" w:hAnsi="ＭＳ 明朝" w:cs="ＭＳ 明朝"/>
                </w:rPr>
                <w:t>https://www.instagram.com/imadatekamiten/?hl=ja</w:t>
              </w:r>
            </w:hyperlink>
          </w:p>
          <w:p w14:paraId="1B0930F9" w14:textId="77777777" w:rsidR="007D69B1" w:rsidRDefault="00771F79" w:rsidP="007D69B1">
            <w:pPr>
              <w:ind w:firstLine="283"/>
              <w:rPr>
                <w:rFonts w:ascii="ＭＳ 明朝" w:hAnsi="ＭＳ 明朝" w:cs="ＭＳ 明朝"/>
                <w:color w:val="000000"/>
              </w:rPr>
            </w:pPr>
            <w:hyperlink r:id="rId12" w:history="1">
              <w:r w:rsidR="007D69B1" w:rsidRPr="003721D2">
                <w:rPr>
                  <w:rStyle w:val="ab"/>
                  <w:rFonts w:ascii="ＭＳ 明朝" w:hAnsi="ＭＳ 明朝" w:cs="ＭＳ 明朝"/>
                </w:rPr>
                <w:t>https://business.google.com/posts/l/10217215360024997156?hl=ja</w:t>
              </w:r>
            </w:hyperlink>
          </w:p>
          <w:p w14:paraId="4AA8888A" w14:textId="77777777" w:rsidR="007D69B1" w:rsidRPr="0051589B" w:rsidRDefault="00771F79" w:rsidP="007D69B1">
            <w:pPr>
              <w:ind w:firstLine="283"/>
              <w:rPr>
                <w:rFonts w:ascii="ＭＳ 明朝" w:hAnsi="ＭＳ 明朝" w:cs="ＭＳ 明朝"/>
                <w:color w:val="000000"/>
              </w:rPr>
            </w:pPr>
            <w:hyperlink r:id="rId13" w:history="1">
              <w:r w:rsidR="007D69B1" w:rsidRPr="003721D2">
                <w:rPr>
                  <w:rStyle w:val="ab"/>
                  <w:rFonts w:ascii="ＭＳ 明朝" w:hAnsi="ＭＳ 明朝" w:cs="ＭＳ 明朝"/>
                </w:rPr>
                <w:t>https://twitter.com/yoriyasumasuda</w:t>
              </w:r>
            </w:hyperlink>
          </w:p>
        </w:tc>
      </w:tr>
      <w:tr w:rsidR="007D69B1" w14:paraId="29345EF4" w14:textId="77777777" w:rsidTr="007D69B1">
        <w:trPr>
          <w:trHeight w:val="580"/>
        </w:trPr>
        <w:tc>
          <w:tcPr>
            <w:tcW w:w="2977" w:type="dxa"/>
            <w:tcBorders>
              <w:top w:val="dotted" w:sz="4" w:space="0" w:color="auto"/>
              <w:bottom w:val="dotted" w:sz="4" w:space="0" w:color="auto"/>
            </w:tcBorders>
            <w:vAlign w:val="center"/>
          </w:tcPr>
          <w:p w14:paraId="71A3C675" w14:textId="77777777" w:rsidR="007D69B1" w:rsidRDefault="007D69B1" w:rsidP="007D69B1">
            <w:pPr>
              <w:ind w:firstLine="283"/>
              <w:rPr>
                <w:rFonts w:ascii="ＭＳ 明朝" w:hAnsi="ＭＳ 明朝" w:cs="ＭＳ 明朝"/>
                <w:color w:val="000000"/>
              </w:rPr>
            </w:pPr>
            <w:r>
              <w:rPr>
                <w:rFonts w:ascii="ＭＳ 明朝" w:hAnsi="ＭＳ 明朝" w:cs="ＭＳ 明朝" w:hint="eastAsia"/>
                <w:color w:val="000000"/>
              </w:rPr>
              <w:t>（５）広報方法</w:t>
            </w:r>
          </w:p>
        </w:tc>
        <w:tc>
          <w:tcPr>
            <w:tcW w:w="7088" w:type="dxa"/>
            <w:gridSpan w:val="2"/>
            <w:tcBorders>
              <w:top w:val="dotted" w:sz="4" w:space="0" w:color="auto"/>
              <w:bottom w:val="dotted" w:sz="4" w:space="0" w:color="auto"/>
            </w:tcBorders>
            <w:vAlign w:val="center"/>
          </w:tcPr>
          <w:p w14:paraId="33015F08" w14:textId="77777777" w:rsidR="007D69B1" w:rsidRDefault="007D69B1" w:rsidP="007D69B1">
            <w:pPr>
              <w:ind w:firstLine="283"/>
            </w:pPr>
            <w:r>
              <w:rPr>
                <w:rFonts w:hint="eastAsia"/>
              </w:rPr>
              <w:t>チラシを作り広報（別紙添付）</w:t>
            </w:r>
          </w:p>
          <w:p w14:paraId="56A7785E" w14:textId="77777777" w:rsidR="007D69B1" w:rsidRDefault="007D69B1" w:rsidP="007D69B1">
            <w:pPr>
              <w:ind w:firstLine="283"/>
            </w:pPr>
            <w:r>
              <w:t>Facebook</w:t>
            </w:r>
            <w:r>
              <w:rPr>
                <w:rFonts w:hint="eastAsia"/>
              </w:rPr>
              <w:t>、</w:t>
            </w:r>
            <w:r>
              <w:rPr>
                <w:rFonts w:hint="eastAsia"/>
              </w:rPr>
              <w:t>Instagram</w:t>
            </w:r>
            <w:r>
              <w:rPr>
                <w:rFonts w:hint="eastAsia"/>
              </w:rPr>
              <w:t>、</w:t>
            </w:r>
            <w:r>
              <w:t>Twitter</w:t>
            </w:r>
            <w:r>
              <w:rPr>
                <w:rFonts w:hint="eastAsia"/>
              </w:rPr>
              <w:t>、</w:t>
            </w:r>
            <w:r>
              <w:t>Google</w:t>
            </w:r>
            <w:r>
              <w:rPr>
                <w:rFonts w:hint="eastAsia"/>
              </w:rPr>
              <w:t>にアップし広報</w:t>
            </w:r>
          </w:p>
          <w:p w14:paraId="71C18C68" w14:textId="77777777" w:rsidR="007D69B1" w:rsidRPr="0051589B" w:rsidRDefault="007D69B1" w:rsidP="007D69B1">
            <w:pPr>
              <w:ind w:firstLine="283"/>
              <w:rPr>
                <w:rFonts w:ascii="ＭＳ 明朝" w:hAnsi="ＭＳ 明朝" w:cs="ＭＳ 明朝"/>
                <w:color w:val="000000"/>
              </w:rPr>
            </w:pPr>
            <w:r>
              <w:rPr>
                <w:rFonts w:hint="eastAsia"/>
              </w:rPr>
              <w:t>和紙のミニポスターを水彩木版画で作り広報</w:t>
            </w:r>
          </w:p>
        </w:tc>
      </w:tr>
      <w:tr w:rsidR="007D69B1" w14:paraId="2D13E04F" w14:textId="77777777" w:rsidTr="007D69B1">
        <w:trPr>
          <w:trHeight w:val="580"/>
        </w:trPr>
        <w:tc>
          <w:tcPr>
            <w:tcW w:w="2977" w:type="dxa"/>
            <w:tcBorders>
              <w:top w:val="dotted" w:sz="4" w:space="0" w:color="auto"/>
            </w:tcBorders>
            <w:vAlign w:val="center"/>
          </w:tcPr>
          <w:p w14:paraId="592B8324" w14:textId="77777777" w:rsidR="007D69B1" w:rsidRDefault="007D69B1" w:rsidP="007D69B1">
            <w:pPr>
              <w:ind w:firstLine="283"/>
              <w:rPr>
                <w:rFonts w:ascii="ＭＳ 明朝" w:hAnsi="ＭＳ 明朝" w:cs="ＭＳ 明朝"/>
                <w:color w:val="000000"/>
              </w:rPr>
            </w:pPr>
            <w:r>
              <w:rPr>
                <w:rFonts w:ascii="ＭＳ 明朝" w:hAnsi="ＭＳ 明朝" w:cs="ＭＳ 明朝" w:hint="eastAsia"/>
                <w:color w:val="000000"/>
              </w:rPr>
              <w:t>（６）実施体制</w:t>
            </w:r>
          </w:p>
        </w:tc>
        <w:tc>
          <w:tcPr>
            <w:tcW w:w="7088" w:type="dxa"/>
            <w:gridSpan w:val="2"/>
            <w:tcBorders>
              <w:top w:val="dotted" w:sz="4" w:space="0" w:color="auto"/>
            </w:tcBorders>
            <w:vAlign w:val="center"/>
          </w:tcPr>
          <w:p w14:paraId="7552E75F" w14:textId="77777777" w:rsidR="007D69B1" w:rsidRDefault="007D69B1" w:rsidP="007D69B1">
            <w:pPr>
              <w:ind w:firstLine="283"/>
            </w:pPr>
            <w:r>
              <w:rPr>
                <w:rFonts w:hint="eastAsia"/>
              </w:rPr>
              <w:t>主催：</w:t>
            </w:r>
            <w:r>
              <w:t>IMADATE ART FIELD</w:t>
            </w:r>
            <w:r>
              <w:rPr>
                <w:rFonts w:hint="eastAsia"/>
              </w:rPr>
              <w:t>（今立現代美術紙展実行委員会）</w:t>
            </w:r>
          </w:p>
          <w:p w14:paraId="08832BEA" w14:textId="77777777" w:rsidR="007D69B1" w:rsidRDefault="007D69B1" w:rsidP="007D69B1">
            <w:pPr>
              <w:ind w:firstLine="283"/>
            </w:pPr>
            <w:r>
              <w:rPr>
                <w:rFonts w:hint="eastAsia"/>
              </w:rPr>
              <w:t>共催：福井県和紙工業協同組合</w:t>
            </w:r>
          </w:p>
          <w:p w14:paraId="2B3861FD" w14:textId="77777777" w:rsidR="007D69B1" w:rsidRPr="0051589B" w:rsidRDefault="007D69B1" w:rsidP="007D69B1">
            <w:pPr>
              <w:ind w:firstLine="283"/>
              <w:rPr>
                <w:rFonts w:ascii="ＭＳ 明朝" w:hAnsi="ＭＳ 明朝" w:cs="ＭＳ 明朝"/>
                <w:color w:val="000000"/>
              </w:rPr>
            </w:pPr>
            <w:r>
              <w:rPr>
                <w:rFonts w:hint="eastAsia"/>
              </w:rPr>
              <w:t>協力：福井大学　福井県立大学　匠の里研究会</w:t>
            </w:r>
          </w:p>
        </w:tc>
      </w:tr>
      <w:tr w:rsidR="007D69B1" w14:paraId="42CFD893" w14:textId="77777777" w:rsidTr="007D69B1">
        <w:trPr>
          <w:trHeight w:val="1895"/>
        </w:trPr>
        <w:tc>
          <w:tcPr>
            <w:tcW w:w="2977" w:type="dxa"/>
            <w:tcBorders>
              <w:bottom w:val="dotted" w:sz="4" w:space="0" w:color="auto"/>
            </w:tcBorders>
          </w:tcPr>
          <w:p w14:paraId="6E90EF6B" w14:textId="77777777" w:rsidR="007D69B1" w:rsidRDefault="007D69B1" w:rsidP="007D69B1">
            <w:pPr>
              <w:ind w:firstLine="283"/>
              <w:rPr>
                <w:rFonts w:ascii="ＭＳ 明朝" w:hAnsi="ＭＳ 明朝" w:cs="ＭＳ 明朝"/>
                <w:color w:val="000000"/>
              </w:rPr>
            </w:pPr>
            <w:r>
              <w:rPr>
                <w:rFonts w:ascii="ＭＳ 明朝" w:hAnsi="ＭＳ 明朝" w:cs="ＭＳ 明朝" w:hint="eastAsia"/>
                <w:color w:val="000000"/>
              </w:rPr>
              <w:t>８　その他</w:t>
            </w:r>
          </w:p>
          <w:p w14:paraId="493DC8F7" w14:textId="77777777" w:rsidR="007D69B1" w:rsidRDefault="007D69B1" w:rsidP="007D69B1">
            <w:pPr>
              <w:ind w:firstLine="283"/>
              <w:rPr>
                <w:rFonts w:ascii="ＭＳ 明朝" w:hAnsi="ＭＳ 明朝" w:cs="ＭＳ 明朝"/>
                <w:color w:val="000000"/>
              </w:rPr>
            </w:pPr>
            <w:r>
              <w:rPr>
                <w:rFonts w:ascii="ＭＳ 明朝" w:hAnsi="ＭＳ 明朝" w:cs="ＭＳ 明朝" w:hint="eastAsia"/>
                <w:color w:val="000000"/>
              </w:rPr>
              <w:t>（反省点、今後の展開等）</w:t>
            </w:r>
          </w:p>
          <w:p w14:paraId="6253978D" w14:textId="77777777" w:rsidR="007D69B1" w:rsidRDefault="007D69B1" w:rsidP="007D69B1">
            <w:pPr>
              <w:ind w:firstLine="283"/>
              <w:rPr>
                <w:rFonts w:ascii="ＭＳ 明朝" w:hAnsi="ＭＳ 明朝" w:cs="ＭＳ 明朝"/>
                <w:color w:val="000000"/>
              </w:rPr>
            </w:pPr>
          </w:p>
          <w:p w14:paraId="3BE9E4AC" w14:textId="77777777" w:rsidR="007D69B1" w:rsidRPr="00D93E5D" w:rsidRDefault="007D69B1" w:rsidP="007D69B1">
            <w:pPr>
              <w:ind w:firstLine="283"/>
            </w:pPr>
            <w:r>
              <w:rPr>
                <w:rFonts w:hint="eastAsia"/>
              </w:rPr>
              <w:t>事業のアピールポイント</w:t>
            </w:r>
          </w:p>
        </w:tc>
        <w:tc>
          <w:tcPr>
            <w:tcW w:w="7088" w:type="dxa"/>
            <w:gridSpan w:val="2"/>
            <w:tcBorders>
              <w:bottom w:val="dotted" w:sz="4" w:space="0" w:color="auto"/>
            </w:tcBorders>
          </w:tcPr>
          <w:p w14:paraId="16F67C45" w14:textId="77777777" w:rsidR="007D69B1" w:rsidRDefault="007D69B1" w:rsidP="007D69B1">
            <w:pPr>
              <w:ind w:left="181" w:hangingChars="86" w:hanging="181"/>
            </w:pPr>
            <w:r>
              <w:rPr>
                <w:rFonts w:hint="eastAsia"/>
              </w:rPr>
              <w:t>１</w:t>
            </w:r>
            <w:r>
              <w:rPr>
                <w:rFonts w:hint="eastAsia"/>
              </w:rPr>
              <w:t>.</w:t>
            </w:r>
            <w:r>
              <w:rPr>
                <w:rFonts w:hint="eastAsia"/>
              </w:rPr>
              <w:t>越前和紙を水彩木版画の媒体とすることで創作の楽しさを味わってもらった。</w:t>
            </w:r>
          </w:p>
          <w:p w14:paraId="090A181F" w14:textId="77777777" w:rsidR="007D69B1" w:rsidRDefault="007D69B1" w:rsidP="007D69B1">
            <w:pPr>
              <w:ind w:left="181" w:hangingChars="86" w:hanging="181"/>
            </w:pPr>
            <w:r>
              <w:rPr>
                <w:rFonts w:hint="eastAsia"/>
              </w:rPr>
              <w:t>２</w:t>
            </w:r>
            <w:r>
              <w:rPr>
                <w:rFonts w:hint="eastAsia"/>
              </w:rPr>
              <w:t>.</w:t>
            </w:r>
            <w:r>
              <w:rPr>
                <w:rFonts w:hint="eastAsia"/>
              </w:rPr>
              <w:t>作品の魅力が越前和紙の魅力に繋がった。</w:t>
            </w:r>
          </w:p>
          <w:p w14:paraId="634C0173" w14:textId="77777777" w:rsidR="007D69B1" w:rsidRDefault="007D69B1" w:rsidP="007D69B1">
            <w:pPr>
              <w:ind w:left="181" w:hangingChars="86" w:hanging="181"/>
            </w:pPr>
            <w:r>
              <w:rPr>
                <w:rFonts w:hint="eastAsia"/>
              </w:rPr>
              <w:t>３</w:t>
            </w:r>
            <w:r>
              <w:rPr>
                <w:rFonts w:hint="eastAsia"/>
              </w:rPr>
              <w:t>.</w:t>
            </w:r>
            <w:r>
              <w:rPr>
                <w:rFonts w:hint="eastAsia"/>
              </w:rPr>
              <w:t>自分の作品がワークショップを通じて他の参加者と共有できた。</w:t>
            </w:r>
          </w:p>
          <w:p w14:paraId="75E08EB6" w14:textId="77777777" w:rsidR="007D69B1" w:rsidRPr="0051589B" w:rsidRDefault="007D69B1" w:rsidP="007D69B1">
            <w:pPr>
              <w:rPr>
                <w:rFonts w:ascii="ＭＳ 明朝" w:hAnsi="ＭＳ 明朝" w:cs="ＭＳ 明朝"/>
                <w:color w:val="000000"/>
              </w:rPr>
            </w:pPr>
            <w:r>
              <w:rPr>
                <w:rFonts w:hint="eastAsia"/>
              </w:rPr>
              <w:t>４</w:t>
            </w:r>
            <w:r>
              <w:rPr>
                <w:rFonts w:hint="eastAsia"/>
              </w:rPr>
              <w:t>.</w:t>
            </w:r>
            <w:r>
              <w:rPr>
                <w:rFonts w:hint="eastAsia"/>
              </w:rPr>
              <w:t>世界に発信するために英語化されたサイトを作った。</w:t>
            </w:r>
          </w:p>
        </w:tc>
      </w:tr>
      <w:tr w:rsidR="007D69B1" w14:paraId="51FAEAF7" w14:textId="77777777" w:rsidTr="007D69B1">
        <w:trPr>
          <w:trHeight w:val="294"/>
        </w:trPr>
        <w:tc>
          <w:tcPr>
            <w:tcW w:w="2977" w:type="dxa"/>
            <w:tcBorders>
              <w:top w:val="dotted" w:sz="4" w:space="0" w:color="auto"/>
              <w:bottom w:val="dotted" w:sz="4" w:space="0" w:color="auto"/>
            </w:tcBorders>
          </w:tcPr>
          <w:p w14:paraId="3AB44E01" w14:textId="77777777" w:rsidR="007D69B1" w:rsidRDefault="007D69B1" w:rsidP="007D69B1">
            <w:pPr>
              <w:ind w:firstLine="283"/>
              <w:rPr>
                <w:rFonts w:ascii="ＭＳ 明朝" w:hAnsi="ＭＳ 明朝" w:cs="ＭＳ 明朝"/>
                <w:color w:val="000000"/>
              </w:rPr>
            </w:pPr>
            <w:r>
              <w:rPr>
                <w:rFonts w:hint="eastAsia"/>
              </w:rPr>
              <w:t>事業の新規性・独自性</w:t>
            </w:r>
          </w:p>
        </w:tc>
        <w:tc>
          <w:tcPr>
            <w:tcW w:w="7088" w:type="dxa"/>
            <w:gridSpan w:val="2"/>
            <w:tcBorders>
              <w:top w:val="dotted" w:sz="4" w:space="0" w:color="auto"/>
              <w:bottom w:val="dotted" w:sz="4" w:space="0" w:color="auto"/>
            </w:tcBorders>
          </w:tcPr>
          <w:p w14:paraId="32214498" w14:textId="77777777" w:rsidR="007D69B1" w:rsidRDefault="007D69B1" w:rsidP="007D69B1">
            <w:r>
              <w:rPr>
                <w:rFonts w:hint="eastAsia"/>
              </w:rPr>
              <w:t>１</w:t>
            </w:r>
            <w:r>
              <w:rPr>
                <w:rFonts w:hint="eastAsia"/>
              </w:rPr>
              <w:t>.</w:t>
            </w:r>
            <w:r>
              <w:rPr>
                <w:rFonts w:hint="eastAsia"/>
              </w:rPr>
              <w:t>アピールポイントの項目全て、これまでやったことのない新規事業だったので、とにかく満足度の上がる様な日程調整と越前和紙の選定を行って</w:t>
            </w:r>
            <w:r>
              <w:rPr>
                <w:rFonts w:hint="eastAsia"/>
              </w:rPr>
              <w:lastRenderedPageBreak/>
              <w:t>卯立の工芸館の生漉き楮紙、岩野市兵衛（人間国宝）生漉き奉書紙、機械漉き雁皮紙、楮帳紙２種、画仙紙、半紙、鳥の子紙など多数用意した。</w:t>
            </w:r>
          </w:p>
          <w:p w14:paraId="415158F4" w14:textId="77777777" w:rsidR="007D69B1" w:rsidRDefault="007D69B1" w:rsidP="007D69B1">
            <w:r>
              <w:rPr>
                <w:rFonts w:hint="eastAsia"/>
              </w:rPr>
              <w:t>２</w:t>
            </w:r>
            <w:r>
              <w:rPr>
                <w:rFonts w:hint="eastAsia"/>
              </w:rPr>
              <w:t>.</w:t>
            </w:r>
            <w:r>
              <w:rPr>
                <w:rFonts w:hint="eastAsia"/>
              </w:rPr>
              <w:t>独自性として、手漉きの越前和紙を使い水彩木版画を創る</w:t>
            </w:r>
          </w:p>
          <w:p w14:paraId="68CE6B65" w14:textId="77777777" w:rsidR="007D69B1" w:rsidRDefault="007D69B1" w:rsidP="007D69B1">
            <w:r>
              <w:rPr>
                <w:rFonts w:hint="eastAsia"/>
              </w:rPr>
              <w:t>３</w:t>
            </w:r>
            <w:r>
              <w:rPr>
                <w:rFonts w:hint="eastAsia"/>
              </w:rPr>
              <w:t>.</w:t>
            </w:r>
            <w:r>
              <w:rPr>
                <w:rFonts w:hint="eastAsia"/>
              </w:rPr>
              <w:t>観光地の立場から、和紙が生活の中で使われる事がこの地域の一つの教育の視点であることを、生産の現場としての立場をはっきりと表明する</w:t>
            </w:r>
          </w:p>
        </w:tc>
      </w:tr>
      <w:tr w:rsidR="007D69B1" w14:paraId="46E28EBE" w14:textId="77777777" w:rsidTr="007D69B1">
        <w:trPr>
          <w:trHeight w:val="294"/>
        </w:trPr>
        <w:tc>
          <w:tcPr>
            <w:tcW w:w="2977" w:type="dxa"/>
            <w:tcBorders>
              <w:top w:val="dotted" w:sz="4" w:space="0" w:color="auto"/>
              <w:bottom w:val="dotted" w:sz="4" w:space="0" w:color="auto"/>
            </w:tcBorders>
          </w:tcPr>
          <w:p w14:paraId="2214E770" w14:textId="77777777" w:rsidR="007D69B1" w:rsidRDefault="007D69B1" w:rsidP="007D69B1">
            <w:pPr>
              <w:ind w:firstLine="283"/>
              <w:rPr>
                <w:rFonts w:ascii="ＭＳ 明朝" w:hAnsi="ＭＳ 明朝" w:cs="ＭＳ 明朝"/>
                <w:color w:val="000000"/>
              </w:rPr>
            </w:pPr>
            <w:r>
              <w:rPr>
                <w:rFonts w:hint="eastAsia"/>
              </w:rPr>
              <w:t>事業の発展性</w:t>
            </w:r>
          </w:p>
        </w:tc>
        <w:tc>
          <w:tcPr>
            <w:tcW w:w="7088" w:type="dxa"/>
            <w:gridSpan w:val="2"/>
            <w:tcBorders>
              <w:top w:val="dotted" w:sz="4" w:space="0" w:color="auto"/>
              <w:bottom w:val="dotted" w:sz="4" w:space="0" w:color="auto"/>
            </w:tcBorders>
          </w:tcPr>
          <w:p w14:paraId="16FF8822" w14:textId="77777777" w:rsidR="007D69B1" w:rsidRDefault="007D69B1" w:rsidP="007D69B1">
            <w:r>
              <w:rPr>
                <w:rFonts w:hint="eastAsia"/>
              </w:rPr>
              <w:t>１</w:t>
            </w:r>
            <w:r>
              <w:rPr>
                <w:rFonts w:hint="eastAsia"/>
              </w:rPr>
              <w:t>.</w:t>
            </w:r>
            <w:r>
              <w:rPr>
                <w:rFonts w:hint="eastAsia"/>
              </w:rPr>
              <w:t>これはいかなる場所でも実施可能であるので、出張ワークショップが将来的にできるようコンパクトに収納ボックスなどを整備したり、スーツケースに一式を詰めたりして移動できるツールにしたい。</w:t>
            </w:r>
          </w:p>
          <w:p w14:paraId="64164F06" w14:textId="77777777" w:rsidR="007D69B1" w:rsidRDefault="007D69B1" w:rsidP="007D69B1">
            <w:r>
              <w:rPr>
                <w:rFonts w:hint="eastAsia"/>
              </w:rPr>
              <w:t>２</w:t>
            </w:r>
            <w:r>
              <w:rPr>
                <w:rFonts w:hint="eastAsia"/>
              </w:rPr>
              <w:t>.</w:t>
            </w:r>
            <w:r>
              <w:rPr>
                <w:rFonts w:hint="eastAsia"/>
              </w:rPr>
              <w:t>海外でも展開可能。</w:t>
            </w:r>
          </w:p>
        </w:tc>
      </w:tr>
      <w:tr w:rsidR="007D69B1" w14:paraId="6FE04DCB" w14:textId="77777777" w:rsidTr="007D69B1">
        <w:trPr>
          <w:trHeight w:val="294"/>
        </w:trPr>
        <w:tc>
          <w:tcPr>
            <w:tcW w:w="2977" w:type="dxa"/>
            <w:tcBorders>
              <w:top w:val="dotted" w:sz="4" w:space="0" w:color="auto"/>
              <w:bottom w:val="dotted" w:sz="4" w:space="0" w:color="auto"/>
            </w:tcBorders>
          </w:tcPr>
          <w:p w14:paraId="7C8AE8A2" w14:textId="77777777" w:rsidR="007D69B1" w:rsidRDefault="007D69B1" w:rsidP="007D69B1">
            <w:pPr>
              <w:ind w:left="327"/>
            </w:pPr>
            <w:r>
              <w:rPr>
                <w:rFonts w:hint="eastAsia"/>
              </w:rPr>
              <w:t>「地域の宝」に対するビジョン等</w:t>
            </w:r>
          </w:p>
        </w:tc>
        <w:tc>
          <w:tcPr>
            <w:tcW w:w="7088" w:type="dxa"/>
            <w:gridSpan w:val="2"/>
            <w:tcBorders>
              <w:top w:val="dotted" w:sz="4" w:space="0" w:color="auto"/>
              <w:bottom w:val="dotted" w:sz="4" w:space="0" w:color="auto"/>
            </w:tcBorders>
          </w:tcPr>
          <w:p w14:paraId="780B9858" w14:textId="77777777" w:rsidR="007D69B1" w:rsidRDefault="007D69B1" w:rsidP="007D69B1">
            <w:r>
              <w:rPr>
                <w:rFonts w:hint="eastAsia"/>
              </w:rPr>
              <w:t>これまで、「地域の宝」である越前和紙をテーマに</w:t>
            </w:r>
            <w:r>
              <w:t>IMADATE ART FIELD</w:t>
            </w:r>
            <w:r>
              <w:rPr>
                <w:rFonts w:hint="eastAsia"/>
              </w:rPr>
              <w:t>（今立現代美術紙展実行委員会）や、福井県和紙工業協同組合などのステークスホルダーが、福井県立大学主催の「匠の里研究会」で、越前和紙を歴史から紐解いて、現在生きている職人たちや、後継者となる若手に直接インタビューし記録したものを一冊の本「越前和紙の里の未来学」と題し出版した。今回は、これらの当事者に直接聴き取り調査を行い、越前和紙産地の多様性や、アーティストとの関わりなど、世界性にも着目し丹念に検証しながら、外国人が見た越前和紙や海外での評価をも記述し、今一番かけている要素を戦略の中心に据え動き出そうとしている。</w:t>
            </w:r>
          </w:p>
        </w:tc>
      </w:tr>
      <w:tr w:rsidR="007D69B1" w14:paraId="2890A6D9" w14:textId="77777777" w:rsidTr="007D69B1">
        <w:trPr>
          <w:trHeight w:val="294"/>
        </w:trPr>
        <w:tc>
          <w:tcPr>
            <w:tcW w:w="2977" w:type="dxa"/>
            <w:tcBorders>
              <w:top w:val="dotted" w:sz="4" w:space="0" w:color="auto"/>
              <w:bottom w:val="dotted" w:sz="4" w:space="0" w:color="auto"/>
            </w:tcBorders>
          </w:tcPr>
          <w:p w14:paraId="0B155F42" w14:textId="39F62A97" w:rsidR="007D69B1" w:rsidRDefault="00C360EB" w:rsidP="007D69B1">
            <w:pPr>
              <w:ind w:left="327"/>
            </w:pPr>
            <w:r>
              <w:rPr>
                <w:rFonts w:hint="eastAsia"/>
              </w:rPr>
              <w:t>プラットフォーム</w:t>
            </w:r>
            <w:r w:rsidR="007D69B1">
              <w:rPr>
                <w:rFonts w:hint="eastAsia"/>
              </w:rPr>
              <w:t>としての活動</w:t>
            </w:r>
          </w:p>
        </w:tc>
        <w:tc>
          <w:tcPr>
            <w:tcW w:w="7088" w:type="dxa"/>
            <w:gridSpan w:val="2"/>
            <w:tcBorders>
              <w:top w:val="dotted" w:sz="4" w:space="0" w:color="auto"/>
              <w:bottom w:val="dotted" w:sz="4" w:space="0" w:color="auto"/>
            </w:tcBorders>
          </w:tcPr>
          <w:p w14:paraId="4DF419DA" w14:textId="77777777" w:rsidR="007D69B1" w:rsidRDefault="007D69B1" w:rsidP="007D69B1">
            <w:r>
              <w:rPr>
                <w:rFonts w:hint="eastAsia"/>
              </w:rPr>
              <w:t>地域に最もかけている分野や不得意とする分野でのマンパワーを提供し、サポートすることで、しっかりとした商品開発や情報提供を適材適所で実現できる様になる。その様な交通整理的なセクションとして一つの役割を担う部署を確保する。</w:t>
            </w:r>
          </w:p>
        </w:tc>
      </w:tr>
      <w:tr w:rsidR="007D69B1" w14:paraId="2EBBD873" w14:textId="77777777" w:rsidTr="007D69B1">
        <w:trPr>
          <w:trHeight w:val="333"/>
        </w:trPr>
        <w:tc>
          <w:tcPr>
            <w:tcW w:w="2977" w:type="dxa"/>
            <w:tcBorders>
              <w:top w:val="dotted" w:sz="4" w:space="0" w:color="auto"/>
            </w:tcBorders>
          </w:tcPr>
          <w:p w14:paraId="505DA6D3" w14:textId="77777777" w:rsidR="007D69B1" w:rsidRDefault="007D69B1" w:rsidP="007D69B1">
            <w:pPr>
              <w:ind w:left="327"/>
              <w:rPr>
                <w:rFonts w:ascii="ＭＳ 明朝" w:hAnsi="ＭＳ 明朝" w:cs="ＭＳ 明朝"/>
                <w:color w:val="000000"/>
              </w:rPr>
            </w:pPr>
            <w:r>
              <w:rPr>
                <w:rFonts w:hint="eastAsia"/>
              </w:rPr>
              <w:t>その他</w:t>
            </w:r>
          </w:p>
        </w:tc>
        <w:tc>
          <w:tcPr>
            <w:tcW w:w="7088" w:type="dxa"/>
            <w:gridSpan w:val="2"/>
            <w:tcBorders>
              <w:top w:val="dotted" w:sz="4" w:space="0" w:color="auto"/>
            </w:tcBorders>
          </w:tcPr>
          <w:p w14:paraId="33D5DE3F" w14:textId="77777777" w:rsidR="007D69B1" w:rsidRDefault="007D69B1" w:rsidP="007D69B1">
            <w:r>
              <w:rPr>
                <w:rFonts w:hint="eastAsia"/>
              </w:rPr>
              <w:t>今立現代美術紙展では、これまで現代芸術を中心に企画を行ってきた。その中で、アーティスト・イン・レジデンスのノウハウを養ってきた。福井県和紙工業協同組合でも、時を同じくして越前和紙のブランディング化を進めており、その計画の中でもアーティスト・イン・レジデンスや和紙作品に対する</w:t>
            </w:r>
            <w:r>
              <w:t>Bespoke Washi  Echizen</w:t>
            </w:r>
            <w:r>
              <w:rPr>
                <w:rFonts w:hint="eastAsia"/>
              </w:rPr>
              <w:t>（オーダーメイドできる越前和紙）を目指している。</w:t>
            </w:r>
          </w:p>
        </w:tc>
      </w:tr>
    </w:tbl>
    <w:p w14:paraId="776B8B24" w14:textId="77777777" w:rsidR="007D69B1" w:rsidRPr="00C4063C" w:rsidRDefault="007D69B1" w:rsidP="007D69B1">
      <w:pPr>
        <w:rPr>
          <w:rFonts w:ascii="ＭＳ 明朝" w:hAnsi="ＭＳ 明朝"/>
          <w:sz w:val="22"/>
        </w:rPr>
      </w:pPr>
    </w:p>
    <w:tbl>
      <w:tblPr>
        <w:tblW w:w="8930" w:type="dxa"/>
        <w:tblInd w:w="132" w:type="dxa"/>
        <w:tblCellMar>
          <w:left w:w="99" w:type="dxa"/>
          <w:right w:w="99" w:type="dxa"/>
        </w:tblCellMar>
        <w:tblLook w:val="04A0" w:firstRow="1" w:lastRow="0" w:firstColumn="1" w:lastColumn="0" w:noHBand="0" w:noVBand="1"/>
      </w:tblPr>
      <w:tblGrid>
        <w:gridCol w:w="8930"/>
      </w:tblGrid>
      <w:tr w:rsidR="007D69B1" w:rsidRPr="00710F6B" w14:paraId="08A2BD9E" w14:textId="77777777" w:rsidTr="007D69B1">
        <w:trPr>
          <w:trHeight w:val="355"/>
        </w:trPr>
        <w:tc>
          <w:tcPr>
            <w:tcW w:w="8930" w:type="dxa"/>
            <w:tcBorders>
              <w:top w:val="nil"/>
              <w:bottom w:val="nil"/>
            </w:tcBorders>
            <w:shd w:val="clear" w:color="auto" w:fill="auto"/>
            <w:noWrap/>
            <w:vAlign w:val="center"/>
            <w:hideMark/>
          </w:tcPr>
          <w:p w14:paraId="73C5DC56" w14:textId="77777777" w:rsidR="007D69B1" w:rsidRPr="00710F6B" w:rsidRDefault="007D69B1" w:rsidP="007D69B1">
            <w:pPr>
              <w:rPr>
                <w:rFonts w:ascii="ＭＳ 明朝" w:hAnsi="ＭＳ 明朝" w:cs="ＭＳ Ｐゴシック"/>
                <w:kern w:val="0"/>
                <w:sz w:val="22"/>
              </w:rPr>
            </w:pPr>
            <w:r w:rsidRPr="00710F6B">
              <w:rPr>
                <w:rFonts w:ascii="ＭＳ 明朝" w:hAnsi="ＭＳ 明朝" w:cs="ＭＳ Ｐゴシック" w:hint="eastAsia"/>
                <w:kern w:val="0"/>
                <w:sz w:val="22"/>
              </w:rPr>
              <w:t>⑤地域と共に生きる紙を中心にした芸術のまちづくりのための推進・構築・研究事業</w:t>
            </w:r>
          </w:p>
        </w:tc>
      </w:tr>
    </w:tbl>
    <w:p w14:paraId="6650F8F0" w14:textId="76E088EC" w:rsidR="007D69B1" w:rsidRDefault="007D69B1" w:rsidP="007D69B1">
      <w:pPr>
        <w:rPr>
          <w:rFonts w:ascii="ＭＳ 明朝" w:hAnsi="ＭＳ 明朝"/>
          <w:sz w:val="22"/>
        </w:rPr>
      </w:pPr>
      <w:r>
        <w:rPr>
          <w:rFonts w:ascii="ＭＳ 明朝" w:hAnsi="ＭＳ 明朝" w:hint="eastAsia"/>
          <w:sz w:val="22"/>
        </w:rPr>
        <w:t xml:space="preserve"> </w:t>
      </w:r>
    </w:p>
    <w:p w14:paraId="4B6B0546" w14:textId="77777777" w:rsidR="007D69B1" w:rsidRPr="00710F6B" w:rsidRDefault="007D69B1" w:rsidP="007D69B1">
      <w:pPr>
        <w:jc w:val="center"/>
        <w:rPr>
          <w:rFonts w:ascii="ＭＳ 明朝" w:hAnsi="ＭＳ 明朝"/>
          <w:sz w:val="22"/>
        </w:rPr>
      </w:pPr>
      <w:r>
        <w:rPr>
          <w:rFonts w:ascii="ＭＳ 明朝" w:hAnsi="ＭＳ 明朝" w:hint="eastAsia"/>
          <w:sz w:val="22"/>
        </w:rPr>
        <w:t>細井憲摩氏のアトリエ</w:t>
      </w:r>
    </w:p>
    <w:p w14:paraId="63B63275" w14:textId="77777777" w:rsidR="007D69B1" w:rsidRPr="00710F6B" w:rsidRDefault="007D69B1" w:rsidP="007D69B1">
      <w:pPr>
        <w:rPr>
          <w:rFonts w:ascii="ＭＳ 明朝" w:hAnsi="ＭＳ 明朝"/>
          <w:sz w:val="22"/>
        </w:rPr>
      </w:pPr>
    </w:p>
    <w:p w14:paraId="5FBA9F26" w14:textId="77777777" w:rsidR="007D69B1" w:rsidRPr="00710F6B" w:rsidRDefault="007D69B1" w:rsidP="007D69B1">
      <w:pPr>
        <w:rPr>
          <w:rFonts w:ascii="ＭＳ 明朝" w:hAnsi="ＭＳ 明朝"/>
          <w:sz w:val="22"/>
        </w:rPr>
      </w:pPr>
    </w:p>
    <w:p w14:paraId="2DAD1F04" w14:textId="77777777" w:rsidR="007D69B1" w:rsidRDefault="007D69B1" w:rsidP="007D69B1">
      <w:pPr>
        <w:rPr>
          <w:rFonts w:ascii="ＭＳ 明朝" w:hAnsi="ＭＳ 明朝"/>
          <w:sz w:val="22"/>
        </w:rPr>
      </w:pPr>
      <w:r>
        <w:rPr>
          <w:rFonts w:ascii="ＭＳ 明朝" w:hAnsi="ＭＳ 明朝"/>
          <w:sz w:val="22"/>
        </w:rPr>
        <w:br w:type="page"/>
      </w:r>
    </w:p>
    <w:tbl>
      <w:tblPr>
        <w:tblW w:w="7203" w:type="dxa"/>
        <w:tblInd w:w="132" w:type="dxa"/>
        <w:tblCellMar>
          <w:left w:w="99" w:type="dxa"/>
          <w:right w:w="99" w:type="dxa"/>
        </w:tblCellMar>
        <w:tblLook w:val="04A0" w:firstRow="1" w:lastRow="0" w:firstColumn="1" w:lastColumn="0" w:noHBand="0" w:noVBand="1"/>
      </w:tblPr>
      <w:tblGrid>
        <w:gridCol w:w="7203"/>
      </w:tblGrid>
      <w:tr w:rsidR="007D69B1" w:rsidRPr="00710F6B" w14:paraId="006A932F" w14:textId="77777777" w:rsidTr="007D69B1">
        <w:trPr>
          <w:trHeight w:val="330"/>
        </w:trPr>
        <w:tc>
          <w:tcPr>
            <w:tcW w:w="7203" w:type="dxa"/>
            <w:tcBorders>
              <w:top w:val="nil"/>
              <w:bottom w:val="nil"/>
            </w:tcBorders>
            <w:shd w:val="clear" w:color="auto" w:fill="auto"/>
            <w:noWrap/>
            <w:vAlign w:val="center"/>
            <w:hideMark/>
          </w:tcPr>
          <w:p w14:paraId="722E972D" w14:textId="77777777" w:rsidR="007D69B1" w:rsidRPr="00710F6B" w:rsidRDefault="007D69B1" w:rsidP="007D69B1">
            <w:pPr>
              <w:rPr>
                <w:rFonts w:ascii="ＭＳ 明朝" w:hAnsi="ＭＳ 明朝" w:cs="ＭＳ Ｐゴシック"/>
                <w:kern w:val="0"/>
                <w:sz w:val="22"/>
              </w:rPr>
            </w:pPr>
            <w:r w:rsidRPr="00710F6B">
              <w:rPr>
                <w:rFonts w:ascii="ＭＳ 明朝" w:hAnsi="ＭＳ 明朝" w:cs="ＭＳ Ｐゴシック" w:hint="eastAsia"/>
                <w:kern w:val="0"/>
                <w:sz w:val="22"/>
              </w:rPr>
              <w:lastRenderedPageBreak/>
              <w:t>⑥行政・研究機関に対する芸術・文化などの政策提言事業</w:t>
            </w:r>
          </w:p>
        </w:tc>
      </w:tr>
    </w:tbl>
    <w:p w14:paraId="139D330A" w14:textId="77777777" w:rsidR="007D69B1" w:rsidRPr="00E16AB6" w:rsidRDefault="007D69B1" w:rsidP="007D69B1">
      <w:pPr>
        <w:pStyle w:val="af2"/>
        <w:numPr>
          <w:ilvl w:val="0"/>
          <w:numId w:val="5"/>
        </w:numPr>
        <w:ind w:firstLineChars="0"/>
        <w:rPr>
          <w:rFonts w:ascii="ＭＳ 明朝" w:eastAsia="ＭＳ 明朝" w:hAnsi="ＭＳ 明朝"/>
          <w:sz w:val="22"/>
        </w:rPr>
      </w:pPr>
      <w:r w:rsidRPr="00E16AB6">
        <w:rPr>
          <w:rFonts w:ascii="ＭＳ 明朝" w:eastAsia="ＭＳ 明朝" w:hAnsi="ＭＳ 明朝" w:hint="eastAsia"/>
          <w:sz w:val="22"/>
        </w:rPr>
        <w:t>丹南広域圏組合や福井県和紙工業組合などに、インバウンド事業、アーティスト・イン・レジデンス事業などを提言。</w:t>
      </w:r>
    </w:p>
    <w:p w14:paraId="10BBCC9F" w14:textId="77777777" w:rsidR="007D69B1" w:rsidRPr="00E16AB6" w:rsidRDefault="007D69B1" w:rsidP="007D69B1">
      <w:pPr>
        <w:pStyle w:val="af2"/>
        <w:numPr>
          <w:ilvl w:val="0"/>
          <w:numId w:val="5"/>
        </w:numPr>
        <w:ind w:firstLineChars="0"/>
        <w:rPr>
          <w:rFonts w:ascii="ＭＳ 明朝" w:eastAsia="ＭＳ 明朝" w:hAnsi="ＭＳ 明朝"/>
          <w:sz w:val="22"/>
        </w:rPr>
      </w:pPr>
      <w:r w:rsidRPr="00E16AB6">
        <w:rPr>
          <w:rFonts w:ascii="ＭＳ 明朝" w:eastAsia="ＭＳ 明朝" w:hAnsi="ＭＳ 明朝" w:hint="eastAsia"/>
          <w:sz w:val="22"/>
        </w:rPr>
        <w:t>福井県庁地域戦略部県民生活課に登録文化財を中心とした</w:t>
      </w:r>
      <w:r w:rsidRPr="00E16AB6">
        <w:rPr>
          <w:rFonts w:ascii="ＭＳ 明朝" w:eastAsia="ＭＳ 明朝" w:hAnsi="Times New Roman" w:cs="Times New Roman" w:hint="eastAsia"/>
          <w:sz w:val="22"/>
        </w:rPr>
        <w:t>伝統的建造物群保存地区の意向確認。</w:t>
      </w:r>
    </w:p>
    <w:p w14:paraId="0FA5A168" w14:textId="77777777" w:rsidR="007D69B1" w:rsidRPr="00E16AB6" w:rsidRDefault="007D69B1" w:rsidP="007D69B1">
      <w:pPr>
        <w:pStyle w:val="af2"/>
        <w:numPr>
          <w:ilvl w:val="0"/>
          <w:numId w:val="5"/>
        </w:numPr>
        <w:ind w:firstLineChars="0"/>
        <w:rPr>
          <w:rFonts w:ascii="ＭＳ 明朝" w:eastAsia="ＭＳ 明朝" w:hAnsi="ＭＳ 明朝"/>
          <w:sz w:val="22"/>
        </w:rPr>
      </w:pPr>
      <w:r w:rsidRPr="00E16AB6">
        <w:rPr>
          <w:rFonts w:ascii="ＭＳ 明朝" w:eastAsia="ＭＳ 明朝" w:hAnsi="Times New Roman" w:cs="Times New Roman" w:hint="eastAsia"/>
          <w:sz w:val="22"/>
        </w:rPr>
        <w:t>福井県産業労働部地域産業・技術振興課、地域戦略部県民活躍課、安全環境部環境政策課、教育庁生涯学習課・文化財課、総務部知事公室秘書課、福井県交流文化部文化課文化振興グループなどに政策提言。</w:t>
      </w:r>
    </w:p>
    <w:p w14:paraId="602DC000" w14:textId="77777777" w:rsidR="007D69B1" w:rsidRPr="00E16AB6" w:rsidRDefault="00771F79" w:rsidP="007D69B1">
      <w:pPr>
        <w:pStyle w:val="af2"/>
        <w:ind w:left="906" w:firstLineChars="0" w:firstLine="0"/>
        <w:jc w:val="left"/>
        <w:rPr>
          <w:rFonts w:ascii="ＭＳ 明朝" w:eastAsia="ＭＳ 明朝" w:hAnsi="Times New Roman" w:cs="Times New Roman"/>
          <w:sz w:val="22"/>
        </w:rPr>
      </w:pPr>
      <w:hyperlink r:id="rId14" w:history="1">
        <w:r w:rsidR="007D69B1" w:rsidRPr="00E16AB6">
          <w:rPr>
            <w:rStyle w:val="ab"/>
            <w:rFonts w:ascii="ＭＳ 明朝" w:eastAsia="ＭＳ 明朝" w:hAnsi="Times New Roman" w:cs="Times New Roman" w:hint="eastAsia"/>
            <w:sz w:val="22"/>
          </w:rPr>
          <w:t>https://www.bunka.go.jp/seisaku/bunkazai/shokai/hozonchiku/</w:t>
        </w:r>
      </w:hyperlink>
    </w:p>
    <w:p w14:paraId="562B9E72" w14:textId="77777777" w:rsidR="007D69B1" w:rsidRPr="00E16AB6" w:rsidRDefault="007D69B1" w:rsidP="007D69B1">
      <w:pPr>
        <w:pStyle w:val="af2"/>
        <w:numPr>
          <w:ilvl w:val="0"/>
          <w:numId w:val="5"/>
        </w:numPr>
        <w:ind w:firstLineChars="0"/>
        <w:rPr>
          <w:rFonts w:ascii="ＭＳ 明朝" w:eastAsia="ＭＳ 明朝" w:hAnsi="ＭＳ 明朝"/>
          <w:sz w:val="22"/>
        </w:rPr>
      </w:pPr>
      <w:r w:rsidRPr="00E16AB6">
        <w:rPr>
          <w:rFonts w:ascii="ＭＳ 明朝" w:eastAsia="ＭＳ 明朝" w:hAnsi="ＭＳ 明朝" w:hint="eastAsia"/>
          <w:sz w:val="22"/>
        </w:rPr>
        <w:t>岡本地区自治振興会文化部における古民家および登録文化財への意向確認のための調査実施。</w:t>
      </w:r>
    </w:p>
    <w:p w14:paraId="626A66DC" w14:textId="77777777" w:rsidR="007D69B1" w:rsidRPr="00E16AB6" w:rsidRDefault="007D69B1" w:rsidP="007D69B1">
      <w:pPr>
        <w:pStyle w:val="af2"/>
        <w:numPr>
          <w:ilvl w:val="0"/>
          <w:numId w:val="5"/>
        </w:numPr>
        <w:ind w:firstLineChars="0"/>
        <w:rPr>
          <w:rFonts w:ascii="ＭＳ 明朝" w:eastAsia="ＭＳ 明朝" w:hAnsi="ＭＳ 明朝"/>
          <w:sz w:val="22"/>
        </w:rPr>
      </w:pPr>
      <w:r w:rsidRPr="00E16AB6">
        <w:rPr>
          <w:rFonts w:ascii="ＭＳ 明朝" w:eastAsia="ＭＳ 明朝" w:hAnsi="ＭＳ 明朝" w:hint="eastAsia"/>
          <w:sz w:val="22"/>
        </w:rPr>
        <w:t>越前市市民協働課、文化課、環境政策課、産業政策課、建設部都市整備課、地域振興課、市民福祉部健康増進課などに文化政策提言。</w:t>
      </w:r>
    </w:p>
    <w:p w14:paraId="26F8F1E5" w14:textId="77777777" w:rsidR="007D69B1" w:rsidRDefault="007D69B1" w:rsidP="007D69B1">
      <w:pPr>
        <w:pStyle w:val="af2"/>
        <w:numPr>
          <w:ilvl w:val="0"/>
          <w:numId w:val="5"/>
        </w:numPr>
        <w:ind w:firstLineChars="0"/>
        <w:rPr>
          <w:rFonts w:ascii="ＭＳ 明朝" w:eastAsia="ＭＳ 明朝" w:hAnsi="ＭＳ 明朝"/>
          <w:sz w:val="22"/>
        </w:rPr>
      </w:pPr>
      <w:r w:rsidRPr="00E16AB6">
        <w:rPr>
          <w:rFonts w:ascii="ＭＳ 明朝" w:eastAsia="ＭＳ 明朝" w:hAnsi="ＭＳ 明朝" w:hint="eastAsia"/>
          <w:sz w:val="22"/>
        </w:rPr>
        <w:t>福井市長、福井市建設部区画整理課、福井市商工労働部観光文化局おもてなし観光推進課、福井市市民生活部環境課などに政策提言。</w:t>
      </w:r>
    </w:p>
    <w:p w14:paraId="3764AE37" w14:textId="77777777" w:rsidR="007D69B1" w:rsidRPr="00032994" w:rsidRDefault="007D69B1" w:rsidP="007D69B1">
      <w:pPr>
        <w:pStyle w:val="af2"/>
        <w:numPr>
          <w:ilvl w:val="0"/>
          <w:numId w:val="5"/>
        </w:numPr>
        <w:ind w:firstLineChars="0"/>
        <w:rPr>
          <w:rFonts w:ascii="ＭＳ 明朝" w:eastAsia="ＭＳ 明朝" w:hAnsi="ＭＳ 明朝"/>
          <w:sz w:val="22"/>
        </w:rPr>
      </w:pPr>
      <w:r w:rsidRPr="00EF47B2">
        <w:rPr>
          <w:rFonts w:ascii="ＭＳ 明朝" w:eastAsia="ＭＳ 明朝" w:hAnsi="ＭＳ 明朝" w:hint="eastAsia"/>
          <w:sz w:val="22"/>
        </w:rPr>
        <w:t>福井県立大学</w:t>
      </w:r>
      <w:r w:rsidRPr="00EF47B2">
        <w:rPr>
          <w:rFonts w:ascii="ＭＳ 明朝" w:eastAsia="ＭＳ 明朝" w:hint="eastAsia"/>
          <w:sz w:val="22"/>
        </w:rPr>
        <w:t>研究計画書〔戦略的課題研究推進支援〕「</w:t>
      </w:r>
      <w:r w:rsidRPr="00EF47B2">
        <w:rPr>
          <w:rFonts w:ascii="ＭＳ 明朝" w:eastAsia="ＭＳ 明朝" w:hint="eastAsia"/>
          <w:color w:val="000000"/>
          <w:sz w:val="22"/>
        </w:rPr>
        <w:t>匠の里の地域未来像―今立の和紙文化の継承と現代的発展の応用人類学的研究」および、学長テーマ「</w:t>
      </w:r>
      <w:r w:rsidRPr="00EF47B2">
        <w:rPr>
          <w:rFonts w:ascii="ＭＳ 明朝" w:eastAsia="ＭＳ 明朝" w:hint="eastAsia"/>
          <w:sz w:val="22"/>
        </w:rPr>
        <w:t>歴史、文化、産業などで埋もれている「実は福井」を探る」「</w:t>
      </w:r>
      <w:r w:rsidRPr="00EF47B2">
        <w:rPr>
          <w:rFonts w:ascii="ＭＳ 明朝" w:eastAsia="ＭＳ 明朝" w:hint="eastAsia"/>
          <w:color w:val="000000"/>
          <w:sz w:val="22"/>
        </w:rPr>
        <w:t>越前和紙の世界的展開と現代的可能性に関する実証的研究―アメリカ・ヨーロッパにおける木版画利用を中心にして―」</w:t>
      </w:r>
      <w:r>
        <w:rPr>
          <w:rFonts w:ascii="ＭＳ 明朝" w:eastAsia="ＭＳ 明朝" w:hint="eastAsia"/>
          <w:color w:val="000000"/>
          <w:sz w:val="22"/>
        </w:rPr>
        <w:t>を実施中。通称「匠の里研究会」</w:t>
      </w:r>
    </w:p>
    <w:p w14:paraId="658B99AB" w14:textId="77777777" w:rsidR="007D69B1" w:rsidRPr="00032994" w:rsidRDefault="007D69B1" w:rsidP="007D69B1">
      <w:pPr>
        <w:rPr>
          <w:rFonts w:ascii="ＭＳ 明朝" w:hAnsi="ＭＳ 明朝"/>
          <w:sz w:val="22"/>
        </w:rPr>
      </w:pPr>
    </w:p>
    <w:tbl>
      <w:tblPr>
        <w:tblW w:w="8222" w:type="dxa"/>
        <w:tblInd w:w="132" w:type="dxa"/>
        <w:tblCellMar>
          <w:left w:w="99" w:type="dxa"/>
          <w:right w:w="99" w:type="dxa"/>
        </w:tblCellMar>
        <w:tblLook w:val="04A0" w:firstRow="1" w:lastRow="0" w:firstColumn="1" w:lastColumn="0" w:noHBand="0" w:noVBand="1"/>
      </w:tblPr>
      <w:tblGrid>
        <w:gridCol w:w="8222"/>
      </w:tblGrid>
      <w:tr w:rsidR="007D69B1" w:rsidRPr="00710F6B" w14:paraId="21FF0A88" w14:textId="77777777" w:rsidTr="007D69B1">
        <w:trPr>
          <w:trHeight w:val="330"/>
        </w:trPr>
        <w:tc>
          <w:tcPr>
            <w:tcW w:w="8222" w:type="dxa"/>
            <w:tcBorders>
              <w:top w:val="nil"/>
              <w:left w:val="single" w:sz="8" w:space="0" w:color="auto"/>
              <w:bottom w:val="nil"/>
              <w:right w:val="single" w:sz="8" w:space="0" w:color="auto"/>
            </w:tcBorders>
            <w:shd w:val="clear" w:color="auto" w:fill="auto"/>
            <w:noWrap/>
            <w:vAlign w:val="bottom"/>
            <w:hideMark/>
          </w:tcPr>
          <w:p w14:paraId="37931E52" w14:textId="77777777" w:rsidR="007D69B1" w:rsidRPr="00710F6B" w:rsidRDefault="007D69B1" w:rsidP="007D69B1">
            <w:pPr>
              <w:jc w:val="left"/>
              <w:rPr>
                <w:rFonts w:ascii="ＭＳ 明朝" w:hAnsi="ＭＳ 明朝" w:cs="ＭＳ Ｐゴシック"/>
                <w:kern w:val="0"/>
                <w:sz w:val="22"/>
              </w:rPr>
            </w:pPr>
            <w:r w:rsidRPr="00710F6B">
              <w:rPr>
                <w:rFonts w:ascii="ＭＳ 明朝" w:hAnsi="ＭＳ 明朝" w:cs="ＭＳ Ｐゴシック" w:hint="eastAsia"/>
                <w:kern w:val="0"/>
                <w:sz w:val="22"/>
              </w:rPr>
              <w:t>⑦FacebookやLineなどのSNSの情報提供や会員募集などを行う事業</w:t>
            </w:r>
          </w:p>
        </w:tc>
      </w:tr>
    </w:tbl>
    <w:p w14:paraId="5043B59C" w14:textId="1EF1AFD6" w:rsidR="007D69B1" w:rsidRPr="00710F6B" w:rsidRDefault="007D69B1" w:rsidP="007D69B1">
      <w:pPr>
        <w:ind w:firstLine="297"/>
        <w:rPr>
          <w:rFonts w:ascii="ＭＳ 明朝" w:hAnsi="ＭＳ 明朝"/>
          <w:sz w:val="22"/>
        </w:rPr>
      </w:pPr>
    </w:p>
    <w:p w14:paraId="509AEFF9" w14:textId="77777777" w:rsidR="007D69B1" w:rsidRPr="00710F6B" w:rsidRDefault="007D69B1" w:rsidP="007D69B1">
      <w:pPr>
        <w:ind w:firstLine="298"/>
        <w:jc w:val="center"/>
        <w:rPr>
          <w:rFonts w:ascii="ＭＳ 明朝" w:hAnsi="ＭＳ 明朝"/>
          <w:b/>
          <w:sz w:val="22"/>
        </w:rPr>
      </w:pPr>
      <w:r w:rsidRPr="00710F6B">
        <w:rPr>
          <w:rFonts w:ascii="ＭＳ 明朝" w:hAnsi="ＭＳ 明朝" w:hint="eastAsia"/>
          <w:b/>
          <w:sz w:val="22"/>
        </w:rPr>
        <w:t>Facebook上のIMADATE ART FIELDのページ</w:t>
      </w:r>
    </w:p>
    <w:p w14:paraId="62F4F62D" w14:textId="77777777" w:rsidR="007D69B1" w:rsidRDefault="00771F79" w:rsidP="007D69B1">
      <w:pPr>
        <w:ind w:firstLine="283"/>
        <w:jc w:val="center"/>
        <w:rPr>
          <w:rStyle w:val="ab"/>
          <w:rFonts w:ascii="ＭＳ 明朝" w:hAnsi="ＭＳ 明朝"/>
          <w:sz w:val="22"/>
        </w:rPr>
      </w:pPr>
      <w:hyperlink r:id="rId15" w:history="1">
        <w:r w:rsidR="007D69B1" w:rsidRPr="00710F6B">
          <w:rPr>
            <w:rStyle w:val="ab"/>
            <w:rFonts w:ascii="ＭＳ 明朝" w:hAnsi="ＭＳ 明朝" w:hint="eastAsia"/>
            <w:sz w:val="22"/>
          </w:rPr>
          <w:t>https://www.facebook.com/Imadate.Art.Field/</w:t>
        </w:r>
      </w:hyperlink>
    </w:p>
    <w:p w14:paraId="6A950A91" w14:textId="38F36003" w:rsidR="007D69B1" w:rsidRDefault="007D69B1" w:rsidP="007D69B1">
      <w:pPr>
        <w:ind w:firstLine="297"/>
        <w:jc w:val="center"/>
        <w:rPr>
          <w:rStyle w:val="ab"/>
          <w:rFonts w:ascii="ＭＳ 明朝" w:hAnsi="ＭＳ 明朝"/>
          <w:sz w:val="22"/>
        </w:rPr>
      </w:pPr>
    </w:p>
    <w:p w14:paraId="72C33DEE" w14:textId="77777777" w:rsidR="007D69B1" w:rsidRPr="00032994" w:rsidRDefault="007D69B1" w:rsidP="007D69B1">
      <w:pPr>
        <w:ind w:firstLine="297"/>
        <w:jc w:val="center"/>
        <w:rPr>
          <w:rFonts w:ascii="ＭＳ 明朝" w:hAnsi="ＭＳ 明朝"/>
          <w:color w:val="0000FF" w:themeColor="hyperlink"/>
          <w:sz w:val="22"/>
          <w:u w:val="single"/>
        </w:rPr>
      </w:pPr>
      <w:r w:rsidRPr="00A67CA5">
        <w:rPr>
          <w:rFonts w:ascii="ＭＳ 明朝" w:hAnsi="ＭＳ 明朝"/>
          <w:color w:val="0000FF" w:themeColor="hyperlink"/>
          <w:sz w:val="22"/>
          <w:u w:val="single"/>
        </w:rPr>
        <w:t>https://www.instagram.com/imadatekamiten/</w:t>
      </w:r>
    </w:p>
    <w:p w14:paraId="0C5403E9" w14:textId="77777777" w:rsidR="00E373A2" w:rsidRPr="007D69B1" w:rsidRDefault="00E373A2" w:rsidP="00E373A2">
      <w:pPr>
        <w:pStyle w:val="a3"/>
        <w:rPr>
          <w:rFonts w:hAnsi="ＭＳ 明朝"/>
          <w:sz w:val="22"/>
          <w:szCs w:val="22"/>
        </w:rPr>
      </w:pPr>
    </w:p>
    <w:p w14:paraId="2CE49708" w14:textId="5882E678" w:rsidR="00E373A2" w:rsidRPr="007D69B1" w:rsidRDefault="00E373A2" w:rsidP="00B13985">
      <w:pPr>
        <w:pStyle w:val="a3"/>
        <w:rPr>
          <w:rFonts w:hAnsi="ＭＳ 明朝"/>
          <w:kern w:val="0"/>
          <w:sz w:val="22"/>
          <w:szCs w:val="22"/>
        </w:rPr>
      </w:pPr>
    </w:p>
    <w:p w14:paraId="30D07E42" w14:textId="49887CB2" w:rsidR="00E373A2" w:rsidRPr="007D69B1" w:rsidRDefault="00E373A2" w:rsidP="00B13985">
      <w:pPr>
        <w:pStyle w:val="a3"/>
        <w:rPr>
          <w:rFonts w:hAnsi="ＭＳ 明朝"/>
          <w:kern w:val="0"/>
          <w:sz w:val="22"/>
          <w:szCs w:val="22"/>
        </w:rPr>
      </w:pPr>
    </w:p>
    <w:p w14:paraId="1424A6E3" w14:textId="5D230D5B" w:rsidR="00E373A2" w:rsidRPr="007D69B1" w:rsidRDefault="00E373A2" w:rsidP="00B13985">
      <w:pPr>
        <w:pStyle w:val="a3"/>
        <w:rPr>
          <w:rFonts w:hAnsi="ＭＳ 明朝"/>
          <w:kern w:val="0"/>
          <w:sz w:val="22"/>
          <w:szCs w:val="22"/>
        </w:rPr>
      </w:pPr>
    </w:p>
    <w:p w14:paraId="24C4536C" w14:textId="1AC11746" w:rsidR="00E373A2" w:rsidRPr="007D69B1" w:rsidRDefault="00E373A2" w:rsidP="00B13985">
      <w:pPr>
        <w:pStyle w:val="a3"/>
        <w:rPr>
          <w:rFonts w:hAnsi="ＭＳ 明朝"/>
          <w:kern w:val="0"/>
          <w:sz w:val="22"/>
          <w:szCs w:val="22"/>
        </w:rPr>
      </w:pPr>
    </w:p>
    <w:p w14:paraId="7CA6A561" w14:textId="202368FC" w:rsidR="00E373A2" w:rsidRPr="007D69B1" w:rsidRDefault="00E373A2" w:rsidP="00B13985">
      <w:pPr>
        <w:pStyle w:val="a3"/>
        <w:rPr>
          <w:rFonts w:hAnsi="ＭＳ 明朝"/>
          <w:kern w:val="0"/>
          <w:sz w:val="22"/>
          <w:szCs w:val="22"/>
        </w:rPr>
      </w:pPr>
    </w:p>
    <w:p w14:paraId="097F5102" w14:textId="74537BCF" w:rsidR="00E373A2" w:rsidRPr="007D69B1" w:rsidRDefault="00E373A2" w:rsidP="00B13985">
      <w:pPr>
        <w:pStyle w:val="a3"/>
        <w:rPr>
          <w:rFonts w:hAnsi="ＭＳ 明朝"/>
          <w:kern w:val="0"/>
          <w:sz w:val="22"/>
          <w:szCs w:val="22"/>
        </w:rPr>
      </w:pPr>
    </w:p>
    <w:p w14:paraId="41C1BC58" w14:textId="40635775" w:rsidR="00E373A2" w:rsidRPr="007D69B1" w:rsidRDefault="00E373A2" w:rsidP="00B13985">
      <w:pPr>
        <w:pStyle w:val="a3"/>
        <w:rPr>
          <w:rFonts w:hAnsi="ＭＳ 明朝"/>
          <w:kern w:val="0"/>
          <w:sz w:val="22"/>
          <w:szCs w:val="22"/>
        </w:rPr>
      </w:pPr>
    </w:p>
    <w:p w14:paraId="3E1EF507" w14:textId="44AAD8FF" w:rsidR="00E373A2" w:rsidRPr="007D69B1" w:rsidRDefault="00E373A2" w:rsidP="00B13985">
      <w:pPr>
        <w:pStyle w:val="a3"/>
        <w:rPr>
          <w:rFonts w:hAnsi="ＭＳ 明朝"/>
          <w:kern w:val="0"/>
          <w:sz w:val="22"/>
          <w:szCs w:val="22"/>
        </w:rPr>
      </w:pPr>
    </w:p>
    <w:p w14:paraId="6953851A" w14:textId="77777777" w:rsidR="00E373A2" w:rsidRPr="007E4908" w:rsidRDefault="00E373A2" w:rsidP="00B13985">
      <w:pPr>
        <w:pStyle w:val="a3"/>
        <w:rPr>
          <w:rFonts w:hAnsi="ＭＳ 明朝"/>
          <w:sz w:val="22"/>
          <w:szCs w:val="22"/>
        </w:rPr>
      </w:pPr>
    </w:p>
    <w:sectPr w:rsidR="00E373A2" w:rsidRPr="007E4908" w:rsidSect="00AC7EC1">
      <w:pgSz w:w="11906" w:h="16838" w:code="9"/>
      <w:pgMar w:top="1110" w:right="849" w:bottom="1263" w:left="1418" w:header="851" w:footer="851"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E7C05" w14:textId="77777777" w:rsidR="00771F79" w:rsidRDefault="00771F79" w:rsidP="00264DEE">
      <w:r>
        <w:separator/>
      </w:r>
    </w:p>
  </w:endnote>
  <w:endnote w:type="continuationSeparator" w:id="0">
    <w:p w14:paraId="62D783E0" w14:textId="77777777" w:rsidR="00771F79" w:rsidRDefault="00771F79" w:rsidP="00264D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pple Color Emoji">
    <w:altName w:val="﷽﷽﷽﷽﷽﷽﷽﷽lor Emoji"/>
    <w:panose1 w:val="00000000000000000000"/>
    <w:charset w:val="00"/>
    <w:family w:val="auto"/>
    <w:pitch w:val="variable"/>
    <w:sig w:usb0="00000003" w:usb1="18000000" w:usb2="14000000" w:usb3="00000000" w:csb0="00000001" w:csb1="00000000"/>
  </w:font>
  <w:font w:name="Times Roman">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5E4ECC" w14:textId="77777777" w:rsidR="00771F79" w:rsidRDefault="00771F79" w:rsidP="00264DEE">
      <w:r>
        <w:separator/>
      </w:r>
    </w:p>
  </w:footnote>
  <w:footnote w:type="continuationSeparator" w:id="0">
    <w:p w14:paraId="5C169706" w14:textId="77777777" w:rsidR="00771F79" w:rsidRDefault="00771F79" w:rsidP="00264D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9522B"/>
    <w:multiLevelType w:val="hybridMultilevel"/>
    <w:tmpl w:val="05CA7BDE"/>
    <w:lvl w:ilvl="0" w:tplc="04090013">
      <w:start w:val="1"/>
      <w:numFmt w:val="upperRoman"/>
      <w:lvlText w:val="%1."/>
      <w:lvlJc w:val="right"/>
      <w:pPr>
        <w:ind w:left="906" w:hanging="480"/>
      </w:pPr>
    </w:lvl>
    <w:lvl w:ilvl="1" w:tplc="04090017" w:tentative="1">
      <w:start w:val="1"/>
      <w:numFmt w:val="aiueoFullWidth"/>
      <w:lvlText w:val="(%2)"/>
      <w:lvlJc w:val="left"/>
      <w:pPr>
        <w:ind w:left="1386" w:hanging="480"/>
      </w:pPr>
    </w:lvl>
    <w:lvl w:ilvl="2" w:tplc="04090011" w:tentative="1">
      <w:start w:val="1"/>
      <w:numFmt w:val="decimalEnclosedCircle"/>
      <w:lvlText w:val="%3"/>
      <w:lvlJc w:val="left"/>
      <w:pPr>
        <w:ind w:left="1866" w:hanging="480"/>
      </w:pPr>
    </w:lvl>
    <w:lvl w:ilvl="3" w:tplc="0409000F" w:tentative="1">
      <w:start w:val="1"/>
      <w:numFmt w:val="decimal"/>
      <w:lvlText w:val="%4."/>
      <w:lvlJc w:val="left"/>
      <w:pPr>
        <w:ind w:left="2346" w:hanging="480"/>
      </w:pPr>
    </w:lvl>
    <w:lvl w:ilvl="4" w:tplc="04090017" w:tentative="1">
      <w:start w:val="1"/>
      <w:numFmt w:val="aiueoFullWidth"/>
      <w:lvlText w:val="(%5)"/>
      <w:lvlJc w:val="left"/>
      <w:pPr>
        <w:ind w:left="2826" w:hanging="480"/>
      </w:pPr>
    </w:lvl>
    <w:lvl w:ilvl="5" w:tplc="04090011" w:tentative="1">
      <w:start w:val="1"/>
      <w:numFmt w:val="decimalEnclosedCircle"/>
      <w:lvlText w:val="%6"/>
      <w:lvlJc w:val="left"/>
      <w:pPr>
        <w:ind w:left="3306" w:hanging="480"/>
      </w:pPr>
    </w:lvl>
    <w:lvl w:ilvl="6" w:tplc="0409000F" w:tentative="1">
      <w:start w:val="1"/>
      <w:numFmt w:val="decimal"/>
      <w:lvlText w:val="%7."/>
      <w:lvlJc w:val="left"/>
      <w:pPr>
        <w:ind w:left="3786" w:hanging="480"/>
      </w:pPr>
    </w:lvl>
    <w:lvl w:ilvl="7" w:tplc="04090017" w:tentative="1">
      <w:start w:val="1"/>
      <w:numFmt w:val="aiueoFullWidth"/>
      <w:lvlText w:val="(%8)"/>
      <w:lvlJc w:val="left"/>
      <w:pPr>
        <w:ind w:left="4266" w:hanging="480"/>
      </w:pPr>
    </w:lvl>
    <w:lvl w:ilvl="8" w:tplc="04090011" w:tentative="1">
      <w:start w:val="1"/>
      <w:numFmt w:val="decimalEnclosedCircle"/>
      <w:lvlText w:val="%9"/>
      <w:lvlJc w:val="left"/>
      <w:pPr>
        <w:ind w:left="4746" w:hanging="480"/>
      </w:pPr>
    </w:lvl>
  </w:abstractNum>
  <w:abstractNum w:abstractNumId="1" w15:restartNumberingAfterBreak="0">
    <w:nsid w:val="1925558A"/>
    <w:multiLevelType w:val="hybridMultilevel"/>
    <w:tmpl w:val="F66AEE8A"/>
    <w:lvl w:ilvl="0" w:tplc="EF8EB5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3CC071E"/>
    <w:multiLevelType w:val="multilevel"/>
    <w:tmpl w:val="8A52F60E"/>
    <w:lvl w:ilvl="0">
      <w:numFmt w:val="bullet"/>
      <w:lvlText w:val="・"/>
      <w:lvlJc w:val="left"/>
      <w:pPr>
        <w:tabs>
          <w:tab w:val="num" w:pos="551"/>
        </w:tabs>
        <w:ind w:left="551" w:hanging="360"/>
      </w:pPr>
      <w:rPr>
        <w:rFonts w:ascii="ＭＳ 明朝" w:eastAsia="ＭＳ 明朝" w:hAnsi="ＭＳ 明朝" w:cs="Courier New" w:hint="eastAsia"/>
      </w:rPr>
    </w:lvl>
    <w:lvl w:ilvl="1" w:tentative="1">
      <w:start w:val="1"/>
      <w:numFmt w:val="bullet"/>
      <w:lvlText w:val=""/>
      <w:lvlJc w:val="left"/>
      <w:pPr>
        <w:tabs>
          <w:tab w:val="num" w:pos="1031"/>
        </w:tabs>
        <w:ind w:left="1031" w:hanging="420"/>
      </w:pPr>
      <w:rPr>
        <w:rFonts w:ascii="Wingdings" w:hAnsi="Wingdings" w:hint="default"/>
      </w:rPr>
    </w:lvl>
    <w:lvl w:ilvl="2" w:tentative="1">
      <w:start w:val="1"/>
      <w:numFmt w:val="bullet"/>
      <w:lvlText w:val=""/>
      <w:lvlJc w:val="left"/>
      <w:pPr>
        <w:tabs>
          <w:tab w:val="num" w:pos="1451"/>
        </w:tabs>
        <w:ind w:left="1451" w:hanging="420"/>
      </w:pPr>
      <w:rPr>
        <w:rFonts w:ascii="Wingdings" w:hAnsi="Wingdings" w:hint="default"/>
      </w:rPr>
    </w:lvl>
    <w:lvl w:ilvl="3" w:tentative="1">
      <w:start w:val="1"/>
      <w:numFmt w:val="bullet"/>
      <w:lvlText w:val=""/>
      <w:lvlJc w:val="left"/>
      <w:pPr>
        <w:tabs>
          <w:tab w:val="num" w:pos="1871"/>
        </w:tabs>
        <w:ind w:left="1871" w:hanging="420"/>
      </w:pPr>
      <w:rPr>
        <w:rFonts w:ascii="Wingdings" w:hAnsi="Wingdings" w:hint="default"/>
      </w:rPr>
    </w:lvl>
    <w:lvl w:ilvl="4" w:tentative="1">
      <w:start w:val="1"/>
      <w:numFmt w:val="bullet"/>
      <w:lvlText w:val=""/>
      <w:lvlJc w:val="left"/>
      <w:pPr>
        <w:tabs>
          <w:tab w:val="num" w:pos="2291"/>
        </w:tabs>
        <w:ind w:left="2291" w:hanging="420"/>
      </w:pPr>
      <w:rPr>
        <w:rFonts w:ascii="Wingdings" w:hAnsi="Wingdings" w:hint="default"/>
      </w:rPr>
    </w:lvl>
    <w:lvl w:ilvl="5" w:tentative="1">
      <w:start w:val="1"/>
      <w:numFmt w:val="bullet"/>
      <w:lvlText w:val=""/>
      <w:lvlJc w:val="left"/>
      <w:pPr>
        <w:tabs>
          <w:tab w:val="num" w:pos="2711"/>
        </w:tabs>
        <w:ind w:left="2711" w:hanging="420"/>
      </w:pPr>
      <w:rPr>
        <w:rFonts w:ascii="Wingdings" w:hAnsi="Wingdings" w:hint="default"/>
      </w:rPr>
    </w:lvl>
    <w:lvl w:ilvl="6" w:tentative="1">
      <w:start w:val="1"/>
      <w:numFmt w:val="bullet"/>
      <w:lvlText w:val=""/>
      <w:lvlJc w:val="left"/>
      <w:pPr>
        <w:tabs>
          <w:tab w:val="num" w:pos="3131"/>
        </w:tabs>
        <w:ind w:left="3131" w:hanging="420"/>
      </w:pPr>
      <w:rPr>
        <w:rFonts w:ascii="Wingdings" w:hAnsi="Wingdings" w:hint="default"/>
      </w:rPr>
    </w:lvl>
    <w:lvl w:ilvl="7" w:tentative="1">
      <w:start w:val="1"/>
      <w:numFmt w:val="bullet"/>
      <w:lvlText w:val=""/>
      <w:lvlJc w:val="left"/>
      <w:pPr>
        <w:tabs>
          <w:tab w:val="num" w:pos="3551"/>
        </w:tabs>
        <w:ind w:left="3551" w:hanging="420"/>
      </w:pPr>
      <w:rPr>
        <w:rFonts w:ascii="Wingdings" w:hAnsi="Wingdings" w:hint="default"/>
      </w:rPr>
    </w:lvl>
    <w:lvl w:ilvl="8" w:tentative="1">
      <w:start w:val="1"/>
      <w:numFmt w:val="bullet"/>
      <w:lvlText w:val=""/>
      <w:lvlJc w:val="left"/>
      <w:pPr>
        <w:tabs>
          <w:tab w:val="num" w:pos="3971"/>
        </w:tabs>
        <w:ind w:left="3971" w:hanging="420"/>
      </w:pPr>
      <w:rPr>
        <w:rFonts w:ascii="Wingdings" w:hAnsi="Wingdings" w:hint="default"/>
      </w:rPr>
    </w:lvl>
  </w:abstractNum>
  <w:abstractNum w:abstractNumId="3" w15:restartNumberingAfterBreak="0">
    <w:nsid w:val="43137853"/>
    <w:multiLevelType w:val="hybridMultilevel"/>
    <w:tmpl w:val="E59C2DD6"/>
    <w:lvl w:ilvl="0" w:tplc="2070C67A">
      <w:start w:val="9"/>
      <w:numFmt w:val="bullet"/>
      <w:lvlText w:val="○"/>
      <w:lvlJc w:val="left"/>
      <w:pPr>
        <w:ind w:left="360" w:hanging="360"/>
      </w:pPr>
      <w:rPr>
        <w:rFonts w:ascii="ＭＳ 明朝" w:eastAsia="ＭＳ 明朝" w:hAnsi="Century"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15:restartNumberingAfterBreak="0">
    <w:nsid w:val="51C13145"/>
    <w:multiLevelType w:val="multilevel"/>
    <w:tmpl w:val="873A5A92"/>
    <w:lvl w:ilvl="0">
      <w:numFmt w:val="bullet"/>
      <w:lvlText w:val="・"/>
      <w:lvlJc w:val="left"/>
      <w:pPr>
        <w:tabs>
          <w:tab w:val="num" w:pos="840"/>
        </w:tabs>
        <w:ind w:left="840" w:hanging="420"/>
      </w:pPr>
      <w:rPr>
        <w:rFonts w:ascii="ＭＳ 明朝" w:eastAsia="ＭＳ 明朝" w:hAnsi="ＭＳ 明朝" w:cs="ＭＳ ゴシック" w:hint="eastAsia"/>
        <w:lang w:val="en-US"/>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fill="f" fillcolor="white" stroke="f">
      <v:fill color="white" on="f"/>
      <v:stroke on="f"/>
      <v:textbox style="mso-rotate-with-shape: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2EF"/>
    <w:rsid w:val="00000EA1"/>
    <w:rsid w:val="000061B9"/>
    <w:rsid w:val="0000796B"/>
    <w:rsid w:val="00012FCB"/>
    <w:rsid w:val="00021768"/>
    <w:rsid w:val="00024793"/>
    <w:rsid w:val="000334A4"/>
    <w:rsid w:val="00034BEE"/>
    <w:rsid w:val="000406BA"/>
    <w:rsid w:val="00046167"/>
    <w:rsid w:val="0004719B"/>
    <w:rsid w:val="00065541"/>
    <w:rsid w:val="00065B30"/>
    <w:rsid w:val="00070049"/>
    <w:rsid w:val="0007105C"/>
    <w:rsid w:val="0007422F"/>
    <w:rsid w:val="00082787"/>
    <w:rsid w:val="00087C31"/>
    <w:rsid w:val="00097849"/>
    <w:rsid w:val="000A22ED"/>
    <w:rsid w:val="000A391A"/>
    <w:rsid w:val="000B225C"/>
    <w:rsid w:val="000B2A26"/>
    <w:rsid w:val="000C775A"/>
    <w:rsid w:val="000D54FF"/>
    <w:rsid w:val="000E1269"/>
    <w:rsid w:val="000E3651"/>
    <w:rsid w:val="000E3E40"/>
    <w:rsid w:val="000E7EA1"/>
    <w:rsid w:val="000F591E"/>
    <w:rsid w:val="00102ED7"/>
    <w:rsid w:val="00105039"/>
    <w:rsid w:val="00112C81"/>
    <w:rsid w:val="001227F3"/>
    <w:rsid w:val="00123CE4"/>
    <w:rsid w:val="00127560"/>
    <w:rsid w:val="00132ABB"/>
    <w:rsid w:val="00135040"/>
    <w:rsid w:val="00135EDA"/>
    <w:rsid w:val="00141ACD"/>
    <w:rsid w:val="0014222D"/>
    <w:rsid w:val="001422AD"/>
    <w:rsid w:val="00142731"/>
    <w:rsid w:val="00143C4A"/>
    <w:rsid w:val="0015594D"/>
    <w:rsid w:val="001613CD"/>
    <w:rsid w:val="00164E10"/>
    <w:rsid w:val="00170231"/>
    <w:rsid w:val="001867A0"/>
    <w:rsid w:val="0019050A"/>
    <w:rsid w:val="00191596"/>
    <w:rsid w:val="00193B40"/>
    <w:rsid w:val="00193B7E"/>
    <w:rsid w:val="00195039"/>
    <w:rsid w:val="001979E5"/>
    <w:rsid w:val="001A5CFF"/>
    <w:rsid w:val="001B24CB"/>
    <w:rsid w:val="001B274E"/>
    <w:rsid w:val="001B2B46"/>
    <w:rsid w:val="001C6FF6"/>
    <w:rsid w:val="001D4637"/>
    <w:rsid w:val="001E1074"/>
    <w:rsid w:val="001E52BC"/>
    <w:rsid w:val="001E6484"/>
    <w:rsid w:val="001F0771"/>
    <w:rsid w:val="001F4923"/>
    <w:rsid w:val="001F4B64"/>
    <w:rsid w:val="0020602B"/>
    <w:rsid w:val="00214A1D"/>
    <w:rsid w:val="00214A29"/>
    <w:rsid w:val="00224890"/>
    <w:rsid w:val="002267D7"/>
    <w:rsid w:val="00230DA4"/>
    <w:rsid w:val="00233EB6"/>
    <w:rsid w:val="00244554"/>
    <w:rsid w:val="00245BC6"/>
    <w:rsid w:val="00247AC9"/>
    <w:rsid w:val="00251576"/>
    <w:rsid w:val="00254645"/>
    <w:rsid w:val="0025699F"/>
    <w:rsid w:val="002570D4"/>
    <w:rsid w:val="002626BD"/>
    <w:rsid w:val="00264DEE"/>
    <w:rsid w:val="002732B3"/>
    <w:rsid w:val="00276AFD"/>
    <w:rsid w:val="00294D48"/>
    <w:rsid w:val="002B57FA"/>
    <w:rsid w:val="002C2579"/>
    <w:rsid w:val="002C25FE"/>
    <w:rsid w:val="002C7229"/>
    <w:rsid w:val="002D4EFF"/>
    <w:rsid w:val="002E667A"/>
    <w:rsid w:val="002E677D"/>
    <w:rsid w:val="002E6E1D"/>
    <w:rsid w:val="002E7002"/>
    <w:rsid w:val="002F39F2"/>
    <w:rsid w:val="002F41C2"/>
    <w:rsid w:val="002F7616"/>
    <w:rsid w:val="00304716"/>
    <w:rsid w:val="003048DA"/>
    <w:rsid w:val="00312338"/>
    <w:rsid w:val="003124C5"/>
    <w:rsid w:val="00325DF5"/>
    <w:rsid w:val="00331A98"/>
    <w:rsid w:val="00343B8D"/>
    <w:rsid w:val="00343E77"/>
    <w:rsid w:val="0035456C"/>
    <w:rsid w:val="003551BB"/>
    <w:rsid w:val="00360DAB"/>
    <w:rsid w:val="00377F79"/>
    <w:rsid w:val="00386D29"/>
    <w:rsid w:val="00386E76"/>
    <w:rsid w:val="0039280F"/>
    <w:rsid w:val="00393430"/>
    <w:rsid w:val="003935C0"/>
    <w:rsid w:val="00397C53"/>
    <w:rsid w:val="003A1AD6"/>
    <w:rsid w:val="003A3DB5"/>
    <w:rsid w:val="003B349B"/>
    <w:rsid w:val="003C31A4"/>
    <w:rsid w:val="003D4425"/>
    <w:rsid w:val="003D7D53"/>
    <w:rsid w:val="003E18A7"/>
    <w:rsid w:val="003F1DC9"/>
    <w:rsid w:val="003F623E"/>
    <w:rsid w:val="004041F5"/>
    <w:rsid w:val="004134A1"/>
    <w:rsid w:val="00447222"/>
    <w:rsid w:val="00447F64"/>
    <w:rsid w:val="00451424"/>
    <w:rsid w:val="00462184"/>
    <w:rsid w:val="0047396B"/>
    <w:rsid w:val="00481AA6"/>
    <w:rsid w:val="00492702"/>
    <w:rsid w:val="004965A1"/>
    <w:rsid w:val="004A461B"/>
    <w:rsid w:val="004B1691"/>
    <w:rsid w:val="004B4B1A"/>
    <w:rsid w:val="004C19D5"/>
    <w:rsid w:val="004D005F"/>
    <w:rsid w:val="004D00D3"/>
    <w:rsid w:val="004E069A"/>
    <w:rsid w:val="004E0E7F"/>
    <w:rsid w:val="004E1A22"/>
    <w:rsid w:val="004F068D"/>
    <w:rsid w:val="004F077F"/>
    <w:rsid w:val="004F1081"/>
    <w:rsid w:val="00500D4C"/>
    <w:rsid w:val="0050429F"/>
    <w:rsid w:val="005051B5"/>
    <w:rsid w:val="00510BBF"/>
    <w:rsid w:val="005202AC"/>
    <w:rsid w:val="00532A86"/>
    <w:rsid w:val="00535A07"/>
    <w:rsid w:val="00541627"/>
    <w:rsid w:val="00543184"/>
    <w:rsid w:val="005451C2"/>
    <w:rsid w:val="0055041D"/>
    <w:rsid w:val="00552ADB"/>
    <w:rsid w:val="005658DB"/>
    <w:rsid w:val="0056742C"/>
    <w:rsid w:val="005715DF"/>
    <w:rsid w:val="00582A1D"/>
    <w:rsid w:val="0058630C"/>
    <w:rsid w:val="00587314"/>
    <w:rsid w:val="005938E1"/>
    <w:rsid w:val="005946D8"/>
    <w:rsid w:val="005A6402"/>
    <w:rsid w:val="005B722B"/>
    <w:rsid w:val="005C488F"/>
    <w:rsid w:val="005D0BBB"/>
    <w:rsid w:val="005F3067"/>
    <w:rsid w:val="005F57C7"/>
    <w:rsid w:val="00603B53"/>
    <w:rsid w:val="0062063A"/>
    <w:rsid w:val="00626C79"/>
    <w:rsid w:val="00626D49"/>
    <w:rsid w:val="00637B28"/>
    <w:rsid w:val="0065117E"/>
    <w:rsid w:val="0066304E"/>
    <w:rsid w:val="00672084"/>
    <w:rsid w:val="00677AA1"/>
    <w:rsid w:val="00695532"/>
    <w:rsid w:val="0069720A"/>
    <w:rsid w:val="006A5E72"/>
    <w:rsid w:val="006B6307"/>
    <w:rsid w:val="006C0872"/>
    <w:rsid w:val="006D0CC4"/>
    <w:rsid w:val="006D5064"/>
    <w:rsid w:val="006D6AB4"/>
    <w:rsid w:val="006E320B"/>
    <w:rsid w:val="006F1330"/>
    <w:rsid w:val="006F28C0"/>
    <w:rsid w:val="006F3B88"/>
    <w:rsid w:val="007020D0"/>
    <w:rsid w:val="00714650"/>
    <w:rsid w:val="00715238"/>
    <w:rsid w:val="00716069"/>
    <w:rsid w:val="00757341"/>
    <w:rsid w:val="0076282A"/>
    <w:rsid w:val="00762EE0"/>
    <w:rsid w:val="00763C5D"/>
    <w:rsid w:val="0077188D"/>
    <w:rsid w:val="00771F79"/>
    <w:rsid w:val="007817E2"/>
    <w:rsid w:val="0079573F"/>
    <w:rsid w:val="007A36DE"/>
    <w:rsid w:val="007B25DD"/>
    <w:rsid w:val="007B4AD1"/>
    <w:rsid w:val="007B4E14"/>
    <w:rsid w:val="007B5364"/>
    <w:rsid w:val="007C2F80"/>
    <w:rsid w:val="007C45CA"/>
    <w:rsid w:val="007C5B04"/>
    <w:rsid w:val="007C5BE0"/>
    <w:rsid w:val="007D4B06"/>
    <w:rsid w:val="007D69B1"/>
    <w:rsid w:val="007E12A2"/>
    <w:rsid w:val="007E287F"/>
    <w:rsid w:val="007E4908"/>
    <w:rsid w:val="00802999"/>
    <w:rsid w:val="00807CCD"/>
    <w:rsid w:val="0081057A"/>
    <w:rsid w:val="00821E74"/>
    <w:rsid w:val="00827F5D"/>
    <w:rsid w:val="00832490"/>
    <w:rsid w:val="00840EE6"/>
    <w:rsid w:val="0084382F"/>
    <w:rsid w:val="00844DA5"/>
    <w:rsid w:val="00852F70"/>
    <w:rsid w:val="0085746F"/>
    <w:rsid w:val="00857DE8"/>
    <w:rsid w:val="008618D0"/>
    <w:rsid w:val="00865774"/>
    <w:rsid w:val="00865F62"/>
    <w:rsid w:val="00867497"/>
    <w:rsid w:val="00873D69"/>
    <w:rsid w:val="00883BA4"/>
    <w:rsid w:val="00884E28"/>
    <w:rsid w:val="00891C5E"/>
    <w:rsid w:val="008A3B39"/>
    <w:rsid w:val="008B18A5"/>
    <w:rsid w:val="008C36CD"/>
    <w:rsid w:val="008C6BA1"/>
    <w:rsid w:val="008E0363"/>
    <w:rsid w:val="008E12C6"/>
    <w:rsid w:val="008E4F01"/>
    <w:rsid w:val="008F01E1"/>
    <w:rsid w:val="008F1B98"/>
    <w:rsid w:val="008F32F1"/>
    <w:rsid w:val="008F3FF2"/>
    <w:rsid w:val="008F4F16"/>
    <w:rsid w:val="008F6F82"/>
    <w:rsid w:val="009025BC"/>
    <w:rsid w:val="00906496"/>
    <w:rsid w:val="00910200"/>
    <w:rsid w:val="00910729"/>
    <w:rsid w:val="009111AB"/>
    <w:rsid w:val="00915EF8"/>
    <w:rsid w:val="00917853"/>
    <w:rsid w:val="009215B8"/>
    <w:rsid w:val="0092739F"/>
    <w:rsid w:val="00931F25"/>
    <w:rsid w:val="00933B69"/>
    <w:rsid w:val="00941B5B"/>
    <w:rsid w:val="00944A10"/>
    <w:rsid w:val="0095457F"/>
    <w:rsid w:val="009559CB"/>
    <w:rsid w:val="00957B41"/>
    <w:rsid w:val="00971978"/>
    <w:rsid w:val="0097341B"/>
    <w:rsid w:val="00976818"/>
    <w:rsid w:val="00980B49"/>
    <w:rsid w:val="00981A95"/>
    <w:rsid w:val="009827E8"/>
    <w:rsid w:val="009854C6"/>
    <w:rsid w:val="009B6F15"/>
    <w:rsid w:val="009C27DA"/>
    <w:rsid w:val="009C474B"/>
    <w:rsid w:val="009D23F3"/>
    <w:rsid w:val="009D50AF"/>
    <w:rsid w:val="009E0E09"/>
    <w:rsid w:val="009E10A2"/>
    <w:rsid w:val="009E7509"/>
    <w:rsid w:val="009F5BDC"/>
    <w:rsid w:val="009F71D9"/>
    <w:rsid w:val="00A05D47"/>
    <w:rsid w:val="00A068C9"/>
    <w:rsid w:val="00A06FE0"/>
    <w:rsid w:val="00A120DB"/>
    <w:rsid w:val="00A53A19"/>
    <w:rsid w:val="00A63606"/>
    <w:rsid w:val="00A65B7B"/>
    <w:rsid w:val="00A70DA5"/>
    <w:rsid w:val="00A81D40"/>
    <w:rsid w:val="00A82FD3"/>
    <w:rsid w:val="00A839D8"/>
    <w:rsid w:val="00A95473"/>
    <w:rsid w:val="00AB23D2"/>
    <w:rsid w:val="00AC0FE9"/>
    <w:rsid w:val="00AC1407"/>
    <w:rsid w:val="00AC7EC1"/>
    <w:rsid w:val="00AD3A46"/>
    <w:rsid w:val="00AE57EE"/>
    <w:rsid w:val="00AF2A9A"/>
    <w:rsid w:val="00B019C9"/>
    <w:rsid w:val="00B04501"/>
    <w:rsid w:val="00B13985"/>
    <w:rsid w:val="00B303B7"/>
    <w:rsid w:val="00B32992"/>
    <w:rsid w:val="00B37047"/>
    <w:rsid w:val="00B42538"/>
    <w:rsid w:val="00B4658C"/>
    <w:rsid w:val="00B46D81"/>
    <w:rsid w:val="00B47D47"/>
    <w:rsid w:val="00B53A65"/>
    <w:rsid w:val="00B563A5"/>
    <w:rsid w:val="00B64548"/>
    <w:rsid w:val="00B6620A"/>
    <w:rsid w:val="00B71174"/>
    <w:rsid w:val="00B73426"/>
    <w:rsid w:val="00B73BD1"/>
    <w:rsid w:val="00B765C8"/>
    <w:rsid w:val="00BA0683"/>
    <w:rsid w:val="00BA3D85"/>
    <w:rsid w:val="00BA48E0"/>
    <w:rsid w:val="00BA4A94"/>
    <w:rsid w:val="00BA4D07"/>
    <w:rsid w:val="00BA6027"/>
    <w:rsid w:val="00BB0A2B"/>
    <w:rsid w:val="00BB3C58"/>
    <w:rsid w:val="00BF0046"/>
    <w:rsid w:val="00BF600C"/>
    <w:rsid w:val="00BF6554"/>
    <w:rsid w:val="00BF6D17"/>
    <w:rsid w:val="00C00733"/>
    <w:rsid w:val="00C00D04"/>
    <w:rsid w:val="00C03F4D"/>
    <w:rsid w:val="00C060BC"/>
    <w:rsid w:val="00C1241D"/>
    <w:rsid w:val="00C159B9"/>
    <w:rsid w:val="00C168EC"/>
    <w:rsid w:val="00C16FAB"/>
    <w:rsid w:val="00C2352A"/>
    <w:rsid w:val="00C254C5"/>
    <w:rsid w:val="00C33EAC"/>
    <w:rsid w:val="00C342EF"/>
    <w:rsid w:val="00C360EB"/>
    <w:rsid w:val="00C364D0"/>
    <w:rsid w:val="00C40059"/>
    <w:rsid w:val="00C40BF6"/>
    <w:rsid w:val="00C51CFB"/>
    <w:rsid w:val="00C6018C"/>
    <w:rsid w:val="00C61A3D"/>
    <w:rsid w:val="00C645D6"/>
    <w:rsid w:val="00C724B5"/>
    <w:rsid w:val="00C742BC"/>
    <w:rsid w:val="00C77DDC"/>
    <w:rsid w:val="00C86E2E"/>
    <w:rsid w:val="00C92035"/>
    <w:rsid w:val="00CA061E"/>
    <w:rsid w:val="00CA518E"/>
    <w:rsid w:val="00CB304C"/>
    <w:rsid w:val="00CB6EF1"/>
    <w:rsid w:val="00CB7DEE"/>
    <w:rsid w:val="00CC030A"/>
    <w:rsid w:val="00CC2523"/>
    <w:rsid w:val="00CC28BF"/>
    <w:rsid w:val="00CC2DB9"/>
    <w:rsid w:val="00CC73E2"/>
    <w:rsid w:val="00CD01D4"/>
    <w:rsid w:val="00CD632B"/>
    <w:rsid w:val="00CD7DCF"/>
    <w:rsid w:val="00CE2C4B"/>
    <w:rsid w:val="00CE4EAD"/>
    <w:rsid w:val="00CF2D4F"/>
    <w:rsid w:val="00CF6639"/>
    <w:rsid w:val="00D036D1"/>
    <w:rsid w:val="00D05EC2"/>
    <w:rsid w:val="00D0625D"/>
    <w:rsid w:val="00D07D3F"/>
    <w:rsid w:val="00D119A2"/>
    <w:rsid w:val="00D1253C"/>
    <w:rsid w:val="00D1719B"/>
    <w:rsid w:val="00D17EB8"/>
    <w:rsid w:val="00D36280"/>
    <w:rsid w:val="00D44F54"/>
    <w:rsid w:val="00D50EC2"/>
    <w:rsid w:val="00D55E59"/>
    <w:rsid w:val="00D64C36"/>
    <w:rsid w:val="00D65EE5"/>
    <w:rsid w:val="00D67679"/>
    <w:rsid w:val="00D70963"/>
    <w:rsid w:val="00D71F83"/>
    <w:rsid w:val="00D7317D"/>
    <w:rsid w:val="00D80DE5"/>
    <w:rsid w:val="00D84930"/>
    <w:rsid w:val="00D87381"/>
    <w:rsid w:val="00D87C20"/>
    <w:rsid w:val="00D93E14"/>
    <w:rsid w:val="00D959B4"/>
    <w:rsid w:val="00DA3EBA"/>
    <w:rsid w:val="00DA6ADC"/>
    <w:rsid w:val="00DC0EBD"/>
    <w:rsid w:val="00DD016B"/>
    <w:rsid w:val="00DD125C"/>
    <w:rsid w:val="00DD2865"/>
    <w:rsid w:val="00DD2ABF"/>
    <w:rsid w:val="00DD75CD"/>
    <w:rsid w:val="00DE28A8"/>
    <w:rsid w:val="00DE7689"/>
    <w:rsid w:val="00DF6612"/>
    <w:rsid w:val="00E0509B"/>
    <w:rsid w:val="00E14A8C"/>
    <w:rsid w:val="00E373A2"/>
    <w:rsid w:val="00E373B0"/>
    <w:rsid w:val="00E43F47"/>
    <w:rsid w:val="00E45A56"/>
    <w:rsid w:val="00E47C93"/>
    <w:rsid w:val="00E54B62"/>
    <w:rsid w:val="00E64F90"/>
    <w:rsid w:val="00E67DD2"/>
    <w:rsid w:val="00E75EB4"/>
    <w:rsid w:val="00E7642C"/>
    <w:rsid w:val="00E9103E"/>
    <w:rsid w:val="00EA09E5"/>
    <w:rsid w:val="00EA2BC2"/>
    <w:rsid w:val="00EB4A10"/>
    <w:rsid w:val="00EB558F"/>
    <w:rsid w:val="00EC180F"/>
    <w:rsid w:val="00EC3141"/>
    <w:rsid w:val="00EC687E"/>
    <w:rsid w:val="00ED170F"/>
    <w:rsid w:val="00EE0BDB"/>
    <w:rsid w:val="00EF29A2"/>
    <w:rsid w:val="00F00A75"/>
    <w:rsid w:val="00F052EF"/>
    <w:rsid w:val="00F1104D"/>
    <w:rsid w:val="00F143AB"/>
    <w:rsid w:val="00F23CC8"/>
    <w:rsid w:val="00F23CEE"/>
    <w:rsid w:val="00F26884"/>
    <w:rsid w:val="00F31D65"/>
    <w:rsid w:val="00F33CF7"/>
    <w:rsid w:val="00F34265"/>
    <w:rsid w:val="00F36C8E"/>
    <w:rsid w:val="00F44093"/>
    <w:rsid w:val="00F504FE"/>
    <w:rsid w:val="00F5388F"/>
    <w:rsid w:val="00F53B8C"/>
    <w:rsid w:val="00F53CA0"/>
    <w:rsid w:val="00F53D04"/>
    <w:rsid w:val="00F55E7E"/>
    <w:rsid w:val="00F56B0D"/>
    <w:rsid w:val="00F56BB3"/>
    <w:rsid w:val="00F5798D"/>
    <w:rsid w:val="00F615A5"/>
    <w:rsid w:val="00F64007"/>
    <w:rsid w:val="00F65A21"/>
    <w:rsid w:val="00F74DAD"/>
    <w:rsid w:val="00F7640D"/>
    <w:rsid w:val="00F82449"/>
    <w:rsid w:val="00FA292F"/>
    <w:rsid w:val="00FA7EC4"/>
    <w:rsid w:val="00FB3C89"/>
    <w:rsid w:val="00FB7B8D"/>
    <w:rsid w:val="00FC4421"/>
    <w:rsid w:val="00FC506B"/>
    <w:rsid w:val="00FC6BD4"/>
    <w:rsid w:val="00FD5452"/>
    <w:rsid w:val="00FD67E3"/>
    <w:rsid w:val="00FD6A12"/>
    <w:rsid w:val="00FE5BF1"/>
    <w:rsid w:val="00FE6B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fill="f" fillcolor="white" stroke="f">
      <v:fill color="white" on="f"/>
      <v:stroke on="f"/>
      <v:textbox style="mso-rotate-with-shape:t" inset="5.85pt,.7pt,5.85pt,.7pt"/>
    </o:shapedefaults>
    <o:shapelayout v:ext="edit">
      <o:idmap v:ext="edit" data="1"/>
    </o:shapelayout>
  </w:shapeDefaults>
  <w:decimalSymbol w:val="."/>
  <w:listSeparator w:val=","/>
  <w14:docId w14:val="74E94125"/>
  <w15:docId w15:val="{F7C3387A-6D47-2C48-982F-F2D53587F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sz w:val="24"/>
        <w:szCs w:val="24"/>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Date" w:uiPriority="99"/>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E5BF1"/>
    <w:pPr>
      <w:widowControl w:val="0"/>
      <w:jc w:val="both"/>
    </w:pPr>
    <w:rPr>
      <w:kern w:val="2"/>
      <w:sz w:val="21"/>
    </w:rPr>
  </w:style>
  <w:style w:type="paragraph" w:styleId="2">
    <w:name w:val="heading 2"/>
    <w:basedOn w:val="a"/>
    <w:link w:val="20"/>
    <w:uiPriority w:val="9"/>
    <w:qFormat/>
    <w:rsid w:val="00FC4421"/>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FC4421"/>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FE5BF1"/>
    <w:rPr>
      <w:rFonts w:ascii="ＭＳ 明朝" w:hAnsi="Courier New" w:cs="Courier New"/>
      <w:szCs w:val="21"/>
    </w:rPr>
  </w:style>
  <w:style w:type="paragraph" w:styleId="a5">
    <w:name w:val="header"/>
    <w:basedOn w:val="a"/>
    <w:link w:val="a6"/>
    <w:rsid w:val="00FE5BF1"/>
    <w:pPr>
      <w:tabs>
        <w:tab w:val="center" w:pos="4252"/>
        <w:tab w:val="right" w:pos="8504"/>
      </w:tabs>
      <w:snapToGrid w:val="0"/>
    </w:pPr>
  </w:style>
  <w:style w:type="paragraph" w:styleId="a7">
    <w:name w:val="Balloon Text"/>
    <w:basedOn w:val="a"/>
    <w:semiHidden/>
    <w:rsid w:val="00FE5BF1"/>
    <w:rPr>
      <w:rFonts w:ascii="Arial" w:eastAsia="ＭＳ ゴシック" w:hAnsi="Arial"/>
      <w:sz w:val="18"/>
      <w:szCs w:val="18"/>
    </w:rPr>
  </w:style>
  <w:style w:type="paragraph" w:styleId="a8">
    <w:name w:val="Body Text Indent"/>
    <w:basedOn w:val="a"/>
    <w:rsid w:val="00FE5BF1"/>
    <w:pPr>
      <w:autoSpaceDE w:val="0"/>
      <w:autoSpaceDN w:val="0"/>
      <w:spacing w:line="288" w:lineRule="atLeast"/>
      <w:ind w:firstLine="240"/>
    </w:pPr>
    <w:rPr>
      <w:rFonts w:ascii="ＭＳ 明朝" w:hAnsi="ＭＳ 明朝"/>
      <w:spacing w:val="16"/>
      <w:kern w:val="0"/>
      <w:sz w:val="19"/>
      <w:u w:val="single"/>
    </w:rPr>
  </w:style>
  <w:style w:type="paragraph" w:styleId="31">
    <w:name w:val="Body Text Indent 3"/>
    <w:basedOn w:val="a"/>
    <w:rsid w:val="00FE5BF1"/>
    <w:pPr>
      <w:ind w:left="180" w:hanging="180"/>
    </w:pPr>
    <w:rPr>
      <w:rFonts w:ascii="Times New Roman" w:eastAsia="ＭＳ Ｐ明朝" w:hAnsi="Times New Roman"/>
      <w:sz w:val="24"/>
    </w:rPr>
  </w:style>
  <w:style w:type="paragraph" w:styleId="a9">
    <w:name w:val="footer"/>
    <w:basedOn w:val="a"/>
    <w:link w:val="aa"/>
    <w:rsid w:val="00264DEE"/>
    <w:pPr>
      <w:tabs>
        <w:tab w:val="center" w:pos="4252"/>
        <w:tab w:val="right" w:pos="8504"/>
      </w:tabs>
      <w:snapToGrid w:val="0"/>
    </w:pPr>
  </w:style>
  <w:style w:type="character" w:customStyle="1" w:styleId="aa">
    <w:name w:val="フッター (文字)"/>
    <w:link w:val="a9"/>
    <w:rsid w:val="00264DEE"/>
    <w:rPr>
      <w:kern w:val="2"/>
      <w:sz w:val="21"/>
      <w:szCs w:val="24"/>
    </w:rPr>
  </w:style>
  <w:style w:type="character" w:customStyle="1" w:styleId="a6">
    <w:name w:val="ヘッダー (文字)"/>
    <w:link w:val="a5"/>
    <w:uiPriority w:val="99"/>
    <w:rsid w:val="00BA6027"/>
    <w:rPr>
      <w:kern w:val="2"/>
      <w:sz w:val="21"/>
      <w:szCs w:val="24"/>
    </w:rPr>
  </w:style>
  <w:style w:type="character" w:styleId="ab">
    <w:name w:val="Hyperlink"/>
    <w:uiPriority w:val="99"/>
    <w:unhideWhenUsed/>
    <w:rsid w:val="00873D69"/>
    <w:rPr>
      <w:color w:val="00A3D6"/>
      <w:u w:val="single"/>
    </w:rPr>
  </w:style>
  <w:style w:type="character" w:customStyle="1" w:styleId="a4">
    <w:name w:val="書式なし (文字)"/>
    <w:link w:val="a3"/>
    <w:uiPriority w:val="99"/>
    <w:rsid w:val="00D119A2"/>
    <w:rPr>
      <w:rFonts w:ascii="ＭＳ 明朝" w:hAnsi="Courier New" w:cs="Courier New"/>
      <w:kern w:val="2"/>
      <w:sz w:val="21"/>
      <w:szCs w:val="21"/>
    </w:rPr>
  </w:style>
  <w:style w:type="paragraph" w:styleId="ac">
    <w:name w:val="No Spacing"/>
    <w:link w:val="ad"/>
    <w:uiPriority w:val="1"/>
    <w:qFormat/>
    <w:rsid w:val="003124C5"/>
    <w:rPr>
      <w:sz w:val="22"/>
      <w:szCs w:val="22"/>
    </w:rPr>
  </w:style>
  <w:style w:type="character" w:customStyle="1" w:styleId="ad">
    <w:name w:val="行間詰め (文字)"/>
    <w:link w:val="ac"/>
    <w:uiPriority w:val="1"/>
    <w:rsid w:val="003124C5"/>
    <w:rPr>
      <w:sz w:val="22"/>
      <w:szCs w:val="22"/>
      <w:lang w:val="en-US" w:eastAsia="ja-JP" w:bidi="ar-SA"/>
    </w:rPr>
  </w:style>
  <w:style w:type="paragraph" w:styleId="ae">
    <w:name w:val="Date"/>
    <w:basedOn w:val="a"/>
    <w:next w:val="a"/>
    <w:link w:val="af"/>
    <w:uiPriority w:val="99"/>
    <w:rsid w:val="00CC28BF"/>
  </w:style>
  <w:style w:type="character" w:customStyle="1" w:styleId="af">
    <w:name w:val="日付 (文字)"/>
    <w:link w:val="ae"/>
    <w:uiPriority w:val="99"/>
    <w:rsid w:val="00CC28BF"/>
    <w:rPr>
      <w:kern w:val="2"/>
      <w:sz w:val="21"/>
      <w:szCs w:val="24"/>
    </w:rPr>
  </w:style>
  <w:style w:type="character" w:customStyle="1" w:styleId="20">
    <w:name w:val="見出し 2 (文字)"/>
    <w:link w:val="2"/>
    <w:uiPriority w:val="9"/>
    <w:rsid w:val="00FC4421"/>
    <w:rPr>
      <w:rFonts w:ascii="ＭＳ Ｐゴシック" w:eastAsia="ＭＳ Ｐゴシック" w:hAnsi="ＭＳ Ｐゴシック" w:cs="ＭＳ Ｐゴシック"/>
      <w:b/>
      <w:bCs/>
      <w:sz w:val="36"/>
      <w:szCs w:val="36"/>
    </w:rPr>
  </w:style>
  <w:style w:type="character" w:customStyle="1" w:styleId="30">
    <w:name w:val="見出し 3 (文字)"/>
    <w:link w:val="3"/>
    <w:uiPriority w:val="9"/>
    <w:rsid w:val="00FC4421"/>
    <w:rPr>
      <w:rFonts w:ascii="ＭＳ Ｐゴシック" w:eastAsia="ＭＳ Ｐゴシック" w:hAnsi="ＭＳ Ｐゴシック" w:cs="ＭＳ Ｐゴシック"/>
      <w:b/>
      <w:bCs/>
      <w:sz w:val="27"/>
      <w:szCs w:val="27"/>
    </w:rPr>
  </w:style>
  <w:style w:type="character" w:customStyle="1" w:styleId="1">
    <w:name w:val="強調斜体1"/>
    <w:basedOn w:val="a0"/>
    <w:rsid w:val="00FC4421"/>
  </w:style>
  <w:style w:type="paragraph" w:styleId="Web">
    <w:name w:val="Normal (Web)"/>
    <w:basedOn w:val="a"/>
    <w:uiPriority w:val="99"/>
    <w:unhideWhenUsed/>
    <w:rsid w:val="00FC442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0">
    <w:name w:val="Strong"/>
    <w:uiPriority w:val="22"/>
    <w:qFormat/>
    <w:rsid w:val="00FC4421"/>
    <w:rPr>
      <w:b/>
      <w:bCs/>
    </w:rPr>
  </w:style>
  <w:style w:type="character" w:customStyle="1" w:styleId="10">
    <w:name w:val="未解決のメンション1"/>
    <w:uiPriority w:val="99"/>
    <w:semiHidden/>
    <w:unhideWhenUsed/>
    <w:rsid w:val="00F34265"/>
    <w:rPr>
      <w:color w:val="808080"/>
      <w:shd w:val="clear" w:color="auto" w:fill="E6E6E6"/>
    </w:rPr>
  </w:style>
  <w:style w:type="character" w:customStyle="1" w:styleId="marker1">
    <w:name w:val="marker1"/>
    <w:rsid w:val="009025BC"/>
    <w:rPr>
      <w:shd w:val="clear" w:color="auto" w:fill="FFFF00"/>
    </w:rPr>
  </w:style>
  <w:style w:type="paragraph" w:customStyle="1" w:styleId="site-title">
    <w:name w:val="site-title"/>
    <w:basedOn w:val="a"/>
    <w:rsid w:val="002E677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f1">
    <w:name w:val="FollowedHyperlink"/>
    <w:basedOn w:val="a0"/>
    <w:semiHidden/>
    <w:unhideWhenUsed/>
    <w:rsid w:val="00F82449"/>
    <w:rPr>
      <w:color w:val="800080" w:themeColor="followedHyperlink"/>
      <w:u w:val="single"/>
    </w:rPr>
  </w:style>
  <w:style w:type="paragraph" w:styleId="af2">
    <w:name w:val="List Paragraph"/>
    <w:basedOn w:val="a"/>
    <w:uiPriority w:val="34"/>
    <w:qFormat/>
    <w:rsid w:val="007D69B1"/>
    <w:pPr>
      <w:widowControl/>
      <w:ind w:left="720" w:firstLineChars="135" w:firstLine="135"/>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673315">
      <w:bodyDiv w:val="1"/>
      <w:marLeft w:val="0"/>
      <w:marRight w:val="0"/>
      <w:marTop w:val="0"/>
      <w:marBottom w:val="0"/>
      <w:divBdr>
        <w:top w:val="none" w:sz="0" w:space="0" w:color="auto"/>
        <w:left w:val="none" w:sz="0" w:space="0" w:color="auto"/>
        <w:bottom w:val="none" w:sz="0" w:space="0" w:color="auto"/>
        <w:right w:val="none" w:sz="0" w:space="0" w:color="auto"/>
      </w:divBdr>
    </w:div>
    <w:div w:id="645206742">
      <w:bodyDiv w:val="1"/>
      <w:marLeft w:val="0"/>
      <w:marRight w:val="0"/>
      <w:marTop w:val="0"/>
      <w:marBottom w:val="0"/>
      <w:divBdr>
        <w:top w:val="none" w:sz="0" w:space="0" w:color="auto"/>
        <w:left w:val="none" w:sz="0" w:space="0" w:color="auto"/>
        <w:bottom w:val="none" w:sz="0" w:space="0" w:color="auto"/>
        <w:right w:val="none" w:sz="0" w:space="0" w:color="auto"/>
      </w:divBdr>
      <w:divsChild>
        <w:div w:id="1935088089">
          <w:marLeft w:val="0"/>
          <w:marRight w:val="0"/>
          <w:marTop w:val="0"/>
          <w:marBottom w:val="0"/>
          <w:divBdr>
            <w:top w:val="none" w:sz="0" w:space="0" w:color="auto"/>
            <w:left w:val="none" w:sz="0" w:space="0" w:color="auto"/>
            <w:bottom w:val="none" w:sz="0" w:space="0" w:color="auto"/>
            <w:right w:val="none" w:sz="0" w:space="0" w:color="auto"/>
          </w:divBdr>
          <w:divsChild>
            <w:div w:id="678895317">
              <w:marLeft w:val="0"/>
              <w:marRight w:val="0"/>
              <w:marTop w:val="0"/>
              <w:marBottom w:val="0"/>
              <w:divBdr>
                <w:top w:val="none" w:sz="0" w:space="0" w:color="auto"/>
                <w:left w:val="none" w:sz="0" w:space="0" w:color="auto"/>
                <w:bottom w:val="none" w:sz="0" w:space="0" w:color="auto"/>
                <w:right w:val="none" w:sz="0" w:space="0" w:color="auto"/>
              </w:divBdr>
              <w:divsChild>
                <w:div w:id="387651520">
                  <w:marLeft w:val="0"/>
                  <w:marRight w:val="0"/>
                  <w:marTop w:val="0"/>
                  <w:marBottom w:val="0"/>
                  <w:divBdr>
                    <w:top w:val="none" w:sz="0" w:space="0" w:color="auto"/>
                    <w:left w:val="none" w:sz="0" w:space="0" w:color="auto"/>
                    <w:bottom w:val="none" w:sz="0" w:space="0" w:color="auto"/>
                    <w:right w:val="none" w:sz="0" w:space="0" w:color="auto"/>
                  </w:divBdr>
                  <w:divsChild>
                    <w:div w:id="721254032">
                      <w:marLeft w:val="0"/>
                      <w:marRight w:val="0"/>
                      <w:marTop w:val="0"/>
                      <w:marBottom w:val="0"/>
                      <w:divBdr>
                        <w:top w:val="none" w:sz="0" w:space="0" w:color="auto"/>
                        <w:left w:val="none" w:sz="0" w:space="0" w:color="auto"/>
                        <w:bottom w:val="none" w:sz="0" w:space="0" w:color="auto"/>
                        <w:right w:val="none" w:sz="0" w:space="0" w:color="auto"/>
                      </w:divBdr>
                      <w:divsChild>
                        <w:div w:id="827330625">
                          <w:marLeft w:val="0"/>
                          <w:marRight w:val="0"/>
                          <w:marTop w:val="0"/>
                          <w:marBottom w:val="0"/>
                          <w:divBdr>
                            <w:top w:val="none" w:sz="0" w:space="0" w:color="auto"/>
                            <w:left w:val="none" w:sz="0" w:space="0" w:color="auto"/>
                            <w:bottom w:val="none" w:sz="0" w:space="0" w:color="auto"/>
                            <w:right w:val="none" w:sz="0" w:space="0" w:color="auto"/>
                          </w:divBdr>
                          <w:divsChild>
                            <w:div w:id="147988323">
                              <w:marLeft w:val="0"/>
                              <w:marRight w:val="0"/>
                              <w:marTop w:val="0"/>
                              <w:marBottom w:val="0"/>
                              <w:divBdr>
                                <w:top w:val="none" w:sz="0" w:space="0" w:color="auto"/>
                                <w:left w:val="none" w:sz="0" w:space="0" w:color="auto"/>
                                <w:bottom w:val="none" w:sz="0" w:space="0" w:color="auto"/>
                                <w:right w:val="none" w:sz="0" w:space="0" w:color="auto"/>
                              </w:divBdr>
                              <w:divsChild>
                                <w:div w:id="1476988539">
                                  <w:marLeft w:val="180"/>
                                  <w:marRight w:val="0"/>
                                  <w:marTop w:val="0"/>
                                  <w:marBottom w:val="0"/>
                                  <w:divBdr>
                                    <w:top w:val="none" w:sz="0" w:space="0" w:color="auto"/>
                                    <w:left w:val="none" w:sz="0" w:space="0" w:color="auto"/>
                                    <w:bottom w:val="none" w:sz="0" w:space="0" w:color="auto"/>
                                    <w:right w:val="none" w:sz="0" w:space="0" w:color="auto"/>
                                  </w:divBdr>
                                  <w:divsChild>
                                    <w:div w:id="1287734452">
                                      <w:marLeft w:val="0"/>
                                      <w:marRight w:val="0"/>
                                      <w:marTop w:val="0"/>
                                      <w:marBottom w:val="0"/>
                                      <w:divBdr>
                                        <w:top w:val="none" w:sz="0" w:space="0" w:color="auto"/>
                                        <w:left w:val="none" w:sz="0" w:space="0" w:color="auto"/>
                                        <w:bottom w:val="none" w:sz="0" w:space="0" w:color="auto"/>
                                        <w:right w:val="none" w:sz="0" w:space="0" w:color="auto"/>
                                      </w:divBdr>
                                      <w:divsChild>
                                        <w:div w:id="1742681170">
                                          <w:marLeft w:val="0"/>
                                          <w:marRight w:val="0"/>
                                          <w:marTop w:val="0"/>
                                          <w:marBottom w:val="0"/>
                                          <w:divBdr>
                                            <w:top w:val="none" w:sz="0" w:space="0" w:color="auto"/>
                                            <w:left w:val="none" w:sz="0" w:space="0" w:color="auto"/>
                                            <w:bottom w:val="none" w:sz="0" w:space="0" w:color="auto"/>
                                            <w:right w:val="none" w:sz="0" w:space="0" w:color="auto"/>
                                          </w:divBdr>
                                          <w:divsChild>
                                            <w:div w:id="2129855537">
                                              <w:marLeft w:val="0"/>
                                              <w:marRight w:val="0"/>
                                              <w:marTop w:val="0"/>
                                              <w:marBottom w:val="0"/>
                                              <w:divBdr>
                                                <w:top w:val="none" w:sz="0" w:space="0" w:color="auto"/>
                                                <w:left w:val="none" w:sz="0" w:space="0" w:color="auto"/>
                                                <w:bottom w:val="none" w:sz="0" w:space="0" w:color="auto"/>
                                                <w:right w:val="none" w:sz="0" w:space="0" w:color="auto"/>
                                              </w:divBdr>
                                              <w:divsChild>
                                                <w:div w:id="1134326739">
                                                  <w:marLeft w:val="0"/>
                                                  <w:marRight w:val="0"/>
                                                  <w:marTop w:val="0"/>
                                                  <w:marBottom w:val="0"/>
                                                  <w:divBdr>
                                                    <w:top w:val="none" w:sz="0" w:space="0" w:color="auto"/>
                                                    <w:left w:val="none" w:sz="0" w:space="0" w:color="auto"/>
                                                    <w:bottom w:val="none" w:sz="0" w:space="0" w:color="auto"/>
                                                    <w:right w:val="none" w:sz="0" w:space="0" w:color="auto"/>
                                                  </w:divBdr>
                                                  <w:divsChild>
                                                    <w:div w:id="959266245">
                                                      <w:marLeft w:val="0"/>
                                                      <w:marRight w:val="0"/>
                                                      <w:marTop w:val="0"/>
                                                      <w:marBottom w:val="0"/>
                                                      <w:divBdr>
                                                        <w:top w:val="none" w:sz="0" w:space="0" w:color="auto"/>
                                                        <w:left w:val="none" w:sz="0" w:space="0" w:color="auto"/>
                                                        <w:bottom w:val="none" w:sz="0" w:space="0" w:color="auto"/>
                                                        <w:right w:val="none" w:sz="0" w:space="0" w:color="auto"/>
                                                      </w:divBdr>
                                                      <w:divsChild>
                                                        <w:div w:id="1055472415">
                                                          <w:marLeft w:val="0"/>
                                                          <w:marRight w:val="0"/>
                                                          <w:marTop w:val="0"/>
                                                          <w:marBottom w:val="0"/>
                                                          <w:divBdr>
                                                            <w:top w:val="none" w:sz="0" w:space="0" w:color="auto"/>
                                                            <w:left w:val="none" w:sz="0" w:space="0" w:color="auto"/>
                                                            <w:bottom w:val="none" w:sz="0" w:space="0" w:color="auto"/>
                                                            <w:right w:val="none" w:sz="0" w:space="0" w:color="auto"/>
                                                          </w:divBdr>
                                                          <w:divsChild>
                                                            <w:div w:id="1668047397">
                                                              <w:marLeft w:val="0"/>
                                                              <w:marRight w:val="0"/>
                                                              <w:marTop w:val="0"/>
                                                              <w:marBottom w:val="0"/>
                                                              <w:divBdr>
                                                                <w:top w:val="none" w:sz="0" w:space="0" w:color="auto"/>
                                                                <w:left w:val="none" w:sz="0" w:space="0" w:color="auto"/>
                                                                <w:bottom w:val="none" w:sz="0" w:space="0" w:color="auto"/>
                                                                <w:right w:val="none" w:sz="0" w:space="0" w:color="auto"/>
                                                              </w:divBdr>
                                                              <w:divsChild>
                                                                <w:div w:id="819347403">
                                                                  <w:marLeft w:val="0"/>
                                                                  <w:marRight w:val="0"/>
                                                                  <w:marTop w:val="0"/>
                                                                  <w:marBottom w:val="0"/>
                                                                  <w:divBdr>
                                                                    <w:top w:val="none" w:sz="0" w:space="0" w:color="auto"/>
                                                                    <w:left w:val="none" w:sz="0" w:space="0" w:color="auto"/>
                                                                    <w:bottom w:val="none" w:sz="0" w:space="0" w:color="auto"/>
                                                                    <w:right w:val="none" w:sz="0" w:space="0" w:color="auto"/>
                                                                  </w:divBdr>
                                                                  <w:divsChild>
                                                                    <w:div w:id="1202324371">
                                                                      <w:marLeft w:val="0"/>
                                                                      <w:marRight w:val="0"/>
                                                                      <w:marTop w:val="0"/>
                                                                      <w:marBottom w:val="0"/>
                                                                      <w:divBdr>
                                                                        <w:top w:val="none" w:sz="0" w:space="0" w:color="auto"/>
                                                                        <w:left w:val="none" w:sz="0" w:space="0" w:color="auto"/>
                                                                        <w:bottom w:val="none" w:sz="0" w:space="0" w:color="auto"/>
                                                                        <w:right w:val="none" w:sz="0" w:space="0" w:color="auto"/>
                                                                      </w:divBdr>
                                                                      <w:divsChild>
                                                                        <w:div w:id="32509328">
                                                                          <w:marLeft w:val="0"/>
                                                                          <w:marRight w:val="0"/>
                                                                          <w:marTop w:val="0"/>
                                                                          <w:marBottom w:val="0"/>
                                                                          <w:divBdr>
                                                                            <w:top w:val="none" w:sz="0" w:space="0" w:color="auto"/>
                                                                            <w:left w:val="none" w:sz="0" w:space="0" w:color="auto"/>
                                                                            <w:bottom w:val="none" w:sz="0" w:space="0" w:color="auto"/>
                                                                            <w:right w:val="none" w:sz="0" w:space="0" w:color="auto"/>
                                                                          </w:divBdr>
                                                                          <w:divsChild>
                                                                            <w:div w:id="826482940">
                                                                              <w:marLeft w:val="0"/>
                                                                              <w:marRight w:val="0"/>
                                                                              <w:marTop w:val="0"/>
                                                                              <w:marBottom w:val="0"/>
                                                                              <w:divBdr>
                                                                                <w:top w:val="none" w:sz="0" w:space="0" w:color="auto"/>
                                                                                <w:left w:val="none" w:sz="0" w:space="0" w:color="auto"/>
                                                                                <w:bottom w:val="none" w:sz="0" w:space="0" w:color="auto"/>
                                                                                <w:right w:val="none" w:sz="0" w:space="0" w:color="auto"/>
                                                                              </w:divBdr>
                                                                              <w:divsChild>
                                                                                <w:div w:id="1443189557">
                                                                                  <w:marLeft w:val="0"/>
                                                                                  <w:marRight w:val="0"/>
                                                                                  <w:marTop w:val="0"/>
                                                                                  <w:marBottom w:val="0"/>
                                                                                  <w:divBdr>
                                                                                    <w:top w:val="none" w:sz="0" w:space="0" w:color="auto"/>
                                                                                    <w:left w:val="none" w:sz="0" w:space="0" w:color="auto"/>
                                                                                    <w:bottom w:val="none" w:sz="0" w:space="0" w:color="auto"/>
                                                                                    <w:right w:val="none" w:sz="0" w:space="0" w:color="auto"/>
                                                                                  </w:divBdr>
                                                                                  <w:divsChild>
                                                                                    <w:div w:id="849563699">
                                                                                      <w:marLeft w:val="0"/>
                                                                                      <w:marRight w:val="0"/>
                                                                                      <w:marTop w:val="0"/>
                                                                                      <w:marBottom w:val="0"/>
                                                                                      <w:divBdr>
                                                                                        <w:top w:val="single" w:sz="6" w:space="0" w:color="DDDFE2"/>
                                                                                        <w:left w:val="single" w:sz="6" w:space="0" w:color="DDDFE2"/>
                                                                                        <w:bottom w:val="single" w:sz="6" w:space="0" w:color="DDDFE2"/>
                                                                                        <w:right w:val="single" w:sz="6" w:space="0" w:color="DDDFE2"/>
                                                                                      </w:divBdr>
                                                                                      <w:divsChild>
                                                                                        <w:div w:id="491485747">
                                                                                          <w:marLeft w:val="0"/>
                                                                                          <w:marRight w:val="0"/>
                                                                                          <w:marTop w:val="0"/>
                                                                                          <w:marBottom w:val="0"/>
                                                                                          <w:divBdr>
                                                                                            <w:top w:val="none" w:sz="0" w:space="0" w:color="auto"/>
                                                                                            <w:left w:val="none" w:sz="0" w:space="0" w:color="auto"/>
                                                                                            <w:bottom w:val="none" w:sz="0" w:space="0" w:color="auto"/>
                                                                                            <w:right w:val="none" w:sz="0" w:space="0" w:color="auto"/>
                                                                                          </w:divBdr>
                                                                                          <w:divsChild>
                                                                                            <w:div w:id="448402634">
                                                                                              <w:marLeft w:val="0"/>
                                                                                              <w:marRight w:val="0"/>
                                                                                              <w:marTop w:val="0"/>
                                                                                              <w:marBottom w:val="0"/>
                                                                                              <w:divBdr>
                                                                                                <w:top w:val="single" w:sz="6" w:space="0" w:color="DDDFE2"/>
                                                                                                <w:left w:val="single" w:sz="6" w:space="0" w:color="DDDFE2"/>
                                                                                                <w:bottom w:val="single" w:sz="6" w:space="0" w:color="DDDFE2"/>
                                                                                                <w:right w:val="single" w:sz="6" w:space="0" w:color="DDDFE2"/>
                                                                                              </w:divBdr>
                                                                                              <w:divsChild>
                                                                                                <w:div w:id="374473612">
                                                                                                  <w:marLeft w:val="0"/>
                                                                                                  <w:marRight w:val="0"/>
                                                                                                  <w:marTop w:val="0"/>
                                                                                                  <w:marBottom w:val="0"/>
                                                                                                  <w:divBdr>
                                                                                                    <w:top w:val="none" w:sz="0" w:space="0" w:color="auto"/>
                                                                                                    <w:left w:val="none" w:sz="0" w:space="0" w:color="auto"/>
                                                                                                    <w:bottom w:val="none" w:sz="0" w:space="0" w:color="auto"/>
                                                                                                    <w:right w:val="none" w:sz="0" w:space="0" w:color="auto"/>
                                                                                                  </w:divBdr>
                                                                                                  <w:divsChild>
                                                                                                    <w:div w:id="262879590">
                                                                                                      <w:marLeft w:val="0"/>
                                                                                                      <w:marRight w:val="0"/>
                                                                                                      <w:marTop w:val="0"/>
                                                                                                      <w:marBottom w:val="0"/>
                                                                                                      <w:divBdr>
                                                                                                        <w:top w:val="none" w:sz="0" w:space="0" w:color="auto"/>
                                                                                                        <w:left w:val="none" w:sz="0" w:space="0" w:color="auto"/>
                                                                                                        <w:bottom w:val="none" w:sz="0" w:space="0" w:color="auto"/>
                                                                                                        <w:right w:val="none" w:sz="0" w:space="0" w:color="auto"/>
                                                                                                      </w:divBdr>
                                                                                                      <w:divsChild>
                                                                                                        <w:div w:id="1928996627">
                                                                                                          <w:marLeft w:val="0"/>
                                                                                                          <w:marRight w:val="0"/>
                                                                                                          <w:marTop w:val="0"/>
                                                                                                          <w:marBottom w:val="0"/>
                                                                                                          <w:divBdr>
                                                                                                            <w:top w:val="none" w:sz="0" w:space="0" w:color="auto"/>
                                                                                                            <w:left w:val="none" w:sz="0" w:space="0" w:color="auto"/>
                                                                                                            <w:bottom w:val="none" w:sz="0" w:space="0" w:color="auto"/>
                                                                                                            <w:right w:val="none" w:sz="0" w:space="0" w:color="auto"/>
                                                                                                          </w:divBdr>
                                                                                                          <w:divsChild>
                                                                                                            <w:div w:id="1806461936">
                                                                                                              <w:marLeft w:val="0"/>
                                                                                                              <w:marRight w:val="0"/>
                                                                                                              <w:marTop w:val="0"/>
                                                                                                              <w:marBottom w:val="0"/>
                                                                                                              <w:divBdr>
                                                                                                                <w:top w:val="none" w:sz="0" w:space="0" w:color="auto"/>
                                                                                                                <w:left w:val="none" w:sz="0" w:space="0" w:color="auto"/>
                                                                                                                <w:bottom w:val="none" w:sz="0" w:space="0" w:color="auto"/>
                                                                                                                <w:right w:val="none" w:sz="0" w:space="0" w:color="auto"/>
                                                                                                              </w:divBdr>
                                                                                                              <w:divsChild>
                                                                                                                <w:div w:id="1852723242">
                                                                                                                  <w:marLeft w:val="0"/>
                                                                                                                  <w:marRight w:val="0"/>
                                                                                                                  <w:marTop w:val="0"/>
                                                                                                                  <w:marBottom w:val="0"/>
                                                                                                                  <w:divBdr>
                                                                                                                    <w:top w:val="none" w:sz="0" w:space="0" w:color="auto"/>
                                                                                                                    <w:left w:val="none" w:sz="0" w:space="0" w:color="auto"/>
                                                                                                                    <w:bottom w:val="none" w:sz="0" w:space="0" w:color="auto"/>
                                                                                                                    <w:right w:val="none" w:sz="0" w:space="0" w:color="auto"/>
                                                                                                                  </w:divBdr>
                                                                                                                  <w:divsChild>
                                                                                                                    <w:div w:id="1883056254">
                                                                                                                      <w:marLeft w:val="0"/>
                                                                                                                      <w:marRight w:val="0"/>
                                                                                                                      <w:marTop w:val="0"/>
                                                                                                                      <w:marBottom w:val="0"/>
                                                                                                                      <w:divBdr>
                                                                                                                        <w:top w:val="none" w:sz="0" w:space="0" w:color="auto"/>
                                                                                                                        <w:left w:val="none" w:sz="0" w:space="0" w:color="auto"/>
                                                                                                                        <w:bottom w:val="none" w:sz="0" w:space="0" w:color="auto"/>
                                                                                                                        <w:right w:val="none" w:sz="0" w:space="0" w:color="auto"/>
                                                                                                                      </w:divBdr>
                                                                                                                      <w:divsChild>
                                                                                                                        <w:div w:id="184890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08071600">
      <w:bodyDiv w:val="1"/>
      <w:marLeft w:val="0"/>
      <w:marRight w:val="0"/>
      <w:marTop w:val="0"/>
      <w:marBottom w:val="0"/>
      <w:divBdr>
        <w:top w:val="none" w:sz="0" w:space="0" w:color="auto"/>
        <w:left w:val="none" w:sz="0" w:space="0" w:color="auto"/>
        <w:bottom w:val="none" w:sz="0" w:space="0" w:color="auto"/>
        <w:right w:val="none" w:sz="0" w:space="0" w:color="auto"/>
      </w:divBdr>
      <w:divsChild>
        <w:div w:id="1087919681">
          <w:marLeft w:val="0"/>
          <w:marRight w:val="0"/>
          <w:marTop w:val="0"/>
          <w:marBottom w:val="0"/>
          <w:divBdr>
            <w:top w:val="none" w:sz="0" w:space="0" w:color="auto"/>
            <w:left w:val="none" w:sz="0" w:space="0" w:color="auto"/>
            <w:bottom w:val="none" w:sz="0" w:space="0" w:color="auto"/>
            <w:right w:val="none" w:sz="0" w:space="0" w:color="auto"/>
          </w:divBdr>
        </w:div>
      </w:divsChild>
    </w:div>
    <w:div w:id="890926250">
      <w:bodyDiv w:val="1"/>
      <w:marLeft w:val="0"/>
      <w:marRight w:val="0"/>
      <w:marTop w:val="0"/>
      <w:marBottom w:val="0"/>
      <w:divBdr>
        <w:top w:val="none" w:sz="0" w:space="0" w:color="auto"/>
        <w:left w:val="none" w:sz="0" w:space="0" w:color="auto"/>
        <w:bottom w:val="none" w:sz="0" w:space="0" w:color="auto"/>
        <w:right w:val="none" w:sz="0" w:space="0" w:color="auto"/>
      </w:divBdr>
      <w:divsChild>
        <w:div w:id="1126460391">
          <w:marLeft w:val="0"/>
          <w:marRight w:val="0"/>
          <w:marTop w:val="0"/>
          <w:marBottom w:val="0"/>
          <w:divBdr>
            <w:top w:val="none" w:sz="0" w:space="0" w:color="auto"/>
            <w:left w:val="none" w:sz="0" w:space="0" w:color="auto"/>
            <w:bottom w:val="none" w:sz="0" w:space="0" w:color="auto"/>
            <w:right w:val="none" w:sz="0" w:space="0" w:color="auto"/>
          </w:divBdr>
        </w:div>
      </w:divsChild>
    </w:div>
    <w:div w:id="921529271">
      <w:bodyDiv w:val="1"/>
      <w:marLeft w:val="0"/>
      <w:marRight w:val="0"/>
      <w:marTop w:val="0"/>
      <w:marBottom w:val="0"/>
      <w:divBdr>
        <w:top w:val="none" w:sz="0" w:space="0" w:color="auto"/>
        <w:left w:val="none" w:sz="0" w:space="0" w:color="auto"/>
        <w:bottom w:val="none" w:sz="0" w:space="0" w:color="auto"/>
        <w:right w:val="none" w:sz="0" w:space="0" w:color="auto"/>
      </w:divBdr>
    </w:div>
    <w:div w:id="969749639">
      <w:bodyDiv w:val="1"/>
      <w:marLeft w:val="0"/>
      <w:marRight w:val="0"/>
      <w:marTop w:val="0"/>
      <w:marBottom w:val="0"/>
      <w:divBdr>
        <w:top w:val="none" w:sz="0" w:space="0" w:color="auto"/>
        <w:left w:val="none" w:sz="0" w:space="0" w:color="auto"/>
        <w:bottom w:val="none" w:sz="0" w:space="0" w:color="auto"/>
        <w:right w:val="none" w:sz="0" w:space="0" w:color="auto"/>
      </w:divBdr>
    </w:div>
    <w:div w:id="1049498709">
      <w:bodyDiv w:val="1"/>
      <w:marLeft w:val="0"/>
      <w:marRight w:val="0"/>
      <w:marTop w:val="0"/>
      <w:marBottom w:val="0"/>
      <w:divBdr>
        <w:top w:val="none" w:sz="0" w:space="0" w:color="auto"/>
        <w:left w:val="none" w:sz="0" w:space="0" w:color="auto"/>
        <w:bottom w:val="none" w:sz="0" w:space="0" w:color="auto"/>
        <w:right w:val="none" w:sz="0" w:space="0" w:color="auto"/>
      </w:divBdr>
    </w:div>
    <w:div w:id="1393427368">
      <w:bodyDiv w:val="1"/>
      <w:marLeft w:val="0"/>
      <w:marRight w:val="0"/>
      <w:marTop w:val="0"/>
      <w:marBottom w:val="0"/>
      <w:divBdr>
        <w:top w:val="none" w:sz="0" w:space="0" w:color="auto"/>
        <w:left w:val="none" w:sz="0" w:space="0" w:color="auto"/>
        <w:bottom w:val="none" w:sz="0" w:space="0" w:color="auto"/>
        <w:right w:val="none" w:sz="0" w:space="0" w:color="auto"/>
      </w:divBdr>
    </w:div>
    <w:div w:id="1409571025">
      <w:bodyDiv w:val="1"/>
      <w:marLeft w:val="0"/>
      <w:marRight w:val="0"/>
      <w:marTop w:val="0"/>
      <w:marBottom w:val="0"/>
      <w:divBdr>
        <w:top w:val="none" w:sz="0" w:space="0" w:color="auto"/>
        <w:left w:val="none" w:sz="0" w:space="0" w:color="auto"/>
        <w:bottom w:val="none" w:sz="0" w:space="0" w:color="auto"/>
        <w:right w:val="none" w:sz="0" w:space="0" w:color="auto"/>
      </w:divBdr>
    </w:div>
    <w:div w:id="1554269980">
      <w:bodyDiv w:val="1"/>
      <w:marLeft w:val="0"/>
      <w:marRight w:val="0"/>
      <w:marTop w:val="0"/>
      <w:marBottom w:val="0"/>
      <w:divBdr>
        <w:top w:val="none" w:sz="0" w:space="0" w:color="auto"/>
        <w:left w:val="none" w:sz="0" w:space="0" w:color="auto"/>
        <w:bottom w:val="none" w:sz="0" w:space="0" w:color="auto"/>
        <w:right w:val="none" w:sz="0" w:space="0" w:color="auto"/>
      </w:divBdr>
    </w:div>
    <w:div w:id="1667395055">
      <w:bodyDiv w:val="1"/>
      <w:marLeft w:val="0"/>
      <w:marRight w:val="0"/>
      <w:marTop w:val="0"/>
      <w:marBottom w:val="0"/>
      <w:divBdr>
        <w:top w:val="none" w:sz="0" w:space="0" w:color="auto"/>
        <w:left w:val="none" w:sz="0" w:space="0" w:color="auto"/>
        <w:bottom w:val="none" w:sz="0" w:space="0" w:color="auto"/>
        <w:right w:val="none" w:sz="0" w:space="0" w:color="auto"/>
      </w:divBdr>
    </w:div>
    <w:div w:id="1963801201">
      <w:bodyDiv w:val="1"/>
      <w:marLeft w:val="0"/>
      <w:marRight w:val="0"/>
      <w:marTop w:val="0"/>
      <w:marBottom w:val="0"/>
      <w:divBdr>
        <w:top w:val="none" w:sz="0" w:space="0" w:color="auto"/>
        <w:left w:val="none" w:sz="0" w:space="0" w:color="auto"/>
        <w:bottom w:val="none" w:sz="0" w:space="0" w:color="auto"/>
        <w:right w:val="none" w:sz="0" w:space="0" w:color="auto"/>
      </w:divBdr>
    </w:div>
    <w:div w:id="2009089307">
      <w:bodyDiv w:val="1"/>
      <w:marLeft w:val="0"/>
      <w:marRight w:val="0"/>
      <w:marTop w:val="0"/>
      <w:marBottom w:val="0"/>
      <w:divBdr>
        <w:top w:val="none" w:sz="0" w:space="0" w:color="auto"/>
        <w:left w:val="none" w:sz="0" w:space="0" w:color="auto"/>
        <w:bottom w:val="none" w:sz="0" w:space="0" w:color="auto"/>
        <w:right w:val="none" w:sz="0" w:space="0" w:color="auto"/>
      </w:divBdr>
      <w:divsChild>
        <w:div w:id="399641751">
          <w:marLeft w:val="0"/>
          <w:marRight w:val="0"/>
          <w:marTop w:val="0"/>
          <w:marBottom w:val="0"/>
          <w:divBdr>
            <w:top w:val="none" w:sz="0" w:space="0" w:color="auto"/>
            <w:left w:val="none" w:sz="0" w:space="0" w:color="auto"/>
            <w:bottom w:val="none" w:sz="0" w:space="0" w:color="auto"/>
            <w:right w:val="none" w:sz="0" w:space="0" w:color="auto"/>
          </w:divBdr>
          <w:divsChild>
            <w:div w:id="264773618">
              <w:marLeft w:val="0"/>
              <w:marRight w:val="0"/>
              <w:marTop w:val="0"/>
              <w:marBottom w:val="0"/>
              <w:divBdr>
                <w:top w:val="none" w:sz="0" w:space="0" w:color="auto"/>
                <w:left w:val="none" w:sz="0" w:space="0" w:color="auto"/>
                <w:bottom w:val="none" w:sz="0" w:space="0" w:color="auto"/>
                <w:right w:val="none" w:sz="0" w:space="0" w:color="auto"/>
              </w:divBdr>
              <w:divsChild>
                <w:div w:id="309483416">
                  <w:marLeft w:val="0"/>
                  <w:marRight w:val="0"/>
                  <w:marTop w:val="0"/>
                  <w:marBottom w:val="0"/>
                  <w:divBdr>
                    <w:top w:val="none" w:sz="0" w:space="0" w:color="auto"/>
                    <w:left w:val="none" w:sz="0" w:space="0" w:color="auto"/>
                    <w:bottom w:val="none" w:sz="0" w:space="0" w:color="auto"/>
                    <w:right w:val="none" w:sz="0" w:space="0" w:color="auto"/>
                  </w:divBdr>
                  <w:divsChild>
                    <w:div w:id="2029214190">
                      <w:marLeft w:val="0"/>
                      <w:marRight w:val="0"/>
                      <w:marTop w:val="0"/>
                      <w:marBottom w:val="0"/>
                      <w:divBdr>
                        <w:top w:val="none" w:sz="0" w:space="0" w:color="auto"/>
                        <w:left w:val="none" w:sz="0" w:space="0" w:color="auto"/>
                        <w:bottom w:val="none" w:sz="0" w:space="0" w:color="auto"/>
                        <w:right w:val="none" w:sz="0" w:space="0" w:color="auto"/>
                      </w:divBdr>
                      <w:divsChild>
                        <w:div w:id="1443110046">
                          <w:marLeft w:val="0"/>
                          <w:marRight w:val="0"/>
                          <w:marTop w:val="0"/>
                          <w:marBottom w:val="0"/>
                          <w:divBdr>
                            <w:top w:val="none" w:sz="0" w:space="0" w:color="auto"/>
                            <w:left w:val="none" w:sz="0" w:space="0" w:color="auto"/>
                            <w:bottom w:val="none" w:sz="0" w:space="0" w:color="auto"/>
                            <w:right w:val="none" w:sz="0" w:space="0" w:color="auto"/>
                          </w:divBdr>
                          <w:divsChild>
                            <w:div w:id="2132437255">
                              <w:marLeft w:val="0"/>
                              <w:marRight w:val="0"/>
                              <w:marTop w:val="0"/>
                              <w:marBottom w:val="0"/>
                              <w:divBdr>
                                <w:top w:val="none" w:sz="0" w:space="0" w:color="auto"/>
                                <w:left w:val="none" w:sz="0" w:space="0" w:color="auto"/>
                                <w:bottom w:val="none" w:sz="0" w:space="0" w:color="auto"/>
                                <w:right w:val="none" w:sz="0" w:space="0" w:color="auto"/>
                              </w:divBdr>
                              <w:divsChild>
                                <w:div w:id="323163608">
                                  <w:marLeft w:val="180"/>
                                  <w:marRight w:val="0"/>
                                  <w:marTop w:val="0"/>
                                  <w:marBottom w:val="0"/>
                                  <w:divBdr>
                                    <w:top w:val="none" w:sz="0" w:space="0" w:color="auto"/>
                                    <w:left w:val="none" w:sz="0" w:space="0" w:color="auto"/>
                                    <w:bottom w:val="none" w:sz="0" w:space="0" w:color="auto"/>
                                    <w:right w:val="none" w:sz="0" w:space="0" w:color="auto"/>
                                  </w:divBdr>
                                  <w:divsChild>
                                    <w:div w:id="2131780465">
                                      <w:marLeft w:val="0"/>
                                      <w:marRight w:val="0"/>
                                      <w:marTop w:val="0"/>
                                      <w:marBottom w:val="0"/>
                                      <w:divBdr>
                                        <w:top w:val="none" w:sz="0" w:space="0" w:color="auto"/>
                                        <w:left w:val="none" w:sz="0" w:space="0" w:color="auto"/>
                                        <w:bottom w:val="none" w:sz="0" w:space="0" w:color="auto"/>
                                        <w:right w:val="none" w:sz="0" w:space="0" w:color="auto"/>
                                      </w:divBdr>
                                      <w:divsChild>
                                        <w:div w:id="542329578">
                                          <w:marLeft w:val="0"/>
                                          <w:marRight w:val="0"/>
                                          <w:marTop w:val="0"/>
                                          <w:marBottom w:val="0"/>
                                          <w:divBdr>
                                            <w:top w:val="none" w:sz="0" w:space="0" w:color="auto"/>
                                            <w:left w:val="none" w:sz="0" w:space="0" w:color="auto"/>
                                            <w:bottom w:val="none" w:sz="0" w:space="0" w:color="auto"/>
                                            <w:right w:val="none" w:sz="0" w:space="0" w:color="auto"/>
                                          </w:divBdr>
                                          <w:divsChild>
                                            <w:div w:id="152334895">
                                              <w:marLeft w:val="0"/>
                                              <w:marRight w:val="0"/>
                                              <w:marTop w:val="0"/>
                                              <w:marBottom w:val="0"/>
                                              <w:divBdr>
                                                <w:top w:val="none" w:sz="0" w:space="0" w:color="auto"/>
                                                <w:left w:val="none" w:sz="0" w:space="0" w:color="auto"/>
                                                <w:bottom w:val="none" w:sz="0" w:space="0" w:color="auto"/>
                                                <w:right w:val="none" w:sz="0" w:space="0" w:color="auto"/>
                                              </w:divBdr>
                                              <w:divsChild>
                                                <w:div w:id="246889880">
                                                  <w:marLeft w:val="0"/>
                                                  <w:marRight w:val="0"/>
                                                  <w:marTop w:val="0"/>
                                                  <w:marBottom w:val="0"/>
                                                  <w:divBdr>
                                                    <w:top w:val="none" w:sz="0" w:space="0" w:color="auto"/>
                                                    <w:left w:val="none" w:sz="0" w:space="0" w:color="auto"/>
                                                    <w:bottom w:val="none" w:sz="0" w:space="0" w:color="auto"/>
                                                    <w:right w:val="none" w:sz="0" w:space="0" w:color="auto"/>
                                                  </w:divBdr>
                                                  <w:divsChild>
                                                    <w:div w:id="1541358727">
                                                      <w:marLeft w:val="0"/>
                                                      <w:marRight w:val="0"/>
                                                      <w:marTop w:val="0"/>
                                                      <w:marBottom w:val="0"/>
                                                      <w:divBdr>
                                                        <w:top w:val="none" w:sz="0" w:space="0" w:color="auto"/>
                                                        <w:left w:val="none" w:sz="0" w:space="0" w:color="auto"/>
                                                        <w:bottom w:val="none" w:sz="0" w:space="0" w:color="auto"/>
                                                        <w:right w:val="none" w:sz="0" w:space="0" w:color="auto"/>
                                                      </w:divBdr>
                                                      <w:divsChild>
                                                        <w:div w:id="1417171346">
                                                          <w:marLeft w:val="0"/>
                                                          <w:marRight w:val="0"/>
                                                          <w:marTop w:val="0"/>
                                                          <w:marBottom w:val="0"/>
                                                          <w:divBdr>
                                                            <w:top w:val="none" w:sz="0" w:space="0" w:color="auto"/>
                                                            <w:left w:val="none" w:sz="0" w:space="0" w:color="auto"/>
                                                            <w:bottom w:val="none" w:sz="0" w:space="0" w:color="auto"/>
                                                            <w:right w:val="none" w:sz="0" w:space="0" w:color="auto"/>
                                                          </w:divBdr>
                                                          <w:divsChild>
                                                            <w:div w:id="1779913275">
                                                              <w:marLeft w:val="0"/>
                                                              <w:marRight w:val="0"/>
                                                              <w:marTop w:val="0"/>
                                                              <w:marBottom w:val="0"/>
                                                              <w:divBdr>
                                                                <w:top w:val="none" w:sz="0" w:space="0" w:color="auto"/>
                                                                <w:left w:val="none" w:sz="0" w:space="0" w:color="auto"/>
                                                                <w:bottom w:val="none" w:sz="0" w:space="0" w:color="auto"/>
                                                                <w:right w:val="none" w:sz="0" w:space="0" w:color="auto"/>
                                                              </w:divBdr>
                                                              <w:divsChild>
                                                                <w:div w:id="1445034245">
                                                                  <w:marLeft w:val="0"/>
                                                                  <w:marRight w:val="0"/>
                                                                  <w:marTop w:val="0"/>
                                                                  <w:marBottom w:val="0"/>
                                                                  <w:divBdr>
                                                                    <w:top w:val="none" w:sz="0" w:space="0" w:color="auto"/>
                                                                    <w:left w:val="none" w:sz="0" w:space="0" w:color="auto"/>
                                                                    <w:bottom w:val="none" w:sz="0" w:space="0" w:color="auto"/>
                                                                    <w:right w:val="none" w:sz="0" w:space="0" w:color="auto"/>
                                                                  </w:divBdr>
                                                                  <w:divsChild>
                                                                    <w:div w:id="794830533">
                                                                      <w:marLeft w:val="0"/>
                                                                      <w:marRight w:val="0"/>
                                                                      <w:marTop w:val="0"/>
                                                                      <w:marBottom w:val="0"/>
                                                                      <w:divBdr>
                                                                        <w:top w:val="none" w:sz="0" w:space="0" w:color="auto"/>
                                                                        <w:left w:val="none" w:sz="0" w:space="0" w:color="auto"/>
                                                                        <w:bottom w:val="none" w:sz="0" w:space="0" w:color="auto"/>
                                                                        <w:right w:val="none" w:sz="0" w:space="0" w:color="auto"/>
                                                                      </w:divBdr>
                                                                      <w:divsChild>
                                                                        <w:div w:id="770393751">
                                                                          <w:marLeft w:val="0"/>
                                                                          <w:marRight w:val="0"/>
                                                                          <w:marTop w:val="0"/>
                                                                          <w:marBottom w:val="0"/>
                                                                          <w:divBdr>
                                                                            <w:top w:val="none" w:sz="0" w:space="0" w:color="auto"/>
                                                                            <w:left w:val="none" w:sz="0" w:space="0" w:color="auto"/>
                                                                            <w:bottom w:val="none" w:sz="0" w:space="0" w:color="auto"/>
                                                                            <w:right w:val="none" w:sz="0" w:space="0" w:color="auto"/>
                                                                          </w:divBdr>
                                                                          <w:divsChild>
                                                                            <w:div w:id="889193383">
                                                                              <w:marLeft w:val="0"/>
                                                                              <w:marRight w:val="0"/>
                                                                              <w:marTop w:val="0"/>
                                                                              <w:marBottom w:val="0"/>
                                                                              <w:divBdr>
                                                                                <w:top w:val="none" w:sz="0" w:space="0" w:color="auto"/>
                                                                                <w:left w:val="none" w:sz="0" w:space="0" w:color="auto"/>
                                                                                <w:bottom w:val="none" w:sz="0" w:space="0" w:color="auto"/>
                                                                                <w:right w:val="none" w:sz="0" w:space="0" w:color="auto"/>
                                                                              </w:divBdr>
                                                                              <w:divsChild>
                                                                                <w:div w:id="102389327">
                                                                                  <w:marLeft w:val="0"/>
                                                                                  <w:marRight w:val="0"/>
                                                                                  <w:marTop w:val="0"/>
                                                                                  <w:marBottom w:val="0"/>
                                                                                  <w:divBdr>
                                                                                    <w:top w:val="none" w:sz="0" w:space="0" w:color="auto"/>
                                                                                    <w:left w:val="none" w:sz="0" w:space="0" w:color="auto"/>
                                                                                    <w:bottom w:val="none" w:sz="0" w:space="0" w:color="auto"/>
                                                                                    <w:right w:val="none" w:sz="0" w:space="0" w:color="auto"/>
                                                                                  </w:divBdr>
                                                                                  <w:divsChild>
                                                                                    <w:div w:id="1372222702">
                                                                                      <w:marLeft w:val="0"/>
                                                                                      <w:marRight w:val="0"/>
                                                                                      <w:marTop w:val="0"/>
                                                                                      <w:marBottom w:val="0"/>
                                                                                      <w:divBdr>
                                                                                        <w:top w:val="single" w:sz="6" w:space="0" w:color="DDDFE2"/>
                                                                                        <w:left w:val="single" w:sz="6" w:space="0" w:color="DDDFE2"/>
                                                                                        <w:bottom w:val="single" w:sz="6" w:space="0" w:color="DDDFE2"/>
                                                                                        <w:right w:val="single" w:sz="6" w:space="0" w:color="DDDFE2"/>
                                                                                      </w:divBdr>
                                                                                      <w:divsChild>
                                                                                        <w:div w:id="339241974">
                                                                                          <w:marLeft w:val="0"/>
                                                                                          <w:marRight w:val="0"/>
                                                                                          <w:marTop w:val="0"/>
                                                                                          <w:marBottom w:val="0"/>
                                                                                          <w:divBdr>
                                                                                            <w:top w:val="none" w:sz="0" w:space="0" w:color="auto"/>
                                                                                            <w:left w:val="none" w:sz="0" w:space="0" w:color="auto"/>
                                                                                            <w:bottom w:val="none" w:sz="0" w:space="0" w:color="auto"/>
                                                                                            <w:right w:val="none" w:sz="0" w:space="0" w:color="auto"/>
                                                                                          </w:divBdr>
                                                                                          <w:divsChild>
                                                                                            <w:div w:id="2100832196">
                                                                                              <w:marLeft w:val="0"/>
                                                                                              <w:marRight w:val="0"/>
                                                                                              <w:marTop w:val="0"/>
                                                                                              <w:marBottom w:val="0"/>
                                                                                              <w:divBdr>
                                                                                                <w:top w:val="single" w:sz="6" w:space="0" w:color="DDDFE2"/>
                                                                                                <w:left w:val="single" w:sz="6" w:space="0" w:color="DDDFE2"/>
                                                                                                <w:bottom w:val="single" w:sz="6" w:space="0" w:color="DDDFE2"/>
                                                                                                <w:right w:val="single" w:sz="6" w:space="0" w:color="DDDFE2"/>
                                                                                              </w:divBdr>
                                                                                              <w:divsChild>
                                                                                                <w:div w:id="1016539375">
                                                                                                  <w:marLeft w:val="0"/>
                                                                                                  <w:marRight w:val="0"/>
                                                                                                  <w:marTop w:val="0"/>
                                                                                                  <w:marBottom w:val="0"/>
                                                                                                  <w:divBdr>
                                                                                                    <w:top w:val="none" w:sz="0" w:space="0" w:color="auto"/>
                                                                                                    <w:left w:val="none" w:sz="0" w:space="0" w:color="auto"/>
                                                                                                    <w:bottom w:val="none" w:sz="0" w:space="0" w:color="auto"/>
                                                                                                    <w:right w:val="none" w:sz="0" w:space="0" w:color="auto"/>
                                                                                                  </w:divBdr>
                                                                                                  <w:divsChild>
                                                                                                    <w:div w:id="135218856">
                                                                                                      <w:marLeft w:val="0"/>
                                                                                                      <w:marRight w:val="0"/>
                                                                                                      <w:marTop w:val="0"/>
                                                                                                      <w:marBottom w:val="0"/>
                                                                                                      <w:divBdr>
                                                                                                        <w:top w:val="none" w:sz="0" w:space="0" w:color="auto"/>
                                                                                                        <w:left w:val="none" w:sz="0" w:space="0" w:color="auto"/>
                                                                                                        <w:bottom w:val="none" w:sz="0" w:space="0" w:color="auto"/>
                                                                                                        <w:right w:val="none" w:sz="0" w:space="0" w:color="auto"/>
                                                                                                      </w:divBdr>
                                                                                                      <w:divsChild>
                                                                                                        <w:div w:id="1140532457">
                                                                                                          <w:marLeft w:val="0"/>
                                                                                                          <w:marRight w:val="0"/>
                                                                                                          <w:marTop w:val="0"/>
                                                                                                          <w:marBottom w:val="0"/>
                                                                                                          <w:divBdr>
                                                                                                            <w:top w:val="none" w:sz="0" w:space="0" w:color="auto"/>
                                                                                                            <w:left w:val="none" w:sz="0" w:space="0" w:color="auto"/>
                                                                                                            <w:bottom w:val="none" w:sz="0" w:space="0" w:color="auto"/>
                                                                                                            <w:right w:val="none" w:sz="0" w:space="0" w:color="auto"/>
                                                                                                          </w:divBdr>
                                                                                                          <w:divsChild>
                                                                                                            <w:div w:id="283192465">
                                                                                                              <w:marLeft w:val="0"/>
                                                                                                              <w:marRight w:val="0"/>
                                                                                                              <w:marTop w:val="0"/>
                                                                                                              <w:marBottom w:val="0"/>
                                                                                                              <w:divBdr>
                                                                                                                <w:top w:val="none" w:sz="0" w:space="0" w:color="auto"/>
                                                                                                                <w:left w:val="none" w:sz="0" w:space="0" w:color="auto"/>
                                                                                                                <w:bottom w:val="none" w:sz="0" w:space="0" w:color="auto"/>
                                                                                                                <w:right w:val="none" w:sz="0" w:space="0" w:color="auto"/>
                                                                                                              </w:divBdr>
                                                                                                              <w:divsChild>
                                                                                                                <w:div w:id="936669746">
                                                                                                                  <w:marLeft w:val="0"/>
                                                                                                                  <w:marRight w:val="0"/>
                                                                                                                  <w:marTop w:val="0"/>
                                                                                                                  <w:marBottom w:val="0"/>
                                                                                                                  <w:divBdr>
                                                                                                                    <w:top w:val="none" w:sz="0" w:space="0" w:color="auto"/>
                                                                                                                    <w:left w:val="none" w:sz="0" w:space="0" w:color="auto"/>
                                                                                                                    <w:bottom w:val="none" w:sz="0" w:space="0" w:color="auto"/>
                                                                                                                    <w:right w:val="none" w:sz="0" w:space="0" w:color="auto"/>
                                                                                                                  </w:divBdr>
                                                                                                                  <w:divsChild>
                                                                                                                    <w:div w:id="1825002790">
                                                                                                                      <w:marLeft w:val="0"/>
                                                                                                                      <w:marRight w:val="0"/>
                                                                                                                      <w:marTop w:val="0"/>
                                                                                                                      <w:marBottom w:val="0"/>
                                                                                                                      <w:divBdr>
                                                                                                                        <w:top w:val="none" w:sz="0" w:space="0" w:color="auto"/>
                                                                                                                        <w:left w:val="none" w:sz="0" w:space="0" w:color="auto"/>
                                                                                                                        <w:bottom w:val="none" w:sz="0" w:space="0" w:color="auto"/>
                                                                                                                        <w:right w:val="none" w:sz="0" w:space="0" w:color="auto"/>
                                                                                                                      </w:divBdr>
                                                                                                                      <w:divsChild>
                                                                                                                        <w:div w:id="35863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13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twitter.com/yoriyasumasud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usiness.google.com/posts/l/10217215360024997156?hl=j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imadatekamiten/?hl=ja" TargetMode="External"/><Relationship Id="rId5" Type="http://schemas.openxmlformats.org/officeDocument/2006/relationships/webSettings" Target="webSettings.xml"/><Relationship Id="rId15" Type="http://schemas.openxmlformats.org/officeDocument/2006/relationships/hyperlink" Target="https://www.facebook.com/Imadate.Art.Field/" TargetMode="External"/><Relationship Id="rId10" Type="http://schemas.openxmlformats.org/officeDocument/2006/relationships/hyperlink" Target="https://www.facebook.com/Imadate.Art.Field/"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bunka.go.jp/seisaku/bunkazai/shokai/hozonchiku/"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84015-E10A-074F-96A4-1193DA8D3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3048</Words>
  <Characters>17377</Characters>
  <Application>Microsoft Office Word</Application>
  <DocSecurity>0</DocSecurity>
  <Lines>144</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平成24年度事業報告書</vt:lpstr>
      <vt:lpstr>（法第１０条第１項関係様式例）</vt:lpstr>
    </vt:vector>
  </TitlesOfParts>
  <Company>NPO法人森のエネルギーフォーラム</Company>
  <LinksUpToDate>false</LinksUpToDate>
  <CharactersWithSpaces>20385</CharactersWithSpaces>
  <SharedDoc>false</SharedDoc>
  <HLinks>
    <vt:vector size="24" baseType="variant">
      <vt:variant>
        <vt:i4>4784152</vt:i4>
      </vt:variant>
      <vt:variant>
        <vt:i4>9</vt:i4>
      </vt:variant>
      <vt:variant>
        <vt:i4>0</vt:i4>
      </vt:variant>
      <vt:variant>
        <vt:i4>5</vt:i4>
      </vt:variant>
      <vt:variant>
        <vt:lpwstr>http://kiku.net/f-water/</vt:lpwstr>
      </vt:variant>
      <vt:variant>
        <vt:lpwstr/>
      </vt:variant>
      <vt:variant>
        <vt:i4>131097</vt:i4>
      </vt:variant>
      <vt:variant>
        <vt:i4>6</vt:i4>
      </vt:variant>
      <vt:variant>
        <vt:i4>0</vt:i4>
      </vt:variant>
      <vt:variant>
        <vt:i4>5</vt:i4>
      </vt:variant>
      <vt:variant>
        <vt:lpwstr>http://kansai-water.net/</vt:lpwstr>
      </vt:variant>
      <vt:variant>
        <vt:lpwstr/>
      </vt:variant>
      <vt:variant>
        <vt:i4>458841</vt:i4>
      </vt:variant>
      <vt:variant>
        <vt:i4>3</vt:i4>
      </vt:variant>
      <vt:variant>
        <vt:i4>0</vt:i4>
      </vt:variant>
      <vt:variant>
        <vt:i4>5</vt:i4>
      </vt:variant>
      <vt:variant>
        <vt:lpwstr>http://www.epo-chubu.jp/</vt:lpwstr>
      </vt:variant>
      <vt:variant>
        <vt:lpwstr/>
      </vt:variant>
      <vt:variant>
        <vt:i4>1441800</vt:i4>
      </vt:variant>
      <vt:variant>
        <vt:i4>0</vt:i4>
      </vt:variant>
      <vt:variant>
        <vt:i4>0</vt:i4>
      </vt:variant>
      <vt:variant>
        <vt:i4>5</vt:i4>
      </vt:variant>
      <vt:variant>
        <vt:lpwstr>http://ootaki.jimdo.com/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平成24年度事業報告書</dc:title>
  <dc:subject>≪平成24年4月1日～平成25年3月31日≫</dc:subject>
  <dc:creator>情報管理課</dc:creator>
  <cp:keywords/>
  <dc:description/>
  <cp:lastModifiedBy>Masuda Yoriyasu</cp:lastModifiedBy>
  <cp:revision>3</cp:revision>
  <cp:lastPrinted>2020-11-28T07:10:00Z</cp:lastPrinted>
  <dcterms:created xsi:type="dcterms:W3CDTF">2021-06-14T11:52:00Z</dcterms:created>
  <dcterms:modified xsi:type="dcterms:W3CDTF">2021-06-14T11:53:00Z</dcterms:modified>
</cp:coreProperties>
</file>