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D8B00" w14:textId="2E2F02BF" w:rsidR="002B387B" w:rsidRPr="002B387B" w:rsidRDefault="002B387B" w:rsidP="00E35A8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r>
        <w:rPr>
          <w:rFonts w:ascii="BIZ UDPゴシック" w:eastAsia="BIZ UDPゴシック" w:hAnsi="BIZ UDPゴシック" w:hint="eastAsia"/>
        </w:rPr>
        <w:t>令和6年７月１</w:t>
      </w:r>
      <w:r w:rsidR="00C2570E">
        <w:rPr>
          <w:rFonts w:ascii="BIZ UDPゴシック" w:eastAsia="BIZ UDPゴシック" w:hAnsi="BIZ UDPゴシック" w:hint="eastAsia"/>
        </w:rPr>
        <w:t>6</w:t>
      </w:r>
      <w:r>
        <w:rPr>
          <w:rFonts w:ascii="BIZ UDPゴシック" w:eastAsia="BIZ UDPゴシック" w:hAnsi="BIZ UDPゴシック" w:hint="eastAsia"/>
        </w:rPr>
        <w:t>日</w:t>
      </w:r>
    </w:p>
    <w:p w14:paraId="60EC8B74" w14:textId="27E5E096" w:rsidR="002B387B" w:rsidRDefault="00C07A62" w:rsidP="002B387B">
      <w:pPr>
        <w:spacing w:line="0" w:lineRule="atLeast"/>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73C82EB0" wp14:editId="14591F36">
                <wp:simplePos x="0" y="0"/>
                <wp:positionH relativeFrom="margin">
                  <wp:posOffset>144780</wp:posOffset>
                </wp:positionH>
                <wp:positionV relativeFrom="paragraph">
                  <wp:posOffset>10160</wp:posOffset>
                </wp:positionV>
                <wp:extent cx="6370320" cy="1333500"/>
                <wp:effectExtent l="0" t="0" r="11430" b="19050"/>
                <wp:wrapNone/>
                <wp:docPr id="2136422114" name="四角形: 角度付き 1"/>
                <wp:cNvGraphicFramePr/>
                <a:graphic xmlns:a="http://schemas.openxmlformats.org/drawingml/2006/main">
                  <a:graphicData uri="http://schemas.microsoft.com/office/word/2010/wordprocessingShape">
                    <wps:wsp>
                      <wps:cNvSpPr/>
                      <wps:spPr>
                        <a:xfrm>
                          <a:off x="0" y="0"/>
                          <a:ext cx="6370320" cy="1333500"/>
                        </a:xfrm>
                        <a:prstGeom prst="bevel">
                          <a:avLst>
                            <a:gd name="adj" fmla="val 6419"/>
                          </a:avLst>
                        </a:prstGeom>
                        <a:solidFill>
                          <a:srgbClr val="A2F3FC"/>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DD7F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 o:spid="_x0000_s1026" type="#_x0000_t84" style="position:absolute;margin-left:11.4pt;margin-top:.8pt;width:501.6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" adj="1387" fillcolor="#a2f3fc" strokecolor="#00b050" strokeweight="1pt">
                <w10:wrap anchorx="margin"/>
              </v:shape>
            </w:pict>
          </mc:Fallback>
        </mc:AlternateContent>
      </w:r>
      <w:r w:rsidR="00E35A8A">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3DBDE4EE" wp14:editId="0CCE4C83">
                <wp:simplePos x="0" y="0"/>
                <wp:positionH relativeFrom="column">
                  <wp:posOffset>342900</wp:posOffset>
                </wp:positionH>
                <wp:positionV relativeFrom="paragraph">
                  <wp:posOffset>25400</wp:posOffset>
                </wp:positionV>
                <wp:extent cx="6004560" cy="1127760"/>
                <wp:effectExtent l="0" t="0" r="0" b="0"/>
                <wp:wrapNone/>
                <wp:docPr id="51152511" name="テキスト ボックス 2"/>
                <wp:cNvGraphicFramePr/>
                <a:graphic xmlns:a="http://schemas.openxmlformats.org/drawingml/2006/main">
                  <a:graphicData uri="http://schemas.microsoft.com/office/word/2010/wordprocessingShape">
                    <wps:wsp>
                      <wps:cNvSpPr txBox="1"/>
                      <wps:spPr>
                        <a:xfrm>
                          <a:off x="0" y="0"/>
                          <a:ext cx="6004560" cy="1127760"/>
                        </a:xfrm>
                        <a:prstGeom prst="rect">
                          <a:avLst/>
                        </a:prstGeom>
                        <a:noFill/>
                        <a:ln w="6350">
                          <a:noFill/>
                        </a:ln>
                      </wps:spPr>
                      <wps:txbx>
                        <w:txbxContent>
                          <w:p w14:paraId="5C887370" w14:textId="2D0EAE4E" w:rsidR="002B387B" w:rsidRPr="002B387B" w:rsidRDefault="00E35A8A" w:rsidP="00E35A8A">
                            <w:pPr>
                              <w:spacing w:line="0" w:lineRule="atLeast"/>
                              <w:rPr>
                                <w:rFonts w:ascii="HGP創英角ﾎﾟｯﾌﾟ体" w:eastAsia="HGP創英角ﾎﾟｯﾌﾟ体" w:hAnsi="HGP創英角ﾎﾟｯﾌﾟ体"/>
                                <w:color w:val="00B050"/>
                              </w:rPr>
                            </w:pPr>
                            <w:r>
                              <w:rPr>
                                <w:rFonts w:ascii="BIZ UDPゴシック" w:eastAsia="BIZ UDPゴシック" w:hAnsi="BIZ UDPゴシック" w:hint="eastAsia"/>
                              </w:rPr>
                              <w:t>子ども第三の居場所</w:t>
                            </w:r>
                            <w:r w:rsidRPr="002B387B">
                              <w:rPr>
                                <w:rFonts w:ascii="HGP創英角ﾎﾟｯﾌﾟ体" w:eastAsia="HGP創英角ﾎﾟｯﾌﾟ体" w:hAnsi="HGP創英角ﾎﾟｯﾌﾟ体" w:hint="eastAsia"/>
                                <w:color w:val="00B050"/>
                              </w:rPr>
                              <w:t>ここふる</w:t>
                            </w:r>
                          </w:p>
                          <w:p w14:paraId="21539B8F" w14:textId="67DD55B6" w:rsidR="002B387B" w:rsidRPr="00702D89" w:rsidRDefault="002B387B" w:rsidP="002B387B">
                            <w:pPr>
                              <w:jc w:val="center"/>
                              <w:rPr>
                                <w:rFonts w:ascii="BIZ UDPゴシック" w:eastAsia="BIZ UDPゴシック" w:hAnsi="BIZ UDPゴシック"/>
                                <w:color w:val="7030A0"/>
                                <w:sz w:val="40"/>
                                <w:szCs w:val="44"/>
                              </w:rPr>
                            </w:pPr>
                            <w:r w:rsidRPr="00702D89">
                              <w:rPr>
                                <w:rFonts w:ascii="HGP創英角ﾎﾟｯﾌﾟ体" w:eastAsia="HGP創英角ﾎﾟｯﾌﾟ体" w:hAnsi="HGP創英角ﾎﾟｯﾌﾟ体" w:hint="eastAsia"/>
                                <w:color w:val="00B050"/>
                                <w:sz w:val="96"/>
                                <w:szCs w:val="144"/>
                              </w:rPr>
                              <w:t>ここふる</w:t>
                            </w:r>
                            <w:r>
                              <w:rPr>
                                <w:rFonts w:ascii="BIZ UDPゴシック" w:eastAsia="BIZ UDPゴシック" w:hAnsi="BIZ UDPゴシック" w:hint="eastAsia"/>
                                <w:color w:val="7030A0"/>
                                <w:sz w:val="44"/>
                                <w:szCs w:val="48"/>
                              </w:rPr>
                              <w:t xml:space="preserve">　　　</w:t>
                            </w:r>
                            <w:r w:rsidRPr="00702D89">
                              <w:rPr>
                                <w:rFonts w:ascii="BIZ UDPゴシック" w:eastAsia="BIZ UDPゴシック" w:hAnsi="BIZ UDPゴシック" w:hint="eastAsia"/>
                                <w:color w:val="7030A0"/>
                                <w:sz w:val="40"/>
                                <w:szCs w:val="44"/>
                              </w:rPr>
                              <w:t>なつのたより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DE4EE" id="_x0000_t202" coordsize="21600,21600" o:spt="202" path="m,l,21600r21600,l21600,xe">
                <v:stroke joinstyle="miter"/>
                <v:path gradientshapeok="t" o:connecttype="rect"/>
              </v:shapetype>
              <v:shape id="テキスト ボックス 2" o:spid="_x0000_s1026" type="#_x0000_t202" style="position:absolute;margin-left:27pt;margin-top:2pt;width:472.8pt;height:8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wFg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" filled="f" stroked="f" strokeweight=".5pt">
                <v:textbox>
                  <w:txbxContent>
                    <w:p w14:paraId="5C887370" w14:textId="2D0EAE4E" w:rsidR="002B387B" w:rsidRPr="002B387B" w:rsidRDefault="00E35A8A" w:rsidP="00E35A8A">
                      <w:pPr>
                        <w:spacing w:line="0" w:lineRule="atLeast"/>
                        <w:rPr>
                          <w:rFonts w:ascii="HGP創英角ﾎﾟｯﾌﾟ体" w:eastAsia="HGP創英角ﾎﾟｯﾌﾟ体" w:hAnsi="HGP創英角ﾎﾟｯﾌﾟ体"/>
                          <w:color w:val="00B050"/>
                        </w:rPr>
                      </w:pPr>
                      <w:r>
                        <w:rPr>
                          <w:rFonts w:ascii="BIZ UDPゴシック" w:eastAsia="BIZ UDPゴシック" w:hAnsi="BIZ UDPゴシック" w:hint="eastAsia"/>
                        </w:rPr>
                        <w:t>子ども第三の居場所</w:t>
                      </w:r>
                      <w:r w:rsidRPr="002B387B">
                        <w:rPr>
                          <w:rFonts w:ascii="HGP創英角ﾎﾟｯﾌﾟ体" w:eastAsia="HGP創英角ﾎﾟｯﾌﾟ体" w:hAnsi="HGP創英角ﾎﾟｯﾌﾟ体" w:hint="eastAsia"/>
                          <w:color w:val="00B050"/>
                        </w:rPr>
                        <w:t>ここふる</w:t>
                      </w:r>
                    </w:p>
                    <w:p w14:paraId="21539B8F" w14:textId="67DD55B6" w:rsidR="002B387B" w:rsidRPr="00702D89" w:rsidRDefault="002B387B" w:rsidP="002B387B">
                      <w:pPr>
                        <w:jc w:val="center"/>
                        <w:rPr>
                          <w:rFonts w:ascii="BIZ UDPゴシック" w:eastAsia="BIZ UDPゴシック" w:hAnsi="BIZ UDPゴシック"/>
                          <w:color w:val="7030A0"/>
                          <w:sz w:val="40"/>
                          <w:szCs w:val="44"/>
                        </w:rPr>
                      </w:pPr>
                      <w:r w:rsidRPr="00702D89">
                        <w:rPr>
                          <w:rFonts w:ascii="HGP創英角ﾎﾟｯﾌﾟ体" w:eastAsia="HGP創英角ﾎﾟｯﾌﾟ体" w:hAnsi="HGP創英角ﾎﾟｯﾌﾟ体" w:hint="eastAsia"/>
                          <w:color w:val="00B050"/>
                          <w:sz w:val="96"/>
                          <w:szCs w:val="144"/>
                        </w:rPr>
                        <w:t>ここふる</w:t>
                      </w:r>
                      <w:r>
                        <w:rPr>
                          <w:rFonts w:ascii="BIZ UDPゴシック" w:eastAsia="BIZ UDPゴシック" w:hAnsi="BIZ UDPゴシック" w:hint="eastAsia"/>
                          <w:color w:val="7030A0"/>
                          <w:sz w:val="44"/>
                          <w:szCs w:val="48"/>
                        </w:rPr>
                        <w:t xml:space="preserve">　　　</w:t>
                      </w:r>
                      <w:r w:rsidRPr="00702D89">
                        <w:rPr>
                          <w:rFonts w:ascii="BIZ UDPゴシック" w:eastAsia="BIZ UDPゴシック" w:hAnsi="BIZ UDPゴシック" w:hint="eastAsia"/>
                          <w:color w:val="7030A0"/>
                          <w:sz w:val="40"/>
                          <w:szCs w:val="44"/>
                        </w:rPr>
                        <w:t>なつのたより</w:t>
                      </w:r>
                    </w:p>
                  </w:txbxContent>
                </v:textbox>
              </v:shape>
            </w:pict>
          </mc:Fallback>
        </mc:AlternateContent>
      </w:r>
    </w:p>
    <w:p w14:paraId="4D91210C" w14:textId="77777777" w:rsidR="00E35A8A" w:rsidRDefault="00E35A8A" w:rsidP="002B387B">
      <w:pPr>
        <w:spacing w:line="0" w:lineRule="atLeast"/>
        <w:rPr>
          <w:rFonts w:ascii="BIZ UDPゴシック" w:eastAsia="BIZ UDPゴシック" w:hAnsi="BIZ UDPゴシック"/>
        </w:rPr>
      </w:pPr>
    </w:p>
    <w:p w14:paraId="45582459" w14:textId="77777777" w:rsidR="00E35A8A" w:rsidRDefault="00E35A8A" w:rsidP="002B387B">
      <w:pPr>
        <w:spacing w:line="0" w:lineRule="atLeast"/>
        <w:rPr>
          <w:rFonts w:ascii="BIZ UDPゴシック" w:eastAsia="BIZ UDPゴシック" w:hAnsi="BIZ UDPゴシック"/>
        </w:rPr>
      </w:pPr>
    </w:p>
    <w:p w14:paraId="38BE2F4D" w14:textId="77777777" w:rsidR="00E35A8A" w:rsidRDefault="00E35A8A" w:rsidP="002B387B">
      <w:pPr>
        <w:spacing w:line="0" w:lineRule="atLeast"/>
        <w:rPr>
          <w:rFonts w:ascii="BIZ UDPゴシック" w:eastAsia="BIZ UDPゴシック" w:hAnsi="BIZ UDPゴシック"/>
        </w:rPr>
      </w:pPr>
    </w:p>
    <w:p w14:paraId="191EB6F8" w14:textId="77777777" w:rsidR="00E35A8A" w:rsidRDefault="00E35A8A" w:rsidP="002B387B">
      <w:pPr>
        <w:spacing w:line="0" w:lineRule="atLeast"/>
        <w:rPr>
          <w:rFonts w:ascii="BIZ UDPゴシック" w:eastAsia="BIZ UDPゴシック" w:hAnsi="BIZ UDPゴシック"/>
        </w:rPr>
      </w:pPr>
    </w:p>
    <w:p w14:paraId="51AE8572" w14:textId="77777777" w:rsidR="00C07A62" w:rsidRDefault="00C07A62" w:rsidP="001D25DD">
      <w:pPr>
        <w:spacing w:after="0" w:line="0" w:lineRule="atLeast"/>
        <w:rPr>
          <w:rFonts w:ascii="BIZ UDPゴシック" w:eastAsia="BIZ UDPゴシック" w:hAnsi="BIZ UDPゴシック"/>
        </w:rPr>
      </w:pPr>
    </w:p>
    <w:p w14:paraId="04800BD9" w14:textId="63C9D99F" w:rsidR="00E35A8A" w:rsidRDefault="00E35A8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rPr>
        <w:t xml:space="preserve">　</w:t>
      </w:r>
      <w:r w:rsidRPr="00E35A8A">
        <w:rPr>
          <w:rFonts w:ascii="BIZ UDPゴシック" w:eastAsia="BIZ UDPゴシック" w:hAnsi="BIZ UDPゴシック" w:hint="eastAsia"/>
          <w:sz w:val="24"/>
          <w:szCs w:val="28"/>
        </w:rPr>
        <w:t>みなさま、日ごろよりここふるへのご理解・ご協力をいただき、ありがとうございます</w:t>
      </w:r>
      <w:r>
        <w:rPr>
          <w:rFonts w:ascii="BIZ UDPゴシック" w:eastAsia="BIZ UDPゴシック" w:hAnsi="BIZ UDPゴシック" w:hint="eastAsia"/>
          <w:sz w:val="24"/>
          <w:szCs w:val="28"/>
        </w:rPr>
        <w:t>。</w:t>
      </w:r>
    </w:p>
    <w:p w14:paraId="3DE62CF6" w14:textId="38894099" w:rsidR="00E35A8A" w:rsidRDefault="00E35A8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今年も暑い夏がやってきました。そして、夏休みももうすぐ！楽しい夏の思い出の一コマになるように、スタッフ一同関わらせていただきます。何かご意見等ありましたらご遠慮なくお知らせください。</w:t>
      </w:r>
    </w:p>
    <w:p w14:paraId="76D080E4" w14:textId="48DD33E9" w:rsidR="00E35A8A" w:rsidRDefault="00E35A8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開所よりご利用数も増加し、おかげさまで放課後の居場所として過ごしていただくことができていますことに感謝申し上げます。最近は、外城田小だけでなく他の小学校からも問い合わせをいただくことが増えてきました。ひとえに保護者の皆様のおかげだと思います。</w:t>
      </w:r>
    </w:p>
    <w:p w14:paraId="18600CF1" w14:textId="2A38DC07" w:rsidR="00E35A8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４月より本格的に稼働させていただき、子どもたちなりにも放課後の過ごし方を考えながら日々を送っています。</w:t>
      </w:r>
    </w:p>
    <w:p w14:paraId="3F522557" w14:textId="1C9E6D70" w:rsidR="00B40A4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数々のトラブルや、思いが通じなかったこと・後でちょっと気まずくなったことなど一つの経験としてプラスになっていくことと思います。</w:t>
      </w:r>
    </w:p>
    <w:p w14:paraId="281FBD9D" w14:textId="5F711EAF" w:rsidR="00B40A4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ごかつらの児童発達支援・放課後等デイサービスここふるからも、ときどき子どもたちがやってきて一緒に過ごしています。ごかつらの子どもたちは生活動作や学習等に課題のある子たちです。一緒に過ごすことで、お互いにいい刺激を受けて行ってほしいなあと考えています。</w:t>
      </w:r>
    </w:p>
    <w:p w14:paraId="4229A730" w14:textId="58FB5D72" w:rsidR="00B40A4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子ども時代の経験を積むことで、大人になってからの自己決定や自己肯定が高まっていきます。</w:t>
      </w:r>
    </w:p>
    <w:p w14:paraId="3E0A5E08" w14:textId="6E663E57" w:rsidR="00B40A4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日本の子どもたちは先進諸国の中でも自己肯定感が低いことで知られています。</w:t>
      </w:r>
    </w:p>
    <w:p w14:paraId="3D96636D" w14:textId="5682D9D3" w:rsidR="00B40A4A" w:rsidRDefault="00B40A4A"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「自分は自分でいいんだよ」と自分を受け入れる気持ちは大切です。何かにつまづいたとき、「もう自分なんか・・」という気持ち</w:t>
      </w:r>
      <w:r w:rsidR="00BE04B6">
        <w:rPr>
          <w:rFonts w:ascii="BIZ UDPゴシック" w:eastAsia="BIZ UDPゴシック" w:hAnsi="BIZ UDPゴシック" w:hint="eastAsia"/>
          <w:sz w:val="24"/>
          <w:szCs w:val="28"/>
        </w:rPr>
        <w:t>を上回る自信がついていけるように、大人も子どもの立場で話を聞いたり受け入れる気持ちを持っていきたいなと思っています・・といいながら日々の生活の中ではなかなか実践が・・もちろんいけないことをしたときや、誰かの気持ちを嫌な気持ちにさせたときなどは、そのつど話を聞いて解決していきます。</w:t>
      </w:r>
    </w:p>
    <w:p w14:paraId="7572E1FE" w14:textId="77777777" w:rsidR="001D25DD" w:rsidRDefault="001D25DD" w:rsidP="001D25DD">
      <w:pPr>
        <w:spacing w:after="0" w:line="0" w:lineRule="atLeast"/>
        <w:rPr>
          <w:rFonts w:ascii="BIZ UDPゴシック" w:eastAsia="BIZ UDPゴシック" w:hAnsi="BIZ UDPゴシック"/>
          <w:sz w:val="24"/>
          <w:szCs w:val="28"/>
        </w:rPr>
      </w:pPr>
    </w:p>
    <w:p w14:paraId="7704F0C5" w14:textId="5C4F0E6C" w:rsidR="003F7262" w:rsidRDefault="00BE04B6" w:rsidP="001D25DD">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さて、４月から６月までの子どもたちの活動を</w:t>
      </w:r>
      <w:r w:rsidR="00966B8D">
        <w:rPr>
          <w:rFonts w:ascii="BIZ UDPゴシック" w:eastAsia="BIZ UDPゴシック" w:hAnsi="BIZ UDPゴシック" w:hint="eastAsia"/>
          <w:sz w:val="24"/>
          <w:szCs w:val="28"/>
        </w:rPr>
        <w:t>紹介</w:t>
      </w:r>
      <w:r>
        <w:rPr>
          <w:rFonts w:ascii="BIZ UDPゴシック" w:eastAsia="BIZ UDPゴシック" w:hAnsi="BIZ UDPゴシック" w:hint="eastAsia"/>
          <w:sz w:val="24"/>
          <w:szCs w:val="28"/>
        </w:rPr>
        <w:t>します</w:t>
      </w:r>
    </w:p>
    <w:p w14:paraId="488C9895" w14:textId="27378F1A" w:rsidR="00BE04B6" w:rsidRPr="001D25DD" w:rsidRDefault="001D25DD" w:rsidP="001D25DD">
      <w:pPr>
        <w:spacing w:after="0" w:line="0" w:lineRule="atLeast"/>
        <w:rPr>
          <w:rFonts w:ascii="BIZ UDPゴシック" w:eastAsia="BIZ UDPゴシック" w:hAnsi="BIZ UDPゴシック"/>
          <w:sz w:val="24"/>
          <w:szCs w:val="28"/>
        </w:rPr>
      </w:pPr>
      <w:r w:rsidRPr="001D25DD">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 xml:space="preserve">　</w:t>
      </w:r>
      <w:r w:rsidR="00BE04B6" w:rsidRPr="001D25DD">
        <w:rPr>
          <w:rFonts w:ascii="BIZ UDPゴシック" w:eastAsia="BIZ UDPゴシック" w:hAnsi="BIZ UDPゴシック" w:hint="eastAsia"/>
          <w:color w:val="FF0000"/>
          <w:sz w:val="24"/>
          <w:szCs w:val="28"/>
        </w:rPr>
        <w:t>移動動物園がやってきたよ</w:t>
      </w:r>
    </w:p>
    <w:p w14:paraId="1FFA2007" w14:textId="37601833" w:rsidR="00BE04B6" w:rsidRDefault="00BE04B6" w:rsidP="001D25DD">
      <w:pPr>
        <w:pStyle w:val="a9"/>
        <w:spacing w:after="0" w:line="0" w:lineRule="atLeast"/>
        <w:ind w:left="360"/>
        <w:rPr>
          <w:rFonts w:ascii="BIZ UDPゴシック" w:eastAsia="BIZ UDPゴシック" w:hAnsi="BIZ UDPゴシック"/>
          <w:sz w:val="24"/>
          <w:szCs w:val="28"/>
        </w:rPr>
      </w:pPr>
      <w:r>
        <w:rPr>
          <w:rFonts w:ascii="BIZ UDPゴシック" w:eastAsia="BIZ UDPゴシック" w:hAnsi="BIZ UDPゴシック" w:hint="eastAsia"/>
          <w:sz w:val="24"/>
          <w:szCs w:val="28"/>
        </w:rPr>
        <w:t>４月５日に「ごかつらいけどうぶつパーク」から移動動物園がやってきました。</w:t>
      </w:r>
    </w:p>
    <w:p w14:paraId="4D4989E7" w14:textId="5EABA7C0" w:rsidR="00BE04B6" w:rsidRDefault="00BE04B6" w:rsidP="001D25DD">
      <w:pPr>
        <w:pStyle w:val="a9"/>
        <w:spacing w:after="0" w:line="0" w:lineRule="atLeast"/>
        <w:ind w:left="360"/>
        <w:rPr>
          <w:rFonts w:ascii="BIZ UDPゴシック" w:eastAsia="BIZ UDPゴシック" w:hAnsi="BIZ UDPゴシック"/>
          <w:sz w:val="24"/>
          <w:szCs w:val="28"/>
        </w:rPr>
      </w:pPr>
      <w:r>
        <w:rPr>
          <w:rFonts w:ascii="BIZ UDPゴシック" w:eastAsia="BIZ UDPゴシック" w:hAnsi="BIZ UDPゴシック" w:hint="eastAsia"/>
          <w:sz w:val="24"/>
          <w:szCs w:val="28"/>
        </w:rPr>
        <w:t>その期間はリニューアル工事中だったため、</w:t>
      </w:r>
      <w:r w:rsidR="003F7262">
        <w:rPr>
          <w:rFonts w:ascii="BIZ UDPゴシック" w:eastAsia="BIZ UDPゴシック" w:hAnsi="BIZ UDPゴシック" w:hint="eastAsia"/>
          <w:sz w:val="24"/>
          <w:szCs w:val="28"/>
        </w:rPr>
        <w:t>たくさんの動物が来てくれました。</w:t>
      </w:r>
    </w:p>
    <w:p w14:paraId="5FF4CF95" w14:textId="77777777" w:rsidR="001D25DD" w:rsidRDefault="003F7262" w:rsidP="001D25DD">
      <w:pPr>
        <w:pStyle w:val="a9"/>
        <w:spacing w:after="0" w:line="0" w:lineRule="atLeast"/>
        <w:ind w:left="360"/>
        <w:rPr>
          <w:rFonts w:ascii="BIZ UDPゴシック" w:eastAsia="BIZ UDPゴシック" w:hAnsi="BIZ UDPゴシック"/>
          <w:sz w:val="24"/>
          <w:szCs w:val="28"/>
        </w:rPr>
      </w:pPr>
      <w:r>
        <w:rPr>
          <w:rFonts w:ascii="BIZ UDPゴシック" w:eastAsia="BIZ UDPゴシック" w:hAnsi="BIZ UDPゴシック" w:hint="eastAsia"/>
          <w:sz w:val="24"/>
          <w:szCs w:val="28"/>
        </w:rPr>
        <w:t>うさぎ・モルモット・りくがめ・にしきへび・とかげのそれぞれのコーナーが設置され、園長の話を聞いて注意事項をきちんと守って触れ合うことができました。</w:t>
      </w:r>
    </w:p>
    <w:p w14:paraId="4F3DF86A" w14:textId="03E46B33" w:rsidR="003F7262" w:rsidRPr="001D25DD" w:rsidRDefault="003F7262" w:rsidP="001D25DD">
      <w:pPr>
        <w:spacing w:after="0" w:line="0" w:lineRule="atLeast"/>
        <w:rPr>
          <w:rFonts w:ascii="BIZ UDPゴシック" w:eastAsia="BIZ UDPゴシック" w:hAnsi="BIZ UDPゴシック"/>
          <w:sz w:val="24"/>
          <w:szCs w:val="28"/>
        </w:rPr>
      </w:pPr>
      <w:r>
        <w:rPr>
          <w:rFonts w:hint="eastAsia"/>
          <w:noProof/>
        </w:rPr>
        <w:drawing>
          <wp:inline distT="0" distB="0" distL="0" distR="0" wp14:anchorId="26E9BA92" wp14:editId="7669996D">
            <wp:extent cx="1394468" cy="1045826"/>
            <wp:effectExtent l="3175" t="0" r="0" b="0"/>
            <wp:docPr id="1402488719" name="図 5" descr="屋内, 戸棚, 男, 建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88719" name="図 5" descr="屋内, 戸棚, 男, 建物 が含まれている画像&#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438544" cy="1078882"/>
                    </a:xfrm>
                    <a:prstGeom prst="rect">
                      <a:avLst/>
                    </a:prstGeom>
                    <a:effectLst>
                      <a:softEdge rad="31750"/>
                    </a:effectLst>
                  </pic:spPr>
                </pic:pic>
              </a:graphicData>
            </a:graphic>
          </wp:inline>
        </w:drawing>
      </w:r>
      <w:r w:rsidR="001D25DD" w:rsidRPr="001D25DD">
        <w:rPr>
          <w:rFonts w:ascii="BIZ UDPゴシック" w:eastAsia="BIZ UDPゴシック" w:hAnsi="BIZ UDPゴシック" w:hint="eastAsia"/>
          <w:sz w:val="24"/>
          <w:szCs w:val="28"/>
        </w:rPr>
        <w:t xml:space="preserve">　</w:t>
      </w:r>
      <w:r w:rsidR="001D25DD">
        <w:rPr>
          <w:rFonts w:hint="eastAsia"/>
          <w:noProof/>
        </w:rPr>
        <w:drawing>
          <wp:inline distT="0" distB="0" distL="0" distR="0" wp14:anchorId="1C11D483" wp14:editId="0D71B8B9">
            <wp:extent cx="1889760" cy="1417410"/>
            <wp:effectExtent l="0" t="0" r="0" b="0"/>
            <wp:docPr id="1430921210" name="図 6" descr="草, 人, 屋外, フェン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21210" name="図 6" descr="草, 人, 屋外, フェンス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115" cy="1431927"/>
                    </a:xfrm>
                    <a:prstGeom prst="rect">
                      <a:avLst/>
                    </a:prstGeom>
                  </pic:spPr>
                </pic:pic>
              </a:graphicData>
            </a:graphic>
          </wp:inline>
        </w:drawing>
      </w:r>
      <w:r w:rsidR="001D25DD" w:rsidRPr="001D25DD">
        <w:rPr>
          <w:rFonts w:ascii="BIZ UDPゴシック" w:eastAsia="BIZ UDPゴシック" w:hAnsi="BIZ UDPゴシック" w:hint="eastAsia"/>
          <w:sz w:val="24"/>
          <w:szCs w:val="28"/>
        </w:rPr>
        <w:t xml:space="preserve">　</w:t>
      </w:r>
      <w:r w:rsidR="00A33B16">
        <w:rPr>
          <w:rFonts w:ascii="BIZ UDPゴシック" w:eastAsia="BIZ UDPゴシック" w:hAnsi="BIZ UDPゴシック" w:hint="eastAsia"/>
          <w:sz w:val="24"/>
          <w:szCs w:val="28"/>
        </w:rPr>
        <w:t xml:space="preserve">　</w:t>
      </w:r>
      <w:r w:rsidR="001D25DD">
        <w:rPr>
          <w:rFonts w:hint="eastAsia"/>
          <w:noProof/>
        </w:rPr>
        <w:drawing>
          <wp:inline distT="0" distB="0" distL="0" distR="0" wp14:anchorId="368DCA79" wp14:editId="7653F1D7">
            <wp:extent cx="1859162" cy="1394460"/>
            <wp:effectExtent l="0" t="0" r="8255" b="0"/>
            <wp:docPr id="697617680" name="図 7" descr="ピクニックテーブルに座っている男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17680" name="図 7" descr="ピクニックテーブルに座っている男性&#10;&#10;低い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375" cy="1408121"/>
                    </a:xfrm>
                    <a:prstGeom prst="rect">
                      <a:avLst/>
                    </a:prstGeom>
                  </pic:spPr>
                </pic:pic>
              </a:graphicData>
            </a:graphic>
          </wp:inline>
        </w:drawing>
      </w:r>
      <w:r w:rsidR="00A33B16">
        <w:rPr>
          <w:rFonts w:ascii="BIZ UDPゴシック" w:eastAsia="BIZ UDPゴシック" w:hAnsi="BIZ UDPゴシック" w:hint="eastAsia"/>
          <w:sz w:val="24"/>
          <w:szCs w:val="28"/>
        </w:rPr>
        <w:t xml:space="preserve">　　　</w:t>
      </w:r>
      <w:r w:rsidR="001D25DD">
        <w:rPr>
          <w:rFonts w:ascii="BIZ UDPゴシック" w:eastAsia="BIZ UDPゴシック" w:hAnsi="BIZ UDPゴシック" w:hint="eastAsia"/>
          <w:noProof/>
          <w:sz w:val="24"/>
          <w:szCs w:val="28"/>
        </w:rPr>
        <w:drawing>
          <wp:inline distT="0" distB="0" distL="0" distR="0" wp14:anchorId="2EE07F92" wp14:editId="66124D4E">
            <wp:extent cx="1410565" cy="1057898"/>
            <wp:effectExtent l="5080" t="0" r="4445" b="4445"/>
            <wp:docPr id="1013332642" name="図 8" descr="草, 屋外, グリーン, 建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32642" name="図 8" descr="草, 屋外, グリーン, 建物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444138" cy="1083077"/>
                    </a:xfrm>
                    <a:prstGeom prst="rect">
                      <a:avLst/>
                    </a:prstGeom>
                  </pic:spPr>
                </pic:pic>
              </a:graphicData>
            </a:graphic>
          </wp:inline>
        </w:drawing>
      </w:r>
    </w:p>
    <w:p w14:paraId="4634A4F5" w14:textId="75FCC3B2" w:rsidR="00B40A4A" w:rsidRDefault="001D25DD" w:rsidP="001D25DD">
      <w:pPr>
        <w:spacing w:after="0" w:line="0" w:lineRule="atLeast"/>
        <w:rPr>
          <w:rFonts w:ascii="BIZ UDPゴシック" w:eastAsia="BIZ UDPゴシック" w:hAnsi="BIZ UDPゴシック"/>
          <w:sz w:val="24"/>
          <w:szCs w:val="28"/>
        </w:rPr>
      </w:pPr>
      <w:r w:rsidRPr="001D25DD">
        <w:rPr>
          <w:rFonts w:ascii="BIZ UDPゴシック" w:eastAsia="BIZ UDPゴシック" w:hAnsi="BIZ UDPゴシック" w:hint="eastAsia"/>
          <w:color w:val="E97132" w:themeColor="accent2"/>
          <w:sz w:val="24"/>
          <w:szCs w:val="28"/>
        </w:rPr>
        <w:t xml:space="preserve">待ってる子たち　</w:t>
      </w:r>
      <w:r>
        <w:rPr>
          <w:rFonts w:ascii="BIZ UDPゴシック" w:eastAsia="BIZ UDPゴシック" w:hAnsi="BIZ UDPゴシック" w:hint="eastAsia"/>
          <w:sz w:val="24"/>
          <w:szCs w:val="28"/>
        </w:rPr>
        <w:t xml:space="preserve">　</w:t>
      </w:r>
      <w:r w:rsidRPr="001D25DD">
        <w:rPr>
          <w:rFonts w:ascii="BIZ UDPゴシック" w:eastAsia="BIZ UDPゴシック" w:hAnsi="BIZ UDPゴシック" w:hint="eastAsia"/>
          <w:color w:val="A02B93" w:themeColor="accent5"/>
          <w:sz w:val="24"/>
          <w:szCs w:val="28"/>
        </w:rPr>
        <w:t>ウサギに餌をあげています</w:t>
      </w:r>
      <w:r>
        <w:rPr>
          <w:rFonts w:ascii="BIZ UDPゴシック" w:eastAsia="BIZ UDPゴシック" w:hAnsi="BIZ UDPゴシック" w:hint="eastAsia"/>
          <w:sz w:val="24"/>
          <w:szCs w:val="28"/>
        </w:rPr>
        <w:t xml:space="preserve">　</w:t>
      </w:r>
      <w:r w:rsidRPr="001D25DD">
        <w:rPr>
          <w:rFonts w:ascii="BIZ UDPゴシック" w:eastAsia="BIZ UDPゴシック" w:hAnsi="BIZ UDPゴシック" w:hint="eastAsia"/>
          <w:color w:val="FFC000"/>
          <w:sz w:val="24"/>
          <w:szCs w:val="28"/>
        </w:rPr>
        <w:t>へびさん、ぷにぷにしてたよ</w:t>
      </w:r>
      <w:r w:rsidR="00A33B16">
        <w:rPr>
          <w:rFonts w:ascii="BIZ UDPゴシック" w:eastAsia="BIZ UDPゴシック" w:hAnsi="BIZ UDPゴシック" w:hint="eastAsia"/>
          <w:color w:val="FFC000"/>
          <w:sz w:val="24"/>
          <w:szCs w:val="28"/>
        </w:rPr>
        <w:t xml:space="preserve">　　　　　</w:t>
      </w:r>
      <w:r w:rsidRPr="001D25DD">
        <w:rPr>
          <w:rFonts w:ascii="BIZ UDPゴシック" w:eastAsia="BIZ UDPゴシック" w:hAnsi="BIZ UDPゴシック" w:hint="eastAsia"/>
          <w:color w:val="C00000"/>
          <w:sz w:val="24"/>
          <w:szCs w:val="28"/>
        </w:rPr>
        <w:t>リクガメさん</w:t>
      </w:r>
      <w:r>
        <w:rPr>
          <w:rFonts w:ascii="BIZ UDPゴシック" w:eastAsia="BIZ UDPゴシック" w:hAnsi="BIZ UDPゴシック" w:hint="eastAsia"/>
          <w:sz w:val="24"/>
          <w:szCs w:val="28"/>
        </w:rPr>
        <w:t xml:space="preserve">　</w:t>
      </w:r>
    </w:p>
    <w:p w14:paraId="458EB00F" w14:textId="146F40B8" w:rsidR="001D25DD" w:rsidRDefault="001D25DD" w:rsidP="001D25DD">
      <w:pPr>
        <w:spacing w:after="0" w:line="0" w:lineRule="atLeast"/>
        <w:rPr>
          <w:rFonts w:ascii="BIZ UDPゴシック" w:eastAsia="BIZ UDPゴシック" w:hAnsi="BIZ UDPゴシック"/>
          <w:color w:val="C00000"/>
          <w:sz w:val="24"/>
          <w:szCs w:val="28"/>
        </w:rPr>
      </w:pPr>
      <w:r>
        <w:rPr>
          <w:rFonts w:ascii="BIZ UDPゴシック" w:eastAsia="BIZ UDPゴシック" w:hAnsi="BIZ UDPゴシック" w:hint="eastAsia"/>
          <w:sz w:val="24"/>
          <w:szCs w:val="28"/>
        </w:rPr>
        <w:t xml:space="preserve">　　　　　　　　　　　　　　</w:t>
      </w:r>
      <w:r w:rsidRPr="001D25DD">
        <w:rPr>
          <w:rFonts w:ascii="BIZ UDPゴシック" w:eastAsia="BIZ UDPゴシック" w:hAnsi="BIZ UDPゴシック" w:hint="eastAsia"/>
          <w:color w:val="A02B93" w:themeColor="accent5"/>
          <w:sz w:val="24"/>
          <w:szCs w:val="28"/>
        </w:rPr>
        <w:t>やり方を守ってます</w:t>
      </w:r>
      <w:r>
        <w:rPr>
          <w:rFonts w:ascii="BIZ UDPゴシック" w:eastAsia="BIZ UDPゴシック" w:hAnsi="BIZ UDPゴシック" w:hint="eastAsia"/>
          <w:sz w:val="24"/>
          <w:szCs w:val="28"/>
        </w:rPr>
        <w:t xml:space="preserve">　　　　</w:t>
      </w:r>
      <w:r w:rsidRPr="001D25DD">
        <w:rPr>
          <w:rFonts w:ascii="BIZ UDPゴシック" w:eastAsia="BIZ UDPゴシック" w:hAnsi="BIZ UDPゴシック" w:hint="eastAsia"/>
          <w:color w:val="FFC000"/>
          <w:sz w:val="24"/>
          <w:szCs w:val="28"/>
        </w:rPr>
        <w:t>暑くなると水に潜るんだって</w:t>
      </w:r>
      <w:r>
        <w:rPr>
          <w:rFonts w:ascii="BIZ UDPゴシック" w:eastAsia="BIZ UDPゴシック" w:hAnsi="BIZ UDPゴシック" w:hint="eastAsia"/>
          <w:sz w:val="24"/>
          <w:szCs w:val="28"/>
        </w:rPr>
        <w:t xml:space="preserve">　　</w:t>
      </w:r>
      <w:r w:rsidR="00A33B16">
        <w:rPr>
          <w:rFonts w:ascii="BIZ UDPゴシック" w:eastAsia="BIZ UDPゴシック" w:hAnsi="BIZ UDPゴシック" w:hint="eastAsia"/>
          <w:sz w:val="24"/>
          <w:szCs w:val="28"/>
        </w:rPr>
        <w:t xml:space="preserve">　　</w:t>
      </w:r>
      <w:r w:rsidRPr="001D25DD">
        <w:rPr>
          <w:rFonts w:ascii="BIZ UDPゴシック" w:eastAsia="BIZ UDPゴシック" w:hAnsi="BIZ UDPゴシック" w:hint="eastAsia"/>
          <w:color w:val="C00000"/>
          <w:sz w:val="24"/>
          <w:szCs w:val="28"/>
        </w:rPr>
        <w:t>草刈りしてます</w:t>
      </w:r>
    </w:p>
    <w:p w14:paraId="09FD35D9" w14:textId="77777777" w:rsidR="00A726F5" w:rsidRDefault="00A726F5" w:rsidP="00A33B16">
      <w:pPr>
        <w:spacing w:after="0" w:line="0" w:lineRule="atLeast"/>
        <w:rPr>
          <w:rFonts w:ascii="BIZ UDPゴシック" w:eastAsia="BIZ UDPゴシック" w:hAnsi="BIZ UDPゴシック"/>
          <w:sz w:val="24"/>
          <w:szCs w:val="28"/>
        </w:rPr>
      </w:pPr>
    </w:p>
    <w:p w14:paraId="794DAB68" w14:textId="3AE1F83E" w:rsidR="009C6A32" w:rsidRPr="00A33B16" w:rsidRDefault="00700AFE" w:rsidP="00A33B16">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Pr="00700AFE">
        <w:rPr>
          <w:rFonts w:ascii="BIZ UDPゴシック" w:eastAsia="BIZ UDPゴシック" w:hAnsi="BIZ UDPゴシック" w:hint="eastAsia"/>
          <w:color w:val="0070C0"/>
          <w:sz w:val="24"/>
          <w:szCs w:val="28"/>
        </w:rPr>
        <w:t>子どものまちの会議をしたよ</w:t>
      </w:r>
    </w:p>
    <w:p w14:paraId="0C5538B2" w14:textId="7DD5DF88" w:rsidR="009C6A32" w:rsidRDefault="009C6A32" w:rsidP="009C6A32">
      <w:pPr>
        <w:spacing w:after="0" w:line="0" w:lineRule="atLeast"/>
        <w:rPr>
          <w:rFonts w:ascii="BIZ UDPゴシック" w:eastAsia="BIZ UDPゴシック" w:hAnsi="BIZ UDPゴシック"/>
          <w:sz w:val="24"/>
          <w:szCs w:val="28"/>
        </w:rPr>
      </w:pPr>
      <w:r w:rsidRPr="009C6A32">
        <w:rPr>
          <w:rFonts w:ascii="BIZ UDPゴシック" w:eastAsia="BIZ UDPゴシック" w:hAnsi="BIZ UDPゴシック" w:hint="eastAsia"/>
          <w:sz w:val="24"/>
          <w:szCs w:val="28"/>
        </w:rPr>
        <w:t>8月１１日</w:t>
      </w:r>
      <w:r>
        <w:rPr>
          <w:rFonts w:ascii="BIZ UDPゴシック" w:eastAsia="BIZ UDPゴシック" w:hAnsi="BIZ UDPゴシック" w:hint="eastAsia"/>
          <w:sz w:val="24"/>
          <w:szCs w:val="28"/>
        </w:rPr>
        <w:t>（日・山の日）に行われる「こどものまち」にここふるの子たちも参加をします。</w:t>
      </w:r>
    </w:p>
    <w:p w14:paraId="7E7E8350" w14:textId="5C3BE4A2" w:rsidR="009C6A32" w:rsidRDefault="009C6A32" w:rsidP="009C6A32">
      <w:pPr>
        <w:spacing w:after="0" w:line="0" w:lineRule="atLeast"/>
        <w:rPr>
          <w:rFonts w:ascii="BIZ UDPゴシック" w:eastAsia="BIZ UDPゴシック" w:hAnsi="BIZ UDPゴシック" w:cs="ＭＳ 明朝"/>
          <w:sz w:val="24"/>
          <w:szCs w:val="28"/>
        </w:rPr>
      </w:pPr>
      <w:r>
        <w:rPr>
          <w:rFonts w:ascii="BIZ UDPゴシック" w:eastAsia="BIZ UDPゴシック" w:hAnsi="BIZ UDPゴシック" w:hint="eastAsia"/>
          <w:sz w:val="24"/>
          <w:szCs w:val="28"/>
        </w:rPr>
        <w:lastRenderedPageBreak/>
        <w:t>いつもの「こどものまち」は午後の早い時間に開催され、今までは多気のトレセン・・</w:t>
      </w:r>
      <w:r>
        <w:rPr>
          <w:rFonts w:ascii="BIZ UDPゴシック" w:eastAsia="BIZ UDPゴシック" w:hAnsi="BIZ UDPゴシック" w:cs="ＭＳ 明朝" w:hint="eastAsia"/>
          <w:sz w:val="24"/>
          <w:szCs w:val="28"/>
        </w:rPr>
        <w:t>Ｄｒｅａｍオーシャントレーニングセンター・・で開催されていましたが、今回は「子ども第三の居場所</w:t>
      </w:r>
      <w:r w:rsidRPr="009C6A32">
        <w:rPr>
          <w:rFonts w:ascii="HGP創英角ﾎﾟｯﾌﾟ体" w:eastAsia="HGP創英角ﾎﾟｯﾌﾟ体" w:hAnsi="HGP創英角ﾎﾟｯﾌﾟ体" w:cs="ＭＳ 明朝" w:hint="eastAsia"/>
          <w:color w:val="00B050"/>
          <w:sz w:val="24"/>
          <w:szCs w:val="28"/>
        </w:rPr>
        <w:t>ここふる</w:t>
      </w:r>
      <w:r>
        <w:rPr>
          <w:rFonts w:ascii="BIZ UDPゴシック" w:eastAsia="BIZ UDPゴシック" w:hAnsi="BIZ UDPゴシック" w:cs="ＭＳ 明朝" w:hint="eastAsia"/>
          <w:sz w:val="24"/>
          <w:szCs w:val="28"/>
        </w:rPr>
        <w:t>」で夕方からの開催になります。夕涼み会という感じですね。</w:t>
      </w:r>
    </w:p>
    <w:p w14:paraId="3BA0BABD" w14:textId="56C3BB12" w:rsidR="009C6A32" w:rsidRDefault="009C6A32" w:rsidP="009C6A32">
      <w:pPr>
        <w:spacing w:after="0" w:line="0" w:lineRule="atLeast"/>
        <w:rPr>
          <w:rFonts w:ascii="BIZ UDPゴシック" w:eastAsia="BIZ UDPゴシック" w:hAnsi="BIZ UDPゴシック" w:cs="ＭＳ 明朝"/>
          <w:sz w:val="24"/>
          <w:szCs w:val="28"/>
        </w:rPr>
      </w:pPr>
      <w:r>
        <w:rPr>
          <w:rFonts w:ascii="BIZ UDPゴシック" w:eastAsia="BIZ UDPゴシック" w:hAnsi="BIZ UDPゴシック" w:cs="ＭＳ 明朝" w:hint="eastAsia"/>
          <w:sz w:val="24"/>
          <w:szCs w:val="28"/>
        </w:rPr>
        <w:t>小学校からはすでにチラシが配布されていると思いますのでご覧くださいね。</w:t>
      </w:r>
    </w:p>
    <w:p w14:paraId="6509811D" w14:textId="5F7CA5A1" w:rsidR="009C6A32" w:rsidRDefault="009C6A32" w:rsidP="009C6A32">
      <w:pPr>
        <w:spacing w:after="0" w:line="0" w:lineRule="atLeast"/>
        <w:rPr>
          <w:rFonts w:ascii="BIZ UDPゴシック" w:eastAsia="BIZ UDPゴシック" w:hAnsi="BIZ UDPゴシック" w:cs="ＭＳ 明朝"/>
          <w:sz w:val="24"/>
          <w:szCs w:val="28"/>
        </w:rPr>
      </w:pPr>
      <w:r>
        <w:rPr>
          <w:rFonts w:ascii="BIZ UDPゴシック" w:eastAsia="BIZ UDPゴシック" w:hAnsi="BIZ UDPゴシック" w:cs="ＭＳ 明朝" w:hint="eastAsia"/>
          <w:sz w:val="24"/>
          <w:szCs w:val="28"/>
        </w:rPr>
        <w:t>そこで、この「こどものまち」に参加するための企画を子どもスタッフとして手を挙げてもらった子たちを中心に進めています。今まで３回のワークショップや会議を行いました。</w:t>
      </w:r>
    </w:p>
    <w:p w14:paraId="2869B82F" w14:textId="77777777" w:rsidR="00470E70" w:rsidRDefault="00470E70" w:rsidP="009C6A32">
      <w:pPr>
        <w:spacing w:after="0" w:line="0" w:lineRule="atLeast"/>
        <w:rPr>
          <w:rFonts w:ascii="BIZ UDPゴシック" w:eastAsia="BIZ UDPゴシック" w:hAnsi="BIZ UDPゴシック" w:cs="ＭＳ 明朝"/>
          <w:sz w:val="24"/>
          <w:szCs w:val="28"/>
        </w:rPr>
      </w:pPr>
      <w:r>
        <w:rPr>
          <w:rFonts w:ascii="BIZ UDPゴシック" w:eastAsia="BIZ UDPゴシック" w:hAnsi="BIZ UDPゴシック" w:cs="ＭＳ 明朝" w:hint="eastAsia"/>
          <w:sz w:val="24"/>
          <w:szCs w:val="28"/>
        </w:rPr>
        <w:t>夏休みを利用してさらに案が出てくるといいなと思っています。次回の子ども会議は７月２０日（土）</w:t>
      </w:r>
    </w:p>
    <w:p w14:paraId="12607881" w14:textId="7739EE85" w:rsidR="009C6A32" w:rsidRDefault="00470E70" w:rsidP="009C6A32">
      <w:pPr>
        <w:spacing w:after="0" w:line="0" w:lineRule="atLeast"/>
        <w:rPr>
          <w:rFonts w:ascii="BIZ UDPゴシック" w:eastAsia="BIZ UDPゴシック" w:hAnsi="BIZ UDPゴシック" w:cs="ＭＳ 明朝"/>
          <w:sz w:val="24"/>
          <w:szCs w:val="28"/>
        </w:rPr>
      </w:pPr>
      <w:r>
        <w:rPr>
          <w:rFonts w:ascii="BIZ UDPゴシック" w:eastAsia="BIZ UDPゴシック" w:hAnsi="BIZ UDPゴシック" w:cs="ＭＳ 明朝" w:hint="eastAsia"/>
          <w:sz w:val="24"/>
          <w:szCs w:val="28"/>
        </w:rPr>
        <w:t>１８時からです。</w:t>
      </w:r>
      <w:r w:rsidR="00C2570E">
        <w:rPr>
          <w:rFonts w:ascii="BIZ UDPゴシック" w:eastAsia="BIZ UDPゴシック" w:hAnsi="BIZ UDPゴシック" w:cs="ＭＳ 明朝" w:hint="eastAsia"/>
          <w:sz w:val="24"/>
          <w:szCs w:val="28"/>
        </w:rPr>
        <w:t>今まで参加してないよ‥という子もどうぞお越しください。</w:t>
      </w:r>
      <w:r w:rsidR="00C2570E">
        <w:rPr>
          <w:rFonts w:ascii="BIZ UDPゴシック" w:eastAsia="BIZ UDPゴシック" w:hAnsi="BIZ UDPゴシック" w:cs="ＭＳ 明朝" w:hint="eastAsia"/>
          <w:sz w:val="24"/>
          <w:szCs w:val="28"/>
        </w:rPr>
        <w:t>お待ちしています</w:t>
      </w:r>
      <w:r w:rsidR="00C2570E">
        <w:rPr>
          <w:rFonts w:ascii="BIZ UDPゴシック" w:eastAsia="BIZ UDPゴシック" w:hAnsi="BIZ UDPゴシック" w:cs="ＭＳ 明朝" w:hint="eastAsia"/>
          <w:sz w:val="24"/>
          <w:szCs w:val="28"/>
        </w:rPr>
        <w:t>。</w:t>
      </w:r>
    </w:p>
    <w:p w14:paraId="31A274FF" w14:textId="65B69BFB" w:rsidR="00470E70" w:rsidRDefault="00470E70"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2336" behindDoc="0" locked="0" layoutInCell="1" allowOverlap="1" wp14:anchorId="298ACD84" wp14:editId="3591F5CB">
                <wp:simplePos x="0" y="0"/>
                <wp:positionH relativeFrom="column">
                  <wp:posOffset>4998720</wp:posOffset>
                </wp:positionH>
                <wp:positionV relativeFrom="paragraph">
                  <wp:posOffset>5080</wp:posOffset>
                </wp:positionV>
                <wp:extent cx="1699260" cy="2080260"/>
                <wp:effectExtent l="19050" t="19050" r="34290" b="34290"/>
                <wp:wrapNone/>
                <wp:docPr id="1943615502" name="テキスト ボックス 7"/>
                <wp:cNvGraphicFramePr/>
                <a:graphic xmlns:a="http://schemas.openxmlformats.org/drawingml/2006/main">
                  <a:graphicData uri="http://schemas.microsoft.com/office/word/2010/wordprocessingShape">
                    <wps:wsp>
                      <wps:cNvSpPr txBox="1"/>
                      <wps:spPr>
                        <a:xfrm>
                          <a:off x="0" y="0"/>
                          <a:ext cx="1699260" cy="2080260"/>
                        </a:xfrm>
                        <a:prstGeom prst="rect">
                          <a:avLst/>
                        </a:prstGeom>
                        <a:solidFill>
                          <a:schemeClr val="lt1"/>
                        </a:solidFill>
                        <a:ln w="50800">
                          <a:gradFill>
                            <a:gsLst>
                              <a:gs pos="0">
                                <a:srgbClr val="FFC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59591DFE" w14:textId="76A07FB5" w:rsidR="00470E70" w:rsidRDefault="00470E70" w:rsidP="00470E70">
                            <w:pPr>
                              <w:spacing w:after="0"/>
                              <w:rPr>
                                <w:rFonts w:ascii="BIZ UDPゴシック" w:eastAsia="BIZ UDPゴシック" w:hAnsi="BIZ UDPゴシック"/>
                              </w:rPr>
                            </w:pPr>
                            <w:r>
                              <w:rPr>
                                <w:rFonts w:ascii="BIZ UDPゴシック" w:eastAsia="BIZ UDPゴシック" w:hAnsi="BIZ UDPゴシック" w:hint="eastAsia"/>
                              </w:rPr>
                              <w:t>考えてもまとまらないとき・考えが出尽くしたときには、スタッフがイメージを提供したり、案が出る糸口を一緒に探したりします。</w:t>
                            </w:r>
                          </w:p>
                          <w:p w14:paraId="4EB87319" w14:textId="69C8A8E3" w:rsidR="00470E70" w:rsidRPr="00470E70" w:rsidRDefault="00470E70">
                            <w:pPr>
                              <w:rPr>
                                <w:rFonts w:ascii="BIZ UDPゴシック" w:eastAsia="BIZ UDPゴシック" w:hAnsi="BIZ UDPゴシック" w:hint="eastAsia"/>
                              </w:rPr>
                            </w:pPr>
                            <w:r>
                              <w:rPr>
                                <w:rFonts w:ascii="BIZ UDPゴシック" w:eastAsia="BIZ UDPゴシック" w:hAnsi="BIZ UDPゴシック" w:hint="eastAsia"/>
                              </w:rPr>
                              <w:t>答えは子どもたちがまとめます。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ACD84" id="テキスト ボックス 7" o:spid="_x0000_s1027" type="#_x0000_t202" style="position:absolute;margin-left:393.6pt;margin-top:.4pt;width:133.8pt;height:16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" fillcolor="white [3201]" strokeweight="4pt">
                <v:textbox>
                  <w:txbxContent>
                    <w:p w14:paraId="59591DFE" w14:textId="76A07FB5" w:rsidR="00470E70" w:rsidRDefault="00470E70" w:rsidP="00470E70">
                      <w:pPr>
                        <w:spacing w:after="0"/>
                        <w:rPr>
                          <w:rFonts w:ascii="BIZ UDPゴシック" w:eastAsia="BIZ UDPゴシック" w:hAnsi="BIZ UDPゴシック"/>
                        </w:rPr>
                      </w:pPr>
                      <w:r>
                        <w:rPr>
                          <w:rFonts w:ascii="BIZ UDPゴシック" w:eastAsia="BIZ UDPゴシック" w:hAnsi="BIZ UDPゴシック" w:hint="eastAsia"/>
                        </w:rPr>
                        <w:t>考えてもまとまらないとき・考えが出尽くしたときには、スタッフがイメージを提供したり、案が出る糸口を一緒に探したりします。</w:t>
                      </w:r>
                    </w:p>
                    <w:p w14:paraId="4EB87319" w14:textId="69C8A8E3" w:rsidR="00470E70" w:rsidRPr="00470E70" w:rsidRDefault="00470E70">
                      <w:pPr>
                        <w:rPr>
                          <w:rFonts w:ascii="BIZ UDPゴシック" w:eastAsia="BIZ UDPゴシック" w:hAnsi="BIZ UDPゴシック" w:hint="eastAsia"/>
                        </w:rPr>
                      </w:pPr>
                      <w:r>
                        <w:rPr>
                          <w:rFonts w:ascii="BIZ UDPゴシック" w:eastAsia="BIZ UDPゴシック" w:hAnsi="BIZ UDPゴシック" w:hint="eastAsia"/>
                        </w:rPr>
                        <w:t>答えは子どもたちがまとめます。</w:t>
                      </w:r>
                    </w:p>
                  </w:txbxContent>
                </v:textbox>
              </v:shape>
            </w:pict>
          </mc:Fallback>
        </mc:AlternateContent>
      </w:r>
      <w:r>
        <w:rPr>
          <w:rFonts w:ascii="BIZ UDPゴシック" w:eastAsia="BIZ UDPゴシック" w:hAnsi="BIZ UDPゴシック" w:hint="eastAsia"/>
          <w:noProof/>
          <w:sz w:val="24"/>
          <w:szCs w:val="28"/>
        </w:rPr>
        <mc:AlternateContent>
          <mc:Choice Requires="wps">
            <w:drawing>
              <wp:anchor distT="0" distB="0" distL="114300" distR="114300" simplePos="0" relativeHeight="251661312" behindDoc="0" locked="0" layoutInCell="1" allowOverlap="1" wp14:anchorId="32E28622" wp14:editId="04220CFE">
                <wp:simplePos x="0" y="0"/>
                <wp:positionH relativeFrom="column">
                  <wp:posOffset>1615440</wp:posOffset>
                </wp:positionH>
                <wp:positionV relativeFrom="paragraph">
                  <wp:posOffset>50800</wp:posOffset>
                </wp:positionV>
                <wp:extent cx="1645920" cy="2004060"/>
                <wp:effectExtent l="19050" t="19050" r="30480" b="34290"/>
                <wp:wrapNone/>
                <wp:docPr id="489109022" name="テキスト ボックス 6"/>
                <wp:cNvGraphicFramePr/>
                <a:graphic xmlns:a="http://schemas.openxmlformats.org/drawingml/2006/main">
                  <a:graphicData uri="http://schemas.microsoft.com/office/word/2010/wordprocessingShape">
                    <wps:wsp>
                      <wps:cNvSpPr txBox="1"/>
                      <wps:spPr>
                        <a:xfrm>
                          <a:off x="0" y="0"/>
                          <a:ext cx="1645920" cy="2004060"/>
                        </a:xfrm>
                        <a:prstGeom prst="rect">
                          <a:avLst/>
                        </a:prstGeom>
                        <a:solidFill>
                          <a:schemeClr val="lt1"/>
                        </a:solidFill>
                        <a:ln w="57150">
                          <a:gradFill>
                            <a:gsLst>
                              <a:gs pos="700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07683BC3" w14:textId="055A050F" w:rsidR="00470E70" w:rsidRDefault="00470E70" w:rsidP="000235FF">
                            <w:pPr>
                              <w:spacing w:after="0"/>
                              <w:rPr>
                                <w:rFonts w:ascii="BIZ UDPゴシック" w:eastAsia="BIZ UDPゴシック" w:hAnsi="BIZ UDPゴシック"/>
                              </w:rPr>
                            </w:pPr>
                            <w:r>
                              <w:rPr>
                                <w:rFonts w:ascii="BIZ UDPゴシック" w:eastAsia="BIZ UDPゴシック" w:hAnsi="BIZ UDPゴシック" w:hint="eastAsia"/>
                              </w:rPr>
                              <w:t>おばけ屋敷＆迷路</w:t>
                            </w:r>
                            <w:r w:rsidR="000235FF">
                              <w:rPr>
                                <w:rFonts w:ascii="BIZ UDPゴシック" w:eastAsia="BIZ UDPゴシック" w:hAnsi="BIZ UDPゴシック" w:hint="eastAsia"/>
                              </w:rPr>
                              <w:t>を</w:t>
                            </w:r>
                            <w:r w:rsidR="0023321A">
                              <w:rPr>
                                <w:rFonts w:ascii="BIZ UDPゴシック" w:eastAsia="BIZ UDPゴシック" w:hAnsi="BIZ UDPゴシック" w:hint="eastAsia"/>
                              </w:rPr>
                              <w:t>やってみたい</w:t>
                            </w:r>
                            <w:r>
                              <w:rPr>
                                <w:rFonts w:ascii="BIZ UDPゴシック" w:eastAsia="BIZ UDPゴシック" w:hAnsi="BIZ UDPゴシック" w:hint="eastAsia"/>
                              </w:rPr>
                              <w:t>という案が出て、実際に迷路を作ってみました。</w:t>
                            </w:r>
                          </w:p>
                          <w:p w14:paraId="4EAEB678" w14:textId="3EF4FD66" w:rsidR="00470E70" w:rsidRPr="00470E70" w:rsidRDefault="00470E70">
                            <w:pPr>
                              <w:rPr>
                                <w:rFonts w:ascii="BIZ UDPゴシック" w:eastAsia="BIZ UDPゴシック" w:hAnsi="BIZ UDPゴシック" w:hint="eastAsia"/>
                              </w:rPr>
                            </w:pPr>
                            <w:r>
                              <w:rPr>
                                <w:rFonts w:ascii="BIZ UDPゴシック" w:eastAsia="BIZ UDPゴシック" w:hAnsi="BIZ UDPゴシック" w:hint="eastAsia"/>
                              </w:rPr>
                              <w:t>どうしたら思い通りのものができるのかを考えています。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E28622" id="テキスト ボックス 6" o:spid="_x0000_s1028" type="#_x0000_t202" style="position:absolute;margin-left:127.2pt;margin-top:4pt;width:129.6pt;height:15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" fillcolor="white [3201]" strokeweight="4.5pt">
                <v:textbox>
                  <w:txbxContent>
                    <w:p w14:paraId="07683BC3" w14:textId="055A050F" w:rsidR="00470E70" w:rsidRDefault="00470E70" w:rsidP="000235FF">
                      <w:pPr>
                        <w:spacing w:after="0"/>
                        <w:rPr>
                          <w:rFonts w:ascii="BIZ UDPゴシック" w:eastAsia="BIZ UDPゴシック" w:hAnsi="BIZ UDPゴシック"/>
                        </w:rPr>
                      </w:pPr>
                      <w:r>
                        <w:rPr>
                          <w:rFonts w:ascii="BIZ UDPゴシック" w:eastAsia="BIZ UDPゴシック" w:hAnsi="BIZ UDPゴシック" w:hint="eastAsia"/>
                        </w:rPr>
                        <w:t>おばけ屋敷＆迷路</w:t>
                      </w:r>
                      <w:r w:rsidR="000235FF">
                        <w:rPr>
                          <w:rFonts w:ascii="BIZ UDPゴシック" w:eastAsia="BIZ UDPゴシック" w:hAnsi="BIZ UDPゴシック" w:hint="eastAsia"/>
                        </w:rPr>
                        <w:t>を</w:t>
                      </w:r>
                      <w:r w:rsidR="0023321A">
                        <w:rPr>
                          <w:rFonts w:ascii="BIZ UDPゴシック" w:eastAsia="BIZ UDPゴシック" w:hAnsi="BIZ UDPゴシック" w:hint="eastAsia"/>
                        </w:rPr>
                        <w:t>やってみたい</w:t>
                      </w:r>
                      <w:r>
                        <w:rPr>
                          <w:rFonts w:ascii="BIZ UDPゴシック" w:eastAsia="BIZ UDPゴシック" w:hAnsi="BIZ UDPゴシック" w:hint="eastAsia"/>
                        </w:rPr>
                        <w:t>という案が出て、実際に迷路を作ってみました。</w:t>
                      </w:r>
                    </w:p>
                    <w:p w14:paraId="4EAEB678" w14:textId="3EF4FD66" w:rsidR="00470E70" w:rsidRPr="00470E70" w:rsidRDefault="00470E70">
                      <w:pPr>
                        <w:rPr>
                          <w:rFonts w:ascii="BIZ UDPゴシック" w:eastAsia="BIZ UDPゴシック" w:hAnsi="BIZ UDPゴシック" w:hint="eastAsia"/>
                        </w:rPr>
                      </w:pPr>
                      <w:r>
                        <w:rPr>
                          <w:rFonts w:ascii="BIZ UDPゴシック" w:eastAsia="BIZ UDPゴシック" w:hAnsi="BIZ UDPゴシック" w:hint="eastAsia"/>
                        </w:rPr>
                        <w:t>どうしたら思い通りのものができるのかを考えています。</w:t>
                      </w:r>
                    </w:p>
                  </w:txbxContent>
                </v:textbox>
              </v:shape>
            </w:pict>
          </mc:Fallback>
        </mc:AlternateContent>
      </w:r>
      <w:r>
        <w:rPr>
          <w:rFonts w:ascii="BIZ UDPゴシック" w:eastAsia="BIZ UDPゴシック" w:hAnsi="BIZ UDPゴシック" w:hint="eastAsia"/>
          <w:noProof/>
          <w:sz w:val="24"/>
          <w:szCs w:val="28"/>
        </w:rPr>
        <w:drawing>
          <wp:inline distT="0" distB="0" distL="0" distR="0" wp14:anchorId="1D96666F" wp14:editId="3605CA3D">
            <wp:extent cx="2080725" cy="1560506"/>
            <wp:effectExtent l="0" t="6668" r="8573" b="8572"/>
            <wp:docPr id="1101794551" name="図 3" descr="人, 屋内, 座る, コンピュータ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94551" name="図 3" descr="人, 屋内, 座る, コンピュータ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10082" cy="1582523"/>
                    </a:xfrm>
                    <a:prstGeom prst="rect">
                      <a:avLst/>
                    </a:prstGeom>
                  </pic:spPr>
                </pic:pic>
              </a:graphicData>
            </a:graphic>
          </wp:inline>
        </w:drawing>
      </w:r>
      <w:r>
        <w:rPr>
          <w:rFonts w:ascii="BIZ UDPゴシック" w:eastAsia="BIZ UDPゴシック" w:hAnsi="BIZ UDPゴシック" w:hint="eastAsia"/>
          <w:sz w:val="24"/>
          <w:szCs w:val="28"/>
        </w:rPr>
        <w:t xml:space="preserve">　　　　　　　　　　　　　　　　　　</w:t>
      </w:r>
      <w:r>
        <w:rPr>
          <w:rFonts w:ascii="BIZ UDPゴシック" w:eastAsia="BIZ UDPゴシック" w:hAnsi="BIZ UDPゴシック" w:hint="eastAsia"/>
          <w:noProof/>
          <w:sz w:val="24"/>
          <w:szCs w:val="28"/>
        </w:rPr>
        <w:drawing>
          <wp:inline distT="0" distB="0" distL="0" distR="0" wp14:anchorId="4405D15E" wp14:editId="70422EAE">
            <wp:extent cx="2062086" cy="1546527"/>
            <wp:effectExtent l="0" t="8890" r="5715" b="5715"/>
            <wp:docPr id="1926378748" name="図 5" descr="屋内, 座る, 病室,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78748" name="図 5" descr="屋内, 座る, 病室, 部屋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076572" cy="1557391"/>
                    </a:xfrm>
                    <a:prstGeom prst="rect">
                      <a:avLst/>
                    </a:prstGeom>
                  </pic:spPr>
                </pic:pic>
              </a:graphicData>
            </a:graphic>
          </wp:inline>
        </w:drawing>
      </w:r>
    </w:p>
    <w:p w14:paraId="49D43423" w14:textId="77777777" w:rsidR="00C2570E" w:rsidRDefault="00C2570E" w:rsidP="009C6A32">
      <w:pPr>
        <w:spacing w:after="0" w:line="0" w:lineRule="atLeast"/>
        <w:rPr>
          <w:rFonts w:ascii="BIZ UDPゴシック" w:eastAsia="BIZ UDPゴシック" w:hAnsi="BIZ UDPゴシック"/>
          <w:sz w:val="24"/>
          <w:szCs w:val="28"/>
        </w:rPr>
      </w:pPr>
    </w:p>
    <w:p w14:paraId="7F1E61FE" w14:textId="16597B4A" w:rsidR="00C2570E" w:rsidRDefault="00C2570E"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　おしらせ</w:t>
      </w:r>
    </w:p>
    <w:p w14:paraId="370C8480" w14:textId="7643E8DB" w:rsidR="00C2570E" w:rsidRDefault="00C2570E"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Pr="009B4FE9">
        <w:rPr>
          <w:rFonts w:ascii="BIZ UDPゴシック" w:eastAsia="BIZ UDPゴシック" w:hAnsi="BIZ UDPゴシック" w:hint="eastAsia"/>
          <w:color w:val="E97132" w:themeColor="accent2"/>
          <w:sz w:val="24"/>
          <w:szCs w:val="28"/>
        </w:rPr>
        <w:t>短縮授業や夏休み中のお弁当について</w:t>
      </w:r>
    </w:p>
    <w:p w14:paraId="5AE75CC2" w14:textId="5352DCCB" w:rsidR="00C2570E" w:rsidRDefault="00C2570E"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ご家庭から持ってきていただくお弁当の保管について、暑い夏の間はランチバックへ保冷材を入れていただきますようお願いいたします。持ってきていただいた後は、職員室の冷房の前に保管をさせていただきます。お弁当の内容につきましても、傷みやすいものはお避け下さい。ご理解・ご協力をよろしくお願いいたします。</w:t>
      </w:r>
    </w:p>
    <w:p w14:paraId="21608701" w14:textId="269DE1DD" w:rsidR="00C2570E" w:rsidRDefault="004E5ADF"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Pr="009B4FE9">
        <w:rPr>
          <w:rFonts w:ascii="BIZ UDPゴシック" w:eastAsia="BIZ UDPゴシック" w:hAnsi="BIZ UDPゴシック" w:hint="eastAsia"/>
          <w:color w:val="FF0000"/>
          <w:sz w:val="24"/>
          <w:szCs w:val="28"/>
        </w:rPr>
        <w:t>感染症について</w:t>
      </w:r>
    </w:p>
    <w:p w14:paraId="0DAD1E0B" w14:textId="2F0468DF" w:rsidR="004E5ADF" w:rsidRDefault="004E5ADF"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最近の感染症では手足口病・アデノウイルス・ヒトメタニューモ・・などと一緒に新型コロナ感染症が多くなってきました。手洗いうがいの徹底などとともに、体調が悪い場合にはお休みをすることや、かからないための体つくりが大切です。ゆっくり体を休める時間をとったり、夏休み中も規則正しい生活を心がけましょう。手足口病については三重県が全国で感染者数が１番だそうです。特に松阪地域がダントツで・・大人が持っていない免疫のものが多いため、ご家族で気を付けていきましょう。</w:t>
      </w:r>
    </w:p>
    <w:p w14:paraId="6A68292A" w14:textId="49EFB1E4" w:rsidR="009B4FE9" w:rsidRDefault="009B4FE9"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0023321A" w:rsidRPr="0023321A">
        <w:rPr>
          <w:rFonts w:ascii="BIZ UDPゴシック" w:eastAsia="BIZ UDPゴシック" w:hAnsi="BIZ UDPゴシック" w:hint="eastAsia"/>
          <w:color w:val="4C94D8" w:themeColor="text2" w:themeTint="80"/>
          <w:sz w:val="24"/>
          <w:szCs w:val="28"/>
        </w:rPr>
        <w:t>夏休み中のスケジュールについて</w:t>
      </w:r>
    </w:p>
    <w:p w14:paraId="06A3AAF4" w14:textId="54AE1125" w:rsidR="0023321A" w:rsidRDefault="0023321A"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宿題や自主学習の時間をとったり、夏休みの工作や課題に取り組んでいきます。暑い夏になるため、水遊びの時間も考えています。水をためるプールではなく噴水プールを使用し、衛生面にも配慮していきます。朝の健康状態のチェックをしていただき、水遊びカードへの押印もお願いします。</w:t>
      </w:r>
    </w:p>
    <w:p w14:paraId="5D35A0B6" w14:textId="0DAAA6A5" w:rsidR="0023321A" w:rsidRDefault="0023321A"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また、科学実験やiPadを使った講座なども計画中です。</w:t>
      </w:r>
    </w:p>
    <w:p w14:paraId="1ACF029E" w14:textId="08BCE644" w:rsidR="0023321A" w:rsidRDefault="0023321A"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後半には動物園へのお出かけも考えています。</w:t>
      </w:r>
    </w:p>
    <w:p w14:paraId="41F6DBEE" w14:textId="1162A880" w:rsidR="0023321A" w:rsidRDefault="0023321A"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詳しくは、夏休みのお知らせ号（後日発行予定）をご覧ください。</w:t>
      </w:r>
    </w:p>
    <w:p w14:paraId="0C64A894" w14:textId="77777777" w:rsidR="0023321A" w:rsidRDefault="0023321A" w:rsidP="009C6A32">
      <w:pPr>
        <w:spacing w:after="0" w:line="0" w:lineRule="atLeast"/>
        <w:rPr>
          <w:rFonts w:ascii="BIZ UDPゴシック" w:eastAsia="BIZ UDPゴシック" w:hAnsi="BIZ UDPゴシック"/>
          <w:sz w:val="24"/>
          <w:szCs w:val="28"/>
        </w:rPr>
      </w:pPr>
    </w:p>
    <w:p w14:paraId="08ECAD8B" w14:textId="25D94B16" w:rsidR="0023321A" w:rsidRDefault="0023321A"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子ども第三の居場所</w:t>
      </w:r>
      <w:r w:rsidRPr="0023321A">
        <w:rPr>
          <w:rFonts w:ascii="HGP創英角ﾎﾟｯﾌﾟ体" w:eastAsia="HGP創英角ﾎﾟｯﾌﾟ体" w:hAnsi="HGP創英角ﾎﾟｯﾌﾟ体" w:hint="eastAsia"/>
          <w:color w:val="00B050"/>
          <w:sz w:val="24"/>
          <w:szCs w:val="28"/>
        </w:rPr>
        <w:t>ここふる</w:t>
      </w:r>
      <w:r w:rsidR="00A33B16">
        <w:rPr>
          <w:rFonts w:ascii="BIZ UDPゴシック" w:eastAsia="BIZ UDPゴシック" w:hAnsi="BIZ UDPゴシック" w:hint="eastAsia"/>
          <w:color w:val="000000" w:themeColor="text1"/>
          <w:sz w:val="24"/>
          <w:szCs w:val="28"/>
        </w:rPr>
        <w:t>では、</w:t>
      </w:r>
      <w:r>
        <w:rPr>
          <w:rFonts w:ascii="BIZ UDPゴシック" w:eastAsia="BIZ UDPゴシック" w:hAnsi="BIZ UDPゴシック" w:hint="eastAsia"/>
          <w:sz w:val="24"/>
          <w:szCs w:val="28"/>
        </w:rPr>
        <w:t>子ども</w:t>
      </w:r>
      <w:r w:rsidR="00A33B16">
        <w:rPr>
          <w:rFonts w:ascii="BIZ UDPゴシック" w:eastAsia="BIZ UDPゴシック" w:hAnsi="BIZ UDPゴシック" w:hint="eastAsia"/>
          <w:sz w:val="24"/>
          <w:szCs w:val="28"/>
        </w:rPr>
        <w:t>が自己肯定感を高めて自分らしく生きていけるよう、また自分のことは自分で‥というように生きる力を育てていけるように子どもたちを見守っていきます。</w:t>
      </w:r>
    </w:p>
    <w:p w14:paraId="577B03BD" w14:textId="1E7274FA" w:rsidR="0023321A" w:rsidRDefault="00A33B16" w:rsidP="009C6A32">
      <w:pPr>
        <w:spacing w:after="0"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先日、大学の講義で「こどものまち」の取り組みをボランティアの観点から、仲間と一緒にお話しさせていただきました。一人の学生が「将来の就職や仕事のことを考えると不安です」と話してくれました。「今の悩みや不安感をどうしようもないことと受け止めずに、</w:t>
      </w:r>
      <w:r w:rsidR="00A726F5">
        <w:rPr>
          <w:rFonts w:ascii="BIZ UDPゴシック" w:eastAsia="BIZ UDPゴシック" w:hAnsi="BIZ UDPゴシック" w:hint="eastAsia"/>
          <w:sz w:val="24"/>
          <w:szCs w:val="28"/>
        </w:rPr>
        <w:t>ボランティアを経験しながら体験を増やして将来を見つけていくのもいいのかも・・</w:t>
      </w:r>
      <w:r>
        <w:rPr>
          <w:rFonts w:ascii="BIZ UDPゴシック" w:eastAsia="BIZ UDPゴシック" w:hAnsi="BIZ UDPゴシック" w:hint="eastAsia"/>
          <w:sz w:val="24"/>
          <w:szCs w:val="28"/>
        </w:rPr>
        <w:t>」と話しました。</w:t>
      </w:r>
      <w:r w:rsidR="00A726F5">
        <w:rPr>
          <w:rFonts w:ascii="BIZ UDPゴシック" w:eastAsia="BIZ UDPゴシック" w:hAnsi="BIZ UDPゴシック" w:hint="eastAsia"/>
          <w:sz w:val="24"/>
          <w:szCs w:val="28"/>
        </w:rPr>
        <w:t>失敗してもいいから‥という魔法の言葉をもって、いろいろな経験を積んでいってほしいと思っています。</w:t>
      </w:r>
    </w:p>
    <w:p w14:paraId="619E7053" w14:textId="11D8A967" w:rsidR="00A726F5" w:rsidRDefault="00A726F5" w:rsidP="009C6A32">
      <w:pPr>
        <w:spacing w:after="0" w:line="0" w:lineRule="atLeast"/>
        <w:rPr>
          <w:rFonts w:ascii="BIZ UDPゴシック" w:eastAsia="BIZ UDPゴシック" w:hAnsi="BIZ UDPゴシック"/>
          <w:sz w:val="24"/>
          <w:szCs w:val="28"/>
        </w:rPr>
      </w:pPr>
    </w:p>
    <w:p w14:paraId="1556B81D" w14:textId="4899D955" w:rsidR="00A726F5" w:rsidRPr="00A726F5" w:rsidRDefault="00A726F5" w:rsidP="00A726F5">
      <w:pPr>
        <w:spacing w:after="0" w:line="0" w:lineRule="atLeast"/>
        <w:jc w:val="right"/>
        <w:rPr>
          <w:rFonts w:ascii="BIZ UDPゴシック" w:eastAsia="BIZ UDPゴシック" w:hAnsi="BIZ UDPゴシック" w:hint="eastAsia"/>
          <w:color w:val="000000" w:themeColor="text1"/>
          <w:sz w:val="20"/>
          <w:szCs w:val="21"/>
        </w:rPr>
      </w:pPr>
      <w:r>
        <w:rPr>
          <w:rFonts w:ascii="BIZ UDPゴシック" w:eastAsia="BIZ UDPゴシック" w:hAnsi="BIZ UDPゴシック" w:hint="eastAsia"/>
          <w:sz w:val="24"/>
          <w:szCs w:val="28"/>
        </w:rPr>
        <w:t xml:space="preserve">　　　　　　　　　　　　　　　　　　　　　　　　　　　　　</w:t>
      </w:r>
      <w:r w:rsidRPr="00A726F5">
        <w:rPr>
          <w:rFonts w:ascii="BIZ UDPゴシック" w:eastAsia="BIZ UDPゴシック" w:hAnsi="BIZ UDPゴシック" w:hint="eastAsia"/>
          <w:sz w:val="20"/>
          <w:szCs w:val="21"/>
        </w:rPr>
        <w:t>子ども第三の居場所</w:t>
      </w:r>
      <w:r w:rsidRPr="00A726F5">
        <w:rPr>
          <w:rFonts w:ascii="HGP創英角ﾎﾟｯﾌﾟ体" w:eastAsia="HGP創英角ﾎﾟｯﾌﾟ体" w:hAnsi="HGP創英角ﾎﾟｯﾌﾟ体" w:hint="eastAsia"/>
          <w:color w:val="00B050"/>
          <w:sz w:val="20"/>
          <w:szCs w:val="21"/>
        </w:rPr>
        <w:t>ここふる</w:t>
      </w:r>
      <w:r w:rsidRPr="00A726F5">
        <w:rPr>
          <w:rFonts w:ascii="HGP創英角ﾎﾟｯﾌﾟ体" w:eastAsia="HGP創英角ﾎﾟｯﾌﾟ体" w:hAnsi="HGP創英角ﾎﾟｯﾌﾟ体" w:hint="eastAsia"/>
          <w:color w:val="00B050"/>
          <w:sz w:val="20"/>
          <w:szCs w:val="21"/>
        </w:rPr>
        <w:t xml:space="preserve">　　</w:t>
      </w:r>
      <w:r w:rsidRPr="00A726F5">
        <w:rPr>
          <w:rFonts w:ascii="BIZ UDPゴシック" w:eastAsia="BIZ UDPゴシック" w:hAnsi="BIZ UDPゴシック" w:hint="eastAsia"/>
          <w:color w:val="000000" w:themeColor="text1"/>
          <w:sz w:val="20"/>
          <w:szCs w:val="21"/>
        </w:rPr>
        <w:t>岡井　一代</w:t>
      </w:r>
    </w:p>
    <w:sectPr w:rsidR="00A726F5" w:rsidRPr="00A726F5" w:rsidSect="00423B36">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350D3"/>
    <w:multiLevelType w:val="hybridMultilevel"/>
    <w:tmpl w:val="541C2AB6"/>
    <w:lvl w:ilvl="0" w:tplc="E44482E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997666"/>
    <w:multiLevelType w:val="hybridMultilevel"/>
    <w:tmpl w:val="921A737E"/>
    <w:lvl w:ilvl="0" w:tplc="835846F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7056844">
    <w:abstractNumId w:val="1"/>
  </w:num>
  <w:num w:numId="2" w16cid:durableId="165178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7B"/>
    <w:rsid w:val="000235FF"/>
    <w:rsid w:val="000C282C"/>
    <w:rsid w:val="001D25DD"/>
    <w:rsid w:val="0023321A"/>
    <w:rsid w:val="002B387B"/>
    <w:rsid w:val="003F7262"/>
    <w:rsid w:val="00423B36"/>
    <w:rsid w:val="00470E70"/>
    <w:rsid w:val="004E5ADF"/>
    <w:rsid w:val="006B29F0"/>
    <w:rsid w:val="00700AFE"/>
    <w:rsid w:val="00702D89"/>
    <w:rsid w:val="007F2D21"/>
    <w:rsid w:val="00966B8D"/>
    <w:rsid w:val="009B4FE9"/>
    <w:rsid w:val="009C6A32"/>
    <w:rsid w:val="00A33B16"/>
    <w:rsid w:val="00A726F5"/>
    <w:rsid w:val="00B40A4A"/>
    <w:rsid w:val="00BE04B6"/>
    <w:rsid w:val="00C07A62"/>
    <w:rsid w:val="00C2570E"/>
    <w:rsid w:val="00DE4FC3"/>
    <w:rsid w:val="00E35A8A"/>
    <w:rsid w:val="00EC24C1"/>
    <w:rsid w:val="00FF1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4A730"/>
  <w15:chartTrackingRefBased/>
  <w15:docId w15:val="{69DF5B14-FD96-4CC0-B827-1AD608E2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8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8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8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8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8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8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8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8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8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8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8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8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8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8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8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8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8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8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87B"/>
    <w:pPr>
      <w:spacing w:before="160"/>
      <w:jc w:val="center"/>
    </w:pPr>
    <w:rPr>
      <w:i/>
      <w:iCs/>
      <w:color w:val="404040" w:themeColor="text1" w:themeTint="BF"/>
    </w:rPr>
  </w:style>
  <w:style w:type="character" w:customStyle="1" w:styleId="a8">
    <w:name w:val="引用文 (文字)"/>
    <w:basedOn w:val="a0"/>
    <w:link w:val="a7"/>
    <w:uiPriority w:val="29"/>
    <w:rsid w:val="002B387B"/>
    <w:rPr>
      <w:i/>
      <w:iCs/>
      <w:color w:val="404040" w:themeColor="text1" w:themeTint="BF"/>
    </w:rPr>
  </w:style>
  <w:style w:type="paragraph" w:styleId="a9">
    <w:name w:val="List Paragraph"/>
    <w:basedOn w:val="a"/>
    <w:uiPriority w:val="34"/>
    <w:qFormat/>
    <w:rsid w:val="002B387B"/>
    <w:pPr>
      <w:ind w:left="720"/>
      <w:contextualSpacing/>
    </w:pPr>
  </w:style>
  <w:style w:type="character" w:styleId="21">
    <w:name w:val="Intense Emphasis"/>
    <w:basedOn w:val="a0"/>
    <w:uiPriority w:val="21"/>
    <w:qFormat/>
    <w:rsid w:val="002B387B"/>
    <w:rPr>
      <w:i/>
      <w:iCs/>
      <w:color w:val="0F4761" w:themeColor="accent1" w:themeShade="BF"/>
    </w:rPr>
  </w:style>
  <w:style w:type="paragraph" w:styleId="22">
    <w:name w:val="Intense Quote"/>
    <w:basedOn w:val="a"/>
    <w:next w:val="a"/>
    <w:link w:val="23"/>
    <w:uiPriority w:val="30"/>
    <w:qFormat/>
    <w:rsid w:val="002B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87B"/>
    <w:rPr>
      <w:i/>
      <w:iCs/>
      <w:color w:val="0F4761" w:themeColor="accent1" w:themeShade="BF"/>
    </w:rPr>
  </w:style>
  <w:style w:type="character" w:styleId="24">
    <w:name w:val="Intense Reference"/>
    <w:basedOn w:val="a0"/>
    <w:uiPriority w:val="32"/>
    <w:qFormat/>
    <w:rsid w:val="002B387B"/>
    <w:rPr>
      <w:b/>
      <w:bCs/>
      <w:smallCaps/>
      <w:color w:val="0F4761" w:themeColor="accent1" w:themeShade="BF"/>
      <w:spacing w:val="5"/>
    </w:rPr>
  </w:style>
  <w:style w:type="paragraph" w:styleId="aa">
    <w:name w:val="Date"/>
    <w:basedOn w:val="a"/>
    <w:next w:val="a"/>
    <w:link w:val="ab"/>
    <w:uiPriority w:val="99"/>
    <w:semiHidden/>
    <w:unhideWhenUsed/>
    <w:rsid w:val="002B387B"/>
  </w:style>
  <w:style w:type="character" w:customStyle="1" w:styleId="ab">
    <w:name w:val="日付 (文字)"/>
    <w:basedOn w:val="a0"/>
    <w:link w:val="aa"/>
    <w:uiPriority w:val="99"/>
    <w:semiHidden/>
    <w:rsid w:val="002B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8733-6264-405E-B005-E6FA7F89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岡井一代</dc:creator>
  <cp:keywords/>
  <dc:description/>
  <cp:lastModifiedBy>岡井一代</cp:lastModifiedBy>
  <cp:revision>6</cp:revision>
  <cp:lastPrinted>2024-07-16T01:31:00Z</cp:lastPrinted>
  <dcterms:created xsi:type="dcterms:W3CDTF">2024-07-10T01:34:00Z</dcterms:created>
  <dcterms:modified xsi:type="dcterms:W3CDTF">2024-07-16T02:16:00Z</dcterms:modified>
</cp:coreProperties>
</file>