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right"/>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 </w:t>
      </w:r>
    </w:p>
    <w:p w:rsidR="00000000" w:rsidDel="00000000" w:rsidP="00000000" w:rsidRDefault="00000000" w:rsidRPr="00000000" w14:paraId="00000002">
      <w:pPr>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3">
      <w:pPr>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2024年8月</w:t>
      </w:r>
      <w:r w:rsidDel="00000000" w:rsidR="00000000" w:rsidRPr="00000000">
        <w:rPr>
          <w:rFonts w:ascii="Meiryo" w:cs="Meiryo" w:eastAsia="Meiryo" w:hAnsi="Meiryo"/>
          <w:color w:val="ff0000"/>
          <w:sz w:val="22"/>
          <w:szCs w:val="22"/>
          <w:rtl w:val="0"/>
        </w:rPr>
        <w:t xml:space="preserve">10</w:t>
      </w:r>
      <w:r w:rsidDel="00000000" w:rsidR="00000000" w:rsidRPr="00000000">
        <w:rPr>
          <w:rFonts w:ascii="Meiryo" w:cs="Meiryo" w:eastAsia="Meiryo" w:hAnsi="Meiryo"/>
          <w:sz w:val="22"/>
          <w:szCs w:val="22"/>
          <w:rtl w:val="0"/>
        </w:rPr>
        <w:t xml:space="preserve">日</w:t>
      </w:r>
    </w:p>
    <w:p w:rsidR="00000000" w:rsidDel="00000000" w:rsidP="00000000" w:rsidRDefault="00000000" w:rsidRPr="00000000" w14:paraId="00000004">
      <w:pPr>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1707608192"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5">
      <w:pPr>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6">
      <w:pPr>
        <w:keepNext w:val="1"/>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7">
      <w:pPr>
        <w:keepNext w:val="1"/>
        <w:pBdr>
          <w:bottom w:color="000000" w:space="1" w:sz="6" w:val="single"/>
        </w:pBdr>
        <w:jc w:val="left"/>
        <w:rPr>
          <w:rFonts w:ascii="Meiryo" w:cs="Meiryo" w:eastAsia="Meiryo" w:hAnsi="Meiryo"/>
          <w:sz w:val="6"/>
          <w:szCs w:val="6"/>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w:t>
      </w:r>
      <w:r w:rsidDel="00000000" w:rsidR="00000000" w:rsidRPr="00000000">
        <w:rPr>
          <w:rFonts w:ascii="Meiryo" w:cs="Meiryo" w:eastAsia="Meiryo" w:hAnsi="Meiryo"/>
          <w:b w:val="1"/>
          <w:color w:val="ff0000"/>
          <w:sz w:val="22"/>
          <w:szCs w:val="22"/>
          <w:rtl w:val="0"/>
        </w:rPr>
        <w:t xml:space="preserve">　　　</w:t>
      </w:r>
      <w:r w:rsidDel="00000000" w:rsidR="00000000" w:rsidRPr="00000000">
        <w:rPr>
          <w:rFonts w:ascii="Meiryo" w:cs="Meiryo" w:eastAsia="Meiryo" w:hAnsi="Meiryo"/>
          <w:b w:val="1"/>
          <w:sz w:val="22"/>
          <w:szCs w:val="22"/>
          <w:rtl w:val="0"/>
        </w:rPr>
        <w:t xml:space="preserve">　江田島湾パドルリレー実行委員会</w:t>
      </w: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jc w:val="center"/>
              <w:rPr>
                <w:rFonts w:ascii="Meiryo" w:cs="Meiryo" w:eastAsia="Meiryo" w:hAnsi="Meiryo"/>
                <w:b w:val="1"/>
                <w:color w:val="ff0000"/>
                <w:sz w:val="32"/>
                <w:szCs w:val="32"/>
              </w:rPr>
            </w:pPr>
            <w:r w:rsidDel="00000000" w:rsidR="00000000" w:rsidRPr="00000000">
              <w:rPr>
                <w:rFonts w:ascii="Meiryo" w:cs="Meiryo" w:eastAsia="Meiryo" w:hAnsi="Meiryo"/>
                <w:b w:val="1"/>
                <w:sz w:val="25"/>
                <w:szCs w:val="25"/>
                <w:rtl w:val="0"/>
              </w:rPr>
              <w:t xml:space="preserve">シーカヤックとSUPの体験を通じて身近な海を楽しむ</w:t>
            </w:r>
            <w:r w:rsidDel="00000000" w:rsidR="00000000" w:rsidRPr="00000000">
              <w:rPr>
                <w:rtl w:val="0"/>
              </w:rPr>
            </w:r>
          </w:p>
          <w:p w:rsidR="00000000" w:rsidDel="00000000" w:rsidP="00000000" w:rsidRDefault="00000000" w:rsidRPr="00000000" w14:paraId="00000009">
            <w:pPr>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【島の小中学生のカヌー＆SUP体験学習】を開催しました！</w:t>
            </w:r>
          </w:p>
          <w:p w:rsidR="00000000" w:rsidDel="00000000" w:rsidP="00000000" w:rsidRDefault="00000000" w:rsidRPr="00000000" w14:paraId="0000000A">
            <w:pPr>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2024年7月10日　【長瀬海水浴場（広島県江田島市）】</w:t>
            </w:r>
          </w:p>
        </w:tc>
      </w:tr>
    </w:tbl>
    <w:p w:rsidR="00000000" w:rsidDel="00000000" w:rsidP="00000000" w:rsidRDefault="00000000" w:rsidRPr="00000000" w14:paraId="0000000B">
      <w:pPr>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C">
      <w:pPr>
        <w:jc w:val="left"/>
        <w:rPr>
          <w:rFonts w:ascii="Meiryo" w:cs="Meiryo" w:eastAsia="Meiryo" w:hAnsi="Meiryo"/>
        </w:rPr>
      </w:pPr>
      <w:r w:rsidDel="00000000" w:rsidR="00000000" w:rsidRPr="00000000">
        <w:rPr>
          <w:rFonts w:ascii="Meiryo" w:cs="Meiryo" w:eastAsia="Meiryo" w:hAnsi="Meiryo"/>
          <w:rtl w:val="0"/>
        </w:rPr>
        <w:t xml:space="preserve">江田島湾パドルリレー実行委員会は、江田島市内の小中学校の児童生徒を対象に、地元の長瀬海水浴場でシーカヤックとSUPの体験を通じて身近な海を楽しむ「島の小中学生のカヌー＆SUP体験学習」を7月10日に開催いたしました。</w:t>
      </w:r>
    </w:p>
    <w:p w:rsidR="00000000" w:rsidDel="00000000" w:rsidP="00000000" w:rsidRDefault="00000000" w:rsidRPr="00000000" w14:paraId="0000000D">
      <w:pPr>
        <w:jc w:val="left"/>
        <w:rPr>
          <w:rFonts w:ascii="Meiryo" w:cs="Meiryo" w:eastAsia="Meiryo" w:hAnsi="Meiryo"/>
        </w:rPr>
      </w:pPr>
      <w:r w:rsidDel="00000000" w:rsidR="00000000" w:rsidRPr="00000000">
        <w:rPr>
          <w:rFonts w:ascii="Meiryo" w:cs="Meiryo" w:eastAsia="Meiryo" w:hAnsi="Meiryo"/>
          <w:rtl w:val="0"/>
        </w:rPr>
        <w:t xml:space="preserve">このイベントは、次世代へ豊かで美しい海を引き継ぐために、海を介して人と人とがつながる“日本財団「海と日本プロジェクト」”の一環です。</w:t>
      </w:r>
    </w:p>
    <w:p w:rsidR="00000000" w:rsidDel="00000000" w:rsidP="00000000" w:rsidRDefault="00000000" w:rsidRPr="00000000" w14:paraId="0000000E">
      <w:pPr>
        <w:jc w:val="left"/>
        <w:rPr>
          <w:rFonts w:ascii="Meiryo" w:cs="Meiryo" w:eastAsia="Meiryo" w:hAnsi="Meiryo"/>
        </w:rPr>
      </w:pPr>
      <w:r w:rsidDel="00000000" w:rsidR="00000000" w:rsidRPr="00000000">
        <w:rPr>
          <w:rtl w:val="0"/>
        </w:rPr>
      </w:r>
    </w:p>
    <w:p w:rsidR="00000000" w:rsidDel="00000000" w:rsidP="00000000" w:rsidRDefault="00000000" w:rsidRPr="00000000" w14:paraId="0000000F">
      <w:pPr>
        <w:jc w:val="left"/>
        <w:rPr>
          <w:rFonts w:ascii="Meiryo" w:cs="Meiryo" w:eastAsia="Meiryo" w:hAnsi="Meiryo"/>
        </w:rPr>
      </w:pPr>
      <w:r w:rsidDel="00000000" w:rsidR="00000000" w:rsidRPr="00000000">
        <w:rPr>
          <w:rtl w:val="0"/>
        </w:rPr>
      </w:r>
    </w:p>
    <w:p w:rsidR="00000000" w:rsidDel="00000000" w:rsidP="00000000" w:rsidRDefault="00000000" w:rsidRPr="00000000" w14:paraId="00000010">
      <w:pPr>
        <w:spacing w:line="300" w:lineRule="auto"/>
        <w:jc w:val="center"/>
        <w:rPr>
          <w:rFonts w:ascii="Meiryo" w:cs="Meiryo" w:eastAsia="Meiryo" w:hAnsi="Meiryo"/>
        </w:rPr>
      </w:pPr>
      <w:r w:rsidDel="00000000" w:rsidR="00000000" w:rsidRPr="00000000">
        <w:rPr/>
        <w:drawing>
          <wp:inline distB="0" distT="0" distL="0" distR="0">
            <wp:extent cx="6358890" cy="4773295"/>
            <wp:effectExtent b="0" l="0" r="0" t="0"/>
            <wp:docPr descr="三高小カヌー体験13" id="1707608190" name="image6.jpg"/>
            <a:graphic>
              <a:graphicData uri="http://schemas.openxmlformats.org/drawingml/2006/picture">
                <pic:pic>
                  <pic:nvPicPr>
                    <pic:cNvPr descr="三高小カヌー体験13" id="0" name="image6.jpg"/>
                    <pic:cNvPicPr preferRelativeResize="0"/>
                  </pic:nvPicPr>
                  <pic:blipFill>
                    <a:blip r:embed="rId8"/>
                    <a:srcRect b="0" l="0" r="0" t="0"/>
                    <a:stretch>
                      <a:fillRect/>
                    </a:stretch>
                  </pic:blipFill>
                  <pic:spPr>
                    <a:xfrm>
                      <a:off x="0" y="0"/>
                      <a:ext cx="6358890" cy="477329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line="300" w:lineRule="auto"/>
        <w:rPr>
          <w:rFonts w:ascii="Meiryo" w:cs="Meiryo" w:eastAsia="Meiryo" w:hAnsi="Meiryo"/>
        </w:rPr>
      </w:pPr>
      <w:r w:rsidDel="00000000" w:rsidR="00000000" w:rsidRPr="00000000">
        <w:rPr>
          <w:rtl w:val="0"/>
        </w:rPr>
      </w:r>
    </w:p>
    <w:p w:rsidR="00000000" w:rsidDel="00000000" w:rsidP="00000000" w:rsidRDefault="00000000" w:rsidRPr="00000000" w14:paraId="00000012">
      <w:pPr>
        <w:spacing w:line="300" w:lineRule="auto"/>
        <w:rPr>
          <w:rFonts w:ascii="Meiryo" w:cs="Meiryo" w:eastAsia="Meiryo" w:hAnsi="Meiryo"/>
        </w:rPr>
      </w:pPr>
      <w:r w:rsidDel="00000000" w:rsidR="00000000" w:rsidRPr="00000000">
        <w:rPr>
          <w:rFonts w:ascii="Meiryo" w:cs="Meiryo" w:eastAsia="Meiryo" w:hAnsi="Meiryo"/>
          <w:b w:val="1"/>
          <w:sz w:val="22"/>
          <w:szCs w:val="22"/>
          <w:shd w:fill="c9daf8" w:val="clear"/>
          <w:rtl w:val="0"/>
        </w:rPr>
        <w:t xml:space="preserve">　イベント概要　</w:t>
      </w:r>
      <w:r w:rsidDel="00000000" w:rsidR="00000000" w:rsidRPr="00000000">
        <w:rPr>
          <w:rFonts w:ascii="Meiryo" w:cs="Meiryo" w:eastAsia="Meiryo" w:hAnsi="Meiryo"/>
          <w:b w:val="1"/>
          <w:color w:val="ff0000"/>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3">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w:t>
      </w:r>
      <w:r w:rsidDel="00000000" w:rsidR="00000000" w:rsidRPr="00000000">
        <w:rPr>
          <w:rFonts w:ascii="Meiryo" w:cs="Meiryo" w:eastAsia="Meiryo" w:hAnsi="Meiryo"/>
          <w:highlight w:val="white"/>
          <w:rtl w:val="0"/>
        </w:rPr>
        <w:t xml:space="preserve">開催概要：</w:t>
      </w:r>
      <w:r w:rsidDel="00000000" w:rsidR="00000000" w:rsidRPr="00000000">
        <w:rPr>
          <w:rFonts w:ascii="Meiryo" w:cs="Meiryo" w:eastAsia="Meiryo" w:hAnsi="Meiryo"/>
          <w:highlight w:val="white"/>
          <w:rtl w:val="0"/>
        </w:rPr>
        <w:t xml:space="preserve">江田島市内の小中学校の児童生徒及び教職員に、身近な海への親しみを持ってもらうために　シーカヤックやSUPの体験を行いました。</w:t>
      </w:r>
    </w:p>
    <w:p w:rsidR="00000000" w:rsidDel="00000000" w:rsidP="00000000" w:rsidRDefault="00000000" w:rsidRPr="00000000" w14:paraId="00000014">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w:t>
      </w:r>
      <w:r w:rsidDel="00000000" w:rsidR="00000000" w:rsidRPr="00000000">
        <w:rPr>
          <w:rFonts w:ascii="Meiryo" w:cs="Meiryo" w:eastAsia="Meiryo" w:hAnsi="Meiryo"/>
          <w:highlight w:val="white"/>
          <w:rtl w:val="0"/>
        </w:rPr>
        <w:t xml:space="preserve">日程：</w:t>
      </w:r>
    </w:p>
    <w:p w:rsidR="00000000" w:rsidDel="00000000" w:rsidP="00000000" w:rsidRDefault="00000000" w:rsidRPr="00000000" w14:paraId="00000015">
      <w:pPr>
        <w:jc w:val="left"/>
        <w:rPr>
          <w:rFonts w:ascii="Meiryo" w:cs="Meiryo" w:eastAsia="Meiryo" w:hAnsi="Meiryo"/>
        </w:rPr>
      </w:pPr>
      <w:r w:rsidDel="00000000" w:rsidR="00000000" w:rsidRPr="00000000">
        <w:rPr>
          <w:rFonts w:ascii="Meiryo" w:cs="Meiryo" w:eastAsia="Meiryo" w:hAnsi="Meiryo"/>
          <w:highlight w:val="white"/>
          <w:rtl w:val="0"/>
        </w:rPr>
        <w:t xml:space="preserve">　</w:t>
      </w:r>
      <w:r w:rsidDel="00000000" w:rsidR="00000000" w:rsidRPr="00000000">
        <w:rPr>
          <w:rFonts w:ascii="Meiryo" w:cs="Meiryo" w:eastAsia="Meiryo" w:hAnsi="Meiryo"/>
          <w:highlight w:val="white"/>
          <w:rtl w:val="0"/>
        </w:rPr>
        <w:t xml:space="preserve">2024年7月10日午前　</w:t>
      </w:r>
      <w:r w:rsidDel="00000000" w:rsidR="00000000" w:rsidRPr="00000000">
        <w:rPr>
          <w:rFonts w:ascii="Meiryo" w:cs="Meiryo" w:eastAsia="Meiryo" w:hAnsi="Meiryo"/>
          <w:rtl w:val="0"/>
        </w:rPr>
        <w:t xml:space="preserve">三高小学校カヌー＆SUP体験</w:t>
      </w:r>
    </w:p>
    <w:p w:rsidR="00000000" w:rsidDel="00000000" w:rsidP="00000000" w:rsidRDefault="00000000" w:rsidRPr="00000000" w14:paraId="00000016">
      <w:pPr>
        <w:jc w:val="left"/>
        <w:rPr>
          <w:rFonts w:ascii="Meiryo" w:cs="Meiryo" w:eastAsia="Meiryo" w:hAnsi="Meiryo"/>
        </w:rPr>
      </w:pPr>
      <w:r w:rsidDel="00000000" w:rsidR="00000000" w:rsidRPr="00000000">
        <w:rPr>
          <w:rFonts w:ascii="Meiryo" w:cs="Meiryo" w:eastAsia="Meiryo" w:hAnsi="Meiryo"/>
          <w:rtl w:val="0"/>
        </w:rPr>
        <w:t xml:space="preserve">2024年7月10日午後　中町小学校カヌー＆SUP体験</w:t>
      </w:r>
    </w:p>
    <w:p w:rsidR="00000000" w:rsidDel="00000000" w:rsidP="00000000" w:rsidRDefault="00000000" w:rsidRPr="00000000" w14:paraId="00000017">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・開催場所：長瀬海水浴場（広島県江田島市）</w:t>
      </w:r>
    </w:p>
    <w:p w:rsidR="00000000" w:rsidDel="00000000" w:rsidP="00000000" w:rsidRDefault="00000000" w:rsidRPr="00000000" w14:paraId="00000018">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・参加人数：三高小学校：31名、中町小学校：25名</w:t>
      </w:r>
    </w:p>
    <w:p w:rsidR="00000000" w:rsidDel="00000000" w:rsidP="00000000" w:rsidRDefault="00000000" w:rsidRPr="00000000" w14:paraId="00000019">
      <w:pPr>
        <w:jc w:val="left"/>
        <w:rPr>
          <w:rFonts w:ascii="Meiryo" w:cs="Meiryo" w:eastAsia="Meiryo" w:hAnsi="Meiryo"/>
        </w:rPr>
      </w:pPr>
      <w:r w:rsidDel="00000000" w:rsidR="00000000" w:rsidRPr="00000000">
        <w:rPr>
          <w:rFonts w:ascii="Meiryo" w:cs="Meiryo" w:eastAsia="Meiryo" w:hAnsi="Meiryo"/>
          <w:highlight w:val="white"/>
          <w:rtl w:val="0"/>
        </w:rPr>
        <w:t xml:space="preserve">・協力団体：一般社団法人江田島カヌークラブ、江田島シーサポート</w:t>
      </w:r>
      <w:r w:rsidDel="00000000" w:rsidR="00000000" w:rsidRPr="00000000">
        <w:rPr>
          <w:rtl w:val="0"/>
        </w:rPr>
      </w:r>
    </w:p>
    <w:p w:rsidR="00000000" w:rsidDel="00000000" w:rsidP="00000000" w:rsidRDefault="00000000" w:rsidRPr="00000000" w14:paraId="0000001A">
      <w:pPr>
        <w:spacing w:line="300" w:lineRule="auto"/>
        <w:rPr>
          <w:rFonts w:ascii="Meiryo" w:cs="Meiryo" w:eastAsia="Meiryo" w:hAnsi="Meiryo"/>
          <w:b w:val="1"/>
          <w:sz w:val="22"/>
          <w:szCs w:val="22"/>
          <w:shd w:fill="c9daf8" w:val="clear"/>
        </w:rPr>
      </w:pPr>
      <w:r w:rsidDel="00000000" w:rsidR="00000000" w:rsidRPr="00000000">
        <w:rPr>
          <w:rtl w:val="0"/>
        </w:rPr>
      </w:r>
    </w:p>
    <w:p w:rsidR="00000000" w:rsidDel="00000000" w:rsidP="00000000" w:rsidRDefault="00000000" w:rsidRPr="00000000" w14:paraId="0000001B">
      <w:pPr>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2"/>
          <w:szCs w:val="22"/>
          <w:shd w:fill="c9daf8" w:val="clear"/>
          <w:rtl w:val="0"/>
        </w:rPr>
        <w:t xml:space="preserve">島っ子の特権を教育に。児童から教員までみんなが地元の海でパドリング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C">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三高小学校からは3年生から6年生までの児童と教員が、中町小学校からは6年生と教員が、それぞれ午前と午後にシーカヤックとSUPを体験しました。</w:t>
      </w:r>
    </w:p>
    <w:p w:rsidR="00000000" w:rsidDel="00000000" w:rsidP="00000000" w:rsidRDefault="00000000" w:rsidRPr="00000000" w14:paraId="0000001D">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江田島市教育委員会では、令和6年度から「島っ子の特権を教育に」という方針のもと、江田島市内の全小中学生が里海体験学習をする機会を設けており、その一環としてマリンアクティビティ（シーカヤックやSUP）の体験を、江田島湾パドルリレー実行委員会が提供しています。</w:t>
      </w:r>
    </w:p>
    <w:p w:rsidR="00000000" w:rsidDel="00000000" w:rsidP="00000000" w:rsidRDefault="00000000" w:rsidRPr="00000000" w14:paraId="0000001E">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最初に、各クラブのインストラクターの紹介と全体のあいさつを行い、自己紹介や体験にあたっての注意事項などについて説明をしました。その後、シーカヤックとSUPの２つのグループに分かれてそれぞれ体験を行います。シーカヤックもSUPも、最初にパドルの使い方をレクチャーし、カヤック艇あるいはSUPボードの乗り方を説明します。</w:t>
      </w:r>
    </w:p>
    <w:p w:rsidR="00000000" w:rsidDel="00000000" w:rsidP="00000000" w:rsidRDefault="00000000" w:rsidRPr="00000000" w14:paraId="0000001F">
      <w:pPr>
        <w:jc w:val="left"/>
        <w:rPr>
          <w:rFonts w:ascii="Meiryo" w:cs="Meiryo" w:eastAsia="Meiryo" w:hAnsi="Meiryo"/>
          <w:color w:val="ff0000"/>
          <w:highlight w:val="white"/>
        </w:rPr>
      </w:pPr>
      <w:r w:rsidDel="00000000" w:rsidR="00000000" w:rsidRPr="00000000">
        <w:rPr>
          <w:b w:val="1"/>
          <w:sz w:val="36"/>
          <w:szCs w:val="36"/>
        </w:rPr>
        <w:drawing>
          <wp:inline distB="0" distT="0" distL="0" distR="0">
            <wp:extent cx="3097439" cy="2323675"/>
            <wp:effectExtent b="0" l="0" r="0" t="0"/>
            <wp:docPr descr="P7100092" id="1707608189" name="image7.png"/>
            <a:graphic>
              <a:graphicData uri="http://schemas.openxmlformats.org/drawingml/2006/picture">
                <pic:pic>
                  <pic:nvPicPr>
                    <pic:cNvPr descr="P7100092" id="0" name="image7.png"/>
                    <pic:cNvPicPr preferRelativeResize="0"/>
                  </pic:nvPicPr>
                  <pic:blipFill>
                    <a:blip r:embed="rId9"/>
                    <a:srcRect b="0" l="0" r="0" t="0"/>
                    <a:stretch>
                      <a:fillRect/>
                    </a:stretch>
                  </pic:blipFill>
                  <pic:spPr>
                    <a:xfrm>
                      <a:off x="0" y="0"/>
                      <a:ext cx="3097439" cy="2323675"/>
                    </a:xfrm>
                    <a:prstGeom prst="rect"/>
                    <a:ln/>
                  </pic:spPr>
                </pic:pic>
              </a:graphicData>
            </a:graphic>
          </wp:inline>
        </w:drawing>
      </w:r>
      <w:r w:rsidDel="00000000" w:rsidR="00000000" w:rsidRPr="00000000">
        <w:rPr>
          <w:rFonts w:ascii="Meiryo" w:cs="Meiryo" w:eastAsia="Meiryo" w:hAnsi="Meiryo"/>
          <w:color w:val="ff0000"/>
          <w:highlight w:val="white"/>
          <w:rtl w:val="0"/>
        </w:rPr>
        <w:t xml:space="preserve">　</w:t>
      </w:r>
      <w:r w:rsidDel="00000000" w:rsidR="00000000" w:rsidRPr="00000000">
        <w:rPr>
          <w:b w:val="1"/>
          <w:sz w:val="36"/>
          <w:szCs w:val="36"/>
        </w:rPr>
        <w:drawing>
          <wp:inline distB="0" distT="0" distL="0" distR="0">
            <wp:extent cx="3044825" cy="2284095"/>
            <wp:effectExtent b="0" l="0" r="0" t="0"/>
            <wp:docPr descr="P7100076" id="1707608193" name="image2.jpg"/>
            <a:graphic>
              <a:graphicData uri="http://schemas.openxmlformats.org/drawingml/2006/picture">
                <pic:pic>
                  <pic:nvPicPr>
                    <pic:cNvPr descr="P7100076" id="0" name="image2.jpg"/>
                    <pic:cNvPicPr preferRelativeResize="0"/>
                  </pic:nvPicPr>
                  <pic:blipFill>
                    <a:blip r:embed="rId10"/>
                    <a:srcRect b="0" l="0" r="0" t="0"/>
                    <a:stretch>
                      <a:fillRect/>
                    </a:stretch>
                  </pic:blipFill>
                  <pic:spPr>
                    <a:xfrm>
                      <a:off x="0" y="0"/>
                      <a:ext cx="3044825" cy="228409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jc w:val="left"/>
        <w:rPr>
          <w:rFonts w:ascii="Meiryo" w:cs="Meiryo" w:eastAsia="Meiryo" w:hAnsi="Meiryo"/>
          <w:color w:val="ff0000"/>
          <w:highlight w:val="white"/>
        </w:rPr>
      </w:pPr>
      <w:r w:rsidDel="00000000" w:rsidR="00000000" w:rsidRPr="00000000">
        <w:rPr>
          <w:rtl w:val="0"/>
        </w:rPr>
      </w:r>
    </w:p>
    <w:p w:rsidR="00000000" w:rsidDel="00000000" w:rsidP="00000000" w:rsidRDefault="00000000" w:rsidRPr="00000000" w14:paraId="00000021">
      <w:pPr>
        <w:spacing w:line="300" w:lineRule="auto"/>
        <w:rPr>
          <w:rFonts w:ascii="Meiryo" w:cs="Meiryo" w:eastAsia="Meiryo" w:hAnsi="Meiryo"/>
          <w:highlight w:val="white"/>
        </w:rPr>
      </w:pPr>
      <w:r w:rsidDel="00000000" w:rsidR="00000000" w:rsidRPr="00000000">
        <w:rPr>
          <w:rFonts w:ascii="Meiryo" w:cs="Meiryo" w:eastAsia="Meiryo" w:hAnsi="Meiryo"/>
          <w:b w:val="1"/>
          <w:sz w:val="22"/>
          <w:szCs w:val="22"/>
          <w:shd w:fill="c9daf8" w:val="clear"/>
          <w:rtl w:val="0"/>
        </w:rPr>
        <w:t xml:space="preserve">クルージングで江田島の自然や文化を感じる　　　　　　　　　　　　　　　　　　</w:t>
      </w:r>
      <w:r w:rsidDel="00000000" w:rsidR="00000000" w:rsidRPr="00000000">
        <w:rPr>
          <w:rtl w:val="0"/>
        </w:rPr>
      </w:r>
    </w:p>
    <w:p w:rsidR="00000000" w:rsidDel="00000000" w:rsidP="00000000" w:rsidRDefault="00000000" w:rsidRPr="00000000" w14:paraId="00000022">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ここで、ライフジャケットを着用し一度海につかります。真夏日で熱かったため身体を冷やすことと、ライフジャケットの浮力効果を最初に体験し、海に落ちても安心して落ち着けるようするためです。それから、海に出て最初は浜から近いエリアでインストラクターについていきながら、パドリングに慣れ、その後、沖にクルージングに出ていきます。浜から出て左手には三ツ小島と船霊神社、正面沖にはカキの養殖筏、右手の奥には牡蠣養殖の抑制棚とその奥には鳥たちのコロニーや自然浜など、江田島の自然や文化・産業が点在しています。それらをガイドしながら子どもたちの体験学習に深みを与えます。また、SUPでは一度に大人数が乗艇できる“メガSUP”も導入し、みんなで一緒にパドリングを楽しむプログラムも行いました。</w:t>
      </w:r>
    </w:p>
    <w:p w:rsidR="00000000" w:rsidDel="00000000" w:rsidP="00000000" w:rsidRDefault="00000000" w:rsidRPr="00000000" w14:paraId="00000023">
      <w:pPr>
        <w:jc w:val="left"/>
        <w:rPr>
          <w:rFonts w:ascii="Meiryo" w:cs="Meiryo" w:eastAsia="Meiryo" w:hAnsi="Meiryo"/>
          <w:color w:val="ff0000"/>
          <w:highlight w:val="white"/>
        </w:rPr>
      </w:pPr>
      <w:r w:rsidDel="00000000" w:rsidR="00000000" w:rsidRPr="00000000">
        <w:rPr>
          <w:b w:val="1"/>
          <w:sz w:val="36"/>
          <w:szCs w:val="36"/>
        </w:rPr>
        <w:drawing>
          <wp:inline distB="0" distT="0" distL="0" distR="0">
            <wp:extent cx="3039145" cy="2279358"/>
            <wp:effectExtent b="0" l="0" r="0" t="0"/>
            <wp:docPr descr="P7100118" id="1707608191" name="image1.jpg"/>
            <a:graphic>
              <a:graphicData uri="http://schemas.openxmlformats.org/drawingml/2006/picture">
                <pic:pic>
                  <pic:nvPicPr>
                    <pic:cNvPr descr="P7100118" id="0" name="image1.jpg"/>
                    <pic:cNvPicPr preferRelativeResize="0"/>
                  </pic:nvPicPr>
                  <pic:blipFill>
                    <a:blip r:embed="rId11"/>
                    <a:srcRect b="0" l="0" r="0" t="0"/>
                    <a:stretch>
                      <a:fillRect/>
                    </a:stretch>
                  </pic:blipFill>
                  <pic:spPr>
                    <a:xfrm>
                      <a:off x="0" y="0"/>
                      <a:ext cx="3039145" cy="2279358"/>
                    </a:xfrm>
                    <a:prstGeom prst="rect"/>
                    <a:ln/>
                  </pic:spPr>
                </pic:pic>
              </a:graphicData>
            </a:graphic>
          </wp:inline>
        </w:drawing>
      </w:r>
      <w:r w:rsidDel="00000000" w:rsidR="00000000" w:rsidRPr="00000000">
        <w:rPr>
          <w:rFonts w:ascii="Meiryo" w:cs="Meiryo" w:eastAsia="Meiryo" w:hAnsi="Meiryo"/>
          <w:color w:val="ff0000"/>
          <w:highlight w:val="white"/>
          <w:rtl w:val="0"/>
        </w:rPr>
        <w:t xml:space="preserve">　</w:t>
      </w:r>
      <w:r w:rsidDel="00000000" w:rsidR="00000000" w:rsidRPr="00000000">
        <w:rPr/>
        <w:drawing>
          <wp:inline distB="0" distT="0" distL="0" distR="0">
            <wp:extent cx="3018291" cy="2265448"/>
            <wp:effectExtent b="0" l="0" r="0" t="0"/>
            <wp:docPr descr="中町小カヌー体験13" id="1707608187" name="image4.jpg"/>
            <a:graphic>
              <a:graphicData uri="http://schemas.openxmlformats.org/drawingml/2006/picture">
                <pic:pic>
                  <pic:nvPicPr>
                    <pic:cNvPr descr="中町小カヌー体験13" id="0" name="image4.jpg"/>
                    <pic:cNvPicPr preferRelativeResize="0"/>
                  </pic:nvPicPr>
                  <pic:blipFill>
                    <a:blip r:embed="rId12"/>
                    <a:srcRect b="0" l="0" r="0" t="0"/>
                    <a:stretch>
                      <a:fillRect/>
                    </a:stretch>
                  </pic:blipFill>
                  <pic:spPr>
                    <a:xfrm>
                      <a:off x="0" y="0"/>
                      <a:ext cx="3018291" cy="2265448"/>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line="300" w:lineRule="auto"/>
        <w:rPr>
          <w:rFonts w:ascii="Meiryo" w:cs="Meiryo" w:eastAsia="Meiryo" w:hAnsi="Meiryo"/>
          <w:color w:val="ff0000"/>
          <w:highlight w:val="white"/>
        </w:rPr>
      </w:pPr>
      <w:r w:rsidDel="00000000" w:rsidR="00000000" w:rsidRPr="00000000">
        <w:rPr>
          <w:rFonts w:ascii="Meiryo" w:cs="Meiryo" w:eastAsia="Meiryo" w:hAnsi="Meiryo"/>
          <w:b w:val="1"/>
          <w:sz w:val="22"/>
          <w:szCs w:val="22"/>
          <w:shd w:fill="c9daf8" w:val="clear"/>
          <w:rtl w:val="0"/>
        </w:rPr>
        <w:t xml:space="preserve">参加した子どもたちの楽しさを感じた声</w:t>
      </w:r>
      <w:r w:rsidDel="00000000" w:rsidR="00000000" w:rsidRPr="00000000">
        <w:rPr>
          <w:rFonts w:ascii="Meiryo" w:cs="Meiryo" w:eastAsia="Meiryo" w:hAnsi="Meiryo"/>
          <w:b w:val="1"/>
          <w:sz w:val="22"/>
          <w:szCs w:val="22"/>
          <w:shd w:fill="c9daf8" w:val="clear"/>
          <w:rtl w:val="0"/>
        </w:rPr>
        <w:t xml:space="preserve">　　　　　　　　　　　　　　　　</w:t>
      </w:r>
      <w:r w:rsidDel="00000000" w:rsidR="00000000" w:rsidRPr="00000000">
        <w:rPr>
          <w:rtl w:val="0"/>
        </w:rPr>
      </w:r>
    </w:p>
    <w:p w:rsidR="00000000" w:rsidDel="00000000" w:rsidP="00000000" w:rsidRDefault="00000000" w:rsidRPr="00000000" w14:paraId="00000025">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した子どもたちのほとんどが、「めっちゃ楽しい！」「もっとやりたい！」といった感想を話してくれました。中には「海が怖い」という子どももいましたが、ライフジャケットをつけて浮き身をすることで、「ちょっとだけ海のことが好きになったかも」と言ってくれました。</w:t>
      </w:r>
    </w:p>
    <w:p w:rsidR="00000000" w:rsidDel="00000000" w:rsidP="00000000" w:rsidRDefault="00000000" w:rsidRPr="00000000" w14:paraId="00000026">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体験後は、シーカヤックやSUPの道具類の片付けも子どもたちと一緒に行いました。ただ楽しむだけでなく、道具を大切に扱うこと、どのような道具があって、どれくらい準備や片付けが必要なのかを身をもって知ることも大事にしてほしいと考えています。最後に、集合写真をとって終わりのあいさつを行いました。</w:t>
      </w:r>
    </w:p>
    <w:p w:rsidR="00000000" w:rsidDel="00000000" w:rsidP="00000000" w:rsidRDefault="00000000" w:rsidRPr="00000000" w14:paraId="00000027">
      <w:pPr>
        <w:jc w:val="left"/>
        <w:rPr>
          <w:rFonts w:ascii="Meiryo" w:cs="Meiryo" w:eastAsia="Meiryo" w:hAnsi="Meiryo"/>
          <w:color w:val="ff0000"/>
          <w:highlight w:val="white"/>
        </w:rPr>
      </w:pPr>
      <w:r w:rsidDel="00000000" w:rsidR="00000000" w:rsidRPr="00000000">
        <w:rPr>
          <w:b w:val="1"/>
          <w:sz w:val="36"/>
          <w:szCs w:val="36"/>
        </w:rPr>
        <w:drawing>
          <wp:inline distB="0" distT="0" distL="0" distR="0">
            <wp:extent cx="2960638" cy="2220554"/>
            <wp:effectExtent b="0" l="0" r="0" t="0"/>
            <wp:docPr descr="P7100132" id="1707608185" name="image8.png"/>
            <a:graphic>
              <a:graphicData uri="http://schemas.openxmlformats.org/drawingml/2006/picture">
                <pic:pic>
                  <pic:nvPicPr>
                    <pic:cNvPr descr="P7100132" id="0" name="image8.png"/>
                    <pic:cNvPicPr preferRelativeResize="0"/>
                  </pic:nvPicPr>
                  <pic:blipFill>
                    <a:blip r:embed="rId13"/>
                    <a:srcRect b="19521" l="13775" r="5746" t="0"/>
                    <a:stretch>
                      <a:fillRect/>
                    </a:stretch>
                  </pic:blipFill>
                  <pic:spPr>
                    <a:xfrm>
                      <a:off x="0" y="0"/>
                      <a:ext cx="2960638" cy="2220554"/>
                    </a:xfrm>
                    <a:prstGeom prst="rect"/>
                    <a:ln/>
                  </pic:spPr>
                </pic:pic>
              </a:graphicData>
            </a:graphic>
          </wp:inline>
        </w:drawing>
      </w:r>
      <w:r w:rsidDel="00000000" w:rsidR="00000000" w:rsidRPr="00000000">
        <w:rPr>
          <w:rFonts w:ascii="Meiryo" w:cs="Meiryo" w:eastAsia="Meiryo" w:hAnsi="Meiryo"/>
          <w:color w:val="ff0000"/>
          <w:highlight w:val="white"/>
          <w:rtl w:val="0"/>
        </w:rPr>
        <w:t xml:space="preserve">　</w:t>
      </w:r>
      <w:r w:rsidDel="00000000" w:rsidR="00000000" w:rsidRPr="00000000">
        <w:rPr>
          <w:b w:val="1"/>
          <w:sz w:val="36"/>
          <w:szCs w:val="36"/>
        </w:rPr>
        <w:drawing>
          <wp:inline distB="0" distT="0" distL="0" distR="0">
            <wp:extent cx="2898748" cy="2174199"/>
            <wp:effectExtent b="0" l="0" r="0" t="0"/>
            <wp:docPr descr="P7100090" id="1707608188" name="image3.png"/>
            <a:graphic>
              <a:graphicData uri="http://schemas.openxmlformats.org/drawingml/2006/picture">
                <pic:pic>
                  <pic:nvPicPr>
                    <pic:cNvPr descr="P7100090" id="0" name="image3.png"/>
                    <pic:cNvPicPr preferRelativeResize="0"/>
                  </pic:nvPicPr>
                  <pic:blipFill>
                    <a:blip r:embed="rId14"/>
                    <a:srcRect b="0" l="0" r="0" t="0"/>
                    <a:stretch>
                      <a:fillRect/>
                    </a:stretch>
                  </pic:blipFill>
                  <pic:spPr>
                    <a:xfrm>
                      <a:off x="0" y="0"/>
                      <a:ext cx="2898748" cy="2174199"/>
                    </a:xfrm>
                    <a:prstGeom prst="rect"/>
                    <a:ln/>
                  </pic:spPr>
                </pic:pic>
              </a:graphicData>
            </a:graphic>
          </wp:inline>
        </w:drawing>
      </w:r>
      <w:r w:rsidDel="00000000" w:rsidR="00000000" w:rsidRPr="00000000">
        <w:rPr>
          <w:rFonts w:ascii="Meiryo" w:cs="Meiryo" w:eastAsia="Meiryo" w:hAnsi="Meiryo"/>
          <w:color w:val="ff0000"/>
          <w:highlight w:val="white"/>
          <w:rtl w:val="0"/>
        </w:rPr>
        <w:t xml:space="preserve">　</w:t>
      </w:r>
    </w:p>
    <w:p w:rsidR="00000000" w:rsidDel="00000000" w:rsidP="00000000" w:rsidRDefault="00000000" w:rsidRPr="00000000" w14:paraId="00000028">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島っ子の特権を教育に」を合言葉に今年度から本格的に始まった江田島市の里海教育。江田島湾パドルリレー実行委員会も江田島市教育委員会や市内の小中学校と協働して、島の子どもたちの里海体験の機会をこれからもどんどん生み出していきます。</w:t>
      </w:r>
    </w:p>
    <w:p w:rsidR="00000000" w:rsidDel="00000000" w:rsidP="00000000" w:rsidRDefault="00000000" w:rsidRPr="00000000" w14:paraId="00000029">
      <w:pPr>
        <w:spacing w:line="300" w:lineRule="auto"/>
        <w:rPr>
          <w:rFonts w:ascii="Meiryo" w:cs="Meiryo" w:eastAsia="Meiryo" w:hAnsi="Meiryo"/>
          <w:color w:val="0000ff"/>
        </w:rPr>
      </w:pPr>
      <w:r w:rsidDel="00000000" w:rsidR="00000000" w:rsidRPr="00000000">
        <w:rPr>
          <w:rtl w:val="0"/>
        </w:rPr>
      </w:r>
    </w:p>
    <w:p w:rsidR="00000000" w:rsidDel="00000000" w:rsidP="00000000" w:rsidRDefault="00000000" w:rsidRPr="00000000" w14:paraId="0000002A">
      <w:pPr>
        <w:spacing w:line="320" w:lineRule="auto"/>
        <w:rPr>
          <w:rFonts w:ascii="Meiryo" w:cs="Meiryo" w:eastAsia="Meiryo" w:hAnsi="Meiryo"/>
          <w:b w:val="1"/>
          <w:color w:val="000000"/>
          <w:sz w:val="22"/>
          <w:szCs w:val="22"/>
        </w:rPr>
      </w:pPr>
      <w:r w:rsidDel="00000000" w:rsidR="00000000" w:rsidRPr="00000000">
        <w:rPr>
          <w:rFonts w:ascii="Meiryo" w:cs="Meiryo" w:eastAsia="Meiryo" w:hAnsi="Meiryo"/>
          <w:b w:val="1"/>
          <w:sz w:val="22"/>
          <w:szCs w:val="22"/>
          <w:rtl w:val="0"/>
        </w:rPr>
        <w:t xml:space="preserve">＜団体概要＞　</w:t>
      </w:r>
      <w:r w:rsidDel="00000000" w:rsidR="00000000" w:rsidRPr="00000000">
        <w:rPr>
          <w:rtl w:val="0"/>
        </w:rPr>
      </w:r>
    </w:p>
    <w:p w:rsidR="00000000" w:rsidDel="00000000" w:rsidP="00000000" w:rsidRDefault="00000000" w:rsidRPr="00000000" w14:paraId="0000002B">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団体名称</w:t>
        <w:tab/>
        <w:t xml:space="preserve">：江田島湾パドルリレー実行委員会</w:t>
      </w:r>
    </w:p>
    <w:p w:rsidR="00000000" w:rsidDel="00000000" w:rsidP="00000000" w:rsidRDefault="00000000" w:rsidRPr="00000000" w14:paraId="0000002C">
      <w:pPr>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2D">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活動内容　 </w:t>
        <w:tab/>
        <w:t xml:space="preserve">：シーカヤックやSUPの体験プログラム</w:t>
      </w:r>
    </w:p>
    <w:p w:rsidR="00000000" w:rsidDel="00000000" w:rsidP="00000000" w:rsidRDefault="00000000" w:rsidRPr="00000000" w14:paraId="0000002E">
      <w:pPr>
        <w:rPr>
          <w:rFonts w:ascii="Meiryo" w:cs="Meiryo" w:eastAsia="Meiryo" w:hAnsi="Meiryo"/>
          <w:sz w:val="20"/>
          <w:szCs w:val="20"/>
        </w:rPr>
      </w:pPr>
      <w:r w:rsidDel="00000000" w:rsidR="00000000" w:rsidRPr="00000000">
        <w:rPr>
          <w:rFonts w:ascii="Meiryo" w:cs="Meiryo" w:eastAsia="Meiryo" w:hAnsi="Meiryo"/>
          <w:sz w:val="20"/>
          <w:szCs w:val="20"/>
          <w:rtl w:val="0"/>
        </w:rPr>
        <w:tab/>
        <w:tab/>
        <w:t xml:space="preserve">　海のイベント開催</w:t>
      </w:r>
    </w:p>
    <w:p w:rsidR="00000000" w:rsidDel="00000000" w:rsidP="00000000" w:rsidRDefault="00000000" w:rsidRPr="00000000" w14:paraId="0000002F">
      <w:pPr>
        <w:spacing w:line="320" w:lineRule="auto"/>
        <w:rPr>
          <w:rFonts w:ascii="Meiryo" w:cs="Meiryo" w:eastAsia="Meiryo" w:hAnsi="Meiryo"/>
          <w:sz w:val="28"/>
          <w:szCs w:val="28"/>
        </w:rPr>
      </w:pPr>
      <w:r w:rsidDel="00000000" w:rsidR="00000000" w:rsidRPr="00000000">
        <w:rPr>
          <w:rtl w:val="0"/>
        </w:rPr>
      </w:r>
    </w:p>
    <w:p w:rsidR="00000000" w:rsidDel="00000000" w:rsidP="00000000" w:rsidRDefault="00000000" w:rsidRPr="00000000" w14:paraId="00000030">
      <w:pPr>
        <w:spacing w:line="320" w:lineRule="auto"/>
        <w:rPr>
          <w:rFonts w:ascii="Meiryo" w:cs="Meiryo" w:eastAsia="Meiryo" w:hAnsi="Meiryo"/>
          <w:sz w:val="28"/>
          <w:szCs w:val="28"/>
        </w:rPr>
      </w:pPr>
      <w:r w:rsidDel="00000000" w:rsidR="00000000" w:rsidRPr="00000000">
        <w:rPr>
          <w:rtl w:val="0"/>
        </w:rPr>
      </w:r>
    </w:p>
    <w:p w:rsidR="00000000" w:rsidDel="00000000" w:rsidP="00000000" w:rsidRDefault="00000000" w:rsidRPr="00000000" w14:paraId="00000031">
      <w:pPr>
        <w:spacing w:line="320" w:lineRule="auto"/>
        <w:rPr>
          <w:rFonts w:ascii="Meiryo" w:cs="Meiryo" w:eastAsia="Meiryo" w:hAnsi="Meiryo"/>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333375</wp:posOffset>
            </wp:positionV>
            <wp:extent cx="2681605" cy="767879"/>
            <wp:effectExtent b="0" l="0" r="0" t="0"/>
            <wp:wrapNone/>
            <wp:docPr id="1707608186"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32">
      <w:pPr>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33">
      <w:pPr>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34">
      <w:pP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35">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36">
      <w:pPr>
        <w:rPr>
          <w:rFonts w:ascii="Meiryo" w:cs="Meiryo" w:eastAsia="Meiryo" w:hAnsi="Meiryo"/>
          <w:sz w:val="20"/>
          <w:szCs w:val="20"/>
        </w:rPr>
      </w:pPr>
      <w:hyperlink r:id="rId15">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37">
      <w:pPr>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38">
            <w:pPr>
              <w:pBdr>
                <w:top w:space="0" w:sz="0" w:val="nil"/>
                <w:left w:space="0" w:sz="0" w:val="nil"/>
                <w:bottom w:space="0" w:sz="0" w:val="nil"/>
                <w:right w:space="0" w:sz="0" w:val="nil"/>
                <w:between w:space="0" w:sz="0" w:val="nil"/>
              </w:pBdr>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39">
            <w:pPr>
              <w:pBdr>
                <w:top w:space="0" w:sz="0" w:val="nil"/>
                <w:left w:space="0" w:sz="0" w:val="nil"/>
                <w:bottom w:space="0" w:sz="0" w:val="nil"/>
                <w:right w:space="0" w:sz="0" w:val="nil"/>
                <w:between w:space="0" w:sz="0" w:val="nil"/>
              </w:pBd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団体名：江田島湾パドルリレー実行委員会　　担当者名：玉山義雄</w:t>
            </w:r>
          </w:p>
          <w:p w:rsidR="00000000" w:rsidDel="00000000" w:rsidP="00000000" w:rsidRDefault="00000000" w:rsidRPr="00000000" w14:paraId="0000003A">
            <w:pPr>
              <w:pBdr>
                <w:top w:space="0" w:sz="0" w:val="nil"/>
                <w:left w:space="0" w:sz="0" w:val="nil"/>
                <w:bottom w:space="0" w:sz="0" w:val="nil"/>
                <w:right w:space="0" w:sz="0" w:val="nil"/>
                <w:between w:space="0" w:sz="0" w:val="nil"/>
              </w:pBd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電話：090-6483-4725　　　　　　　　　　メールアドレス：tmwmm291@yahoo.co.jp</w:t>
            </w:r>
          </w:p>
        </w:tc>
      </w:tr>
    </w:tbl>
    <w:p w:rsidR="00000000" w:rsidDel="00000000" w:rsidP="00000000" w:rsidRDefault="00000000" w:rsidRPr="00000000" w14:paraId="0000003B">
      <w:pPr>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PGothic"/>
  <w:font w:name="Arial"/>
  <w:font w:name="Georgia"/>
  <w:font w:name="Meiry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2928"/>
    </w:pPr>
    <w:rPr>
      <w:rFonts w:ascii="MS PGothic" w:cs="MS PGothic" w:eastAsia="MS PGothic" w:hAnsi="MS PGothic"/>
      <w:b w:val="1"/>
      <w:sz w:val="24"/>
      <w:szCs w:val="24"/>
    </w:rPr>
  </w:style>
  <w:style w:type="paragraph" w:styleId="Heading2">
    <w:name w:val="heading 2"/>
    <w:basedOn w:val="Normal"/>
    <w:next w:val="Normal"/>
    <w:pPr>
      <w:keepNext w:val="1"/>
      <w:jc w:val="center"/>
    </w:pPr>
    <w:rPr>
      <w:rFonts w:ascii="Arial" w:cs="Arial" w:eastAsia="Arial" w:hAnsi="Arial"/>
      <w:b w:val="1"/>
      <w:i w:val="1"/>
      <w:sz w:val="32"/>
      <w:szCs w:val="32"/>
      <w:u w:val="single"/>
    </w:rPr>
  </w:style>
  <w:style w:type="paragraph" w:styleId="Heading3">
    <w:name w:val="heading 3"/>
    <w:basedOn w:val="Normal"/>
    <w:next w:val="Normal"/>
    <w:pPr>
      <w:keepNext w:val="1"/>
      <w:ind w:left="400"/>
    </w:pPr>
    <w:rPr>
      <w:rFonts w:ascii="Arial" w:cs="Arial" w:eastAsia="Arial" w:hAnsi="Arial"/>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uiPriority w:val="9"/>
    <w:qFormat w:val="1"/>
    <w:pPr>
      <w:keepNext w:val="1"/>
      <w:ind w:left="2928"/>
      <w:outlineLvl w:val="0"/>
    </w:pPr>
    <w:rPr>
      <w:rFonts w:ascii="ＭＳ Ｐゴシック" w:cs="ＭＳ Ｐゴシック" w:eastAsia="ＭＳ Ｐゴシック" w:hAnsi="ＭＳ Ｐゴシック"/>
      <w:b w:val="1"/>
      <w:sz w:val="24"/>
      <w:szCs w:val="24"/>
    </w:rPr>
  </w:style>
  <w:style w:type="paragraph" w:styleId="2">
    <w:name w:val="heading 2"/>
    <w:basedOn w:val="a"/>
    <w:next w:val="a"/>
    <w:uiPriority w:val="9"/>
    <w:semiHidden w:val="1"/>
    <w:unhideWhenUsed w:val="1"/>
    <w:qFormat w:val="1"/>
    <w:pPr>
      <w:keepNext w:val="1"/>
      <w:jc w:val="center"/>
      <w:outlineLvl w:val="1"/>
    </w:pPr>
    <w:rPr>
      <w:rFonts w:ascii="Arial" w:cs="Arial" w:eastAsia="Arial" w:hAnsi="Arial"/>
      <w:b w:val="1"/>
      <w:i w:val="1"/>
      <w:sz w:val="32"/>
      <w:szCs w:val="32"/>
      <w:u w:val="single"/>
    </w:rPr>
  </w:style>
  <w:style w:type="paragraph" w:styleId="3">
    <w:name w:val="heading 3"/>
    <w:basedOn w:val="a"/>
    <w:next w:val="a"/>
    <w:uiPriority w:val="9"/>
    <w:semiHidden w:val="1"/>
    <w:unhideWhenUsed w:val="1"/>
    <w:qFormat w:val="1"/>
    <w:pPr>
      <w:keepNext w:val="1"/>
      <w:ind w:left="400"/>
      <w:outlineLvl w:val="2"/>
    </w:pPr>
    <w:rPr>
      <w:rFonts w:ascii="Arial" w:cs="Arial" w:eastAsia="Arial" w:hAnsi="Arial"/>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sz w:val="22"/>
      <w:szCs w:val="22"/>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paragraph" w:styleId="a4">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paragraph" w:styleId="a7">
    <w:name w:val="header"/>
    <w:basedOn w:val="a"/>
    <w:link w:val="a8"/>
    <w:uiPriority w:val="99"/>
    <w:unhideWhenUsed w:val="1"/>
    <w:rsid w:val="00A770B4"/>
    <w:pPr>
      <w:tabs>
        <w:tab w:val="center" w:pos="4252"/>
        <w:tab w:val="right" w:pos="8504"/>
      </w:tabs>
      <w:snapToGrid w:val="0"/>
    </w:pPr>
  </w:style>
  <w:style w:type="character" w:styleId="a8" w:customStyle="1">
    <w:name w:val="ヘッダー (文字)"/>
    <w:basedOn w:val="a0"/>
    <w:link w:val="a7"/>
    <w:uiPriority w:val="99"/>
    <w:rsid w:val="00A770B4"/>
  </w:style>
  <w:style w:type="paragraph" w:styleId="a9">
    <w:name w:val="footer"/>
    <w:basedOn w:val="a"/>
    <w:link w:val="aa"/>
    <w:uiPriority w:val="99"/>
    <w:unhideWhenUsed w:val="1"/>
    <w:rsid w:val="00A770B4"/>
    <w:pPr>
      <w:tabs>
        <w:tab w:val="center" w:pos="4252"/>
        <w:tab w:val="right" w:pos="8504"/>
      </w:tabs>
      <w:snapToGrid w:val="0"/>
    </w:pPr>
  </w:style>
  <w:style w:type="character" w:styleId="aa" w:customStyle="1">
    <w:name w:val="フッター (文字)"/>
    <w:basedOn w:val="a0"/>
    <w:link w:val="a9"/>
    <w:uiPriority w:val="99"/>
    <w:rsid w:val="00A770B4"/>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2.jpg"/><Relationship Id="rId13" Type="http://schemas.openxmlformats.org/officeDocument/2006/relationships/image" Target="media/image8.pn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yperlink" Target="https://uminohi.jp/" TargetMode="External"/><Relationship Id="rId14"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kdR17+HBOFWd2aMcgFp4/+DBYw==">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2024-08-10T01:45:00Z</dcterms:created>
  <dc:creator>fuudo1</dc:creator>
</cp:coreProperties>
</file>