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8AF26" w14:textId="685C538A" w:rsidR="00AE0984" w:rsidRPr="007B5912" w:rsidRDefault="00C36C12" w:rsidP="00C36C12">
      <w:pPr>
        <w:jc w:val="center"/>
        <w:rPr>
          <w:rFonts w:ascii="UD デジタル 教科書体 N" w:eastAsia="UD デジタル 教科書体 N"/>
          <w:sz w:val="28"/>
          <w:szCs w:val="32"/>
        </w:rPr>
      </w:pPr>
      <w:r w:rsidRPr="007B5912">
        <w:rPr>
          <w:rFonts w:ascii="UD デジタル 教科書体 N" w:eastAsia="UD デジタル 教科書体 N" w:hint="eastAsia"/>
          <w:sz w:val="28"/>
          <w:szCs w:val="32"/>
        </w:rPr>
        <w:t>令和</w:t>
      </w:r>
      <w:r w:rsidR="00A72804">
        <w:rPr>
          <w:rFonts w:ascii="UD デジタル 教科書体 N" w:eastAsia="UD デジタル 教科書体 N" w:hint="eastAsia"/>
          <w:sz w:val="28"/>
          <w:szCs w:val="32"/>
        </w:rPr>
        <w:t>7</w:t>
      </w:r>
      <w:r w:rsidRPr="007B5912">
        <w:rPr>
          <w:rFonts w:ascii="UD デジタル 教科書体 N" w:eastAsia="UD デジタル 教科書体 N" w:hint="eastAsia"/>
          <w:sz w:val="28"/>
          <w:szCs w:val="32"/>
        </w:rPr>
        <w:t>年度　事業実績報告書</w:t>
      </w:r>
    </w:p>
    <w:p w14:paraId="28E071B2" w14:textId="7F7ED7F8" w:rsidR="00C36C12" w:rsidRPr="007B5912" w:rsidRDefault="00C36C12" w:rsidP="00C36C12">
      <w:pPr>
        <w:jc w:val="center"/>
        <w:rPr>
          <w:rFonts w:ascii="UD デジタル 教科書体 N" w:eastAsia="UD デジタル 教科書体 N"/>
          <w:sz w:val="28"/>
          <w:szCs w:val="32"/>
        </w:rPr>
      </w:pPr>
      <w:r w:rsidRPr="007B5912">
        <w:rPr>
          <w:rFonts w:ascii="UD デジタル 教科書体 N" w:eastAsia="UD デジタル 教科書体 N" w:hint="eastAsia"/>
          <w:sz w:val="28"/>
          <w:szCs w:val="32"/>
        </w:rPr>
        <w:t>地域支援センター一陽</w:t>
      </w:r>
    </w:p>
    <w:p w14:paraId="6CB8D189" w14:textId="002E8B90" w:rsidR="00C36C12" w:rsidRPr="007B5912" w:rsidRDefault="009E39BE" w:rsidP="000A12E6">
      <w:pPr>
        <w:pStyle w:val="a9"/>
        <w:numPr>
          <w:ilvl w:val="0"/>
          <w:numId w:val="1"/>
        </w:numPr>
        <w:snapToGrid w:val="0"/>
        <w:rPr>
          <w:rFonts w:ascii="UD デジタル 教科書体 N" w:eastAsia="UD デジタル 教科書体 N"/>
        </w:rPr>
      </w:pPr>
      <w:r>
        <w:rPr>
          <w:rFonts w:ascii="UD デジタル 教科書体 N" w:eastAsia="UD デジタル 教科書体 N" w:hint="eastAsia"/>
        </w:rPr>
        <w:t>地域支援</w:t>
      </w:r>
      <w:r w:rsidR="000F4512" w:rsidRPr="007B5912">
        <w:rPr>
          <w:rFonts w:ascii="UD デジタル 教科書体 N" w:eastAsia="UD デジタル 教科書体 N" w:hint="eastAsia"/>
        </w:rPr>
        <w:t>センター利用状況</w:t>
      </w:r>
      <w:r w:rsidR="000B4866">
        <w:rPr>
          <w:rFonts w:ascii="UD デジタル 教科書体 N" w:eastAsia="UD デジタル 教科書体 N" w:hint="eastAsia"/>
        </w:rPr>
        <w:t xml:space="preserve">　</w:t>
      </w:r>
      <w:r w:rsidR="000B4866" w:rsidRPr="000B4866">
        <w:rPr>
          <w:rFonts w:ascii="UD デジタル 教科書体 N" w:eastAsia="UD デジタル 教科書体 N" w:hint="eastAsia"/>
        </w:rPr>
        <w:t>令和</w:t>
      </w:r>
      <w:r w:rsidR="006711B4">
        <w:rPr>
          <w:rFonts w:ascii="UD デジタル 教科書体 N" w:eastAsia="UD デジタル 教科書体 N" w:hint="eastAsia"/>
        </w:rPr>
        <w:t>7</w:t>
      </w:r>
      <w:r w:rsidR="000B4866" w:rsidRPr="000B4866">
        <w:rPr>
          <w:rFonts w:ascii="UD デジタル 教科書体 N" w:eastAsia="UD デジタル 教科書体 N" w:hint="eastAsia"/>
        </w:rPr>
        <w:t>年4月1日～令和</w:t>
      </w:r>
      <w:r w:rsidR="006711B4">
        <w:rPr>
          <w:rFonts w:ascii="UD デジタル 教科書体 N" w:eastAsia="UD デジタル 教科書体 N" w:hint="eastAsia"/>
        </w:rPr>
        <w:t>8</w:t>
      </w:r>
      <w:r w:rsidR="000B4866" w:rsidRPr="000B4866">
        <w:rPr>
          <w:rFonts w:ascii="UD デジタル 教科書体 N" w:eastAsia="UD デジタル 教科書体 N" w:hint="eastAsia"/>
        </w:rPr>
        <w:t xml:space="preserve">年3月31日　</w:t>
      </w:r>
    </w:p>
    <w:p w14:paraId="6FFCE7FA" w14:textId="5E140C6D" w:rsidR="000A12E6" w:rsidRDefault="009635F5" w:rsidP="007956C9">
      <w:pPr>
        <w:pStyle w:val="a9"/>
        <w:snapToGrid w:val="0"/>
        <w:ind w:left="360" w:firstLineChars="100" w:firstLine="220"/>
        <w:rPr>
          <w:rFonts w:ascii="UD デジタル 教科書体 N" w:eastAsia="UD デジタル 教科書体 N"/>
        </w:rPr>
      </w:pPr>
      <w:r>
        <w:rPr>
          <w:rFonts w:ascii="UD デジタル 教科書体 N" w:eastAsia="UD デジタル 教科書体 N" w:hint="eastAsia"/>
        </w:rPr>
        <w:t>197</w:t>
      </w:r>
      <w:r w:rsidR="004538D0" w:rsidRPr="007B5912">
        <w:rPr>
          <w:rFonts w:ascii="UD デジタル 教科書体 N" w:eastAsia="UD デジタル 教科書体 N" w:hint="eastAsia"/>
        </w:rPr>
        <w:t xml:space="preserve">回　</w:t>
      </w:r>
      <w:r w:rsidR="00F370C6">
        <w:rPr>
          <w:rFonts w:ascii="UD デジタル 教科書体 N" w:eastAsia="UD デジタル 教科書体 N" w:hint="eastAsia"/>
        </w:rPr>
        <w:t>2,365</w:t>
      </w:r>
      <w:r w:rsidR="004538D0" w:rsidRPr="007B5912">
        <w:rPr>
          <w:rFonts w:ascii="UD デジタル 教科書体 N" w:eastAsia="UD デジタル 教科書体 N" w:hint="eastAsia"/>
        </w:rPr>
        <w:t xml:space="preserve">名　</w:t>
      </w:r>
      <w:r w:rsidR="00F370C6">
        <w:rPr>
          <w:rFonts w:ascii="UD デジタル 教科書体 N" w:eastAsia="UD デジタル 教科書体 N" w:hint="eastAsia"/>
        </w:rPr>
        <w:t>延べ</w:t>
      </w:r>
      <w:r w:rsidR="009E39BE">
        <w:rPr>
          <w:rFonts w:ascii="UD デジタル 教科書体 N" w:eastAsia="UD デジタル 教科書体 N" w:hint="eastAsia"/>
        </w:rPr>
        <w:t>利用</w:t>
      </w:r>
      <w:r w:rsidR="00F370C6">
        <w:rPr>
          <w:rFonts w:ascii="UD デジタル 教科書体 N" w:eastAsia="UD デジタル 教科書体 N" w:hint="eastAsia"/>
        </w:rPr>
        <w:t>人数2,577名</w:t>
      </w:r>
    </w:p>
    <w:p w14:paraId="246B224F" w14:textId="77777777" w:rsidR="007B5912" w:rsidRPr="007B5912" w:rsidRDefault="007B5912" w:rsidP="000A12E6">
      <w:pPr>
        <w:pStyle w:val="a9"/>
        <w:snapToGrid w:val="0"/>
        <w:ind w:left="360"/>
        <w:rPr>
          <w:rFonts w:ascii="UD デジタル 教科書体 N" w:eastAsia="UD デジタル 教科書体 N"/>
        </w:rPr>
      </w:pPr>
    </w:p>
    <w:p w14:paraId="06D6205F" w14:textId="22950B11" w:rsidR="000A12E6" w:rsidRPr="007B5912" w:rsidRDefault="009635F5" w:rsidP="007B5912">
      <w:pPr>
        <w:pStyle w:val="a9"/>
        <w:numPr>
          <w:ilvl w:val="0"/>
          <w:numId w:val="9"/>
        </w:numPr>
        <w:snapToGrid w:val="0"/>
        <w:rPr>
          <w:rFonts w:ascii="UD デジタル 教科書体 N" w:eastAsia="UD デジタル 教科書体 N"/>
        </w:rPr>
      </w:pPr>
      <w:r>
        <w:rPr>
          <w:rFonts w:ascii="UD デジタル 教科書体 N" w:eastAsia="UD デジタル 教科書体 N" w:hint="eastAsia"/>
        </w:rPr>
        <w:t>家庭支援事業</w:t>
      </w:r>
      <w:r w:rsidR="00F54B45">
        <w:rPr>
          <w:rFonts w:ascii="UD デジタル 教科書体 N" w:eastAsia="UD デジタル 教科書体 N" w:hint="eastAsia"/>
        </w:rPr>
        <w:t>、</w:t>
      </w:r>
      <w:r w:rsidR="007965C5">
        <w:rPr>
          <w:rFonts w:ascii="UD デジタル 教科書体 N" w:eastAsia="UD デジタル 教科書体 N" w:hint="eastAsia"/>
        </w:rPr>
        <w:t>地域の学習支援</w:t>
      </w:r>
    </w:p>
    <w:tbl>
      <w:tblPr>
        <w:tblStyle w:val="ae"/>
        <w:tblW w:w="0" w:type="auto"/>
        <w:tblInd w:w="360" w:type="dxa"/>
        <w:tblLook w:val="04A0" w:firstRow="1" w:lastRow="0" w:firstColumn="1" w:lastColumn="0" w:noHBand="0" w:noVBand="1"/>
      </w:tblPr>
      <w:tblGrid>
        <w:gridCol w:w="5731"/>
        <w:gridCol w:w="992"/>
        <w:gridCol w:w="1411"/>
      </w:tblGrid>
      <w:tr w:rsidR="007B5912" w:rsidRPr="007B5912" w14:paraId="7BFCCDC3" w14:textId="77777777" w:rsidTr="0053276C">
        <w:trPr>
          <w:trHeight w:val="711"/>
        </w:trPr>
        <w:tc>
          <w:tcPr>
            <w:tcW w:w="5731" w:type="dxa"/>
            <w:vAlign w:val="center"/>
          </w:tcPr>
          <w:p w14:paraId="578F43E0" w14:textId="24F80E34" w:rsidR="007B5912" w:rsidRPr="007B5912" w:rsidRDefault="007B5912" w:rsidP="007B5912">
            <w:pPr>
              <w:snapToGrid w:val="0"/>
              <w:rPr>
                <w:rFonts w:ascii="UD デジタル 教科書体 N" w:eastAsia="UD デジタル 教科書体 N"/>
              </w:rPr>
            </w:pPr>
            <w:r w:rsidRPr="007B5912">
              <w:rPr>
                <w:rFonts w:ascii="UD デジタル 教科書体 N" w:eastAsia="UD デジタル 教科書体 N" w:hint="eastAsia"/>
              </w:rPr>
              <w:t>①</w:t>
            </w:r>
            <w:r w:rsidR="007965C5">
              <w:rPr>
                <w:rFonts w:ascii="UD デジタル 教科書体 N" w:eastAsia="UD デジタル 教科書体 N" w:hint="eastAsia"/>
              </w:rPr>
              <w:t>児童育成支援拠点事業を毎週火曜日実施</w:t>
            </w:r>
          </w:p>
        </w:tc>
        <w:tc>
          <w:tcPr>
            <w:tcW w:w="992" w:type="dxa"/>
            <w:vAlign w:val="center"/>
          </w:tcPr>
          <w:p w14:paraId="2E2BC896" w14:textId="4CA8724C" w:rsidR="007B5912" w:rsidRPr="007B5912" w:rsidRDefault="007965C5" w:rsidP="007B5912">
            <w:pPr>
              <w:pStyle w:val="a9"/>
              <w:snapToGrid w:val="0"/>
              <w:ind w:left="0"/>
              <w:rPr>
                <w:rFonts w:ascii="UD デジタル 教科書体 N" w:eastAsia="UD デジタル 教科書体 N"/>
              </w:rPr>
            </w:pPr>
            <w:r>
              <w:rPr>
                <w:rFonts w:ascii="UD デジタル 教科書体 N" w:eastAsia="UD デジタル 教科書体 N" w:hint="eastAsia"/>
              </w:rPr>
              <w:t>49</w:t>
            </w:r>
            <w:r w:rsidR="007B5912" w:rsidRPr="007B5912">
              <w:rPr>
                <w:rFonts w:ascii="UD デジタル 教科書体 N" w:eastAsia="UD デジタル 教科書体 N" w:hint="eastAsia"/>
              </w:rPr>
              <w:t>回</w:t>
            </w:r>
          </w:p>
        </w:tc>
        <w:tc>
          <w:tcPr>
            <w:tcW w:w="1411" w:type="dxa"/>
            <w:vAlign w:val="center"/>
          </w:tcPr>
          <w:p w14:paraId="60BADEA8" w14:textId="5BBE6D71" w:rsidR="007B5912" w:rsidRPr="007B5912" w:rsidRDefault="007965C5" w:rsidP="007B5912">
            <w:pPr>
              <w:pStyle w:val="a9"/>
              <w:snapToGrid w:val="0"/>
              <w:ind w:left="0"/>
              <w:rPr>
                <w:rFonts w:ascii="UD デジタル 教科書体 N" w:eastAsia="UD デジタル 教科書体 N"/>
              </w:rPr>
            </w:pPr>
            <w:r>
              <w:rPr>
                <w:rFonts w:ascii="UD デジタル 教科書体 N" w:eastAsia="UD デジタル 教科書体 N" w:hint="eastAsia"/>
              </w:rPr>
              <w:t>542</w:t>
            </w:r>
            <w:r w:rsidR="007B5912" w:rsidRPr="007B5912">
              <w:rPr>
                <w:rFonts w:ascii="UD デジタル 教科書体 N" w:eastAsia="UD デジタル 教科書体 N" w:hint="eastAsia"/>
              </w:rPr>
              <w:t>名</w:t>
            </w:r>
          </w:p>
        </w:tc>
      </w:tr>
      <w:tr w:rsidR="007B5912" w:rsidRPr="007B5912" w14:paraId="42A2E6A3" w14:textId="77777777" w:rsidTr="0053276C">
        <w:trPr>
          <w:trHeight w:val="711"/>
        </w:trPr>
        <w:tc>
          <w:tcPr>
            <w:tcW w:w="5731" w:type="dxa"/>
            <w:vAlign w:val="center"/>
          </w:tcPr>
          <w:p w14:paraId="2C6E9FE9" w14:textId="77A43729" w:rsidR="007B5912" w:rsidRPr="007B5912" w:rsidRDefault="007B5912" w:rsidP="007B5912">
            <w:pPr>
              <w:pStyle w:val="a9"/>
              <w:snapToGrid w:val="0"/>
              <w:ind w:left="0"/>
              <w:rPr>
                <w:rFonts w:ascii="UD デジタル 教科書体 N" w:eastAsia="UD デジタル 教科書体 N"/>
              </w:rPr>
            </w:pPr>
            <w:r>
              <w:rPr>
                <w:rFonts w:ascii="UD デジタル 教科書体 N" w:eastAsia="UD デジタル 教科書体 N" w:hint="eastAsia"/>
              </w:rPr>
              <w:t>②</w:t>
            </w:r>
            <w:r w:rsidR="007965C5">
              <w:rPr>
                <w:rFonts w:ascii="UD デジタル 教科書体 N" w:eastAsia="UD デジタル 教科書体 N" w:hint="eastAsia"/>
              </w:rPr>
              <w:t>親子関係形成支援事業を</w:t>
            </w:r>
            <w:r w:rsidR="00F54B45">
              <w:rPr>
                <w:rFonts w:ascii="UD デジタル 教科書体 N" w:eastAsia="UD デジタル 教科書体 N" w:hint="eastAsia"/>
              </w:rPr>
              <w:t>実施</w:t>
            </w:r>
          </w:p>
        </w:tc>
        <w:tc>
          <w:tcPr>
            <w:tcW w:w="992" w:type="dxa"/>
            <w:vAlign w:val="center"/>
          </w:tcPr>
          <w:p w14:paraId="2AF9810B" w14:textId="792D4C7A" w:rsidR="007B5912" w:rsidRPr="007B5912" w:rsidRDefault="00F54B45" w:rsidP="007B5912">
            <w:pPr>
              <w:pStyle w:val="a9"/>
              <w:snapToGrid w:val="0"/>
              <w:ind w:left="0"/>
              <w:rPr>
                <w:rFonts w:ascii="UD デジタル 教科書体 N" w:eastAsia="UD デジタル 教科書体 N"/>
              </w:rPr>
            </w:pPr>
            <w:r>
              <w:rPr>
                <w:rFonts w:ascii="UD デジタル 教科書体 N" w:eastAsia="UD デジタル 教科書体 N" w:hint="eastAsia"/>
              </w:rPr>
              <w:t>5</w:t>
            </w:r>
            <w:r w:rsidR="007B5912">
              <w:rPr>
                <w:rFonts w:ascii="UD デジタル 教科書体 N" w:eastAsia="UD デジタル 教科書体 N" w:hint="eastAsia"/>
              </w:rPr>
              <w:t>回</w:t>
            </w:r>
          </w:p>
        </w:tc>
        <w:tc>
          <w:tcPr>
            <w:tcW w:w="1411" w:type="dxa"/>
            <w:vAlign w:val="center"/>
          </w:tcPr>
          <w:p w14:paraId="40D83CD7" w14:textId="29AC4DE7" w:rsidR="007B5912" w:rsidRPr="007B5912" w:rsidRDefault="00F54B45" w:rsidP="007B5912">
            <w:pPr>
              <w:pStyle w:val="a9"/>
              <w:snapToGrid w:val="0"/>
              <w:ind w:left="0"/>
              <w:rPr>
                <w:rFonts w:ascii="UD デジタル 教科書体 N" w:eastAsia="UD デジタル 教科書体 N"/>
              </w:rPr>
            </w:pPr>
            <w:r>
              <w:rPr>
                <w:rFonts w:ascii="UD デジタル 教科書体 N" w:eastAsia="UD デジタル 教科書体 N" w:hint="eastAsia"/>
              </w:rPr>
              <w:t>42</w:t>
            </w:r>
            <w:r w:rsidR="007B5912">
              <w:rPr>
                <w:rFonts w:ascii="UD デジタル 教科書体 N" w:eastAsia="UD デジタル 教科書体 N" w:hint="eastAsia"/>
              </w:rPr>
              <w:t>名</w:t>
            </w:r>
          </w:p>
        </w:tc>
      </w:tr>
      <w:tr w:rsidR="007B5912" w:rsidRPr="007B5912" w14:paraId="76BC55F0" w14:textId="77777777" w:rsidTr="0053276C">
        <w:trPr>
          <w:trHeight w:val="711"/>
        </w:trPr>
        <w:tc>
          <w:tcPr>
            <w:tcW w:w="5731" w:type="dxa"/>
            <w:vAlign w:val="center"/>
          </w:tcPr>
          <w:p w14:paraId="7E76CF95" w14:textId="1DD57494" w:rsidR="007B5912" w:rsidRPr="007B5912" w:rsidRDefault="007B5912" w:rsidP="007B5912">
            <w:pPr>
              <w:pStyle w:val="a9"/>
              <w:snapToGrid w:val="0"/>
              <w:ind w:left="0"/>
              <w:rPr>
                <w:rFonts w:ascii="UD デジタル 教科書体 N" w:eastAsia="UD デジタル 教科書体 N"/>
              </w:rPr>
            </w:pPr>
            <w:r>
              <w:rPr>
                <w:rFonts w:ascii="UD デジタル 教科書体 N" w:eastAsia="UD デジタル 教科書体 N" w:hint="eastAsia"/>
              </w:rPr>
              <w:t>③</w:t>
            </w:r>
            <w:r w:rsidR="007965C5">
              <w:rPr>
                <w:rFonts w:ascii="UD デジタル 教科書体 N" w:eastAsia="UD デジタル 教科書体 N" w:hint="eastAsia"/>
              </w:rPr>
              <w:t>ショートステイ、トワイライトステイ、親子再統合のための面会交流</w:t>
            </w:r>
          </w:p>
        </w:tc>
        <w:tc>
          <w:tcPr>
            <w:tcW w:w="992" w:type="dxa"/>
            <w:vAlign w:val="center"/>
          </w:tcPr>
          <w:p w14:paraId="2F067533" w14:textId="04F5B67F" w:rsidR="007B5912" w:rsidRPr="007B5912" w:rsidRDefault="007965C5" w:rsidP="007B5912">
            <w:pPr>
              <w:pStyle w:val="a9"/>
              <w:snapToGrid w:val="0"/>
              <w:ind w:left="0"/>
              <w:rPr>
                <w:rFonts w:ascii="UD デジタル 教科書体 N" w:eastAsia="UD デジタル 教科書体 N"/>
              </w:rPr>
            </w:pPr>
            <w:r>
              <w:rPr>
                <w:rFonts w:ascii="UD デジタル 教科書体 N" w:eastAsia="UD デジタル 教科書体 N" w:hint="eastAsia"/>
              </w:rPr>
              <w:t>8</w:t>
            </w:r>
            <w:r w:rsidR="00BD4D2C">
              <w:rPr>
                <w:rFonts w:ascii="UD デジタル 教科書体 N" w:eastAsia="UD デジタル 教科書体 N" w:hint="eastAsia"/>
              </w:rPr>
              <w:t>回</w:t>
            </w:r>
          </w:p>
        </w:tc>
        <w:tc>
          <w:tcPr>
            <w:tcW w:w="1411" w:type="dxa"/>
            <w:vAlign w:val="center"/>
          </w:tcPr>
          <w:p w14:paraId="25CAF8ED" w14:textId="76997F9A" w:rsidR="007B5912" w:rsidRPr="007B5912" w:rsidRDefault="007965C5" w:rsidP="007B5912">
            <w:pPr>
              <w:pStyle w:val="a9"/>
              <w:snapToGrid w:val="0"/>
              <w:ind w:left="0"/>
              <w:rPr>
                <w:rFonts w:ascii="UD デジタル 教科書体 N" w:eastAsia="UD デジタル 教科書体 N"/>
              </w:rPr>
            </w:pPr>
            <w:r>
              <w:rPr>
                <w:rFonts w:ascii="UD デジタル 教科書体 N" w:eastAsia="UD デジタル 教科書体 N" w:hint="eastAsia"/>
              </w:rPr>
              <w:t>38</w:t>
            </w:r>
            <w:r w:rsidR="00BD4D2C">
              <w:rPr>
                <w:rFonts w:ascii="UD デジタル 教科書体 N" w:eastAsia="UD デジタル 教科書体 N" w:hint="eastAsia"/>
              </w:rPr>
              <w:t>名</w:t>
            </w:r>
          </w:p>
        </w:tc>
      </w:tr>
      <w:tr w:rsidR="007B5912" w:rsidRPr="007B5912" w14:paraId="7073675C" w14:textId="77777777" w:rsidTr="0053276C">
        <w:trPr>
          <w:trHeight w:val="711"/>
        </w:trPr>
        <w:tc>
          <w:tcPr>
            <w:tcW w:w="5731" w:type="dxa"/>
            <w:vAlign w:val="center"/>
          </w:tcPr>
          <w:p w14:paraId="0A51DB17" w14:textId="4AD65C2C" w:rsidR="007B5912" w:rsidRPr="007B5912" w:rsidRDefault="00721186" w:rsidP="007B5912">
            <w:pPr>
              <w:pStyle w:val="a9"/>
              <w:snapToGrid w:val="0"/>
              <w:ind w:left="0"/>
              <w:rPr>
                <w:rFonts w:ascii="UD デジタル 教科書体 N" w:eastAsia="UD デジタル 教科書体 N"/>
              </w:rPr>
            </w:pPr>
            <w:r>
              <w:rPr>
                <w:rFonts w:ascii="UD デジタル 教科書体 N" w:eastAsia="UD デジタル 教科書体 N" w:hint="eastAsia"/>
              </w:rPr>
              <w:t>④</w:t>
            </w:r>
            <w:r w:rsidR="00F30311">
              <w:rPr>
                <w:rFonts w:ascii="UD デジタル 教科書体 N" w:eastAsia="UD デジタル 教科書体 N" w:hint="eastAsia"/>
              </w:rPr>
              <w:t>地域学習支援の実施</w:t>
            </w:r>
          </w:p>
        </w:tc>
        <w:tc>
          <w:tcPr>
            <w:tcW w:w="992" w:type="dxa"/>
            <w:vAlign w:val="center"/>
          </w:tcPr>
          <w:p w14:paraId="014EB609" w14:textId="18F50F0E" w:rsidR="007B5912" w:rsidRPr="007B5912" w:rsidRDefault="007965C5" w:rsidP="007B5912">
            <w:pPr>
              <w:pStyle w:val="a9"/>
              <w:snapToGrid w:val="0"/>
              <w:ind w:left="0"/>
              <w:rPr>
                <w:rFonts w:ascii="UD デジタル 教科書体 N" w:eastAsia="UD デジタル 教科書体 N"/>
              </w:rPr>
            </w:pPr>
            <w:r>
              <w:rPr>
                <w:rFonts w:ascii="UD デジタル 教科書体 N" w:eastAsia="UD デジタル 教科書体 N" w:hint="eastAsia"/>
              </w:rPr>
              <w:t>20</w:t>
            </w:r>
            <w:r w:rsidR="00F30311">
              <w:rPr>
                <w:rFonts w:ascii="UD デジタル 教科書体 N" w:eastAsia="UD デジタル 教科書体 N" w:hint="eastAsia"/>
              </w:rPr>
              <w:t>回</w:t>
            </w:r>
          </w:p>
        </w:tc>
        <w:tc>
          <w:tcPr>
            <w:tcW w:w="1411" w:type="dxa"/>
            <w:vAlign w:val="center"/>
          </w:tcPr>
          <w:p w14:paraId="43AA1EFB" w14:textId="6193447B" w:rsidR="007B5912" w:rsidRPr="007B5912" w:rsidRDefault="007965C5" w:rsidP="007B5912">
            <w:pPr>
              <w:pStyle w:val="a9"/>
              <w:snapToGrid w:val="0"/>
              <w:ind w:left="0"/>
              <w:rPr>
                <w:rFonts w:ascii="UD デジタル 教科書体 N" w:eastAsia="UD デジタル 教科書体 N"/>
              </w:rPr>
            </w:pPr>
            <w:r>
              <w:rPr>
                <w:rFonts w:ascii="UD デジタル 教科書体 N" w:eastAsia="UD デジタル 教科書体 N" w:hint="eastAsia"/>
              </w:rPr>
              <w:t>345</w:t>
            </w:r>
            <w:r w:rsidR="00F30311">
              <w:rPr>
                <w:rFonts w:ascii="UD デジタル 教科書体 N" w:eastAsia="UD デジタル 教科書体 N" w:hint="eastAsia"/>
              </w:rPr>
              <w:t>名</w:t>
            </w:r>
          </w:p>
        </w:tc>
      </w:tr>
    </w:tbl>
    <w:p w14:paraId="6378C597" w14:textId="3EB11F44" w:rsidR="007B5912" w:rsidRDefault="00721186" w:rsidP="007B5912">
      <w:pPr>
        <w:pStyle w:val="a9"/>
        <w:snapToGrid w:val="0"/>
        <w:ind w:left="360"/>
        <w:rPr>
          <w:rFonts w:ascii="UD デジタル 教科書体 N" w:eastAsia="UD デジタル 教科書体 N"/>
        </w:rPr>
      </w:pPr>
      <w:r>
        <w:rPr>
          <w:rFonts w:ascii="UD デジタル 教科書体 N" w:eastAsia="UD デジタル 教科書体 N" w:hint="eastAsia"/>
        </w:rPr>
        <w:t>地域の社会的養育拠点として、ショートステイや子どもの居場所づくり等、家庭養育支援事業を</w:t>
      </w:r>
      <w:r w:rsidR="007965C5">
        <w:rPr>
          <w:rFonts w:ascii="UD デジタル 教科書体 N" w:eastAsia="UD デジタル 教科書体 N" w:hint="eastAsia"/>
        </w:rPr>
        <w:t>実施</w:t>
      </w:r>
      <w:r>
        <w:rPr>
          <w:rFonts w:ascii="UD デジタル 教科書体 N" w:eastAsia="UD デジタル 教科書体 N" w:hint="eastAsia"/>
        </w:rPr>
        <w:t>する一年となった。</w:t>
      </w:r>
    </w:p>
    <w:p w14:paraId="353B49B9" w14:textId="090D34ED" w:rsidR="00B05723" w:rsidRDefault="00B05723" w:rsidP="007B5912">
      <w:pPr>
        <w:pStyle w:val="a9"/>
        <w:snapToGrid w:val="0"/>
        <w:ind w:left="360"/>
        <w:rPr>
          <w:rFonts w:ascii="UD デジタル 教科書体 N" w:eastAsia="UD デジタル 教科書体 N"/>
        </w:rPr>
      </w:pPr>
      <w:r>
        <w:rPr>
          <w:rFonts w:ascii="UD デジタル 教科書体 N" w:eastAsia="UD デジタル 教科書体 N" w:hint="eastAsia"/>
        </w:rPr>
        <w:t>①</w:t>
      </w:r>
      <w:r w:rsidR="002606AD">
        <w:rPr>
          <w:rFonts w:ascii="UD デジタル 教科書体 N" w:eastAsia="UD デジタル 教科書体 N" w:hint="eastAsia"/>
        </w:rPr>
        <w:t>市から依頼の対象児童を</w:t>
      </w:r>
      <w:r>
        <w:rPr>
          <w:rFonts w:ascii="UD デジタル 教科書体 N" w:eastAsia="UD デジタル 教科書体 N" w:hint="eastAsia"/>
        </w:rPr>
        <w:t>学校へ迎えに行き、宿題や入浴</w:t>
      </w:r>
      <w:r w:rsidR="00DF0542">
        <w:rPr>
          <w:rFonts w:ascii="UD デジタル 教科書体 N" w:eastAsia="UD デジタル 教科書体 N" w:hint="eastAsia"/>
        </w:rPr>
        <w:t>を</w:t>
      </w:r>
      <w:r>
        <w:rPr>
          <w:rFonts w:ascii="UD デジタル 教科書体 N" w:eastAsia="UD デジタル 教科書体 N" w:hint="eastAsia"/>
        </w:rPr>
        <w:t>して夕食を摂り、洗濯をして自宅へ送る</w:t>
      </w:r>
      <w:r w:rsidR="002606AD">
        <w:rPr>
          <w:rFonts w:ascii="UD デジタル 教科書体 N" w:eastAsia="UD デジタル 教科書体 N" w:hint="eastAsia"/>
        </w:rPr>
        <w:t>生活の</w:t>
      </w:r>
      <w:r w:rsidR="00DF0542">
        <w:rPr>
          <w:rFonts w:ascii="UD デジタル 教科書体 N" w:eastAsia="UD デジタル 教科書体 N" w:hint="eastAsia"/>
        </w:rPr>
        <w:t>関り</w:t>
      </w:r>
      <w:r w:rsidR="002606AD">
        <w:rPr>
          <w:rFonts w:ascii="UD デジタル 教科書体 N" w:eastAsia="UD デジタル 教科書体 N" w:hint="eastAsia"/>
        </w:rPr>
        <w:t>を通して</w:t>
      </w:r>
      <w:r>
        <w:rPr>
          <w:rFonts w:ascii="UD デジタル 教科書体 N" w:eastAsia="UD デジタル 教科書体 N" w:hint="eastAsia"/>
        </w:rPr>
        <w:t>、</w:t>
      </w:r>
      <w:r w:rsidR="00DF0542">
        <w:rPr>
          <w:rFonts w:ascii="UD デジタル 教科書体 N" w:eastAsia="UD デジタル 教科書体 N" w:hint="eastAsia"/>
        </w:rPr>
        <w:t>児童や家族の自宅での様子が</w:t>
      </w:r>
      <w:r w:rsidR="002606AD">
        <w:rPr>
          <w:rFonts w:ascii="UD デジタル 教科書体 N" w:eastAsia="UD デジタル 教科書体 N" w:hint="eastAsia"/>
        </w:rPr>
        <w:t>わかり、市へ報告するケースもあった</w:t>
      </w:r>
      <w:r w:rsidR="00DF0542">
        <w:rPr>
          <w:rFonts w:ascii="UD デジタル 教科書体 N" w:eastAsia="UD デジタル 教科書体 N" w:hint="eastAsia"/>
        </w:rPr>
        <w:t>。</w:t>
      </w:r>
    </w:p>
    <w:p w14:paraId="20C3CB39" w14:textId="758D1A47" w:rsidR="00DF0542" w:rsidRDefault="00DF0542" w:rsidP="007B5912">
      <w:pPr>
        <w:pStyle w:val="a9"/>
        <w:snapToGrid w:val="0"/>
        <w:ind w:left="360"/>
        <w:rPr>
          <w:rFonts w:ascii="UD デジタル 教科書体 N" w:eastAsia="UD デジタル 教科書体 N"/>
        </w:rPr>
      </w:pPr>
      <w:r>
        <w:rPr>
          <w:rFonts w:ascii="UD デジタル 教科書体 N" w:eastAsia="UD デジタル 教科書体 N" w:hint="eastAsia"/>
        </w:rPr>
        <w:t>②市からの紹介の保護者に対しCPAトレーニングを実施。</w:t>
      </w:r>
    </w:p>
    <w:p w14:paraId="0F3578D4" w14:textId="2783A8A7" w:rsidR="00B05723" w:rsidRDefault="00DF0542" w:rsidP="007B5912">
      <w:pPr>
        <w:pStyle w:val="a9"/>
        <w:snapToGrid w:val="0"/>
        <w:ind w:left="360"/>
        <w:rPr>
          <w:rFonts w:ascii="UD デジタル 教科書体 N" w:eastAsia="UD デジタル 教科書体 N"/>
        </w:rPr>
      </w:pPr>
      <w:r>
        <w:rPr>
          <w:rFonts w:ascii="UD デジタル 教科書体 N" w:eastAsia="UD デジタル 教科書体 N" w:hint="eastAsia"/>
        </w:rPr>
        <w:t>③親子再統合の面会交流では、</w:t>
      </w:r>
      <w:r w:rsidR="00B05723">
        <w:rPr>
          <w:rFonts w:ascii="UD デジタル 教科書体 N" w:eastAsia="UD デジタル 教科書体 N" w:hint="eastAsia"/>
        </w:rPr>
        <w:t>施設委託一時保護中の児童が</w:t>
      </w:r>
      <w:r w:rsidR="00BB3F63">
        <w:rPr>
          <w:rFonts w:ascii="UD デジタル 教科書体 N" w:eastAsia="UD デジタル 教科書体 N" w:hint="eastAsia"/>
        </w:rPr>
        <w:t>、</w:t>
      </w:r>
      <w:r w:rsidR="00B05723">
        <w:rPr>
          <w:rFonts w:ascii="UD デジタル 教科書体 N" w:eastAsia="UD デジタル 教科書体 N" w:hint="eastAsia"/>
        </w:rPr>
        <w:t>県外にいる母</w:t>
      </w:r>
      <w:r>
        <w:rPr>
          <w:rFonts w:ascii="UD デジタル 教科書体 N" w:eastAsia="UD デジタル 教科書体 N" w:hint="eastAsia"/>
        </w:rPr>
        <w:t>と</w:t>
      </w:r>
      <w:r w:rsidR="00BB3F63">
        <w:rPr>
          <w:rFonts w:ascii="UD デジタル 教科書体 N" w:eastAsia="UD デジタル 教科書体 N" w:hint="eastAsia"/>
        </w:rPr>
        <w:t>一緒に短期間の</w:t>
      </w:r>
      <w:r>
        <w:rPr>
          <w:rFonts w:ascii="UD デジタル 教科書体 N" w:eastAsia="UD デジタル 教科書体 N" w:hint="eastAsia"/>
        </w:rPr>
        <w:t>宿泊</w:t>
      </w:r>
      <w:r w:rsidR="00BB3F63">
        <w:rPr>
          <w:rFonts w:ascii="UD デジタル 教科書体 N" w:eastAsia="UD デジタル 教科書体 N" w:hint="eastAsia"/>
        </w:rPr>
        <w:t>を伴う生活練習を何度か行い、解除につながった</w:t>
      </w:r>
      <w:r w:rsidR="00B05723">
        <w:rPr>
          <w:rFonts w:ascii="UD デジタル 教科書体 N" w:eastAsia="UD デジタル 教科書体 N" w:hint="eastAsia"/>
        </w:rPr>
        <w:t>。</w:t>
      </w:r>
    </w:p>
    <w:p w14:paraId="748D99F6" w14:textId="77777777" w:rsidR="009F4BA5" w:rsidRPr="007B5912" w:rsidRDefault="009F4BA5" w:rsidP="007B5912">
      <w:pPr>
        <w:pStyle w:val="a9"/>
        <w:snapToGrid w:val="0"/>
        <w:ind w:left="360"/>
        <w:rPr>
          <w:rFonts w:ascii="UD デジタル 教科書体 N" w:eastAsia="UD デジタル 教科書体 N"/>
        </w:rPr>
      </w:pPr>
    </w:p>
    <w:p w14:paraId="1FB40B84" w14:textId="02F3A640" w:rsidR="00686847" w:rsidRDefault="00CC60C1" w:rsidP="004538D0">
      <w:pPr>
        <w:snapToGrid w:val="0"/>
        <w:contextualSpacing/>
        <w:mirrorIndents/>
        <w:rPr>
          <w:rFonts w:ascii="UD デジタル 教科書体 N" w:eastAsia="UD デジタル 教科書体 N"/>
        </w:rPr>
      </w:pPr>
      <w:r w:rsidRPr="007B5912">
        <w:rPr>
          <w:rFonts w:ascii="UD デジタル 教科書体 N" w:eastAsia="UD デジタル 教科書体 N" w:hint="eastAsia"/>
        </w:rPr>
        <w:t>b.</w:t>
      </w:r>
      <w:r w:rsidR="007965C5">
        <w:rPr>
          <w:rFonts w:ascii="UD デジタル 教科書体 N" w:eastAsia="UD デジタル 教科書体 N" w:hint="eastAsia"/>
        </w:rPr>
        <w:t>ケアリーバーの集いの場、退所児対象セミナー</w:t>
      </w:r>
    </w:p>
    <w:tbl>
      <w:tblPr>
        <w:tblStyle w:val="ae"/>
        <w:tblW w:w="0" w:type="auto"/>
        <w:tblInd w:w="421" w:type="dxa"/>
        <w:tblLook w:val="04A0" w:firstRow="1" w:lastRow="0" w:firstColumn="1" w:lastColumn="0" w:noHBand="0" w:noVBand="1"/>
      </w:tblPr>
      <w:tblGrid>
        <w:gridCol w:w="5528"/>
        <w:gridCol w:w="1417"/>
        <w:gridCol w:w="1128"/>
      </w:tblGrid>
      <w:tr w:rsidR="00523C45" w14:paraId="6882FA08" w14:textId="77777777" w:rsidTr="0004139A">
        <w:trPr>
          <w:trHeight w:val="662"/>
        </w:trPr>
        <w:tc>
          <w:tcPr>
            <w:tcW w:w="5528" w:type="dxa"/>
            <w:vAlign w:val="center"/>
          </w:tcPr>
          <w:p w14:paraId="6A90313F" w14:textId="51D5404B" w:rsidR="00523C45" w:rsidRDefault="00523C45" w:rsidP="00523C45">
            <w:pPr>
              <w:snapToGrid w:val="0"/>
              <w:contextualSpacing/>
              <w:mirrorIndents/>
              <w:rPr>
                <w:rFonts w:ascii="UD デジタル 教科書体 N" w:eastAsia="UD デジタル 教科書体 N"/>
              </w:rPr>
            </w:pPr>
            <w:bookmarkStart w:id="0" w:name="_Hlk194754437"/>
            <w:r>
              <w:rPr>
                <w:rFonts w:ascii="UD デジタル 教科書体 N" w:eastAsia="UD デジタル 教科書体 N" w:hint="eastAsia"/>
              </w:rPr>
              <w:t>①</w:t>
            </w:r>
            <w:r w:rsidR="003B3C8D" w:rsidRPr="003B3C8D">
              <w:rPr>
                <w:rFonts w:ascii="UD デジタル 教科書体 N" w:eastAsia="UD デジタル 教科書体 N" w:hint="eastAsia"/>
              </w:rPr>
              <w:t>ケアリーバーの集いを開催、福井県内のケアリーバー団体会議を開催</w:t>
            </w:r>
          </w:p>
        </w:tc>
        <w:tc>
          <w:tcPr>
            <w:tcW w:w="1417" w:type="dxa"/>
            <w:vAlign w:val="center"/>
          </w:tcPr>
          <w:p w14:paraId="38BE2AD5" w14:textId="1EFF22EC" w:rsidR="00523C45" w:rsidRPr="00523C45" w:rsidRDefault="003B7A01" w:rsidP="004538D0">
            <w:pPr>
              <w:snapToGrid w:val="0"/>
              <w:contextualSpacing/>
              <w:mirrorIndents/>
              <w:rPr>
                <w:rFonts w:ascii="UD デジタル 教科書体 N" w:eastAsia="UD デジタル 教科書体 N"/>
              </w:rPr>
            </w:pPr>
            <w:r>
              <w:rPr>
                <w:rFonts w:ascii="UD デジタル 教科書体 N" w:eastAsia="UD デジタル 教科書体 N" w:hint="eastAsia"/>
              </w:rPr>
              <w:t>9</w:t>
            </w:r>
            <w:r w:rsidR="003B3C8D">
              <w:rPr>
                <w:rFonts w:ascii="UD デジタル 教科書体 N" w:eastAsia="UD デジタル 教科書体 N" w:hint="eastAsia"/>
              </w:rPr>
              <w:t>回</w:t>
            </w:r>
          </w:p>
        </w:tc>
        <w:tc>
          <w:tcPr>
            <w:tcW w:w="1128" w:type="dxa"/>
            <w:vAlign w:val="center"/>
          </w:tcPr>
          <w:p w14:paraId="727E0B43" w14:textId="50B49376" w:rsidR="00523C45" w:rsidRDefault="003B7A01" w:rsidP="004538D0">
            <w:pPr>
              <w:snapToGrid w:val="0"/>
              <w:contextualSpacing/>
              <w:mirrorIndents/>
              <w:rPr>
                <w:rFonts w:ascii="UD デジタル 教科書体 N" w:eastAsia="UD デジタル 教科書体 N"/>
              </w:rPr>
            </w:pPr>
            <w:r>
              <w:rPr>
                <w:rFonts w:ascii="UD デジタル 教科書体 N" w:eastAsia="UD デジタル 教科書体 N" w:hint="eastAsia"/>
              </w:rPr>
              <w:t>124</w:t>
            </w:r>
            <w:r w:rsidR="003B3C8D">
              <w:rPr>
                <w:rFonts w:ascii="UD デジタル 教科書体 N" w:eastAsia="UD デジタル 教科書体 N" w:hint="eastAsia"/>
              </w:rPr>
              <w:t>名</w:t>
            </w:r>
          </w:p>
        </w:tc>
      </w:tr>
      <w:tr w:rsidR="003B3C8D" w14:paraId="04F42DA4" w14:textId="77777777" w:rsidTr="003B7A01">
        <w:trPr>
          <w:trHeight w:val="662"/>
        </w:trPr>
        <w:tc>
          <w:tcPr>
            <w:tcW w:w="5528" w:type="dxa"/>
            <w:vAlign w:val="center"/>
          </w:tcPr>
          <w:p w14:paraId="1195A8A6" w14:textId="05874D6E" w:rsidR="003B3C8D" w:rsidRDefault="003B3C8D" w:rsidP="00523C45">
            <w:pPr>
              <w:snapToGrid w:val="0"/>
              <w:contextualSpacing/>
              <w:mirrorIndents/>
              <w:rPr>
                <w:rFonts w:ascii="UD デジタル 教科書体 N" w:eastAsia="UD デジタル 教科書体 N"/>
              </w:rPr>
            </w:pPr>
            <w:r>
              <w:rPr>
                <w:rFonts w:ascii="UD デジタル 教科書体 N" w:eastAsia="UD デジタル 教科書体 N" w:hint="eastAsia"/>
              </w:rPr>
              <w:t>②セミナー開催　マネークリップ等</w:t>
            </w:r>
          </w:p>
        </w:tc>
        <w:tc>
          <w:tcPr>
            <w:tcW w:w="1417" w:type="dxa"/>
            <w:vAlign w:val="center"/>
          </w:tcPr>
          <w:p w14:paraId="357399E8" w14:textId="2F5CFEB7" w:rsidR="003B3C8D" w:rsidRDefault="003B3C8D" w:rsidP="004538D0">
            <w:pPr>
              <w:snapToGrid w:val="0"/>
              <w:contextualSpacing/>
              <w:mirrorIndents/>
              <w:rPr>
                <w:rFonts w:ascii="UD デジタル 教科書体 N" w:eastAsia="UD デジタル 教科書体 N"/>
              </w:rPr>
            </w:pPr>
            <w:r>
              <w:rPr>
                <w:rFonts w:ascii="UD デジタル 教科書体 N" w:eastAsia="UD デジタル 教科書体 N" w:hint="eastAsia"/>
              </w:rPr>
              <w:t>3回</w:t>
            </w:r>
          </w:p>
        </w:tc>
        <w:tc>
          <w:tcPr>
            <w:tcW w:w="1128" w:type="dxa"/>
            <w:vAlign w:val="center"/>
          </w:tcPr>
          <w:p w14:paraId="2EE43C90" w14:textId="34EE019C" w:rsidR="003B3C8D" w:rsidRDefault="003B3C8D" w:rsidP="004538D0">
            <w:pPr>
              <w:snapToGrid w:val="0"/>
              <w:contextualSpacing/>
              <w:mirrorIndents/>
              <w:rPr>
                <w:rFonts w:ascii="UD デジタル 教科書体 N" w:eastAsia="UD デジタル 教科書体 N"/>
              </w:rPr>
            </w:pPr>
            <w:r>
              <w:rPr>
                <w:rFonts w:ascii="UD デジタル 教科書体 N" w:eastAsia="UD デジタル 教科書体 N" w:hint="eastAsia"/>
              </w:rPr>
              <w:t>38名</w:t>
            </w:r>
          </w:p>
        </w:tc>
      </w:tr>
    </w:tbl>
    <w:bookmarkEnd w:id="0"/>
    <w:p w14:paraId="72708EBC" w14:textId="21D526F6" w:rsidR="00437D58" w:rsidRPr="00437D58" w:rsidRDefault="003B3C8D" w:rsidP="00437D58">
      <w:pPr>
        <w:snapToGrid w:val="0"/>
        <w:ind w:leftChars="200" w:left="440"/>
        <w:contextualSpacing/>
        <w:rPr>
          <w:rFonts w:ascii="UD デジタル 教科書体 N" w:eastAsia="UD デジタル 教科書体 N"/>
        </w:rPr>
      </w:pPr>
      <w:r>
        <w:rPr>
          <w:rFonts w:ascii="UD デジタル 教科書体 N" w:eastAsia="UD デジタル 教科書体 N" w:hint="eastAsia"/>
        </w:rPr>
        <w:t>シャカシャカ研究会</w:t>
      </w:r>
      <w:r w:rsidR="00DF0542">
        <w:rPr>
          <w:rFonts w:ascii="UD デジタル 教科書体 N" w:eastAsia="UD デジタル 教科書体 N" w:hint="eastAsia"/>
        </w:rPr>
        <w:t>と</w:t>
      </w:r>
      <w:r>
        <w:rPr>
          <w:rFonts w:ascii="UD デジタル 教科書体 N" w:eastAsia="UD デジタル 教科書体 N" w:hint="eastAsia"/>
        </w:rPr>
        <w:t>の</w:t>
      </w:r>
      <w:r w:rsidR="00DF0542">
        <w:rPr>
          <w:rFonts w:ascii="UD デジタル 教科書体 N" w:eastAsia="UD デジタル 教科書体 N" w:hint="eastAsia"/>
        </w:rPr>
        <w:t>セミナー開催</w:t>
      </w:r>
      <w:r>
        <w:rPr>
          <w:rFonts w:ascii="UD デジタル 教科書体 N" w:eastAsia="UD デジタル 教科書体 N" w:hint="eastAsia"/>
        </w:rPr>
        <w:t>や</w:t>
      </w:r>
      <w:r w:rsidR="00DF0542">
        <w:rPr>
          <w:rFonts w:ascii="UD デジタル 教科書体 N" w:eastAsia="UD デジタル 教科書体 N" w:hint="eastAsia"/>
        </w:rPr>
        <w:t>、</w:t>
      </w:r>
      <w:r>
        <w:rPr>
          <w:rFonts w:ascii="UD デジタル 教科書体 N" w:eastAsia="UD デジタル 教科書体 N" w:hint="eastAsia"/>
        </w:rPr>
        <w:t>社会的養護経験者等全国交流会に参加し交流を深めた。</w:t>
      </w:r>
      <w:r w:rsidR="00437D58" w:rsidRPr="00437D58">
        <w:rPr>
          <w:rFonts w:ascii="UD デジタル 教科書体 N" w:eastAsia="UD デジタル 教科書体 N" w:hint="eastAsia"/>
        </w:rPr>
        <w:t>集いは、月1回</w:t>
      </w:r>
      <w:r w:rsidR="00DF0542">
        <w:rPr>
          <w:rFonts w:ascii="UD デジタル 教科書体 N" w:eastAsia="UD デジタル 教科書体 N" w:hint="eastAsia"/>
        </w:rPr>
        <w:t>程度</w:t>
      </w:r>
      <w:r w:rsidR="00437D58" w:rsidRPr="00437D58">
        <w:rPr>
          <w:rFonts w:ascii="UD デジタル 教科書体 N" w:eastAsia="UD デジタル 教科書体 N" w:hint="eastAsia"/>
        </w:rPr>
        <w:t>日曜日にカレーを参加者が作り、食事会を実施。ケアリーバーや措置解除直前の青年らの情報交換、悩みを相談し合える場となり、定期的に集まる場となった。</w:t>
      </w:r>
    </w:p>
    <w:p w14:paraId="34CBED1D" w14:textId="77777777" w:rsidR="000B4866" w:rsidRPr="000B4866" w:rsidRDefault="000B4866" w:rsidP="000B4866">
      <w:pPr>
        <w:snapToGrid w:val="0"/>
        <w:ind w:firstLineChars="200" w:firstLine="440"/>
        <w:contextualSpacing/>
        <w:rPr>
          <w:rFonts w:ascii="UD デジタル 教科書体 N" w:eastAsia="UD デジタル 教科書体 N"/>
          <w:color w:val="FF0000"/>
        </w:rPr>
      </w:pPr>
    </w:p>
    <w:p w14:paraId="5DE7BA16" w14:textId="2D39F980" w:rsidR="00686847" w:rsidRDefault="00CC60C1" w:rsidP="004538D0">
      <w:pPr>
        <w:snapToGrid w:val="0"/>
        <w:contextualSpacing/>
        <w:mirrorIndents/>
        <w:rPr>
          <w:rFonts w:ascii="UD デジタル 教科書体 N" w:eastAsia="UD デジタル 教科書体 N"/>
        </w:rPr>
      </w:pPr>
      <w:r w:rsidRPr="007B5912">
        <w:rPr>
          <w:rFonts w:ascii="UD デジタル 教科書体 N" w:eastAsia="UD デジタル 教科書体 N" w:hint="eastAsia"/>
        </w:rPr>
        <w:t>C.</w:t>
      </w:r>
      <w:r w:rsidR="003B3C8D">
        <w:rPr>
          <w:rFonts w:ascii="UD デジタル 教科書体 N" w:eastAsia="UD デジタル 教科書体 N" w:hint="eastAsia"/>
        </w:rPr>
        <w:t>研修の運営</w:t>
      </w:r>
    </w:p>
    <w:tbl>
      <w:tblPr>
        <w:tblStyle w:val="ae"/>
        <w:tblW w:w="8021" w:type="dxa"/>
        <w:tblInd w:w="421" w:type="dxa"/>
        <w:tblLook w:val="04A0" w:firstRow="1" w:lastRow="0" w:firstColumn="1" w:lastColumn="0" w:noHBand="0" w:noVBand="1"/>
      </w:tblPr>
      <w:tblGrid>
        <w:gridCol w:w="6603"/>
        <w:gridCol w:w="1418"/>
      </w:tblGrid>
      <w:tr w:rsidR="00F54B45" w14:paraId="29AA34F5" w14:textId="15976290" w:rsidTr="003B7A01">
        <w:tc>
          <w:tcPr>
            <w:tcW w:w="6603" w:type="dxa"/>
            <w:vAlign w:val="center"/>
          </w:tcPr>
          <w:p w14:paraId="22F295FF" w14:textId="77777777" w:rsidR="00CF2216" w:rsidRDefault="00F54B45" w:rsidP="00CF2216">
            <w:pPr>
              <w:snapToGrid w:val="0"/>
              <w:contextualSpacing/>
              <w:mirrorIndents/>
              <w:rPr>
                <w:rFonts w:ascii="UD デジタル 教科書体 N" w:eastAsia="UD デジタル 教科書体 N"/>
              </w:rPr>
            </w:pPr>
            <w:bookmarkStart w:id="1" w:name="_Hlk194754679"/>
            <w:r w:rsidRPr="00437D58">
              <w:rPr>
                <w:rFonts w:ascii="UD デジタル 教科書体 N" w:eastAsia="UD デジタル 教科書体 N" w:hint="eastAsia"/>
              </w:rPr>
              <w:t>民間施設職員研修</w:t>
            </w:r>
          </w:p>
          <w:p w14:paraId="0DCB05B0" w14:textId="77777777" w:rsidR="00CF2216" w:rsidRDefault="00F54B45" w:rsidP="00CF2216">
            <w:pPr>
              <w:snapToGrid w:val="0"/>
              <w:contextualSpacing/>
              <w:mirrorIndents/>
              <w:rPr>
                <w:rFonts w:ascii="UD デジタル 教科書体 N" w:eastAsia="UD デジタル 教科書体 N"/>
              </w:rPr>
            </w:pPr>
            <w:r w:rsidRPr="00437D58">
              <w:rPr>
                <w:rFonts w:ascii="UD デジタル 教科書体 N" w:eastAsia="UD デジタル 教科書体 N" w:hint="eastAsia"/>
              </w:rPr>
              <w:t>児童福祉司任用後研修＋市町要対協調整機関調整担当者研修</w:t>
            </w:r>
          </w:p>
          <w:p w14:paraId="55562737" w14:textId="77777777" w:rsidR="00CF2216" w:rsidRDefault="00F54B45" w:rsidP="00CF2216">
            <w:pPr>
              <w:snapToGrid w:val="0"/>
              <w:contextualSpacing/>
              <w:mirrorIndents/>
              <w:rPr>
                <w:rFonts w:ascii="UD デジタル 教科書体 N" w:eastAsia="UD デジタル 教科書体 N"/>
              </w:rPr>
            </w:pPr>
            <w:r w:rsidRPr="00437D58">
              <w:rPr>
                <w:rFonts w:ascii="UD デジタル 教科書体 N" w:eastAsia="UD デジタル 教科書体 N" w:hint="eastAsia"/>
              </w:rPr>
              <w:t>こども家庭センター統括支援員実務研修</w:t>
            </w:r>
          </w:p>
          <w:p w14:paraId="4AEB1EB7" w14:textId="77777777" w:rsidR="00CF2216" w:rsidRDefault="00F54B45" w:rsidP="00CF2216">
            <w:pPr>
              <w:snapToGrid w:val="0"/>
              <w:contextualSpacing/>
              <w:mirrorIndents/>
              <w:rPr>
                <w:rFonts w:ascii="UD デジタル 教科書体 N" w:eastAsia="UD デジタル 教科書体 N"/>
              </w:rPr>
            </w:pPr>
            <w:r w:rsidRPr="00437D58">
              <w:rPr>
                <w:rFonts w:ascii="UD デジタル 教科書体 N" w:eastAsia="UD デジタル 教科書体 N" w:hint="eastAsia"/>
              </w:rPr>
              <w:lastRenderedPageBreak/>
              <w:t>市町職員等児童虐待防止研修</w:t>
            </w:r>
          </w:p>
          <w:p w14:paraId="7B424E78" w14:textId="77777777" w:rsidR="00CF2216" w:rsidRDefault="00F54B45" w:rsidP="00CF2216">
            <w:pPr>
              <w:snapToGrid w:val="0"/>
              <w:contextualSpacing/>
              <w:mirrorIndents/>
              <w:rPr>
                <w:rFonts w:ascii="UD デジタル 教科書体 N" w:eastAsia="UD デジタル 教科書体 N"/>
              </w:rPr>
            </w:pPr>
            <w:r w:rsidRPr="00437D58">
              <w:rPr>
                <w:rFonts w:ascii="UD デジタル 教科書体 N" w:eastAsia="UD デジタル 教科書体 N" w:hint="eastAsia"/>
              </w:rPr>
              <w:t>児童福祉司任用資格取得指定講習会および児童福祉司任用前講習会（法定研修）</w:t>
            </w:r>
          </w:p>
          <w:p w14:paraId="77F1B833" w14:textId="39C95B3D" w:rsidR="00F54B45" w:rsidRDefault="00F54B45" w:rsidP="00CF2216">
            <w:pPr>
              <w:snapToGrid w:val="0"/>
              <w:contextualSpacing/>
              <w:mirrorIndents/>
              <w:rPr>
                <w:rFonts w:ascii="UD デジタル 教科書体 N" w:eastAsia="UD デジタル 教科書体 N"/>
              </w:rPr>
            </w:pPr>
            <w:r w:rsidRPr="00437D58">
              <w:rPr>
                <w:rFonts w:ascii="UD デジタル 教科書体 N" w:eastAsia="UD デジタル 教科書体 N" w:hint="eastAsia"/>
              </w:rPr>
              <w:t xml:space="preserve">子育て世帯訪問支援事業訪問支援員研修　</w:t>
            </w:r>
          </w:p>
          <w:p w14:paraId="780D19F8" w14:textId="5DC06EF0" w:rsidR="00CF2216" w:rsidRPr="00CF2216" w:rsidRDefault="00CF2216" w:rsidP="00CF2216">
            <w:pPr>
              <w:snapToGrid w:val="0"/>
              <w:contextualSpacing/>
              <w:mirrorIndents/>
              <w:rPr>
                <w:rFonts w:ascii="UD デジタル 教科書体 N" w:eastAsia="UD デジタル 教科書体 N"/>
              </w:rPr>
            </w:pPr>
            <w:r>
              <w:rPr>
                <w:rFonts w:ascii="UD デジタル 教科書体 N" w:eastAsia="UD デジタル 教科書体 N" w:hint="eastAsia"/>
              </w:rPr>
              <w:t>里親登録前研修</w:t>
            </w:r>
            <w:r w:rsidR="00890986">
              <w:rPr>
                <w:rFonts w:ascii="UD デジタル 教科書体 N" w:eastAsia="UD デジタル 教科書体 N" w:hint="eastAsia"/>
              </w:rPr>
              <w:t>、里親基礎研修、意見表明等支援事業活動前研修、CAP大人のワークショップ、トラウマ研究会</w:t>
            </w:r>
          </w:p>
        </w:tc>
        <w:tc>
          <w:tcPr>
            <w:tcW w:w="1418" w:type="dxa"/>
            <w:vAlign w:val="center"/>
          </w:tcPr>
          <w:p w14:paraId="6BACF93D" w14:textId="5536EBE8" w:rsidR="00F54B45" w:rsidRDefault="003B7A01" w:rsidP="00437D58">
            <w:pPr>
              <w:snapToGrid w:val="0"/>
              <w:contextualSpacing/>
              <w:mirrorIndents/>
              <w:rPr>
                <w:rFonts w:ascii="UD デジタル 教科書体 N" w:eastAsia="UD デジタル 教科書体 N"/>
              </w:rPr>
            </w:pPr>
            <w:r>
              <w:rPr>
                <w:rFonts w:ascii="UD デジタル 教科書体 N" w:eastAsia="UD デジタル 教科書体 N" w:hint="eastAsia"/>
              </w:rPr>
              <w:lastRenderedPageBreak/>
              <w:t>６５５名</w:t>
            </w:r>
          </w:p>
        </w:tc>
      </w:tr>
      <w:tr w:rsidR="003B7A01" w14:paraId="4CF73D08" w14:textId="77777777" w:rsidTr="00DF0542">
        <w:trPr>
          <w:trHeight w:val="693"/>
        </w:trPr>
        <w:tc>
          <w:tcPr>
            <w:tcW w:w="6603" w:type="dxa"/>
            <w:vAlign w:val="center"/>
          </w:tcPr>
          <w:p w14:paraId="0F849B64" w14:textId="74D351BE" w:rsidR="003B7A01" w:rsidRPr="00437D58" w:rsidRDefault="003B7A01" w:rsidP="00CF2216">
            <w:pPr>
              <w:snapToGrid w:val="0"/>
              <w:contextualSpacing/>
              <w:mirrorIndents/>
              <w:rPr>
                <w:rFonts w:ascii="UD デジタル 教科書体 N" w:eastAsia="UD デジタル 教科書体 N"/>
              </w:rPr>
            </w:pPr>
            <w:r w:rsidRPr="003B7A01">
              <w:rPr>
                <w:rFonts w:ascii="UD デジタル 教科書体 N" w:eastAsia="UD デジタル 教科書体 N" w:hint="eastAsia"/>
              </w:rPr>
              <w:t>こども家庭ソーシャルワーカー指定研修</w:t>
            </w:r>
          </w:p>
        </w:tc>
        <w:tc>
          <w:tcPr>
            <w:tcW w:w="1418" w:type="dxa"/>
            <w:vAlign w:val="center"/>
          </w:tcPr>
          <w:p w14:paraId="6D4A0D90" w14:textId="5207C544" w:rsidR="003B7A01" w:rsidRDefault="003B7A01" w:rsidP="00437D58">
            <w:pPr>
              <w:snapToGrid w:val="0"/>
              <w:contextualSpacing/>
              <w:mirrorIndents/>
              <w:rPr>
                <w:rFonts w:ascii="UD デジタル 教科書体 N" w:eastAsia="UD デジタル 教科書体 N"/>
              </w:rPr>
            </w:pPr>
            <w:r>
              <w:rPr>
                <w:rFonts w:ascii="UD デジタル 教科書体 N" w:eastAsia="UD デジタル 教科書体 N" w:hint="eastAsia"/>
              </w:rPr>
              <w:t>8名</w:t>
            </w:r>
          </w:p>
        </w:tc>
      </w:tr>
    </w:tbl>
    <w:bookmarkEnd w:id="1"/>
    <w:p w14:paraId="74D46F12" w14:textId="4A663A71" w:rsidR="00686847" w:rsidRDefault="003B7A01" w:rsidP="003B7A01">
      <w:pPr>
        <w:snapToGrid w:val="0"/>
        <w:ind w:left="220" w:hangingChars="100" w:hanging="220"/>
        <w:rPr>
          <w:rFonts w:ascii="UD デジタル 教科書体 N" w:eastAsia="UD デジタル 教科書体 N"/>
        </w:rPr>
      </w:pPr>
      <w:r>
        <w:rPr>
          <w:rFonts w:ascii="UD デジタル 教科書体 N" w:eastAsia="UD デジタル 教科書体 N" w:hint="eastAsia"/>
          <w:color w:val="FF0000"/>
        </w:rPr>
        <w:t xml:space="preserve">　</w:t>
      </w:r>
      <w:r w:rsidRPr="003B7A01">
        <w:rPr>
          <w:rFonts w:ascii="UD デジタル 教科書体 N" w:eastAsia="UD デジタル 教科書体 N" w:hint="eastAsia"/>
        </w:rPr>
        <w:t>こども家庭福祉に関わるソーシャルワーカーやケアワーカー等の研修・交流機会を増やし、支援者の質（専門性）の向上</w:t>
      </w:r>
      <w:r>
        <w:rPr>
          <w:rFonts w:ascii="UD デジタル 教科書体 N" w:eastAsia="UD デジタル 教科書体 N" w:hint="eastAsia"/>
        </w:rPr>
        <w:t>を図った。</w:t>
      </w:r>
    </w:p>
    <w:p w14:paraId="3E19CBF0" w14:textId="77777777" w:rsidR="002D17B9" w:rsidRDefault="002D17B9" w:rsidP="003B7A01">
      <w:pPr>
        <w:snapToGrid w:val="0"/>
        <w:ind w:left="220" w:hangingChars="100" w:hanging="220"/>
        <w:rPr>
          <w:rFonts w:ascii="UD デジタル 教科書体 N" w:eastAsia="UD デジタル 教科書体 N"/>
        </w:rPr>
      </w:pPr>
    </w:p>
    <w:p w14:paraId="14B609DE" w14:textId="110B890D" w:rsidR="00686847" w:rsidRDefault="0053276C" w:rsidP="00CC60C1">
      <w:pPr>
        <w:snapToGrid w:val="0"/>
        <w:rPr>
          <w:rFonts w:ascii="UD デジタル 教科書体 N" w:eastAsia="UD デジタル 教科書体 N"/>
        </w:rPr>
      </w:pPr>
      <w:r>
        <w:rPr>
          <w:rFonts w:ascii="UD デジタル 教科書体 N" w:eastAsia="UD デジタル 教科書体 N" w:hint="eastAsia"/>
        </w:rPr>
        <w:t>ｄ</w:t>
      </w:r>
      <w:r w:rsidR="00CC60C1" w:rsidRPr="007B5912">
        <w:rPr>
          <w:rFonts w:ascii="UD デジタル 教科書体 N" w:eastAsia="UD デジタル 教科書体 N" w:hint="eastAsia"/>
        </w:rPr>
        <w:t>.</w:t>
      </w:r>
      <w:r w:rsidR="00437D58">
        <w:rPr>
          <w:rFonts w:ascii="UD デジタル 教科書体 N" w:eastAsia="UD デジタル 教科書体 N" w:hint="eastAsia"/>
        </w:rPr>
        <w:t>その他</w:t>
      </w:r>
      <w:r w:rsidR="008F6C21">
        <w:rPr>
          <w:rFonts w:ascii="UD デジタル 教科書体 N" w:eastAsia="UD デジタル 教科書体 N" w:hint="eastAsia"/>
        </w:rPr>
        <w:t xml:space="preserve">　地域支援センター利用</w:t>
      </w:r>
    </w:p>
    <w:tbl>
      <w:tblPr>
        <w:tblStyle w:val="ae"/>
        <w:tblW w:w="8140" w:type="dxa"/>
        <w:tblInd w:w="360" w:type="dxa"/>
        <w:tblLook w:val="04A0" w:firstRow="1" w:lastRow="0" w:firstColumn="1" w:lastColumn="0" w:noHBand="0" w:noVBand="1"/>
      </w:tblPr>
      <w:tblGrid>
        <w:gridCol w:w="5731"/>
        <w:gridCol w:w="992"/>
        <w:gridCol w:w="1411"/>
        <w:gridCol w:w="6"/>
      </w:tblGrid>
      <w:tr w:rsidR="00FD663D" w:rsidRPr="007B5912" w14:paraId="7A8A3BB6" w14:textId="77777777" w:rsidTr="002D17B9">
        <w:trPr>
          <w:gridAfter w:val="1"/>
          <w:wAfter w:w="6" w:type="dxa"/>
          <w:trHeight w:val="1323"/>
        </w:trPr>
        <w:tc>
          <w:tcPr>
            <w:tcW w:w="5731" w:type="dxa"/>
            <w:vAlign w:val="center"/>
          </w:tcPr>
          <w:p w14:paraId="36C71F13" w14:textId="50428A74" w:rsidR="00FD663D" w:rsidRPr="007B5912" w:rsidRDefault="00FD663D" w:rsidP="00BF2B43">
            <w:pPr>
              <w:snapToGrid w:val="0"/>
              <w:rPr>
                <w:rFonts w:ascii="UD デジタル 教科書体 N" w:eastAsia="UD デジタル 教科書体 N"/>
              </w:rPr>
            </w:pPr>
            <w:bookmarkStart w:id="2" w:name="_Hlk194755893"/>
            <w:r w:rsidRPr="007B5912">
              <w:rPr>
                <w:rFonts w:ascii="UD デジタル 教科書体 N" w:eastAsia="UD デジタル 教科書体 N" w:hint="eastAsia"/>
              </w:rPr>
              <w:t>①</w:t>
            </w:r>
            <w:r w:rsidR="00437D58">
              <w:rPr>
                <w:rFonts w:ascii="UD デジタル 教科書体 N" w:eastAsia="UD デジタル 教科書体 N" w:hint="eastAsia"/>
              </w:rPr>
              <w:t>妊産婦等生活</w:t>
            </w:r>
            <w:r w:rsidR="00653341">
              <w:rPr>
                <w:rFonts w:ascii="UD デジタル 教科書体 N" w:eastAsia="UD デジタル 教科書体 N" w:hint="eastAsia"/>
              </w:rPr>
              <w:t>援助</w:t>
            </w:r>
            <w:r w:rsidR="00437D58">
              <w:rPr>
                <w:rFonts w:ascii="UD デジタル 教科書体 N" w:eastAsia="UD デジタル 教科書体 N" w:hint="eastAsia"/>
              </w:rPr>
              <w:t>事業</w:t>
            </w:r>
            <w:r w:rsidR="00653341">
              <w:rPr>
                <w:rFonts w:ascii="UD デジタル 教科書体 N" w:eastAsia="UD デジタル 教科書体 N" w:hint="eastAsia"/>
              </w:rPr>
              <w:t>を福井県内の乳児院</w:t>
            </w:r>
            <w:r w:rsidRPr="00FD663D">
              <w:rPr>
                <w:rFonts w:ascii="UD デジタル 教科書体 N" w:eastAsia="UD デジタル 教科書体 N" w:hint="eastAsia"/>
              </w:rPr>
              <w:t>、</w:t>
            </w:r>
            <w:r w:rsidR="00653341">
              <w:rPr>
                <w:rFonts w:ascii="UD デジタル 教科書体 N" w:eastAsia="UD デジタル 教科書体 N" w:hint="eastAsia"/>
              </w:rPr>
              <w:t>母子生活支援施設とコンソーシアムを組み</w:t>
            </w:r>
            <w:r w:rsidR="003B7A01">
              <w:rPr>
                <w:rFonts w:ascii="UD デジタル 教科書体 N" w:eastAsia="UD デジタル 教科書体 N" w:hint="eastAsia"/>
              </w:rPr>
              <w:t>実施し</w:t>
            </w:r>
            <w:r w:rsidR="00653341">
              <w:rPr>
                <w:rFonts w:ascii="UD デジタル 教科書体 N" w:eastAsia="UD デジタル 教科書体 N" w:hint="eastAsia"/>
              </w:rPr>
              <w:t>、毎月の定例会を</w:t>
            </w:r>
            <w:r w:rsidR="003B7A01">
              <w:rPr>
                <w:rFonts w:ascii="UD デジタル 教科書体 N" w:eastAsia="UD デジタル 教科書体 N" w:hint="eastAsia"/>
              </w:rPr>
              <w:t>開催</w:t>
            </w:r>
          </w:p>
        </w:tc>
        <w:tc>
          <w:tcPr>
            <w:tcW w:w="992" w:type="dxa"/>
            <w:vAlign w:val="center"/>
          </w:tcPr>
          <w:p w14:paraId="0F5AF3C9" w14:textId="77777777" w:rsidR="00FD663D" w:rsidRDefault="00653341" w:rsidP="00BF2B43">
            <w:pPr>
              <w:pStyle w:val="a9"/>
              <w:snapToGrid w:val="0"/>
              <w:ind w:left="0"/>
              <w:rPr>
                <w:rFonts w:ascii="UD デジタル 教科書体 N" w:eastAsia="UD デジタル 教科書体 N"/>
              </w:rPr>
            </w:pPr>
            <w:r>
              <w:rPr>
                <w:rFonts w:ascii="UD デジタル 教科書体 N" w:eastAsia="UD デジタル 教科書体 N" w:hint="eastAsia"/>
              </w:rPr>
              <w:t>居場所利用</w:t>
            </w:r>
          </w:p>
          <w:p w14:paraId="54879BDF" w14:textId="77777777" w:rsidR="00653341" w:rsidRDefault="00653341" w:rsidP="00BF2B43">
            <w:pPr>
              <w:pStyle w:val="a9"/>
              <w:snapToGrid w:val="0"/>
              <w:ind w:left="0"/>
              <w:rPr>
                <w:rFonts w:ascii="UD デジタル 教科書体 N" w:eastAsia="UD デジタル 教科書体 N"/>
              </w:rPr>
            </w:pPr>
          </w:p>
          <w:p w14:paraId="0FFFFEE3" w14:textId="5481E039" w:rsidR="00653341" w:rsidRPr="007B5912" w:rsidRDefault="00653341" w:rsidP="00BF2B43">
            <w:pPr>
              <w:pStyle w:val="a9"/>
              <w:snapToGrid w:val="0"/>
              <w:ind w:left="0"/>
              <w:rPr>
                <w:rFonts w:ascii="UD デジタル 教科書体 N" w:eastAsia="UD デジタル 教科書体 N"/>
              </w:rPr>
            </w:pPr>
            <w:r>
              <w:rPr>
                <w:rFonts w:ascii="UD デジタル 教科書体 N" w:eastAsia="UD デジタル 教科書体 N" w:hint="eastAsia"/>
              </w:rPr>
              <w:t>定例会</w:t>
            </w:r>
          </w:p>
        </w:tc>
        <w:tc>
          <w:tcPr>
            <w:tcW w:w="1411" w:type="dxa"/>
            <w:vAlign w:val="center"/>
          </w:tcPr>
          <w:p w14:paraId="0792608B" w14:textId="77777777" w:rsidR="00653341" w:rsidRDefault="00653341" w:rsidP="00BF2B43">
            <w:pPr>
              <w:pStyle w:val="a9"/>
              <w:snapToGrid w:val="0"/>
              <w:ind w:left="0"/>
              <w:rPr>
                <w:rFonts w:ascii="UD デジタル 教科書体 N" w:eastAsia="UD デジタル 教科書体 N"/>
              </w:rPr>
            </w:pPr>
            <w:r>
              <w:rPr>
                <w:rFonts w:ascii="UD デジタル 教科書体 N" w:eastAsia="UD デジタル 教科書体 N" w:hint="eastAsia"/>
              </w:rPr>
              <w:t>母子3人</w:t>
            </w:r>
          </w:p>
          <w:p w14:paraId="7F005386" w14:textId="77777777" w:rsidR="00653341" w:rsidRDefault="00653341" w:rsidP="00BF2B43">
            <w:pPr>
              <w:pStyle w:val="a9"/>
              <w:snapToGrid w:val="0"/>
              <w:ind w:left="0"/>
              <w:rPr>
                <w:rFonts w:ascii="UD デジタル 教科書体 N" w:eastAsia="UD デジタル 教科書体 N"/>
              </w:rPr>
            </w:pPr>
            <w:r>
              <w:rPr>
                <w:rFonts w:ascii="UD デジタル 教科書体 N" w:eastAsia="UD デジタル 教科書体 N" w:hint="eastAsia"/>
              </w:rPr>
              <w:t>29日間</w:t>
            </w:r>
          </w:p>
          <w:p w14:paraId="3E6E78F9" w14:textId="77777777" w:rsidR="00653341" w:rsidRDefault="00653341" w:rsidP="00BF2B43">
            <w:pPr>
              <w:pStyle w:val="a9"/>
              <w:snapToGrid w:val="0"/>
              <w:ind w:left="0"/>
              <w:rPr>
                <w:rFonts w:ascii="UD デジタル 教科書体 N" w:eastAsia="UD デジタル 教科書体 N"/>
              </w:rPr>
            </w:pPr>
          </w:p>
          <w:p w14:paraId="6AE1FBEA" w14:textId="4DC7C414" w:rsidR="00653341" w:rsidRPr="007B5912" w:rsidRDefault="00653341" w:rsidP="00BF2B43">
            <w:pPr>
              <w:pStyle w:val="a9"/>
              <w:snapToGrid w:val="0"/>
              <w:ind w:left="0"/>
              <w:rPr>
                <w:rFonts w:ascii="UD デジタル 教科書体 N" w:eastAsia="UD デジタル 教科書体 N"/>
              </w:rPr>
            </w:pPr>
            <w:r>
              <w:rPr>
                <w:rFonts w:ascii="UD デジタル 教科書体 N" w:eastAsia="UD デジタル 教科書体 N" w:hint="eastAsia"/>
              </w:rPr>
              <w:t>12回</w:t>
            </w:r>
          </w:p>
        </w:tc>
      </w:tr>
      <w:tr w:rsidR="00FD663D" w:rsidRPr="007B5912" w14:paraId="60A8B4BC" w14:textId="77777777" w:rsidTr="002D17B9">
        <w:trPr>
          <w:gridAfter w:val="1"/>
          <w:wAfter w:w="6" w:type="dxa"/>
          <w:trHeight w:val="978"/>
        </w:trPr>
        <w:tc>
          <w:tcPr>
            <w:tcW w:w="5731" w:type="dxa"/>
            <w:vAlign w:val="center"/>
          </w:tcPr>
          <w:p w14:paraId="2421B120" w14:textId="666F9AFA" w:rsidR="00FD663D" w:rsidRPr="007B5912" w:rsidRDefault="00FD663D" w:rsidP="00653341">
            <w:pPr>
              <w:pStyle w:val="a9"/>
              <w:snapToGrid w:val="0"/>
              <w:ind w:left="0"/>
              <w:rPr>
                <w:rFonts w:ascii="UD デジタル 教科書体 N" w:eastAsia="UD デジタル 教科書体 N"/>
              </w:rPr>
            </w:pPr>
            <w:r>
              <w:rPr>
                <w:rFonts w:ascii="UD デジタル 教科書体 N" w:eastAsia="UD デジタル 教科書体 N" w:hint="eastAsia"/>
              </w:rPr>
              <w:t>②</w:t>
            </w:r>
            <w:r w:rsidR="00653341">
              <w:rPr>
                <w:rFonts w:ascii="UD デジタル 教科書体 N" w:eastAsia="UD デジタル 教科書体 N" w:hint="eastAsia"/>
              </w:rPr>
              <w:t>社会的養育自立援支援</w:t>
            </w:r>
            <w:r w:rsidR="00BE05C6">
              <w:rPr>
                <w:rFonts w:ascii="UD デジタル 教科書体 N" w:eastAsia="UD デジタル 教科書体 N" w:hint="eastAsia"/>
              </w:rPr>
              <w:t>拠点</w:t>
            </w:r>
            <w:r w:rsidR="00653341">
              <w:rPr>
                <w:rFonts w:ascii="UD デジタル 教科書体 N" w:eastAsia="UD デジタル 教科書体 N" w:hint="eastAsia"/>
              </w:rPr>
              <w:t>事業を</w:t>
            </w:r>
            <w:r>
              <w:rPr>
                <w:rFonts w:ascii="UD デジタル 教科書体 N" w:eastAsia="UD デジタル 教科書体 N" w:hint="eastAsia"/>
              </w:rPr>
              <w:t>福井県</w:t>
            </w:r>
            <w:r w:rsidR="00653341">
              <w:rPr>
                <w:rFonts w:ascii="UD デジタル 教科書体 N" w:eastAsia="UD デジタル 教科書体 N" w:hint="eastAsia"/>
              </w:rPr>
              <w:t>内の自立援助ホームや児童養護施設とコンソーシアムを組み実施</w:t>
            </w:r>
          </w:p>
        </w:tc>
        <w:tc>
          <w:tcPr>
            <w:tcW w:w="992" w:type="dxa"/>
            <w:vAlign w:val="center"/>
          </w:tcPr>
          <w:p w14:paraId="449A1FEF" w14:textId="5C3E7865" w:rsidR="00653341" w:rsidRDefault="00653341" w:rsidP="00BF2B43">
            <w:pPr>
              <w:pStyle w:val="a9"/>
              <w:snapToGrid w:val="0"/>
              <w:ind w:left="0"/>
              <w:rPr>
                <w:rFonts w:ascii="UD デジタル 教科書体 N" w:eastAsia="UD デジタル 教科書体 N"/>
              </w:rPr>
            </w:pPr>
            <w:r>
              <w:rPr>
                <w:rFonts w:ascii="UD デジタル 教科書体 N" w:eastAsia="UD デジタル 教科書体 N" w:hint="eastAsia"/>
              </w:rPr>
              <w:t>居場所利用</w:t>
            </w:r>
          </w:p>
          <w:p w14:paraId="3B94E3C7" w14:textId="2CC84CE5" w:rsidR="00FD663D" w:rsidRPr="007B5912" w:rsidRDefault="00B05723" w:rsidP="00BF2B43">
            <w:pPr>
              <w:pStyle w:val="a9"/>
              <w:snapToGrid w:val="0"/>
              <w:ind w:left="0"/>
              <w:rPr>
                <w:rFonts w:ascii="UD デジタル 教科書体 N" w:eastAsia="UD デジタル 教科書体 N"/>
              </w:rPr>
            </w:pPr>
            <w:r>
              <w:rPr>
                <w:rFonts w:ascii="UD デジタル 教科書体 N" w:eastAsia="UD デジタル 教科書体 N" w:hint="eastAsia"/>
              </w:rPr>
              <w:t>3</w:t>
            </w:r>
            <w:r w:rsidR="00FD663D">
              <w:rPr>
                <w:rFonts w:ascii="UD デジタル 教科書体 N" w:eastAsia="UD デジタル 教科書体 N" w:hint="eastAsia"/>
              </w:rPr>
              <w:t>回</w:t>
            </w:r>
          </w:p>
        </w:tc>
        <w:tc>
          <w:tcPr>
            <w:tcW w:w="1411" w:type="dxa"/>
            <w:vAlign w:val="center"/>
          </w:tcPr>
          <w:p w14:paraId="55D3EA9E" w14:textId="77777777" w:rsidR="00653341" w:rsidRDefault="00653341" w:rsidP="00BF2B43">
            <w:pPr>
              <w:pStyle w:val="a9"/>
              <w:snapToGrid w:val="0"/>
              <w:ind w:left="0"/>
              <w:rPr>
                <w:rFonts w:ascii="UD デジタル 教科書体 N" w:eastAsia="UD デジタル 教科書体 N"/>
              </w:rPr>
            </w:pPr>
            <w:r>
              <w:rPr>
                <w:rFonts w:ascii="UD デジタル 教科書体 N" w:eastAsia="UD デジタル 教科書体 N" w:hint="eastAsia"/>
              </w:rPr>
              <w:t>延べ</w:t>
            </w:r>
          </w:p>
          <w:p w14:paraId="59F32A40" w14:textId="7E42701C" w:rsidR="00FD663D" w:rsidRPr="007B5912" w:rsidRDefault="00653341" w:rsidP="00BF2B43">
            <w:pPr>
              <w:pStyle w:val="a9"/>
              <w:snapToGrid w:val="0"/>
              <w:ind w:left="0"/>
              <w:rPr>
                <w:rFonts w:ascii="UD デジタル 教科書体 N" w:eastAsia="UD デジタル 教科書体 N"/>
              </w:rPr>
            </w:pPr>
            <w:r>
              <w:rPr>
                <w:rFonts w:ascii="UD デジタル 教科書体 N" w:eastAsia="UD デジタル 教科書体 N" w:hint="eastAsia"/>
              </w:rPr>
              <w:t>46日</w:t>
            </w:r>
          </w:p>
        </w:tc>
      </w:tr>
      <w:tr w:rsidR="00653341" w:rsidRPr="007B5912" w14:paraId="4C402DF7" w14:textId="77777777" w:rsidTr="00BB3F63">
        <w:trPr>
          <w:gridAfter w:val="1"/>
          <w:wAfter w:w="6" w:type="dxa"/>
          <w:trHeight w:val="834"/>
        </w:trPr>
        <w:tc>
          <w:tcPr>
            <w:tcW w:w="5731" w:type="dxa"/>
            <w:vAlign w:val="center"/>
          </w:tcPr>
          <w:p w14:paraId="4C949F1B" w14:textId="55464FAF" w:rsidR="00653341" w:rsidRDefault="00653341" w:rsidP="00653341">
            <w:pPr>
              <w:pStyle w:val="a9"/>
              <w:snapToGrid w:val="0"/>
              <w:ind w:left="0"/>
              <w:rPr>
                <w:rFonts w:ascii="UD デジタル 教科書体 N" w:eastAsia="UD デジタル 教科書体 N"/>
              </w:rPr>
            </w:pPr>
            <w:r>
              <w:rPr>
                <w:rFonts w:ascii="UD デジタル 教科書体 N" w:eastAsia="UD デジタル 教科書体 N" w:hint="eastAsia"/>
              </w:rPr>
              <w:t>③</w:t>
            </w:r>
            <w:r w:rsidRPr="00653341">
              <w:rPr>
                <w:rFonts w:ascii="UD デジタル 教科書体 N" w:eastAsia="UD デジタル 教科書体 N" w:hint="eastAsia"/>
              </w:rPr>
              <w:t>社会的養育自立支援</w:t>
            </w:r>
            <w:r>
              <w:rPr>
                <w:rFonts w:ascii="UD デジタル 教科書体 N" w:eastAsia="UD デジタル 教科書体 N" w:hint="eastAsia"/>
              </w:rPr>
              <w:t>事業Ⅱ型</w:t>
            </w:r>
            <w:r w:rsidR="00BE05C6">
              <w:rPr>
                <w:rFonts w:ascii="UD デジタル 教科書体 N" w:eastAsia="UD デジタル 教科書体 N" w:hint="eastAsia"/>
              </w:rPr>
              <w:t xml:space="preserve">　仕事やアパートが決まるまでの間の居場所として利用</w:t>
            </w:r>
          </w:p>
        </w:tc>
        <w:tc>
          <w:tcPr>
            <w:tcW w:w="992" w:type="dxa"/>
            <w:vAlign w:val="center"/>
          </w:tcPr>
          <w:p w14:paraId="7CA8B741" w14:textId="6EB6DC9E" w:rsidR="00653341" w:rsidRDefault="00653341" w:rsidP="00BF2B43">
            <w:pPr>
              <w:pStyle w:val="a9"/>
              <w:snapToGrid w:val="0"/>
              <w:ind w:left="0"/>
              <w:rPr>
                <w:rFonts w:ascii="UD デジタル 教科書体 N" w:eastAsia="UD デジタル 教科書体 N"/>
              </w:rPr>
            </w:pPr>
            <w:r>
              <w:rPr>
                <w:rFonts w:ascii="UD デジタル 教科書体 N" w:eastAsia="UD デジタル 教科書体 N" w:hint="eastAsia"/>
              </w:rPr>
              <w:t>1名</w:t>
            </w:r>
          </w:p>
        </w:tc>
        <w:tc>
          <w:tcPr>
            <w:tcW w:w="1411" w:type="dxa"/>
            <w:vAlign w:val="center"/>
          </w:tcPr>
          <w:p w14:paraId="6F8B40C1" w14:textId="23C67369" w:rsidR="00653341" w:rsidRDefault="00653341" w:rsidP="00BF2B43">
            <w:pPr>
              <w:pStyle w:val="a9"/>
              <w:snapToGrid w:val="0"/>
              <w:ind w:left="0"/>
              <w:rPr>
                <w:rFonts w:ascii="UD デジタル 教科書体 N" w:eastAsia="UD デジタル 教科書体 N"/>
              </w:rPr>
            </w:pPr>
            <w:r>
              <w:rPr>
                <w:rFonts w:ascii="UD デジタル 教科書体 N" w:eastAsia="UD デジタル 教科書体 N" w:hint="eastAsia"/>
              </w:rPr>
              <w:t>34日</w:t>
            </w:r>
          </w:p>
        </w:tc>
      </w:tr>
      <w:tr w:rsidR="002D17B9" w:rsidRPr="007B5912" w14:paraId="56554E04" w14:textId="77777777" w:rsidTr="002D17B9">
        <w:trPr>
          <w:trHeight w:val="770"/>
        </w:trPr>
        <w:tc>
          <w:tcPr>
            <w:tcW w:w="6723" w:type="dxa"/>
            <w:gridSpan w:val="2"/>
            <w:vAlign w:val="center"/>
          </w:tcPr>
          <w:p w14:paraId="27ACAEF7" w14:textId="40C46073" w:rsidR="002D17B9" w:rsidRPr="007B5912" w:rsidRDefault="002D17B9" w:rsidP="00BF2B43">
            <w:pPr>
              <w:snapToGrid w:val="0"/>
              <w:rPr>
                <w:rFonts w:ascii="UD デジタル 教科書体 N" w:eastAsia="UD デジタル 教科書体 N"/>
              </w:rPr>
            </w:pPr>
            <w:bookmarkStart w:id="3" w:name="_Hlk178887342"/>
            <w:bookmarkEnd w:id="2"/>
            <w:r>
              <w:rPr>
                <w:rFonts w:ascii="UD デジタル 教科書体 N" w:eastAsia="UD デジタル 教科書体 N" w:hint="eastAsia"/>
              </w:rPr>
              <w:t>④多機能型児童家庭支援センターの視察受け入れ</w:t>
            </w:r>
          </w:p>
        </w:tc>
        <w:tc>
          <w:tcPr>
            <w:tcW w:w="1417" w:type="dxa"/>
            <w:gridSpan w:val="2"/>
            <w:vAlign w:val="center"/>
          </w:tcPr>
          <w:p w14:paraId="26C107CF" w14:textId="77777777" w:rsidR="002D17B9" w:rsidRPr="007B5912" w:rsidRDefault="002D17B9" w:rsidP="00BF2B43">
            <w:pPr>
              <w:pStyle w:val="a9"/>
              <w:snapToGrid w:val="0"/>
              <w:ind w:left="0"/>
              <w:rPr>
                <w:rFonts w:ascii="UD デジタル 教科書体 N" w:eastAsia="UD デジタル 教科書体 N"/>
              </w:rPr>
            </w:pPr>
            <w:r>
              <w:rPr>
                <w:rFonts w:ascii="UD デジタル 教科書体 N" w:eastAsia="UD デジタル 教科書体 N" w:hint="eastAsia"/>
              </w:rPr>
              <w:t>118</w:t>
            </w:r>
            <w:r w:rsidRPr="007B5912">
              <w:rPr>
                <w:rFonts w:ascii="UD デジタル 教科書体 N" w:eastAsia="UD デジタル 教科書体 N" w:hint="eastAsia"/>
              </w:rPr>
              <w:t>名</w:t>
            </w:r>
          </w:p>
        </w:tc>
      </w:tr>
      <w:tr w:rsidR="002D17B9" w:rsidRPr="007B5912" w14:paraId="4D70F1F6" w14:textId="77777777" w:rsidTr="002D17B9">
        <w:trPr>
          <w:trHeight w:val="770"/>
        </w:trPr>
        <w:tc>
          <w:tcPr>
            <w:tcW w:w="6723" w:type="dxa"/>
            <w:gridSpan w:val="2"/>
            <w:vAlign w:val="center"/>
          </w:tcPr>
          <w:p w14:paraId="219EC3AD" w14:textId="77AF4FC9" w:rsidR="002D17B9" w:rsidRPr="007B5912" w:rsidRDefault="002D17B9" w:rsidP="0053733A">
            <w:pPr>
              <w:pStyle w:val="a9"/>
              <w:snapToGrid w:val="0"/>
              <w:ind w:left="0"/>
              <w:rPr>
                <w:rFonts w:ascii="UD デジタル 教科書体 N" w:eastAsia="UD デジタル 教科書体 N"/>
              </w:rPr>
            </w:pPr>
            <w:r>
              <w:rPr>
                <w:rFonts w:ascii="UD デジタル 教科書体 N" w:eastAsia="UD デジタル 教科書体 N" w:hint="eastAsia"/>
              </w:rPr>
              <w:t>⑤地域自治組織への会場貸出（地域の方に社会養育支援拠点として周知）</w:t>
            </w:r>
            <w:r w:rsidR="008F6C21">
              <w:rPr>
                <w:rFonts w:ascii="UD デジタル 教科書体 N" w:eastAsia="UD デジタル 教科書体 N" w:hint="eastAsia"/>
              </w:rPr>
              <w:t>、社会的養育関係機関への貸出（児童相談所や里親支援センター、里親支援専門相談員）</w:t>
            </w:r>
          </w:p>
        </w:tc>
        <w:tc>
          <w:tcPr>
            <w:tcW w:w="1417" w:type="dxa"/>
            <w:gridSpan w:val="2"/>
            <w:vAlign w:val="center"/>
          </w:tcPr>
          <w:p w14:paraId="62C57D9E" w14:textId="36FE5DB4" w:rsidR="002D17B9" w:rsidRPr="007B5912" w:rsidRDefault="008F6C21" w:rsidP="00BF2B43">
            <w:pPr>
              <w:pStyle w:val="a9"/>
              <w:snapToGrid w:val="0"/>
              <w:ind w:left="0"/>
              <w:rPr>
                <w:rFonts w:ascii="UD デジタル 教科書体 N" w:eastAsia="UD デジタル 教科書体 N"/>
              </w:rPr>
            </w:pPr>
            <w:r>
              <w:rPr>
                <w:rFonts w:ascii="UD デジタル 教科書体 N" w:eastAsia="UD デジタル 教科書体 N" w:hint="eastAsia"/>
              </w:rPr>
              <w:t>195</w:t>
            </w:r>
            <w:r w:rsidR="002D17B9">
              <w:rPr>
                <w:rFonts w:ascii="UD デジタル 教科書体 N" w:eastAsia="UD デジタル 教科書体 N" w:hint="eastAsia"/>
              </w:rPr>
              <w:t>名</w:t>
            </w:r>
          </w:p>
        </w:tc>
      </w:tr>
      <w:tr w:rsidR="002D17B9" w:rsidRPr="007B5912" w14:paraId="3F33C975" w14:textId="77777777" w:rsidTr="002D17B9">
        <w:trPr>
          <w:trHeight w:val="770"/>
        </w:trPr>
        <w:tc>
          <w:tcPr>
            <w:tcW w:w="6723" w:type="dxa"/>
            <w:gridSpan w:val="2"/>
            <w:vAlign w:val="center"/>
          </w:tcPr>
          <w:p w14:paraId="00FF42DD" w14:textId="6BD48E0D" w:rsidR="002D17B9" w:rsidRDefault="002D17B9" w:rsidP="0053733A">
            <w:pPr>
              <w:pStyle w:val="a9"/>
              <w:snapToGrid w:val="0"/>
              <w:ind w:left="0"/>
              <w:rPr>
                <w:rFonts w:ascii="UD デジタル 教科書体 N" w:eastAsia="UD デジタル 教科書体 N"/>
              </w:rPr>
            </w:pPr>
            <w:r>
              <w:rPr>
                <w:rFonts w:ascii="UD デジタル 教科書体 N" w:eastAsia="UD デジタル 教科書体 N" w:hint="eastAsia"/>
              </w:rPr>
              <w:t>⑥イベント利用　100万人のクラシックライブ等</w:t>
            </w:r>
          </w:p>
        </w:tc>
        <w:tc>
          <w:tcPr>
            <w:tcW w:w="1417" w:type="dxa"/>
            <w:gridSpan w:val="2"/>
            <w:vAlign w:val="center"/>
          </w:tcPr>
          <w:p w14:paraId="5BB4B941" w14:textId="77777777" w:rsidR="002D17B9" w:rsidRDefault="002D17B9" w:rsidP="00BF2B43">
            <w:pPr>
              <w:pStyle w:val="a9"/>
              <w:snapToGrid w:val="0"/>
              <w:ind w:left="0"/>
              <w:rPr>
                <w:rFonts w:ascii="UD デジタル 教科書体 N" w:eastAsia="UD デジタル 教科書体 N"/>
              </w:rPr>
            </w:pPr>
            <w:r>
              <w:rPr>
                <w:rFonts w:ascii="UD デジタル 教科書体 N" w:eastAsia="UD デジタル 教科書体 N" w:hint="eastAsia"/>
              </w:rPr>
              <w:t>36名</w:t>
            </w:r>
          </w:p>
        </w:tc>
      </w:tr>
    </w:tbl>
    <w:bookmarkEnd w:id="3"/>
    <w:p w14:paraId="6B54CBD6" w14:textId="35B1435F" w:rsidR="002D17B9" w:rsidRPr="002D17B9" w:rsidRDefault="002D17B9" w:rsidP="002D17B9">
      <w:pPr>
        <w:snapToGrid w:val="0"/>
        <w:ind w:leftChars="100" w:left="220"/>
        <w:rPr>
          <w:rFonts w:ascii="UD デジタル 教科書体 N" w:eastAsia="UD デジタル 教科書体 N"/>
        </w:rPr>
      </w:pPr>
      <w:r w:rsidRPr="002D17B9">
        <w:rPr>
          <w:rFonts w:ascii="UD デジタル 教科書体 N" w:eastAsia="UD デジタル 教科書体 N" w:hint="eastAsia"/>
        </w:rPr>
        <w:t>①生活困窮</w:t>
      </w:r>
      <w:r w:rsidR="003743D1">
        <w:rPr>
          <w:rFonts w:ascii="UD デジタル 教科書体 N" w:eastAsia="UD デジタル 教科書体 N" w:hint="eastAsia"/>
        </w:rPr>
        <w:t>の</w:t>
      </w:r>
      <w:r w:rsidRPr="002D17B9">
        <w:rPr>
          <w:rFonts w:ascii="UD デジタル 教科書体 N" w:eastAsia="UD デジタル 教科書体 N" w:hint="eastAsia"/>
        </w:rPr>
        <w:t>母子（乳児、5歳児）が妊産婦等生活援助事業の居場所を利用。生活の見通しがつくまでの間、食事や身の回りのケアを行う。母のレスパイトや育児指導</w:t>
      </w:r>
      <w:r w:rsidR="00BB3F63">
        <w:rPr>
          <w:rFonts w:ascii="UD デジタル 教科書体 N" w:eastAsia="UD デジタル 教科書体 N" w:hint="eastAsia"/>
        </w:rPr>
        <w:t>、食事を一緒に作るなど</w:t>
      </w:r>
      <w:r w:rsidRPr="002D17B9">
        <w:rPr>
          <w:rFonts w:ascii="UD デジタル 教科書体 N" w:eastAsia="UD デジタル 教科書体 N" w:hint="eastAsia"/>
        </w:rPr>
        <w:t>を看護師</w:t>
      </w:r>
      <w:r w:rsidR="003743D1">
        <w:rPr>
          <w:rFonts w:ascii="UD デジタル 教科書体 N" w:eastAsia="UD デジタル 教科書体 N" w:hint="eastAsia"/>
        </w:rPr>
        <w:t>と一緒に</w:t>
      </w:r>
      <w:r w:rsidRPr="002D17B9">
        <w:rPr>
          <w:rFonts w:ascii="UD デジタル 教科書体 N" w:eastAsia="UD デジタル 教科書体 N" w:hint="eastAsia"/>
        </w:rPr>
        <w:t>行う。</w:t>
      </w:r>
    </w:p>
    <w:p w14:paraId="2F1CCB40" w14:textId="52AAC4D0" w:rsidR="002D17B9" w:rsidRPr="002D17B9" w:rsidRDefault="002D17B9" w:rsidP="002D17B9">
      <w:pPr>
        <w:snapToGrid w:val="0"/>
        <w:ind w:leftChars="100" w:left="220"/>
        <w:rPr>
          <w:rFonts w:ascii="UD デジタル 教科書体 N" w:eastAsia="UD デジタル 教科書体 N"/>
        </w:rPr>
      </w:pPr>
      <w:r w:rsidRPr="002D17B9">
        <w:rPr>
          <w:rFonts w:ascii="UD デジタル 教科書体 N" w:eastAsia="UD デジタル 教科書体 N" w:hint="eastAsia"/>
        </w:rPr>
        <w:t>②地域で暮らす外国籍若者や継父との不仲</w:t>
      </w:r>
      <w:r w:rsidR="00BB3F63">
        <w:rPr>
          <w:rFonts w:ascii="UD デジタル 教科書体 N" w:eastAsia="UD デジタル 教科書体 N" w:hint="eastAsia"/>
        </w:rPr>
        <w:t>若者</w:t>
      </w:r>
      <w:r w:rsidRPr="002D17B9">
        <w:rPr>
          <w:rFonts w:ascii="UD デジタル 教科書体 N" w:eastAsia="UD デジタル 教科書体 N" w:hint="eastAsia"/>
        </w:rPr>
        <w:t>等、居住場所がない若者へ社会的養育自立支援拠点事業の居場所</w:t>
      </w:r>
      <w:r w:rsidR="003743D1">
        <w:rPr>
          <w:rFonts w:ascii="UD デジタル 教科書体 N" w:eastAsia="UD デジタル 教科書体 N" w:hint="eastAsia"/>
        </w:rPr>
        <w:t>として</w:t>
      </w:r>
      <w:r w:rsidRPr="002D17B9">
        <w:rPr>
          <w:rFonts w:ascii="UD デジタル 教科書体 N" w:eastAsia="UD デジタル 教科書体 N" w:hint="eastAsia"/>
        </w:rPr>
        <w:t>利用。ハローワークへの同行や自立した生活が出来るよう支援する。社会的養育自立支援事業Ⅱ型に</w:t>
      </w:r>
      <w:r w:rsidR="003743D1">
        <w:rPr>
          <w:rFonts w:ascii="UD デジタル 教科書体 N" w:eastAsia="UD デジタル 教科書体 N" w:hint="eastAsia"/>
        </w:rPr>
        <w:t>つな</w:t>
      </w:r>
      <w:r w:rsidR="00BB3F63">
        <w:rPr>
          <w:rFonts w:ascii="UD デジタル 教科書体 N" w:eastAsia="UD デジタル 教科書体 N" w:hint="eastAsia"/>
        </w:rPr>
        <w:t>がるケースもある</w:t>
      </w:r>
      <w:r w:rsidRPr="002D17B9">
        <w:rPr>
          <w:rFonts w:ascii="UD デジタル 教科書体 N" w:eastAsia="UD デジタル 教科書体 N" w:hint="eastAsia"/>
        </w:rPr>
        <w:t>。</w:t>
      </w:r>
    </w:p>
    <w:p w14:paraId="7EAE2F7C" w14:textId="24031392" w:rsidR="002D17B9" w:rsidRPr="002D17B9" w:rsidRDefault="002D17B9" w:rsidP="002D17B9">
      <w:pPr>
        <w:snapToGrid w:val="0"/>
        <w:ind w:leftChars="100" w:left="220"/>
        <w:rPr>
          <w:rFonts w:ascii="UD デジタル 教科書体 N" w:eastAsia="UD デジタル 教科書体 N"/>
        </w:rPr>
      </w:pPr>
      <w:r w:rsidRPr="002D17B9">
        <w:rPr>
          <w:rFonts w:ascii="UD デジタル 教科書体 N" w:eastAsia="UD デジタル 教科書体 N" w:hint="eastAsia"/>
        </w:rPr>
        <w:t>居場所利用中に若者のパートナーが出産し、</w:t>
      </w:r>
      <w:r w:rsidR="00BB3F63">
        <w:rPr>
          <w:rFonts w:ascii="UD デジタル 教科書体 N" w:eastAsia="UD デジタル 教科書体 N" w:hint="eastAsia"/>
        </w:rPr>
        <w:t>育児で</w:t>
      </w:r>
      <w:r w:rsidRPr="002D17B9">
        <w:rPr>
          <w:rFonts w:ascii="UD デジタル 教科書体 N" w:eastAsia="UD デジタル 教科書体 N" w:hint="eastAsia"/>
        </w:rPr>
        <w:t>不安定になったパートナーが、生後１か月未満乳児を連れて外出し、乳児を保護する場面もあった。</w:t>
      </w:r>
    </w:p>
    <w:p w14:paraId="2BE5A583" w14:textId="7B60B50F" w:rsidR="00F8165D" w:rsidRPr="007B5912" w:rsidRDefault="002D17B9" w:rsidP="002D17B9">
      <w:pPr>
        <w:snapToGrid w:val="0"/>
        <w:ind w:leftChars="100" w:left="220"/>
        <w:rPr>
          <w:rFonts w:ascii="UD デジタル 教科書体 N" w:eastAsia="UD デジタル 教科書体 N"/>
        </w:rPr>
      </w:pPr>
      <w:r w:rsidRPr="002D17B9">
        <w:rPr>
          <w:rFonts w:ascii="UD デジタル 教科書体 N" w:eastAsia="UD デジタル 教科書体 N" w:hint="eastAsia"/>
        </w:rPr>
        <w:t>③退所児が仕事を辞め、会社のアパートを出ることになり、アパートが見つかるまで地域支援センターで生活。</w:t>
      </w:r>
    </w:p>
    <w:sectPr w:rsidR="00F8165D" w:rsidRPr="007B5912" w:rsidSect="00B57FEA">
      <w:pgSz w:w="11906" w:h="16838"/>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8884F" w14:textId="77777777" w:rsidR="00DA1F1F" w:rsidRDefault="00DA1F1F" w:rsidP="00CC60C1">
      <w:pPr>
        <w:spacing w:after="0" w:line="240" w:lineRule="auto"/>
      </w:pPr>
      <w:r>
        <w:separator/>
      </w:r>
    </w:p>
  </w:endnote>
  <w:endnote w:type="continuationSeparator" w:id="0">
    <w:p w14:paraId="23F157F0" w14:textId="77777777" w:rsidR="00DA1F1F" w:rsidRDefault="00DA1F1F" w:rsidP="00CC6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A940A" w14:textId="77777777" w:rsidR="00DA1F1F" w:rsidRDefault="00DA1F1F" w:rsidP="00CC60C1">
      <w:pPr>
        <w:spacing w:after="0" w:line="240" w:lineRule="auto"/>
      </w:pPr>
      <w:r>
        <w:separator/>
      </w:r>
    </w:p>
  </w:footnote>
  <w:footnote w:type="continuationSeparator" w:id="0">
    <w:p w14:paraId="66254497" w14:textId="77777777" w:rsidR="00DA1F1F" w:rsidRDefault="00DA1F1F" w:rsidP="00CC60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34"/>
    <w:multiLevelType w:val="hybridMultilevel"/>
    <w:tmpl w:val="8ADCA630"/>
    <w:lvl w:ilvl="0" w:tplc="8E945C18">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927ECC"/>
    <w:multiLevelType w:val="hybridMultilevel"/>
    <w:tmpl w:val="EA14A372"/>
    <w:lvl w:ilvl="0" w:tplc="E68407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B45D5D"/>
    <w:multiLevelType w:val="hybridMultilevel"/>
    <w:tmpl w:val="980EE6B0"/>
    <w:lvl w:ilvl="0" w:tplc="680060CC">
      <w:start w:val="2"/>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242B3738"/>
    <w:multiLevelType w:val="hybridMultilevel"/>
    <w:tmpl w:val="76644664"/>
    <w:lvl w:ilvl="0" w:tplc="6A360B44">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26A132E8"/>
    <w:multiLevelType w:val="hybridMultilevel"/>
    <w:tmpl w:val="F2983A56"/>
    <w:lvl w:ilvl="0" w:tplc="D4EA935E">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5" w15:restartNumberingAfterBreak="0">
    <w:nsid w:val="340F51F5"/>
    <w:multiLevelType w:val="hybridMultilevel"/>
    <w:tmpl w:val="5EDEE764"/>
    <w:lvl w:ilvl="0" w:tplc="9168DF88">
      <w:start w:val="1"/>
      <w:numFmt w:val="lowerLetter"/>
      <w:lvlText w:val="%1."/>
      <w:lvlJc w:val="left"/>
      <w:pPr>
        <w:ind w:left="360" w:hanging="360"/>
      </w:pPr>
      <w:rPr>
        <w:rFonts w:hint="default"/>
      </w:rPr>
    </w:lvl>
    <w:lvl w:ilvl="1" w:tplc="A3963F74">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E2B3C94"/>
    <w:multiLevelType w:val="hybridMultilevel"/>
    <w:tmpl w:val="E214D13C"/>
    <w:lvl w:ilvl="0" w:tplc="C33455E2">
      <w:start w:val="1"/>
      <w:numFmt w:val="lowerLetter"/>
      <w:lvlText w:val="%1."/>
      <w:lvlJc w:val="left"/>
      <w:pPr>
        <w:ind w:left="360" w:hanging="360"/>
      </w:pPr>
      <w:rPr>
        <w:rFonts w:hint="default"/>
      </w:rPr>
    </w:lvl>
    <w:lvl w:ilvl="1" w:tplc="2078FE70">
      <w:start w:val="1"/>
      <w:numFmt w:val="decimalEnclosedCircle"/>
      <w:lvlText w:val="%2"/>
      <w:lvlJc w:val="left"/>
      <w:pPr>
        <w:ind w:left="800" w:hanging="360"/>
      </w:pPr>
      <w:rPr>
        <w:rFonts w:ascii="HG丸ｺﾞｼｯｸM-PRO" w:eastAsia="HG丸ｺﾞｼｯｸM-PRO" w:hAnsi="HG丸ｺﾞｼｯｸM-PRO" w:cstheme="minorBidi"/>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5076BF3"/>
    <w:multiLevelType w:val="hybridMultilevel"/>
    <w:tmpl w:val="CE949660"/>
    <w:lvl w:ilvl="0" w:tplc="6360E71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8A05AE0"/>
    <w:multiLevelType w:val="hybridMultilevel"/>
    <w:tmpl w:val="B1F6B40E"/>
    <w:lvl w:ilvl="0" w:tplc="C9902BA4">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01290103">
    <w:abstractNumId w:val="7"/>
  </w:num>
  <w:num w:numId="2" w16cid:durableId="1272393719">
    <w:abstractNumId w:val="6"/>
  </w:num>
  <w:num w:numId="3" w16cid:durableId="1446929255">
    <w:abstractNumId w:val="3"/>
  </w:num>
  <w:num w:numId="4" w16cid:durableId="300038493">
    <w:abstractNumId w:val="1"/>
  </w:num>
  <w:num w:numId="5" w16cid:durableId="1442645194">
    <w:abstractNumId w:val="4"/>
  </w:num>
  <w:num w:numId="6" w16cid:durableId="1088767415">
    <w:abstractNumId w:val="2"/>
  </w:num>
  <w:num w:numId="7" w16cid:durableId="1320842003">
    <w:abstractNumId w:val="8"/>
  </w:num>
  <w:num w:numId="8" w16cid:durableId="90510131">
    <w:abstractNumId w:val="0"/>
  </w:num>
  <w:num w:numId="9" w16cid:durableId="14242986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C12"/>
    <w:rsid w:val="0004139A"/>
    <w:rsid w:val="00042CB1"/>
    <w:rsid w:val="000A12E6"/>
    <w:rsid w:val="000B4866"/>
    <w:rsid w:val="000E7E92"/>
    <w:rsid w:val="000F4512"/>
    <w:rsid w:val="00183DC3"/>
    <w:rsid w:val="001B7303"/>
    <w:rsid w:val="001D5E40"/>
    <w:rsid w:val="002606AD"/>
    <w:rsid w:val="00280570"/>
    <w:rsid w:val="002D17B9"/>
    <w:rsid w:val="003077B8"/>
    <w:rsid w:val="003743D1"/>
    <w:rsid w:val="00375F83"/>
    <w:rsid w:val="003B3C8D"/>
    <w:rsid w:val="003B4EA5"/>
    <w:rsid w:val="003B7A01"/>
    <w:rsid w:val="00437D58"/>
    <w:rsid w:val="00443054"/>
    <w:rsid w:val="004538D0"/>
    <w:rsid w:val="005064D1"/>
    <w:rsid w:val="00523C45"/>
    <w:rsid w:val="00530D08"/>
    <w:rsid w:val="0053276C"/>
    <w:rsid w:val="0053733A"/>
    <w:rsid w:val="005A4B5C"/>
    <w:rsid w:val="005E7D9B"/>
    <w:rsid w:val="00637344"/>
    <w:rsid w:val="00653341"/>
    <w:rsid w:val="006711B4"/>
    <w:rsid w:val="00686847"/>
    <w:rsid w:val="006E0969"/>
    <w:rsid w:val="00721186"/>
    <w:rsid w:val="00734975"/>
    <w:rsid w:val="007956C9"/>
    <w:rsid w:val="007965C5"/>
    <w:rsid w:val="007B5912"/>
    <w:rsid w:val="00890986"/>
    <w:rsid w:val="008F6C21"/>
    <w:rsid w:val="009118E7"/>
    <w:rsid w:val="009635F5"/>
    <w:rsid w:val="009A5D91"/>
    <w:rsid w:val="009E39BE"/>
    <w:rsid w:val="009F4BA5"/>
    <w:rsid w:val="00A06846"/>
    <w:rsid w:val="00A72804"/>
    <w:rsid w:val="00A7525D"/>
    <w:rsid w:val="00A84030"/>
    <w:rsid w:val="00AE0984"/>
    <w:rsid w:val="00B030F2"/>
    <w:rsid w:val="00B05723"/>
    <w:rsid w:val="00B17D7A"/>
    <w:rsid w:val="00B57FEA"/>
    <w:rsid w:val="00B64E89"/>
    <w:rsid w:val="00BA4912"/>
    <w:rsid w:val="00BB3F63"/>
    <w:rsid w:val="00BC0E36"/>
    <w:rsid w:val="00BD4D2C"/>
    <w:rsid w:val="00BE05C6"/>
    <w:rsid w:val="00C36C12"/>
    <w:rsid w:val="00C91456"/>
    <w:rsid w:val="00C94E23"/>
    <w:rsid w:val="00CC60C1"/>
    <w:rsid w:val="00CF2216"/>
    <w:rsid w:val="00D05DA7"/>
    <w:rsid w:val="00DA1F1F"/>
    <w:rsid w:val="00DF0542"/>
    <w:rsid w:val="00E011F2"/>
    <w:rsid w:val="00E3173F"/>
    <w:rsid w:val="00E7409D"/>
    <w:rsid w:val="00EC25D3"/>
    <w:rsid w:val="00EF5A43"/>
    <w:rsid w:val="00F30311"/>
    <w:rsid w:val="00F370C6"/>
    <w:rsid w:val="00F54B45"/>
    <w:rsid w:val="00F8165D"/>
    <w:rsid w:val="00FA11C5"/>
    <w:rsid w:val="00FB5784"/>
    <w:rsid w:val="00FD6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054143"/>
  <w15:chartTrackingRefBased/>
  <w15:docId w15:val="{5F53356E-CF8C-4D52-B07F-0683C54AD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6C1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36C1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36C1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36C1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36C1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36C1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36C1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36C1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36C1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36C1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36C1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36C1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36C1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36C1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36C1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36C1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36C1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36C1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36C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36C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6C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36C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6C12"/>
    <w:pPr>
      <w:spacing w:before="160"/>
      <w:jc w:val="center"/>
    </w:pPr>
    <w:rPr>
      <w:i/>
      <w:iCs/>
      <w:color w:val="404040" w:themeColor="text1" w:themeTint="BF"/>
    </w:rPr>
  </w:style>
  <w:style w:type="character" w:customStyle="1" w:styleId="a8">
    <w:name w:val="引用文 (文字)"/>
    <w:basedOn w:val="a0"/>
    <w:link w:val="a7"/>
    <w:uiPriority w:val="29"/>
    <w:rsid w:val="00C36C12"/>
    <w:rPr>
      <w:i/>
      <w:iCs/>
      <w:color w:val="404040" w:themeColor="text1" w:themeTint="BF"/>
    </w:rPr>
  </w:style>
  <w:style w:type="paragraph" w:styleId="a9">
    <w:name w:val="List Paragraph"/>
    <w:basedOn w:val="a"/>
    <w:uiPriority w:val="34"/>
    <w:qFormat/>
    <w:rsid w:val="00C36C12"/>
    <w:pPr>
      <w:ind w:left="720"/>
      <w:contextualSpacing/>
    </w:pPr>
  </w:style>
  <w:style w:type="character" w:styleId="21">
    <w:name w:val="Intense Emphasis"/>
    <w:basedOn w:val="a0"/>
    <w:uiPriority w:val="21"/>
    <w:qFormat/>
    <w:rsid w:val="00C36C12"/>
    <w:rPr>
      <w:i/>
      <w:iCs/>
      <w:color w:val="0F4761" w:themeColor="accent1" w:themeShade="BF"/>
    </w:rPr>
  </w:style>
  <w:style w:type="paragraph" w:styleId="22">
    <w:name w:val="Intense Quote"/>
    <w:basedOn w:val="a"/>
    <w:next w:val="a"/>
    <w:link w:val="23"/>
    <w:uiPriority w:val="30"/>
    <w:qFormat/>
    <w:rsid w:val="00C36C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36C12"/>
    <w:rPr>
      <w:i/>
      <w:iCs/>
      <w:color w:val="0F4761" w:themeColor="accent1" w:themeShade="BF"/>
    </w:rPr>
  </w:style>
  <w:style w:type="character" w:styleId="24">
    <w:name w:val="Intense Reference"/>
    <w:basedOn w:val="a0"/>
    <w:uiPriority w:val="32"/>
    <w:qFormat/>
    <w:rsid w:val="00C36C12"/>
    <w:rPr>
      <w:b/>
      <w:bCs/>
      <w:smallCaps/>
      <w:color w:val="0F4761" w:themeColor="accent1" w:themeShade="BF"/>
      <w:spacing w:val="5"/>
    </w:rPr>
  </w:style>
  <w:style w:type="paragraph" w:styleId="aa">
    <w:name w:val="header"/>
    <w:basedOn w:val="a"/>
    <w:link w:val="ab"/>
    <w:uiPriority w:val="99"/>
    <w:unhideWhenUsed/>
    <w:rsid w:val="00CC60C1"/>
    <w:pPr>
      <w:tabs>
        <w:tab w:val="center" w:pos="4252"/>
        <w:tab w:val="right" w:pos="8504"/>
      </w:tabs>
      <w:snapToGrid w:val="0"/>
    </w:pPr>
  </w:style>
  <w:style w:type="character" w:customStyle="1" w:styleId="ab">
    <w:name w:val="ヘッダー (文字)"/>
    <w:basedOn w:val="a0"/>
    <w:link w:val="aa"/>
    <w:uiPriority w:val="99"/>
    <w:rsid w:val="00CC60C1"/>
  </w:style>
  <w:style w:type="paragraph" w:styleId="ac">
    <w:name w:val="footer"/>
    <w:basedOn w:val="a"/>
    <w:link w:val="ad"/>
    <w:uiPriority w:val="99"/>
    <w:unhideWhenUsed/>
    <w:rsid w:val="00CC60C1"/>
    <w:pPr>
      <w:tabs>
        <w:tab w:val="center" w:pos="4252"/>
        <w:tab w:val="right" w:pos="8504"/>
      </w:tabs>
      <w:snapToGrid w:val="0"/>
    </w:pPr>
  </w:style>
  <w:style w:type="character" w:customStyle="1" w:styleId="ad">
    <w:name w:val="フッター (文字)"/>
    <w:basedOn w:val="a0"/>
    <w:link w:val="ac"/>
    <w:uiPriority w:val="99"/>
    <w:rsid w:val="00CC60C1"/>
  </w:style>
  <w:style w:type="table" w:styleId="ae">
    <w:name w:val="Table Grid"/>
    <w:basedOn w:val="a1"/>
    <w:uiPriority w:val="39"/>
    <w:rsid w:val="007B5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918</TotalTime>
  <Pages>2</Pages>
  <Words>242</Words>
  <Characters>1385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shien2</dc:creator>
  <cp:keywords/>
  <dc:description/>
  <cp:lastModifiedBy>jimu3</cp:lastModifiedBy>
  <cp:revision>23</cp:revision>
  <cp:lastPrinted>2025-04-10T05:23:00Z</cp:lastPrinted>
  <dcterms:created xsi:type="dcterms:W3CDTF">2025-01-28T02:07:00Z</dcterms:created>
  <dcterms:modified xsi:type="dcterms:W3CDTF">2026-04-02T04:25:00Z</dcterms:modified>
</cp:coreProperties>
</file>