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CD15A" w14:textId="77777777" w:rsidR="00372FA5" w:rsidRPr="0066683F" w:rsidRDefault="005B4AED" w:rsidP="0066683F">
      <w:pPr>
        <w:spacing w:line="192" w:lineRule="auto"/>
        <w:rPr>
          <w:rFonts w:ascii="メイリオ" w:eastAsia="メイリオ" w:hAnsi="メイリオ"/>
          <w:sz w:val="20"/>
          <w:szCs w:val="20"/>
          <w:lang w:eastAsia="ja-JP"/>
        </w:rPr>
      </w:pPr>
      <w:r w:rsidRPr="0066683F">
        <w:rPr>
          <w:rFonts w:ascii="メイリオ" w:eastAsia="メイリオ" w:hAnsi="メイリオ" w:hint="eastAsia"/>
          <w:sz w:val="20"/>
          <w:szCs w:val="20"/>
          <w:lang w:eastAsia="ja-JP"/>
        </w:rPr>
        <w:t xml:space="preserve">ユースサミットのスピーチ原稿　</w:t>
      </w:r>
      <w:r w:rsidRPr="0066683F">
        <w:rPr>
          <w:rFonts w:ascii="メイリオ" w:eastAsia="メイリオ" w:hAnsi="メイリオ"/>
          <w:sz w:val="20"/>
          <w:szCs w:val="20"/>
          <w:lang w:eastAsia="ja-JP"/>
        </w:rPr>
        <w:t>[</w:t>
      </w:r>
      <w:r w:rsidRPr="0066683F">
        <w:rPr>
          <w:rFonts w:ascii="メイリオ" w:eastAsia="メイリオ" w:hAnsi="メイリオ" w:hint="eastAsia"/>
          <w:sz w:val="20"/>
          <w:szCs w:val="20"/>
          <w:lang w:eastAsia="ja-JP"/>
        </w:rPr>
        <w:t>下書き</w:t>
      </w:r>
      <w:r w:rsidRPr="0066683F">
        <w:rPr>
          <w:rFonts w:ascii="メイリオ" w:eastAsia="メイリオ" w:hAnsi="メイリオ"/>
          <w:sz w:val="20"/>
          <w:szCs w:val="20"/>
          <w:lang w:eastAsia="ja-JP"/>
        </w:rPr>
        <w:t>]</w:t>
      </w:r>
      <w:r w:rsidRPr="0066683F">
        <w:rPr>
          <w:rFonts w:ascii="メイリオ" w:eastAsia="メイリオ" w:hAnsi="メイリオ" w:hint="eastAsia"/>
          <w:sz w:val="20"/>
          <w:szCs w:val="20"/>
          <w:lang w:eastAsia="ja-JP"/>
        </w:rPr>
        <w:t xml:space="preserve">　　ジャニス・コール</w:t>
      </w:r>
    </w:p>
    <w:p w14:paraId="189823B1" w14:textId="77777777" w:rsidR="005B4AED" w:rsidRPr="0066683F" w:rsidRDefault="005B4AED" w:rsidP="0066683F">
      <w:pPr>
        <w:spacing w:line="192" w:lineRule="auto"/>
        <w:rPr>
          <w:rFonts w:ascii="メイリオ" w:eastAsia="メイリオ" w:hAnsi="メイリオ"/>
          <w:sz w:val="20"/>
          <w:szCs w:val="20"/>
          <w:lang w:eastAsia="ja-JP"/>
        </w:rPr>
      </w:pPr>
    </w:p>
    <w:p w14:paraId="1F9E0768" w14:textId="77777777" w:rsidR="005B4AED" w:rsidRPr="0066683F" w:rsidRDefault="005B4AED" w:rsidP="0066683F">
      <w:pPr>
        <w:spacing w:line="192" w:lineRule="auto"/>
        <w:rPr>
          <w:rFonts w:ascii="メイリオ" w:eastAsia="メイリオ" w:hAnsi="メイリオ"/>
          <w:sz w:val="20"/>
          <w:szCs w:val="20"/>
          <w:u w:val="single"/>
          <w:lang w:eastAsia="ja-JP"/>
        </w:rPr>
      </w:pPr>
      <w:r w:rsidRPr="0066683F">
        <w:rPr>
          <w:rFonts w:ascii="メイリオ" w:eastAsia="メイリオ" w:hAnsi="メイリオ" w:hint="eastAsia"/>
          <w:sz w:val="20"/>
          <w:szCs w:val="20"/>
          <w:u w:val="single"/>
          <w:lang w:eastAsia="ja-JP"/>
        </w:rPr>
        <w:t>イントロダクション：</w:t>
      </w:r>
    </w:p>
    <w:p w14:paraId="0C8EECE9" w14:textId="77777777" w:rsidR="005B4AED" w:rsidRPr="0066683F" w:rsidRDefault="005B4AED" w:rsidP="0066683F">
      <w:pPr>
        <w:spacing w:line="192" w:lineRule="auto"/>
        <w:rPr>
          <w:rFonts w:ascii="メイリオ" w:eastAsia="メイリオ" w:hAnsi="メイリオ"/>
          <w:sz w:val="20"/>
          <w:szCs w:val="20"/>
          <w:lang w:eastAsia="ja-JP"/>
        </w:rPr>
      </w:pPr>
      <w:r w:rsidRPr="0066683F">
        <w:rPr>
          <w:rFonts w:ascii="メイリオ" w:eastAsia="メイリオ" w:hAnsi="メイリオ" w:hint="eastAsia"/>
          <w:sz w:val="20"/>
          <w:szCs w:val="20"/>
          <w:lang w:eastAsia="ja-JP"/>
        </w:rPr>
        <w:t>皆さん。こんにちは。私の名前はジャニス・コールで</w:t>
      </w:r>
      <w:r w:rsidR="006E5F9F" w:rsidRPr="0066683F">
        <w:rPr>
          <w:rFonts w:ascii="メイリオ" w:eastAsia="メイリオ" w:hAnsi="メイリオ" w:hint="eastAsia"/>
          <w:sz w:val="20"/>
          <w:szCs w:val="20"/>
          <w:lang w:eastAsia="ja-JP"/>
        </w:rPr>
        <w:t>す。このサミットで、のちほどスピーチをするティム・ベルとふたりで、</w:t>
      </w:r>
      <w:r w:rsidR="006E5F9F" w:rsidRPr="0066683F">
        <w:rPr>
          <w:rFonts w:ascii="メイリオ" w:eastAsia="メイリオ" w:hAnsi="メイリオ"/>
          <w:sz w:val="20"/>
          <w:szCs w:val="20"/>
          <w:lang w:eastAsia="ja-JP"/>
        </w:rPr>
        <w:t>IFCA</w:t>
      </w:r>
      <w:r w:rsidR="006E5F9F" w:rsidRPr="0066683F">
        <w:rPr>
          <w:rFonts w:ascii="メイリオ" w:eastAsia="メイリオ" w:hAnsi="メイリオ" w:hint="eastAsia"/>
          <w:sz w:val="20"/>
          <w:szCs w:val="20"/>
          <w:lang w:eastAsia="ja-JP"/>
        </w:rPr>
        <w:t>ユースプロジェクトのディレクターをつとめています。</w:t>
      </w:r>
    </w:p>
    <w:p w14:paraId="62236F19" w14:textId="77777777" w:rsidR="00583C8F" w:rsidRPr="0066683F" w:rsidRDefault="006E5F9F" w:rsidP="0066683F">
      <w:pPr>
        <w:spacing w:line="192" w:lineRule="auto"/>
        <w:rPr>
          <w:rFonts w:ascii="メイリオ" w:eastAsia="メイリオ" w:hAnsi="メイリオ" w:hint="eastAsia"/>
          <w:sz w:val="20"/>
          <w:szCs w:val="20"/>
          <w:lang w:eastAsia="ja-JP"/>
        </w:rPr>
      </w:pPr>
      <w:r w:rsidRPr="0066683F">
        <w:rPr>
          <w:rFonts w:ascii="メイリオ" w:eastAsia="メイリオ" w:hAnsi="メイリオ" w:hint="eastAsia"/>
          <w:sz w:val="20"/>
          <w:szCs w:val="20"/>
          <w:lang w:eastAsia="ja-JP"/>
        </w:rPr>
        <w:t>美穂さんから、</w:t>
      </w:r>
      <w:r w:rsidRPr="0066683F">
        <w:rPr>
          <w:rFonts w:ascii="メイリオ" w:eastAsia="メイリオ" w:hAnsi="メイリオ"/>
          <w:sz w:val="20"/>
          <w:szCs w:val="20"/>
          <w:lang w:eastAsia="ja-JP"/>
        </w:rPr>
        <w:t>IFCA</w:t>
      </w:r>
      <w:r w:rsidRPr="0066683F">
        <w:rPr>
          <w:rFonts w:ascii="メイリオ" w:eastAsia="メイリオ" w:hAnsi="メイリオ" w:hint="eastAsia"/>
          <w:sz w:val="20"/>
          <w:szCs w:val="20"/>
          <w:lang w:eastAsia="ja-JP"/>
        </w:rPr>
        <w:t>について</w:t>
      </w:r>
      <w:r w:rsidR="00BE0540" w:rsidRPr="0066683F">
        <w:rPr>
          <w:rFonts w:ascii="メイリオ" w:eastAsia="メイリオ" w:hAnsi="メイリオ" w:hint="eastAsia"/>
          <w:sz w:val="20"/>
          <w:szCs w:val="20"/>
          <w:lang w:eastAsia="ja-JP"/>
        </w:rPr>
        <w:t>、</w:t>
      </w:r>
      <w:r w:rsidR="00583C8F" w:rsidRPr="0066683F">
        <w:rPr>
          <w:rFonts w:ascii="メイリオ" w:eastAsia="メイリオ" w:hAnsi="メイリオ" w:hint="eastAsia"/>
          <w:sz w:val="20"/>
          <w:szCs w:val="20"/>
          <w:lang w:eastAsia="ja-JP"/>
        </w:rPr>
        <w:t>またこの団体の国際的な要素についての私の考えを話すように、頼まれました</w:t>
      </w:r>
      <w:r w:rsidR="0066683F">
        <w:rPr>
          <w:rFonts w:ascii="メイリオ" w:eastAsia="メイリオ" w:hAnsi="メイリオ" w:hint="eastAsia"/>
          <w:sz w:val="20"/>
          <w:szCs w:val="20"/>
          <w:lang w:eastAsia="ja-JP"/>
        </w:rPr>
        <w:t>。これは、私たちの活動の上でも、非常に重要かつ、画期的なテーマ</w:t>
      </w:r>
      <w:r w:rsidR="00583C8F" w:rsidRPr="0066683F">
        <w:rPr>
          <w:rFonts w:ascii="メイリオ" w:eastAsia="メイリオ" w:hAnsi="メイリオ" w:hint="eastAsia"/>
          <w:sz w:val="20"/>
          <w:szCs w:val="20"/>
          <w:lang w:eastAsia="ja-JP"/>
        </w:rPr>
        <w:t>です。</w:t>
      </w:r>
    </w:p>
    <w:p w14:paraId="046A04BA" w14:textId="77777777" w:rsidR="00583C8F" w:rsidRPr="0066683F" w:rsidRDefault="00583C8F" w:rsidP="0066683F">
      <w:pPr>
        <w:spacing w:line="192" w:lineRule="auto"/>
        <w:rPr>
          <w:rFonts w:ascii="メイリオ" w:eastAsia="メイリオ" w:hAnsi="メイリオ" w:hint="eastAsia"/>
          <w:sz w:val="20"/>
          <w:szCs w:val="20"/>
          <w:lang w:eastAsia="ja-JP"/>
        </w:rPr>
      </w:pPr>
    </w:p>
    <w:p w14:paraId="364AEEFB" w14:textId="1CEB99E4" w:rsidR="006E5F9F" w:rsidRPr="00CC7A34" w:rsidRDefault="00583C8F" w:rsidP="0066683F">
      <w:pPr>
        <w:spacing w:line="192" w:lineRule="auto"/>
        <w:rPr>
          <w:rFonts w:ascii="メイリオ" w:eastAsia="メイリオ" w:hAnsi="メイリオ"/>
          <w:sz w:val="20"/>
          <w:szCs w:val="20"/>
          <w:lang w:eastAsia="ja-JP"/>
        </w:rPr>
      </w:pPr>
      <w:r w:rsidRPr="0066683F">
        <w:rPr>
          <w:rFonts w:ascii="メイリオ" w:eastAsia="メイリオ" w:hAnsi="メイリオ" w:hint="eastAsia"/>
          <w:sz w:val="20"/>
          <w:szCs w:val="20"/>
          <w:u w:val="single"/>
          <w:lang w:eastAsia="ja-JP"/>
        </w:rPr>
        <w:t>社会的養護やユース・エンパワーメントなどについての問題提起</w:t>
      </w:r>
      <w:r w:rsidR="006E5F9F" w:rsidRPr="0066683F">
        <w:rPr>
          <w:rFonts w:ascii="メイリオ" w:eastAsia="メイリオ" w:hAnsi="メイリオ" w:hint="eastAsia"/>
          <w:sz w:val="20"/>
          <w:szCs w:val="20"/>
          <w:u w:val="single"/>
          <w:lang w:eastAsia="ja-JP"/>
        </w:rPr>
        <w:t>：</w:t>
      </w:r>
    </w:p>
    <w:p w14:paraId="2291A9C6" w14:textId="02A20B8D" w:rsidR="0024381D" w:rsidRDefault="00583C8F" w:rsidP="0066683F">
      <w:pPr>
        <w:spacing w:line="192" w:lineRule="auto"/>
        <w:rPr>
          <w:rFonts w:ascii="メイリオ" w:eastAsia="メイリオ" w:hAnsi="メイリオ" w:hint="eastAsia"/>
          <w:sz w:val="20"/>
          <w:szCs w:val="20"/>
          <w:lang w:eastAsia="ja-JP"/>
        </w:rPr>
      </w:pPr>
      <w:r w:rsidRPr="0066683F">
        <w:rPr>
          <w:rFonts w:ascii="メイリオ" w:eastAsia="メイリオ" w:hAnsi="メイリオ" w:hint="eastAsia"/>
          <w:sz w:val="20"/>
          <w:szCs w:val="20"/>
          <w:lang w:eastAsia="ja-JP"/>
        </w:rPr>
        <w:t>昨年、</w:t>
      </w:r>
      <w:r w:rsidRPr="0066683F">
        <w:rPr>
          <w:rFonts w:ascii="メイリオ" w:eastAsia="メイリオ" w:hAnsi="メイリオ"/>
          <w:sz w:val="20"/>
          <w:szCs w:val="20"/>
          <w:lang w:eastAsia="ja-JP"/>
        </w:rPr>
        <w:t xml:space="preserve">IFCA </w:t>
      </w:r>
      <w:r w:rsidRPr="0066683F">
        <w:rPr>
          <w:rFonts w:ascii="メイリオ" w:eastAsia="メイリオ" w:hAnsi="メイリオ" w:hint="eastAsia"/>
          <w:sz w:val="20"/>
          <w:szCs w:val="20"/>
          <w:lang w:eastAsia="ja-JP"/>
        </w:rPr>
        <w:t>の一員として日本に行ったことは、私の人生経験の中でも最もやりがいの有ることだったと同時に、</w:t>
      </w:r>
      <w:r w:rsidR="00CC7A34">
        <w:rPr>
          <w:rFonts w:ascii="メイリオ" w:eastAsia="メイリオ" w:hAnsi="メイリオ" w:hint="eastAsia"/>
          <w:sz w:val="20"/>
          <w:szCs w:val="20"/>
          <w:lang w:eastAsia="ja-JP"/>
        </w:rPr>
        <w:t>私が今まで</w:t>
      </w:r>
      <w:r w:rsidR="00552BDF" w:rsidRPr="0066683F">
        <w:rPr>
          <w:rFonts w:ascii="メイリオ" w:eastAsia="メイリオ" w:hAnsi="メイリオ" w:hint="eastAsia"/>
          <w:sz w:val="20"/>
          <w:szCs w:val="20"/>
          <w:lang w:eastAsia="ja-JP"/>
        </w:rPr>
        <w:t>成し遂げた事のなかでも一番難しいことのひとつ</w:t>
      </w:r>
      <w:r w:rsidR="0066683F">
        <w:rPr>
          <w:rFonts w:ascii="メイリオ" w:eastAsia="メイリオ" w:hAnsi="メイリオ" w:hint="eastAsia"/>
          <w:sz w:val="20"/>
          <w:szCs w:val="20"/>
          <w:lang w:eastAsia="ja-JP"/>
        </w:rPr>
        <w:t>でした。私のまわりの人たちは、私の潔癖性の一面を知っています</w:t>
      </w:r>
      <w:r w:rsidR="00552BDF" w:rsidRPr="0066683F">
        <w:rPr>
          <w:rFonts w:ascii="メイリオ" w:eastAsia="メイリオ" w:hAnsi="メイリオ" w:hint="eastAsia"/>
          <w:sz w:val="20"/>
          <w:szCs w:val="20"/>
          <w:lang w:eastAsia="ja-JP"/>
        </w:rPr>
        <w:t>。どんな場合でも、計画性と目的を持って行動するのが私です。大きな会場でたくさんの人たちに向かって話しをするということは、考えただけでも疲労困憊、震えがくるようなことでした。昨年の秋、日本に初め</w:t>
      </w:r>
      <w:r w:rsidR="002920FB">
        <w:rPr>
          <w:rFonts w:ascii="メイリオ" w:eastAsia="メイリオ" w:hAnsi="メイリオ" w:hint="eastAsia"/>
          <w:sz w:val="20"/>
          <w:szCs w:val="20"/>
          <w:lang w:eastAsia="ja-JP"/>
        </w:rPr>
        <w:t>て行った時の経験は、そんな私の「心地よさの限界」を完全に打ち砕く</w:t>
      </w:r>
      <w:r w:rsidR="00552BDF" w:rsidRPr="0066683F">
        <w:rPr>
          <w:rFonts w:ascii="メイリオ" w:eastAsia="メイリオ" w:hAnsi="メイリオ" w:hint="eastAsia"/>
          <w:sz w:val="20"/>
          <w:szCs w:val="20"/>
          <w:lang w:eastAsia="ja-JP"/>
        </w:rPr>
        <w:t>行為の連続でした。いくつもの都市に</w:t>
      </w:r>
      <w:r w:rsidR="0066683F" w:rsidRPr="0066683F">
        <w:rPr>
          <w:rFonts w:ascii="メイリオ" w:eastAsia="メイリオ" w:hAnsi="メイリオ" w:hint="eastAsia"/>
          <w:sz w:val="20"/>
          <w:szCs w:val="20"/>
          <w:lang w:eastAsia="ja-JP"/>
        </w:rPr>
        <w:t>、</w:t>
      </w:r>
      <w:r w:rsidR="00552BDF" w:rsidRPr="0066683F">
        <w:rPr>
          <w:rFonts w:ascii="メイリオ" w:eastAsia="メイリオ" w:hAnsi="メイリオ" w:hint="eastAsia"/>
          <w:sz w:val="20"/>
          <w:szCs w:val="20"/>
          <w:lang w:eastAsia="ja-JP"/>
        </w:rPr>
        <w:t>私と性格がとても違う人たちと一緒に移動し、ふだん気心の知れた友だちにも話さないような個人</w:t>
      </w:r>
      <w:r w:rsidR="0066683F" w:rsidRPr="0066683F">
        <w:rPr>
          <w:rFonts w:ascii="メイリオ" w:eastAsia="メイリオ" w:hAnsi="メイリオ" w:hint="eastAsia"/>
          <w:sz w:val="20"/>
          <w:szCs w:val="20"/>
          <w:lang w:eastAsia="ja-JP"/>
        </w:rPr>
        <w:t>的なことを</w:t>
      </w:r>
      <w:r w:rsidR="0066683F">
        <w:rPr>
          <w:rFonts w:ascii="メイリオ" w:eastAsia="メイリオ" w:hAnsi="メイリオ" w:hint="eastAsia"/>
          <w:sz w:val="20"/>
          <w:szCs w:val="20"/>
          <w:lang w:eastAsia="ja-JP"/>
        </w:rPr>
        <w:t>、あからさまに</w:t>
      </w:r>
      <w:r w:rsidR="0066683F" w:rsidRPr="0066683F">
        <w:rPr>
          <w:rFonts w:ascii="メイリオ" w:eastAsia="メイリオ" w:hAnsi="メイリオ" w:hint="eastAsia"/>
          <w:sz w:val="20"/>
          <w:szCs w:val="20"/>
          <w:lang w:eastAsia="ja-JP"/>
        </w:rPr>
        <w:t>見も知らぬ人たちに打ち明けるという体験をしました</w:t>
      </w:r>
      <w:r w:rsidR="00552BDF" w:rsidRPr="0066683F">
        <w:rPr>
          <w:rFonts w:ascii="メイリオ" w:eastAsia="メイリオ" w:hAnsi="メイリオ" w:hint="eastAsia"/>
          <w:sz w:val="20"/>
          <w:szCs w:val="20"/>
          <w:lang w:eastAsia="ja-JP"/>
        </w:rPr>
        <w:t>。</w:t>
      </w:r>
      <w:r w:rsidR="0066683F" w:rsidRPr="0066683F">
        <w:rPr>
          <w:rFonts w:ascii="メイリオ" w:eastAsia="メイリオ" w:hAnsi="メイリオ" w:hint="eastAsia"/>
          <w:sz w:val="20"/>
          <w:szCs w:val="20"/>
          <w:lang w:eastAsia="ja-JP"/>
        </w:rPr>
        <w:t>私は、日本語はほとんど一言も話せません。</w:t>
      </w:r>
      <w:r w:rsidR="0066683F">
        <w:rPr>
          <w:rFonts w:ascii="メイリオ" w:eastAsia="メイリオ" w:hAnsi="メイリオ" w:hint="eastAsia"/>
          <w:sz w:val="20"/>
          <w:szCs w:val="20"/>
          <w:lang w:eastAsia="ja-JP"/>
        </w:rPr>
        <w:t>この言語の不自由さが、「自分でコントロールのきかないことは、人任せにすればよいのだ」という自分へ言い聞かせてきたことを、自然に実現してくれて、安心感と心地よさを運んで来</w:t>
      </w:r>
      <w:r w:rsidR="00CC7A34">
        <w:rPr>
          <w:rFonts w:ascii="メイリオ" w:eastAsia="メイリオ" w:hAnsi="メイリオ" w:hint="eastAsia"/>
          <w:sz w:val="20"/>
          <w:szCs w:val="20"/>
          <w:lang w:eastAsia="ja-JP"/>
        </w:rPr>
        <w:t>てくれたことは確かです</w:t>
      </w:r>
      <w:r w:rsidR="008B6DFA">
        <w:rPr>
          <w:rFonts w:ascii="メイリオ" w:eastAsia="メイリオ" w:hAnsi="メイリオ" w:hint="eastAsia"/>
          <w:sz w:val="20"/>
          <w:szCs w:val="20"/>
          <w:lang w:eastAsia="ja-JP"/>
        </w:rPr>
        <w:t>。自分の考えや意見を、人の助け無しには表現できない。それだけでなく、通訳をする人が、私の言いたいことを十分に、かつ性格に伝えられているかがわからないまま、信用しなければならない。</w:t>
      </w:r>
      <w:r w:rsidR="0031700D">
        <w:rPr>
          <w:rFonts w:ascii="メイリオ" w:eastAsia="メイリオ" w:hAnsi="メイリオ" w:hint="eastAsia"/>
          <w:sz w:val="20"/>
          <w:szCs w:val="20"/>
          <w:lang w:eastAsia="ja-JP"/>
        </w:rPr>
        <w:t>これは、フォスターケ</w:t>
      </w:r>
      <w:r w:rsidR="00CC7A34">
        <w:rPr>
          <w:rFonts w:ascii="メイリオ" w:eastAsia="メイリオ" w:hAnsi="メイリオ" w:hint="eastAsia"/>
          <w:sz w:val="20"/>
          <w:szCs w:val="20"/>
          <w:lang w:eastAsia="ja-JP"/>
        </w:rPr>
        <w:t>アに身を投じる、ということとの、日本だけでなく、アメリカでも通用する、</w:t>
      </w:r>
      <w:r w:rsidR="0031700D">
        <w:rPr>
          <w:rFonts w:ascii="メイリオ" w:eastAsia="メイリオ" w:hAnsi="メイリオ" w:hint="eastAsia"/>
          <w:sz w:val="20"/>
          <w:szCs w:val="20"/>
          <w:lang w:eastAsia="ja-JP"/>
        </w:rPr>
        <w:t>完璧なメタファー（隠喩）です。これは私が発明した定義ではありませんが、</w:t>
      </w:r>
      <w:r w:rsidR="00CC7A34">
        <w:rPr>
          <w:rFonts w:ascii="メイリオ" w:eastAsia="メイリオ" w:hAnsi="メイリオ" w:hint="eastAsia"/>
          <w:sz w:val="20"/>
          <w:szCs w:val="20"/>
          <w:lang w:eastAsia="ja-JP"/>
        </w:rPr>
        <w:t>『</w:t>
      </w:r>
      <w:r w:rsidR="00504B31">
        <w:rPr>
          <w:rFonts w:ascii="メイリオ" w:eastAsia="メイリオ" w:hAnsi="メイリオ" w:hint="eastAsia"/>
          <w:sz w:val="20"/>
          <w:szCs w:val="20"/>
          <w:lang w:eastAsia="ja-JP"/>
        </w:rPr>
        <w:t>フォスターユース（社会的養護の当事者）の最大の困難は、自分たちの生活や生き方を自分でコントロールできない状態</w:t>
      </w:r>
      <w:r w:rsidR="00CC7A34">
        <w:rPr>
          <w:rFonts w:ascii="メイリオ" w:eastAsia="メイリオ" w:hAnsi="メイリオ" w:hint="eastAsia"/>
          <w:sz w:val="20"/>
          <w:szCs w:val="20"/>
          <w:lang w:eastAsia="ja-JP"/>
        </w:rPr>
        <w:t>』</w:t>
      </w:r>
      <w:r w:rsidR="002920FB">
        <w:rPr>
          <w:rFonts w:ascii="メイリオ" w:eastAsia="メイリオ" w:hAnsi="メイリオ" w:hint="eastAsia"/>
          <w:sz w:val="20"/>
          <w:szCs w:val="20"/>
          <w:lang w:eastAsia="ja-JP"/>
        </w:rPr>
        <w:t>です</w:t>
      </w:r>
      <w:r w:rsidR="00504B31">
        <w:rPr>
          <w:rFonts w:ascii="メイリオ" w:eastAsia="メイリオ" w:hAnsi="メイリオ" w:hint="eastAsia"/>
          <w:sz w:val="20"/>
          <w:szCs w:val="20"/>
          <w:lang w:eastAsia="ja-JP"/>
        </w:rPr>
        <w:t>。知らない国に行って、言葉で不自由な思いをする私の経験は、この、面識も無い人に自分の運命を任せるフォスターユースの状態に酷似しています。私の場合は、この“通訳”の役目をした人が、今まで出会ったたくさんの人たちの中でも、</w:t>
      </w:r>
      <w:r w:rsidR="00CC7A34">
        <w:rPr>
          <w:rFonts w:ascii="メイリオ" w:eastAsia="メイリオ" w:hAnsi="メイリオ" w:hint="eastAsia"/>
          <w:sz w:val="20"/>
          <w:szCs w:val="20"/>
          <w:lang w:eastAsia="ja-JP"/>
        </w:rPr>
        <w:t>「こんな人に会いたかった」</w:t>
      </w:r>
      <w:r w:rsidR="00504B31">
        <w:rPr>
          <w:rFonts w:ascii="メイリオ" w:eastAsia="メイリオ" w:hAnsi="メイリオ" w:hint="eastAsia"/>
          <w:sz w:val="20"/>
          <w:szCs w:val="20"/>
          <w:lang w:eastAsia="ja-JP"/>
        </w:rPr>
        <w:t>と思わせるような人だったから、ラッキーでした。でも、言葉の不自由さ、ということに限らず、生活すべて、将来のすべて</w:t>
      </w:r>
      <w:r w:rsidR="00CC7A34">
        <w:rPr>
          <w:rFonts w:ascii="メイリオ" w:eastAsia="メイリオ" w:hAnsi="メイリオ" w:hint="eastAsia"/>
          <w:sz w:val="20"/>
          <w:szCs w:val="20"/>
          <w:lang w:eastAsia="ja-JP"/>
        </w:rPr>
        <w:t>を誰かの手に委ねなければならないとしたら・・・・・。</w:t>
      </w:r>
    </w:p>
    <w:p w14:paraId="3C8CDFAF" w14:textId="095CB655" w:rsidR="00CC7A34" w:rsidRPr="0066683F" w:rsidRDefault="00CE670F" w:rsidP="0066683F">
      <w:pPr>
        <w:spacing w:line="192" w:lineRule="auto"/>
        <w:rPr>
          <w:rFonts w:ascii="メイリオ" w:eastAsia="メイリオ" w:hAnsi="メイリオ"/>
          <w:sz w:val="20"/>
          <w:szCs w:val="20"/>
          <w:lang w:eastAsia="ja-JP"/>
        </w:rPr>
      </w:pPr>
      <w:r>
        <w:rPr>
          <w:rFonts w:ascii="メイリオ" w:eastAsia="メイリオ" w:hAnsi="メイリオ" w:hint="eastAsia"/>
          <w:sz w:val="20"/>
          <w:szCs w:val="20"/>
          <w:lang w:eastAsia="ja-JP"/>
        </w:rPr>
        <w:t>今までの私の話しは、ユースの視点を明確にするための内容でした。同時にまた、 ここにいる１０人のユースの仲間たちが、ユースの声とエンパワーメントへの熱い思いを象徴するための</w:t>
      </w:r>
      <w:r w:rsidR="0024381D">
        <w:rPr>
          <w:rFonts w:ascii="メイリオ" w:eastAsia="メイリオ" w:hAnsi="メイリオ" w:hint="eastAsia"/>
          <w:sz w:val="20"/>
          <w:szCs w:val="20"/>
          <w:lang w:eastAsia="ja-JP"/>
        </w:rPr>
        <w:t>「投げかけ」でもあります。</w:t>
      </w:r>
    </w:p>
    <w:p w14:paraId="6F51053B" w14:textId="77777777" w:rsidR="006E5F9F" w:rsidRPr="0066683F" w:rsidRDefault="006E5F9F" w:rsidP="0066683F">
      <w:pPr>
        <w:spacing w:line="192" w:lineRule="auto"/>
        <w:rPr>
          <w:rFonts w:ascii="メイリオ" w:eastAsia="メイリオ" w:hAnsi="メイリオ" w:hint="eastAsia"/>
          <w:sz w:val="20"/>
          <w:szCs w:val="20"/>
          <w:lang w:eastAsia="ja-JP"/>
        </w:rPr>
      </w:pPr>
    </w:p>
    <w:p w14:paraId="1242A4F8" w14:textId="32A293A2" w:rsidR="00624832" w:rsidRPr="0066683F" w:rsidRDefault="0037698D" w:rsidP="0066683F">
      <w:pPr>
        <w:spacing w:line="192" w:lineRule="auto"/>
        <w:rPr>
          <w:rFonts w:ascii="メイリオ" w:eastAsia="メイリオ" w:hAnsi="メイリオ"/>
          <w:sz w:val="20"/>
          <w:szCs w:val="20"/>
          <w:u w:val="single"/>
          <w:lang w:eastAsia="ja-JP"/>
        </w:rPr>
      </w:pPr>
      <w:r>
        <w:rPr>
          <w:rFonts w:ascii="メイリオ" w:eastAsia="メイリオ" w:hAnsi="メイリオ" w:hint="eastAsia"/>
          <w:sz w:val="20"/>
          <w:szCs w:val="20"/>
          <w:u w:val="single"/>
          <w:lang w:eastAsia="ja-JP"/>
        </w:rPr>
        <w:t>私たちの直面する現実は</w:t>
      </w:r>
      <w:r w:rsidR="00624832" w:rsidRPr="0066683F">
        <w:rPr>
          <w:rFonts w:ascii="メイリオ" w:eastAsia="メイリオ" w:hAnsi="メイリオ" w:hint="eastAsia"/>
          <w:sz w:val="20"/>
          <w:szCs w:val="20"/>
          <w:u w:val="single"/>
          <w:lang w:eastAsia="ja-JP"/>
        </w:rPr>
        <w:t>グローバル</w:t>
      </w:r>
      <w:r>
        <w:rPr>
          <w:rFonts w:ascii="メイリオ" w:eastAsia="メイリオ" w:hAnsi="メイリオ" w:hint="eastAsia"/>
          <w:sz w:val="20"/>
          <w:szCs w:val="20"/>
          <w:u w:val="single"/>
          <w:lang w:eastAsia="ja-JP"/>
        </w:rPr>
        <w:t>です</w:t>
      </w:r>
      <w:r w:rsidR="00624832" w:rsidRPr="0066683F">
        <w:rPr>
          <w:rFonts w:ascii="メイリオ" w:eastAsia="メイリオ" w:hAnsi="メイリオ" w:hint="eastAsia"/>
          <w:sz w:val="20"/>
          <w:szCs w:val="20"/>
          <w:u w:val="single"/>
          <w:lang w:eastAsia="ja-JP"/>
        </w:rPr>
        <w:t>：</w:t>
      </w:r>
    </w:p>
    <w:p w14:paraId="47D3C6F4" w14:textId="0A6A254B" w:rsidR="007452D4" w:rsidRDefault="00CE670F" w:rsidP="0066683F">
      <w:pPr>
        <w:spacing w:line="192" w:lineRule="auto"/>
        <w:rPr>
          <w:rFonts w:ascii="メイリオ" w:eastAsia="メイリオ" w:hAnsi="メイリオ" w:hint="eastAsia"/>
          <w:sz w:val="20"/>
          <w:szCs w:val="20"/>
          <w:lang w:eastAsia="ja-JP"/>
        </w:rPr>
      </w:pPr>
      <w:r w:rsidRPr="0037698D">
        <w:rPr>
          <w:rFonts w:ascii="メイリオ" w:eastAsia="メイリオ" w:hAnsi="メイリオ" w:hint="eastAsia"/>
          <w:sz w:val="20"/>
          <w:szCs w:val="20"/>
          <w:lang w:eastAsia="ja-JP"/>
        </w:rPr>
        <w:t>日本に行く前、実は私は、人に</w:t>
      </w:r>
      <w:r w:rsidR="0037698D">
        <w:rPr>
          <w:rFonts w:ascii="メイリオ" w:eastAsia="メイリオ" w:hAnsi="メイリオ" w:hint="eastAsia"/>
          <w:sz w:val="20"/>
          <w:szCs w:val="20"/>
          <w:lang w:eastAsia="ja-JP"/>
        </w:rPr>
        <w:t>自分の気持ちや言いたい事が</w:t>
      </w:r>
      <w:r w:rsidRPr="0037698D">
        <w:rPr>
          <w:rFonts w:ascii="メイリオ" w:eastAsia="メイリオ" w:hAnsi="メイリオ" w:hint="eastAsia"/>
          <w:sz w:val="20"/>
          <w:szCs w:val="20"/>
          <w:lang w:eastAsia="ja-JP"/>
        </w:rPr>
        <w:t>伝わらないのではないか、誰かをだましているように取られるのでは、などと考えあぐねました。私のフォスターケアの体験は、他の国や文化とは関係のないものなのでは、という思いが</w:t>
      </w:r>
      <w:r w:rsidR="0037698D" w:rsidRPr="0037698D">
        <w:rPr>
          <w:rFonts w:ascii="メイリオ" w:eastAsia="メイリオ" w:hAnsi="メイリオ" w:hint="eastAsia"/>
          <w:sz w:val="20"/>
          <w:szCs w:val="20"/>
          <w:lang w:eastAsia="ja-JP"/>
        </w:rPr>
        <w:t>頭をよぎりました。でも、事実は、私の恐れていたことと、まったく違っていました。</w:t>
      </w:r>
      <w:r w:rsidR="0037698D" w:rsidRPr="0037698D">
        <w:rPr>
          <w:rFonts w:ascii="メイリオ" w:eastAsia="メイリオ" w:hAnsi="メイリオ"/>
          <w:sz w:val="20"/>
          <w:szCs w:val="20"/>
          <w:lang w:eastAsia="ja-JP"/>
        </w:rPr>
        <w:t>IFCA</w:t>
      </w:r>
      <w:r w:rsidR="002920FB">
        <w:rPr>
          <w:rFonts w:ascii="メイリオ" w:eastAsia="メイリオ" w:hAnsi="メイリオ" w:hint="eastAsia"/>
          <w:sz w:val="20"/>
          <w:szCs w:val="20"/>
          <w:lang w:eastAsia="ja-JP"/>
        </w:rPr>
        <w:t>の活動を通して、私は日本のユースたちと交流しました。そこから、</w:t>
      </w:r>
      <w:r w:rsidR="0037698D" w:rsidRPr="0037698D">
        <w:rPr>
          <w:rFonts w:ascii="メイリオ" w:eastAsia="メイリオ" w:hAnsi="メイリオ" w:hint="eastAsia"/>
          <w:sz w:val="20"/>
          <w:szCs w:val="20"/>
          <w:lang w:eastAsia="ja-JP"/>
        </w:rPr>
        <w:t>当事者の置かれている状況は違っても、私た</w:t>
      </w:r>
      <w:r w:rsidR="002920FB">
        <w:rPr>
          <w:rFonts w:ascii="メイリオ" w:eastAsia="メイリオ" w:hAnsi="メイリオ" w:hint="eastAsia"/>
          <w:sz w:val="20"/>
          <w:szCs w:val="20"/>
          <w:lang w:eastAsia="ja-JP"/>
        </w:rPr>
        <w:t>ちの経験、そしてその経験が私たちユースに与える影響はまったく同じだということがわかりました</w:t>
      </w:r>
      <w:r w:rsidR="0037698D" w:rsidRPr="0037698D">
        <w:rPr>
          <w:rFonts w:ascii="メイリオ" w:eastAsia="メイリオ" w:hAnsi="メイリオ" w:hint="eastAsia"/>
          <w:sz w:val="20"/>
          <w:szCs w:val="20"/>
          <w:lang w:eastAsia="ja-JP"/>
        </w:rPr>
        <w:t>。</w:t>
      </w:r>
    </w:p>
    <w:p w14:paraId="22066E71" w14:textId="77777777" w:rsidR="0037698D" w:rsidRDefault="0037698D" w:rsidP="0066683F">
      <w:pPr>
        <w:spacing w:line="192" w:lineRule="auto"/>
        <w:rPr>
          <w:rFonts w:ascii="メイリオ" w:eastAsia="メイリオ" w:hAnsi="メイリオ" w:hint="eastAsia"/>
          <w:sz w:val="20"/>
          <w:szCs w:val="20"/>
          <w:lang w:eastAsia="ja-JP"/>
        </w:rPr>
      </w:pPr>
    </w:p>
    <w:p w14:paraId="6BC7AE8E" w14:textId="66D8EAF0" w:rsidR="0037698D" w:rsidRDefault="0037698D" w:rsidP="0066683F">
      <w:pPr>
        <w:spacing w:line="192" w:lineRule="auto"/>
        <w:rPr>
          <w:rFonts w:ascii="メイリオ" w:eastAsia="メイリオ" w:hAnsi="メイリオ" w:hint="eastAsia"/>
          <w:sz w:val="20"/>
          <w:szCs w:val="20"/>
          <w:lang w:eastAsia="ja-JP"/>
        </w:rPr>
      </w:pPr>
      <w:r>
        <w:rPr>
          <w:rFonts w:ascii="メイリオ" w:eastAsia="メイリオ" w:hAnsi="メイリオ" w:hint="eastAsia"/>
          <w:sz w:val="20"/>
          <w:szCs w:val="20"/>
          <w:lang w:eastAsia="ja-JP"/>
        </w:rPr>
        <w:t>私たちが東京に滞在した時、</w:t>
      </w:r>
      <w:r w:rsidR="009D1D68">
        <w:rPr>
          <w:rFonts w:ascii="メイリオ" w:eastAsia="メイリオ" w:hAnsi="メイリオ" w:hint="eastAsia"/>
          <w:sz w:val="20"/>
          <w:szCs w:val="20"/>
          <w:lang w:eastAsia="ja-JP"/>
        </w:rPr>
        <w:t>地域のユースたちを集めて、ワークショップをする、という機会に恵まれました。最初は、そのユースたちはとてもシャイで、自分たちの名前も言いたくない子たちがいました。ですが、２時間のワークショップの後、自分のフォスターケアの経験を語るだけでなく、洞察力に満ちた政策提言につながる意見を述べていたのです。彼らの</w:t>
      </w:r>
      <w:r w:rsidR="0025250B">
        <w:rPr>
          <w:rFonts w:ascii="メイリオ" w:eastAsia="メイリオ" w:hAnsi="メイリオ" w:hint="eastAsia"/>
          <w:sz w:val="20"/>
          <w:szCs w:val="20"/>
          <w:lang w:eastAsia="ja-JP"/>
        </w:rPr>
        <w:t>発言は</w:t>
      </w:r>
      <w:r w:rsidR="009D1D68">
        <w:rPr>
          <w:rFonts w:ascii="メイリオ" w:eastAsia="メイリオ" w:hAnsi="メイリオ" w:hint="eastAsia"/>
          <w:sz w:val="20"/>
          <w:szCs w:val="20"/>
          <w:lang w:eastAsia="ja-JP"/>
        </w:rPr>
        <w:t>、皆さんが非常に良く耳にすることだと思います。</w:t>
      </w:r>
    </w:p>
    <w:p w14:paraId="0EFB0464" w14:textId="1C0479A4" w:rsidR="009D1D68" w:rsidRPr="0024381D" w:rsidRDefault="002218E2" w:rsidP="0024381D">
      <w:pPr>
        <w:pStyle w:val="ListParagraph"/>
        <w:numPr>
          <w:ilvl w:val="0"/>
          <w:numId w:val="1"/>
        </w:numPr>
        <w:spacing w:line="192" w:lineRule="auto"/>
        <w:rPr>
          <w:rFonts w:ascii="メイリオ" w:eastAsia="メイリオ" w:hAnsi="メイリオ" w:hint="eastAsia"/>
          <w:sz w:val="20"/>
          <w:szCs w:val="20"/>
          <w:lang w:eastAsia="ja-JP"/>
        </w:rPr>
      </w:pPr>
      <w:r w:rsidRPr="0024381D">
        <w:rPr>
          <w:rFonts w:ascii="メイリオ" w:eastAsia="メイリオ" w:hAnsi="メイリオ" w:hint="eastAsia"/>
          <w:sz w:val="20"/>
          <w:szCs w:val="20"/>
          <w:lang w:eastAsia="ja-JP"/>
        </w:rPr>
        <w:t>ソーシャルワーカーはいったい自分</w:t>
      </w:r>
      <w:r w:rsidR="009D1D68" w:rsidRPr="0024381D">
        <w:rPr>
          <w:rFonts w:ascii="メイリオ" w:eastAsia="メイリオ" w:hAnsi="メイリオ" w:hint="eastAsia"/>
          <w:sz w:val="20"/>
          <w:szCs w:val="20"/>
          <w:lang w:eastAsia="ja-JP"/>
        </w:rPr>
        <w:t>たちのことを知っているのだろうか。</w:t>
      </w:r>
    </w:p>
    <w:p w14:paraId="7C7FAB8C" w14:textId="72BB4E69" w:rsidR="009D1D68" w:rsidRPr="0024381D" w:rsidRDefault="009D1D68" w:rsidP="0024381D">
      <w:pPr>
        <w:pStyle w:val="ListParagraph"/>
        <w:numPr>
          <w:ilvl w:val="0"/>
          <w:numId w:val="1"/>
        </w:numPr>
        <w:spacing w:line="192" w:lineRule="auto"/>
        <w:rPr>
          <w:rFonts w:ascii="メイリオ" w:eastAsia="メイリオ" w:hAnsi="メイリオ" w:hint="eastAsia"/>
          <w:sz w:val="20"/>
          <w:szCs w:val="20"/>
          <w:lang w:eastAsia="ja-JP"/>
        </w:rPr>
      </w:pPr>
      <w:r w:rsidRPr="0024381D">
        <w:rPr>
          <w:rFonts w:ascii="メイリオ" w:eastAsia="メイリオ" w:hAnsi="メイリオ" w:hint="eastAsia"/>
          <w:sz w:val="20"/>
          <w:szCs w:val="20"/>
          <w:lang w:eastAsia="ja-JP"/>
        </w:rPr>
        <w:lastRenderedPageBreak/>
        <w:t>ほかのユースたちと会う機会、交流する場を持ちたい</w:t>
      </w:r>
      <w:r w:rsidR="002218E2" w:rsidRPr="0024381D">
        <w:rPr>
          <w:rFonts w:ascii="メイリオ" w:eastAsia="メイリオ" w:hAnsi="メイリオ" w:hint="eastAsia"/>
          <w:sz w:val="20"/>
          <w:szCs w:val="20"/>
          <w:lang w:eastAsia="ja-JP"/>
        </w:rPr>
        <w:t>。</w:t>
      </w:r>
    </w:p>
    <w:p w14:paraId="2AEFB6D0" w14:textId="414BE6F8" w:rsidR="009D1D68" w:rsidRPr="0024381D" w:rsidRDefault="0024381D" w:rsidP="0024381D">
      <w:pPr>
        <w:pStyle w:val="ListParagraph"/>
        <w:numPr>
          <w:ilvl w:val="0"/>
          <w:numId w:val="1"/>
        </w:numPr>
        <w:spacing w:line="192" w:lineRule="auto"/>
        <w:rPr>
          <w:rFonts w:ascii="メイリオ" w:eastAsia="メイリオ" w:hAnsi="メイリオ" w:hint="eastAsia"/>
          <w:sz w:val="20"/>
          <w:szCs w:val="20"/>
          <w:lang w:eastAsia="ja-JP"/>
        </w:rPr>
      </w:pPr>
      <w:r>
        <w:rPr>
          <w:rFonts w:ascii="メイリオ" w:eastAsia="メイリオ" w:hAnsi="メイリオ" w:hint="eastAsia"/>
          <w:sz w:val="20"/>
          <w:szCs w:val="20"/>
          <w:lang w:eastAsia="ja-JP"/>
        </w:rPr>
        <w:t>ソーシャルワーカーが私たち</w:t>
      </w:r>
      <w:r w:rsidR="002218E2" w:rsidRPr="0024381D">
        <w:rPr>
          <w:rFonts w:ascii="メイリオ" w:eastAsia="メイリオ" w:hAnsi="メイリオ" w:hint="eastAsia"/>
          <w:sz w:val="20"/>
          <w:szCs w:val="20"/>
          <w:lang w:eastAsia="ja-JP"/>
        </w:rPr>
        <w:t>にもっと定期的に合い、ニーズに答える体勢をとって欲しい。</w:t>
      </w:r>
    </w:p>
    <w:p w14:paraId="3085E54A" w14:textId="766B3CA7" w:rsidR="002218E2" w:rsidRPr="0024381D" w:rsidRDefault="0024381D" w:rsidP="0024381D">
      <w:pPr>
        <w:pStyle w:val="ListParagraph"/>
        <w:numPr>
          <w:ilvl w:val="0"/>
          <w:numId w:val="1"/>
        </w:numPr>
        <w:spacing w:line="192" w:lineRule="auto"/>
        <w:rPr>
          <w:rFonts w:ascii="メイリオ" w:eastAsia="メイリオ" w:hAnsi="メイリオ" w:hint="eastAsia"/>
          <w:sz w:val="20"/>
          <w:szCs w:val="20"/>
          <w:lang w:eastAsia="ja-JP"/>
        </w:rPr>
      </w:pPr>
      <w:r>
        <w:rPr>
          <w:rFonts w:ascii="メイリオ" w:eastAsia="メイリオ" w:hAnsi="メイリオ" w:hint="eastAsia"/>
          <w:sz w:val="20"/>
          <w:szCs w:val="20"/>
          <w:lang w:eastAsia="ja-JP"/>
        </w:rPr>
        <w:t>もしかして、僕たちは里親の重荷</w:t>
      </w:r>
      <w:r w:rsidR="002218E2" w:rsidRPr="0024381D">
        <w:rPr>
          <w:rFonts w:ascii="メイリオ" w:eastAsia="メイリオ" w:hAnsi="メイリオ" w:hint="eastAsia"/>
          <w:sz w:val="20"/>
          <w:szCs w:val="20"/>
          <w:lang w:eastAsia="ja-JP"/>
        </w:rPr>
        <w:t>なのではないか・・・。特に経済的な面で。</w:t>
      </w:r>
    </w:p>
    <w:p w14:paraId="70ED173C" w14:textId="3D16EFC7" w:rsidR="002218E2" w:rsidRPr="0024381D" w:rsidRDefault="002218E2" w:rsidP="0024381D">
      <w:pPr>
        <w:pStyle w:val="ListParagraph"/>
        <w:numPr>
          <w:ilvl w:val="0"/>
          <w:numId w:val="1"/>
        </w:numPr>
        <w:spacing w:line="192" w:lineRule="auto"/>
        <w:rPr>
          <w:rFonts w:ascii="メイリオ" w:eastAsia="メイリオ" w:hAnsi="メイリオ" w:hint="eastAsia"/>
          <w:sz w:val="20"/>
          <w:szCs w:val="20"/>
          <w:lang w:eastAsia="ja-JP"/>
        </w:rPr>
      </w:pPr>
      <w:r w:rsidRPr="0024381D">
        <w:rPr>
          <w:rFonts w:ascii="メイリオ" w:eastAsia="メイリオ" w:hAnsi="メイリオ" w:hint="eastAsia"/>
          <w:sz w:val="20"/>
          <w:szCs w:val="20"/>
          <w:lang w:eastAsia="ja-JP"/>
        </w:rPr>
        <w:t>里姉妹と突然</w:t>
      </w:r>
      <w:r w:rsidR="0002063D">
        <w:rPr>
          <w:rFonts w:ascii="メイリオ" w:eastAsia="メイリオ" w:hAnsi="メイリオ" w:hint="eastAsia"/>
          <w:sz w:val="20"/>
          <w:szCs w:val="20"/>
          <w:lang w:eastAsia="ja-JP"/>
        </w:rPr>
        <w:t>別</w:t>
      </w:r>
      <w:r w:rsidRPr="0024381D">
        <w:rPr>
          <w:rFonts w:ascii="メイリオ" w:eastAsia="メイリオ" w:hAnsi="メイリオ" w:hint="eastAsia"/>
          <w:sz w:val="20"/>
          <w:szCs w:val="20"/>
          <w:lang w:eastAsia="ja-JP"/>
        </w:rPr>
        <w:t>れなければな</w:t>
      </w:r>
      <w:r w:rsidR="0002063D">
        <w:rPr>
          <w:rFonts w:ascii="メイリオ" w:eastAsia="メイリオ" w:hAnsi="メイリオ" w:hint="eastAsia"/>
          <w:sz w:val="20"/>
          <w:szCs w:val="20"/>
          <w:lang w:eastAsia="ja-JP"/>
        </w:rPr>
        <w:t>らない状況をつくったのは児童相談所だった。私にとって、妹たちは</w:t>
      </w:r>
      <w:r w:rsidRPr="0024381D">
        <w:rPr>
          <w:rFonts w:ascii="メイリオ" w:eastAsia="メイリオ" w:hAnsi="メイリオ" w:hint="eastAsia"/>
          <w:sz w:val="20"/>
          <w:szCs w:val="20"/>
          <w:lang w:eastAsia="ja-JP"/>
        </w:rPr>
        <w:t>自分の家族と同様だったのに・・・。</w:t>
      </w:r>
    </w:p>
    <w:p w14:paraId="23D7E361" w14:textId="77777777" w:rsidR="002218E2" w:rsidRDefault="002218E2" w:rsidP="0066683F">
      <w:pPr>
        <w:spacing w:line="192" w:lineRule="auto"/>
        <w:rPr>
          <w:rFonts w:ascii="メイリオ" w:eastAsia="メイリオ" w:hAnsi="メイリオ" w:hint="eastAsia"/>
          <w:sz w:val="20"/>
          <w:szCs w:val="20"/>
          <w:lang w:eastAsia="ja-JP"/>
        </w:rPr>
      </w:pPr>
    </w:p>
    <w:p w14:paraId="2C3AD49C" w14:textId="57247216" w:rsidR="002218E2" w:rsidRDefault="0025250B" w:rsidP="0066683F">
      <w:pPr>
        <w:spacing w:line="192" w:lineRule="auto"/>
        <w:rPr>
          <w:rFonts w:ascii="メイリオ" w:eastAsia="メイリオ" w:hAnsi="メイリオ" w:hint="eastAsia"/>
          <w:sz w:val="20"/>
          <w:szCs w:val="20"/>
          <w:lang w:eastAsia="ja-JP"/>
        </w:rPr>
      </w:pPr>
      <w:r>
        <w:rPr>
          <w:rFonts w:ascii="メイリオ" w:eastAsia="メイリオ" w:hAnsi="メイリオ" w:hint="eastAsia"/>
          <w:sz w:val="20"/>
          <w:szCs w:val="20"/>
          <w:lang w:eastAsia="ja-JP"/>
        </w:rPr>
        <w:t>日本では、里親やソーシャルワーカーと話す</w:t>
      </w:r>
      <w:r w:rsidR="0024381D">
        <w:rPr>
          <w:rFonts w:ascii="メイリオ" w:eastAsia="メイリオ" w:hAnsi="メイリオ" w:hint="eastAsia"/>
          <w:sz w:val="20"/>
          <w:szCs w:val="20"/>
          <w:lang w:eastAsia="ja-JP"/>
        </w:rPr>
        <w:t>機会がありました。彼らが抱えている心配事や</w:t>
      </w:r>
      <w:r w:rsidR="007008E4">
        <w:rPr>
          <w:rFonts w:ascii="メイリオ" w:eastAsia="メイリオ" w:hAnsi="メイリオ" w:hint="eastAsia"/>
          <w:sz w:val="20"/>
          <w:szCs w:val="20"/>
          <w:lang w:eastAsia="ja-JP"/>
        </w:rPr>
        <w:t>私たちに尋ねた質問は、非常に耳慣れした</w:t>
      </w:r>
      <w:r w:rsidR="00D06539">
        <w:rPr>
          <w:rFonts w:ascii="メイリオ" w:eastAsia="メイリオ" w:hAnsi="メイリオ" w:hint="eastAsia"/>
          <w:sz w:val="20"/>
          <w:szCs w:val="20"/>
          <w:lang w:eastAsia="ja-JP"/>
        </w:rPr>
        <w:t>内容でした。「子どもたちをしっかり支援してあげたいけれども、それができていないよ</w:t>
      </w:r>
      <w:r w:rsidR="007008E4">
        <w:rPr>
          <w:rFonts w:ascii="メイリオ" w:eastAsia="メイリオ" w:hAnsi="メイリオ" w:hint="eastAsia"/>
          <w:sz w:val="20"/>
          <w:szCs w:val="20"/>
          <w:lang w:eastAsia="ja-JP"/>
        </w:rPr>
        <w:t>うで心配だ。子どもたちの将来についても気がかりである。自分たち</w:t>
      </w:r>
      <w:r w:rsidR="00D06539">
        <w:rPr>
          <w:rFonts w:ascii="メイリオ" w:eastAsia="メイリオ" w:hAnsi="メイリオ" w:hint="eastAsia"/>
          <w:sz w:val="20"/>
          <w:szCs w:val="20"/>
          <w:lang w:eastAsia="ja-JP"/>
        </w:rPr>
        <w:t>養育者への支援、そして、子どもやユースたちへの支援がもっとあったらよいのに、と考える。システムを改善するために、十分手をつくしているのだろうか・・・・。」などなど。私たちの間に大海が横たわっているにもかかわ</w:t>
      </w:r>
      <w:r w:rsidR="007008E4">
        <w:rPr>
          <w:rFonts w:ascii="メイリオ" w:eastAsia="メイリオ" w:hAnsi="メイリオ" w:hint="eastAsia"/>
          <w:sz w:val="20"/>
          <w:szCs w:val="20"/>
          <w:lang w:eastAsia="ja-JP"/>
        </w:rPr>
        <w:t>らず、かかえている悩みや問題はとてもつながっていることが</w:t>
      </w:r>
      <w:r w:rsidR="00152370">
        <w:rPr>
          <w:rFonts w:ascii="メイリオ" w:eastAsia="メイリオ" w:hAnsi="メイリオ" w:hint="eastAsia"/>
          <w:sz w:val="20"/>
          <w:szCs w:val="20"/>
          <w:lang w:eastAsia="ja-JP"/>
        </w:rPr>
        <w:t>、</w:t>
      </w:r>
      <w:r>
        <w:rPr>
          <w:rFonts w:ascii="メイリオ" w:eastAsia="メイリオ" w:hAnsi="メイリオ" w:hint="eastAsia"/>
          <w:sz w:val="20"/>
          <w:szCs w:val="20"/>
          <w:lang w:eastAsia="ja-JP"/>
        </w:rPr>
        <w:t>会話をするすべての人たちを</w:t>
      </w:r>
      <w:r w:rsidR="00152370">
        <w:rPr>
          <w:rFonts w:ascii="メイリオ" w:eastAsia="メイリオ" w:hAnsi="メイリオ" w:hint="eastAsia"/>
          <w:sz w:val="20"/>
          <w:szCs w:val="20"/>
          <w:lang w:eastAsia="ja-JP"/>
        </w:rPr>
        <w:t>、癒</w:t>
      </w:r>
      <w:r w:rsidR="007008E4">
        <w:rPr>
          <w:rFonts w:ascii="メイリオ" w:eastAsia="メイリオ" w:hAnsi="メイリオ" w:hint="eastAsia"/>
          <w:sz w:val="20"/>
          <w:szCs w:val="20"/>
          <w:lang w:eastAsia="ja-JP"/>
        </w:rPr>
        <w:t>や</w:t>
      </w:r>
      <w:r w:rsidR="00152370">
        <w:rPr>
          <w:rFonts w:ascii="メイリオ" w:eastAsia="メイリオ" w:hAnsi="メイリオ" w:hint="eastAsia"/>
          <w:sz w:val="20"/>
          <w:szCs w:val="20"/>
          <w:lang w:eastAsia="ja-JP"/>
        </w:rPr>
        <w:t>してくれました。</w:t>
      </w:r>
    </w:p>
    <w:p w14:paraId="0224E9D8" w14:textId="77777777" w:rsidR="007008E4" w:rsidRDefault="007008E4" w:rsidP="0066683F">
      <w:pPr>
        <w:spacing w:line="192" w:lineRule="auto"/>
        <w:rPr>
          <w:rFonts w:ascii="メイリオ" w:eastAsia="メイリオ" w:hAnsi="メイリオ" w:hint="eastAsia"/>
          <w:sz w:val="20"/>
          <w:szCs w:val="20"/>
          <w:lang w:eastAsia="ja-JP"/>
        </w:rPr>
      </w:pPr>
    </w:p>
    <w:p w14:paraId="5D2BAA5B" w14:textId="2CA78322" w:rsidR="007008E4" w:rsidRDefault="0025250B" w:rsidP="0066683F">
      <w:pPr>
        <w:spacing w:line="192" w:lineRule="auto"/>
        <w:rPr>
          <w:rFonts w:ascii="メイリオ" w:eastAsia="メイリオ" w:hAnsi="メイリオ" w:hint="eastAsia"/>
          <w:sz w:val="20"/>
          <w:szCs w:val="20"/>
          <w:lang w:eastAsia="ja-JP"/>
        </w:rPr>
      </w:pPr>
      <w:r>
        <w:rPr>
          <w:rFonts w:ascii="メイリオ" w:eastAsia="メイリオ" w:hAnsi="メイリオ" w:hint="eastAsia"/>
          <w:sz w:val="20"/>
          <w:szCs w:val="20"/>
          <w:lang w:eastAsia="ja-JP"/>
        </w:rPr>
        <w:t>日本での出会い</w:t>
      </w:r>
      <w:r w:rsidR="007008E4">
        <w:rPr>
          <w:rFonts w:ascii="メイリオ" w:eastAsia="メイリオ" w:hAnsi="メイリオ" w:hint="eastAsia"/>
          <w:sz w:val="20"/>
          <w:szCs w:val="20"/>
          <w:lang w:eastAsia="ja-JP"/>
        </w:rPr>
        <w:t>やワークショップから、私はフォスターケア制度についてたくさん教えられました。自分が育ったフォスターケア・システムの成功と失敗について、あらためて様々なアイデアが湧いて来たのです。自分</w:t>
      </w:r>
      <w:r w:rsidR="00C9006C">
        <w:rPr>
          <w:rFonts w:ascii="メイリオ" w:eastAsia="メイリオ" w:hAnsi="メイリオ" w:hint="eastAsia"/>
          <w:sz w:val="20"/>
          <w:szCs w:val="20"/>
          <w:lang w:eastAsia="ja-JP"/>
        </w:rPr>
        <w:t>の身をそぐような思いをこめて、子どもたちを育てている里親たち</w:t>
      </w:r>
      <w:r>
        <w:rPr>
          <w:rFonts w:ascii="メイリオ" w:eastAsia="メイリオ" w:hAnsi="メイリオ" w:hint="eastAsia"/>
          <w:sz w:val="20"/>
          <w:szCs w:val="20"/>
          <w:lang w:eastAsia="ja-JP"/>
        </w:rPr>
        <w:t>。ユースの将来を真剣なまなざしで見ている専門家たち・・</w:t>
      </w:r>
      <w:r w:rsidR="007008E4">
        <w:rPr>
          <w:rFonts w:ascii="メイリオ" w:eastAsia="メイリオ" w:hAnsi="メイリオ" w:hint="eastAsia"/>
          <w:sz w:val="20"/>
          <w:szCs w:val="20"/>
          <w:lang w:eastAsia="ja-JP"/>
        </w:rPr>
        <w:t>。</w:t>
      </w:r>
      <w:r w:rsidR="00DB136D">
        <w:rPr>
          <w:rFonts w:ascii="メイリオ" w:eastAsia="メイリオ" w:hAnsi="メイリオ" w:hint="eastAsia"/>
          <w:sz w:val="20"/>
          <w:szCs w:val="20"/>
          <w:lang w:eastAsia="ja-JP"/>
        </w:rPr>
        <w:t>私が日本で会った人たちは、</w:t>
      </w:r>
      <w:r w:rsidR="007008E4">
        <w:rPr>
          <w:rFonts w:ascii="メイリオ" w:eastAsia="メイリオ" w:hAnsi="メイリオ" w:hint="eastAsia"/>
          <w:sz w:val="20"/>
          <w:szCs w:val="20"/>
          <w:lang w:eastAsia="ja-JP"/>
        </w:rPr>
        <w:t>今日、ここに集まってくださった皆さんと、</w:t>
      </w:r>
      <w:r w:rsidR="00DB136D">
        <w:rPr>
          <w:rFonts w:ascii="メイリオ" w:eastAsia="メイリオ" w:hAnsi="メイリオ" w:hint="eastAsia"/>
          <w:sz w:val="20"/>
          <w:szCs w:val="20"/>
          <w:lang w:eastAsia="ja-JP"/>
        </w:rPr>
        <w:t>同じ思いを抱えていました。</w:t>
      </w:r>
    </w:p>
    <w:p w14:paraId="3D54A508" w14:textId="288EE9CA" w:rsidR="00DB136D" w:rsidRDefault="00DB136D" w:rsidP="0066683F">
      <w:pPr>
        <w:spacing w:line="192" w:lineRule="auto"/>
        <w:rPr>
          <w:rFonts w:ascii="メイリオ" w:eastAsia="メイリオ" w:hAnsi="メイリオ" w:hint="eastAsia"/>
          <w:sz w:val="20"/>
          <w:szCs w:val="20"/>
          <w:lang w:eastAsia="ja-JP"/>
        </w:rPr>
      </w:pPr>
      <w:r>
        <w:rPr>
          <w:rFonts w:ascii="メイリオ" w:eastAsia="メイリオ" w:hAnsi="メイリオ" w:hint="eastAsia"/>
          <w:sz w:val="20"/>
          <w:szCs w:val="20"/>
          <w:lang w:eastAsia="ja-JP"/>
        </w:rPr>
        <w:t>私が見たその国では、ユースの声や視点が必要なことを痛感しました。そして、何も言えずに、羞恥心に満ちて</w:t>
      </w:r>
      <w:r w:rsidR="0025250B">
        <w:rPr>
          <w:rFonts w:ascii="メイリオ" w:eastAsia="メイリオ" w:hAnsi="メイリオ" w:hint="eastAsia"/>
          <w:sz w:val="20"/>
          <w:szCs w:val="20"/>
          <w:lang w:eastAsia="ja-JP"/>
        </w:rPr>
        <w:t>いるユースたちに会いました。そう・・・私がそうだったように。今の</w:t>
      </w:r>
      <w:r>
        <w:rPr>
          <w:rFonts w:ascii="メイリオ" w:eastAsia="メイリオ" w:hAnsi="メイリオ" w:hint="eastAsia"/>
          <w:sz w:val="20"/>
          <w:szCs w:val="20"/>
          <w:lang w:eastAsia="ja-JP"/>
        </w:rPr>
        <w:t>私のスピーチは、ポジティブなことが何もないように聞こえているかもしれません。ですが、私には、そのすべての経験が希望を与えてくれています。私</w:t>
      </w:r>
      <w:r w:rsidR="0025250B">
        <w:rPr>
          <w:rFonts w:ascii="メイリオ" w:eastAsia="メイリオ" w:hAnsi="メイリオ" w:hint="eastAsia"/>
          <w:sz w:val="20"/>
          <w:szCs w:val="20"/>
          <w:lang w:eastAsia="ja-JP"/>
        </w:rPr>
        <w:t>たちが、これから“変えて行く”可能性への</w:t>
      </w:r>
      <w:r>
        <w:rPr>
          <w:rFonts w:ascii="メイリオ" w:eastAsia="メイリオ" w:hAnsi="メイリオ" w:hint="eastAsia"/>
          <w:sz w:val="20"/>
          <w:szCs w:val="20"/>
          <w:lang w:eastAsia="ja-JP"/>
        </w:rPr>
        <w:t>希望です。</w:t>
      </w:r>
    </w:p>
    <w:p w14:paraId="4FCC7AA2" w14:textId="77777777" w:rsidR="0037698D" w:rsidRPr="0037698D" w:rsidRDefault="0037698D" w:rsidP="0066683F">
      <w:pPr>
        <w:spacing w:line="192" w:lineRule="auto"/>
        <w:rPr>
          <w:rFonts w:ascii="メイリオ" w:eastAsia="メイリオ" w:hAnsi="メイリオ" w:hint="eastAsia"/>
          <w:sz w:val="20"/>
          <w:szCs w:val="20"/>
          <w:lang w:eastAsia="ja-JP"/>
        </w:rPr>
      </w:pPr>
    </w:p>
    <w:p w14:paraId="228458A2" w14:textId="77777777" w:rsidR="007452D4" w:rsidRPr="0066683F" w:rsidRDefault="007452D4" w:rsidP="0066683F">
      <w:pPr>
        <w:spacing w:line="192" w:lineRule="auto"/>
        <w:rPr>
          <w:rFonts w:ascii="メイリオ" w:eastAsia="メイリオ" w:hAnsi="メイリオ" w:hint="eastAsia"/>
          <w:sz w:val="20"/>
          <w:szCs w:val="20"/>
          <w:lang w:eastAsia="ja-JP"/>
        </w:rPr>
      </w:pPr>
      <w:r w:rsidRPr="0066683F">
        <w:rPr>
          <w:rFonts w:ascii="メイリオ" w:eastAsia="メイリオ" w:hAnsi="メイリオ" w:hint="eastAsia"/>
          <w:sz w:val="20"/>
          <w:szCs w:val="20"/>
          <w:lang w:eastAsia="ja-JP"/>
        </w:rPr>
        <w:t>（ここに</w:t>
      </w:r>
      <w:r w:rsidRPr="0066683F">
        <w:rPr>
          <w:rFonts w:ascii="メイリオ" w:eastAsia="メイリオ" w:hAnsi="メイリオ"/>
          <w:sz w:val="20"/>
          <w:szCs w:val="20"/>
          <w:lang w:eastAsia="ja-JP"/>
        </w:rPr>
        <w:t xml:space="preserve">IFCA </w:t>
      </w:r>
      <w:r w:rsidRPr="0066683F">
        <w:rPr>
          <w:rFonts w:ascii="メイリオ" w:eastAsia="メイリオ" w:hAnsi="メイリオ" w:hint="eastAsia"/>
          <w:sz w:val="20"/>
          <w:szCs w:val="20"/>
          <w:lang w:eastAsia="ja-JP"/>
        </w:rPr>
        <w:t>のユースプロジェクトの活動内容を加える。）</w:t>
      </w:r>
    </w:p>
    <w:p w14:paraId="4A48F819" w14:textId="77777777" w:rsidR="007452D4" w:rsidRPr="0066683F" w:rsidRDefault="007452D4" w:rsidP="0066683F">
      <w:pPr>
        <w:spacing w:line="192" w:lineRule="auto"/>
        <w:rPr>
          <w:rFonts w:ascii="メイリオ" w:eastAsia="メイリオ" w:hAnsi="メイリオ"/>
          <w:sz w:val="20"/>
          <w:szCs w:val="20"/>
          <w:u w:val="single"/>
          <w:lang w:eastAsia="ja-JP"/>
        </w:rPr>
      </w:pPr>
    </w:p>
    <w:p w14:paraId="6C62A83A" w14:textId="351F4BB5" w:rsidR="00624832" w:rsidRPr="0066683F" w:rsidRDefault="005118D3" w:rsidP="0066683F">
      <w:pPr>
        <w:spacing w:line="192" w:lineRule="auto"/>
        <w:rPr>
          <w:rFonts w:ascii="メイリオ" w:eastAsia="メイリオ" w:hAnsi="メイリオ"/>
          <w:sz w:val="20"/>
          <w:szCs w:val="20"/>
          <w:u w:val="single"/>
          <w:lang w:eastAsia="ja-JP"/>
        </w:rPr>
      </w:pPr>
      <w:r>
        <w:rPr>
          <w:rFonts w:ascii="メイリオ" w:eastAsia="メイリオ" w:hAnsi="メイリオ" w:hint="eastAsia"/>
          <w:sz w:val="20"/>
          <w:szCs w:val="20"/>
          <w:u w:val="single"/>
          <w:lang w:eastAsia="ja-JP"/>
        </w:rPr>
        <w:t>結び</w:t>
      </w:r>
      <w:r w:rsidR="00624832" w:rsidRPr="0066683F">
        <w:rPr>
          <w:rFonts w:ascii="メイリオ" w:eastAsia="メイリオ" w:hAnsi="メイリオ" w:hint="eastAsia"/>
          <w:sz w:val="20"/>
          <w:szCs w:val="20"/>
          <w:u w:val="single"/>
          <w:lang w:eastAsia="ja-JP"/>
        </w:rPr>
        <w:t>：</w:t>
      </w:r>
      <w:bookmarkStart w:id="0" w:name="_GoBack"/>
      <w:bookmarkEnd w:id="0"/>
    </w:p>
    <w:p w14:paraId="1FDCAE69" w14:textId="0EF06961" w:rsidR="00624832" w:rsidRPr="0066683F" w:rsidRDefault="007708CC" w:rsidP="0066683F">
      <w:pPr>
        <w:spacing w:line="192" w:lineRule="auto"/>
        <w:rPr>
          <w:rFonts w:ascii="メイリオ" w:eastAsia="メイリオ" w:hAnsi="メイリオ"/>
          <w:sz w:val="20"/>
          <w:szCs w:val="20"/>
          <w:lang w:eastAsia="ja-JP"/>
        </w:rPr>
      </w:pPr>
      <w:r>
        <w:rPr>
          <w:rFonts w:ascii="メイリオ" w:eastAsia="メイリオ" w:hAnsi="メイリオ"/>
          <w:sz w:val="20"/>
          <w:szCs w:val="20"/>
          <w:lang w:eastAsia="ja-JP"/>
        </w:rPr>
        <w:t>IFCA</w:t>
      </w:r>
      <w:r>
        <w:rPr>
          <w:rFonts w:ascii="メイリオ" w:eastAsia="メイリオ" w:hAnsi="メイリオ" w:hint="eastAsia"/>
          <w:sz w:val="20"/>
          <w:szCs w:val="20"/>
          <w:lang w:eastAsia="ja-JP"/>
        </w:rPr>
        <w:t>の</w:t>
      </w:r>
      <w:r w:rsidR="00D25108" w:rsidRPr="0066683F">
        <w:rPr>
          <w:rFonts w:ascii="メイリオ" w:eastAsia="メイリオ" w:hAnsi="メイリオ" w:hint="eastAsia"/>
          <w:sz w:val="20"/>
          <w:szCs w:val="20"/>
          <w:lang w:eastAsia="ja-JP"/>
        </w:rPr>
        <w:t>ユースプ</w:t>
      </w:r>
      <w:r w:rsidR="00BE0540" w:rsidRPr="0066683F">
        <w:rPr>
          <w:rFonts w:ascii="メイリオ" w:eastAsia="メイリオ" w:hAnsi="メイリオ" w:hint="eastAsia"/>
          <w:sz w:val="20"/>
          <w:szCs w:val="20"/>
          <w:lang w:eastAsia="ja-JP"/>
        </w:rPr>
        <w:t>ロジェクトが、日本だけでなく、この国でも</w:t>
      </w:r>
      <w:r w:rsidR="00D25108" w:rsidRPr="0066683F">
        <w:rPr>
          <w:rFonts w:ascii="メイリオ" w:eastAsia="メイリオ" w:hAnsi="メイリオ" w:hint="eastAsia"/>
          <w:sz w:val="20"/>
          <w:szCs w:val="20"/>
          <w:lang w:eastAsia="ja-JP"/>
        </w:rPr>
        <w:t>関心を集め、あらゆる人たちが、この</w:t>
      </w:r>
      <w:r w:rsidR="00BE0540" w:rsidRPr="0066683F">
        <w:rPr>
          <w:rFonts w:ascii="メイリオ" w:eastAsia="メイリオ" w:hAnsi="メイリオ" w:hint="eastAsia"/>
          <w:sz w:val="20"/>
          <w:szCs w:val="20"/>
          <w:lang w:eastAsia="ja-JP"/>
        </w:rPr>
        <w:t>フォスターケアという重要な問題について</w:t>
      </w:r>
      <w:r w:rsidR="007008E4">
        <w:rPr>
          <w:rFonts w:ascii="メイリオ" w:eastAsia="メイリオ" w:hAnsi="メイリオ" w:hint="eastAsia"/>
          <w:sz w:val="20"/>
          <w:szCs w:val="20"/>
          <w:lang w:eastAsia="ja-JP"/>
        </w:rPr>
        <w:t>話し合いを始める原動力</w:t>
      </w:r>
      <w:r w:rsidR="00D25108" w:rsidRPr="0066683F">
        <w:rPr>
          <w:rFonts w:ascii="メイリオ" w:eastAsia="メイリオ" w:hAnsi="メイリオ" w:hint="eastAsia"/>
          <w:sz w:val="20"/>
          <w:szCs w:val="20"/>
          <w:lang w:eastAsia="ja-JP"/>
        </w:rPr>
        <w:t>になっていることを、たいへん嬉しく感じていま</w:t>
      </w:r>
      <w:r w:rsidR="00BE0540" w:rsidRPr="0066683F">
        <w:rPr>
          <w:rFonts w:ascii="メイリオ" w:eastAsia="メイリオ" w:hAnsi="メイリオ" w:hint="eastAsia"/>
          <w:sz w:val="20"/>
          <w:szCs w:val="20"/>
          <w:lang w:eastAsia="ja-JP"/>
        </w:rPr>
        <w:t>す。私たちはこれからも、フォスターケ</w:t>
      </w:r>
      <w:r w:rsidR="007008E4">
        <w:rPr>
          <w:rFonts w:ascii="メイリオ" w:eastAsia="メイリオ" w:hAnsi="メイリオ" w:hint="eastAsia"/>
          <w:sz w:val="20"/>
          <w:szCs w:val="20"/>
          <w:lang w:eastAsia="ja-JP"/>
        </w:rPr>
        <w:t>アへの興味や意識を高め、ユースが自分の声を持つように勇気づけ</w:t>
      </w:r>
      <w:r w:rsidR="00BE0540" w:rsidRPr="0066683F">
        <w:rPr>
          <w:rFonts w:ascii="メイリオ" w:eastAsia="メイリオ" w:hAnsi="メイリオ" w:hint="eastAsia"/>
          <w:sz w:val="20"/>
          <w:szCs w:val="20"/>
          <w:lang w:eastAsia="ja-JP"/>
        </w:rPr>
        <w:t>るだけでなく</w:t>
      </w:r>
      <w:r w:rsidR="007008E4">
        <w:rPr>
          <w:rFonts w:ascii="メイリオ" w:eastAsia="メイリオ" w:hAnsi="メイリオ" w:hint="eastAsia"/>
          <w:sz w:val="20"/>
          <w:szCs w:val="20"/>
          <w:lang w:eastAsia="ja-JP"/>
        </w:rPr>
        <w:t>、これは世界的なレベルで協議、支援されるべきグローバルな課題だということを明確に打ち出して行きたいと思います</w:t>
      </w:r>
      <w:r w:rsidR="00BE0540" w:rsidRPr="0066683F">
        <w:rPr>
          <w:rFonts w:ascii="メイリオ" w:eastAsia="メイリオ" w:hAnsi="メイリオ" w:hint="eastAsia"/>
          <w:sz w:val="20"/>
          <w:szCs w:val="20"/>
          <w:lang w:eastAsia="ja-JP"/>
        </w:rPr>
        <w:t>。</w:t>
      </w:r>
    </w:p>
    <w:p w14:paraId="701BB700" w14:textId="77777777" w:rsidR="00624832" w:rsidRPr="0066683F" w:rsidRDefault="00624832" w:rsidP="0066683F">
      <w:pPr>
        <w:spacing w:line="192" w:lineRule="auto"/>
        <w:rPr>
          <w:rFonts w:ascii="メイリオ" w:eastAsia="メイリオ" w:hAnsi="メイリオ" w:hint="eastAsia"/>
          <w:sz w:val="20"/>
          <w:szCs w:val="20"/>
          <w:lang w:eastAsia="ja-JP"/>
        </w:rPr>
      </w:pPr>
    </w:p>
    <w:sectPr w:rsidR="00624832" w:rsidRPr="0066683F" w:rsidSect="0025250B">
      <w:pgSz w:w="11900" w:h="16820"/>
      <w:pgMar w:top="1440" w:right="1080" w:bottom="1440" w:left="1080" w:header="720" w:footer="720" w:gutter="0"/>
      <w:cols w:space="720"/>
      <w:docGrid w:linePitch="360"/>
      <w:printerSettings r:id="rI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メイリオ">
    <w:charset w:val="4E"/>
    <w:family w:val="auto"/>
    <w:pitch w:val="variable"/>
    <w:sig w:usb0="E10102FF" w:usb1="EAC7FFFF" w:usb2="0001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B51DD"/>
    <w:multiLevelType w:val="hybridMultilevel"/>
    <w:tmpl w:val="C68C9B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dirty"/>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AED"/>
    <w:rsid w:val="0002063D"/>
    <w:rsid w:val="00152370"/>
    <w:rsid w:val="002218E2"/>
    <w:rsid w:val="0024381D"/>
    <w:rsid w:val="0025250B"/>
    <w:rsid w:val="002920FB"/>
    <w:rsid w:val="0031700D"/>
    <w:rsid w:val="00372FA5"/>
    <w:rsid w:val="0037698D"/>
    <w:rsid w:val="004A4567"/>
    <w:rsid w:val="00504B31"/>
    <w:rsid w:val="005118D3"/>
    <w:rsid w:val="00552BDF"/>
    <w:rsid w:val="00583C8F"/>
    <w:rsid w:val="005B4AED"/>
    <w:rsid w:val="00607E3C"/>
    <w:rsid w:val="00624832"/>
    <w:rsid w:val="0066683F"/>
    <w:rsid w:val="006E5F9F"/>
    <w:rsid w:val="007008E4"/>
    <w:rsid w:val="007452D4"/>
    <w:rsid w:val="007708CC"/>
    <w:rsid w:val="008B6DFA"/>
    <w:rsid w:val="009D1D68"/>
    <w:rsid w:val="00BE0540"/>
    <w:rsid w:val="00C9006C"/>
    <w:rsid w:val="00CC7A34"/>
    <w:rsid w:val="00CE670F"/>
    <w:rsid w:val="00D06539"/>
    <w:rsid w:val="00D25108"/>
    <w:rsid w:val="00DB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0F0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8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419</Words>
  <Characters>2393</Characters>
  <Application>Microsoft Macintosh Word</Application>
  <DocSecurity>0</DocSecurity>
  <Lines>19</Lines>
  <Paragraphs>5</Paragraphs>
  <ScaleCrop>false</ScaleCrop>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Miho Awazu</dc:creator>
  <cp:keywords/>
  <dc:description/>
  <cp:lastModifiedBy>Miho Awazu</cp:lastModifiedBy>
  <cp:revision>12</cp:revision>
  <cp:lastPrinted>2014-06-20T07:32:00Z</cp:lastPrinted>
  <dcterms:created xsi:type="dcterms:W3CDTF">2014-06-18T17:58:00Z</dcterms:created>
  <dcterms:modified xsi:type="dcterms:W3CDTF">2014-06-20T07:58:00Z</dcterms:modified>
</cp:coreProperties>
</file>