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7208" w14:textId="6891E5CF" w:rsidR="00837546" w:rsidRPr="00AF2FFE" w:rsidRDefault="00CD60E1" w:rsidP="00837546">
      <w:pPr>
        <w:jc w:val="center"/>
        <w:rPr>
          <w:sz w:val="28"/>
          <w:szCs w:val="28"/>
        </w:rPr>
      </w:pPr>
      <w:r>
        <w:rPr>
          <w:rFonts w:hint="eastAsia"/>
          <w:sz w:val="28"/>
          <w:szCs w:val="28"/>
        </w:rPr>
        <w:t>２</w:t>
      </w:r>
      <w:r w:rsidR="0032387F">
        <w:rPr>
          <w:rFonts w:hint="eastAsia"/>
          <w:sz w:val="28"/>
          <w:szCs w:val="28"/>
        </w:rPr>
        <w:t>０２</w:t>
      </w:r>
      <w:r w:rsidR="0022124E">
        <w:rPr>
          <w:rFonts w:hint="eastAsia"/>
          <w:sz w:val="28"/>
          <w:szCs w:val="28"/>
        </w:rPr>
        <w:t>６</w:t>
      </w:r>
      <w:r w:rsidR="00837546" w:rsidRPr="00AF2FFE">
        <w:rPr>
          <w:rFonts w:hint="eastAsia"/>
          <w:sz w:val="28"/>
          <w:szCs w:val="28"/>
        </w:rPr>
        <w:t>年度事業計画</w:t>
      </w:r>
    </w:p>
    <w:p w14:paraId="7C756BBA" w14:textId="77777777" w:rsidR="00837546" w:rsidRDefault="00837546" w:rsidP="00837546">
      <w:pPr>
        <w:ind w:firstLineChars="100" w:firstLine="220"/>
        <w:jc w:val="right"/>
        <w:rPr>
          <w:sz w:val="22"/>
        </w:rPr>
      </w:pPr>
      <w:r w:rsidRPr="0004252A">
        <w:rPr>
          <w:rFonts w:hint="eastAsia"/>
          <w:sz w:val="22"/>
        </w:rPr>
        <w:t>特定非営利活動法人くろとり山荘</w:t>
      </w:r>
    </w:p>
    <w:p w14:paraId="20AFFD70" w14:textId="2C5BA836" w:rsidR="003F7ED1" w:rsidRDefault="001A2C2C" w:rsidP="00593CEE">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firstLineChars="100" w:firstLine="220"/>
        <w:jc w:val="left"/>
        <w:rPr>
          <w:rFonts w:asciiTheme="minorEastAsia" w:hAnsiTheme="minorEastAsia" w:cs="Arial"/>
          <w:spacing w:val="5"/>
          <w:kern w:val="0"/>
          <w:szCs w:val="21"/>
        </w:rPr>
      </w:pPr>
      <w:r w:rsidRPr="001A2C2C">
        <w:rPr>
          <w:rFonts w:asciiTheme="minorEastAsia" w:hAnsiTheme="minorEastAsia" w:cs="Arial"/>
          <w:spacing w:val="5"/>
          <w:kern w:val="0"/>
          <w:szCs w:val="21"/>
        </w:rPr>
        <w:t>介護報酬改定は通常3年ごとに行われ</w:t>
      </w:r>
      <w:r w:rsidR="00AE46B6">
        <w:rPr>
          <w:rFonts w:asciiTheme="minorEastAsia" w:hAnsiTheme="minorEastAsia" w:cs="Arial" w:hint="eastAsia"/>
          <w:spacing w:val="5"/>
          <w:kern w:val="0"/>
          <w:szCs w:val="21"/>
        </w:rPr>
        <w:t>る</w:t>
      </w:r>
      <w:r>
        <w:rPr>
          <w:rFonts w:asciiTheme="minorEastAsia" w:hAnsiTheme="minorEastAsia" w:cs="Arial" w:hint="eastAsia"/>
          <w:spacing w:val="5"/>
          <w:kern w:val="0"/>
          <w:szCs w:val="21"/>
        </w:rPr>
        <w:t>が、</w:t>
      </w:r>
      <w:r w:rsidRPr="001A2C2C">
        <w:rPr>
          <w:rFonts w:asciiTheme="minorEastAsia" w:hAnsiTheme="minorEastAsia" w:cs="Arial"/>
          <w:spacing w:val="5"/>
          <w:kern w:val="0"/>
          <w:szCs w:val="21"/>
        </w:rPr>
        <w:t>今回は、次回を待たずに</w:t>
      </w:r>
      <w:r w:rsidRPr="001A2C2C">
        <w:rPr>
          <w:rFonts w:asciiTheme="minorEastAsia" w:hAnsiTheme="minorEastAsia" w:cs="Arial"/>
          <w:color w:val="29303D"/>
          <w:spacing w:val="5"/>
          <w:kern w:val="0"/>
          <w:szCs w:val="21"/>
          <w:bdr w:val="single" w:sz="2" w:space="0" w:color="E5E7EB" w:frame="1"/>
        </w:rPr>
        <w:t>2026年の途中で臨時改定</w:t>
      </w:r>
      <w:r w:rsidRPr="001A2C2C">
        <w:rPr>
          <w:rFonts w:asciiTheme="minorEastAsia" w:hAnsiTheme="minorEastAsia" w:cs="Arial"/>
          <w:spacing w:val="5"/>
          <w:kern w:val="0"/>
          <w:szCs w:val="21"/>
        </w:rPr>
        <w:t>が行われ</w:t>
      </w:r>
      <w:r w:rsidR="007D53A1">
        <w:rPr>
          <w:rFonts w:asciiTheme="minorEastAsia" w:hAnsiTheme="minorEastAsia" w:cs="Arial" w:hint="eastAsia"/>
          <w:spacing w:val="5"/>
          <w:kern w:val="0"/>
          <w:szCs w:val="21"/>
        </w:rPr>
        <w:t>る</w:t>
      </w:r>
      <w:r w:rsidRPr="001A2C2C">
        <w:rPr>
          <w:rFonts w:asciiTheme="minorEastAsia" w:hAnsiTheme="minorEastAsia" w:cs="Arial"/>
          <w:spacing w:val="5"/>
          <w:kern w:val="0"/>
          <w:szCs w:val="21"/>
        </w:rPr>
        <w:t>。「期中改定」とも呼ばれ、処遇改善に特化した異例の措置で</w:t>
      </w:r>
      <w:r w:rsidR="007D53A1">
        <w:rPr>
          <w:rFonts w:asciiTheme="minorEastAsia" w:hAnsiTheme="minorEastAsia" w:cs="Arial" w:hint="eastAsia"/>
          <w:spacing w:val="5"/>
          <w:kern w:val="0"/>
          <w:szCs w:val="21"/>
        </w:rPr>
        <w:t>、</w:t>
      </w:r>
      <w:r w:rsidRPr="00F32A6C">
        <w:rPr>
          <w:rFonts w:asciiTheme="minorEastAsia" w:hAnsiTheme="minorEastAsia" w:cs="Arial"/>
          <w:color w:val="29303D"/>
          <w:spacing w:val="-6"/>
          <w:kern w:val="0"/>
          <w:szCs w:val="21"/>
        </w:rPr>
        <w:t>臨時改定が行われる背景</w:t>
      </w:r>
      <w:r w:rsidR="00F32A6C">
        <w:rPr>
          <w:rFonts w:asciiTheme="minorEastAsia" w:hAnsiTheme="minorEastAsia" w:cs="Arial" w:hint="eastAsia"/>
          <w:color w:val="29303D"/>
          <w:spacing w:val="-6"/>
          <w:kern w:val="0"/>
          <w:szCs w:val="21"/>
        </w:rPr>
        <w:t>には、</w:t>
      </w:r>
      <w:r w:rsidRPr="001A2C2C">
        <w:rPr>
          <w:rFonts w:asciiTheme="minorEastAsia" w:hAnsiTheme="minorEastAsia" w:cs="Arial"/>
          <w:spacing w:val="5"/>
          <w:kern w:val="0"/>
          <w:szCs w:val="21"/>
        </w:rPr>
        <w:t>介護業界の危機的な人材不足があ</w:t>
      </w:r>
      <w:r w:rsidR="007D53A1">
        <w:rPr>
          <w:rFonts w:asciiTheme="minorEastAsia" w:hAnsiTheme="minorEastAsia" w:cs="Arial" w:hint="eastAsia"/>
          <w:spacing w:val="5"/>
          <w:kern w:val="0"/>
          <w:szCs w:val="21"/>
        </w:rPr>
        <w:t>る</w:t>
      </w:r>
      <w:r w:rsidRPr="001A2C2C">
        <w:rPr>
          <w:rFonts w:asciiTheme="minorEastAsia" w:hAnsiTheme="minorEastAsia" w:cs="Arial"/>
          <w:spacing w:val="5"/>
          <w:kern w:val="0"/>
          <w:szCs w:val="21"/>
        </w:rPr>
        <w:t>。</w:t>
      </w:r>
      <w:r w:rsidR="00F32A6C">
        <w:rPr>
          <w:rFonts w:asciiTheme="minorEastAsia" w:hAnsiTheme="minorEastAsia" w:cs="Arial" w:hint="eastAsia"/>
          <w:spacing w:val="5"/>
          <w:kern w:val="0"/>
          <w:szCs w:val="21"/>
        </w:rPr>
        <w:t>2023</w:t>
      </w:r>
      <w:r w:rsidRPr="001A2C2C">
        <w:rPr>
          <w:rFonts w:asciiTheme="minorEastAsia" w:hAnsiTheme="minorEastAsia" w:cs="Arial"/>
          <w:color w:val="29303D"/>
          <w:spacing w:val="5"/>
          <w:kern w:val="0"/>
          <w:szCs w:val="21"/>
        </w:rPr>
        <w:t>年の「介護サービス施設・事業所調査」で介護職員数が統計開始以来</w:t>
      </w:r>
      <w:r w:rsidR="00AE2114">
        <w:rPr>
          <w:rFonts w:asciiTheme="minorEastAsia" w:hAnsiTheme="minorEastAsia" w:cs="Arial" w:hint="eastAsia"/>
          <w:color w:val="29303D"/>
          <w:spacing w:val="5"/>
          <w:kern w:val="0"/>
          <w:szCs w:val="21"/>
        </w:rPr>
        <w:t>、</w:t>
      </w:r>
      <w:r w:rsidRPr="001A2C2C">
        <w:rPr>
          <w:rFonts w:asciiTheme="minorEastAsia" w:hAnsiTheme="minorEastAsia" w:cs="Arial"/>
          <w:color w:val="29303D"/>
          <w:spacing w:val="5"/>
          <w:kern w:val="0"/>
          <w:szCs w:val="21"/>
        </w:rPr>
        <w:t>初めて前年より減少し</w:t>
      </w:r>
      <w:r w:rsidR="00F32A6C">
        <w:rPr>
          <w:rFonts w:asciiTheme="minorEastAsia" w:hAnsiTheme="minorEastAsia" w:cs="Arial" w:hint="eastAsia"/>
          <w:color w:val="29303D"/>
          <w:spacing w:val="5"/>
          <w:kern w:val="0"/>
          <w:szCs w:val="21"/>
        </w:rPr>
        <w:t>、</w:t>
      </w:r>
      <w:r w:rsidRPr="001A2C2C">
        <w:rPr>
          <w:rFonts w:asciiTheme="minorEastAsia" w:hAnsiTheme="minorEastAsia" w:cs="Arial"/>
          <w:color w:val="29303D"/>
          <w:spacing w:val="5"/>
          <w:kern w:val="0"/>
          <w:szCs w:val="21"/>
        </w:rPr>
        <w:t>これまで「増加ペースが鈍化」だったものが「純減」に転じた</w:t>
      </w:r>
      <w:r w:rsidR="00F32A6C">
        <w:rPr>
          <w:rFonts w:asciiTheme="minorEastAsia" w:hAnsiTheme="minorEastAsia" w:cs="Arial" w:hint="eastAsia"/>
          <w:color w:val="29303D"/>
          <w:spacing w:val="5"/>
          <w:kern w:val="0"/>
          <w:szCs w:val="21"/>
        </w:rPr>
        <w:t>。</w:t>
      </w:r>
      <w:r w:rsidRPr="007D53A1">
        <w:rPr>
          <w:rFonts w:asciiTheme="minorEastAsia" w:hAnsiTheme="minorEastAsia" w:cs="Arial"/>
          <w:color w:val="29303D"/>
          <w:spacing w:val="5"/>
          <w:kern w:val="0"/>
          <w:szCs w:val="21"/>
          <w:bdr w:val="single" w:sz="2" w:space="0" w:color="E5E7EB" w:frame="1"/>
        </w:rPr>
        <w:t>全産業との賃金格差が拡大</w:t>
      </w:r>
      <w:r w:rsidR="007D53A1">
        <w:rPr>
          <w:rFonts w:asciiTheme="minorEastAsia" w:hAnsiTheme="minorEastAsia" w:cs="Arial" w:hint="eastAsia"/>
          <w:color w:val="29303D"/>
          <w:spacing w:val="5"/>
          <w:kern w:val="0"/>
          <w:szCs w:val="21"/>
        </w:rPr>
        <w:t>し、</w:t>
      </w:r>
      <w:r w:rsidRPr="001A2C2C">
        <w:rPr>
          <w:rFonts w:asciiTheme="minorEastAsia" w:hAnsiTheme="minorEastAsia" w:cs="Arial"/>
          <w:color w:val="29303D"/>
          <w:spacing w:val="5"/>
          <w:kern w:val="0"/>
          <w:szCs w:val="21"/>
        </w:rPr>
        <w:t>2025年度の全産業賃上げ率は5.25%</w:t>
      </w:r>
      <w:r w:rsidR="007D53A1">
        <w:rPr>
          <w:rFonts w:asciiTheme="minorEastAsia" w:hAnsiTheme="minorEastAsia" w:cs="Arial" w:hint="eastAsia"/>
          <w:color w:val="29303D"/>
          <w:spacing w:val="5"/>
          <w:kern w:val="0"/>
          <w:szCs w:val="21"/>
        </w:rPr>
        <w:t>だった</w:t>
      </w:r>
      <w:r w:rsidRPr="001A2C2C">
        <w:rPr>
          <w:rFonts w:asciiTheme="minorEastAsia" w:hAnsiTheme="minorEastAsia" w:cs="Arial"/>
          <w:color w:val="29303D"/>
          <w:spacing w:val="5"/>
          <w:kern w:val="0"/>
          <w:szCs w:val="21"/>
        </w:rPr>
        <w:t>が、介護職の給与上昇は2.0〜2.5%にとどま</w:t>
      </w:r>
      <w:r w:rsidR="007D53A1">
        <w:rPr>
          <w:rFonts w:asciiTheme="minorEastAsia" w:hAnsiTheme="minorEastAsia" w:cs="Arial" w:hint="eastAsia"/>
          <w:color w:val="29303D"/>
          <w:spacing w:val="5"/>
          <w:kern w:val="0"/>
          <w:szCs w:val="21"/>
        </w:rPr>
        <w:t>り、</w:t>
      </w:r>
      <w:r w:rsidRPr="001A2C2C">
        <w:rPr>
          <w:rFonts w:asciiTheme="minorEastAsia" w:hAnsiTheme="minorEastAsia" w:cs="Arial"/>
          <w:color w:val="29303D"/>
          <w:spacing w:val="5"/>
          <w:kern w:val="0"/>
          <w:szCs w:val="21"/>
        </w:rPr>
        <w:t>他産業が</w:t>
      </w:r>
      <w:r w:rsidR="006C6833">
        <w:rPr>
          <w:rFonts w:asciiTheme="minorEastAsia" w:hAnsiTheme="minorEastAsia" w:cs="Arial" w:hint="eastAsia"/>
          <w:color w:val="29303D"/>
          <w:spacing w:val="5"/>
          <w:kern w:val="0"/>
          <w:szCs w:val="21"/>
        </w:rPr>
        <w:t>大幅</w:t>
      </w:r>
      <w:r w:rsidRPr="001A2C2C">
        <w:rPr>
          <w:rFonts w:asciiTheme="minorEastAsia" w:hAnsiTheme="minorEastAsia" w:cs="Arial"/>
          <w:color w:val="29303D"/>
          <w:spacing w:val="5"/>
          <w:kern w:val="0"/>
          <w:szCs w:val="21"/>
        </w:rPr>
        <w:t>賃上げを実現する中、介護だけが取り残されるリスク</w:t>
      </w:r>
      <w:r w:rsidR="007D53A1">
        <w:rPr>
          <w:rFonts w:asciiTheme="minorEastAsia" w:hAnsiTheme="minorEastAsia" w:cs="Arial" w:hint="eastAsia"/>
          <w:color w:val="29303D"/>
          <w:spacing w:val="5"/>
          <w:kern w:val="0"/>
          <w:szCs w:val="21"/>
        </w:rPr>
        <w:t>がある。</w:t>
      </w:r>
      <w:r w:rsidRPr="00CD363A">
        <w:rPr>
          <w:rFonts w:asciiTheme="minorEastAsia" w:hAnsiTheme="minorEastAsia" w:cs="Arial"/>
          <w:color w:val="29303D"/>
          <w:spacing w:val="5"/>
          <w:kern w:val="0"/>
          <w:szCs w:val="21"/>
          <w:bdr w:val="single" w:sz="2" w:space="0" w:color="E5E7EB" w:frame="1"/>
        </w:rPr>
        <w:t>有効求人倍率が依然高水準</w:t>
      </w:r>
      <w:r w:rsidR="00CD363A">
        <w:rPr>
          <w:rFonts w:asciiTheme="minorEastAsia" w:hAnsiTheme="minorEastAsia" w:cs="Arial" w:hint="eastAsia"/>
          <w:color w:val="29303D"/>
          <w:spacing w:val="5"/>
          <w:kern w:val="0"/>
          <w:szCs w:val="21"/>
        </w:rPr>
        <w:t>で、</w:t>
      </w:r>
      <w:r w:rsidRPr="001A2C2C">
        <w:rPr>
          <w:rFonts w:asciiTheme="minorEastAsia" w:hAnsiTheme="minorEastAsia" w:cs="Arial"/>
          <w:color w:val="29303D"/>
          <w:spacing w:val="5"/>
          <w:kern w:val="0"/>
          <w:szCs w:val="21"/>
        </w:rPr>
        <w:t>介護関係職種の有効求人倍率は3〜4倍台で推移。「求人を出しても人が来ない」状態が慢性化</w:t>
      </w:r>
      <w:r w:rsidR="00CD363A">
        <w:rPr>
          <w:rFonts w:asciiTheme="minorEastAsia" w:hAnsiTheme="minorEastAsia" w:cs="Arial" w:hint="eastAsia"/>
          <w:color w:val="29303D"/>
          <w:spacing w:val="5"/>
          <w:kern w:val="0"/>
          <w:szCs w:val="21"/>
        </w:rPr>
        <w:t>している。</w:t>
      </w:r>
      <w:r w:rsidRPr="00CD363A">
        <w:rPr>
          <w:rFonts w:asciiTheme="minorEastAsia" w:hAnsiTheme="minorEastAsia" w:cs="Arial"/>
          <w:color w:val="29303D"/>
          <w:spacing w:val="5"/>
          <w:kern w:val="0"/>
          <w:szCs w:val="21"/>
          <w:bdr w:val="single" w:sz="2" w:space="0" w:color="E5E7EB" w:frame="1"/>
        </w:rPr>
        <w:t>2026年度に必要な介護職員は約240万人</w:t>
      </w:r>
      <w:r w:rsidR="00CD363A">
        <w:rPr>
          <w:rFonts w:asciiTheme="minorEastAsia" w:hAnsiTheme="minorEastAsia" w:cs="Arial" w:hint="eastAsia"/>
          <w:color w:val="29303D"/>
          <w:spacing w:val="5"/>
          <w:kern w:val="0"/>
          <w:szCs w:val="21"/>
        </w:rPr>
        <w:t>といわれ、</w:t>
      </w:r>
      <w:r w:rsidRPr="001A2C2C">
        <w:rPr>
          <w:rFonts w:asciiTheme="minorEastAsia" w:hAnsiTheme="minorEastAsia" w:cs="Arial"/>
          <w:color w:val="29303D"/>
          <w:spacing w:val="5"/>
          <w:kern w:val="0"/>
          <w:szCs w:val="21"/>
        </w:rPr>
        <w:t>高齢化の進展で需要は増え続けるが、現状のペースでは確保が困難</w:t>
      </w:r>
      <w:r w:rsidR="00CD363A">
        <w:rPr>
          <w:rFonts w:asciiTheme="minorEastAsia" w:hAnsiTheme="minorEastAsia" w:cs="Arial" w:hint="eastAsia"/>
          <w:color w:val="29303D"/>
          <w:spacing w:val="5"/>
          <w:kern w:val="0"/>
          <w:szCs w:val="21"/>
        </w:rPr>
        <w:t>な状態で、</w:t>
      </w:r>
      <w:r w:rsidRPr="001A2C2C">
        <w:rPr>
          <w:rFonts w:asciiTheme="minorEastAsia" w:hAnsiTheme="minorEastAsia" w:cs="Arial"/>
          <w:color w:val="29303D"/>
          <w:spacing w:val="5"/>
          <w:kern w:val="0"/>
          <w:szCs w:val="21"/>
        </w:rPr>
        <w:t>2040年には約272万人が必要</w:t>
      </w:r>
      <w:r w:rsidR="00CD363A">
        <w:rPr>
          <w:rFonts w:asciiTheme="minorEastAsia" w:hAnsiTheme="minorEastAsia" w:cs="Arial" w:hint="eastAsia"/>
          <w:color w:val="29303D"/>
          <w:spacing w:val="5"/>
          <w:kern w:val="0"/>
          <w:szCs w:val="21"/>
        </w:rPr>
        <w:t>といわれている。また、</w:t>
      </w:r>
      <w:r w:rsidRPr="00CD363A">
        <w:rPr>
          <w:rFonts w:asciiTheme="minorEastAsia" w:hAnsiTheme="minorEastAsia" w:cs="Arial"/>
          <w:color w:val="29303D"/>
          <w:spacing w:val="5"/>
          <w:kern w:val="0"/>
          <w:szCs w:val="21"/>
          <w:bdr w:val="single" w:sz="2" w:space="0" w:color="E5E7EB" w:frame="1"/>
        </w:rPr>
        <w:t>地域別最低賃金</w:t>
      </w:r>
      <w:r w:rsidR="00AE2114">
        <w:rPr>
          <w:rFonts w:asciiTheme="minorEastAsia" w:hAnsiTheme="minorEastAsia" w:cs="Arial" w:hint="eastAsia"/>
          <w:color w:val="29303D"/>
          <w:spacing w:val="5"/>
          <w:kern w:val="0"/>
          <w:szCs w:val="21"/>
          <w:bdr w:val="single" w:sz="2" w:space="0" w:color="E5E7EB" w:frame="1"/>
        </w:rPr>
        <w:t>が</w:t>
      </w:r>
      <w:r w:rsidRPr="00CD363A">
        <w:rPr>
          <w:rFonts w:asciiTheme="minorEastAsia" w:hAnsiTheme="minorEastAsia" w:cs="Arial"/>
          <w:color w:val="29303D"/>
          <w:spacing w:val="5"/>
          <w:kern w:val="0"/>
          <w:szCs w:val="21"/>
          <w:bdr w:val="single" w:sz="2" w:space="0" w:color="E5E7EB" w:frame="1"/>
        </w:rPr>
        <w:t>大幅引き上げ</w:t>
      </w:r>
      <w:r w:rsidR="00CD363A">
        <w:rPr>
          <w:rFonts w:asciiTheme="minorEastAsia" w:hAnsiTheme="minorEastAsia" w:cs="Arial" w:hint="eastAsia"/>
          <w:color w:val="29303D"/>
          <w:spacing w:val="5"/>
          <w:kern w:val="0"/>
          <w:szCs w:val="21"/>
        </w:rPr>
        <w:t>され、</w:t>
      </w:r>
      <w:r w:rsidRPr="001A2C2C">
        <w:rPr>
          <w:rFonts w:asciiTheme="minorEastAsia" w:hAnsiTheme="minorEastAsia" w:cs="Arial"/>
          <w:color w:val="29303D"/>
          <w:spacing w:val="5"/>
          <w:kern w:val="0"/>
          <w:szCs w:val="21"/>
        </w:rPr>
        <w:t>2025年度の最低賃金は全国加重平均で66円（6.3%）の引き上げ</w:t>
      </w:r>
      <w:r w:rsidR="00CD363A">
        <w:rPr>
          <w:rFonts w:asciiTheme="minorEastAsia" w:hAnsiTheme="minorEastAsia" w:cs="Arial" w:hint="eastAsia"/>
          <w:color w:val="29303D"/>
          <w:spacing w:val="5"/>
          <w:kern w:val="0"/>
          <w:szCs w:val="21"/>
        </w:rPr>
        <w:t>となった。このまま</w:t>
      </w:r>
      <w:r w:rsidRPr="001A2C2C">
        <w:rPr>
          <w:rFonts w:asciiTheme="minorEastAsia" w:hAnsiTheme="minorEastAsia" w:cs="Arial"/>
          <w:color w:val="29303D"/>
          <w:spacing w:val="5"/>
          <w:kern w:val="0"/>
          <w:szCs w:val="21"/>
        </w:rPr>
        <w:t>介護報酬が据え置きのままでは最低賃金に追いつかなくなる地域も</w:t>
      </w:r>
      <w:r w:rsidR="00CD363A">
        <w:rPr>
          <w:rFonts w:asciiTheme="minorEastAsia" w:hAnsiTheme="minorEastAsia" w:cs="Arial" w:hint="eastAsia"/>
          <w:color w:val="29303D"/>
          <w:spacing w:val="5"/>
          <w:kern w:val="0"/>
          <w:szCs w:val="21"/>
        </w:rPr>
        <w:t>出てくる状況となった。</w:t>
      </w:r>
      <w:r w:rsidR="00573AB8">
        <w:rPr>
          <w:rFonts w:asciiTheme="minorEastAsia" w:hAnsiTheme="minorEastAsia" w:cs="Arial" w:hint="eastAsia"/>
          <w:color w:val="29303D"/>
          <w:spacing w:val="5"/>
          <w:kern w:val="0"/>
          <w:szCs w:val="21"/>
        </w:rPr>
        <w:t>こうしたことから、</w:t>
      </w:r>
      <w:r w:rsidRPr="001A2C2C">
        <w:rPr>
          <w:rFonts w:asciiTheme="minorEastAsia" w:hAnsiTheme="minorEastAsia" w:cs="Arial"/>
          <w:spacing w:val="5"/>
          <w:kern w:val="0"/>
          <w:szCs w:val="21"/>
        </w:rPr>
        <w:t>政府は賃上げを途切れさせないよう、「補助金→介護報酬」のリレー方式を採用</w:t>
      </w:r>
      <w:r w:rsidR="009427D3">
        <w:rPr>
          <w:rFonts w:asciiTheme="minorEastAsia" w:hAnsiTheme="minorEastAsia" w:cs="Arial" w:hint="eastAsia"/>
          <w:spacing w:val="5"/>
          <w:kern w:val="0"/>
          <w:szCs w:val="21"/>
        </w:rPr>
        <w:t>さ</w:t>
      </w:r>
      <w:r w:rsidR="00AA0B4E">
        <w:rPr>
          <w:rFonts w:asciiTheme="minorEastAsia" w:hAnsiTheme="minorEastAsia" w:cs="Arial" w:hint="eastAsia"/>
          <w:spacing w:val="5"/>
          <w:kern w:val="0"/>
          <w:szCs w:val="21"/>
        </w:rPr>
        <w:t>せ</w:t>
      </w:r>
      <w:r w:rsidRPr="001A2C2C">
        <w:rPr>
          <w:rFonts w:asciiTheme="minorEastAsia" w:hAnsiTheme="minorEastAsia" w:cs="Arial"/>
          <w:spacing w:val="5"/>
          <w:kern w:val="0"/>
          <w:szCs w:val="21"/>
        </w:rPr>
        <w:t>た。</w:t>
      </w:r>
      <w:r w:rsidR="00593CEE">
        <w:rPr>
          <w:rFonts w:asciiTheme="minorEastAsia" w:hAnsiTheme="minorEastAsia" w:cs="Arial" w:hint="eastAsia"/>
          <w:spacing w:val="5"/>
          <w:kern w:val="0"/>
          <w:szCs w:val="21"/>
        </w:rPr>
        <w:t xml:space="preserve">　</w:t>
      </w:r>
    </w:p>
    <w:p w14:paraId="74D153DB" w14:textId="77777777" w:rsidR="00292A7C" w:rsidRDefault="009427D3" w:rsidP="00593CEE">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firstLineChars="100" w:firstLine="220"/>
        <w:jc w:val="left"/>
        <w:rPr>
          <w:rFonts w:asciiTheme="minorEastAsia" w:hAnsiTheme="minorEastAsia" w:cs="Arial"/>
          <w:spacing w:val="5"/>
          <w:kern w:val="0"/>
          <w:szCs w:val="21"/>
        </w:rPr>
      </w:pPr>
      <w:r w:rsidRPr="009427D3">
        <w:rPr>
          <w:rStyle w:val="aa"/>
          <w:rFonts w:ascii="Arial" w:hAnsi="Arial"/>
          <w:b w:val="0"/>
          <w:bCs w:val="0"/>
          <w:color w:val="29303D"/>
          <w:spacing w:val="5"/>
          <w:szCs w:val="21"/>
          <w:bdr w:val="single" w:sz="2" w:space="0" w:color="E5E7EB" w:frame="1"/>
        </w:rPr>
        <w:t>2027</w:t>
      </w:r>
      <w:r w:rsidRPr="009427D3">
        <w:rPr>
          <w:rStyle w:val="aa"/>
          <w:rFonts w:ascii="Arial" w:hAnsi="Arial"/>
          <w:b w:val="0"/>
          <w:bCs w:val="0"/>
          <w:color w:val="29303D"/>
          <w:spacing w:val="5"/>
          <w:szCs w:val="21"/>
          <w:bdr w:val="single" w:sz="2" w:space="0" w:color="E5E7EB" w:frame="1"/>
        </w:rPr>
        <w:t>年度介護保険制度改正は</w:t>
      </w:r>
      <w:r w:rsidR="003A05B3">
        <w:rPr>
          <w:rStyle w:val="aa"/>
          <w:rFonts w:ascii="Arial" w:hAnsi="Arial" w:hint="eastAsia"/>
          <w:b w:val="0"/>
          <w:bCs w:val="0"/>
          <w:color w:val="29303D"/>
          <w:spacing w:val="5"/>
          <w:szCs w:val="21"/>
          <w:bdr w:val="single" w:sz="2" w:space="0" w:color="E5E7EB" w:frame="1"/>
        </w:rPr>
        <w:t>、来年</w:t>
      </w:r>
      <w:r w:rsidRPr="009427D3">
        <w:rPr>
          <w:rStyle w:val="aa"/>
          <w:rFonts w:ascii="Arial" w:hAnsi="Arial"/>
          <w:b w:val="0"/>
          <w:bCs w:val="0"/>
          <w:color w:val="29303D"/>
          <w:spacing w:val="5"/>
          <w:szCs w:val="21"/>
          <w:bdr w:val="single" w:sz="2" w:space="0" w:color="E5E7EB" w:frame="1"/>
        </w:rPr>
        <w:t>4</w:t>
      </w:r>
      <w:r w:rsidRPr="009427D3">
        <w:rPr>
          <w:rStyle w:val="aa"/>
          <w:rFonts w:ascii="Arial" w:hAnsi="Arial"/>
          <w:b w:val="0"/>
          <w:bCs w:val="0"/>
          <w:color w:val="29303D"/>
          <w:spacing w:val="5"/>
          <w:szCs w:val="21"/>
          <w:bdr w:val="single" w:sz="2" w:space="0" w:color="E5E7EB" w:frame="1"/>
        </w:rPr>
        <w:t>月</w:t>
      </w:r>
      <w:r w:rsidRPr="009427D3">
        <w:rPr>
          <w:rStyle w:val="aa"/>
          <w:rFonts w:ascii="Arial" w:hAnsi="Arial"/>
          <w:b w:val="0"/>
          <w:bCs w:val="0"/>
          <w:color w:val="29303D"/>
          <w:spacing w:val="5"/>
          <w:szCs w:val="21"/>
          <w:bdr w:val="single" w:sz="2" w:space="0" w:color="E5E7EB" w:frame="1"/>
        </w:rPr>
        <w:t>1</w:t>
      </w:r>
      <w:r w:rsidRPr="009427D3">
        <w:rPr>
          <w:rStyle w:val="aa"/>
          <w:rFonts w:ascii="Arial" w:hAnsi="Arial"/>
          <w:b w:val="0"/>
          <w:bCs w:val="0"/>
          <w:color w:val="29303D"/>
          <w:spacing w:val="5"/>
          <w:szCs w:val="21"/>
          <w:bdr w:val="single" w:sz="2" w:space="0" w:color="E5E7EB" w:frame="1"/>
        </w:rPr>
        <w:t>日予定</w:t>
      </w:r>
      <w:r w:rsidR="003A05B3">
        <w:rPr>
          <w:rFonts w:ascii="Arial" w:hAnsi="Arial" w:hint="eastAsia"/>
          <w:spacing w:val="5"/>
          <w:szCs w:val="21"/>
          <w:shd w:val="clear" w:color="auto" w:fill="FFFFFF"/>
        </w:rPr>
        <w:t>されている</w:t>
      </w:r>
      <w:r w:rsidRPr="00D519E1">
        <w:rPr>
          <w:rFonts w:ascii="Arial" w:hAnsi="Arial"/>
          <w:spacing w:val="5"/>
          <w:szCs w:val="21"/>
          <w:shd w:val="clear" w:color="auto" w:fill="FFFFFF"/>
        </w:rPr>
        <w:t>。最大の焦点は</w:t>
      </w:r>
      <w:r w:rsidR="00043A56" w:rsidRPr="005777A0">
        <w:rPr>
          <w:rStyle w:val="aa"/>
          <w:rFonts w:ascii="Arial" w:hAnsi="Arial"/>
          <w:b w:val="0"/>
          <w:bCs w:val="0"/>
          <w:color w:val="29303D"/>
          <w:spacing w:val="5"/>
          <w:szCs w:val="21"/>
          <w:bdr w:val="single" w:sz="2" w:space="0" w:color="E5E7EB" w:frame="1"/>
        </w:rPr>
        <w:t xml:space="preserve"> </w:t>
      </w:r>
      <w:r w:rsidRPr="005777A0">
        <w:rPr>
          <w:rStyle w:val="aa"/>
          <w:rFonts w:ascii="Arial" w:hAnsi="Arial"/>
          <w:b w:val="0"/>
          <w:bCs w:val="0"/>
          <w:color w:val="29303D"/>
          <w:spacing w:val="5"/>
          <w:szCs w:val="21"/>
          <w:bdr w:val="single" w:sz="2" w:space="0" w:color="E5E7EB" w:frame="1"/>
        </w:rPr>
        <w:t>(1)2</w:t>
      </w:r>
      <w:r w:rsidRPr="005777A0">
        <w:rPr>
          <w:rStyle w:val="aa"/>
          <w:rFonts w:ascii="Arial" w:hAnsi="Arial"/>
          <w:b w:val="0"/>
          <w:bCs w:val="0"/>
          <w:color w:val="29303D"/>
          <w:spacing w:val="5"/>
          <w:szCs w:val="21"/>
          <w:bdr w:val="single" w:sz="2" w:space="0" w:color="E5E7EB" w:frame="1"/>
        </w:rPr>
        <w:t>割負担対象の拡大</w:t>
      </w:r>
      <w:r w:rsidRPr="005777A0">
        <w:rPr>
          <w:rFonts w:ascii="Arial" w:hAnsi="Arial"/>
          <w:spacing w:val="5"/>
          <w:szCs w:val="21"/>
          <w:shd w:val="clear" w:color="auto" w:fill="FFFFFF"/>
        </w:rPr>
        <w:t>、</w:t>
      </w:r>
      <w:r w:rsidRPr="005777A0">
        <w:rPr>
          <w:rStyle w:val="aa"/>
          <w:rFonts w:ascii="Arial" w:hAnsi="Arial"/>
          <w:b w:val="0"/>
          <w:bCs w:val="0"/>
          <w:color w:val="29303D"/>
          <w:spacing w:val="5"/>
          <w:szCs w:val="21"/>
          <w:bdr w:val="single" w:sz="2" w:space="0" w:color="E5E7EB" w:frame="1"/>
        </w:rPr>
        <w:t>(2)</w:t>
      </w:r>
      <w:r w:rsidRPr="005777A0">
        <w:rPr>
          <w:rStyle w:val="aa"/>
          <w:rFonts w:ascii="Arial" w:hAnsi="Arial"/>
          <w:b w:val="0"/>
          <w:bCs w:val="0"/>
          <w:color w:val="29303D"/>
          <w:spacing w:val="5"/>
          <w:szCs w:val="21"/>
          <w:bdr w:val="single" w:sz="2" w:space="0" w:color="E5E7EB" w:frame="1"/>
        </w:rPr>
        <w:t>登録制有料老人ホームでのケアプラン有料化（登録施設介護支援を新設、原則</w:t>
      </w:r>
      <w:r w:rsidRPr="005777A0">
        <w:rPr>
          <w:rStyle w:val="aa"/>
          <w:rFonts w:ascii="Arial" w:hAnsi="Arial"/>
          <w:b w:val="0"/>
          <w:bCs w:val="0"/>
          <w:color w:val="29303D"/>
          <w:spacing w:val="5"/>
          <w:szCs w:val="21"/>
          <w:bdr w:val="single" w:sz="2" w:space="0" w:color="E5E7EB" w:frame="1"/>
        </w:rPr>
        <w:t>1</w:t>
      </w:r>
      <w:r w:rsidRPr="005777A0">
        <w:rPr>
          <w:rStyle w:val="aa"/>
          <w:rFonts w:ascii="Arial" w:hAnsi="Arial"/>
          <w:b w:val="0"/>
          <w:bCs w:val="0"/>
          <w:color w:val="29303D"/>
          <w:spacing w:val="5"/>
          <w:szCs w:val="21"/>
          <w:bdr w:val="single" w:sz="2" w:space="0" w:color="E5E7EB" w:frame="1"/>
        </w:rPr>
        <w:t>割負担）</w:t>
      </w:r>
      <w:r w:rsidRPr="005777A0">
        <w:rPr>
          <w:rFonts w:ascii="Arial" w:hAnsi="Arial"/>
          <w:spacing w:val="5"/>
          <w:szCs w:val="21"/>
          <w:shd w:val="clear" w:color="auto" w:fill="FFFFFF"/>
        </w:rPr>
        <w:t>、</w:t>
      </w:r>
      <w:r w:rsidRPr="005777A0">
        <w:rPr>
          <w:rStyle w:val="aa"/>
          <w:rFonts w:ascii="Arial" w:hAnsi="Arial"/>
          <w:b w:val="0"/>
          <w:bCs w:val="0"/>
          <w:color w:val="29303D"/>
          <w:spacing w:val="5"/>
          <w:szCs w:val="21"/>
          <w:bdr w:val="single" w:sz="2" w:space="0" w:color="E5E7EB" w:frame="1"/>
        </w:rPr>
        <w:t>(3)</w:t>
      </w:r>
      <w:r w:rsidRPr="005777A0">
        <w:rPr>
          <w:rStyle w:val="aa"/>
          <w:rFonts w:ascii="Arial" w:hAnsi="Arial"/>
          <w:b w:val="0"/>
          <w:bCs w:val="0"/>
          <w:color w:val="29303D"/>
          <w:spacing w:val="5"/>
          <w:szCs w:val="21"/>
          <w:bdr w:val="single" w:sz="2" w:space="0" w:color="E5E7EB" w:frame="1"/>
        </w:rPr>
        <w:t>ケアマネ資格更新制の廃止と継続研修義務化</w:t>
      </w:r>
      <w:r w:rsidRPr="005777A0">
        <w:rPr>
          <w:rFonts w:ascii="Arial" w:hAnsi="Arial"/>
          <w:spacing w:val="5"/>
          <w:szCs w:val="21"/>
          <w:shd w:val="clear" w:color="auto" w:fill="FFFFFF"/>
        </w:rPr>
        <w:t>で</w:t>
      </w:r>
      <w:r w:rsidR="001B62D5">
        <w:rPr>
          <w:rFonts w:ascii="Arial" w:hAnsi="Arial" w:hint="eastAsia"/>
          <w:spacing w:val="5"/>
          <w:szCs w:val="21"/>
          <w:shd w:val="clear" w:color="auto" w:fill="FFFFFF"/>
        </w:rPr>
        <w:t>ある</w:t>
      </w:r>
      <w:r w:rsidRPr="005777A0">
        <w:rPr>
          <w:rFonts w:ascii="Arial" w:hAnsi="Arial"/>
          <w:spacing w:val="5"/>
          <w:szCs w:val="21"/>
          <w:shd w:val="clear" w:color="auto" w:fill="FFFFFF"/>
        </w:rPr>
        <w:t>。要介護</w:t>
      </w:r>
      <w:r w:rsidRPr="005777A0">
        <w:rPr>
          <w:rFonts w:ascii="Arial" w:hAnsi="Arial"/>
          <w:spacing w:val="5"/>
          <w:szCs w:val="21"/>
          <w:shd w:val="clear" w:color="auto" w:fill="FFFFFF"/>
        </w:rPr>
        <w:t>1</w:t>
      </w:r>
      <w:r w:rsidRPr="005777A0">
        <w:rPr>
          <w:rFonts w:ascii="Arial" w:hAnsi="Arial"/>
          <w:spacing w:val="5"/>
          <w:szCs w:val="21"/>
          <w:shd w:val="clear" w:color="auto" w:fill="FFFFFF"/>
        </w:rPr>
        <w:t>・</w:t>
      </w:r>
      <w:r w:rsidRPr="005777A0">
        <w:rPr>
          <w:rFonts w:ascii="Arial" w:hAnsi="Arial"/>
          <w:spacing w:val="5"/>
          <w:szCs w:val="21"/>
          <w:shd w:val="clear" w:color="auto" w:fill="FFFFFF"/>
        </w:rPr>
        <w:t>2</w:t>
      </w:r>
      <w:r w:rsidRPr="005777A0">
        <w:rPr>
          <w:rFonts w:ascii="Arial" w:hAnsi="Arial"/>
          <w:spacing w:val="5"/>
          <w:szCs w:val="21"/>
          <w:shd w:val="clear" w:color="auto" w:fill="FFFFFF"/>
        </w:rPr>
        <w:t>の総合事業移行は今回見送られたが、</w:t>
      </w:r>
      <w:r w:rsidRPr="005777A0">
        <w:rPr>
          <w:rFonts w:ascii="Arial" w:hAnsi="Arial"/>
          <w:spacing w:val="5"/>
          <w:szCs w:val="21"/>
          <w:shd w:val="clear" w:color="auto" w:fill="FFFFFF"/>
        </w:rPr>
        <w:t>2027</w:t>
      </w:r>
      <w:r w:rsidRPr="005777A0">
        <w:rPr>
          <w:rFonts w:ascii="Arial" w:hAnsi="Arial"/>
          <w:spacing w:val="5"/>
          <w:szCs w:val="21"/>
          <w:shd w:val="clear" w:color="auto" w:fill="FFFFFF"/>
        </w:rPr>
        <w:t>年度前ま</w:t>
      </w:r>
      <w:r w:rsidRPr="00D519E1">
        <w:rPr>
          <w:rFonts w:ascii="Arial" w:hAnsi="Arial"/>
          <w:spacing w:val="5"/>
          <w:szCs w:val="21"/>
          <w:shd w:val="clear" w:color="auto" w:fill="FFFFFF"/>
        </w:rPr>
        <w:t>でに再結論</w:t>
      </w:r>
      <w:r w:rsidR="007F5509">
        <w:rPr>
          <w:rFonts w:ascii="Arial" w:hAnsi="Arial" w:hint="eastAsia"/>
          <w:spacing w:val="5"/>
          <w:szCs w:val="21"/>
          <w:shd w:val="clear" w:color="auto" w:fill="FFFFFF"/>
        </w:rPr>
        <w:t>が</w:t>
      </w:r>
      <w:r w:rsidR="001B62D5">
        <w:rPr>
          <w:rFonts w:ascii="Arial" w:hAnsi="Arial" w:hint="eastAsia"/>
          <w:spacing w:val="5"/>
          <w:szCs w:val="21"/>
          <w:shd w:val="clear" w:color="auto" w:fill="FFFFFF"/>
        </w:rPr>
        <w:t>予定</w:t>
      </w:r>
      <w:r w:rsidR="007F5509">
        <w:rPr>
          <w:rFonts w:ascii="Arial" w:hAnsi="Arial" w:hint="eastAsia"/>
          <w:spacing w:val="5"/>
          <w:szCs w:val="21"/>
          <w:shd w:val="clear" w:color="auto" w:fill="FFFFFF"/>
        </w:rPr>
        <w:t>されている</w:t>
      </w:r>
      <w:r w:rsidRPr="00D519E1">
        <w:rPr>
          <w:rFonts w:ascii="Arial" w:hAnsi="Arial"/>
          <w:spacing w:val="5"/>
          <w:szCs w:val="21"/>
          <w:shd w:val="clear" w:color="auto" w:fill="FFFFFF"/>
        </w:rPr>
        <w:t>。介護費は年</w:t>
      </w:r>
      <w:r w:rsidRPr="00D519E1">
        <w:rPr>
          <w:rFonts w:ascii="Arial" w:hAnsi="Arial"/>
          <w:spacing w:val="5"/>
          <w:szCs w:val="21"/>
          <w:shd w:val="clear" w:color="auto" w:fill="FFFFFF"/>
        </w:rPr>
        <w:t>12</w:t>
      </w:r>
      <w:r w:rsidRPr="00D519E1">
        <w:rPr>
          <w:rFonts w:ascii="Arial" w:hAnsi="Arial"/>
          <w:spacing w:val="5"/>
          <w:szCs w:val="21"/>
          <w:shd w:val="clear" w:color="auto" w:fill="FFFFFF"/>
        </w:rPr>
        <w:t>兆円を突破し、現役世代負担が限界に達する中、この改正は介護職・転職希望者にとって事業所選びとキャリア戦略を左右する重大な節目とな</w:t>
      </w:r>
      <w:r w:rsidR="004F01F1">
        <w:rPr>
          <w:rFonts w:ascii="Arial" w:hAnsi="Arial" w:hint="eastAsia"/>
          <w:spacing w:val="5"/>
          <w:szCs w:val="21"/>
          <w:shd w:val="clear" w:color="auto" w:fill="FFFFFF"/>
        </w:rPr>
        <w:t>る</w:t>
      </w:r>
      <w:r w:rsidRPr="00D519E1">
        <w:rPr>
          <w:rFonts w:ascii="Arial" w:hAnsi="Arial"/>
          <w:spacing w:val="5"/>
          <w:szCs w:val="21"/>
          <w:shd w:val="clear" w:color="auto" w:fill="FFFFFF"/>
        </w:rPr>
        <w:t>。</w:t>
      </w:r>
      <w:r w:rsidRPr="00D519E1">
        <w:rPr>
          <w:rFonts w:ascii="Arial" w:hAnsi="Arial" w:cs="Arial"/>
          <w:spacing w:val="5"/>
          <w:szCs w:val="21"/>
          <w:shd w:val="clear" w:color="auto" w:fill="FFFFFF"/>
        </w:rPr>
        <w:t>今回の改正が例年以上に注目されている理由は</w:t>
      </w:r>
      <w:r w:rsidR="00A6664E">
        <w:rPr>
          <w:rFonts w:ascii="Arial" w:hAnsi="Arial" w:cs="Arial" w:hint="eastAsia"/>
          <w:spacing w:val="5"/>
          <w:szCs w:val="21"/>
          <w:shd w:val="clear" w:color="auto" w:fill="FFFFFF"/>
        </w:rPr>
        <w:t>、</w:t>
      </w:r>
      <w:r w:rsidRPr="00D519E1">
        <w:rPr>
          <w:rFonts w:ascii="Arial" w:hAnsi="Arial" w:cs="Arial"/>
          <w:spacing w:val="5"/>
          <w:szCs w:val="21"/>
          <w:shd w:val="clear" w:color="auto" w:fill="FFFFFF"/>
        </w:rPr>
        <w:t>第一に、団塊の世代がすべて</w:t>
      </w:r>
      <w:r w:rsidRPr="00D519E1">
        <w:rPr>
          <w:rFonts w:ascii="Arial" w:hAnsi="Arial" w:cs="Arial"/>
          <w:spacing w:val="5"/>
          <w:szCs w:val="21"/>
          <w:shd w:val="clear" w:color="auto" w:fill="FFFFFF"/>
        </w:rPr>
        <w:t>75</w:t>
      </w:r>
      <w:r w:rsidRPr="00D519E1">
        <w:rPr>
          <w:rFonts w:ascii="Arial" w:hAnsi="Arial" w:cs="Arial"/>
          <w:spacing w:val="5"/>
          <w:szCs w:val="21"/>
          <w:shd w:val="clear" w:color="auto" w:fill="FFFFFF"/>
        </w:rPr>
        <w:t>歳以上（後期高齢者）となる</w:t>
      </w:r>
      <w:r w:rsidRPr="00D519E1">
        <w:rPr>
          <w:rFonts w:ascii="Arial" w:hAnsi="Arial" w:cs="Arial"/>
          <w:spacing w:val="5"/>
          <w:szCs w:val="21"/>
          <w:shd w:val="clear" w:color="auto" w:fill="FFFFFF"/>
        </w:rPr>
        <w:t>2025</w:t>
      </w:r>
      <w:r w:rsidRPr="00D519E1">
        <w:rPr>
          <w:rFonts w:ascii="Arial" w:hAnsi="Arial" w:cs="Arial"/>
          <w:spacing w:val="5"/>
          <w:szCs w:val="21"/>
          <w:shd w:val="clear" w:color="auto" w:fill="FFFFFF"/>
        </w:rPr>
        <w:t>年問題を過ぎ、次の節目となる</w:t>
      </w:r>
      <w:r w:rsidRPr="00D519E1">
        <w:rPr>
          <w:rFonts w:ascii="Arial" w:hAnsi="Arial" w:cs="Arial"/>
          <w:spacing w:val="5"/>
          <w:szCs w:val="21"/>
          <w:shd w:val="clear" w:color="auto" w:fill="FFFFFF"/>
        </w:rPr>
        <w:t>2040</w:t>
      </w:r>
      <w:r w:rsidRPr="00D519E1">
        <w:rPr>
          <w:rFonts w:ascii="Arial" w:hAnsi="Arial" w:cs="Arial"/>
          <w:spacing w:val="5"/>
          <w:szCs w:val="21"/>
          <w:shd w:val="clear" w:color="auto" w:fill="FFFFFF"/>
        </w:rPr>
        <w:t>年問題（高齢者人口ピーク、現役世代急減）への対応を本格的に迫られていること。第二に、介護費用が</w:t>
      </w:r>
      <w:r w:rsidRPr="00D519E1">
        <w:rPr>
          <w:rFonts w:ascii="Arial" w:hAnsi="Arial" w:cs="Arial"/>
          <w:spacing w:val="5"/>
          <w:szCs w:val="21"/>
          <w:shd w:val="clear" w:color="auto" w:fill="FFFFFF"/>
        </w:rPr>
        <w:t>2024</w:t>
      </w:r>
      <w:r w:rsidRPr="00D519E1">
        <w:rPr>
          <w:rFonts w:ascii="Arial" w:hAnsi="Arial" w:cs="Arial"/>
          <w:spacing w:val="5"/>
          <w:szCs w:val="21"/>
          <w:shd w:val="clear" w:color="auto" w:fill="FFFFFF"/>
        </w:rPr>
        <w:t>年度に</w:t>
      </w:r>
      <w:r w:rsidRPr="00D519E1">
        <w:rPr>
          <w:rFonts w:ascii="Arial" w:hAnsi="Arial" w:cs="Arial"/>
          <w:spacing w:val="5"/>
          <w:szCs w:val="21"/>
          <w:shd w:val="clear" w:color="auto" w:fill="FFFFFF"/>
        </w:rPr>
        <w:t>12</w:t>
      </w:r>
      <w:r w:rsidRPr="00D519E1">
        <w:rPr>
          <w:rFonts w:ascii="Arial" w:hAnsi="Arial" w:cs="Arial"/>
          <w:spacing w:val="5"/>
          <w:szCs w:val="21"/>
          <w:shd w:val="clear" w:color="auto" w:fill="FFFFFF"/>
        </w:rPr>
        <w:t>兆円を突破し、</w:t>
      </w:r>
      <w:r w:rsidRPr="00D519E1">
        <w:rPr>
          <w:rFonts w:ascii="Arial" w:hAnsi="Arial" w:cs="Arial"/>
          <w:spacing w:val="5"/>
          <w:szCs w:val="21"/>
          <w:shd w:val="clear" w:color="auto" w:fill="FFFFFF"/>
        </w:rPr>
        <w:t>2040</w:t>
      </w:r>
      <w:r w:rsidRPr="00D519E1">
        <w:rPr>
          <w:rFonts w:ascii="Arial" w:hAnsi="Arial" w:cs="Arial"/>
          <w:spacing w:val="5"/>
          <w:szCs w:val="21"/>
          <w:shd w:val="clear" w:color="auto" w:fill="FFFFFF"/>
        </w:rPr>
        <w:t>年には約</w:t>
      </w:r>
      <w:r w:rsidRPr="00D519E1">
        <w:rPr>
          <w:rFonts w:ascii="Arial" w:hAnsi="Arial" w:cs="Arial"/>
          <w:spacing w:val="5"/>
          <w:szCs w:val="21"/>
          <w:shd w:val="clear" w:color="auto" w:fill="FFFFFF"/>
        </w:rPr>
        <w:t>24</w:t>
      </w:r>
      <w:r w:rsidRPr="00D519E1">
        <w:rPr>
          <w:rFonts w:ascii="Arial" w:hAnsi="Arial" w:cs="Arial"/>
          <w:spacing w:val="5"/>
          <w:szCs w:val="21"/>
          <w:shd w:val="clear" w:color="auto" w:fill="FFFFFF"/>
        </w:rPr>
        <w:t>兆円まで倍増すると見込まれ、現役世代の保険料負担が限界に近づいていること。第三に、これまで何度も「先送り」されてきた</w:t>
      </w:r>
      <w:r w:rsidRPr="00D519E1">
        <w:rPr>
          <w:rFonts w:ascii="Arial" w:hAnsi="Arial" w:cs="Arial"/>
          <w:spacing w:val="5"/>
          <w:szCs w:val="21"/>
          <w:shd w:val="clear" w:color="auto" w:fill="FFFFFF"/>
        </w:rPr>
        <w:t>2</w:t>
      </w:r>
      <w:r w:rsidRPr="00D519E1">
        <w:rPr>
          <w:rFonts w:ascii="Arial" w:hAnsi="Arial" w:cs="Arial"/>
          <w:spacing w:val="5"/>
          <w:szCs w:val="21"/>
          <w:shd w:val="clear" w:color="auto" w:fill="FFFFFF"/>
        </w:rPr>
        <w:t>割負担拡大・ケアマネジメント有料化・軽度者の総合事業移行という「三大宿題」の結論が迫られていること</w:t>
      </w:r>
      <w:r w:rsidR="00522B4D">
        <w:rPr>
          <w:rFonts w:ascii="Arial" w:hAnsi="Arial" w:cs="Arial" w:hint="eastAsia"/>
          <w:spacing w:val="5"/>
          <w:szCs w:val="21"/>
          <w:shd w:val="clear" w:color="auto" w:fill="FFFFFF"/>
        </w:rPr>
        <w:t>にある</w:t>
      </w:r>
      <w:r w:rsidRPr="00D519E1">
        <w:rPr>
          <w:rFonts w:ascii="Arial" w:hAnsi="Arial" w:cs="Arial"/>
          <w:spacing w:val="5"/>
          <w:szCs w:val="21"/>
          <w:shd w:val="clear" w:color="auto" w:fill="FFFFFF"/>
        </w:rPr>
        <w:t>。</w:t>
      </w:r>
      <w:r w:rsidR="00BC357B">
        <w:rPr>
          <w:rFonts w:asciiTheme="minorEastAsia" w:hAnsiTheme="minorEastAsia" w:cs="Arial" w:hint="eastAsia"/>
          <w:spacing w:val="5"/>
          <w:kern w:val="0"/>
          <w:szCs w:val="21"/>
        </w:rPr>
        <w:t>介護費用</w:t>
      </w:r>
      <w:r w:rsidRPr="00BC357B">
        <w:rPr>
          <w:rFonts w:asciiTheme="minorEastAsia" w:hAnsiTheme="minorEastAsia" w:cs="Arial"/>
          <w:spacing w:val="5"/>
          <w:kern w:val="0"/>
          <w:szCs w:val="21"/>
        </w:rPr>
        <w:t>急増の主因は高齢者人口そのものの増加に加え、要介護認定者数の増加、認知症高齢者の増加、サービス利用率の上昇、そして介護報酬改定による単価上昇</w:t>
      </w:r>
      <w:r w:rsidR="00527878">
        <w:rPr>
          <w:rFonts w:asciiTheme="minorEastAsia" w:hAnsiTheme="minorEastAsia" w:cs="Arial" w:hint="eastAsia"/>
          <w:spacing w:val="5"/>
          <w:kern w:val="0"/>
          <w:szCs w:val="21"/>
        </w:rPr>
        <w:t>にあり、</w:t>
      </w:r>
      <w:r w:rsidRPr="00BC357B">
        <w:rPr>
          <w:rFonts w:asciiTheme="minorEastAsia" w:hAnsiTheme="minorEastAsia" w:cs="Arial"/>
          <w:spacing w:val="5"/>
          <w:kern w:val="0"/>
          <w:szCs w:val="21"/>
        </w:rPr>
        <w:t>要介護認定者数は2000年度の約218万人から2023年度には約700万人へと3倍以上に増えてい</w:t>
      </w:r>
      <w:r w:rsidR="00527878">
        <w:rPr>
          <w:rFonts w:asciiTheme="minorEastAsia" w:hAnsiTheme="minorEastAsia" w:cs="Arial" w:hint="eastAsia"/>
          <w:spacing w:val="5"/>
          <w:kern w:val="0"/>
          <w:szCs w:val="21"/>
        </w:rPr>
        <w:t>る</w:t>
      </w:r>
      <w:r w:rsidRPr="00BC357B">
        <w:rPr>
          <w:rFonts w:asciiTheme="minorEastAsia" w:hAnsiTheme="minorEastAsia" w:cs="Arial"/>
          <w:spacing w:val="5"/>
          <w:kern w:val="0"/>
          <w:szCs w:val="21"/>
        </w:rPr>
        <w:t>。</w:t>
      </w:r>
    </w:p>
    <w:p w14:paraId="65A712C1" w14:textId="77777777" w:rsidR="006748EF" w:rsidRDefault="009427D3" w:rsidP="00593CEE">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firstLineChars="100" w:firstLine="198"/>
        <w:jc w:val="left"/>
        <w:rPr>
          <w:rFonts w:asciiTheme="minorEastAsia" w:hAnsiTheme="minorEastAsia" w:cs="Arial"/>
          <w:spacing w:val="5"/>
          <w:kern w:val="0"/>
          <w:szCs w:val="21"/>
        </w:rPr>
      </w:pPr>
      <w:r w:rsidRPr="007267E9">
        <w:rPr>
          <w:rFonts w:asciiTheme="minorEastAsia" w:hAnsiTheme="minorEastAsia" w:cs="Arial"/>
          <w:color w:val="29303D"/>
          <w:spacing w:val="-6"/>
          <w:kern w:val="0"/>
          <w:szCs w:val="21"/>
        </w:rPr>
        <w:lastRenderedPageBreak/>
        <w:t>事業所経営もひっ迫</w:t>
      </w:r>
      <w:r w:rsidR="007267E9">
        <w:rPr>
          <w:rFonts w:asciiTheme="minorEastAsia" w:hAnsiTheme="minorEastAsia" w:cs="Arial" w:hint="eastAsia"/>
          <w:color w:val="29303D"/>
          <w:spacing w:val="-6"/>
          <w:kern w:val="0"/>
          <w:szCs w:val="21"/>
        </w:rPr>
        <w:t>しており、</w:t>
      </w:r>
      <w:r w:rsidRPr="007267E9">
        <w:rPr>
          <w:rFonts w:asciiTheme="minorEastAsia" w:hAnsiTheme="minorEastAsia" w:cs="Arial"/>
          <w:spacing w:val="5"/>
          <w:kern w:val="0"/>
          <w:szCs w:val="21"/>
        </w:rPr>
        <w:t>介護費用の増加に対して、サービス提供側の事業者の経営は決して楽では</w:t>
      </w:r>
      <w:r w:rsidR="007267E9">
        <w:rPr>
          <w:rFonts w:asciiTheme="minorEastAsia" w:hAnsiTheme="minorEastAsia" w:cs="Arial" w:hint="eastAsia"/>
          <w:spacing w:val="5"/>
          <w:kern w:val="0"/>
          <w:szCs w:val="21"/>
        </w:rPr>
        <w:t>なく、</w:t>
      </w:r>
      <w:r w:rsidRPr="007267E9">
        <w:rPr>
          <w:rFonts w:asciiTheme="minorEastAsia" w:hAnsiTheme="minorEastAsia" w:cs="Arial"/>
          <w:spacing w:val="5"/>
          <w:kern w:val="0"/>
          <w:szCs w:val="21"/>
        </w:rPr>
        <w:t>2024年度の介護報酬改定では、訪問介護の基本報酬がマイナス改定となり、通所介護・特別養護老人ホームも小幅な改定にとど</w:t>
      </w:r>
      <w:r w:rsidR="007267E9">
        <w:rPr>
          <w:rFonts w:asciiTheme="minorEastAsia" w:hAnsiTheme="minorEastAsia" w:cs="Arial" w:hint="eastAsia"/>
          <w:spacing w:val="5"/>
          <w:kern w:val="0"/>
          <w:szCs w:val="21"/>
        </w:rPr>
        <w:t>まった</w:t>
      </w:r>
      <w:r w:rsidRPr="007267E9">
        <w:rPr>
          <w:rFonts w:asciiTheme="minorEastAsia" w:hAnsiTheme="minorEastAsia" w:cs="Arial"/>
          <w:spacing w:val="5"/>
          <w:kern w:val="0"/>
          <w:szCs w:val="21"/>
        </w:rPr>
        <w:t>。介護労働安定センターの調査では、介護事業者の約半数が赤字経営との報告もあり</w:t>
      </w:r>
      <w:r w:rsidR="007267E9">
        <w:rPr>
          <w:rFonts w:asciiTheme="minorEastAsia" w:hAnsiTheme="minorEastAsia" w:cs="Arial" w:hint="eastAsia"/>
          <w:spacing w:val="5"/>
          <w:kern w:val="0"/>
          <w:szCs w:val="21"/>
        </w:rPr>
        <w:t>、</w:t>
      </w:r>
      <w:r w:rsidRPr="007267E9">
        <w:rPr>
          <w:rFonts w:asciiTheme="minorEastAsia" w:hAnsiTheme="minorEastAsia" w:cs="Arial"/>
          <w:spacing w:val="5"/>
          <w:kern w:val="0"/>
          <w:szCs w:val="21"/>
        </w:rPr>
        <w:t>人件費・物価・光熱費の高騰が経営を圧迫し、離職率や人材確保の難しさと相まって、倒産・休廃業件数は2024年に過去最多を記録した。こうした事業所経営の現実も、今回の改正議論の重要な前提となってい</w:t>
      </w:r>
      <w:r w:rsidR="007267E9">
        <w:rPr>
          <w:rFonts w:asciiTheme="minorEastAsia" w:hAnsiTheme="minorEastAsia" w:cs="Arial" w:hint="eastAsia"/>
          <w:spacing w:val="5"/>
          <w:kern w:val="0"/>
          <w:szCs w:val="21"/>
        </w:rPr>
        <w:t>る</w:t>
      </w:r>
      <w:r w:rsidRPr="007267E9">
        <w:rPr>
          <w:rFonts w:asciiTheme="minorEastAsia" w:hAnsiTheme="minorEastAsia" w:cs="Arial"/>
          <w:spacing w:val="5"/>
          <w:kern w:val="0"/>
          <w:szCs w:val="21"/>
        </w:rPr>
        <w:t>。</w:t>
      </w:r>
    </w:p>
    <w:p w14:paraId="563BF805" w14:textId="63E33B84" w:rsidR="00700B13" w:rsidRDefault="00207A10" w:rsidP="00593CEE">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firstLineChars="100" w:firstLine="210"/>
        <w:jc w:val="left"/>
        <w:rPr>
          <w:rFonts w:ascii="ＭＳ 明朝" w:eastAsia="ＭＳ 明朝" w:hAnsi="ＭＳ 明朝"/>
          <w:szCs w:val="21"/>
        </w:rPr>
      </w:pPr>
      <w:r>
        <w:rPr>
          <w:rFonts w:ascii="ＭＳ 明朝" w:eastAsia="ＭＳ 明朝" w:hAnsi="ＭＳ 明朝" w:hint="eastAsia"/>
          <w:szCs w:val="21"/>
        </w:rPr>
        <w:t>こうした</w:t>
      </w:r>
      <w:r w:rsidR="00F36EF9">
        <w:rPr>
          <w:rFonts w:ascii="ＭＳ 明朝" w:eastAsia="ＭＳ 明朝" w:hAnsi="ＭＳ 明朝" w:hint="eastAsia"/>
          <w:szCs w:val="21"/>
        </w:rPr>
        <w:t>中、ＮＰＯ法人くろとり山荘は改めて、その存在、目的が問われている。</w:t>
      </w:r>
      <w:r w:rsidR="009F65E0">
        <w:rPr>
          <w:rFonts w:ascii="ＭＳ 明朝" w:eastAsia="ＭＳ 明朝" w:hAnsi="ＭＳ 明朝" w:hint="eastAsia"/>
          <w:szCs w:val="21"/>
        </w:rPr>
        <w:t>Ｎ</w:t>
      </w:r>
      <w:r w:rsidR="00F36EF9">
        <w:rPr>
          <w:rFonts w:ascii="ＭＳ 明朝" w:eastAsia="ＭＳ 明朝" w:hAnsi="ＭＳ 明朝" w:hint="eastAsia"/>
          <w:szCs w:val="21"/>
        </w:rPr>
        <w:t>ＰＯ法人として社会貢献していくことが求められており、私たちは誰もが</w:t>
      </w:r>
      <w:r w:rsidR="00107C26">
        <w:rPr>
          <w:rFonts w:ascii="ＭＳ 明朝" w:eastAsia="ＭＳ 明朝" w:hAnsi="ＭＳ 明朝" w:hint="eastAsia"/>
          <w:szCs w:val="21"/>
        </w:rPr>
        <w:t>安心して</w:t>
      </w:r>
      <w:r w:rsidR="00F36EF9">
        <w:rPr>
          <w:rFonts w:ascii="ＭＳ 明朝" w:eastAsia="ＭＳ 明朝" w:hAnsi="ＭＳ 明朝" w:hint="eastAsia"/>
          <w:szCs w:val="21"/>
        </w:rPr>
        <w:t>住み慣れた地域でごく普通の生活が送れるような街づくりを目指している。</w:t>
      </w:r>
      <w:r w:rsidR="009F65E0">
        <w:rPr>
          <w:rFonts w:ascii="ＭＳ 明朝" w:eastAsia="ＭＳ 明朝" w:hAnsi="ＭＳ 明朝" w:hint="eastAsia"/>
          <w:szCs w:val="21"/>
        </w:rPr>
        <w:t>これを踏まえて今年度の活動に取り組んでいきたい。</w:t>
      </w:r>
      <w:r>
        <w:rPr>
          <w:rFonts w:ascii="ＭＳ 明朝" w:eastAsia="ＭＳ 明朝" w:hAnsi="ＭＳ 明朝" w:hint="eastAsia"/>
          <w:szCs w:val="21"/>
        </w:rPr>
        <w:t>介護をめぐる状況もあり、当デイサービスでも</w:t>
      </w:r>
      <w:r w:rsidR="00101CF6">
        <w:rPr>
          <w:rFonts w:ascii="ＭＳ 明朝" w:eastAsia="ＭＳ 明朝" w:hAnsi="ＭＳ 明朝" w:hint="eastAsia"/>
          <w:szCs w:val="21"/>
        </w:rPr>
        <w:t>昨年</w:t>
      </w:r>
      <w:r w:rsidR="00ED3684">
        <w:rPr>
          <w:rFonts w:ascii="ＭＳ 明朝" w:eastAsia="ＭＳ 明朝" w:hAnsi="ＭＳ 明朝" w:hint="eastAsia"/>
          <w:szCs w:val="21"/>
        </w:rPr>
        <w:t>度</w:t>
      </w:r>
      <w:r w:rsidR="00101CF6">
        <w:rPr>
          <w:rFonts w:ascii="ＭＳ 明朝" w:eastAsia="ＭＳ 明朝" w:hAnsi="ＭＳ 明朝" w:hint="eastAsia"/>
          <w:szCs w:val="21"/>
        </w:rPr>
        <w:t>は</w:t>
      </w:r>
      <w:r w:rsidR="00ED3684">
        <w:rPr>
          <w:rFonts w:ascii="ＭＳ 明朝" w:eastAsia="ＭＳ 明朝" w:hAnsi="ＭＳ 明朝" w:hint="eastAsia"/>
          <w:szCs w:val="21"/>
        </w:rPr>
        <w:t>利用者減少による</w:t>
      </w:r>
      <w:r w:rsidR="00101CF6">
        <w:rPr>
          <w:rFonts w:ascii="ＭＳ 明朝" w:eastAsia="ＭＳ 明朝" w:hAnsi="ＭＳ 明朝" w:hint="eastAsia"/>
          <w:szCs w:val="21"/>
        </w:rPr>
        <w:t>と</w:t>
      </w:r>
      <w:r w:rsidR="00ED3684">
        <w:rPr>
          <w:rFonts w:ascii="ＭＳ 明朝" w:eastAsia="ＭＳ 明朝" w:hAnsi="ＭＳ 明朝" w:hint="eastAsia"/>
          <w:szCs w:val="21"/>
        </w:rPr>
        <w:t>大幅な収益減と</w:t>
      </w:r>
      <w:r w:rsidR="00101CF6">
        <w:rPr>
          <w:rFonts w:ascii="ＭＳ 明朝" w:eastAsia="ＭＳ 明朝" w:hAnsi="ＭＳ 明朝" w:hint="eastAsia"/>
          <w:szCs w:val="21"/>
        </w:rPr>
        <w:t>なったが、</w:t>
      </w:r>
      <w:r w:rsidR="00ED3684">
        <w:rPr>
          <w:rFonts w:ascii="ＭＳ 明朝" w:eastAsia="ＭＳ 明朝" w:hAnsi="ＭＳ 明朝" w:hint="eastAsia"/>
          <w:szCs w:val="21"/>
        </w:rPr>
        <w:t>人件費、経費の削減でほぼ収支均衡となった。</w:t>
      </w:r>
      <w:r w:rsidR="00101CF6">
        <w:rPr>
          <w:rFonts w:ascii="ＭＳ 明朝" w:eastAsia="ＭＳ 明朝" w:hAnsi="ＭＳ 明朝" w:hint="eastAsia"/>
          <w:szCs w:val="21"/>
        </w:rPr>
        <w:t>今年度</w:t>
      </w:r>
      <w:r w:rsidR="00137DD8">
        <w:rPr>
          <w:rFonts w:ascii="ＭＳ 明朝" w:eastAsia="ＭＳ 明朝" w:hAnsi="ＭＳ 明朝" w:hint="eastAsia"/>
          <w:szCs w:val="21"/>
        </w:rPr>
        <w:t>も</w:t>
      </w:r>
      <w:r w:rsidR="001E0E99">
        <w:rPr>
          <w:rFonts w:ascii="ＭＳ 明朝" w:eastAsia="ＭＳ 明朝" w:hAnsi="ＭＳ 明朝" w:hint="eastAsia"/>
          <w:szCs w:val="21"/>
        </w:rPr>
        <w:t>入院や</w:t>
      </w:r>
      <w:r w:rsidR="000C3A4F">
        <w:rPr>
          <w:rFonts w:ascii="ＭＳ 明朝" w:eastAsia="ＭＳ 明朝" w:hAnsi="ＭＳ 明朝" w:hint="eastAsia"/>
          <w:szCs w:val="21"/>
        </w:rPr>
        <w:t>施設</w:t>
      </w:r>
      <w:r w:rsidR="001E0E99">
        <w:rPr>
          <w:rFonts w:ascii="ＭＳ 明朝" w:eastAsia="ＭＳ 明朝" w:hAnsi="ＭＳ 明朝" w:hint="eastAsia"/>
          <w:szCs w:val="21"/>
        </w:rPr>
        <w:t>入所</w:t>
      </w:r>
      <w:r w:rsidR="000C3A4F">
        <w:rPr>
          <w:rFonts w:ascii="ＭＳ 明朝" w:eastAsia="ＭＳ 明朝" w:hAnsi="ＭＳ 明朝" w:hint="eastAsia"/>
          <w:szCs w:val="21"/>
        </w:rPr>
        <w:t>者</w:t>
      </w:r>
      <w:r w:rsidR="001E0E99">
        <w:rPr>
          <w:rFonts w:ascii="ＭＳ 明朝" w:eastAsia="ＭＳ 明朝" w:hAnsi="ＭＳ 明朝" w:hint="eastAsia"/>
          <w:szCs w:val="21"/>
        </w:rPr>
        <w:t>が多くなること</w:t>
      </w:r>
      <w:r w:rsidR="003C7670">
        <w:rPr>
          <w:rFonts w:ascii="ＭＳ 明朝" w:eastAsia="ＭＳ 明朝" w:hAnsi="ＭＳ 明朝" w:hint="eastAsia"/>
          <w:szCs w:val="21"/>
        </w:rPr>
        <w:t>が</w:t>
      </w:r>
      <w:r w:rsidR="001E0E99">
        <w:rPr>
          <w:rFonts w:ascii="ＭＳ 明朝" w:eastAsia="ＭＳ 明朝" w:hAnsi="ＭＳ 明朝" w:hint="eastAsia"/>
          <w:szCs w:val="21"/>
        </w:rPr>
        <w:t>予想され、</w:t>
      </w:r>
      <w:r w:rsidR="00137DD8">
        <w:rPr>
          <w:rFonts w:ascii="ＭＳ 明朝" w:eastAsia="ＭＳ 明朝" w:hAnsi="ＭＳ 明朝" w:hint="eastAsia"/>
          <w:szCs w:val="21"/>
        </w:rPr>
        <w:t>厳しい経営が予想される</w:t>
      </w:r>
      <w:r w:rsidR="001E0E99">
        <w:rPr>
          <w:rFonts w:ascii="ＭＳ 明朝" w:eastAsia="ＭＳ 明朝" w:hAnsi="ＭＳ 明朝" w:hint="eastAsia"/>
          <w:szCs w:val="21"/>
        </w:rPr>
        <w:t>。</w:t>
      </w:r>
      <w:r w:rsidR="00D01551">
        <w:rPr>
          <w:rFonts w:ascii="ＭＳ 明朝" w:eastAsia="ＭＳ 明朝" w:hAnsi="ＭＳ 明朝" w:hint="eastAsia"/>
          <w:szCs w:val="21"/>
        </w:rPr>
        <w:t>こうした中、</w:t>
      </w:r>
      <w:r w:rsidR="0081607D">
        <w:rPr>
          <w:rFonts w:ascii="ＭＳ 明朝" w:eastAsia="ＭＳ 明朝" w:hAnsi="ＭＳ 明朝" w:hint="eastAsia"/>
          <w:szCs w:val="21"/>
        </w:rPr>
        <w:t>新たな利用者獲得、</w:t>
      </w:r>
      <w:r w:rsidR="00101CF6">
        <w:rPr>
          <w:rFonts w:ascii="ＭＳ 明朝" w:eastAsia="ＭＳ 明朝" w:hAnsi="ＭＳ 明朝" w:hint="eastAsia"/>
          <w:szCs w:val="21"/>
        </w:rPr>
        <w:t>利用者増をめざ</w:t>
      </w:r>
      <w:r w:rsidR="0081607D">
        <w:rPr>
          <w:rFonts w:ascii="ＭＳ 明朝" w:eastAsia="ＭＳ 明朝" w:hAnsi="ＭＳ 明朝" w:hint="eastAsia"/>
          <w:szCs w:val="21"/>
        </w:rPr>
        <w:t>すとともに</w:t>
      </w:r>
      <w:r w:rsidR="00712195">
        <w:rPr>
          <w:rFonts w:ascii="ＭＳ 明朝" w:eastAsia="ＭＳ 明朝" w:hAnsi="ＭＳ 明朝" w:hint="eastAsia"/>
          <w:szCs w:val="21"/>
        </w:rPr>
        <w:t>日常の</w:t>
      </w:r>
      <w:r w:rsidR="00675465">
        <w:rPr>
          <w:rFonts w:ascii="ＭＳ 明朝" w:eastAsia="ＭＳ 明朝" w:hAnsi="ＭＳ 明朝" w:hint="eastAsia"/>
          <w:szCs w:val="21"/>
        </w:rPr>
        <w:t>人員配置もスタッフの協力を得ながら利用者数に見合った</w:t>
      </w:r>
      <w:r w:rsidR="00D01551">
        <w:rPr>
          <w:rFonts w:ascii="ＭＳ 明朝" w:eastAsia="ＭＳ 明朝" w:hAnsi="ＭＳ 明朝" w:hint="eastAsia"/>
          <w:szCs w:val="21"/>
        </w:rPr>
        <w:t>合理的な</w:t>
      </w:r>
      <w:r w:rsidR="00B30340">
        <w:rPr>
          <w:rFonts w:ascii="ＭＳ 明朝" w:eastAsia="ＭＳ 明朝" w:hAnsi="ＭＳ 明朝" w:hint="eastAsia"/>
          <w:szCs w:val="21"/>
        </w:rPr>
        <w:t>人員</w:t>
      </w:r>
      <w:r w:rsidR="00675465">
        <w:rPr>
          <w:rFonts w:ascii="ＭＳ 明朝" w:eastAsia="ＭＳ 明朝" w:hAnsi="ＭＳ 明朝" w:hint="eastAsia"/>
          <w:szCs w:val="21"/>
        </w:rPr>
        <w:t>数にしていく</w:t>
      </w:r>
      <w:r w:rsidR="003C7670">
        <w:rPr>
          <w:rFonts w:ascii="ＭＳ 明朝" w:eastAsia="ＭＳ 明朝" w:hAnsi="ＭＳ 明朝" w:hint="eastAsia"/>
          <w:szCs w:val="21"/>
        </w:rPr>
        <w:t>必要がある</w:t>
      </w:r>
      <w:r w:rsidR="00D01551">
        <w:rPr>
          <w:rFonts w:ascii="ＭＳ 明朝" w:eastAsia="ＭＳ 明朝" w:hAnsi="ＭＳ 明朝" w:hint="eastAsia"/>
          <w:szCs w:val="21"/>
        </w:rPr>
        <w:t>。</w:t>
      </w:r>
      <w:r w:rsidR="00556960">
        <w:rPr>
          <w:rFonts w:ascii="ＭＳ 明朝" w:eastAsia="ＭＳ 明朝" w:hAnsi="ＭＳ 明朝" w:hint="eastAsia"/>
          <w:szCs w:val="21"/>
        </w:rPr>
        <w:t>物品</w:t>
      </w:r>
      <w:r w:rsidR="003901A0">
        <w:rPr>
          <w:rFonts w:ascii="ＭＳ 明朝" w:eastAsia="ＭＳ 明朝" w:hAnsi="ＭＳ 明朝" w:hint="eastAsia"/>
          <w:szCs w:val="21"/>
        </w:rPr>
        <w:t>購入の見直しなど節約にも努め、</w:t>
      </w:r>
      <w:r w:rsidR="000C3A4F">
        <w:rPr>
          <w:rFonts w:ascii="ＭＳ 明朝" w:eastAsia="ＭＳ 明朝" w:hAnsi="ＭＳ 明朝" w:hint="eastAsia"/>
          <w:szCs w:val="21"/>
        </w:rPr>
        <w:t>経営分析も行いながら</w:t>
      </w:r>
      <w:r w:rsidR="003901A0">
        <w:rPr>
          <w:rFonts w:ascii="ＭＳ 明朝" w:eastAsia="ＭＳ 明朝" w:hAnsi="ＭＳ 明朝" w:hint="eastAsia"/>
          <w:szCs w:val="21"/>
        </w:rPr>
        <w:t>経営健全化に向けて</w:t>
      </w:r>
      <w:r w:rsidR="00675465">
        <w:rPr>
          <w:rFonts w:ascii="ＭＳ 明朝" w:eastAsia="ＭＳ 明朝" w:hAnsi="ＭＳ 明朝" w:hint="eastAsia"/>
          <w:szCs w:val="21"/>
        </w:rPr>
        <w:t>経営努力</w:t>
      </w:r>
      <w:r w:rsidR="000C3A4F">
        <w:rPr>
          <w:rFonts w:ascii="ＭＳ 明朝" w:eastAsia="ＭＳ 明朝" w:hAnsi="ＭＳ 明朝" w:hint="eastAsia"/>
          <w:szCs w:val="21"/>
        </w:rPr>
        <w:t>を</w:t>
      </w:r>
      <w:r w:rsidR="007F070D">
        <w:rPr>
          <w:rFonts w:ascii="ＭＳ 明朝" w:eastAsia="ＭＳ 明朝" w:hAnsi="ＭＳ 明朝" w:hint="eastAsia"/>
          <w:szCs w:val="21"/>
        </w:rPr>
        <w:t>行って</w:t>
      </w:r>
      <w:r w:rsidR="00675465">
        <w:rPr>
          <w:rFonts w:ascii="ＭＳ 明朝" w:eastAsia="ＭＳ 明朝" w:hAnsi="ＭＳ 明朝" w:hint="eastAsia"/>
          <w:szCs w:val="21"/>
        </w:rPr>
        <w:t>い</w:t>
      </w:r>
      <w:r w:rsidR="0081607D">
        <w:rPr>
          <w:rFonts w:ascii="ＭＳ 明朝" w:eastAsia="ＭＳ 明朝" w:hAnsi="ＭＳ 明朝" w:hint="eastAsia"/>
          <w:szCs w:val="21"/>
        </w:rPr>
        <w:t>く</w:t>
      </w:r>
      <w:r w:rsidR="00675465">
        <w:rPr>
          <w:rFonts w:ascii="ＭＳ 明朝" w:eastAsia="ＭＳ 明朝" w:hAnsi="ＭＳ 明朝" w:hint="eastAsia"/>
          <w:szCs w:val="21"/>
        </w:rPr>
        <w:t>。</w:t>
      </w:r>
      <w:r w:rsidR="001B0E76">
        <w:rPr>
          <w:rFonts w:ascii="ＭＳ 明朝" w:eastAsia="ＭＳ 明朝" w:hAnsi="ＭＳ 明朝" w:hint="eastAsia"/>
          <w:szCs w:val="21"/>
        </w:rPr>
        <w:t>基本的に</w:t>
      </w:r>
      <w:r w:rsidR="00050A96">
        <w:rPr>
          <w:rFonts w:ascii="ＭＳ 明朝" w:eastAsia="ＭＳ 明朝" w:hAnsi="ＭＳ 明朝" w:hint="eastAsia"/>
          <w:szCs w:val="21"/>
        </w:rPr>
        <w:t>デイサービスの介護保険制度</w:t>
      </w:r>
      <w:r w:rsidR="004D4F74">
        <w:rPr>
          <w:rFonts w:ascii="ＭＳ 明朝" w:eastAsia="ＭＳ 明朝" w:hAnsi="ＭＳ 明朝" w:hint="eastAsia"/>
          <w:szCs w:val="21"/>
        </w:rPr>
        <w:t>を</w:t>
      </w:r>
      <w:r w:rsidR="00CB4FD8">
        <w:rPr>
          <w:rFonts w:ascii="ＭＳ 明朝" w:eastAsia="ＭＳ 明朝" w:hAnsi="ＭＳ 明朝" w:hint="eastAsia"/>
          <w:szCs w:val="21"/>
        </w:rPr>
        <w:t>依存</w:t>
      </w:r>
      <w:r w:rsidR="004D4F74">
        <w:rPr>
          <w:rFonts w:ascii="ＭＳ 明朝" w:eastAsia="ＭＳ 明朝" w:hAnsi="ＭＳ 明朝" w:hint="eastAsia"/>
          <w:szCs w:val="21"/>
        </w:rPr>
        <w:t>せざるを得ないが、デイサービスの在り方を</w:t>
      </w:r>
      <w:r w:rsidR="00407232">
        <w:rPr>
          <w:rFonts w:ascii="ＭＳ 明朝" w:eastAsia="ＭＳ 明朝" w:hAnsi="ＭＳ 明朝" w:hint="eastAsia"/>
          <w:szCs w:val="21"/>
        </w:rPr>
        <w:t>ご</w:t>
      </w:r>
      <w:r w:rsidR="004D4F74">
        <w:rPr>
          <w:rFonts w:ascii="ＭＳ 明朝" w:eastAsia="ＭＳ 明朝" w:hAnsi="ＭＳ 明朝" w:hint="eastAsia"/>
          <w:szCs w:val="21"/>
        </w:rPr>
        <w:t>利用者</w:t>
      </w:r>
      <w:r w:rsidR="00407232">
        <w:rPr>
          <w:rFonts w:ascii="ＭＳ 明朝" w:eastAsia="ＭＳ 明朝" w:hAnsi="ＭＳ 明朝" w:hint="eastAsia"/>
          <w:szCs w:val="21"/>
        </w:rPr>
        <w:t>、ご家族の</w:t>
      </w:r>
      <w:r w:rsidR="004D4F74">
        <w:rPr>
          <w:rFonts w:ascii="ＭＳ 明朝" w:eastAsia="ＭＳ 明朝" w:hAnsi="ＭＳ 明朝" w:hint="eastAsia"/>
          <w:szCs w:val="21"/>
        </w:rPr>
        <w:t>ニーズに基づいたもの</w:t>
      </w:r>
      <w:r w:rsidR="00A60C12">
        <w:rPr>
          <w:rFonts w:ascii="ＭＳ 明朝" w:eastAsia="ＭＳ 明朝" w:hAnsi="ＭＳ 明朝" w:hint="eastAsia"/>
          <w:szCs w:val="21"/>
        </w:rPr>
        <w:t>に</w:t>
      </w:r>
      <w:r w:rsidR="00407232">
        <w:rPr>
          <w:rFonts w:ascii="ＭＳ 明朝" w:eastAsia="ＭＳ 明朝" w:hAnsi="ＭＳ 明朝" w:hint="eastAsia"/>
          <w:szCs w:val="21"/>
        </w:rPr>
        <w:t>していくように</w:t>
      </w:r>
      <w:r w:rsidR="004D4F74">
        <w:rPr>
          <w:rFonts w:ascii="ＭＳ 明朝" w:eastAsia="ＭＳ 明朝" w:hAnsi="ＭＳ 明朝" w:hint="eastAsia"/>
          <w:szCs w:val="21"/>
        </w:rPr>
        <w:t>追及していかなければならない。</w:t>
      </w:r>
      <w:r w:rsidR="00050A96">
        <w:rPr>
          <w:rFonts w:ascii="ＭＳ 明朝" w:eastAsia="ＭＳ 明朝" w:hAnsi="ＭＳ 明朝" w:hint="eastAsia"/>
          <w:szCs w:val="21"/>
        </w:rPr>
        <w:t>今後も経営の厳しさは</w:t>
      </w:r>
      <w:r w:rsidR="00A60C12">
        <w:rPr>
          <w:rFonts w:ascii="ＭＳ 明朝" w:eastAsia="ＭＳ 明朝" w:hAnsi="ＭＳ 明朝" w:hint="eastAsia"/>
          <w:szCs w:val="21"/>
        </w:rPr>
        <w:t>増す</w:t>
      </w:r>
      <w:r w:rsidR="00050A96">
        <w:rPr>
          <w:rFonts w:ascii="ＭＳ 明朝" w:eastAsia="ＭＳ 明朝" w:hAnsi="ＭＳ 明朝" w:hint="eastAsia"/>
          <w:szCs w:val="21"/>
        </w:rPr>
        <w:t>可能性があり、</w:t>
      </w:r>
      <w:r w:rsidR="004D4F74">
        <w:rPr>
          <w:rFonts w:ascii="ＭＳ 明朝" w:eastAsia="ＭＳ 明朝" w:hAnsi="ＭＳ 明朝" w:hint="eastAsia"/>
          <w:szCs w:val="21"/>
        </w:rPr>
        <w:t>ＮＰＯ法人くろとり山荘として</w:t>
      </w:r>
      <w:r w:rsidR="00C67D21">
        <w:rPr>
          <w:rFonts w:ascii="ＭＳ 明朝" w:eastAsia="ＭＳ 明朝" w:hAnsi="ＭＳ 明朝" w:hint="eastAsia"/>
          <w:szCs w:val="21"/>
        </w:rPr>
        <w:t>知恵をしぼったユニークな</w:t>
      </w:r>
      <w:r w:rsidR="004D4F74">
        <w:rPr>
          <w:rFonts w:ascii="ＭＳ 明朝" w:eastAsia="ＭＳ 明朝" w:hAnsi="ＭＳ 明朝" w:hint="eastAsia"/>
          <w:szCs w:val="21"/>
        </w:rPr>
        <w:t>サービス</w:t>
      </w:r>
      <w:r w:rsidR="00050A96">
        <w:rPr>
          <w:rFonts w:ascii="ＭＳ 明朝" w:eastAsia="ＭＳ 明朝" w:hAnsi="ＭＳ 明朝" w:hint="eastAsia"/>
          <w:szCs w:val="21"/>
        </w:rPr>
        <w:t>や新たな事業の検討も必要とされ</w:t>
      </w:r>
      <w:r w:rsidR="00C67D21">
        <w:rPr>
          <w:rFonts w:ascii="ＭＳ 明朝" w:eastAsia="ＭＳ 明朝" w:hAnsi="ＭＳ 明朝" w:hint="eastAsia"/>
          <w:szCs w:val="21"/>
        </w:rPr>
        <w:t>てい</w:t>
      </w:r>
      <w:r w:rsidR="00050A96">
        <w:rPr>
          <w:rFonts w:ascii="ＭＳ 明朝" w:eastAsia="ＭＳ 明朝" w:hAnsi="ＭＳ 明朝" w:hint="eastAsia"/>
          <w:szCs w:val="21"/>
        </w:rPr>
        <w:t>る。</w:t>
      </w:r>
    </w:p>
    <w:p w14:paraId="0DDCF270" w14:textId="616C8CDA" w:rsidR="009D0DA0" w:rsidRDefault="00593CEE" w:rsidP="00D531C4">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jc w:val="left"/>
      </w:pPr>
      <w:r>
        <w:rPr>
          <w:rFonts w:ascii="ＭＳ 明朝" w:eastAsia="ＭＳ 明朝" w:hAnsi="ＭＳ 明朝" w:hint="eastAsia"/>
          <w:szCs w:val="21"/>
        </w:rPr>
        <w:t xml:space="preserve">　</w:t>
      </w:r>
      <w:r w:rsidR="00945A01">
        <w:rPr>
          <w:rFonts w:ascii="ＭＳ 明朝" w:eastAsia="ＭＳ 明朝" w:hAnsi="ＭＳ 明朝" w:hint="eastAsia"/>
          <w:szCs w:val="21"/>
        </w:rPr>
        <w:t>一方、</w:t>
      </w:r>
      <w:r w:rsidR="007D25D8">
        <w:rPr>
          <w:rFonts w:ascii="ＭＳ 明朝" w:eastAsia="ＭＳ 明朝" w:hAnsi="ＭＳ 明朝" w:hint="eastAsia"/>
          <w:szCs w:val="21"/>
        </w:rPr>
        <w:t>これまで同様</w:t>
      </w:r>
      <w:r w:rsidR="00966D07">
        <w:rPr>
          <w:rFonts w:ascii="ＭＳ 明朝" w:eastAsia="ＭＳ 明朝" w:hAnsi="ＭＳ 明朝" w:hint="eastAsia"/>
          <w:szCs w:val="21"/>
        </w:rPr>
        <w:t>「</w:t>
      </w:r>
      <w:r w:rsidR="00101CF6">
        <w:rPr>
          <w:rFonts w:ascii="ＭＳ 明朝" w:eastAsia="ＭＳ 明朝" w:hAnsi="ＭＳ 明朝" w:hint="eastAsia"/>
          <w:szCs w:val="21"/>
        </w:rPr>
        <w:t>どのような利用者も受け入れていく</w:t>
      </w:r>
      <w:r w:rsidR="00966D07">
        <w:rPr>
          <w:rFonts w:ascii="ＭＳ 明朝" w:eastAsia="ＭＳ 明朝" w:hAnsi="ＭＳ 明朝" w:hint="eastAsia"/>
          <w:szCs w:val="21"/>
        </w:rPr>
        <w:t>」基本</w:t>
      </w:r>
      <w:r w:rsidR="00101CF6">
        <w:rPr>
          <w:rFonts w:ascii="ＭＳ 明朝" w:eastAsia="ＭＳ 明朝" w:hAnsi="ＭＳ 明朝" w:hint="eastAsia"/>
          <w:szCs w:val="21"/>
        </w:rPr>
        <w:t>姿勢</w:t>
      </w:r>
      <w:r w:rsidR="00A57AA7">
        <w:rPr>
          <w:rFonts w:ascii="ＭＳ 明朝" w:eastAsia="ＭＳ 明朝" w:hAnsi="ＭＳ 明朝" w:hint="eastAsia"/>
          <w:szCs w:val="21"/>
        </w:rPr>
        <w:t>で</w:t>
      </w:r>
      <w:r w:rsidR="00101CF6">
        <w:rPr>
          <w:rFonts w:ascii="ＭＳ 明朝" w:eastAsia="ＭＳ 明朝" w:hAnsi="ＭＳ 明朝" w:hint="eastAsia"/>
          <w:szCs w:val="21"/>
        </w:rPr>
        <w:t>、個々の利用者、家族に</w:t>
      </w:r>
      <w:r w:rsidR="002E62A7">
        <w:rPr>
          <w:rFonts w:ascii="ＭＳ 明朝" w:eastAsia="ＭＳ 明朝" w:hAnsi="ＭＳ 明朝" w:hint="eastAsia"/>
          <w:szCs w:val="21"/>
        </w:rPr>
        <w:t>向</w:t>
      </w:r>
      <w:r w:rsidR="002A28F2">
        <w:rPr>
          <w:rFonts w:ascii="ＭＳ 明朝" w:eastAsia="ＭＳ 明朝" w:hAnsi="ＭＳ 明朝" w:hint="eastAsia"/>
          <w:szCs w:val="21"/>
        </w:rPr>
        <w:t>き</w:t>
      </w:r>
      <w:r w:rsidR="002E62A7">
        <w:rPr>
          <w:rFonts w:ascii="ＭＳ 明朝" w:eastAsia="ＭＳ 明朝" w:hAnsi="ＭＳ 明朝" w:hint="eastAsia"/>
          <w:szCs w:val="21"/>
        </w:rPr>
        <w:t>合った</w:t>
      </w:r>
      <w:r w:rsidR="00101CF6">
        <w:rPr>
          <w:rFonts w:ascii="ＭＳ 明朝" w:eastAsia="ＭＳ 明朝" w:hAnsi="ＭＳ 明朝" w:hint="eastAsia"/>
          <w:szCs w:val="21"/>
        </w:rPr>
        <w:t>デイサービスを目指す努力も重ねてい</w:t>
      </w:r>
      <w:r w:rsidR="00462FE2">
        <w:rPr>
          <w:rFonts w:ascii="ＭＳ 明朝" w:eastAsia="ＭＳ 明朝" w:hAnsi="ＭＳ 明朝" w:hint="eastAsia"/>
          <w:szCs w:val="21"/>
        </w:rPr>
        <w:t>く</w:t>
      </w:r>
      <w:r w:rsidR="00101CF6">
        <w:rPr>
          <w:rFonts w:ascii="ＭＳ 明朝" w:eastAsia="ＭＳ 明朝" w:hAnsi="ＭＳ 明朝" w:hint="eastAsia"/>
          <w:szCs w:val="21"/>
        </w:rPr>
        <w:t>。</w:t>
      </w:r>
      <w:r w:rsidR="00462FE2">
        <w:rPr>
          <w:rFonts w:ascii="ＭＳ 明朝" w:eastAsia="ＭＳ 明朝" w:hAnsi="ＭＳ 明朝" w:hint="eastAsia"/>
          <w:szCs w:val="21"/>
        </w:rPr>
        <w:t>スタッフに対しても労働意欲が向上していけるように介護職員処遇改善加算などを活用しながら基本給、一時金など給与のアップや</w:t>
      </w:r>
      <w:r w:rsidR="00FF0237">
        <w:rPr>
          <w:rFonts w:ascii="ＭＳ 明朝" w:eastAsia="ＭＳ 明朝" w:hAnsi="ＭＳ 明朝" w:hint="eastAsia"/>
          <w:szCs w:val="21"/>
        </w:rPr>
        <w:t>有給休暇が取りやすい</w:t>
      </w:r>
      <w:r w:rsidR="00462FE2">
        <w:rPr>
          <w:rFonts w:ascii="ＭＳ 明朝" w:eastAsia="ＭＳ 明朝" w:hAnsi="ＭＳ 明朝" w:hint="eastAsia"/>
          <w:szCs w:val="21"/>
        </w:rPr>
        <w:t>労働環境の整備にも努めていきたい。</w:t>
      </w:r>
      <w:r w:rsidR="00DB1FB1">
        <w:rPr>
          <w:rFonts w:ascii="ＭＳ 明朝" w:eastAsia="ＭＳ 明朝" w:hAnsi="ＭＳ 明朝" w:hint="eastAsia"/>
          <w:szCs w:val="21"/>
        </w:rPr>
        <w:t>ただ、介護現場の求人難は</w:t>
      </w:r>
      <w:r w:rsidR="00804618">
        <w:rPr>
          <w:rFonts w:ascii="ＭＳ 明朝" w:eastAsia="ＭＳ 明朝" w:hAnsi="ＭＳ 明朝" w:hint="eastAsia"/>
          <w:szCs w:val="21"/>
        </w:rPr>
        <w:t>依然</w:t>
      </w:r>
      <w:r w:rsidR="00DB1FB1">
        <w:rPr>
          <w:rFonts w:ascii="ＭＳ 明朝" w:eastAsia="ＭＳ 明朝" w:hAnsi="ＭＳ 明朝" w:hint="eastAsia"/>
          <w:szCs w:val="21"/>
        </w:rPr>
        <w:t>続いており、</w:t>
      </w:r>
      <w:r w:rsidR="00804618">
        <w:rPr>
          <w:rFonts w:ascii="ＭＳ 明朝" w:eastAsia="ＭＳ 明朝" w:hAnsi="ＭＳ 明朝" w:hint="eastAsia"/>
          <w:szCs w:val="21"/>
        </w:rPr>
        <w:t>人員確保</w:t>
      </w:r>
      <w:r w:rsidR="00DB1FB1">
        <w:rPr>
          <w:rFonts w:ascii="ＭＳ 明朝" w:eastAsia="ＭＳ 明朝" w:hAnsi="ＭＳ 明朝" w:hint="eastAsia"/>
          <w:szCs w:val="21"/>
        </w:rPr>
        <w:t>の工夫も考えていきたい。</w:t>
      </w:r>
      <w:r w:rsidR="00980BDB">
        <w:rPr>
          <w:rFonts w:ascii="游明朝" w:hAnsi="游明朝" w:hint="eastAsia"/>
          <w:szCs w:val="21"/>
        </w:rPr>
        <w:t>これからも</w:t>
      </w:r>
      <w:r w:rsidR="005F3416" w:rsidRPr="00922F27">
        <w:rPr>
          <w:rFonts w:hint="eastAsia"/>
          <w:szCs w:val="21"/>
        </w:rPr>
        <w:t>「</w:t>
      </w:r>
      <w:r w:rsidR="007529EB">
        <w:rPr>
          <w:rFonts w:hint="eastAsia"/>
          <w:szCs w:val="21"/>
        </w:rPr>
        <w:t>地域密着型通所介護</w:t>
      </w:r>
      <w:r w:rsidR="005F3416" w:rsidRPr="00922F27">
        <w:rPr>
          <w:rFonts w:hint="eastAsia"/>
          <w:szCs w:val="21"/>
        </w:rPr>
        <w:t>運営推進会議」</w:t>
      </w:r>
      <w:r w:rsidR="001D4E29">
        <w:rPr>
          <w:rFonts w:hint="eastAsia"/>
          <w:szCs w:val="21"/>
        </w:rPr>
        <w:t>など</w:t>
      </w:r>
      <w:r w:rsidR="00350930">
        <w:rPr>
          <w:rFonts w:hint="eastAsia"/>
          <w:szCs w:val="21"/>
        </w:rPr>
        <w:t>も</w:t>
      </w:r>
      <w:r w:rsidR="005F3416" w:rsidRPr="00922F27">
        <w:rPr>
          <w:rFonts w:hint="eastAsia"/>
          <w:szCs w:val="21"/>
        </w:rPr>
        <w:t>活用し</w:t>
      </w:r>
      <w:r w:rsidR="00350930">
        <w:rPr>
          <w:rFonts w:hint="eastAsia"/>
          <w:szCs w:val="21"/>
        </w:rPr>
        <w:t>ながら</w:t>
      </w:r>
      <w:r w:rsidR="005F3416" w:rsidRPr="00922F27">
        <w:rPr>
          <w:rFonts w:hint="eastAsia"/>
          <w:szCs w:val="21"/>
        </w:rPr>
        <w:t>利用者・家族、地域住民の方々の意見を伺い、よりよいデイサービス運営を進めていく。</w:t>
      </w:r>
      <w:r w:rsidR="00F24D18">
        <w:rPr>
          <w:rFonts w:hint="eastAsia"/>
          <w:szCs w:val="21"/>
        </w:rPr>
        <w:t>災害訓練も町会の</w:t>
      </w:r>
      <w:r w:rsidR="005F20A0">
        <w:rPr>
          <w:rFonts w:hint="eastAsia"/>
          <w:szCs w:val="21"/>
        </w:rPr>
        <w:t>協力も</w:t>
      </w:r>
      <w:r w:rsidR="00F24D18">
        <w:rPr>
          <w:rFonts w:hint="eastAsia"/>
          <w:szCs w:val="21"/>
        </w:rPr>
        <w:t>得ながら工夫</w:t>
      </w:r>
      <w:r w:rsidR="0099184C">
        <w:rPr>
          <w:rFonts w:hint="eastAsia"/>
          <w:szCs w:val="21"/>
        </w:rPr>
        <w:t>を</w:t>
      </w:r>
      <w:r w:rsidR="00F24D18">
        <w:rPr>
          <w:rFonts w:hint="eastAsia"/>
          <w:szCs w:val="21"/>
        </w:rPr>
        <w:t>凝らし、少しでも</w:t>
      </w:r>
      <w:r w:rsidR="00BB1A18" w:rsidRPr="00922F27">
        <w:rPr>
          <w:rFonts w:ascii="游明朝" w:hAnsi="游明朝" w:hint="eastAsia"/>
          <w:szCs w:val="21"/>
        </w:rPr>
        <w:t>多</w:t>
      </w:r>
      <w:r w:rsidR="00A4247D">
        <w:rPr>
          <w:rFonts w:ascii="游明朝" w:hAnsi="游明朝" w:hint="eastAsia"/>
          <w:szCs w:val="21"/>
        </w:rPr>
        <w:t>くの住民の方にも一緒に参加していただ</w:t>
      </w:r>
      <w:r w:rsidR="005242CA">
        <w:rPr>
          <w:rFonts w:ascii="游明朝" w:hAnsi="游明朝" w:hint="eastAsia"/>
          <w:szCs w:val="21"/>
        </w:rPr>
        <w:t>き、災害時での地域での役割も果たして</w:t>
      </w:r>
      <w:r w:rsidR="00A4247D">
        <w:rPr>
          <w:rFonts w:ascii="游明朝" w:hAnsi="游明朝" w:hint="eastAsia"/>
          <w:szCs w:val="21"/>
        </w:rPr>
        <w:t>いきたい。</w:t>
      </w:r>
      <w:r w:rsidR="003B5397">
        <w:rPr>
          <w:rFonts w:ascii="游明朝" w:hAnsi="游明朝" w:hint="eastAsia"/>
          <w:szCs w:val="21"/>
        </w:rPr>
        <w:t>また、様々</w:t>
      </w:r>
      <w:r w:rsidR="00BB1A18" w:rsidRPr="00922F27">
        <w:rPr>
          <w:rFonts w:ascii="游明朝" w:hAnsi="游明朝" w:hint="eastAsia"/>
          <w:szCs w:val="21"/>
        </w:rPr>
        <w:t>な</w:t>
      </w:r>
      <w:r w:rsidR="006063C4" w:rsidRPr="00922F27">
        <w:rPr>
          <w:rFonts w:ascii="游明朝" w:hAnsi="游明朝" w:hint="eastAsia"/>
          <w:szCs w:val="21"/>
        </w:rPr>
        <w:t>ボランティア</w:t>
      </w:r>
      <w:r w:rsidR="003A18B7">
        <w:rPr>
          <w:rFonts w:ascii="游明朝" w:hAnsi="游明朝" w:hint="eastAsia"/>
          <w:szCs w:val="21"/>
        </w:rPr>
        <w:t>に</w:t>
      </w:r>
      <w:r w:rsidR="007831A2">
        <w:rPr>
          <w:rFonts w:ascii="游明朝" w:hAnsi="游明朝" w:hint="eastAsia"/>
          <w:szCs w:val="21"/>
        </w:rPr>
        <w:t>も</w:t>
      </w:r>
      <w:r w:rsidR="006063C4" w:rsidRPr="00922F27">
        <w:rPr>
          <w:rFonts w:ascii="游明朝" w:hAnsi="游明朝" w:hint="eastAsia"/>
          <w:szCs w:val="21"/>
        </w:rPr>
        <w:t>協力</w:t>
      </w:r>
      <w:r w:rsidR="003A18B7">
        <w:rPr>
          <w:rFonts w:ascii="游明朝" w:hAnsi="游明朝" w:hint="eastAsia"/>
          <w:szCs w:val="21"/>
        </w:rPr>
        <w:t>を</w:t>
      </w:r>
      <w:r w:rsidR="006063C4" w:rsidRPr="00922F27">
        <w:rPr>
          <w:rFonts w:ascii="游明朝" w:hAnsi="游明朝" w:hint="eastAsia"/>
          <w:szCs w:val="21"/>
        </w:rPr>
        <w:t>いただきながら</w:t>
      </w:r>
      <w:r w:rsidR="003B5397">
        <w:rPr>
          <w:rFonts w:ascii="游明朝" w:hAnsi="游明朝" w:hint="eastAsia"/>
          <w:szCs w:val="21"/>
        </w:rPr>
        <w:t>ご利用者に楽しんでいただき、来てよかったと言っていただける</w:t>
      </w:r>
      <w:r w:rsidR="00F428BD">
        <w:rPr>
          <w:rFonts w:ascii="游明朝" w:hAnsi="游明朝" w:hint="eastAsia"/>
          <w:szCs w:val="21"/>
        </w:rPr>
        <w:t>デイサービス</w:t>
      </w:r>
      <w:r w:rsidR="006063C4" w:rsidRPr="00EB0038">
        <w:rPr>
          <w:rFonts w:ascii="游明朝" w:hAnsi="游明朝" w:hint="eastAsia"/>
        </w:rPr>
        <w:t>くろとり山荘</w:t>
      </w:r>
      <w:r w:rsidR="0067638B">
        <w:rPr>
          <w:rFonts w:ascii="游明朝" w:hAnsi="游明朝" w:hint="eastAsia"/>
        </w:rPr>
        <w:t>を</w:t>
      </w:r>
      <w:r w:rsidR="003B5397">
        <w:rPr>
          <w:rFonts w:ascii="游明朝" w:hAnsi="游明朝" w:hint="eastAsia"/>
        </w:rPr>
        <w:t>めざしていきたい</w:t>
      </w:r>
      <w:r w:rsidR="00350930">
        <w:rPr>
          <w:rFonts w:ascii="游明朝" w:hAnsi="游明朝" w:hint="eastAsia"/>
        </w:rPr>
        <w:t>。</w:t>
      </w:r>
      <w:r w:rsidR="00D91117">
        <w:rPr>
          <w:rFonts w:ascii="游明朝" w:hAnsi="游明朝" w:hint="eastAsia"/>
        </w:rPr>
        <w:t>スタッフも高齢化が進み、新たな人材確保と育成が求められている。組織の継続には、人材が不可欠であり会員の協力も得ながら人材確保</w:t>
      </w:r>
      <w:r w:rsidR="00413B6C">
        <w:rPr>
          <w:rFonts w:ascii="游明朝" w:hAnsi="游明朝" w:hint="eastAsia"/>
        </w:rPr>
        <w:t>と後継者確保</w:t>
      </w:r>
      <w:r w:rsidR="00DE5ECC">
        <w:rPr>
          <w:rFonts w:ascii="游明朝" w:hAnsi="游明朝" w:hint="eastAsia"/>
        </w:rPr>
        <w:t>・育成</w:t>
      </w:r>
      <w:r w:rsidR="00D91117">
        <w:rPr>
          <w:rFonts w:ascii="游明朝" w:hAnsi="游明朝" w:hint="eastAsia"/>
        </w:rPr>
        <w:t>を追及していきたい。</w:t>
      </w:r>
      <w:r w:rsidR="000C4B61">
        <w:rPr>
          <w:rFonts w:ascii="游明朝" w:hAnsi="游明朝" w:hint="eastAsia"/>
        </w:rPr>
        <w:t>職員の研修等にも力をそそぎ多面的な人材育成に努めてい</w:t>
      </w:r>
      <w:r w:rsidR="00CE0A67">
        <w:rPr>
          <w:rFonts w:ascii="游明朝" w:hAnsi="游明朝" w:hint="eastAsia"/>
        </w:rPr>
        <w:t>く</w:t>
      </w:r>
      <w:r w:rsidR="000C4B61">
        <w:rPr>
          <w:rFonts w:ascii="游明朝" w:hAnsi="游明朝" w:hint="eastAsia"/>
        </w:rPr>
        <w:t>。</w:t>
      </w:r>
      <w:r w:rsidR="003E3A50">
        <w:rPr>
          <w:rFonts w:ascii="游明朝" w:hAnsi="游明朝" w:hint="eastAsia"/>
        </w:rPr>
        <w:t>研修については、介護保険</w:t>
      </w:r>
      <w:r w:rsidR="00E63663">
        <w:rPr>
          <w:rFonts w:ascii="游明朝" w:hAnsi="游明朝" w:hint="eastAsia"/>
        </w:rPr>
        <w:t>制度</w:t>
      </w:r>
      <w:r w:rsidR="003E3A50">
        <w:rPr>
          <w:rFonts w:ascii="游明朝" w:hAnsi="游明朝" w:hint="eastAsia"/>
        </w:rPr>
        <w:t>によ</w:t>
      </w:r>
      <w:r w:rsidR="00E63663">
        <w:rPr>
          <w:rFonts w:ascii="游明朝" w:hAnsi="游明朝" w:hint="eastAsia"/>
        </w:rPr>
        <w:t>る</w:t>
      </w:r>
      <w:r w:rsidR="003E3A50">
        <w:rPr>
          <w:rFonts w:ascii="游明朝" w:hAnsi="游明朝" w:hint="eastAsia"/>
        </w:rPr>
        <w:t>感染対策、災害対策、高齢者虐待、ハラスメント</w:t>
      </w:r>
      <w:r w:rsidR="00E63663">
        <w:rPr>
          <w:rFonts w:ascii="游明朝" w:hAnsi="游明朝" w:hint="eastAsia"/>
        </w:rPr>
        <w:t>、認知症</w:t>
      </w:r>
      <w:r w:rsidR="003E3A50">
        <w:rPr>
          <w:rFonts w:ascii="游明朝" w:hAnsi="游明朝" w:hint="eastAsia"/>
        </w:rPr>
        <w:t>など必須の研修項目</w:t>
      </w:r>
      <w:r w:rsidR="00894879">
        <w:rPr>
          <w:rFonts w:ascii="游明朝" w:hAnsi="游明朝" w:hint="eastAsia"/>
        </w:rPr>
        <w:t>と同時に</w:t>
      </w:r>
      <w:r w:rsidR="0062710B">
        <w:rPr>
          <w:rFonts w:ascii="游明朝" w:hAnsi="游明朝" w:hint="eastAsia"/>
        </w:rPr>
        <w:t>デイ</w:t>
      </w:r>
      <w:r w:rsidR="007136B6">
        <w:rPr>
          <w:rFonts w:ascii="游明朝" w:hAnsi="游明朝" w:hint="eastAsia"/>
        </w:rPr>
        <w:t>サービス</w:t>
      </w:r>
      <w:r w:rsidR="0062710B">
        <w:rPr>
          <w:rFonts w:ascii="游明朝" w:hAnsi="游明朝" w:hint="eastAsia"/>
        </w:rPr>
        <w:t>にとって必要な</w:t>
      </w:r>
      <w:r w:rsidR="007136B6">
        <w:rPr>
          <w:rFonts w:ascii="游明朝" w:hAnsi="游明朝" w:hint="eastAsia"/>
        </w:rPr>
        <w:t>外部</w:t>
      </w:r>
      <w:r w:rsidR="00CA743F">
        <w:rPr>
          <w:rFonts w:ascii="游明朝" w:hAnsi="游明朝" w:hint="eastAsia"/>
        </w:rPr>
        <w:t>研修も加え</w:t>
      </w:r>
      <w:r w:rsidR="00330C4C">
        <w:rPr>
          <w:rFonts w:ascii="游明朝" w:hAnsi="游明朝" w:hint="eastAsia"/>
        </w:rPr>
        <w:t>全体のレベルアップ</w:t>
      </w:r>
      <w:r w:rsidR="00495109">
        <w:rPr>
          <w:rFonts w:ascii="游明朝" w:hAnsi="游明朝" w:hint="eastAsia"/>
        </w:rPr>
        <w:t>を</w:t>
      </w:r>
      <w:r w:rsidR="00495109">
        <w:rPr>
          <w:rFonts w:ascii="游明朝" w:hAnsi="游明朝" w:hint="eastAsia"/>
        </w:rPr>
        <w:lastRenderedPageBreak/>
        <w:t>めざし、スタッフの技術・知識・介護に対する姿勢</w:t>
      </w:r>
      <w:r w:rsidR="003E3A50">
        <w:rPr>
          <w:rFonts w:ascii="游明朝" w:hAnsi="游明朝" w:hint="eastAsia"/>
        </w:rPr>
        <w:t>を</w:t>
      </w:r>
      <w:r w:rsidR="00495109">
        <w:rPr>
          <w:rFonts w:ascii="游明朝" w:hAnsi="游明朝" w:hint="eastAsia"/>
        </w:rPr>
        <w:t>高めて</w:t>
      </w:r>
      <w:r w:rsidR="003E3A50">
        <w:rPr>
          <w:rFonts w:ascii="游明朝" w:hAnsi="游明朝" w:hint="eastAsia"/>
        </w:rPr>
        <w:t>い</w:t>
      </w:r>
      <w:r w:rsidR="008B796C">
        <w:rPr>
          <w:rFonts w:ascii="游明朝" w:hAnsi="游明朝" w:hint="eastAsia"/>
        </w:rPr>
        <w:t>く</w:t>
      </w:r>
      <w:r w:rsidR="003E3A50">
        <w:rPr>
          <w:rFonts w:ascii="游明朝" w:hAnsi="游明朝" w:hint="eastAsia"/>
        </w:rPr>
        <w:t>。</w:t>
      </w:r>
      <w:r w:rsidR="00B77816">
        <w:rPr>
          <w:rFonts w:ascii="游明朝" w:hAnsi="游明朝" w:hint="eastAsia"/>
        </w:rPr>
        <w:t>多くの地域の方にご利用していただけるように気軽にデイサービスを見学して</w:t>
      </w:r>
      <w:r w:rsidR="006666C6">
        <w:rPr>
          <w:rFonts w:ascii="游明朝" w:hAnsi="游明朝" w:hint="eastAsia"/>
        </w:rPr>
        <w:t>いただいたり</w:t>
      </w:r>
      <w:r w:rsidR="00B77816">
        <w:rPr>
          <w:rFonts w:ascii="游明朝" w:hAnsi="游明朝" w:hint="eastAsia"/>
        </w:rPr>
        <w:t>、介護、医療で悩んでおられる方の相談</w:t>
      </w:r>
      <w:r w:rsidR="006C0DE9">
        <w:rPr>
          <w:rFonts w:ascii="游明朝" w:hAnsi="游明朝" w:hint="eastAsia"/>
        </w:rPr>
        <w:t>を</w:t>
      </w:r>
      <w:r w:rsidR="00B77816">
        <w:rPr>
          <w:rFonts w:ascii="游明朝" w:hAnsi="游明朝" w:hint="eastAsia"/>
        </w:rPr>
        <w:t>行っ</w:t>
      </w:r>
      <w:r w:rsidR="00C92E2F">
        <w:rPr>
          <w:rFonts w:ascii="游明朝" w:hAnsi="游明朝" w:hint="eastAsia"/>
        </w:rPr>
        <w:t>たり、機会があれば介護や看護のお話しも行っていく</w:t>
      </w:r>
      <w:r w:rsidR="00B77816">
        <w:rPr>
          <w:rFonts w:ascii="游明朝" w:hAnsi="游明朝" w:hint="eastAsia"/>
        </w:rPr>
        <w:t>。また、</w:t>
      </w:r>
      <w:r w:rsidR="00A110B7">
        <w:rPr>
          <w:rFonts w:ascii="游明朝" w:hAnsi="游明朝" w:hint="eastAsia"/>
        </w:rPr>
        <w:t>デイサービス</w:t>
      </w:r>
      <w:r w:rsidR="006263CA">
        <w:rPr>
          <w:rFonts w:ascii="游明朝" w:hAnsi="游明朝" w:hint="eastAsia"/>
        </w:rPr>
        <w:t>スタッフの協力も得て</w:t>
      </w:r>
      <w:r w:rsidR="00A110B7">
        <w:rPr>
          <w:rFonts w:ascii="游明朝" w:hAnsi="游明朝" w:hint="eastAsia"/>
        </w:rPr>
        <w:t>、</w:t>
      </w:r>
      <w:r w:rsidR="00DF0699">
        <w:rPr>
          <w:rFonts w:ascii="游明朝" w:hAnsi="游明朝" w:hint="eastAsia"/>
        </w:rPr>
        <w:t>感染対策や災害対策だけでなく</w:t>
      </w:r>
      <w:r w:rsidR="00DF0699">
        <w:rPr>
          <w:rFonts w:hint="eastAsia"/>
        </w:rPr>
        <w:t>夏祭り</w:t>
      </w:r>
      <w:r w:rsidR="00562C7F">
        <w:rPr>
          <w:rFonts w:hint="eastAsia"/>
        </w:rPr>
        <w:t>などの</w:t>
      </w:r>
      <w:r w:rsidR="009C5DCF">
        <w:rPr>
          <w:rFonts w:hint="eastAsia"/>
        </w:rPr>
        <w:t>地域・</w:t>
      </w:r>
      <w:r w:rsidR="00562C7F">
        <w:rPr>
          <w:rFonts w:hint="eastAsia"/>
        </w:rPr>
        <w:t>町</w:t>
      </w:r>
      <w:r w:rsidR="00562C7F" w:rsidRPr="0004252A">
        <w:rPr>
          <w:rFonts w:hint="eastAsia"/>
        </w:rPr>
        <w:t>会の催し</w:t>
      </w:r>
      <w:r w:rsidR="00562C7F">
        <w:rPr>
          <w:rFonts w:hint="eastAsia"/>
        </w:rPr>
        <w:t>や清掃活動などにもできるだけ参加</w:t>
      </w:r>
      <w:r w:rsidR="004E1E5F">
        <w:rPr>
          <w:rFonts w:hint="eastAsia"/>
        </w:rPr>
        <w:t>を心がけ</w:t>
      </w:r>
      <w:r w:rsidR="006263CA">
        <w:rPr>
          <w:rFonts w:hint="eastAsia"/>
        </w:rPr>
        <w:t>、</w:t>
      </w:r>
      <w:r w:rsidR="00542A14">
        <w:rPr>
          <w:rFonts w:hint="eastAsia"/>
        </w:rPr>
        <w:t>日常的に</w:t>
      </w:r>
      <w:r w:rsidR="00562C7F">
        <w:rPr>
          <w:rFonts w:hint="eastAsia"/>
        </w:rPr>
        <w:t>地域</w:t>
      </w:r>
      <w:r w:rsidR="000C6C38">
        <w:rPr>
          <w:rFonts w:hint="eastAsia"/>
        </w:rPr>
        <w:t>の方々</w:t>
      </w:r>
      <w:r w:rsidR="004E1E5F">
        <w:rPr>
          <w:rFonts w:hint="eastAsia"/>
        </w:rPr>
        <w:t>と</w:t>
      </w:r>
      <w:r w:rsidR="00562C7F">
        <w:rPr>
          <w:rFonts w:hint="eastAsia"/>
        </w:rPr>
        <w:t>の信頼関係を築いて</w:t>
      </w:r>
      <w:r w:rsidR="009C5DCF">
        <w:rPr>
          <w:rFonts w:hint="eastAsia"/>
        </w:rPr>
        <w:t>い</w:t>
      </w:r>
      <w:r w:rsidR="00D80251">
        <w:rPr>
          <w:rFonts w:hint="eastAsia"/>
        </w:rPr>
        <w:t>きたい</w:t>
      </w:r>
      <w:r w:rsidR="00542A14">
        <w:rPr>
          <w:rFonts w:hint="eastAsia"/>
        </w:rPr>
        <w:t>。</w:t>
      </w:r>
      <w:r w:rsidR="000B5050">
        <w:rPr>
          <w:rFonts w:hint="eastAsia"/>
        </w:rPr>
        <w:t>竹林</w:t>
      </w:r>
      <w:r w:rsidR="007E7F49">
        <w:rPr>
          <w:rFonts w:hint="eastAsia"/>
        </w:rPr>
        <w:t>・駐車場</w:t>
      </w:r>
      <w:r w:rsidR="003F2DBB">
        <w:rPr>
          <w:rFonts w:hint="eastAsia"/>
        </w:rPr>
        <w:t>は</w:t>
      </w:r>
      <w:r w:rsidR="007E7F49">
        <w:rPr>
          <w:rFonts w:hint="eastAsia"/>
        </w:rPr>
        <w:t>草刈りをして</w:t>
      </w:r>
      <w:r w:rsidR="003F2DBB">
        <w:rPr>
          <w:rFonts w:hint="eastAsia"/>
        </w:rPr>
        <w:t>整備</w:t>
      </w:r>
      <w:r w:rsidR="007E7F49">
        <w:rPr>
          <w:rFonts w:hint="eastAsia"/>
        </w:rPr>
        <w:t>し多くの花を植えて道行く方々にも癒しの場として活用していただく。また</w:t>
      </w:r>
      <w:r w:rsidR="006B17D6">
        <w:rPr>
          <w:rFonts w:hint="eastAsia"/>
        </w:rPr>
        <w:t>タケノコ掘り</w:t>
      </w:r>
      <w:r w:rsidR="007E7F49">
        <w:rPr>
          <w:rFonts w:hint="eastAsia"/>
        </w:rPr>
        <w:t>や駐車場も必要とされている方に利用していただく。</w:t>
      </w:r>
    </w:p>
    <w:p w14:paraId="3F0E130E" w14:textId="5C3905D9" w:rsidR="00FE1E22" w:rsidRPr="00867388" w:rsidRDefault="005852E6" w:rsidP="009D0DA0">
      <w:pPr>
        <w:widowControl/>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ind w:firstLineChars="100" w:firstLine="210"/>
        <w:jc w:val="left"/>
        <w:rPr>
          <w:rFonts w:asciiTheme="minorEastAsia" w:hAnsiTheme="minorEastAsia" w:cs="Arial"/>
          <w:spacing w:val="5"/>
          <w:kern w:val="0"/>
          <w:szCs w:val="21"/>
        </w:rPr>
      </w:pPr>
      <w:r w:rsidRPr="00867388">
        <w:rPr>
          <w:rFonts w:hint="eastAsia"/>
          <w:szCs w:val="21"/>
        </w:rPr>
        <w:t>事故防止対策は</w:t>
      </w:r>
      <w:r w:rsidRPr="00867388">
        <w:rPr>
          <w:rFonts w:ascii="ＭＳ 明朝" w:eastAsia="ＭＳ 明朝" w:hAnsi="ＭＳ 明朝" w:hint="eastAsia"/>
          <w:szCs w:val="21"/>
        </w:rPr>
        <w:t>些細な事でも隠さないという姿勢を維持し、積極的に</w:t>
      </w:r>
      <w:r w:rsidR="00AD01BD" w:rsidRPr="00867388">
        <w:rPr>
          <w:rFonts w:ascii="ＭＳ 明朝" w:eastAsia="ＭＳ 明朝" w:hAnsi="ＭＳ 明朝" w:hint="eastAsia"/>
          <w:szCs w:val="21"/>
        </w:rPr>
        <w:t>ヒヤリハット</w:t>
      </w:r>
      <w:r w:rsidRPr="00867388">
        <w:rPr>
          <w:rFonts w:ascii="ＭＳ 明朝" w:eastAsia="ＭＳ 明朝" w:hAnsi="ＭＳ 明朝" w:hint="eastAsia"/>
          <w:szCs w:val="21"/>
        </w:rPr>
        <w:t>、アクシデント報告書を書き、同じ過ちを繰り返さないよう分析、改善を図って行く。また、苦情も利用者、ご家族、また地域の住民の方々から些細な事でも気軽</w:t>
      </w:r>
      <w:r w:rsidR="008D6D6F" w:rsidRPr="00867388">
        <w:rPr>
          <w:rFonts w:ascii="ＭＳ 明朝" w:eastAsia="ＭＳ 明朝" w:hAnsi="ＭＳ 明朝" w:hint="eastAsia"/>
          <w:szCs w:val="21"/>
        </w:rPr>
        <w:t>に</w:t>
      </w:r>
      <w:r w:rsidRPr="00867388">
        <w:rPr>
          <w:rFonts w:ascii="ＭＳ 明朝" w:eastAsia="ＭＳ 明朝" w:hAnsi="ＭＳ 明朝" w:hint="eastAsia"/>
          <w:szCs w:val="21"/>
        </w:rPr>
        <w:t>言っていただけるようなデイサービスを目指し、少しでも利用者、地域の皆様の期待に添えるようにしていきたい。</w:t>
      </w:r>
      <w:r w:rsidR="009C3069" w:rsidRPr="00867388">
        <w:rPr>
          <w:rFonts w:hint="eastAsia"/>
          <w:szCs w:val="21"/>
        </w:rPr>
        <w:t>賛助会員が</w:t>
      </w:r>
      <w:r w:rsidR="00FE3697" w:rsidRPr="00867388">
        <w:rPr>
          <w:rFonts w:hint="eastAsia"/>
          <w:szCs w:val="21"/>
        </w:rPr>
        <w:t>年々</w:t>
      </w:r>
      <w:r w:rsidR="009C3069" w:rsidRPr="00867388">
        <w:rPr>
          <w:rFonts w:hint="eastAsia"/>
          <w:szCs w:val="21"/>
        </w:rPr>
        <w:t>減少している中、</w:t>
      </w:r>
      <w:r w:rsidR="005C3E8E">
        <w:rPr>
          <w:rFonts w:hint="eastAsia"/>
          <w:szCs w:val="21"/>
        </w:rPr>
        <w:t>会員のメリット、貢献も模索しながら</w:t>
      </w:r>
      <w:r w:rsidR="00EB2E47" w:rsidRPr="00867388">
        <w:rPr>
          <w:rFonts w:hint="eastAsia"/>
          <w:szCs w:val="21"/>
        </w:rPr>
        <w:t>ＮＰＯ</w:t>
      </w:r>
      <w:r w:rsidR="00BD09DD" w:rsidRPr="00867388">
        <w:rPr>
          <w:rFonts w:hint="eastAsia"/>
          <w:szCs w:val="21"/>
        </w:rPr>
        <w:t>法人</w:t>
      </w:r>
      <w:r w:rsidR="00380313" w:rsidRPr="00867388">
        <w:rPr>
          <w:rFonts w:hint="eastAsia"/>
          <w:szCs w:val="21"/>
        </w:rPr>
        <w:t>くろとり山荘</w:t>
      </w:r>
      <w:r w:rsidR="001A68CF" w:rsidRPr="00867388">
        <w:rPr>
          <w:rFonts w:hint="eastAsia"/>
          <w:szCs w:val="21"/>
        </w:rPr>
        <w:t>正</w:t>
      </w:r>
      <w:r w:rsidR="00EB2E47" w:rsidRPr="00867388">
        <w:rPr>
          <w:rFonts w:hint="eastAsia"/>
          <w:szCs w:val="21"/>
        </w:rPr>
        <w:t>会員</w:t>
      </w:r>
      <w:r w:rsidR="009C3069" w:rsidRPr="00867388">
        <w:rPr>
          <w:rFonts w:hint="eastAsia"/>
          <w:szCs w:val="21"/>
        </w:rPr>
        <w:t>に</w:t>
      </w:r>
      <w:r w:rsidR="001A68CF" w:rsidRPr="00867388">
        <w:rPr>
          <w:rFonts w:hint="eastAsia"/>
          <w:szCs w:val="21"/>
        </w:rPr>
        <w:t>会員増</w:t>
      </w:r>
      <w:r w:rsidR="0030696C" w:rsidRPr="00867388">
        <w:rPr>
          <w:rFonts w:hint="eastAsia"/>
          <w:szCs w:val="21"/>
        </w:rPr>
        <w:t>の</w:t>
      </w:r>
      <w:r w:rsidR="009917CB" w:rsidRPr="00867388">
        <w:rPr>
          <w:rFonts w:hint="eastAsia"/>
          <w:szCs w:val="21"/>
        </w:rPr>
        <w:t>協力も訴え</w:t>
      </w:r>
      <w:r w:rsidR="005C3E8E">
        <w:rPr>
          <w:rFonts w:hint="eastAsia"/>
          <w:szCs w:val="21"/>
        </w:rPr>
        <w:t>、</w:t>
      </w:r>
      <w:r w:rsidR="009C3069" w:rsidRPr="00867388">
        <w:rPr>
          <w:rFonts w:hint="eastAsia"/>
          <w:szCs w:val="21"/>
        </w:rPr>
        <w:t>１００名</w:t>
      </w:r>
      <w:r w:rsidR="00FE3697" w:rsidRPr="00867388">
        <w:rPr>
          <w:rFonts w:hint="eastAsia"/>
          <w:szCs w:val="21"/>
        </w:rPr>
        <w:t>以上の賛助会員が復活</w:t>
      </w:r>
      <w:r w:rsidR="009C3069" w:rsidRPr="00867388">
        <w:rPr>
          <w:rFonts w:hint="eastAsia"/>
          <w:szCs w:val="21"/>
        </w:rPr>
        <w:t>できるように</w:t>
      </w:r>
      <w:r w:rsidR="001A68CF" w:rsidRPr="00867388">
        <w:rPr>
          <w:rFonts w:hint="eastAsia"/>
          <w:szCs w:val="21"/>
        </w:rPr>
        <w:t>努め</w:t>
      </w:r>
      <w:r w:rsidR="00B869EB" w:rsidRPr="00867388">
        <w:rPr>
          <w:rFonts w:hint="eastAsia"/>
          <w:szCs w:val="21"/>
        </w:rPr>
        <w:t>ていく</w:t>
      </w:r>
      <w:r w:rsidR="009C3069" w:rsidRPr="00867388">
        <w:rPr>
          <w:rFonts w:hint="eastAsia"/>
          <w:szCs w:val="21"/>
        </w:rPr>
        <w:t>。</w:t>
      </w:r>
      <w:r w:rsidR="00EB2E47" w:rsidRPr="00867388">
        <w:rPr>
          <w:rFonts w:hint="eastAsia"/>
          <w:szCs w:val="21"/>
        </w:rPr>
        <w:t>会報「山荘だより」は、年</w:t>
      </w:r>
      <w:r w:rsidR="00AD01BD" w:rsidRPr="00867388">
        <w:rPr>
          <w:rFonts w:hint="eastAsia"/>
          <w:szCs w:val="21"/>
        </w:rPr>
        <w:t>２</w:t>
      </w:r>
      <w:r w:rsidR="00EB2E47" w:rsidRPr="00867388">
        <w:rPr>
          <w:rFonts w:hint="eastAsia"/>
          <w:szCs w:val="21"/>
        </w:rPr>
        <w:t>回</w:t>
      </w:r>
      <w:r w:rsidR="00BC598F" w:rsidRPr="00867388">
        <w:rPr>
          <w:rFonts w:hint="eastAsia"/>
          <w:szCs w:val="21"/>
        </w:rPr>
        <w:t>、</w:t>
      </w:r>
      <w:r w:rsidR="00AD01BD" w:rsidRPr="00867388">
        <w:rPr>
          <w:rFonts w:hint="eastAsia"/>
          <w:szCs w:val="21"/>
        </w:rPr>
        <w:t>３</w:t>
      </w:r>
      <w:r w:rsidR="00EB2E47" w:rsidRPr="00867388">
        <w:rPr>
          <w:rFonts w:hint="eastAsia"/>
          <w:szCs w:val="21"/>
        </w:rPr>
        <w:t>００部</w:t>
      </w:r>
      <w:r w:rsidR="00AD01BD" w:rsidRPr="00867388">
        <w:rPr>
          <w:rFonts w:hint="eastAsia"/>
          <w:szCs w:val="21"/>
        </w:rPr>
        <w:t>の発行</w:t>
      </w:r>
      <w:r w:rsidR="009C3069" w:rsidRPr="00867388">
        <w:rPr>
          <w:rFonts w:hint="eastAsia"/>
          <w:szCs w:val="21"/>
        </w:rPr>
        <w:t>を</w:t>
      </w:r>
      <w:r w:rsidR="00EB2E47" w:rsidRPr="00867388">
        <w:rPr>
          <w:rFonts w:hint="eastAsia"/>
          <w:szCs w:val="21"/>
        </w:rPr>
        <w:t>継続していく。</w:t>
      </w:r>
      <w:r w:rsidR="00FE3697" w:rsidRPr="00867388">
        <w:rPr>
          <w:rFonts w:hint="eastAsia"/>
          <w:szCs w:val="21"/>
        </w:rPr>
        <w:t>新たなインスタグラムや</w:t>
      </w:r>
      <w:r w:rsidR="00EB2E47" w:rsidRPr="00867388">
        <w:rPr>
          <w:rFonts w:hint="eastAsia"/>
          <w:szCs w:val="21"/>
        </w:rPr>
        <w:t>ホームページ</w:t>
      </w:r>
      <w:r w:rsidR="00FE3697" w:rsidRPr="00867388">
        <w:rPr>
          <w:rFonts w:hint="eastAsia"/>
          <w:szCs w:val="21"/>
        </w:rPr>
        <w:t>の内容充実、</w:t>
      </w:r>
      <w:r w:rsidR="00EB2E47" w:rsidRPr="00867388">
        <w:rPr>
          <w:rFonts w:hint="eastAsia"/>
          <w:szCs w:val="21"/>
        </w:rPr>
        <w:t>更新</w:t>
      </w:r>
      <w:r w:rsidR="00D7367D" w:rsidRPr="00867388">
        <w:rPr>
          <w:rFonts w:hint="eastAsia"/>
          <w:szCs w:val="21"/>
        </w:rPr>
        <w:t>も</w:t>
      </w:r>
      <w:r w:rsidR="00EB2E47" w:rsidRPr="00867388">
        <w:rPr>
          <w:rFonts w:hint="eastAsia"/>
          <w:szCs w:val="21"/>
        </w:rPr>
        <w:t>心掛け</w:t>
      </w:r>
      <w:r w:rsidR="00B1188B" w:rsidRPr="00867388">
        <w:rPr>
          <w:rFonts w:hint="eastAsia"/>
          <w:szCs w:val="21"/>
        </w:rPr>
        <w:t>、</w:t>
      </w:r>
      <w:r w:rsidR="00EB2E47" w:rsidRPr="00867388">
        <w:rPr>
          <w:rFonts w:hint="eastAsia"/>
          <w:szCs w:val="21"/>
        </w:rPr>
        <w:t>みんな</w:t>
      </w:r>
      <w:r w:rsidR="00B1188B" w:rsidRPr="00867388">
        <w:rPr>
          <w:rFonts w:hint="eastAsia"/>
          <w:szCs w:val="21"/>
        </w:rPr>
        <w:t>が</w:t>
      </w:r>
      <w:r w:rsidR="00FE3697" w:rsidRPr="00867388">
        <w:rPr>
          <w:rFonts w:hint="eastAsia"/>
          <w:szCs w:val="21"/>
        </w:rPr>
        <w:t>関心いただけるようなもの</w:t>
      </w:r>
      <w:r w:rsidR="00BC598F" w:rsidRPr="00867388">
        <w:rPr>
          <w:rFonts w:hint="eastAsia"/>
          <w:szCs w:val="21"/>
        </w:rPr>
        <w:t>に</w:t>
      </w:r>
      <w:r w:rsidR="00FE3697" w:rsidRPr="00867388">
        <w:rPr>
          <w:rFonts w:hint="eastAsia"/>
          <w:szCs w:val="21"/>
        </w:rPr>
        <w:t>してい</w:t>
      </w:r>
      <w:r w:rsidR="00EF5772" w:rsidRPr="00867388">
        <w:rPr>
          <w:rFonts w:hint="eastAsia"/>
          <w:szCs w:val="21"/>
        </w:rPr>
        <w:t>き</w:t>
      </w:r>
      <w:r w:rsidR="00E24EB7" w:rsidRPr="00867388">
        <w:rPr>
          <w:rFonts w:hint="eastAsia"/>
          <w:szCs w:val="21"/>
        </w:rPr>
        <w:t>、デイサービス利用増にもつなげていきたい</w:t>
      </w:r>
      <w:r w:rsidR="00EB2E47" w:rsidRPr="00867388">
        <w:rPr>
          <w:rFonts w:hint="eastAsia"/>
          <w:szCs w:val="21"/>
        </w:rPr>
        <w:t>。</w:t>
      </w:r>
      <w:r w:rsidR="00F92995">
        <w:rPr>
          <w:rFonts w:hint="eastAsia"/>
          <w:szCs w:val="21"/>
        </w:rPr>
        <w:t>現在、介護をめぐる情勢は厳しく、またＮＰＯ法人くろとり山荘も同様に厳しい課題・状況にあり、これを乗り切っていくためには、会員の知恵、協力無しはできない。強く会員皆さんの協力を訴えていきたい。</w:t>
      </w:r>
    </w:p>
    <w:sectPr w:rsidR="00FE1E22" w:rsidRPr="00867388" w:rsidSect="003F7ED1">
      <w:footerReference w:type="default" r:id="rId8"/>
      <w:pgSz w:w="11906" w:h="16838"/>
      <w:pgMar w:top="1985" w:right="1701"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4E3B" w14:textId="77777777" w:rsidR="006A24E9" w:rsidRDefault="006A24E9" w:rsidP="00820930">
      <w:r>
        <w:separator/>
      </w:r>
    </w:p>
  </w:endnote>
  <w:endnote w:type="continuationSeparator" w:id="0">
    <w:p w14:paraId="7CDEF617" w14:textId="77777777" w:rsidR="006A24E9" w:rsidRDefault="006A24E9" w:rsidP="0082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B5F4" w14:textId="77777777" w:rsidR="001133E4" w:rsidRDefault="001133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5749" w14:textId="77777777" w:rsidR="006A24E9" w:rsidRDefault="006A24E9" w:rsidP="00820930">
      <w:r>
        <w:separator/>
      </w:r>
    </w:p>
  </w:footnote>
  <w:footnote w:type="continuationSeparator" w:id="0">
    <w:p w14:paraId="2DB50FEB" w14:textId="77777777" w:rsidR="006A24E9" w:rsidRDefault="006A24E9" w:rsidP="00820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197"/>
    <w:multiLevelType w:val="hybridMultilevel"/>
    <w:tmpl w:val="ED3CCA88"/>
    <w:lvl w:ilvl="0" w:tplc="61B4C88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C06F2"/>
    <w:multiLevelType w:val="multilevel"/>
    <w:tmpl w:val="373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A8B"/>
    <w:multiLevelType w:val="hybridMultilevel"/>
    <w:tmpl w:val="D214E6BE"/>
    <w:lvl w:ilvl="0" w:tplc="AEAEFB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17EB2"/>
    <w:multiLevelType w:val="multilevel"/>
    <w:tmpl w:val="092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B11B4"/>
    <w:multiLevelType w:val="hybridMultilevel"/>
    <w:tmpl w:val="D7D21AE8"/>
    <w:lvl w:ilvl="0" w:tplc="6CD238AE">
      <w:start w:val="1"/>
      <w:numFmt w:val="decimalFullWidth"/>
      <w:lvlText w:val="%1．"/>
      <w:lvlJc w:val="left"/>
      <w:pPr>
        <w:ind w:left="660" w:hanging="55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4EB36C7"/>
    <w:multiLevelType w:val="hybridMultilevel"/>
    <w:tmpl w:val="83A4B34C"/>
    <w:lvl w:ilvl="0" w:tplc="3F38A9C6">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6" w15:restartNumberingAfterBreak="0">
    <w:nsid w:val="5EC612C0"/>
    <w:multiLevelType w:val="hybridMultilevel"/>
    <w:tmpl w:val="67CA322A"/>
    <w:lvl w:ilvl="0" w:tplc="BE86D0BA">
      <w:start w:val="1"/>
      <w:numFmt w:val="decimalFullWidth"/>
      <w:lvlText w:val="%1．"/>
      <w:lvlJc w:val="left"/>
      <w:pPr>
        <w:ind w:left="450" w:hanging="450"/>
      </w:pPr>
      <w:rPr>
        <w:rFonts w:hint="default"/>
      </w:rPr>
    </w:lvl>
    <w:lvl w:ilvl="1" w:tplc="E2E89C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8545900">
    <w:abstractNumId w:val="2"/>
  </w:num>
  <w:num w:numId="2" w16cid:durableId="267542506">
    <w:abstractNumId w:val="0"/>
  </w:num>
  <w:num w:numId="3" w16cid:durableId="829636218">
    <w:abstractNumId w:val="4"/>
  </w:num>
  <w:num w:numId="4" w16cid:durableId="673187637">
    <w:abstractNumId w:val="6"/>
  </w:num>
  <w:num w:numId="5" w16cid:durableId="1549561700">
    <w:abstractNumId w:val="5"/>
  </w:num>
  <w:num w:numId="6" w16cid:durableId="241959848">
    <w:abstractNumId w:val="1"/>
  </w:num>
  <w:num w:numId="7" w16cid:durableId="2102557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84"/>
    <w:rsid w:val="0000174C"/>
    <w:rsid w:val="00001B8C"/>
    <w:rsid w:val="00001CCB"/>
    <w:rsid w:val="00001DBA"/>
    <w:rsid w:val="00001F79"/>
    <w:rsid w:val="00002E7A"/>
    <w:rsid w:val="00004880"/>
    <w:rsid w:val="000049BE"/>
    <w:rsid w:val="0000670B"/>
    <w:rsid w:val="000076DC"/>
    <w:rsid w:val="00007BA3"/>
    <w:rsid w:val="00015393"/>
    <w:rsid w:val="00021134"/>
    <w:rsid w:val="00022153"/>
    <w:rsid w:val="000247DB"/>
    <w:rsid w:val="0002516C"/>
    <w:rsid w:val="0002593C"/>
    <w:rsid w:val="00025DAD"/>
    <w:rsid w:val="0003021C"/>
    <w:rsid w:val="00030CDF"/>
    <w:rsid w:val="0003140E"/>
    <w:rsid w:val="00034503"/>
    <w:rsid w:val="000360BA"/>
    <w:rsid w:val="00037C7F"/>
    <w:rsid w:val="0004252A"/>
    <w:rsid w:val="00043A56"/>
    <w:rsid w:val="000445E2"/>
    <w:rsid w:val="00046744"/>
    <w:rsid w:val="00046ECF"/>
    <w:rsid w:val="000502E7"/>
    <w:rsid w:val="00050A96"/>
    <w:rsid w:val="00053DC7"/>
    <w:rsid w:val="000548EC"/>
    <w:rsid w:val="000550D8"/>
    <w:rsid w:val="0005630B"/>
    <w:rsid w:val="00061CBD"/>
    <w:rsid w:val="0006236F"/>
    <w:rsid w:val="00062773"/>
    <w:rsid w:val="00062F70"/>
    <w:rsid w:val="00064301"/>
    <w:rsid w:val="00064F16"/>
    <w:rsid w:val="0006694B"/>
    <w:rsid w:val="000675A4"/>
    <w:rsid w:val="00070F76"/>
    <w:rsid w:val="000714E7"/>
    <w:rsid w:val="00071CA6"/>
    <w:rsid w:val="00072CFA"/>
    <w:rsid w:val="00080759"/>
    <w:rsid w:val="00083C87"/>
    <w:rsid w:val="00084C14"/>
    <w:rsid w:val="00086D56"/>
    <w:rsid w:val="0009088A"/>
    <w:rsid w:val="00092515"/>
    <w:rsid w:val="00094932"/>
    <w:rsid w:val="000A0963"/>
    <w:rsid w:val="000A2B0C"/>
    <w:rsid w:val="000A4375"/>
    <w:rsid w:val="000A723E"/>
    <w:rsid w:val="000A7A91"/>
    <w:rsid w:val="000B5050"/>
    <w:rsid w:val="000B5A6B"/>
    <w:rsid w:val="000B73AA"/>
    <w:rsid w:val="000B7FBE"/>
    <w:rsid w:val="000C0A36"/>
    <w:rsid w:val="000C1CD3"/>
    <w:rsid w:val="000C37AE"/>
    <w:rsid w:val="000C3A4F"/>
    <w:rsid w:val="000C402C"/>
    <w:rsid w:val="000C4B61"/>
    <w:rsid w:val="000C6884"/>
    <w:rsid w:val="000C6C38"/>
    <w:rsid w:val="000D11FB"/>
    <w:rsid w:val="000D1DB1"/>
    <w:rsid w:val="000D232D"/>
    <w:rsid w:val="000D6F4F"/>
    <w:rsid w:val="000D78E1"/>
    <w:rsid w:val="000E24C3"/>
    <w:rsid w:val="000E2BA0"/>
    <w:rsid w:val="000E3292"/>
    <w:rsid w:val="000E39F4"/>
    <w:rsid w:val="000E40FF"/>
    <w:rsid w:val="000E5D7A"/>
    <w:rsid w:val="000E5E27"/>
    <w:rsid w:val="000E63C4"/>
    <w:rsid w:val="000E6CEC"/>
    <w:rsid w:val="000E723E"/>
    <w:rsid w:val="000F1D0C"/>
    <w:rsid w:val="000F25B5"/>
    <w:rsid w:val="000F3066"/>
    <w:rsid w:val="000F306E"/>
    <w:rsid w:val="000F4B08"/>
    <w:rsid w:val="000F50D8"/>
    <w:rsid w:val="000F6281"/>
    <w:rsid w:val="000F6E81"/>
    <w:rsid w:val="0010123B"/>
    <w:rsid w:val="00101CF6"/>
    <w:rsid w:val="00106582"/>
    <w:rsid w:val="00107AA5"/>
    <w:rsid w:val="00107C26"/>
    <w:rsid w:val="0011122B"/>
    <w:rsid w:val="00112980"/>
    <w:rsid w:val="001133E4"/>
    <w:rsid w:val="00114D05"/>
    <w:rsid w:val="00115852"/>
    <w:rsid w:val="00116A2B"/>
    <w:rsid w:val="00117BAA"/>
    <w:rsid w:val="00120765"/>
    <w:rsid w:val="0012144B"/>
    <w:rsid w:val="0012146C"/>
    <w:rsid w:val="001219FF"/>
    <w:rsid w:val="00122E36"/>
    <w:rsid w:val="00123FC8"/>
    <w:rsid w:val="00124A24"/>
    <w:rsid w:val="00125B92"/>
    <w:rsid w:val="00125FA2"/>
    <w:rsid w:val="0012680F"/>
    <w:rsid w:val="00126C62"/>
    <w:rsid w:val="00130495"/>
    <w:rsid w:val="001305AE"/>
    <w:rsid w:val="001328D8"/>
    <w:rsid w:val="0013497A"/>
    <w:rsid w:val="001349E9"/>
    <w:rsid w:val="00134F31"/>
    <w:rsid w:val="00135731"/>
    <w:rsid w:val="001361C5"/>
    <w:rsid w:val="00137B42"/>
    <w:rsid w:val="00137DD8"/>
    <w:rsid w:val="00140A03"/>
    <w:rsid w:val="00140FF7"/>
    <w:rsid w:val="001425F5"/>
    <w:rsid w:val="00144B46"/>
    <w:rsid w:val="001462C9"/>
    <w:rsid w:val="0014741D"/>
    <w:rsid w:val="0015010D"/>
    <w:rsid w:val="00150A49"/>
    <w:rsid w:val="001515F7"/>
    <w:rsid w:val="00151A7D"/>
    <w:rsid w:val="00151DF2"/>
    <w:rsid w:val="0015243F"/>
    <w:rsid w:val="00152701"/>
    <w:rsid w:val="00153CCB"/>
    <w:rsid w:val="00154153"/>
    <w:rsid w:val="0015553B"/>
    <w:rsid w:val="001573D3"/>
    <w:rsid w:val="00161A17"/>
    <w:rsid w:val="001631B5"/>
    <w:rsid w:val="001637EB"/>
    <w:rsid w:val="00164037"/>
    <w:rsid w:val="001646AC"/>
    <w:rsid w:val="00164E7E"/>
    <w:rsid w:val="00166669"/>
    <w:rsid w:val="001673D9"/>
    <w:rsid w:val="00167C35"/>
    <w:rsid w:val="00172605"/>
    <w:rsid w:val="0017408C"/>
    <w:rsid w:val="00174ED3"/>
    <w:rsid w:val="001750B2"/>
    <w:rsid w:val="001758BD"/>
    <w:rsid w:val="00177AAA"/>
    <w:rsid w:val="00177C66"/>
    <w:rsid w:val="00184CEA"/>
    <w:rsid w:val="00184EE3"/>
    <w:rsid w:val="0018529C"/>
    <w:rsid w:val="00186259"/>
    <w:rsid w:val="00186793"/>
    <w:rsid w:val="001868DE"/>
    <w:rsid w:val="001877BA"/>
    <w:rsid w:val="001912F3"/>
    <w:rsid w:val="00191DEF"/>
    <w:rsid w:val="00195F61"/>
    <w:rsid w:val="00196C4A"/>
    <w:rsid w:val="001A2C2C"/>
    <w:rsid w:val="001A456F"/>
    <w:rsid w:val="001A66CB"/>
    <w:rsid w:val="001A68CF"/>
    <w:rsid w:val="001A7EEC"/>
    <w:rsid w:val="001B0182"/>
    <w:rsid w:val="001B0E76"/>
    <w:rsid w:val="001B1915"/>
    <w:rsid w:val="001B2FB1"/>
    <w:rsid w:val="001B3BBF"/>
    <w:rsid w:val="001B4EAF"/>
    <w:rsid w:val="001B62D5"/>
    <w:rsid w:val="001B6696"/>
    <w:rsid w:val="001B6A44"/>
    <w:rsid w:val="001C1810"/>
    <w:rsid w:val="001C5845"/>
    <w:rsid w:val="001C670A"/>
    <w:rsid w:val="001D0292"/>
    <w:rsid w:val="001D0C2C"/>
    <w:rsid w:val="001D3381"/>
    <w:rsid w:val="001D39BE"/>
    <w:rsid w:val="001D4610"/>
    <w:rsid w:val="001D4E29"/>
    <w:rsid w:val="001D53F6"/>
    <w:rsid w:val="001D669B"/>
    <w:rsid w:val="001D6D18"/>
    <w:rsid w:val="001D7337"/>
    <w:rsid w:val="001D7AE7"/>
    <w:rsid w:val="001E0B98"/>
    <w:rsid w:val="001E0E99"/>
    <w:rsid w:val="001E10DB"/>
    <w:rsid w:val="001E22A9"/>
    <w:rsid w:val="001E3C88"/>
    <w:rsid w:val="001E5966"/>
    <w:rsid w:val="001E5A0F"/>
    <w:rsid w:val="001E6895"/>
    <w:rsid w:val="001F03C9"/>
    <w:rsid w:val="001F0738"/>
    <w:rsid w:val="001F0C49"/>
    <w:rsid w:val="001F1C50"/>
    <w:rsid w:val="001F3FE1"/>
    <w:rsid w:val="001F4220"/>
    <w:rsid w:val="001F4A3E"/>
    <w:rsid w:val="001F66E6"/>
    <w:rsid w:val="00200A64"/>
    <w:rsid w:val="00200DEF"/>
    <w:rsid w:val="002016B1"/>
    <w:rsid w:val="0020174E"/>
    <w:rsid w:val="002049CC"/>
    <w:rsid w:val="00205C45"/>
    <w:rsid w:val="00206C12"/>
    <w:rsid w:val="0020768C"/>
    <w:rsid w:val="00207A10"/>
    <w:rsid w:val="00210A6D"/>
    <w:rsid w:val="00210E07"/>
    <w:rsid w:val="00212FB0"/>
    <w:rsid w:val="00213228"/>
    <w:rsid w:val="00213258"/>
    <w:rsid w:val="00213947"/>
    <w:rsid w:val="002150CB"/>
    <w:rsid w:val="0021633A"/>
    <w:rsid w:val="00216953"/>
    <w:rsid w:val="00220099"/>
    <w:rsid w:val="002204C7"/>
    <w:rsid w:val="0022124E"/>
    <w:rsid w:val="00223F83"/>
    <w:rsid w:val="0022418F"/>
    <w:rsid w:val="00224CAA"/>
    <w:rsid w:val="00225631"/>
    <w:rsid w:val="00226722"/>
    <w:rsid w:val="00226B1B"/>
    <w:rsid w:val="0022798C"/>
    <w:rsid w:val="00230653"/>
    <w:rsid w:val="00236168"/>
    <w:rsid w:val="002369E2"/>
    <w:rsid w:val="00236FDD"/>
    <w:rsid w:val="002374F6"/>
    <w:rsid w:val="00237B72"/>
    <w:rsid w:val="00242E94"/>
    <w:rsid w:val="00243A8A"/>
    <w:rsid w:val="00243CF0"/>
    <w:rsid w:val="00243E2D"/>
    <w:rsid w:val="0024455D"/>
    <w:rsid w:val="002452A4"/>
    <w:rsid w:val="00247B8A"/>
    <w:rsid w:val="002503FB"/>
    <w:rsid w:val="00253134"/>
    <w:rsid w:val="00253A83"/>
    <w:rsid w:val="00253F01"/>
    <w:rsid w:val="002540EE"/>
    <w:rsid w:val="00256212"/>
    <w:rsid w:val="00256F52"/>
    <w:rsid w:val="0025700D"/>
    <w:rsid w:val="00261286"/>
    <w:rsid w:val="00261DB4"/>
    <w:rsid w:val="00262DD0"/>
    <w:rsid w:val="002660FB"/>
    <w:rsid w:val="00266A82"/>
    <w:rsid w:val="00270193"/>
    <w:rsid w:val="0027164C"/>
    <w:rsid w:val="00271B71"/>
    <w:rsid w:val="0027217D"/>
    <w:rsid w:val="00272219"/>
    <w:rsid w:val="002723BA"/>
    <w:rsid w:val="002726F3"/>
    <w:rsid w:val="0027293F"/>
    <w:rsid w:val="00272C96"/>
    <w:rsid w:val="0027462F"/>
    <w:rsid w:val="00282DA0"/>
    <w:rsid w:val="002837B7"/>
    <w:rsid w:val="00284259"/>
    <w:rsid w:val="0028503D"/>
    <w:rsid w:val="00286C49"/>
    <w:rsid w:val="00287898"/>
    <w:rsid w:val="00287901"/>
    <w:rsid w:val="0029018C"/>
    <w:rsid w:val="002912FB"/>
    <w:rsid w:val="00292A7C"/>
    <w:rsid w:val="00294EBB"/>
    <w:rsid w:val="00295237"/>
    <w:rsid w:val="00295361"/>
    <w:rsid w:val="00295E2E"/>
    <w:rsid w:val="00296816"/>
    <w:rsid w:val="00297B59"/>
    <w:rsid w:val="002A17E1"/>
    <w:rsid w:val="002A2773"/>
    <w:rsid w:val="002A28F2"/>
    <w:rsid w:val="002A2CCB"/>
    <w:rsid w:val="002B07A3"/>
    <w:rsid w:val="002B3654"/>
    <w:rsid w:val="002B3A63"/>
    <w:rsid w:val="002B47FF"/>
    <w:rsid w:val="002B492B"/>
    <w:rsid w:val="002B50D4"/>
    <w:rsid w:val="002B6C7C"/>
    <w:rsid w:val="002C0875"/>
    <w:rsid w:val="002C0B2F"/>
    <w:rsid w:val="002C13C7"/>
    <w:rsid w:val="002C3C3B"/>
    <w:rsid w:val="002C4B40"/>
    <w:rsid w:val="002C6CF1"/>
    <w:rsid w:val="002C6F4B"/>
    <w:rsid w:val="002D2A4C"/>
    <w:rsid w:val="002D4EAB"/>
    <w:rsid w:val="002E0476"/>
    <w:rsid w:val="002E4001"/>
    <w:rsid w:val="002E4BC3"/>
    <w:rsid w:val="002E5913"/>
    <w:rsid w:val="002E60ED"/>
    <w:rsid w:val="002E62A7"/>
    <w:rsid w:val="002E79E6"/>
    <w:rsid w:val="002F197B"/>
    <w:rsid w:val="002F22AA"/>
    <w:rsid w:val="002F39A4"/>
    <w:rsid w:val="002F465F"/>
    <w:rsid w:val="002F5E01"/>
    <w:rsid w:val="002F643C"/>
    <w:rsid w:val="002F67C7"/>
    <w:rsid w:val="002F6B4F"/>
    <w:rsid w:val="00300C1E"/>
    <w:rsid w:val="00302B21"/>
    <w:rsid w:val="00302DEA"/>
    <w:rsid w:val="003042A6"/>
    <w:rsid w:val="00304A66"/>
    <w:rsid w:val="003050BC"/>
    <w:rsid w:val="003056A6"/>
    <w:rsid w:val="00305951"/>
    <w:rsid w:val="003064A5"/>
    <w:rsid w:val="0030696C"/>
    <w:rsid w:val="00306B5B"/>
    <w:rsid w:val="00313D1C"/>
    <w:rsid w:val="00316791"/>
    <w:rsid w:val="003205EA"/>
    <w:rsid w:val="00320784"/>
    <w:rsid w:val="0032385F"/>
    <w:rsid w:val="0032387F"/>
    <w:rsid w:val="00323A5F"/>
    <w:rsid w:val="00323B36"/>
    <w:rsid w:val="003241BD"/>
    <w:rsid w:val="00330C4C"/>
    <w:rsid w:val="00331DD7"/>
    <w:rsid w:val="00331F1C"/>
    <w:rsid w:val="00332CD7"/>
    <w:rsid w:val="00333D59"/>
    <w:rsid w:val="00335B36"/>
    <w:rsid w:val="00335CFE"/>
    <w:rsid w:val="0034488D"/>
    <w:rsid w:val="00345F24"/>
    <w:rsid w:val="003507EF"/>
    <w:rsid w:val="003507F3"/>
    <w:rsid w:val="00350930"/>
    <w:rsid w:val="00350AC1"/>
    <w:rsid w:val="00351776"/>
    <w:rsid w:val="00353D3F"/>
    <w:rsid w:val="003542E0"/>
    <w:rsid w:val="0035581E"/>
    <w:rsid w:val="00355A29"/>
    <w:rsid w:val="003575EE"/>
    <w:rsid w:val="00357B5E"/>
    <w:rsid w:val="00357DF0"/>
    <w:rsid w:val="00360A9F"/>
    <w:rsid w:val="003641B8"/>
    <w:rsid w:val="00365437"/>
    <w:rsid w:val="003658FA"/>
    <w:rsid w:val="00365949"/>
    <w:rsid w:val="00372332"/>
    <w:rsid w:val="00372664"/>
    <w:rsid w:val="00377AC6"/>
    <w:rsid w:val="00380313"/>
    <w:rsid w:val="00380AC6"/>
    <w:rsid w:val="00380E82"/>
    <w:rsid w:val="00381141"/>
    <w:rsid w:val="0038129C"/>
    <w:rsid w:val="00382704"/>
    <w:rsid w:val="003901A0"/>
    <w:rsid w:val="00393F9B"/>
    <w:rsid w:val="003940FE"/>
    <w:rsid w:val="00394389"/>
    <w:rsid w:val="00394813"/>
    <w:rsid w:val="003959B6"/>
    <w:rsid w:val="00396420"/>
    <w:rsid w:val="003A05B3"/>
    <w:rsid w:val="003A18B7"/>
    <w:rsid w:val="003A5087"/>
    <w:rsid w:val="003A612B"/>
    <w:rsid w:val="003A6A02"/>
    <w:rsid w:val="003A6BC8"/>
    <w:rsid w:val="003B07F7"/>
    <w:rsid w:val="003B276F"/>
    <w:rsid w:val="003B383B"/>
    <w:rsid w:val="003B5397"/>
    <w:rsid w:val="003B61FE"/>
    <w:rsid w:val="003B6BFF"/>
    <w:rsid w:val="003B7406"/>
    <w:rsid w:val="003B77C0"/>
    <w:rsid w:val="003B7F16"/>
    <w:rsid w:val="003C10DC"/>
    <w:rsid w:val="003C1489"/>
    <w:rsid w:val="003C21A2"/>
    <w:rsid w:val="003C23F4"/>
    <w:rsid w:val="003C6D17"/>
    <w:rsid w:val="003C7670"/>
    <w:rsid w:val="003D1165"/>
    <w:rsid w:val="003D151B"/>
    <w:rsid w:val="003D186B"/>
    <w:rsid w:val="003D32CC"/>
    <w:rsid w:val="003D3B41"/>
    <w:rsid w:val="003D5C8F"/>
    <w:rsid w:val="003D625B"/>
    <w:rsid w:val="003E3A50"/>
    <w:rsid w:val="003E3B70"/>
    <w:rsid w:val="003E3E47"/>
    <w:rsid w:val="003E41EC"/>
    <w:rsid w:val="003E477B"/>
    <w:rsid w:val="003E5239"/>
    <w:rsid w:val="003E7142"/>
    <w:rsid w:val="003F1271"/>
    <w:rsid w:val="003F1755"/>
    <w:rsid w:val="003F2B40"/>
    <w:rsid w:val="003F2DBB"/>
    <w:rsid w:val="003F31D8"/>
    <w:rsid w:val="003F390E"/>
    <w:rsid w:val="003F3C64"/>
    <w:rsid w:val="003F402E"/>
    <w:rsid w:val="003F4606"/>
    <w:rsid w:val="003F6F2D"/>
    <w:rsid w:val="003F7CC6"/>
    <w:rsid w:val="003F7CC9"/>
    <w:rsid w:val="003F7D9D"/>
    <w:rsid w:val="003F7DEF"/>
    <w:rsid w:val="003F7ED1"/>
    <w:rsid w:val="0040115D"/>
    <w:rsid w:val="004019DB"/>
    <w:rsid w:val="00401B98"/>
    <w:rsid w:val="004027C8"/>
    <w:rsid w:val="00404DBC"/>
    <w:rsid w:val="00406496"/>
    <w:rsid w:val="00406C1F"/>
    <w:rsid w:val="00407232"/>
    <w:rsid w:val="0040736D"/>
    <w:rsid w:val="00407F63"/>
    <w:rsid w:val="00410EC2"/>
    <w:rsid w:val="0041126F"/>
    <w:rsid w:val="00411EE5"/>
    <w:rsid w:val="00413B6C"/>
    <w:rsid w:val="00414A4E"/>
    <w:rsid w:val="00415C0D"/>
    <w:rsid w:val="00415F65"/>
    <w:rsid w:val="00420706"/>
    <w:rsid w:val="00421710"/>
    <w:rsid w:val="00423356"/>
    <w:rsid w:val="004238DD"/>
    <w:rsid w:val="00423C7E"/>
    <w:rsid w:val="004272B1"/>
    <w:rsid w:val="00427E17"/>
    <w:rsid w:val="0043057D"/>
    <w:rsid w:val="004309B6"/>
    <w:rsid w:val="00433429"/>
    <w:rsid w:val="0043554C"/>
    <w:rsid w:val="00435FEA"/>
    <w:rsid w:val="00437EE3"/>
    <w:rsid w:val="00441ABD"/>
    <w:rsid w:val="00441D0B"/>
    <w:rsid w:val="00441D74"/>
    <w:rsid w:val="00443535"/>
    <w:rsid w:val="00446503"/>
    <w:rsid w:val="004468B2"/>
    <w:rsid w:val="004518CF"/>
    <w:rsid w:val="004525D3"/>
    <w:rsid w:val="00455B9C"/>
    <w:rsid w:val="0045686C"/>
    <w:rsid w:val="00456F36"/>
    <w:rsid w:val="00457BDC"/>
    <w:rsid w:val="00460423"/>
    <w:rsid w:val="00462FE2"/>
    <w:rsid w:val="004636B5"/>
    <w:rsid w:val="00464BBF"/>
    <w:rsid w:val="004652E8"/>
    <w:rsid w:val="004673BB"/>
    <w:rsid w:val="00467BDC"/>
    <w:rsid w:val="0047090E"/>
    <w:rsid w:val="0047116A"/>
    <w:rsid w:val="0047318B"/>
    <w:rsid w:val="00474B21"/>
    <w:rsid w:val="00476A04"/>
    <w:rsid w:val="00482550"/>
    <w:rsid w:val="00486C2F"/>
    <w:rsid w:val="00487554"/>
    <w:rsid w:val="00487C55"/>
    <w:rsid w:val="00491A04"/>
    <w:rsid w:val="004935A1"/>
    <w:rsid w:val="00494FA5"/>
    <w:rsid w:val="00495109"/>
    <w:rsid w:val="00497617"/>
    <w:rsid w:val="0049779A"/>
    <w:rsid w:val="004977B4"/>
    <w:rsid w:val="004A21C5"/>
    <w:rsid w:val="004A2541"/>
    <w:rsid w:val="004A2780"/>
    <w:rsid w:val="004A2B1D"/>
    <w:rsid w:val="004A5057"/>
    <w:rsid w:val="004A5E36"/>
    <w:rsid w:val="004A7CA0"/>
    <w:rsid w:val="004B5A1D"/>
    <w:rsid w:val="004B5F7A"/>
    <w:rsid w:val="004B694D"/>
    <w:rsid w:val="004B6FD7"/>
    <w:rsid w:val="004B724A"/>
    <w:rsid w:val="004B7A16"/>
    <w:rsid w:val="004B7B39"/>
    <w:rsid w:val="004C1126"/>
    <w:rsid w:val="004C1C82"/>
    <w:rsid w:val="004C2404"/>
    <w:rsid w:val="004C3B23"/>
    <w:rsid w:val="004C5D12"/>
    <w:rsid w:val="004C611C"/>
    <w:rsid w:val="004C6EE2"/>
    <w:rsid w:val="004C7973"/>
    <w:rsid w:val="004D0EDD"/>
    <w:rsid w:val="004D112A"/>
    <w:rsid w:val="004D2E4F"/>
    <w:rsid w:val="004D31FF"/>
    <w:rsid w:val="004D4E3F"/>
    <w:rsid w:val="004D4F74"/>
    <w:rsid w:val="004D4FD5"/>
    <w:rsid w:val="004E136D"/>
    <w:rsid w:val="004E1E5F"/>
    <w:rsid w:val="004E56E8"/>
    <w:rsid w:val="004E62BD"/>
    <w:rsid w:val="004E6CF5"/>
    <w:rsid w:val="004F01F1"/>
    <w:rsid w:val="004F15B3"/>
    <w:rsid w:val="004F399B"/>
    <w:rsid w:val="004F3B29"/>
    <w:rsid w:val="004F46C2"/>
    <w:rsid w:val="004F4CCB"/>
    <w:rsid w:val="004F561F"/>
    <w:rsid w:val="0050182C"/>
    <w:rsid w:val="00501E93"/>
    <w:rsid w:val="00504215"/>
    <w:rsid w:val="0050422B"/>
    <w:rsid w:val="00504757"/>
    <w:rsid w:val="0050552F"/>
    <w:rsid w:val="00506CAB"/>
    <w:rsid w:val="00507846"/>
    <w:rsid w:val="00507AAD"/>
    <w:rsid w:val="00507CC9"/>
    <w:rsid w:val="005119DF"/>
    <w:rsid w:val="0051611B"/>
    <w:rsid w:val="005162C9"/>
    <w:rsid w:val="00517908"/>
    <w:rsid w:val="00520944"/>
    <w:rsid w:val="005222BB"/>
    <w:rsid w:val="00522B4D"/>
    <w:rsid w:val="0052428E"/>
    <w:rsid w:val="005242CA"/>
    <w:rsid w:val="0052504E"/>
    <w:rsid w:val="00525BAE"/>
    <w:rsid w:val="00525D8E"/>
    <w:rsid w:val="00527878"/>
    <w:rsid w:val="00530243"/>
    <w:rsid w:val="00532978"/>
    <w:rsid w:val="00532A60"/>
    <w:rsid w:val="005332F6"/>
    <w:rsid w:val="005338C4"/>
    <w:rsid w:val="00533D76"/>
    <w:rsid w:val="00534548"/>
    <w:rsid w:val="0053602C"/>
    <w:rsid w:val="005363DC"/>
    <w:rsid w:val="00542A14"/>
    <w:rsid w:val="00543D29"/>
    <w:rsid w:val="00545783"/>
    <w:rsid w:val="0055020B"/>
    <w:rsid w:val="00555807"/>
    <w:rsid w:val="00556960"/>
    <w:rsid w:val="00557A03"/>
    <w:rsid w:val="00557ED6"/>
    <w:rsid w:val="00557F05"/>
    <w:rsid w:val="00560AE9"/>
    <w:rsid w:val="00561460"/>
    <w:rsid w:val="00562C7F"/>
    <w:rsid w:val="005646BF"/>
    <w:rsid w:val="00564E4B"/>
    <w:rsid w:val="00565ED0"/>
    <w:rsid w:val="00570380"/>
    <w:rsid w:val="005719C3"/>
    <w:rsid w:val="00573AB8"/>
    <w:rsid w:val="005755BD"/>
    <w:rsid w:val="00576390"/>
    <w:rsid w:val="00576DB6"/>
    <w:rsid w:val="005777A0"/>
    <w:rsid w:val="00577AB7"/>
    <w:rsid w:val="00581B92"/>
    <w:rsid w:val="00581FB2"/>
    <w:rsid w:val="00583BF7"/>
    <w:rsid w:val="005852E6"/>
    <w:rsid w:val="00585CFD"/>
    <w:rsid w:val="00587890"/>
    <w:rsid w:val="005913AA"/>
    <w:rsid w:val="005933B5"/>
    <w:rsid w:val="00593CEE"/>
    <w:rsid w:val="00594277"/>
    <w:rsid w:val="005943D4"/>
    <w:rsid w:val="00595117"/>
    <w:rsid w:val="005960CC"/>
    <w:rsid w:val="00596DDD"/>
    <w:rsid w:val="005979CE"/>
    <w:rsid w:val="00597D0B"/>
    <w:rsid w:val="005A0890"/>
    <w:rsid w:val="005A1852"/>
    <w:rsid w:val="005A5C67"/>
    <w:rsid w:val="005A7D3C"/>
    <w:rsid w:val="005A7D71"/>
    <w:rsid w:val="005A7F5E"/>
    <w:rsid w:val="005B008C"/>
    <w:rsid w:val="005B091B"/>
    <w:rsid w:val="005B4D49"/>
    <w:rsid w:val="005B4DA7"/>
    <w:rsid w:val="005B4E1A"/>
    <w:rsid w:val="005B4FE2"/>
    <w:rsid w:val="005B55AD"/>
    <w:rsid w:val="005B72E6"/>
    <w:rsid w:val="005B770B"/>
    <w:rsid w:val="005C3E8E"/>
    <w:rsid w:val="005C5524"/>
    <w:rsid w:val="005C574C"/>
    <w:rsid w:val="005C681D"/>
    <w:rsid w:val="005C7DB0"/>
    <w:rsid w:val="005D471B"/>
    <w:rsid w:val="005D4D02"/>
    <w:rsid w:val="005D5B36"/>
    <w:rsid w:val="005E0F02"/>
    <w:rsid w:val="005E28AF"/>
    <w:rsid w:val="005E465B"/>
    <w:rsid w:val="005E72C5"/>
    <w:rsid w:val="005F0727"/>
    <w:rsid w:val="005F0A44"/>
    <w:rsid w:val="005F155D"/>
    <w:rsid w:val="005F20A0"/>
    <w:rsid w:val="005F2E1D"/>
    <w:rsid w:val="005F3416"/>
    <w:rsid w:val="005F3B30"/>
    <w:rsid w:val="005F5620"/>
    <w:rsid w:val="005F7387"/>
    <w:rsid w:val="005F7845"/>
    <w:rsid w:val="00601622"/>
    <w:rsid w:val="00601633"/>
    <w:rsid w:val="006063C4"/>
    <w:rsid w:val="00607099"/>
    <w:rsid w:val="00610EBB"/>
    <w:rsid w:val="006124F2"/>
    <w:rsid w:val="0061271B"/>
    <w:rsid w:val="006136F5"/>
    <w:rsid w:val="00613DAD"/>
    <w:rsid w:val="006150B7"/>
    <w:rsid w:val="00615BA4"/>
    <w:rsid w:val="006165F7"/>
    <w:rsid w:val="0062147E"/>
    <w:rsid w:val="00622016"/>
    <w:rsid w:val="006237A0"/>
    <w:rsid w:val="0062529A"/>
    <w:rsid w:val="00625EC3"/>
    <w:rsid w:val="006263CA"/>
    <w:rsid w:val="0062710B"/>
    <w:rsid w:val="00627AEA"/>
    <w:rsid w:val="00631984"/>
    <w:rsid w:val="00631A70"/>
    <w:rsid w:val="006320E1"/>
    <w:rsid w:val="00632475"/>
    <w:rsid w:val="0063397D"/>
    <w:rsid w:val="00635A21"/>
    <w:rsid w:val="00640E35"/>
    <w:rsid w:val="006420F6"/>
    <w:rsid w:val="00642D34"/>
    <w:rsid w:val="006464C2"/>
    <w:rsid w:val="00646ADA"/>
    <w:rsid w:val="006473BE"/>
    <w:rsid w:val="00650B87"/>
    <w:rsid w:val="0065332A"/>
    <w:rsid w:val="006543CC"/>
    <w:rsid w:val="00656B66"/>
    <w:rsid w:val="00662EB8"/>
    <w:rsid w:val="00663AAF"/>
    <w:rsid w:val="006640B2"/>
    <w:rsid w:val="00665C17"/>
    <w:rsid w:val="006666C6"/>
    <w:rsid w:val="00667F02"/>
    <w:rsid w:val="00672FA8"/>
    <w:rsid w:val="006737F5"/>
    <w:rsid w:val="006748EF"/>
    <w:rsid w:val="00675465"/>
    <w:rsid w:val="00675ACF"/>
    <w:rsid w:val="0067638B"/>
    <w:rsid w:val="00676E49"/>
    <w:rsid w:val="00677B3B"/>
    <w:rsid w:val="00680031"/>
    <w:rsid w:val="00680780"/>
    <w:rsid w:val="00680E3F"/>
    <w:rsid w:val="0068145C"/>
    <w:rsid w:val="0068218F"/>
    <w:rsid w:val="0068253F"/>
    <w:rsid w:val="00682F4E"/>
    <w:rsid w:val="006853F6"/>
    <w:rsid w:val="00685A9B"/>
    <w:rsid w:val="006863EE"/>
    <w:rsid w:val="006907E3"/>
    <w:rsid w:val="0069124F"/>
    <w:rsid w:val="00691D57"/>
    <w:rsid w:val="00691DB5"/>
    <w:rsid w:val="00692305"/>
    <w:rsid w:val="00692C89"/>
    <w:rsid w:val="0069485D"/>
    <w:rsid w:val="00694FDB"/>
    <w:rsid w:val="00695DFA"/>
    <w:rsid w:val="006A0703"/>
    <w:rsid w:val="006A24E9"/>
    <w:rsid w:val="006A2694"/>
    <w:rsid w:val="006A2AE1"/>
    <w:rsid w:val="006A4D3D"/>
    <w:rsid w:val="006A546E"/>
    <w:rsid w:val="006A7962"/>
    <w:rsid w:val="006A7CD1"/>
    <w:rsid w:val="006B129A"/>
    <w:rsid w:val="006B17D6"/>
    <w:rsid w:val="006B3045"/>
    <w:rsid w:val="006B3247"/>
    <w:rsid w:val="006B50AA"/>
    <w:rsid w:val="006B68C2"/>
    <w:rsid w:val="006B7350"/>
    <w:rsid w:val="006B7D6A"/>
    <w:rsid w:val="006C0DE9"/>
    <w:rsid w:val="006C1B70"/>
    <w:rsid w:val="006C3263"/>
    <w:rsid w:val="006C42F4"/>
    <w:rsid w:val="006C681A"/>
    <w:rsid w:val="006C6833"/>
    <w:rsid w:val="006D1286"/>
    <w:rsid w:val="006D26DB"/>
    <w:rsid w:val="006D32FF"/>
    <w:rsid w:val="006D5699"/>
    <w:rsid w:val="006D5942"/>
    <w:rsid w:val="006D7A17"/>
    <w:rsid w:val="006D7E71"/>
    <w:rsid w:val="006D7EC7"/>
    <w:rsid w:val="006E0DB4"/>
    <w:rsid w:val="006E2720"/>
    <w:rsid w:val="006E29D4"/>
    <w:rsid w:val="006E341B"/>
    <w:rsid w:val="006E39FF"/>
    <w:rsid w:val="006E3DEC"/>
    <w:rsid w:val="006E5F18"/>
    <w:rsid w:val="006E7802"/>
    <w:rsid w:val="006E7E59"/>
    <w:rsid w:val="006E7EB0"/>
    <w:rsid w:val="006F0C39"/>
    <w:rsid w:val="006F128A"/>
    <w:rsid w:val="006F196F"/>
    <w:rsid w:val="006F2112"/>
    <w:rsid w:val="006F290A"/>
    <w:rsid w:val="006F576B"/>
    <w:rsid w:val="006F7DF5"/>
    <w:rsid w:val="00700B13"/>
    <w:rsid w:val="00702588"/>
    <w:rsid w:val="00705461"/>
    <w:rsid w:val="00705E32"/>
    <w:rsid w:val="00710166"/>
    <w:rsid w:val="00710A6D"/>
    <w:rsid w:val="007112B3"/>
    <w:rsid w:val="00712195"/>
    <w:rsid w:val="00712435"/>
    <w:rsid w:val="0071266A"/>
    <w:rsid w:val="007136B6"/>
    <w:rsid w:val="007145FF"/>
    <w:rsid w:val="00715E3C"/>
    <w:rsid w:val="00717B2C"/>
    <w:rsid w:val="00720911"/>
    <w:rsid w:val="00722637"/>
    <w:rsid w:val="00722868"/>
    <w:rsid w:val="00725CB2"/>
    <w:rsid w:val="007267E9"/>
    <w:rsid w:val="0073039B"/>
    <w:rsid w:val="00730617"/>
    <w:rsid w:val="00730856"/>
    <w:rsid w:val="00730A26"/>
    <w:rsid w:val="00730F22"/>
    <w:rsid w:val="00730F51"/>
    <w:rsid w:val="007324FA"/>
    <w:rsid w:val="00734AC9"/>
    <w:rsid w:val="007400C7"/>
    <w:rsid w:val="007400EE"/>
    <w:rsid w:val="00740B4C"/>
    <w:rsid w:val="00740ED2"/>
    <w:rsid w:val="00740F5D"/>
    <w:rsid w:val="007433EE"/>
    <w:rsid w:val="0074500F"/>
    <w:rsid w:val="00745119"/>
    <w:rsid w:val="007466F5"/>
    <w:rsid w:val="007504B0"/>
    <w:rsid w:val="0075157E"/>
    <w:rsid w:val="007529EB"/>
    <w:rsid w:val="00753762"/>
    <w:rsid w:val="007550E7"/>
    <w:rsid w:val="00755665"/>
    <w:rsid w:val="007561C3"/>
    <w:rsid w:val="007568F4"/>
    <w:rsid w:val="007569C6"/>
    <w:rsid w:val="00757862"/>
    <w:rsid w:val="00762489"/>
    <w:rsid w:val="007627D0"/>
    <w:rsid w:val="00764270"/>
    <w:rsid w:val="0076471B"/>
    <w:rsid w:val="0076501D"/>
    <w:rsid w:val="00770668"/>
    <w:rsid w:val="007719D2"/>
    <w:rsid w:val="00771CCB"/>
    <w:rsid w:val="007734E4"/>
    <w:rsid w:val="00773948"/>
    <w:rsid w:val="00777639"/>
    <w:rsid w:val="00777CED"/>
    <w:rsid w:val="00780D30"/>
    <w:rsid w:val="00781087"/>
    <w:rsid w:val="00782CC9"/>
    <w:rsid w:val="007831A2"/>
    <w:rsid w:val="00783318"/>
    <w:rsid w:val="007917B0"/>
    <w:rsid w:val="007957EC"/>
    <w:rsid w:val="0079584B"/>
    <w:rsid w:val="00797408"/>
    <w:rsid w:val="0079769C"/>
    <w:rsid w:val="007A04D2"/>
    <w:rsid w:val="007A0571"/>
    <w:rsid w:val="007A0724"/>
    <w:rsid w:val="007A1BCF"/>
    <w:rsid w:val="007A2F4E"/>
    <w:rsid w:val="007A3A3E"/>
    <w:rsid w:val="007A4113"/>
    <w:rsid w:val="007A5EE1"/>
    <w:rsid w:val="007A6203"/>
    <w:rsid w:val="007A68CA"/>
    <w:rsid w:val="007A6F4A"/>
    <w:rsid w:val="007A7BB4"/>
    <w:rsid w:val="007B0154"/>
    <w:rsid w:val="007B3F45"/>
    <w:rsid w:val="007B4AC3"/>
    <w:rsid w:val="007B65DF"/>
    <w:rsid w:val="007B65F9"/>
    <w:rsid w:val="007C05A5"/>
    <w:rsid w:val="007C31C6"/>
    <w:rsid w:val="007C4A8A"/>
    <w:rsid w:val="007C5D94"/>
    <w:rsid w:val="007C6899"/>
    <w:rsid w:val="007D14A1"/>
    <w:rsid w:val="007D25D8"/>
    <w:rsid w:val="007D2609"/>
    <w:rsid w:val="007D2B40"/>
    <w:rsid w:val="007D53A1"/>
    <w:rsid w:val="007D5C92"/>
    <w:rsid w:val="007D6C0C"/>
    <w:rsid w:val="007E1E7A"/>
    <w:rsid w:val="007E3F7E"/>
    <w:rsid w:val="007E45CF"/>
    <w:rsid w:val="007E5CB0"/>
    <w:rsid w:val="007E7A72"/>
    <w:rsid w:val="007E7F49"/>
    <w:rsid w:val="007F070D"/>
    <w:rsid w:val="007F33CD"/>
    <w:rsid w:val="007F5509"/>
    <w:rsid w:val="007F55D7"/>
    <w:rsid w:val="007F63BF"/>
    <w:rsid w:val="0080079C"/>
    <w:rsid w:val="00804618"/>
    <w:rsid w:val="0080467F"/>
    <w:rsid w:val="00806189"/>
    <w:rsid w:val="0081036F"/>
    <w:rsid w:val="00810889"/>
    <w:rsid w:val="00812645"/>
    <w:rsid w:val="0081284C"/>
    <w:rsid w:val="008137F9"/>
    <w:rsid w:val="00814BE4"/>
    <w:rsid w:val="0081570F"/>
    <w:rsid w:val="0081607D"/>
    <w:rsid w:val="008163FE"/>
    <w:rsid w:val="00820930"/>
    <w:rsid w:val="00823AD5"/>
    <w:rsid w:val="0082450A"/>
    <w:rsid w:val="00824587"/>
    <w:rsid w:val="0082534B"/>
    <w:rsid w:val="008262AE"/>
    <w:rsid w:val="008265FC"/>
    <w:rsid w:val="0082709D"/>
    <w:rsid w:val="00827185"/>
    <w:rsid w:val="008310ED"/>
    <w:rsid w:val="0083113C"/>
    <w:rsid w:val="0083161D"/>
    <w:rsid w:val="008329D2"/>
    <w:rsid w:val="00832B11"/>
    <w:rsid w:val="00833041"/>
    <w:rsid w:val="00833113"/>
    <w:rsid w:val="008339EE"/>
    <w:rsid w:val="00833CEC"/>
    <w:rsid w:val="008349CC"/>
    <w:rsid w:val="00834A27"/>
    <w:rsid w:val="008351F9"/>
    <w:rsid w:val="00837546"/>
    <w:rsid w:val="00837DDB"/>
    <w:rsid w:val="008440B4"/>
    <w:rsid w:val="00845C77"/>
    <w:rsid w:val="00845FD0"/>
    <w:rsid w:val="00846500"/>
    <w:rsid w:val="00846EB3"/>
    <w:rsid w:val="00850D0A"/>
    <w:rsid w:val="00851865"/>
    <w:rsid w:val="008535D9"/>
    <w:rsid w:val="0085576C"/>
    <w:rsid w:val="00855795"/>
    <w:rsid w:val="0086122C"/>
    <w:rsid w:val="00861F89"/>
    <w:rsid w:val="00862268"/>
    <w:rsid w:val="0086236D"/>
    <w:rsid w:val="00862391"/>
    <w:rsid w:val="00863ED2"/>
    <w:rsid w:val="00867388"/>
    <w:rsid w:val="00870192"/>
    <w:rsid w:val="00870286"/>
    <w:rsid w:val="008745A2"/>
    <w:rsid w:val="00877F61"/>
    <w:rsid w:val="0088016B"/>
    <w:rsid w:val="00880575"/>
    <w:rsid w:val="0088194C"/>
    <w:rsid w:val="00883696"/>
    <w:rsid w:val="008854FD"/>
    <w:rsid w:val="00886A07"/>
    <w:rsid w:val="00887649"/>
    <w:rsid w:val="008926EF"/>
    <w:rsid w:val="00892B65"/>
    <w:rsid w:val="00894879"/>
    <w:rsid w:val="0089522A"/>
    <w:rsid w:val="0089684C"/>
    <w:rsid w:val="008A3CED"/>
    <w:rsid w:val="008A3D07"/>
    <w:rsid w:val="008A7AB1"/>
    <w:rsid w:val="008B04D6"/>
    <w:rsid w:val="008B25F5"/>
    <w:rsid w:val="008B2D6F"/>
    <w:rsid w:val="008B2DB6"/>
    <w:rsid w:val="008B413F"/>
    <w:rsid w:val="008B796C"/>
    <w:rsid w:val="008C0CE7"/>
    <w:rsid w:val="008C351F"/>
    <w:rsid w:val="008C6EF5"/>
    <w:rsid w:val="008C737F"/>
    <w:rsid w:val="008C7557"/>
    <w:rsid w:val="008C7BEC"/>
    <w:rsid w:val="008D141F"/>
    <w:rsid w:val="008D3D98"/>
    <w:rsid w:val="008D6D6F"/>
    <w:rsid w:val="008D772E"/>
    <w:rsid w:val="008D7CE2"/>
    <w:rsid w:val="008E0473"/>
    <w:rsid w:val="008E078A"/>
    <w:rsid w:val="008E0ED6"/>
    <w:rsid w:val="008E2D2F"/>
    <w:rsid w:val="008E3AAD"/>
    <w:rsid w:val="008E54C1"/>
    <w:rsid w:val="008E5B60"/>
    <w:rsid w:val="008F06AF"/>
    <w:rsid w:val="008F0ABF"/>
    <w:rsid w:val="008F1339"/>
    <w:rsid w:val="008F212B"/>
    <w:rsid w:val="008F30AC"/>
    <w:rsid w:val="008F469E"/>
    <w:rsid w:val="008F5EDE"/>
    <w:rsid w:val="008F6B40"/>
    <w:rsid w:val="00900E6D"/>
    <w:rsid w:val="00901DF7"/>
    <w:rsid w:val="00904943"/>
    <w:rsid w:val="00905040"/>
    <w:rsid w:val="0090597B"/>
    <w:rsid w:val="0090620F"/>
    <w:rsid w:val="009066BD"/>
    <w:rsid w:val="00906904"/>
    <w:rsid w:val="00910771"/>
    <w:rsid w:val="00912B0D"/>
    <w:rsid w:val="00913A6B"/>
    <w:rsid w:val="00913FCA"/>
    <w:rsid w:val="009144B7"/>
    <w:rsid w:val="00914C44"/>
    <w:rsid w:val="00915815"/>
    <w:rsid w:val="00915CBA"/>
    <w:rsid w:val="00920B5B"/>
    <w:rsid w:val="00920B77"/>
    <w:rsid w:val="00921A20"/>
    <w:rsid w:val="00922718"/>
    <w:rsid w:val="009228C7"/>
    <w:rsid w:val="00922F27"/>
    <w:rsid w:val="00926E5A"/>
    <w:rsid w:val="009271AE"/>
    <w:rsid w:val="00927372"/>
    <w:rsid w:val="009308A9"/>
    <w:rsid w:val="0093274E"/>
    <w:rsid w:val="0093388D"/>
    <w:rsid w:val="00935B26"/>
    <w:rsid w:val="00935B7F"/>
    <w:rsid w:val="009360AA"/>
    <w:rsid w:val="00936A0A"/>
    <w:rsid w:val="00940CA5"/>
    <w:rsid w:val="00940CBD"/>
    <w:rsid w:val="00941A36"/>
    <w:rsid w:val="009427D3"/>
    <w:rsid w:val="0094534B"/>
    <w:rsid w:val="00945941"/>
    <w:rsid w:val="00945A01"/>
    <w:rsid w:val="00946C71"/>
    <w:rsid w:val="009476F3"/>
    <w:rsid w:val="0095055B"/>
    <w:rsid w:val="0095062A"/>
    <w:rsid w:val="009516B3"/>
    <w:rsid w:val="00951B82"/>
    <w:rsid w:val="00952568"/>
    <w:rsid w:val="00953CF7"/>
    <w:rsid w:val="009544BC"/>
    <w:rsid w:val="00954F88"/>
    <w:rsid w:val="0095748C"/>
    <w:rsid w:val="009609BB"/>
    <w:rsid w:val="00961495"/>
    <w:rsid w:val="009619CB"/>
    <w:rsid w:val="00963DDF"/>
    <w:rsid w:val="00966D07"/>
    <w:rsid w:val="0097073D"/>
    <w:rsid w:val="009732D0"/>
    <w:rsid w:val="00975F9C"/>
    <w:rsid w:val="00980BDB"/>
    <w:rsid w:val="009834E0"/>
    <w:rsid w:val="00986267"/>
    <w:rsid w:val="0098769B"/>
    <w:rsid w:val="0099075B"/>
    <w:rsid w:val="009917CB"/>
    <w:rsid w:val="0099184C"/>
    <w:rsid w:val="009918A0"/>
    <w:rsid w:val="00994EFF"/>
    <w:rsid w:val="00996B83"/>
    <w:rsid w:val="009A02BA"/>
    <w:rsid w:val="009A0AA9"/>
    <w:rsid w:val="009A0DF2"/>
    <w:rsid w:val="009A1F84"/>
    <w:rsid w:val="009A2CEE"/>
    <w:rsid w:val="009A36D6"/>
    <w:rsid w:val="009A40D2"/>
    <w:rsid w:val="009A4ADF"/>
    <w:rsid w:val="009A4B3C"/>
    <w:rsid w:val="009A56D3"/>
    <w:rsid w:val="009A72B0"/>
    <w:rsid w:val="009A73C0"/>
    <w:rsid w:val="009A79BF"/>
    <w:rsid w:val="009A7F8F"/>
    <w:rsid w:val="009B07F5"/>
    <w:rsid w:val="009B3471"/>
    <w:rsid w:val="009B4FA0"/>
    <w:rsid w:val="009B50B7"/>
    <w:rsid w:val="009B50CE"/>
    <w:rsid w:val="009C01ED"/>
    <w:rsid w:val="009C2923"/>
    <w:rsid w:val="009C3069"/>
    <w:rsid w:val="009C5DCF"/>
    <w:rsid w:val="009C7811"/>
    <w:rsid w:val="009D0350"/>
    <w:rsid w:val="009D0763"/>
    <w:rsid w:val="009D0DA0"/>
    <w:rsid w:val="009D21CA"/>
    <w:rsid w:val="009D2650"/>
    <w:rsid w:val="009D2EAD"/>
    <w:rsid w:val="009D3602"/>
    <w:rsid w:val="009D3A76"/>
    <w:rsid w:val="009D3BBB"/>
    <w:rsid w:val="009D5838"/>
    <w:rsid w:val="009D6EB5"/>
    <w:rsid w:val="009D702D"/>
    <w:rsid w:val="009D7570"/>
    <w:rsid w:val="009E18A3"/>
    <w:rsid w:val="009E1CB3"/>
    <w:rsid w:val="009E20E9"/>
    <w:rsid w:val="009E255D"/>
    <w:rsid w:val="009E2EBA"/>
    <w:rsid w:val="009E6998"/>
    <w:rsid w:val="009E6D6E"/>
    <w:rsid w:val="009E6DC8"/>
    <w:rsid w:val="009E6E91"/>
    <w:rsid w:val="009E7643"/>
    <w:rsid w:val="009E7B16"/>
    <w:rsid w:val="009F0252"/>
    <w:rsid w:val="009F039C"/>
    <w:rsid w:val="009F110B"/>
    <w:rsid w:val="009F20BB"/>
    <w:rsid w:val="009F234B"/>
    <w:rsid w:val="009F2988"/>
    <w:rsid w:val="009F5AFE"/>
    <w:rsid w:val="009F617F"/>
    <w:rsid w:val="009F65E0"/>
    <w:rsid w:val="009F6D1F"/>
    <w:rsid w:val="009F6E8F"/>
    <w:rsid w:val="009F70CA"/>
    <w:rsid w:val="00A010EA"/>
    <w:rsid w:val="00A01983"/>
    <w:rsid w:val="00A051D3"/>
    <w:rsid w:val="00A056B9"/>
    <w:rsid w:val="00A06103"/>
    <w:rsid w:val="00A06C75"/>
    <w:rsid w:val="00A07BE3"/>
    <w:rsid w:val="00A110B7"/>
    <w:rsid w:val="00A11114"/>
    <w:rsid w:val="00A121C9"/>
    <w:rsid w:val="00A12493"/>
    <w:rsid w:val="00A1308B"/>
    <w:rsid w:val="00A1424A"/>
    <w:rsid w:val="00A1443E"/>
    <w:rsid w:val="00A150A4"/>
    <w:rsid w:val="00A16386"/>
    <w:rsid w:val="00A1677F"/>
    <w:rsid w:val="00A206EA"/>
    <w:rsid w:val="00A20E04"/>
    <w:rsid w:val="00A21C83"/>
    <w:rsid w:val="00A21E12"/>
    <w:rsid w:val="00A22254"/>
    <w:rsid w:val="00A22818"/>
    <w:rsid w:val="00A22A21"/>
    <w:rsid w:val="00A2315F"/>
    <w:rsid w:val="00A24A05"/>
    <w:rsid w:val="00A24FCD"/>
    <w:rsid w:val="00A26C9F"/>
    <w:rsid w:val="00A276DF"/>
    <w:rsid w:val="00A32193"/>
    <w:rsid w:val="00A3241E"/>
    <w:rsid w:val="00A331C2"/>
    <w:rsid w:val="00A33D3F"/>
    <w:rsid w:val="00A33F58"/>
    <w:rsid w:val="00A34281"/>
    <w:rsid w:val="00A37022"/>
    <w:rsid w:val="00A37A3A"/>
    <w:rsid w:val="00A409F2"/>
    <w:rsid w:val="00A40C80"/>
    <w:rsid w:val="00A41550"/>
    <w:rsid w:val="00A41A13"/>
    <w:rsid w:val="00A4247D"/>
    <w:rsid w:val="00A45418"/>
    <w:rsid w:val="00A45A43"/>
    <w:rsid w:val="00A46173"/>
    <w:rsid w:val="00A47478"/>
    <w:rsid w:val="00A50080"/>
    <w:rsid w:val="00A51811"/>
    <w:rsid w:val="00A53991"/>
    <w:rsid w:val="00A53E66"/>
    <w:rsid w:val="00A5633F"/>
    <w:rsid w:val="00A57AA7"/>
    <w:rsid w:val="00A57E4F"/>
    <w:rsid w:val="00A60C12"/>
    <w:rsid w:val="00A60EEF"/>
    <w:rsid w:val="00A622FC"/>
    <w:rsid w:val="00A62814"/>
    <w:rsid w:val="00A62F3F"/>
    <w:rsid w:val="00A645A4"/>
    <w:rsid w:val="00A6664E"/>
    <w:rsid w:val="00A708C3"/>
    <w:rsid w:val="00A747DC"/>
    <w:rsid w:val="00A75DA7"/>
    <w:rsid w:val="00A76987"/>
    <w:rsid w:val="00A76D2E"/>
    <w:rsid w:val="00A76DF5"/>
    <w:rsid w:val="00A810B9"/>
    <w:rsid w:val="00A82FE4"/>
    <w:rsid w:val="00A847EE"/>
    <w:rsid w:val="00A84D6C"/>
    <w:rsid w:val="00A85E2E"/>
    <w:rsid w:val="00A85E80"/>
    <w:rsid w:val="00A87ACA"/>
    <w:rsid w:val="00A90A3D"/>
    <w:rsid w:val="00A91477"/>
    <w:rsid w:val="00A943A2"/>
    <w:rsid w:val="00A947AF"/>
    <w:rsid w:val="00A95241"/>
    <w:rsid w:val="00A96944"/>
    <w:rsid w:val="00AA0B4E"/>
    <w:rsid w:val="00AA32B8"/>
    <w:rsid w:val="00AA3B02"/>
    <w:rsid w:val="00AA51E7"/>
    <w:rsid w:val="00AA5ED3"/>
    <w:rsid w:val="00AA68E9"/>
    <w:rsid w:val="00AB1226"/>
    <w:rsid w:val="00AB65C5"/>
    <w:rsid w:val="00AB7073"/>
    <w:rsid w:val="00AC015C"/>
    <w:rsid w:val="00AC1D68"/>
    <w:rsid w:val="00AC2B42"/>
    <w:rsid w:val="00AC45D0"/>
    <w:rsid w:val="00AC5ACB"/>
    <w:rsid w:val="00AC66CE"/>
    <w:rsid w:val="00AC74B0"/>
    <w:rsid w:val="00AD00BB"/>
    <w:rsid w:val="00AD01BD"/>
    <w:rsid w:val="00AD10FA"/>
    <w:rsid w:val="00AD1842"/>
    <w:rsid w:val="00AD1C8C"/>
    <w:rsid w:val="00AD2AB9"/>
    <w:rsid w:val="00AD4EE4"/>
    <w:rsid w:val="00AD538F"/>
    <w:rsid w:val="00AD5FBB"/>
    <w:rsid w:val="00AD7E3D"/>
    <w:rsid w:val="00AE0772"/>
    <w:rsid w:val="00AE1A1D"/>
    <w:rsid w:val="00AE2114"/>
    <w:rsid w:val="00AE2C7D"/>
    <w:rsid w:val="00AE3B80"/>
    <w:rsid w:val="00AE466F"/>
    <w:rsid w:val="00AE46B6"/>
    <w:rsid w:val="00AE6E0A"/>
    <w:rsid w:val="00AE748B"/>
    <w:rsid w:val="00AF0DBB"/>
    <w:rsid w:val="00AF1829"/>
    <w:rsid w:val="00AF2977"/>
    <w:rsid w:val="00AF2DC5"/>
    <w:rsid w:val="00AF2FFE"/>
    <w:rsid w:val="00AF317F"/>
    <w:rsid w:val="00AF36C2"/>
    <w:rsid w:val="00AF5D3C"/>
    <w:rsid w:val="00AF715B"/>
    <w:rsid w:val="00B0096C"/>
    <w:rsid w:val="00B0217A"/>
    <w:rsid w:val="00B0224E"/>
    <w:rsid w:val="00B03F48"/>
    <w:rsid w:val="00B04CA0"/>
    <w:rsid w:val="00B05FC2"/>
    <w:rsid w:val="00B10C4D"/>
    <w:rsid w:val="00B1188B"/>
    <w:rsid w:val="00B12789"/>
    <w:rsid w:val="00B16156"/>
    <w:rsid w:val="00B16277"/>
    <w:rsid w:val="00B17B33"/>
    <w:rsid w:val="00B216E9"/>
    <w:rsid w:val="00B220FE"/>
    <w:rsid w:val="00B22206"/>
    <w:rsid w:val="00B2259C"/>
    <w:rsid w:val="00B22745"/>
    <w:rsid w:val="00B24829"/>
    <w:rsid w:val="00B25F45"/>
    <w:rsid w:val="00B2662B"/>
    <w:rsid w:val="00B272B5"/>
    <w:rsid w:val="00B3031F"/>
    <w:rsid w:val="00B30340"/>
    <w:rsid w:val="00B30BA1"/>
    <w:rsid w:val="00B32B2B"/>
    <w:rsid w:val="00B32BA1"/>
    <w:rsid w:val="00B3340E"/>
    <w:rsid w:val="00B339BF"/>
    <w:rsid w:val="00B3478B"/>
    <w:rsid w:val="00B35346"/>
    <w:rsid w:val="00B37529"/>
    <w:rsid w:val="00B375B2"/>
    <w:rsid w:val="00B37D77"/>
    <w:rsid w:val="00B42BE7"/>
    <w:rsid w:val="00B42F12"/>
    <w:rsid w:val="00B44FA1"/>
    <w:rsid w:val="00B45B37"/>
    <w:rsid w:val="00B503A0"/>
    <w:rsid w:val="00B51893"/>
    <w:rsid w:val="00B51EEF"/>
    <w:rsid w:val="00B5358E"/>
    <w:rsid w:val="00B53F4B"/>
    <w:rsid w:val="00B57B89"/>
    <w:rsid w:val="00B607B7"/>
    <w:rsid w:val="00B613CC"/>
    <w:rsid w:val="00B6222D"/>
    <w:rsid w:val="00B638B3"/>
    <w:rsid w:val="00B64367"/>
    <w:rsid w:val="00B643E5"/>
    <w:rsid w:val="00B66A36"/>
    <w:rsid w:val="00B678F5"/>
    <w:rsid w:val="00B7036B"/>
    <w:rsid w:val="00B73FC5"/>
    <w:rsid w:val="00B76D90"/>
    <w:rsid w:val="00B77816"/>
    <w:rsid w:val="00B81ACE"/>
    <w:rsid w:val="00B82D75"/>
    <w:rsid w:val="00B837E8"/>
    <w:rsid w:val="00B84CA1"/>
    <w:rsid w:val="00B86498"/>
    <w:rsid w:val="00B869EB"/>
    <w:rsid w:val="00B86B7D"/>
    <w:rsid w:val="00B86FB7"/>
    <w:rsid w:val="00B87625"/>
    <w:rsid w:val="00B903B1"/>
    <w:rsid w:val="00B911DF"/>
    <w:rsid w:val="00B92E1A"/>
    <w:rsid w:val="00B9357B"/>
    <w:rsid w:val="00B943C2"/>
    <w:rsid w:val="00B97C9F"/>
    <w:rsid w:val="00B97D03"/>
    <w:rsid w:val="00BA0E79"/>
    <w:rsid w:val="00BA1740"/>
    <w:rsid w:val="00BA23D3"/>
    <w:rsid w:val="00BA3AA7"/>
    <w:rsid w:val="00BA6597"/>
    <w:rsid w:val="00BA6AAD"/>
    <w:rsid w:val="00BA6DA2"/>
    <w:rsid w:val="00BB045C"/>
    <w:rsid w:val="00BB1A18"/>
    <w:rsid w:val="00BB2200"/>
    <w:rsid w:val="00BB25A9"/>
    <w:rsid w:val="00BB332A"/>
    <w:rsid w:val="00BB7AFE"/>
    <w:rsid w:val="00BC0315"/>
    <w:rsid w:val="00BC18B5"/>
    <w:rsid w:val="00BC357B"/>
    <w:rsid w:val="00BC3A58"/>
    <w:rsid w:val="00BC43E0"/>
    <w:rsid w:val="00BC54B5"/>
    <w:rsid w:val="00BC598F"/>
    <w:rsid w:val="00BD0634"/>
    <w:rsid w:val="00BD09DD"/>
    <w:rsid w:val="00BD3828"/>
    <w:rsid w:val="00BD6AB9"/>
    <w:rsid w:val="00BD7519"/>
    <w:rsid w:val="00BD7778"/>
    <w:rsid w:val="00BE0A2C"/>
    <w:rsid w:val="00BE0EAE"/>
    <w:rsid w:val="00BE1485"/>
    <w:rsid w:val="00BE28B8"/>
    <w:rsid w:val="00BE4245"/>
    <w:rsid w:val="00BE5E08"/>
    <w:rsid w:val="00BE6BC5"/>
    <w:rsid w:val="00BE7EEA"/>
    <w:rsid w:val="00BF0AEE"/>
    <w:rsid w:val="00BF2782"/>
    <w:rsid w:val="00BF2C51"/>
    <w:rsid w:val="00BF326A"/>
    <w:rsid w:val="00BF447F"/>
    <w:rsid w:val="00BF568C"/>
    <w:rsid w:val="00BF6EC0"/>
    <w:rsid w:val="00BF77E6"/>
    <w:rsid w:val="00BF78D1"/>
    <w:rsid w:val="00BF7C77"/>
    <w:rsid w:val="00C01076"/>
    <w:rsid w:val="00C013EB"/>
    <w:rsid w:val="00C02F99"/>
    <w:rsid w:val="00C039C4"/>
    <w:rsid w:val="00C1109E"/>
    <w:rsid w:val="00C117FB"/>
    <w:rsid w:val="00C1242A"/>
    <w:rsid w:val="00C13C7E"/>
    <w:rsid w:val="00C14407"/>
    <w:rsid w:val="00C14DC1"/>
    <w:rsid w:val="00C15997"/>
    <w:rsid w:val="00C16E96"/>
    <w:rsid w:val="00C16F7F"/>
    <w:rsid w:val="00C23590"/>
    <w:rsid w:val="00C23659"/>
    <w:rsid w:val="00C2393E"/>
    <w:rsid w:val="00C2522E"/>
    <w:rsid w:val="00C301BD"/>
    <w:rsid w:val="00C31A6B"/>
    <w:rsid w:val="00C3224E"/>
    <w:rsid w:val="00C3378A"/>
    <w:rsid w:val="00C33AFD"/>
    <w:rsid w:val="00C34192"/>
    <w:rsid w:val="00C36868"/>
    <w:rsid w:val="00C40874"/>
    <w:rsid w:val="00C40C4A"/>
    <w:rsid w:val="00C41766"/>
    <w:rsid w:val="00C42878"/>
    <w:rsid w:val="00C43283"/>
    <w:rsid w:val="00C43A77"/>
    <w:rsid w:val="00C4414D"/>
    <w:rsid w:val="00C44C11"/>
    <w:rsid w:val="00C46786"/>
    <w:rsid w:val="00C529CE"/>
    <w:rsid w:val="00C55421"/>
    <w:rsid w:val="00C55FF6"/>
    <w:rsid w:val="00C6025B"/>
    <w:rsid w:val="00C60263"/>
    <w:rsid w:val="00C60CFE"/>
    <w:rsid w:val="00C63443"/>
    <w:rsid w:val="00C64370"/>
    <w:rsid w:val="00C665D7"/>
    <w:rsid w:val="00C66D25"/>
    <w:rsid w:val="00C67407"/>
    <w:rsid w:val="00C67D21"/>
    <w:rsid w:val="00C74E81"/>
    <w:rsid w:val="00C761A6"/>
    <w:rsid w:val="00C761B2"/>
    <w:rsid w:val="00C76665"/>
    <w:rsid w:val="00C76DC1"/>
    <w:rsid w:val="00C76F67"/>
    <w:rsid w:val="00C77D48"/>
    <w:rsid w:val="00C80853"/>
    <w:rsid w:val="00C8141F"/>
    <w:rsid w:val="00C85125"/>
    <w:rsid w:val="00C857FE"/>
    <w:rsid w:val="00C86A38"/>
    <w:rsid w:val="00C90CB1"/>
    <w:rsid w:val="00C92052"/>
    <w:rsid w:val="00C92D03"/>
    <w:rsid w:val="00C92E2F"/>
    <w:rsid w:val="00C962A3"/>
    <w:rsid w:val="00C96322"/>
    <w:rsid w:val="00C97EED"/>
    <w:rsid w:val="00CA00D0"/>
    <w:rsid w:val="00CA11CD"/>
    <w:rsid w:val="00CA1F58"/>
    <w:rsid w:val="00CA273B"/>
    <w:rsid w:val="00CA7042"/>
    <w:rsid w:val="00CA743F"/>
    <w:rsid w:val="00CB2B5F"/>
    <w:rsid w:val="00CB3371"/>
    <w:rsid w:val="00CB4101"/>
    <w:rsid w:val="00CB4F25"/>
    <w:rsid w:val="00CB4FD8"/>
    <w:rsid w:val="00CB54AB"/>
    <w:rsid w:val="00CB5A9C"/>
    <w:rsid w:val="00CB5C8C"/>
    <w:rsid w:val="00CB79B2"/>
    <w:rsid w:val="00CB7AD7"/>
    <w:rsid w:val="00CC00FA"/>
    <w:rsid w:val="00CC06B4"/>
    <w:rsid w:val="00CC139D"/>
    <w:rsid w:val="00CC3460"/>
    <w:rsid w:val="00CC3516"/>
    <w:rsid w:val="00CC3E8E"/>
    <w:rsid w:val="00CC69E0"/>
    <w:rsid w:val="00CC6FA0"/>
    <w:rsid w:val="00CC725C"/>
    <w:rsid w:val="00CD17B2"/>
    <w:rsid w:val="00CD2E92"/>
    <w:rsid w:val="00CD363A"/>
    <w:rsid w:val="00CD5380"/>
    <w:rsid w:val="00CD5A40"/>
    <w:rsid w:val="00CD60E1"/>
    <w:rsid w:val="00CD65FA"/>
    <w:rsid w:val="00CD6987"/>
    <w:rsid w:val="00CD69CF"/>
    <w:rsid w:val="00CD7EBA"/>
    <w:rsid w:val="00CE0A67"/>
    <w:rsid w:val="00CE14E4"/>
    <w:rsid w:val="00CE2E4A"/>
    <w:rsid w:val="00CE374D"/>
    <w:rsid w:val="00CE3F73"/>
    <w:rsid w:val="00CE3F89"/>
    <w:rsid w:val="00CE5041"/>
    <w:rsid w:val="00CE5F04"/>
    <w:rsid w:val="00CE7604"/>
    <w:rsid w:val="00CF2513"/>
    <w:rsid w:val="00CF43CA"/>
    <w:rsid w:val="00CF4726"/>
    <w:rsid w:val="00CF6BF7"/>
    <w:rsid w:val="00CF6EE9"/>
    <w:rsid w:val="00D00C52"/>
    <w:rsid w:val="00D01106"/>
    <w:rsid w:val="00D01551"/>
    <w:rsid w:val="00D0199E"/>
    <w:rsid w:val="00D01D01"/>
    <w:rsid w:val="00D01D79"/>
    <w:rsid w:val="00D03001"/>
    <w:rsid w:val="00D030A9"/>
    <w:rsid w:val="00D034B9"/>
    <w:rsid w:val="00D0373B"/>
    <w:rsid w:val="00D05EE7"/>
    <w:rsid w:val="00D128A7"/>
    <w:rsid w:val="00D12D50"/>
    <w:rsid w:val="00D1319D"/>
    <w:rsid w:val="00D13CE0"/>
    <w:rsid w:val="00D14922"/>
    <w:rsid w:val="00D149C9"/>
    <w:rsid w:val="00D16AF0"/>
    <w:rsid w:val="00D208A6"/>
    <w:rsid w:val="00D21D51"/>
    <w:rsid w:val="00D2244A"/>
    <w:rsid w:val="00D22469"/>
    <w:rsid w:val="00D22786"/>
    <w:rsid w:val="00D23657"/>
    <w:rsid w:val="00D25B4A"/>
    <w:rsid w:val="00D2796C"/>
    <w:rsid w:val="00D300F9"/>
    <w:rsid w:val="00D30F85"/>
    <w:rsid w:val="00D3201A"/>
    <w:rsid w:val="00D33861"/>
    <w:rsid w:val="00D339A3"/>
    <w:rsid w:val="00D33D2C"/>
    <w:rsid w:val="00D34534"/>
    <w:rsid w:val="00D34C1F"/>
    <w:rsid w:val="00D352E4"/>
    <w:rsid w:val="00D404D0"/>
    <w:rsid w:val="00D40EB8"/>
    <w:rsid w:val="00D41127"/>
    <w:rsid w:val="00D42DDE"/>
    <w:rsid w:val="00D42F72"/>
    <w:rsid w:val="00D43D76"/>
    <w:rsid w:val="00D47355"/>
    <w:rsid w:val="00D514FC"/>
    <w:rsid w:val="00D52723"/>
    <w:rsid w:val="00D531C4"/>
    <w:rsid w:val="00D53D64"/>
    <w:rsid w:val="00D61776"/>
    <w:rsid w:val="00D658FA"/>
    <w:rsid w:val="00D66EC7"/>
    <w:rsid w:val="00D7367D"/>
    <w:rsid w:val="00D736FF"/>
    <w:rsid w:val="00D74C07"/>
    <w:rsid w:val="00D7694D"/>
    <w:rsid w:val="00D80251"/>
    <w:rsid w:val="00D8480C"/>
    <w:rsid w:val="00D91117"/>
    <w:rsid w:val="00D92D8E"/>
    <w:rsid w:val="00D9376F"/>
    <w:rsid w:val="00D93D36"/>
    <w:rsid w:val="00D95377"/>
    <w:rsid w:val="00D97C41"/>
    <w:rsid w:val="00DA1382"/>
    <w:rsid w:val="00DA2911"/>
    <w:rsid w:val="00DA3A22"/>
    <w:rsid w:val="00DA5B0E"/>
    <w:rsid w:val="00DA6636"/>
    <w:rsid w:val="00DA7341"/>
    <w:rsid w:val="00DA79A4"/>
    <w:rsid w:val="00DB0627"/>
    <w:rsid w:val="00DB09B4"/>
    <w:rsid w:val="00DB1FB1"/>
    <w:rsid w:val="00DB3368"/>
    <w:rsid w:val="00DB3D8F"/>
    <w:rsid w:val="00DB5B15"/>
    <w:rsid w:val="00DB5FC4"/>
    <w:rsid w:val="00DB77C4"/>
    <w:rsid w:val="00DC029D"/>
    <w:rsid w:val="00DC24A5"/>
    <w:rsid w:val="00DC3205"/>
    <w:rsid w:val="00DC7FC3"/>
    <w:rsid w:val="00DD110C"/>
    <w:rsid w:val="00DD1794"/>
    <w:rsid w:val="00DD6662"/>
    <w:rsid w:val="00DD7C2E"/>
    <w:rsid w:val="00DE140D"/>
    <w:rsid w:val="00DE3B98"/>
    <w:rsid w:val="00DE441A"/>
    <w:rsid w:val="00DE5ECC"/>
    <w:rsid w:val="00DE7A40"/>
    <w:rsid w:val="00DF00A3"/>
    <w:rsid w:val="00DF0699"/>
    <w:rsid w:val="00DF2E55"/>
    <w:rsid w:val="00DF4083"/>
    <w:rsid w:val="00DF413D"/>
    <w:rsid w:val="00DF6990"/>
    <w:rsid w:val="00DF7E2C"/>
    <w:rsid w:val="00E01211"/>
    <w:rsid w:val="00E035D8"/>
    <w:rsid w:val="00E05E27"/>
    <w:rsid w:val="00E063E0"/>
    <w:rsid w:val="00E06848"/>
    <w:rsid w:val="00E109AE"/>
    <w:rsid w:val="00E10F85"/>
    <w:rsid w:val="00E135AF"/>
    <w:rsid w:val="00E1369F"/>
    <w:rsid w:val="00E1388E"/>
    <w:rsid w:val="00E1568A"/>
    <w:rsid w:val="00E15919"/>
    <w:rsid w:val="00E16118"/>
    <w:rsid w:val="00E2118F"/>
    <w:rsid w:val="00E22EB3"/>
    <w:rsid w:val="00E24EB7"/>
    <w:rsid w:val="00E30606"/>
    <w:rsid w:val="00E32540"/>
    <w:rsid w:val="00E40CA6"/>
    <w:rsid w:val="00E41A4E"/>
    <w:rsid w:val="00E43347"/>
    <w:rsid w:val="00E43FBD"/>
    <w:rsid w:val="00E446D6"/>
    <w:rsid w:val="00E447FF"/>
    <w:rsid w:val="00E45528"/>
    <w:rsid w:val="00E45F17"/>
    <w:rsid w:val="00E46FD7"/>
    <w:rsid w:val="00E47608"/>
    <w:rsid w:val="00E54999"/>
    <w:rsid w:val="00E54AFE"/>
    <w:rsid w:val="00E54E55"/>
    <w:rsid w:val="00E55AE9"/>
    <w:rsid w:val="00E61D65"/>
    <w:rsid w:val="00E61DBA"/>
    <w:rsid w:val="00E63663"/>
    <w:rsid w:val="00E63EA5"/>
    <w:rsid w:val="00E64C5A"/>
    <w:rsid w:val="00E655C1"/>
    <w:rsid w:val="00E6758F"/>
    <w:rsid w:val="00E67C03"/>
    <w:rsid w:val="00E7028E"/>
    <w:rsid w:val="00E70D99"/>
    <w:rsid w:val="00E7263C"/>
    <w:rsid w:val="00E7309F"/>
    <w:rsid w:val="00E7370B"/>
    <w:rsid w:val="00E7395A"/>
    <w:rsid w:val="00E74CBA"/>
    <w:rsid w:val="00E76616"/>
    <w:rsid w:val="00E82425"/>
    <w:rsid w:val="00E833AB"/>
    <w:rsid w:val="00E86EFB"/>
    <w:rsid w:val="00E91D41"/>
    <w:rsid w:val="00E91FFB"/>
    <w:rsid w:val="00E92988"/>
    <w:rsid w:val="00E9298F"/>
    <w:rsid w:val="00E96EAD"/>
    <w:rsid w:val="00E9752C"/>
    <w:rsid w:val="00EA0108"/>
    <w:rsid w:val="00EA04D9"/>
    <w:rsid w:val="00EA1429"/>
    <w:rsid w:val="00EA1CA8"/>
    <w:rsid w:val="00EA3968"/>
    <w:rsid w:val="00EA47A1"/>
    <w:rsid w:val="00EA53D3"/>
    <w:rsid w:val="00EA60EF"/>
    <w:rsid w:val="00EB1111"/>
    <w:rsid w:val="00EB2E47"/>
    <w:rsid w:val="00EB2F2F"/>
    <w:rsid w:val="00EB317F"/>
    <w:rsid w:val="00EB3498"/>
    <w:rsid w:val="00EB382A"/>
    <w:rsid w:val="00EB397E"/>
    <w:rsid w:val="00EB4049"/>
    <w:rsid w:val="00EB6C49"/>
    <w:rsid w:val="00EC1264"/>
    <w:rsid w:val="00EC3360"/>
    <w:rsid w:val="00EC3A6B"/>
    <w:rsid w:val="00EC467E"/>
    <w:rsid w:val="00EC484F"/>
    <w:rsid w:val="00EC48CC"/>
    <w:rsid w:val="00EC4BFB"/>
    <w:rsid w:val="00EC57F0"/>
    <w:rsid w:val="00EC5B42"/>
    <w:rsid w:val="00EC6AD3"/>
    <w:rsid w:val="00EC7034"/>
    <w:rsid w:val="00ED0BF7"/>
    <w:rsid w:val="00ED0CD3"/>
    <w:rsid w:val="00ED302D"/>
    <w:rsid w:val="00ED3684"/>
    <w:rsid w:val="00ED3991"/>
    <w:rsid w:val="00ED577F"/>
    <w:rsid w:val="00ED57E5"/>
    <w:rsid w:val="00ED58F9"/>
    <w:rsid w:val="00ED7CE5"/>
    <w:rsid w:val="00EE1D4A"/>
    <w:rsid w:val="00EE3795"/>
    <w:rsid w:val="00EE4E81"/>
    <w:rsid w:val="00EE696D"/>
    <w:rsid w:val="00EE6BE0"/>
    <w:rsid w:val="00EE7C52"/>
    <w:rsid w:val="00EF2B43"/>
    <w:rsid w:val="00EF2DF2"/>
    <w:rsid w:val="00EF4656"/>
    <w:rsid w:val="00EF5772"/>
    <w:rsid w:val="00EF62C1"/>
    <w:rsid w:val="00F00153"/>
    <w:rsid w:val="00F00594"/>
    <w:rsid w:val="00F007DD"/>
    <w:rsid w:val="00F04F9C"/>
    <w:rsid w:val="00F04FD5"/>
    <w:rsid w:val="00F0629A"/>
    <w:rsid w:val="00F073CD"/>
    <w:rsid w:val="00F11359"/>
    <w:rsid w:val="00F1205E"/>
    <w:rsid w:val="00F12171"/>
    <w:rsid w:val="00F12E4B"/>
    <w:rsid w:val="00F14330"/>
    <w:rsid w:val="00F20D66"/>
    <w:rsid w:val="00F21CFA"/>
    <w:rsid w:val="00F225D8"/>
    <w:rsid w:val="00F22719"/>
    <w:rsid w:val="00F22BEC"/>
    <w:rsid w:val="00F24D18"/>
    <w:rsid w:val="00F24F5C"/>
    <w:rsid w:val="00F26D7E"/>
    <w:rsid w:val="00F2706F"/>
    <w:rsid w:val="00F2721F"/>
    <w:rsid w:val="00F32A6C"/>
    <w:rsid w:val="00F33755"/>
    <w:rsid w:val="00F34465"/>
    <w:rsid w:val="00F36E01"/>
    <w:rsid w:val="00F36EF9"/>
    <w:rsid w:val="00F419F7"/>
    <w:rsid w:val="00F428BD"/>
    <w:rsid w:val="00F459E1"/>
    <w:rsid w:val="00F52052"/>
    <w:rsid w:val="00F55D70"/>
    <w:rsid w:val="00F57BEA"/>
    <w:rsid w:val="00F60FD8"/>
    <w:rsid w:val="00F72182"/>
    <w:rsid w:val="00F75742"/>
    <w:rsid w:val="00F77121"/>
    <w:rsid w:val="00F77DB7"/>
    <w:rsid w:val="00F80C56"/>
    <w:rsid w:val="00F8163E"/>
    <w:rsid w:val="00F82529"/>
    <w:rsid w:val="00F82FB1"/>
    <w:rsid w:val="00F85382"/>
    <w:rsid w:val="00F90A9C"/>
    <w:rsid w:val="00F918A2"/>
    <w:rsid w:val="00F9196C"/>
    <w:rsid w:val="00F92995"/>
    <w:rsid w:val="00F93EAF"/>
    <w:rsid w:val="00F94909"/>
    <w:rsid w:val="00F94A62"/>
    <w:rsid w:val="00F955FE"/>
    <w:rsid w:val="00F96EE0"/>
    <w:rsid w:val="00FA1D22"/>
    <w:rsid w:val="00FA2A4A"/>
    <w:rsid w:val="00FA3160"/>
    <w:rsid w:val="00FA3B7C"/>
    <w:rsid w:val="00FA4F26"/>
    <w:rsid w:val="00FA5985"/>
    <w:rsid w:val="00FA763D"/>
    <w:rsid w:val="00FA7AB8"/>
    <w:rsid w:val="00FB2042"/>
    <w:rsid w:val="00FB2B75"/>
    <w:rsid w:val="00FB45BF"/>
    <w:rsid w:val="00FB5944"/>
    <w:rsid w:val="00FB6045"/>
    <w:rsid w:val="00FB7FCA"/>
    <w:rsid w:val="00FC03C3"/>
    <w:rsid w:val="00FC158A"/>
    <w:rsid w:val="00FC3D65"/>
    <w:rsid w:val="00FC42CE"/>
    <w:rsid w:val="00FC6575"/>
    <w:rsid w:val="00FC6BCA"/>
    <w:rsid w:val="00FD07A8"/>
    <w:rsid w:val="00FD2B15"/>
    <w:rsid w:val="00FD3220"/>
    <w:rsid w:val="00FD55FE"/>
    <w:rsid w:val="00FE0CCF"/>
    <w:rsid w:val="00FE1E22"/>
    <w:rsid w:val="00FE2B4D"/>
    <w:rsid w:val="00FE3697"/>
    <w:rsid w:val="00FE36AE"/>
    <w:rsid w:val="00FE66DE"/>
    <w:rsid w:val="00FE7324"/>
    <w:rsid w:val="00FE7760"/>
    <w:rsid w:val="00FF0237"/>
    <w:rsid w:val="00FF129E"/>
    <w:rsid w:val="00FF263B"/>
    <w:rsid w:val="00FF2B28"/>
    <w:rsid w:val="00FF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22C2D"/>
  <w15:docId w15:val="{46888925-104B-42DC-BC6F-18B6F6D1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930"/>
    <w:pPr>
      <w:tabs>
        <w:tab w:val="center" w:pos="4252"/>
        <w:tab w:val="right" w:pos="8504"/>
      </w:tabs>
      <w:snapToGrid w:val="0"/>
    </w:pPr>
  </w:style>
  <w:style w:type="character" w:customStyle="1" w:styleId="a4">
    <w:name w:val="ヘッダー (文字)"/>
    <w:basedOn w:val="a0"/>
    <w:link w:val="a3"/>
    <w:uiPriority w:val="99"/>
    <w:rsid w:val="00820930"/>
  </w:style>
  <w:style w:type="paragraph" w:styleId="a5">
    <w:name w:val="footer"/>
    <w:basedOn w:val="a"/>
    <w:link w:val="a6"/>
    <w:uiPriority w:val="99"/>
    <w:unhideWhenUsed/>
    <w:rsid w:val="00820930"/>
    <w:pPr>
      <w:tabs>
        <w:tab w:val="center" w:pos="4252"/>
        <w:tab w:val="right" w:pos="8504"/>
      </w:tabs>
      <w:snapToGrid w:val="0"/>
    </w:pPr>
  </w:style>
  <w:style w:type="character" w:customStyle="1" w:styleId="a6">
    <w:name w:val="フッター (文字)"/>
    <w:basedOn w:val="a0"/>
    <w:link w:val="a5"/>
    <w:uiPriority w:val="99"/>
    <w:rsid w:val="00820930"/>
  </w:style>
  <w:style w:type="paragraph" w:styleId="a7">
    <w:name w:val="List Paragraph"/>
    <w:basedOn w:val="a"/>
    <w:uiPriority w:val="34"/>
    <w:qFormat/>
    <w:rsid w:val="004A5057"/>
    <w:pPr>
      <w:ind w:leftChars="400" w:left="840"/>
    </w:pPr>
  </w:style>
  <w:style w:type="paragraph" w:styleId="a8">
    <w:name w:val="Balloon Text"/>
    <w:basedOn w:val="a"/>
    <w:link w:val="a9"/>
    <w:uiPriority w:val="99"/>
    <w:semiHidden/>
    <w:unhideWhenUsed/>
    <w:rsid w:val="00B44F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4FA1"/>
    <w:rPr>
      <w:rFonts w:asciiTheme="majorHAnsi" w:eastAsiaTheme="majorEastAsia" w:hAnsiTheme="majorHAnsi" w:cstheme="majorBidi"/>
      <w:sz w:val="18"/>
      <w:szCs w:val="18"/>
    </w:rPr>
  </w:style>
  <w:style w:type="paragraph" w:styleId="Web">
    <w:name w:val="Normal (Web)"/>
    <w:basedOn w:val="a"/>
    <w:uiPriority w:val="99"/>
    <w:unhideWhenUsed/>
    <w:rsid w:val="00F520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942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88858">
      <w:bodyDiv w:val="1"/>
      <w:marLeft w:val="0"/>
      <w:marRight w:val="0"/>
      <w:marTop w:val="0"/>
      <w:marBottom w:val="0"/>
      <w:divBdr>
        <w:top w:val="none" w:sz="0" w:space="0" w:color="auto"/>
        <w:left w:val="none" w:sz="0" w:space="0" w:color="auto"/>
        <w:bottom w:val="none" w:sz="0" w:space="0" w:color="auto"/>
        <w:right w:val="none" w:sz="0" w:space="0" w:color="auto"/>
      </w:divBdr>
    </w:div>
    <w:div w:id="17565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61E4-AEB0-4FC1-BB17-CB3F2F56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kurotorisansou</dc:creator>
  <cp:lastModifiedBy>ky4129tamura@outlook.jp</cp:lastModifiedBy>
  <cp:revision>4</cp:revision>
  <cp:lastPrinted>2026-05-28T05:25:00Z</cp:lastPrinted>
  <dcterms:created xsi:type="dcterms:W3CDTF">2026-05-31T07:13:00Z</dcterms:created>
  <dcterms:modified xsi:type="dcterms:W3CDTF">2026-05-31T07:22:00Z</dcterms:modified>
</cp:coreProperties>
</file>