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D5C9" w14:textId="77777777" w:rsidR="000E7EE0" w:rsidRPr="00297005" w:rsidRDefault="00F70D6E" w:rsidP="00AE66EF">
      <w:pPr>
        <w:jc w:val="left"/>
        <w:rPr>
          <w:rFonts w:asciiTheme="minorEastAsia" w:hAnsiTheme="minorEastAsia"/>
          <w:sz w:val="28"/>
          <w:szCs w:val="28"/>
        </w:rPr>
      </w:pPr>
      <w:r w:rsidRPr="00F70D6E">
        <w:rPr>
          <w:rFonts w:asciiTheme="minorEastAsia" w:hAnsiTheme="minorEastAsia" w:hint="eastAsia"/>
          <w:sz w:val="28"/>
          <w:szCs w:val="28"/>
        </w:rPr>
        <w:t>第</w:t>
      </w:r>
      <w:r>
        <w:rPr>
          <w:rFonts w:asciiTheme="minorEastAsia" w:hAnsiTheme="minorEastAsia" w:hint="eastAsia"/>
          <w:sz w:val="28"/>
          <w:szCs w:val="28"/>
        </w:rPr>
        <w:t>１</w:t>
      </w:r>
      <w:r w:rsidRPr="00F70D6E">
        <w:rPr>
          <w:rFonts w:asciiTheme="minorEastAsia" w:hAnsiTheme="minorEastAsia" w:hint="eastAsia"/>
          <w:sz w:val="28"/>
          <w:szCs w:val="28"/>
        </w:rPr>
        <w:t>号議案</w:t>
      </w:r>
    </w:p>
    <w:p w14:paraId="2C04D5CA" w14:textId="73C13B00" w:rsidR="00614BF8" w:rsidRPr="002D7F53" w:rsidRDefault="00E10FFB" w:rsidP="002D7F53">
      <w:pPr>
        <w:jc w:val="center"/>
        <w:rPr>
          <w:rFonts w:asciiTheme="minorEastAsia" w:hAnsiTheme="minorEastAsia"/>
          <w:sz w:val="28"/>
          <w:szCs w:val="28"/>
        </w:rPr>
      </w:pPr>
      <w:r>
        <w:rPr>
          <w:rFonts w:asciiTheme="minorEastAsia" w:hAnsiTheme="minorEastAsia" w:hint="eastAsia"/>
          <w:sz w:val="28"/>
          <w:szCs w:val="28"/>
        </w:rPr>
        <w:t>令和</w:t>
      </w:r>
      <w:r w:rsidR="00735CE2">
        <w:rPr>
          <w:rFonts w:asciiTheme="minorEastAsia" w:hAnsiTheme="minorEastAsia" w:hint="eastAsia"/>
          <w:sz w:val="28"/>
          <w:szCs w:val="28"/>
        </w:rPr>
        <w:t>２</w:t>
      </w:r>
      <w:r w:rsidR="007264E5" w:rsidRPr="00753087">
        <w:rPr>
          <w:rFonts w:asciiTheme="minorEastAsia" w:hAnsiTheme="minorEastAsia" w:hint="eastAsia"/>
          <w:sz w:val="28"/>
          <w:szCs w:val="28"/>
        </w:rPr>
        <w:t>年度事業報告書</w:t>
      </w:r>
    </w:p>
    <w:p w14:paraId="2C04D5CB" w14:textId="77777777" w:rsidR="007264E5" w:rsidRPr="004775A9" w:rsidRDefault="007264E5" w:rsidP="00614BF8">
      <w:pPr>
        <w:jc w:val="right"/>
        <w:rPr>
          <w:rFonts w:asciiTheme="minorEastAsia" w:hAnsiTheme="minorEastAsia"/>
          <w:sz w:val="22"/>
        </w:rPr>
      </w:pPr>
      <w:r w:rsidRPr="004775A9">
        <w:rPr>
          <w:rFonts w:asciiTheme="minorEastAsia" w:hAnsiTheme="minorEastAsia" w:hint="eastAsia"/>
          <w:sz w:val="22"/>
        </w:rPr>
        <w:t>特定非営利活動法人　てのひら</w:t>
      </w:r>
    </w:p>
    <w:p w14:paraId="2C04D5CC" w14:textId="77777777" w:rsidR="00163B47" w:rsidRPr="005F79BC" w:rsidRDefault="00163B47" w:rsidP="00614BF8">
      <w:pPr>
        <w:jc w:val="right"/>
        <w:rPr>
          <w:rFonts w:asciiTheme="minorEastAsia" w:hAnsiTheme="minorEastAsia"/>
          <w:sz w:val="22"/>
        </w:rPr>
      </w:pPr>
    </w:p>
    <w:p w14:paraId="2C04D5CD" w14:textId="77777777" w:rsidR="007264E5" w:rsidRPr="004775A9" w:rsidRDefault="007264E5">
      <w:pPr>
        <w:rPr>
          <w:rFonts w:asciiTheme="minorEastAsia" w:hAnsiTheme="minorEastAsia"/>
          <w:sz w:val="22"/>
        </w:rPr>
      </w:pPr>
      <w:r w:rsidRPr="004775A9">
        <w:rPr>
          <w:rFonts w:asciiTheme="minorEastAsia" w:hAnsiTheme="minorEastAsia" w:hint="eastAsia"/>
          <w:sz w:val="22"/>
        </w:rPr>
        <w:t>１．事業実施の概略</w:t>
      </w:r>
    </w:p>
    <w:p w14:paraId="2C04D5CE" w14:textId="77777777" w:rsidR="0081442C" w:rsidRPr="00735CE2" w:rsidRDefault="0081442C" w:rsidP="0081442C">
      <w:pPr>
        <w:ind w:firstLineChars="100" w:firstLine="220"/>
        <w:rPr>
          <w:rFonts w:asciiTheme="minorEastAsia" w:hAnsiTheme="minorEastAsia"/>
          <w:sz w:val="22"/>
        </w:rPr>
      </w:pPr>
      <w:r w:rsidRPr="00735CE2">
        <w:rPr>
          <w:rFonts w:asciiTheme="minorEastAsia" w:hAnsiTheme="minorEastAsia" w:hint="eastAsia"/>
          <w:sz w:val="22"/>
        </w:rPr>
        <w:t>特定非営利活動法人てのひらは、豊橋市を始めとする東三河地域を中心に活動し、障害者の意向を尊重して日常生活及び社会生活を総合的に支援することにより、「障害があっても安心して穏やかに暮らせる」「活力ある地域社会づくりに寄与する」ことを目的とした事業を実施している。</w:t>
      </w:r>
    </w:p>
    <w:p w14:paraId="2C04D5CF" w14:textId="77777777" w:rsidR="0081442C" w:rsidRPr="00735CE2" w:rsidRDefault="0081442C" w:rsidP="0081442C">
      <w:pPr>
        <w:rPr>
          <w:rFonts w:asciiTheme="minorEastAsia" w:hAnsiTheme="minorEastAsia"/>
          <w:sz w:val="22"/>
        </w:rPr>
      </w:pPr>
      <w:r w:rsidRPr="00735CE2">
        <w:rPr>
          <w:rFonts w:asciiTheme="minorEastAsia" w:hAnsiTheme="minorEastAsia" w:hint="eastAsia"/>
          <w:sz w:val="22"/>
        </w:rPr>
        <w:t xml:space="preserve">　具体的には、障害者の社会参加や自立促進のため、定款第５条１項１号①の事業として、主として視覚障害者に対する就労継続支援B型事業を実施した。</w:t>
      </w:r>
    </w:p>
    <w:p w14:paraId="54A8A907" w14:textId="027BDAA7" w:rsidR="00E60015" w:rsidRPr="00735CE2" w:rsidRDefault="0081442C" w:rsidP="0081442C">
      <w:pPr>
        <w:rPr>
          <w:rFonts w:asciiTheme="minorEastAsia" w:hAnsiTheme="minorEastAsia" w:cs="Arial"/>
          <w:color w:val="000000"/>
          <w:sz w:val="22"/>
          <w:shd w:val="clear" w:color="auto" w:fill="FFFFFF"/>
        </w:rPr>
      </w:pPr>
      <w:r w:rsidRPr="00735CE2">
        <w:rPr>
          <w:rFonts w:asciiTheme="minorEastAsia" w:hAnsiTheme="minorEastAsia" w:hint="eastAsia"/>
          <w:sz w:val="22"/>
        </w:rPr>
        <w:t xml:space="preserve">　</w:t>
      </w:r>
      <w:r w:rsidR="00C91000" w:rsidRPr="00735CE2">
        <w:rPr>
          <w:rFonts w:asciiTheme="minorEastAsia" w:hAnsiTheme="minorEastAsia" w:hint="eastAsia"/>
          <w:sz w:val="22"/>
        </w:rPr>
        <w:t>令和2年度は一昨年年末より世界的パンデミックを引き起こした新型コロナウィルス感染症（</w:t>
      </w:r>
      <w:r w:rsidR="00C91000" w:rsidRPr="00735CE2">
        <w:rPr>
          <w:rFonts w:asciiTheme="minorEastAsia" w:hAnsiTheme="minorEastAsia" w:cs="Arial"/>
          <w:color w:val="000000"/>
          <w:sz w:val="22"/>
          <w:shd w:val="clear" w:color="auto" w:fill="FFFFFF"/>
        </w:rPr>
        <w:t>COVID-19</w:t>
      </w:r>
      <w:r w:rsidR="00C91000" w:rsidRPr="00735CE2">
        <w:rPr>
          <w:rFonts w:asciiTheme="minorEastAsia" w:hAnsiTheme="minorEastAsia" w:cs="Arial" w:hint="eastAsia"/>
          <w:color w:val="000000"/>
          <w:sz w:val="22"/>
          <w:shd w:val="clear" w:color="auto" w:fill="FFFFFF"/>
        </w:rPr>
        <w:t>）の影響により、法人事業も様々な影響</w:t>
      </w:r>
      <w:r w:rsidR="00E60015" w:rsidRPr="00735CE2">
        <w:rPr>
          <w:rFonts w:asciiTheme="minorEastAsia" w:hAnsiTheme="minorEastAsia" w:cs="Arial" w:hint="eastAsia"/>
          <w:color w:val="000000"/>
          <w:sz w:val="22"/>
          <w:shd w:val="clear" w:color="auto" w:fill="FFFFFF"/>
        </w:rPr>
        <w:t>を受けた</w:t>
      </w:r>
      <w:r w:rsidR="00C91000" w:rsidRPr="00735CE2">
        <w:rPr>
          <w:rFonts w:asciiTheme="minorEastAsia" w:hAnsiTheme="minorEastAsia" w:cs="Arial" w:hint="eastAsia"/>
          <w:color w:val="000000"/>
          <w:sz w:val="22"/>
          <w:shd w:val="clear" w:color="auto" w:fill="FFFFFF"/>
        </w:rPr>
        <w:t>。</w:t>
      </w:r>
      <w:r w:rsidR="00E60015" w:rsidRPr="00735CE2">
        <w:rPr>
          <w:rFonts w:asciiTheme="minorEastAsia" w:hAnsiTheme="minorEastAsia" w:cs="Arial" w:hint="eastAsia"/>
          <w:color w:val="000000"/>
          <w:sz w:val="22"/>
          <w:shd w:val="clear" w:color="auto" w:fill="FFFFFF"/>
        </w:rPr>
        <w:t>令和2年11月に職員家族の感染から当事業所職員も感染し、感染拡大には至らなかったが大事を取り一週間の休業を余儀なくされた。また、東京オリンピック2020の延期、緊急事態宣言発令、社会的経済活動の停滞等</w:t>
      </w:r>
      <w:r w:rsidR="005F7A4D">
        <w:rPr>
          <w:rFonts w:asciiTheme="minorEastAsia" w:hAnsiTheme="minorEastAsia" w:cs="Arial" w:hint="eastAsia"/>
          <w:color w:val="000000"/>
          <w:sz w:val="22"/>
          <w:shd w:val="clear" w:color="auto" w:fill="FFFFFF"/>
        </w:rPr>
        <w:t>の</w:t>
      </w:r>
      <w:r w:rsidR="00E60015" w:rsidRPr="00735CE2">
        <w:rPr>
          <w:rFonts w:asciiTheme="minorEastAsia" w:hAnsiTheme="minorEastAsia" w:cs="Arial" w:hint="eastAsia"/>
          <w:color w:val="000000"/>
          <w:sz w:val="22"/>
          <w:shd w:val="clear" w:color="auto" w:fill="FFFFFF"/>
        </w:rPr>
        <w:t>影響により作業受注業者からの作業依頼数が減少する時期もあった</w:t>
      </w:r>
      <w:r w:rsidR="005F7A4D">
        <w:rPr>
          <w:rFonts w:asciiTheme="minorEastAsia" w:hAnsiTheme="minorEastAsia" w:cs="Arial" w:hint="eastAsia"/>
          <w:color w:val="000000"/>
          <w:sz w:val="22"/>
          <w:shd w:val="clear" w:color="auto" w:fill="FFFFFF"/>
        </w:rPr>
        <w:t>が</w:t>
      </w:r>
      <w:r w:rsidR="00E60015" w:rsidRPr="00735CE2">
        <w:rPr>
          <w:rFonts w:asciiTheme="minorEastAsia" w:hAnsiTheme="minorEastAsia" w:cs="Arial" w:hint="eastAsia"/>
          <w:color w:val="000000"/>
          <w:sz w:val="22"/>
          <w:shd w:val="clear" w:color="auto" w:fill="FFFFFF"/>
        </w:rPr>
        <w:t>、</w:t>
      </w:r>
      <w:r w:rsidR="00E60015" w:rsidRPr="00735CE2">
        <w:rPr>
          <w:rFonts w:asciiTheme="minorEastAsia" w:hAnsiTheme="minorEastAsia" w:hint="eastAsia"/>
          <w:sz w:val="22"/>
        </w:rPr>
        <w:t>平成３０年度より開始した株式会社鈴木ゴム商店の東幸における施設外就労をはじめとした作業に於いては、会社より一定の評価を得ており継続し実施でき</w:t>
      </w:r>
      <w:r w:rsidR="00735CE2" w:rsidRPr="00735CE2">
        <w:rPr>
          <w:rFonts w:asciiTheme="minorEastAsia" w:hAnsiTheme="minorEastAsia" w:hint="eastAsia"/>
          <w:sz w:val="22"/>
        </w:rPr>
        <w:t>、</w:t>
      </w:r>
      <w:r w:rsidR="00E60015" w:rsidRPr="00735CE2">
        <w:rPr>
          <w:rFonts w:asciiTheme="minorEastAsia" w:hAnsiTheme="minorEastAsia" w:hint="eastAsia"/>
          <w:sz w:val="22"/>
        </w:rPr>
        <w:t>コロナ禍に於いても途切れることなく受注出来</w:t>
      </w:r>
      <w:r w:rsidR="00BB7C54" w:rsidRPr="00735CE2">
        <w:rPr>
          <w:rFonts w:asciiTheme="minorEastAsia" w:hAnsiTheme="minorEastAsia" w:hint="eastAsia"/>
          <w:sz w:val="22"/>
        </w:rPr>
        <w:t>た。</w:t>
      </w:r>
      <w:r w:rsidR="00E60015" w:rsidRPr="00735CE2">
        <w:rPr>
          <w:rFonts w:asciiTheme="minorEastAsia" w:hAnsiTheme="minorEastAsia" w:hint="eastAsia"/>
          <w:sz w:val="22"/>
        </w:rPr>
        <w:t>他の業者</w:t>
      </w:r>
      <w:r w:rsidR="00BB7C54" w:rsidRPr="00735CE2">
        <w:rPr>
          <w:rFonts w:asciiTheme="minorEastAsia" w:hAnsiTheme="minorEastAsia" w:hint="eastAsia"/>
          <w:sz w:val="22"/>
        </w:rPr>
        <w:t>からの受注量減少の中、変わらぬ受注を</w:t>
      </w:r>
      <w:r w:rsidR="00C64FB7">
        <w:rPr>
          <w:rFonts w:asciiTheme="minorEastAsia" w:hAnsiTheme="minorEastAsia" w:hint="eastAsia"/>
          <w:sz w:val="22"/>
        </w:rPr>
        <w:t>得ることができ</w:t>
      </w:r>
      <w:r w:rsidR="00BB7C54" w:rsidRPr="00735CE2">
        <w:rPr>
          <w:rFonts w:asciiTheme="minorEastAsia" w:hAnsiTheme="minorEastAsia" w:hint="eastAsia"/>
          <w:sz w:val="22"/>
        </w:rPr>
        <w:t>、</w:t>
      </w:r>
      <w:r w:rsidR="00E60015" w:rsidRPr="00735CE2">
        <w:rPr>
          <w:rFonts w:asciiTheme="minorEastAsia" w:hAnsiTheme="minorEastAsia" w:hint="eastAsia"/>
          <w:sz w:val="22"/>
        </w:rPr>
        <w:t>作業を通じ</w:t>
      </w:r>
      <w:r w:rsidR="00BB7C54" w:rsidRPr="00735CE2">
        <w:rPr>
          <w:rFonts w:asciiTheme="minorEastAsia" w:hAnsiTheme="minorEastAsia" w:hint="eastAsia"/>
          <w:sz w:val="22"/>
        </w:rPr>
        <w:t>利用者の</w:t>
      </w:r>
      <w:r w:rsidR="00E60015" w:rsidRPr="00735CE2">
        <w:rPr>
          <w:rFonts w:asciiTheme="minorEastAsia" w:hAnsiTheme="minorEastAsia" w:hint="eastAsia"/>
          <w:sz w:val="22"/>
        </w:rPr>
        <w:t>就労意欲、工賃向上及び社会生活スキルの習熟等に</w:t>
      </w:r>
      <w:r w:rsidR="00BB7C54" w:rsidRPr="00735CE2">
        <w:rPr>
          <w:rFonts w:asciiTheme="minorEastAsia" w:hAnsiTheme="minorEastAsia" w:hint="eastAsia"/>
          <w:sz w:val="22"/>
        </w:rPr>
        <w:t>途切れる事無く</w:t>
      </w:r>
      <w:r w:rsidR="00E60015" w:rsidRPr="00735CE2">
        <w:rPr>
          <w:rFonts w:asciiTheme="minorEastAsia" w:hAnsiTheme="minorEastAsia" w:hint="eastAsia"/>
          <w:sz w:val="22"/>
        </w:rPr>
        <w:t>努め</w:t>
      </w:r>
      <w:r w:rsidR="00BB7C54" w:rsidRPr="00735CE2">
        <w:rPr>
          <w:rFonts w:asciiTheme="minorEastAsia" w:hAnsiTheme="minorEastAsia" w:hint="eastAsia"/>
          <w:sz w:val="22"/>
        </w:rPr>
        <w:t>ることができて</w:t>
      </w:r>
      <w:r w:rsidR="00E60015" w:rsidRPr="00735CE2">
        <w:rPr>
          <w:rFonts w:asciiTheme="minorEastAsia" w:hAnsiTheme="minorEastAsia" w:hint="eastAsia"/>
          <w:sz w:val="22"/>
        </w:rPr>
        <w:t>いる。</w:t>
      </w:r>
    </w:p>
    <w:p w14:paraId="2C04D5D0" w14:textId="768B41C3" w:rsidR="0081442C" w:rsidRPr="00735CE2" w:rsidRDefault="00C91000" w:rsidP="0081442C">
      <w:pPr>
        <w:rPr>
          <w:rFonts w:asciiTheme="minorEastAsia" w:hAnsiTheme="minorEastAsia"/>
          <w:sz w:val="22"/>
          <w:szCs w:val="24"/>
        </w:rPr>
      </w:pPr>
      <w:r w:rsidRPr="00735CE2">
        <w:rPr>
          <w:rFonts w:asciiTheme="minorEastAsia" w:hAnsiTheme="minorEastAsia" w:hint="eastAsia"/>
          <w:sz w:val="22"/>
          <w:szCs w:val="24"/>
        </w:rPr>
        <w:t>「</w:t>
      </w:r>
      <w:r w:rsidR="0081442C" w:rsidRPr="00735CE2">
        <w:rPr>
          <w:rFonts w:asciiTheme="minorEastAsia" w:hAnsiTheme="minorEastAsia" w:hint="eastAsia"/>
          <w:sz w:val="22"/>
          <w:szCs w:val="24"/>
        </w:rPr>
        <w:t>就労継続支援B型事業所「陸」は、豊橋市を中心とする福祉関係者からの高い評価と信頼を得ており、人生の途中で病気や事故などで視覚障害者となられた方</w:t>
      </w:r>
      <w:r w:rsidR="005F7A4D">
        <w:rPr>
          <w:rFonts w:asciiTheme="minorEastAsia" w:hAnsiTheme="minorEastAsia" w:hint="eastAsia"/>
          <w:sz w:val="22"/>
          <w:szCs w:val="24"/>
        </w:rPr>
        <w:t>や他の地域から市内へ転居してこられた方の</w:t>
      </w:r>
      <w:r w:rsidR="0081442C" w:rsidRPr="00735CE2">
        <w:rPr>
          <w:rFonts w:asciiTheme="minorEastAsia" w:hAnsiTheme="minorEastAsia" w:hint="eastAsia"/>
          <w:sz w:val="22"/>
          <w:szCs w:val="24"/>
        </w:rPr>
        <w:t>相談を受けるケースが</w:t>
      </w:r>
      <w:r w:rsidR="00BB7C54" w:rsidRPr="00735CE2">
        <w:rPr>
          <w:rFonts w:asciiTheme="minorEastAsia" w:hAnsiTheme="minorEastAsia" w:hint="eastAsia"/>
          <w:sz w:val="22"/>
          <w:szCs w:val="24"/>
        </w:rPr>
        <w:t>増加している。利用までには至らなくても様々な視覚障害を取り巻く制度などについて</w:t>
      </w:r>
      <w:r w:rsidR="00735CE2" w:rsidRPr="00735CE2">
        <w:rPr>
          <w:rFonts w:asciiTheme="minorEastAsia" w:hAnsiTheme="minorEastAsia" w:hint="eastAsia"/>
          <w:sz w:val="22"/>
          <w:szCs w:val="24"/>
        </w:rPr>
        <w:t>の</w:t>
      </w:r>
      <w:r w:rsidR="00BB7C54" w:rsidRPr="00735CE2">
        <w:rPr>
          <w:rFonts w:asciiTheme="minorEastAsia" w:hAnsiTheme="minorEastAsia" w:hint="eastAsia"/>
          <w:sz w:val="22"/>
          <w:szCs w:val="24"/>
        </w:rPr>
        <w:t>相談を受けるケースもあり、視覚障</w:t>
      </w:r>
      <w:r w:rsidR="00F77B8A" w:rsidRPr="00735CE2">
        <w:rPr>
          <w:rFonts w:asciiTheme="minorEastAsia" w:hAnsiTheme="minorEastAsia" w:hint="eastAsia"/>
          <w:sz w:val="22"/>
          <w:szCs w:val="24"/>
        </w:rPr>
        <w:t>害者の生活に寄り添う活動ができた。</w:t>
      </w:r>
    </w:p>
    <w:p w14:paraId="2C04D5D2" w14:textId="521C8FC4" w:rsidR="0081442C" w:rsidRPr="00735CE2" w:rsidRDefault="0081442C" w:rsidP="0081442C">
      <w:pPr>
        <w:rPr>
          <w:rFonts w:asciiTheme="minorEastAsia" w:hAnsiTheme="minorEastAsia"/>
          <w:sz w:val="22"/>
          <w:szCs w:val="24"/>
        </w:rPr>
      </w:pPr>
      <w:r w:rsidRPr="00735CE2">
        <w:rPr>
          <w:rFonts w:asciiTheme="minorEastAsia" w:hAnsiTheme="minorEastAsia" w:hint="eastAsia"/>
          <w:sz w:val="22"/>
          <w:szCs w:val="24"/>
        </w:rPr>
        <w:t xml:space="preserve">　</w:t>
      </w:r>
      <w:r w:rsidR="00F77B8A" w:rsidRPr="00735CE2">
        <w:rPr>
          <w:rFonts w:asciiTheme="minorEastAsia" w:hAnsiTheme="minorEastAsia" w:hint="eastAsia"/>
          <w:sz w:val="22"/>
          <w:szCs w:val="24"/>
        </w:rPr>
        <w:t>ただ、コロナ禍に於いて外出の自粛、来訪者の受け入れの制限等、事業所を閉鎖的な環境</w:t>
      </w:r>
      <w:r w:rsidR="00F77B8A" w:rsidRPr="00735CE2">
        <w:rPr>
          <w:rFonts w:asciiTheme="minorEastAsia" w:hAnsiTheme="minorEastAsia" w:hint="eastAsia"/>
          <w:sz w:val="22"/>
          <w:szCs w:val="24"/>
        </w:rPr>
        <w:lastRenderedPageBreak/>
        <w:t>にしなくてはならなくなり、本来福祉事業者の目指す「地域と共に、開かれた事業所づくり」への取り組みは停滞せざるを得なくなった。コロナ禍以前は利用者と共に外出、外食、日帰りの旅行等の活動を行ってきたが、昨年度に於いてはテイクアウトの食事の提供</w:t>
      </w:r>
      <w:r w:rsidR="00735CE2" w:rsidRPr="00735CE2">
        <w:rPr>
          <w:rFonts w:asciiTheme="minorEastAsia" w:hAnsiTheme="minorEastAsia" w:hint="eastAsia"/>
          <w:sz w:val="22"/>
          <w:szCs w:val="24"/>
        </w:rPr>
        <w:t>程度で</w:t>
      </w:r>
      <w:r w:rsidR="00F77B8A" w:rsidRPr="00735CE2">
        <w:rPr>
          <w:rFonts w:asciiTheme="minorEastAsia" w:hAnsiTheme="minorEastAsia" w:hint="eastAsia"/>
          <w:sz w:val="22"/>
          <w:szCs w:val="24"/>
        </w:rPr>
        <w:t>活動を制限せざるを得なかった。</w:t>
      </w:r>
    </w:p>
    <w:p w14:paraId="2C04D5D3" w14:textId="4CB06DED" w:rsidR="0077530C" w:rsidRPr="00735CE2" w:rsidRDefault="00F77B8A" w:rsidP="0081442C">
      <w:pPr>
        <w:ind w:firstLineChars="100" w:firstLine="220"/>
        <w:rPr>
          <w:rFonts w:asciiTheme="minorEastAsia" w:hAnsiTheme="minorEastAsia"/>
          <w:sz w:val="22"/>
          <w:szCs w:val="24"/>
        </w:rPr>
      </w:pPr>
      <w:r w:rsidRPr="00735CE2">
        <w:rPr>
          <w:rFonts w:asciiTheme="minorEastAsia" w:hAnsiTheme="minorEastAsia" w:hint="eastAsia"/>
          <w:sz w:val="22"/>
          <w:szCs w:val="24"/>
        </w:rPr>
        <w:t>また、</w:t>
      </w:r>
      <w:r w:rsidR="0081442C" w:rsidRPr="00735CE2">
        <w:rPr>
          <w:rFonts w:asciiTheme="minorEastAsia" w:hAnsiTheme="minorEastAsia" w:hint="eastAsia"/>
          <w:sz w:val="22"/>
          <w:szCs w:val="24"/>
        </w:rPr>
        <w:t>豊橋市より委託している視覚障害者歩行訓練事業について</w:t>
      </w:r>
      <w:r w:rsidR="00BD1270" w:rsidRPr="00735CE2">
        <w:rPr>
          <w:rFonts w:asciiTheme="minorEastAsia" w:hAnsiTheme="minorEastAsia" w:hint="eastAsia"/>
          <w:sz w:val="22"/>
          <w:szCs w:val="24"/>
        </w:rPr>
        <w:t>も、緊急事態宣言の発令等により県</w:t>
      </w:r>
      <w:r w:rsidR="005F7A4D">
        <w:rPr>
          <w:rFonts w:asciiTheme="minorEastAsia" w:hAnsiTheme="minorEastAsia" w:hint="eastAsia"/>
          <w:sz w:val="22"/>
          <w:szCs w:val="24"/>
        </w:rPr>
        <w:t>域</w:t>
      </w:r>
      <w:r w:rsidR="00BD1270" w:rsidRPr="00735CE2">
        <w:rPr>
          <w:rFonts w:asciiTheme="minorEastAsia" w:hAnsiTheme="minorEastAsia" w:hint="eastAsia"/>
          <w:sz w:val="22"/>
          <w:szCs w:val="24"/>
        </w:rPr>
        <w:t>を越えての移動の自粛</w:t>
      </w:r>
      <w:r w:rsidR="005F7A4D">
        <w:rPr>
          <w:rFonts w:asciiTheme="minorEastAsia" w:hAnsiTheme="minorEastAsia" w:hint="eastAsia"/>
          <w:sz w:val="22"/>
          <w:szCs w:val="24"/>
        </w:rPr>
        <w:t>要請</w:t>
      </w:r>
      <w:r w:rsidR="00BD1270" w:rsidRPr="00735CE2">
        <w:rPr>
          <w:rFonts w:asciiTheme="minorEastAsia" w:hAnsiTheme="minorEastAsia" w:hint="eastAsia"/>
          <w:sz w:val="22"/>
          <w:szCs w:val="24"/>
        </w:rPr>
        <w:t>の影響を受け、</w:t>
      </w:r>
      <w:r w:rsidR="005F7A4D">
        <w:rPr>
          <w:rFonts w:asciiTheme="minorEastAsia" w:hAnsiTheme="minorEastAsia" w:hint="eastAsia"/>
          <w:sz w:val="22"/>
          <w:szCs w:val="24"/>
        </w:rPr>
        <w:t>歩行訓練士の確保が困難となったことから</w:t>
      </w:r>
      <w:r w:rsidR="00BD1270" w:rsidRPr="00735CE2">
        <w:rPr>
          <w:rFonts w:asciiTheme="minorEastAsia" w:hAnsiTheme="minorEastAsia" w:hint="eastAsia"/>
          <w:sz w:val="22"/>
          <w:szCs w:val="24"/>
        </w:rPr>
        <w:t>訓練の中止をせざるを得ない時期があった。</w:t>
      </w:r>
      <w:r w:rsidR="005F7A4D">
        <w:rPr>
          <w:rFonts w:asciiTheme="minorEastAsia" w:hAnsiTheme="minorEastAsia" w:hint="eastAsia"/>
          <w:sz w:val="22"/>
          <w:szCs w:val="24"/>
        </w:rPr>
        <w:t>しかし</w:t>
      </w:r>
      <w:r w:rsidR="00BD1270" w:rsidRPr="00735CE2">
        <w:rPr>
          <w:rFonts w:asciiTheme="minorEastAsia" w:hAnsiTheme="minorEastAsia" w:hint="eastAsia"/>
          <w:sz w:val="22"/>
          <w:szCs w:val="24"/>
        </w:rPr>
        <w:t>、</w:t>
      </w:r>
      <w:r w:rsidR="0081442C" w:rsidRPr="00735CE2">
        <w:rPr>
          <w:rFonts w:asciiTheme="minorEastAsia" w:hAnsiTheme="minorEastAsia" w:hint="eastAsia"/>
          <w:sz w:val="22"/>
          <w:szCs w:val="24"/>
        </w:rPr>
        <w:t>市内の眼科医、病院地域支援部署、関係福祉施設等にパンフレットを配布する等により、訓練を希望する障害者に洩れなく伝わるよう情報</w:t>
      </w:r>
      <w:r w:rsidR="00BD1270" w:rsidRPr="00735CE2">
        <w:rPr>
          <w:rFonts w:asciiTheme="minorEastAsia" w:hAnsiTheme="minorEastAsia" w:hint="eastAsia"/>
          <w:sz w:val="22"/>
          <w:szCs w:val="24"/>
        </w:rPr>
        <w:t>を</w:t>
      </w:r>
      <w:r w:rsidR="0081442C" w:rsidRPr="00735CE2">
        <w:rPr>
          <w:rFonts w:asciiTheme="minorEastAsia" w:hAnsiTheme="minorEastAsia" w:hint="eastAsia"/>
          <w:sz w:val="22"/>
          <w:szCs w:val="24"/>
        </w:rPr>
        <w:t>発信</w:t>
      </w:r>
      <w:r w:rsidR="005F7A4D">
        <w:rPr>
          <w:rFonts w:asciiTheme="minorEastAsia" w:hAnsiTheme="minorEastAsia" w:hint="eastAsia"/>
          <w:sz w:val="22"/>
          <w:szCs w:val="24"/>
        </w:rPr>
        <w:t>を</w:t>
      </w:r>
      <w:r w:rsidR="005F7A4D" w:rsidRPr="00735CE2">
        <w:rPr>
          <w:rFonts w:asciiTheme="minorEastAsia" w:hAnsiTheme="minorEastAsia" w:hint="eastAsia"/>
          <w:sz w:val="22"/>
          <w:szCs w:val="24"/>
        </w:rPr>
        <w:t>絶えることな</w:t>
      </w:r>
      <w:r w:rsidR="005F7A4D">
        <w:rPr>
          <w:rFonts w:asciiTheme="minorEastAsia" w:hAnsiTheme="minorEastAsia" w:hint="eastAsia"/>
          <w:sz w:val="22"/>
          <w:szCs w:val="24"/>
        </w:rPr>
        <w:t>く</w:t>
      </w:r>
      <w:r w:rsidR="0081442C" w:rsidRPr="00735CE2">
        <w:rPr>
          <w:rFonts w:asciiTheme="minorEastAsia" w:hAnsiTheme="minorEastAsia" w:hint="eastAsia"/>
          <w:sz w:val="22"/>
          <w:szCs w:val="24"/>
        </w:rPr>
        <w:t>し</w:t>
      </w:r>
      <w:r w:rsidR="00BD1270" w:rsidRPr="00735CE2">
        <w:rPr>
          <w:rFonts w:asciiTheme="minorEastAsia" w:hAnsiTheme="minorEastAsia" w:hint="eastAsia"/>
          <w:sz w:val="22"/>
          <w:szCs w:val="24"/>
        </w:rPr>
        <w:t>続け</w:t>
      </w:r>
      <w:r w:rsidR="0081442C" w:rsidRPr="00735CE2">
        <w:rPr>
          <w:rFonts w:asciiTheme="minorEastAsia" w:hAnsiTheme="minorEastAsia" w:hint="eastAsia"/>
          <w:sz w:val="22"/>
          <w:szCs w:val="24"/>
        </w:rPr>
        <w:t>た。</w:t>
      </w:r>
    </w:p>
    <w:p w14:paraId="00D4329F" w14:textId="12814204" w:rsidR="00BD1270" w:rsidRPr="00731754" w:rsidRDefault="00735CE2" w:rsidP="0081442C">
      <w:pPr>
        <w:ind w:firstLineChars="100" w:firstLine="220"/>
        <w:rPr>
          <w:sz w:val="22"/>
          <w:szCs w:val="24"/>
        </w:rPr>
      </w:pPr>
      <w:r>
        <w:rPr>
          <w:rFonts w:hint="eastAsia"/>
          <w:sz w:val="22"/>
          <w:szCs w:val="24"/>
        </w:rPr>
        <w:t>「障害福祉サービスは、障害者その家族等の生活の欠かせないものであり、感染症が発生した場合であっても、利用者に対して必要なサービスが安定的</w:t>
      </w:r>
      <w:r w:rsidR="00731754">
        <w:rPr>
          <w:rFonts w:hint="eastAsia"/>
          <w:sz w:val="22"/>
          <w:szCs w:val="24"/>
        </w:rPr>
        <w:t>・継続的に提供されることが重要である。」</w:t>
      </w:r>
      <w:r w:rsidR="00731754">
        <w:rPr>
          <w:rFonts w:hint="eastAsia"/>
          <w:sz w:val="22"/>
          <w:szCs w:val="24"/>
        </w:rPr>
        <w:t>(</w:t>
      </w:r>
      <w:r w:rsidR="00731754">
        <w:rPr>
          <w:rFonts w:hint="eastAsia"/>
          <w:sz w:val="22"/>
          <w:szCs w:val="24"/>
        </w:rPr>
        <w:t>厚生労働省社会・援護局障害保健福祉部障害福祉課・事務連絡</w:t>
      </w:r>
      <w:r w:rsidR="00731754">
        <w:rPr>
          <w:rFonts w:hint="eastAsia"/>
          <w:sz w:val="22"/>
          <w:szCs w:val="24"/>
        </w:rPr>
        <w:t>)</w:t>
      </w:r>
      <w:r w:rsidR="00731754">
        <w:rPr>
          <w:rFonts w:hint="eastAsia"/>
          <w:sz w:val="22"/>
          <w:szCs w:val="24"/>
        </w:rPr>
        <w:t>この考えを基調とし、コロナ禍においても継続可能な障害者支援を行った。</w:t>
      </w:r>
    </w:p>
    <w:p w14:paraId="2C04D5D4" w14:textId="77777777" w:rsidR="0081442C" w:rsidRPr="0081442C" w:rsidRDefault="0081442C" w:rsidP="0081442C">
      <w:pPr>
        <w:rPr>
          <w:sz w:val="22"/>
          <w:szCs w:val="24"/>
        </w:rPr>
      </w:pPr>
    </w:p>
    <w:p w14:paraId="2C04D5D5" w14:textId="77777777" w:rsidR="00015300" w:rsidRPr="004775A9" w:rsidRDefault="00015300">
      <w:pPr>
        <w:rPr>
          <w:rFonts w:asciiTheme="minorEastAsia" w:hAnsiTheme="minorEastAsia"/>
          <w:sz w:val="22"/>
        </w:rPr>
      </w:pPr>
      <w:r w:rsidRPr="004775A9">
        <w:rPr>
          <w:rFonts w:asciiTheme="minorEastAsia" w:hAnsiTheme="minorEastAsia" w:hint="eastAsia"/>
          <w:sz w:val="22"/>
        </w:rPr>
        <w:t>２．事業の実施に関する事項</w:t>
      </w:r>
    </w:p>
    <w:p w14:paraId="2C04D5D6" w14:textId="77777777" w:rsidR="00015300" w:rsidRPr="00030E3E" w:rsidRDefault="00015300">
      <w:pPr>
        <w:rPr>
          <w:rFonts w:asciiTheme="minorEastAsia" w:hAnsiTheme="minorEastAsia"/>
          <w:sz w:val="22"/>
        </w:rPr>
      </w:pPr>
      <w:r w:rsidRPr="00030E3E">
        <w:rPr>
          <w:rFonts w:asciiTheme="minorEastAsia" w:hAnsiTheme="minorEastAsia" w:hint="eastAsia"/>
          <w:color w:val="FFFFFF" w:themeColor="background1"/>
          <w:sz w:val="22"/>
        </w:rPr>
        <w:t>■</w:t>
      </w:r>
      <w:r w:rsidR="00984EC9" w:rsidRPr="00030E3E">
        <w:rPr>
          <w:rFonts w:asciiTheme="minorEastAsia" w:hAnsiTheme="minorEastAsia" w:hint="eastAsia"/>
          <w:sz w:val="22"/>
        </w:rPr>
        <w:t>１）特定非</w:t>
      </w:r>
      <w:r w:rsidRPr="00030E3E">
        <w:rPr>
          <w:rFonts w:asciiTheme="minorEastAsia" w:hAnsiTheme="minorEastAsia" w:hint="eastAsia"/>
          <w:sz w:val="22"/>
        </w:rPr>
        <w:t>営利活動に関する事業</w:t>
      </w:r>
    </w:p>
    <w:p w14:paraId="2C04D5D7" w14:textId="77777777" w:rsidR="00315911" w:rsidRDefault="00015300" w:rsidP="00315911">
      <w:pPr>
        <w:ind w:left="1100" w:hangingChars="500" w:hanging="1100"/>
        <w:jc w:val="left"/>
        <w:rPr>
          <w:rFonts w:asciiTheme="minorEastAsia" w:hAnsiTheme="minorEastAsia"/>
          <w:sz w:val="22"/>
        </w:rPr>
      </w:pPr>
      <w:r w:rsidRPr="00030E3E">
        <w:rPr>
          <w:rFonts w:asciiTheme="minorEastAsia" w:hAnsiTheme="minorEastAsia" w:hint="eastAsia"/>
          <w:color w:val="FFFFFF" w:themeColor="background1"/>
          <w:sz w:val="22"/>
        </w:rPr>
        <w:t>■</w:t>
      </w:r>
      <w:r w:rsidR="003E0C4D" w:rsidRPr="00030E3E">
        <w:rPr>
          <w:rFonts w:asciiTheme="minorEastAsia" w:hAnsiTheme="minorEastAsia" w:hint="eastAsia"/>
          <w:sz w:val="22"/>
        </w:rPr>
        <w:t>① 障害者の日常生活及び社会生活を総合的に支援するための法律に基づく障害福祉サ</w:t>
      </w:r>
      <w:r w:rsidR="003E0C4D">
        <w:rPr>
          <w:rFonts w:asciiTheme="minorEastAsia" w:hAnsiTheme="minorEastAsia" w:hint="eastAsia"/>
          <w:sz w:val="22"/>
        </w:rPr>
        <w:t>ー</w:t>
      </w:r>
    </w:p>
    <w:p w14:paraId="2C04D5D8" w14:textId="77777777" w:rsidR="00015300" w:rsidRPr="004775A9" w:rsidRDefault="003E0C4D" w:rsidP="00315911">
      <w:pPr>
        <w:ind w:leftChars="300" w:left="1070" w:hangingChars="200" w:hanging="440"/>
        <w:jc w:val="left"/>
        <w:rPr>
          <w:rFonts w:asciiTheme="minorEastAsia" w:hAnsiTheme="minorEastAsia"/>
          <w:sz w:val="22"/>
        </w:rPr>
      </w:pPr>
      <w:r>
        <w:rPr>
          <w:rFonts w:asciiTheme="minorEastAsia" w:hAnsiTheme="minorEastAsia" w:hint="eastAsia"/>
          <w:sz w:val="22"/>
        </w:rPr>
        <w:t>ビス</w:t>
      </w:r>
      <w:r w:rsidR="00015300" w:rsidRPr="004775A9">
        <w:rPr>
          <w:rFonts w:asciiTheme="minorEastAsia" w:hAnsiTheme="minorEastAsia" w:hint="eastAsia"/>
          <w:sz w:val="22"/>
        </w:rPr>
        <w:t>事業内容</w:t>
      </w:r>
    </w:p>
    <w:p w14:paraId="2C04D5D9" w14:textId="77777777" w:rsidR="00C14968" w:rsidRDefault="00C14968" w:rsidP="00C14968">
      <w:pPr>
        <w:ind w:leftChars="100" w:left="1325" w:hangingChars="507" w:hanging="1115"/>
        <w:rPr>
          <w:rFonts w:asciiTheme="minorEastAsia" w:hAnsiTheme="minorEastAsia"/>
          <w:sz w:val="22"/>
        </w:rPr>
      </w:pPr>
      <w:r>
        <w:rPr>
          <w:rFonts w:asciiTheme="minorEastAsia" w:hAnsiTheme="minorEastAsia" w:hint="eastAsia"/>
          <w:color w:val="FFFFFF" w:themeColor="background1"/>
          <w:sz w:val="22"/>
        </w:rPr>
        <w:t>■</w:t>
      </w:r>
      <w:r w:rsidR="009A4775" w:rsidRPr="004775A9">
        <w:rPr>
          <w:rFonts w:asciiTheme="minorEastAsia" w:hAnsiTheme="minorEastAsia" w:hint="eastAsia"/>
          <w:sz w:val="22"/>
        </w:rPr>
        <w:t>主として視覚障害者</w:t>
      </w:r>
      <w:r w:rsidR="00250D94" w:rsidRPr="004775A9">
        <w:rPr>
          <w:rFonts w:asciiTheme="minorEastAsia" w:hAnsiTheme="minorEastAsia" w:hint="eastAsia"/>
          <w:sz w:val="22"/>
        </w:rPr>
        <w:t>を対象に障害者</w:t>
      </w:r>
      <w:r w:rsidR="003E0C4D">
        <w:rPr>
          <w:rFonts w:asciiTheme="minorEastAsia" w:hAnsiTheme="minorEastAsia" w:hint="eastAsia"/>
          <w:sz w:val="22"/>
        </w:rPr>
        <w:t>総合支援法</w:t>
      </w:r>
      <w:r w:rsidR="00250D94" w:rsidRPr="004775A9">
        <w:rPr>
          <w:rFonts w:asciiTheme="minorEastAsia" w:hAnsiTheme="minorEastAsia" w:hint="eastAsia"/>
          <w:sz w:val="22"/>
        </w:rPr>
        <w:t>に基づく</w:t>
      </w:r>
      <w:r w:rsidR="009A4775" w:rsidRPr="004775A9">
        <w:rPr>
          <w:rFonts w:asciiTheme="minorEastAsia" w:hAnsiTheme="minorEastAsia" w:hint="eastAsia"/>
          <w:sz w:val="22"/>
        </w:rPr>
        <w:t>就労継続支援</w:t>
      </w:r>
      <w:r w:rsidR="0017547F" w:rsidRPr="004775A9">
        <w:rPr>
          <w:rFonts w:asciiTheme="minorEastAsia" w:hAnsiTheme="minorEastAsia" w:hint="eastAsia"/>
          <w:sz w:val="22"/>
        </w:rPr>
        <w:t>（Ｂ型）事</w:t>
      </w:r>
      <w:r w:rsidR="00C30899" w:rsidRPr="004775A9">
        <w:rPr>
          <w:rFonts w:asciiTheme="minorEastAsia" w:hAnsiTheme="minorEastAsia" w:hint="eastAsia"/>
          <w:sz w:val="22"/>
        </w:rPr>
        <w:t>業</w:t>
      </w:r>
      <w:r w:rsidR="0017547F" w:rsidRPr="004775A9">
        <w:rPr>
          <w:rFonts w:asciiTheme="minorEastAsia" w:hAnsiTheme="minorEastAsia" w:hint="eastAsia"/>
          <w:sz w:val="22"/>
        </w:rPr>
        <w:t>を</w:t>
      </w:r>
      <w:r>
        <w:rPr>
          <w:rFonts w:asciiTheme="minorEastAsia" w:hAnsiTheme="minorEastAsia" w:hint="eastAsia"/>
          <w:sz w:val="22"/>
        </w:rPr>
        <w:t>実</w:t>
      </w:r>
    </w:p>
    <w:p w14:paraId="2C04D5DA" w14:textId="77777777" w:rsidR="002D36C4" w:rsidRDefault="00C14968" w:rsidP="000D5598">
      <w:pPr>
        <w:ind w:leftChars="67" w:left="141"/>
        <w:jc w:val="left"/>
        <w:rPr>
          <w:rFonts w:asciiTheme="minorEastAsia" w:hAnsiTheme="minorEastAsia"/>
          <w:sz w:val="22"/>
        </w:rPr>
      </w:pPr>
      <w:r>
        <w:rPr>
          <w:rFonts w:asciiTheme="minorEastAsia" w:hAnsiTheme="minorEastAsia" w:hint="eastAsia"/>
          <w:sz w:val="22"/>
        </w:rPr>
        <w:t>施</w:t>
      </w:r>
      <w:r w:rsidR="000A2192" w:rsidRPr="004775A9">
        <w:rPr>
          <w:rFonts w:asciiTheme="minorEastAsia" w:hAnsiTheme="minorEastAsia" w:hint="eastAsia"/>
          <w:sz w:val="22"/>
        </w:rPr>
        <w:t>し</w:t>
      </w:r>
      <w:r w:rsidR="00FF3DBC">
        <w:rPr>
          <w:rFonts w:asciiTheme="minorEastAsia" w:hAnsiTheme="minorEastAsia" w:hint="eastAsia"/>
          <w:sz w:val="22"/>
        </w:rPr>
        <w:t>た。</w:t>
      </w:r>
      <w:r w:rsidR="00841F71">
        <w:rPr>
          <w:rFonts w:asciiTheme="minorEastAsia" w:hAnsiTheme="minorEastAsia" w:hint="eastAsia"/>
          <w:sz w:val="22"/>
        </w:rPr>
        <w:t>就労による</w:t>
      </w:r>
      <w:r w:rsidR="009C75A0">
        <w:rPr>
          <w:rFonts w:asciiTheme="minorEastAsia" w:hAnsiTheme="minorEastAsia" w:hint="eastAsia"/>
          <w:sz w:val="22"/>
        </w:rPr>
        <w:t>生産活動に対する報酬</w:t>
      </w:r>
      <w:r w:rsidR="00F55163">
        <w:rPr>
          <w:rFonts w:asciiTheme="minorEastAsia" w:hAnsiTheme="minorEastAsia" w:hint="eastAsia"/>
          <w:sz w:val="22"/>
        </w:rPr>
        <w:t>（工賃）</w:t>
      </w:r>
      <w:r>
        <w:rPr>
          <w:rFonts w:asciiTheme="minorEastAsia" w:hAnsiTheme="minorEastAsia" w:hint="eastAsia"/>
          <w:sz w:val="22"/>
        </w:rPr>
        <w:t>の財源確保については、</w:t>
      </w:r>
      <w:r w:rsidR="00F55163">
        <w:rPr>
          <w:rFonts w:asciiTheme="minorEastAsia" w:hAnsiTheme="minorEastAsia" w:hint="eastAsia"/>
          <w:sz w:val="22"/>
        </w:rPr>
        <w:t>多種多様な作業を受注</w:t>
      </w:r>
      <w:r w:rsidR="000D5598">
        <w:rPr>
          <w:rFonts w:asciiTheme="minorEastAsia" w:hAnsiTheme="minorEastAsia" w:hint="eastAsia"/>
          <w:sz w:val="22"/>
        </w:rPr>
        <w:t>し</w:t>
      </w:r>
      <w:r w:rsidR="002D36C4">
        <w:rPr>
          <w:rFonts w:asciiTheme="minorEastAsia" w:hAnsiTheme="minorEastAsia" w:hint="eastAsia"/>
          <w:sz w:val="22"/>
        </w:rPr>
        <w:t>ている。</w:t>
      </w:r>
      <w:r w:rsidR="002D36C4" w:rsidRPr="003B02E9">
        <w:rPr>
          <w:rFonts w:asciiTheme="minorEastAsia" w:hAnsiTheme="minorEastAsia" w:hint="eastAsia"/>
          <w:sz w:val="22"/>
        </w:rPr>
        <w:t>就</w:t>
      </w:r>
      <w:r w:rsidR="002D36C4">
        <w:rPr>
          <w:rFonts w:asciiTheme="minorEastAsia" w:hAnsiTheme="minorEastAsia" w:hint="eastAsia"/>
          <w:sz w:val="22"/>
        </w:rPr>
        <w:t>労意欲を高めるため、</w:t>
      </w:r>
      <w:r w:rsidR="00F55163">
        <w:rPr>
          <w:rFonts w:asciiTheme="minorEastAsia" w:hAnsiTheme="minorEastAsia" w:hint="eastAsia"/>
          <w:sz w:val="22"/>
        </w:rPr>
        <w:t>作業内容に変化を</w:t>
      </w:r>
      <w:r w:rsidR="002D36C4">
        <w:rPr>
          <w:rFonts w:asciiTheme="minorEastAsia" w:hAnsiTheme="minorEastAsia" w:hint="eastAsia"/>
          <w:sz w:val="22"/>
        </w:rPr>
        <w:t>持たせ</w:t>
      </w:r>
      <w:r w:rsidR="000D5598">
        <w:rPr>
          <w:rFonts w:asciiTheme="minorEastAsia" w:hAnsiTheme="minorEastAsia" w:hint="eastAsia"/>
          <w:sz w:val="22"/>
        </w:rPr>
        <w:t>、</w:t>
      </w:r>
      <w:r w:rsidR="00841F71">
        <w:rPr>
          <w:rFonts w:asciiTheme="minorEastAsia" w:hAnsiTheme="minorEastAsia" w:hint="eastAsia"/>
          <w:sz w:val="22"/>
        </w:rPr>
        <w:t>それぞれの障害特性</w:t>
      </w:r>
      <w:r w:rsidR="002D36C4">
        <w:rPr>
          <w:rFonts w:asciiTheme="minorEastAsia" w:hAnsiTheme="minorEastAsia" w:hint="eastAsia"/>
          <w:sz w:val="22"/>
        </w:rPr>
        <w:t>に対応できるよう配慮</w:t>
      </w:r>
      <w:r w:rsidR="000D5598">
        <w:rPr>
          <w:rFonts w:asciiTheme="minorEastAsia" w:hAnsiTheme="minorEastAsia" w:hint="eastAsia"/>
          <w:sz w:val="22"/>
        </w:rPr>
        <w:t>に努めた</w:t>
      </w:r>
      <w:r w:rsidR="002D36C4">
        <w:rPr>
          <w:rFonts w:asciiTheme="minorEastAsia" w:hAnsiTheme="minorEastAsia" w:hint="eastAsia"/>
          <w:sz w:val="22"/>
        </w:rPr>
        <w:t>。</w:t>
      </w:r>
    </w:p>
    <w:p w14:paraId="2C04D5DB" w14:textId="77777777" w:rsidR="003B02E9" w:rsidRDefault="009924FA" w:rsidP="009924FA">
      <w:pPr>
        <w:ind w:leftChars="67" w:left="141" w:firstLineChars="100" w:firstLine="220"/>
        <w:jc w:val="left"/>
        <w:rPr>
          <w:rFonts w:asciiTheme="minorEastAsia" w:hAnsiTheme="minorEastAsia"/>
          <w:sz w:val="22"/>
        </w:rPr>
      </w:pPr>
      <w:r>
        <w:rPr>
          <w:rFonts w:asciiTheme="minorEastAsia" w:hAnsiTheme="minorEastAsia" w:hint="eastAsia"/>
          <w:sz w:val="22"/>
        </w:rPr>
        <w:t>施設外就労においても能率的な作業に</w:t>
      </w:r>
      <w:r w:rsidR="005050DB">
        <w:rPr>
          <w:rFonts w:asciiTheme="minorEastAsia" w:hAnsiTheme="minorEastAsia" w:hint="eastAsia"/>
          <w:sz w:val="22"/>
        </w:rPr>
        <w:t>取り組め</w:t>
      </w:r>
      <w:r>
        <w:rPr>
          <w:rFonts w:asciiTheme="minorEastAsia" w:hAnsiTheme="minorEastAsia" w:hint="eastAsia"/>
          <w:sz w:val="22"/>
        </w:rPr>
        <w:t>た。また、</w:t>
      </w:r>
      <w:r w:rsidR="002D36C4">
        <w:rPr>
          <w:rFonts w:asciiTheme="minorEastAsia" w:hAnsiTheme="minorEastAsia" w:hint="eastAsia"/>
          <w:sz w:val="22"/>
        </w:rPr>
        <w:t>施設外就労を行える利用者も増え、昨年度より</w:t>
      </w:r>
      <w:r w:rsidR="003B02E9">
        <w:rPr>
          <w:rFonts w:asciiTheme="minorEastAsia" w:hAnsiTheme="minorEastAsia" w:hint="eastAsia"/>
          <w:sz w:val="22"/>
        </w:rPr>
        <w:t>高い</w:t>
      </w:r>
      <w:r w:rsidR="000D5598">
        <w:rPr>
          <w:rFonts w:asciiTheme="minorEastAsia" w:hAnsiTheme="minorEastAsia" w:hint="eastAsia"/>
          <w:sz w:val="22"/>
        </w:rPr>
        <w:t>工賃を</w:t>
      </w:r>
      <w:r w:rsidR="003B02E9">
        <w:rPr>
          <w:rFonts w:asciiTheme="minorEastAsia" w:hAnsiTheme="minorEastAsia" w:hint="eastAsia"/>
          <w:sz w:val="22"/>
        </w:rPr>
        <w:t>支給出来た。</w:t>
      </w:r>
    </w:p>
    <w:p w14:paraId="2C04D5DC" w14:textId="1C778E49" w:rsidR="00B243ED" w:rsidRDefault="0055609A" w:rsidP="00EA5DCA">
      <w:pPr>
        <w:ind w:leftChars="100" w:left="210" w:firstLineChars="100" w:firstLine="220"/>
        <w:rPr>
          <w:rFonts w:asciiTheme="minorEastAsia" w:hAnsiTheme="minorEastAsia"/>
          <w:sz w:val="22"/>
        </w:rPr>
      </w:pPr>
      <w:r>
        <w:rPr>
          <w:rFonts w:asciiTheme="minorEastAsia" w:hAnsiTheme="minorEastAsia" w:hint="eastAsia"/>
          <w:sz w:val="22"/>
        </w:rPr>
        <w:t>一方、</w:t>
      </w:r>
      <w:r w:rsidR="00B243ED">
        <w:rPr>
          <w:rFonts w:asciiTheme="minorEastAsia" w:hAnsiTheme="minorEastAsia" w:hint="eastAsia"/>
          <w:sz w:val="22"/>
        </w:rPr>
        <w:t>テープ</w:t>
      </w:r>
      <w:r w:rsidR="003F49A1">
        <w:rPr>
          <w:rFonts w:asciiTheme="minorEastAsia" w:hAnsiTheme="minorEastAsia" w:hint="eastAsia"/>
          <w:sz w:val="22"/>
        </w:rPr>
        <w:t>起こし</w:t>
      </w:r>
      <w:r w:rsidR="009924FA">
        <w:rPr>
          <w:rFonts w:asciiTheme="minorEastAsia" w:hAnsiTheme="minorEastAsia" w:hint="eastAsia"/>
          <w:sz w:val="22"/>
        </w:rPr>
        <w:t>の作業では、</w:t>
      </w:r>
      <w:r w:rsidR="00BF63B3">
        <w:rPr>
          <w:rFonts w:asciiTheme="minorEastAsia" w:hAnsiTheme="minorEastAsia" w:hint="eastAsia"/>
          <w:sz w:val="22"/>
        </w:rPr>
        <w:t>従来の大学からの受注以外にも、地域からの作業依頼もあり</w:t>
      </w:r>
      <w:r w:rsidR="009924FA">
        <w:rPr>
          <w:rFonts w:asciiTheme="minorEastAsia" w:hAnsiTheme="minorEastAsia" w:hint="eastAsia"/>
          <w:sz w:val="22"/>
        </w:rPr>
        <w:t>作業の受注も</w:t>
      </w:r>
      <w:r w:rsidR="00BF63B3">
        <w:rPr>
          <w:rFonts w:asciiTheme="minorEastAsia" w:hAnsiTheme="minorEastAsia" w:hint="eastAsia"/>
          <w:sz w:val="22"/>
        </w:rPr>
        <w:t>増加し</w:t>
      </w:r>
      <w:r w:rsidR="009924FA">
        <w:rPr>
          <w:rFonts w:asciiTheme="minorEastAsia" w:hAnsiTheme="minorEastAsia" w:hint="eastAsia"/>
          <w:sz w:val="22"/>
        </w:rPr>
        <w:t>、</w:t>
      </w:r>
      <w:r w:rsidR="00B243ED">
        <w:rPr>
          <w:rFonts w:asciiTheme="minorEastAsia" w:hAnsiTheme="minorEastAsia" w:hint="eastAsia"/>
          <w:sz w:val="22"/>
        </w:rPr>
        <w:t>利用者の就</w:t>
      </w:r>
      <w:r w:rsidR="003F49A1">
        <w:rPr>
          <w:rFonts w:asciiTheme="minorEastAsia" w:hAnsiTheme="minorEastAsia" w:hint="eastAsia"/>
          <w:sz w:val="22"/>
        </w:rPr>
        <w:t>労意欲を</w:t>
      </w:r>
      <w:r w:rsidR="00216D83">
        <w:rPr>
          <w:rFonts w:asciiTheme="minorEastAsia" w:hAnsiTheme="minorEastAsia" w:hint="eastAsia"/>
          <w:sz w:val="22"/>
        </w:rPr>
        <w:t>高める</w:t>
      </w:r>
      <w:r w:rsidR="00D15A32">
        <w:rPr>
          <w:rFonts w:asciiTheme="minorEastAsia" w:hAnsiTheme="minorEastAsia" w:hint="eastAsia"/>
          <w:sz w:val="22"/>
        </w:rPr>
        <w:t>とともに工賃の財源</w:t>
      </w:r>
      <w:r w:rsidR="00B243ED">
        <w:rPr>
          <w:rFonts w:asciiTheme="minorEastAsia" w:hAnsiTheme="minorEastAsia" w:hint="eastAsia"/>
          <w:sz w:val="22"/>
        </w:rPr>
        <w:t>確保</w:t>
      </w:r>
      <w:r w:rsidR="00216D83">
        <w:rPr>
          <w:rFonts w:asciiTheme="minorEastAsia" w:hAnsiTheme="minorEastAsia" w:hint="eastAsia"/>
          <w:sz w:val="22"/>
        </w:rPr>
        <w:t>にも貢献した</w:t>
      </w:r>
      <w:r>
        <w:rPr>
          <w:rFonts w:asciiTheme="minorEastAsia" w:hAnsiTheme="minorEastAsia" w:hint="eastAsia"/>
          <w:sz w:val="22"/>
        </w:rPr>
        <w:t>。</w:t>
      </w:r>
    </w:p>
    <w:p w14:paraId="2C04D5DD" w14:textId="33734AB9" w:rsidR="009924FA" w:rsidRDefault="009924FA" w:rsidP="00EA5DCA">
      <w:pPr>
        <w:ind w:leftChars="100" w:left="210" w:firstLineChars="100" w:firstLine="220"/>
        <w:rPr>
          <w:rFonts w:asciiTheme="minorEastAsia" w:hAnsiTheme="minorEastAsia"/>
          <w:sz w:val="22"/>
        </w:rPr>
      </w:pPr>
      <w:r>
        <w:rPr>
          <w:rFonts w:asciiTheme="minorEastAsia" w:hAnsiTheme="minorEastAsia" w:hint="eastAsia"/>
          <w:sz w:val="22"/>
        </w:rPr>
        <w:lastRenderedPageBreak/>
        <w:t>箱折作業では、</w:t>
      </w:r>
      <w:r w:rsidR="00BF63B3">
        <w:rPr>
          <w:rFonts w:asciiTheme="minorEastAsia" w:hAnsiTheme="minorEastAsia" w:hint="eastAsia"/>
          <w:sz w:val="22"/>
        </w:rPr>
        <w:t>新型コロナウィルス感染拡大により様々な社会経済活動停滞の影響により受注量が減少してしまう時期があった</w:t>
      </w:r>
      <w:r w:rsidR="00C46ECB">
        <w:rPr>
          <w:rFonts w:asciiTheme="minorEastAsia" w:hAnsiTheme="minorEastAsia" w:hint="eastAsia"/>
          <w:sz w:val="22"/>
        </w:rPr>
        <w:t>。</w:t>
      </w:r>
    </w:p>
    <w:p w14:paraId="2C04D5DE" w14:textId="70D459AF" w:rsidR="008D2485" w:rsidRDefault="00C579F4" w:rsidP="00EA5DCA">
      <w:pPr>
        <w:ind w:leftChars="100" w:left="210" w:firstLineChars="100" w:firstLine="220"/>
        <w:rPr>
          <w:rFonts w:asciiTheme="minorEastAsia" w:hAnsiTheme="minorEastAsia"/>
          <w:sz w:val="22"/>
        </w:rPr>
      </w:pPr>
      <w:r>
        <w:rPr>
          <w:rFonts w:asciiTheme="minorEastAsia" w:hAnsiTheme="minorEastAsia" w:hint="eastAsia"/>
          <w:sz w:val="22"/>
        </w:rPr>
        <w:t>自主製品</w:t>
      </w:r>
      <w:r w:rsidR="00BF63B3">
        <w:rPr>
          <w:rFonts w:asciiTheme="minorEastAsia" w:hAnsiTheme="minorEastAsia" w:hint="eastAsia"/>
          <w:sz w:val="22"/>
        </w:rPr>
        <w:t>等においても新型コロナウィルス感染拡大の防止の観点から各種イベント（豊橋祭り、大学学園祭等）が相次いで中止となり販売する機会を失ってしまった。</w:t>
      </w:r>
    </w:p>
    <w:p w14:paraId="499E542F" w14:textId="77777777" w:rsidR="001E5278" w:rsidRDefault="009A4775" w:rsidP="00015300">
      <w:pPr>
        <w:rPr>
          <w:rFonts w:asciiTheme="minorEastAsia" w:hAnsiTheme="minorEastAsia"/>
          <w:color w:val="FFFFFF" w:themeColor="background1"/>
          <w:sz w:val="22"/>
        </w:rPr>
      </w:pPr>
      <w:r w:rsidRPr="004775A9">
        <w:rPr>
          <w:rFonts w:asciiTheme="minorEastAsia" w:hAnsiTheme="minorEastAsia" w:hint="eastAsia"/>
          <w:color w:val="FFFFFF" w:themeColor="background1"/>
          <w:sz w:val="22"/>
        </w:rPr>
        <w:t>■■</w:t>
      </w:r>
    </w:p>
    <w:p w14:paraId="2C04D5DF" w14:textId="05A5EDBE" w:rsidR="009A4775" w:rsidRPr="004775A9" w:rsidRDefault="009A4775" w:rsidP="00015300">
      <w:pPr>
        <w:rPr>
          <w:rFonts w:asciiTheme="minorEastAsia" w:hAnsiTheme="minorEastAsia"/>
          <w:sz w:val="22"/>
        </w:rPr>
      </w:pPr>
      <w:r w:rsidRPr="004775A9">
        <w:rPr>
          <w:rFonts w:asciiTheme="minorEastAsia" w:hAnsiTheme="minorEastAsia" w:hint="eastAsia"/>
          <w:sz w:val="22"/>
        </w:rPr>
        <w:t>イ</w:t>
      </w:r>
      <w:r w:rsidR="00966D84">
        <w:rPr>
          <w:rFonts w:asciiTheme="minorEastAsia" w:hAnsiTheme="minorEastAsia" w:hint="eastAsia"/>
          <w:sz w:val="22"/>
        </w:rPr>
        <w:t xml:space="preserve">　</w:t>
      </w:r>
      <w:r w:rsidRPr="004775A9">
        <w:rPr>
          <w:rFonts w:asciiTheme="minorEastAsia" w:hAnsiTheme="minorEastAsia" w:hint="eastAsia"/>
          <w:sz w:val="22"/>
        </w:rPr>
        <w:t>実施時期</w:t>
      </w:r>
    </w:p>
    <w:p w14:paraId="2C04D5E0" w14:textId="2916DC5D" w:rsidR="00015300" w:rsidRPr="004775A9" w:rsidRDefault="00DB7F5D">
      <w:pPr>
        <w:rPr>
          <w:rFonts w:asciiTheme="minorEastAsia" w:hAnsiTheme="minorEastAsia"/>
          <w:sz w:val="22"/>
        </w:rPr>
      </w:pPr>
      <w:r>
        <w:rPr>
          <w:rFonts w:asciiTheme="minorEastAsia" w:hAnsiTheme="minorEastAsia" w:hint="eastAsia"/>
          <w:color w:val="FFFFFF" w:themeColor="background1"/>
          <w:sz w:val="22"/>
        </w:rPr>
        <w:t>■■■■■</w:t>
      </w:r>
      <w:r w:rsidR="00BF63B3">
        <w:rPr>
          <w:rFonts w:asciiTheme="minorEastAsia" w:hAnsiTheme="minorEastAsia" w:hint="eastAsia"/>
          <w:sz w:val="22"/>
        </w:rPr>
        <w:t>令和2</w:t>
      </w:r>
      <w:r w:rsidR="00943E25">
        <w:rPr>
          <w:rFonts w:asciiTheme="minorEastAsia" w:hAnsiTheme="minorEastAsia" w:hint="eastAsia"/>
          <w:sz w:val="22"/>
        </w:rPr>
        <w:t>年</w:t>
      </w:r>
      <w:r w:rsidR="00B01ED4">
        <w:rPr>
          <w:rFonts w:asciiTheme="minorEastAsia" w:hAnsiTheme="minorEastAsia" w:hint="eastAsia"/>
          <w:sz w:val="22"/>
        </w:rPr>
        <w:t>4月1</w:t>
      </w:r>
      <w:r w:rsidR="00AE5E52">
        <w:rPr>
          <w:rFonts w:asciiTheme="minorEastAsia" w:hAnsiTheme="minorEastAsia" w:hint="eastAsia"/>
          <w:sz w:val="22"/>
        </w:rPr>
        <w:t>日～令和</w:t>
      </w:r>
      <w:r w:rsidR="00984EC9" w:rsidRPr="004775A9">
        <w:rPr>
          <w:rFonts w:asciiTheme="minorEastAsia" w:hAnsiTheme="minorEastAsia" w:hint="eastAsia"/>
          <w:sz w:val="22"/>
        </w:rPr>
        <w:t>年</w:t>
      </w:r>
      <w:r w:rsidR="00B01ED4">
        <w:rPr>
          <w:rFonts w:asciiTheme="minorEastAsia" w:hAnsiTheme="minorEastAsia" w:hint="eastAsia"/>
          <w:sz w:val="22"/>
        </w:rPr>
        <w:t>3</w:t>
      </w:r>
      <w:r w:rsidR="00984EC9" w:rsidRPr="004775A9">
        <w:rPr>
          <w:rFonts w:asciiTheme="minorEastAsia" w:hAnsiTheme="minorEastAsia" w:hint="eastAsia"/>
          <w:sz w:val="22"/>
        </w:rPr>
        <w:t>月</w:t>
      </w:r>
      <w:r w:rsidR="00B01ED4">
        <w:rPr>
          <w:rFonts w:asciiTheme="minorEastAsia" w:hAnsiTheme="minorEastAsia" w:hint="eastAsia"/>
          <w:sz w:val="22"/>
        </w:rPr>
        <w:t>31</w:t>
      </w:r>
      <w:r w:rsidR="009A4775" w:rsidRPr="004775A9">
        <w:rPr>
          <w:rFonts w:asciiTheme="minorEastAsia" w:hAnsiTheme="minorEastAsia" w:hint="eastAsia"/>
          <w:sz w:val="22"/>
        </w:rPr>
        <w:t>日の平日・祝日</w:t>
      </w:r>
    </w:p>
    <w:p w14:paraId="2C04D5E1" w14:textId="77777777" w:rsidR="00D97355" w:rsidRPr="001E5278" w:rsidRDefault="007A3C0C" w:rsidP="00CC31C1">
      <w:pPr>
        <w:ind w:firstLineChars="200" w:firstLine="440"/>
        <w:rPr>
          <w:rFonts w:asciiTheme="minorEastAsia" w:hAnsiTheme="minorEastAsia"/>
          <w:sz w:val="22"/>
        </w:rPr>
      </w:pPr>
      <w:r w:rsidRPr="001E5278">
        <w:rPr>
          <w:rFonts w:asciiTheme="minorEastAsia" w:hAnsiTheme="minorEastAsia" w:hint="eastAsia"/>
          <w:sz w:val="22"/>
        </w:rPr>
        <w:t>ロ</w:t>
      </w:r>
      <w:r w:rsidR="00966D84" w:rsidRPr="001E5278">
        <w:rPr>
          <w:rFonts w:asciiTheme="minorEastAsia" w:hAnsiTheme="minorEastAsia" w:hint="eastAsia"/>
          <w:sz w:val="22"/>
        </w:rPr>
        <w:t xml:space="preserve">　</w:t>
      </w:r>
      <w:r w:rsidR="00C41247" w:rsidRPr="001E5278">
        <w:rPr>
          <w:rFonts w:asciiTheme="minorEastAsia" w:hAnsiTheme="minorEastAsia" w:hint="eastAsia"/>
          <w:sz w:val="22"/>
        </w:rPr>
        <w:t>対象者</w:t>
      </w:r>
      <w:r w:rsidR="00D97355" w:rsidRPr="001E5278">
        <w:rPr>
          <w:rFonts w:asciiTheme="minorEastAsia" w:hAnsiTheme="minorEastAsia" w:hint="eastAsia"/>
          <w:sz w:val="22"/>
        </w:rPr>
        <w:t>及び</w:t>
      </w:r>
      <w:r w:rsidR="00C41247" w:rsidRPr="001E5278">
        <w:rPr>
          <w:rFonts w:asciiTheme="minorEastAsia" w:hAnsiTheme="minorEastAsia" w:hint="eastAsia"/>
          <w:sz w:val="22"/>
        </w:rPr>
        <w:t>利用回数</w:t>
      </w:r>
    </w:p>
    <w:p w14:paraId="2C04D5E2" w14:textId="09CC1749" w:rsidR="00105152" w:rsidRPr="001E5278" w:rsidRDefault="00984EC9" w:rsidP="00105152">
      <w:pPr>
        <w:ind w:leftChars="608" w:left="3118" w:hangingChars="837" w:hanging="1841"/>
        <w:jc w:val="left"/>
        <w:rPr>
          <w:rFonts w:asciiTheme="minorEastAsia" w:hAnsiTheme="minorEastAsia"/>
          <w:sz w:val="22"/>
        </w:rPr>
      </w:pPr>
      <w:r w:rsidRPr="001E5278">
        <w:rPr>
          <w:rFonts w:asciiTheme="minorEastAsia" w:hAnsiTheme="minorEastAsia" w:hint="eastAsia"/>
          <w:sz w:val="22"/>
        </w:rPr>
        <w:t>利用契約者</w:t>
      </w:r>
      <w:r w:rsidR="00AE5E52" w:rsidRPr="001E5278">
        <w:rPr>
          <w:rFonts w:asciiTheme="minorEastAsia" w:hAnsiTheme="minorEastAsia" w:hint="eastAsia"/>
          <w:sz w:val="22"/>
        </w:rPr>
        <w:t>35</w:t>
      </w:r>
      <w:r w:rsidRPr="001E5278">
        <w:rPr>
          <w:rFonts w:asciiTheme="minorEastAsia" w:hAnsiTheme="minorEastAsia" w:hint="eastAsia"/>
          <w:sz w:val="22"/>
        </w:rPr>
        <w:t>人（豊橋市</w:t>
      </w:r>
      <w:r w:rsidR="00AE5E52" w:rsidRPr="001E5278">
        <w:rPr>
          <w:rFonts w:asciiTheme="minorEastAsia" w:hAnsiTheme="minorEastAsia" w:hint="eastAsia"/>
          <w:sz w:val="22"/>
        </w:rPr>
        <w:t>2</w:t>
      </w:r>
      <w:r w:rsidR="001E5278" w:rsidRPr="001E5278">
        <w:rPr>
          <w:rFonts w:asciiTheme="minorEastAsia" w:hAnsiTheme="minorEastAsia" w:hint="eastAsia"/>
          <w:sz w:val="22"/>
        </w:rPr>
        <w:t>5</w:t>
      </w:r>
      <w:r w:rsidRPr="001E5278">
        <w:rPr>
          <w:rFonts w:asciiTheme="minorEastAsia" w:hAnsiTheme="minorEastAsia" w:hint="eastAsia"/>
          <w:sz w:val="22"/>
        </w:rPr>
        <w:t>人、豊川市</w:t>
      </w:r>
      <w:r w:rsidR="00105152" w:rsidRPr="001E5278">
        <w:rPr>
          <w:rFonts w:asciiTheme="minorEastAsia" w:hAnsiTheme="minorEastAsia" w:hint="eastAsia"/>
          <w:sz w:val="22"/>
        </w:rPr>
        <w:t>4</w:t>
      </w:r>
      <w:r w:rsidRPr="001E5278">
        <w:rPr>
          <w:rFonts w:asciiTheme="minorEastAsia" w:hAnsiTheme="minorEastAsia" w:hint="eastAsia"/>
          <w:sz w:val="22"/>
        </w:rPr>
        <w:t>人、</w:t>
      </w:r>
      <w:r w:rsidR="00430146" w:rsidRPr="001E5278">
        <w:rPr>
          <w:rFonts w:asciiTheme="minorEastAsia" w:hAnsiTheme="minorEastAsia" w:hint="eastAsia"/>
          <w:sz w:val="22"/>
        </w:rPr>
        <w:t>蒲郡市</w:t>
      </w:r>
      <w:r w:rsidR="001E5278" w:rsidRPr="001E5278">
        <w:rPr>
          <w:rFonts w:asciiTheme="minorEastAsia" w:hAnsiTheme="minorEastAsia" w:hint="eastAsia"/>
          <w:sz w:val="22"/>
        </w:rPr>
        <w:t>1</w:t>
      </w:r>
      <w:r w:rsidR="00430146" w:rsidRPr="001E5278">
        <w:rPr>
          <w:rFonts w:asciiTheme="minorEastAsia" w:hAnsiTheme="minorEastAsia" w:hint="eastAsia"/>
          <w:sz w:val="22"/>
        </w:rPr>
        <w:t>人、</w:t>
      </w:r>
      <w:r w:rsidR="00105152" w:rsidRPr="001E5278">
        <w:rPr>
          <w:rFonts w:asciiTheme="minorEastAsia" w:hAnsiTheme="minorEastAsia" w:hint="eastAsia"/>
          <w:sz w:val="22"/>
        </w:rPr>
        <w:t>岡崎市１人</w:t>
      </w:r>
    </w:p>
    <w:p w14:paraId="2C04D5E3" w14:textId="77777777" w:rsidR="00D97355" w:rsidRPr="001E5278" w:rsidRDefault="00984EC9" w:rsidP="00105152">
      <w:pPr>
        <w:ind w:leftChars="1408" w:left="2957" w:firstLineChars="300" w:firstLine="660"/>
        <w:jc w:val="left"/>
        <w:rPr>
          <w:rFonts w:asciiTheme="minorEastAsia" w:hAnsiTheme="minorEastAsia"/>
          <w:sz w:val="22"/>
        </w:rPr>
      </w:pPr>
      <w:r w:rsidRPr="001E5278">
        <w:rPr>
          <w:rFonts w:asciiTheme="minorEastAsia" w:hAnsiTheme="minorEastAsia" w:hint="eastAsia"/>
          <w:sz w:val="22"/>
        </w:rPr>
        <w:t>湖西市</w:t>
      </w:r>
      <w:r w:rsidR="00AE5E52" w:rsidRPr="001E5278">
        <w:rPr>
          <w:rFonts w:asciiTheme="minorEastAsia" w:hAnsiTheme="minorEastAsia" w:hint="eastAsia"/>
          <w:sz w:val="22"/>
        </w:rPr>
        <w:t>4</w:t>
      </w:r>
      <w:r w:rsidR="00D97355" w:rsidRPr="001E5278">
        <w:rPr>
          <w:rFonts w:asciiTheme="minorEastAsia" w:hAnsiTheme="minorEastAsia" w:hint="eastAsia"/>
          <w:sz w:val="22"/>
        </w:rPr>
        <w:t>人）</w:t>
      </w:r>
    </w:p>
    <w:p w14:paraId="2C04D5E4" w14:textId="4CE20CE4" w:rsidR="00D97355" w:rsidRDefault="00D97355" w:rsidP="00D97355">
      <w:pPr>
        <w:jc w:val="left"/>
        <w:rPr>
          <w:rFonts w:asciiTheme="minorEastAsia" w:hAnsiTheme="minorEastAsia"/>
          <w:sz w:val="22"/>
        </w:rPr>
      </w:pPr>
      <w:r w:rsidRPr="00436BA9">
        <w:rPr>
          <w:rFonts w:asciiTheme="minorEastAsia" w:hAnsiTheme="minorEastAsia" w:hint="eastAsia"/>
          <w:color w:val="FF0000"/>
          <w:sz w:val="22"/>
        </w:rPr>
        <w:t xml:space="preserve">　　　</w:t>
      </w:r>
      <w:r w:rsidR="001E5278">
        <w:rPr>
          <w:rFonts w:asciiTheme="minorEastAsia" w:hAnsiTheme="minorEastAsia" w:hint="eastAsia"/>
          <w:color w:val="FF0000"/>
          <w:sz w:val="22"/>
        </w:rPr>
        <w:t xml:space="preserve">　　　</w:t>
      </w:r>
      <w:r w:rsidR="00C41247" w:rsidRPr="008E785D">
        <w:rPr>
          <w:rFonts w:asciiTheme="minorEastAsia" w:hAnsiTheme="minorEastAsia" w:hint="eastAsia"/>
          <w:sz w:val="22"/>
        </w:rPr>
        <w:t>利用</w:t>
      </w:r>
      <w:r w:rsidR="007F0C51" w:rsidRPr="008E785D">
        <w:rPr>
          <w:rFonts w:asciiTheme="minorEastAsia" w:hAnsiTheme="minorEastAsia" w:hint="eastAsia"/>
          <w:sz w:val="22"/>
        </w:rPr>
        <w:t>延</w:t>
      </w:r>
      <w:r w:rsidR="00C41247" w:rsidRPr="008E785D">
        <w:rPr>
          <w:rFonts w:asciiTheme="minorEastAsia" w:hAnsiTheme="minorEastAsia" w:hint="eastAsia"/>
          <w:sz w:val="22"/>
        </w:rPr>
        <w:t>回数</w:t>
      </w:r>
      <w:r w:rsidR="00C51B40" w:rsidRPr="008E785D">
        <w:rPr>
          <w:rFonts w:asciiTheme="minorEastAsia" w:hAnsiTheme="minorEastAsia" w:hint="eastAsia"/>
          <w:sz w:val="22"/>
        </w:rPr>
        <w:t xml:space="preserve"> </w:t>
      </w:r>
      <w:r w:rsidR="00AE5E52" w:rsidRPr="008E785D">
        <w:rPr>
          <w:rFonts w:asciiTheme="minorEastAsia" w:hAnsiTheme="minorEastAsia" w:hint="eastAsia"/>
          <w:sz w:val="22"/>
        </w:rPr>
        <w:t>４，</w:t>
      </w:r>
      <w:r w:rsidR="00356553" w:rsidRPr="008E785D">
        <w:rPr>
          <w:rFonts w:asciiTheme="minorEastAsia" w:hAnsiTheme="minorEastAsia" w:hint="eastAsia"/>
          <w:sz w:val="22"/>
        </w:rPr>
        <w:t>５８０</w:t>
      </w:r>
      <w:r w:rsidR="00C41247" w:rsidRPr="008E785D">
        <w:rPr>
          <w:rFonts w:asciiTheme="minorEastAsia" w:hAnsiTheme="minorEastAsia" w:hint="eastAsia"/>
          <w:sz w:val="22"/>
        </w:rPr>
        <w:t>回</w:t>
      </w:r>
      <w:r w:rsidR="003574F1" w:rsidRPr="008E785D">
        <w:rPr>
          <w:rFonts w:asciiTheme="minorEastAsia" w:hAnsiTheme="minorEastAsia" w:hint="eastAsia"/>
          <w:sz w:val="22"/>
        </w:rPr>
        <w:t>（</w:t>
      </w:r>
      <w:r w:rsidR="00C51B40" w:rsidRPr="008E785D">
        <w:rPr>
          <w:rFonts w:asciiTheme="minorEastAsia" w:hAnsiTheme="minorEastAsia" w:hint="eastAsia"/>
          <w:sz w:val="22"/>
        </w:rPr>
        <w:t>1</w:t>
      </w:r>
      <w:r w:rsidR="003574F1" w:rsidRPr="008E785D">
        <w:rPr>
          <w:rFonts w:asciiTheme="minorEastAsia" w:hAnsiTheme="minorEastAsia" w:hint="eastAsia"/>
          <w:sz w:val="22"/>
        </w:rPr>
        <w:t xml:space="preserve">日当たり平均 </w:t>
      </w:r>
      <w:r w:rsidR="00356553" w:rsidRPr="008E785D">
        <w:rPr>
          <w:rFonts w:asciiTheme="minorEastAsia" w:hAnsiTheme="minorEastAsia" w:hint="eastAsia"/>
          <w:sz w:val="22"/>
        </w:rPr>
        <w:t>19.</w:t>
      </w:r>
      <w:r w:rsidR="008E785D" w:rsidRPr="008E785D">
        <w:rPr>
          <w:rFonts w:asciiTheme="minorEastAsia" w:hAnsiTheme="minorEastAsia" w:hint="eastAsia"/>
          <w:sz w:val="22"/>
        </w:rPr>
        <w:t>1</w:t>
      </w:r>
      <w:r w:rsidR="003574F1" w:rsidRPr="008E785D">
        <w:rPr>
          <w:rFonts w:asciiTheme="minorEastAsia" w:hAnsiTheme="minorEastAsia" w:hint="eastAsia"/>
          <w:sz w:val="22"/>
        </w:rPr>
        <w:t>人）</w:t>
      </w:r>
    </w:p>
    <w:p w14:paraId="171564F1" w14:textId="6B9FC05F" w:rsidR="008E785D" w:rsidRPr="00436BA9" w:rsidRDefault="008E785D" w:rsidP="00D97355">
      <w:pPr>
        <w:jc w:val="left"/>
        <w:rPr>
          <w:rFonts w:asciiTheme="minorEastAsia" w:hAnsiTheme="minorEastAsia"/>
          <w:color w:val="FF0000"/>
          <w:sz w:val="22"/>
        </w:rPr>
      </w:pPr>
      <w:r>
        <w:rPr>
          <w:rFonts w:asciiTheme="minorEastAsia" w:hAnsiTheme="minorEastAsia" w:hint="eastAsia"/>
          <w:sz w:val="22"/>
        </w:rPr>
        <w:t xml:space="preserve">　　　　　　　　　　　　※職員コロナ感染の影響により6日間事業所閉所</w:t>
      </w:r>
    </w:p>
    <w:p w14:paraId="2C04D5E5" w14:textId="6359869F" w:rsidR="00C41247" w:rsidRPr="008E785D" w:rsidRDefault="007A3C0C" w:rsidP="003D00D2">
      <w:pPr>
        <w:ind w:firstLineChars="200" w:firstLine="440"/>
        <w:rPr>
          <w:rFonts w:asciiTheme="minorEastAsia" w:hAnsiTheme="minorEastAsia"/>
          <w:sz w:val="22"/>
        </w:rPr>
      </w:pPr>
      <w:r w:rsidRPr="008E785D">
        <w:rPr>
          <w:rFonts w:asciiTheme="minorEastAsia" w:hAnsiTheme="minorEastAsia" w:hint="eastAsia"/>
          <w:sz w:val="22"/>
        </w:rPr>
        <w:t>ハ</w:t>
      </w:r>
      <w:r w:rsidR="00966D84" w:rsidRPr="008E785D">
        <w:rPr>
          <w:rFonts w:asciiTheme="minorEastAsia" w:hAnsiTheme="minorEastAsia" w:hint="eastAsia"/>
          <w:sz w:val="22"/>
        </w:rPr>
        <w:t xml:space="preserve">　</w:t>
      </w:r>
      <w:r w:rsidR="00C41247" w:rsidRPr="008E785D">
        <w:rPr>
          <w:rFonts w:asciiTheme="minorEastAsia" w:hAnsiTheme="minorEastAsia" w:hint="eastAsia"/>
          <w:sz w:val="22"/>
        </w:rPr>
        <w:t>支出額</w:t>
      </w:r>
    </w:p>
    <w:p w14:paraId="2C04D5E6" w14:textId="0D5FA0A2" w:rsidR="00C41247" w:rsidRPr="008E785D" w:rsidRDefault="008E785D" w:rsidP="002837F6">
      <w:pPr>
        <w:ind w:firstLineChars="744" w:firstLine="1637"/>
        <w:rPr>
          <w:rFonts w:asciiTheme="minorEastAsia" w:hAnsiTheme="minorEastAsia"/>
          <w:sz w:val="22"/>
        </w:rPr>
      </w:pPr>
      <w:r w:rsidRPr="008E785D">
        <w:rPr>
          <w:rFonts w:asciiTheme="minorEastAsia" w:hAnsiTheme="minorEastAsia" w:hint="eastAsia"/>
          <w:sz w:val="22"/>
        </w:rPr>
        <w:t>４</w:t>
      </w:r>
      <w:r w:rsidR="00BB4675">
        <w:rPr>
          <w:rFonts w:asciiTheme="minorEastAsia" w:hAnsiTheme="minorEastAsia" w:hint="eastAsia"/>
          <w:sz w:val="22"/>
        </w:rPr>
        <w:t>４，８６３，６９７</w:t>
      </w:r>
      <w:r w:rsidR="00131644" w:rsidRPr="008E785D">
        <w:rPr>
          <w:rFonts w:asciiTheme="minorEastAsia" w:hAnsiTheme="minorEastAsia" w:hint="eastAsia"/>
          <w:sz w:val="22"/>
        </w:rPr>
        <w:t>円</w:t>
      </w:r>
    </w:p>
    <w:p w14:paraId="2C04D5E7" w14:textId="77777777" w:rsidR="00D97ED2" w:rsidRPr="008E785D" w:rsidRDefault="007A3C0C" w:rsidP="00412C9B">
      <w:pPr>
        <w:ind w:firstLineChars="200" w:firstLine="440"/>
        <w:rPr>
          <w:rFonts w:asciiTheme="minorEastAsia" w:hAnsiTheme="minorEastAsia"/>
          <w:sz w:val="22"/>
        </w:rPr>
      </w:pPr>
      <w:r w:rsidRPr="008E785D">
        <w:rPr>
          <w:rFonts w:asciiTheme="minorEastAsia" w:hAnsiTheme="minorEastAsia" w:hint="eastAsia"/>
          <w:sz w:val="22"/>
        </w:rPr>
        <w:t>ニ</w:t>
      </w:r>
      <w:r w:rsidR="00966D84" w:rsidRPr="008E785D">
        <w:rPr>
          <w:rFonts w:asciiTheme="minorEastAsia" w:hAnsiTheme="minorEastAsia" w:hint="eastAsia"/>
          <w:sz w:val="22"/>
        </w:rPr>
        <w:t xml:space="preserve">　</w:t>
      </w:r>
      <w:r w:rsidR="00D97ED2" w:rsidRPr="008E785D">
        <w:rPr>
          <w:rFonts w:asciiTheme="minorEastAsia" w:hAnsiTheme="minorEastAsia" w:hint="eastAsia"/>
          <w:sz w:val="22"/>
        </w:rPr>
        <w:t>収入額</w:t>
      </w:r>
    </w:p>
    <w:p w14:paraId="2C04D5E8" w14:textId="11198267" w:rsidR="00D628AB" w:rsidRPr="008E785D" w:rsidRDefault="008E785D" w:rsidP="00021EFC">
      <w:pPr>
        <w:ind w:firstLineChars="744" w:firstLine="1637"/>
        <w:rPr>
          <w:rFonts w:asciiTheme="minorEastAsia" w:hAnsiTheme="minorEastAsia"/>
          <w:sz w:val="22"/>
        </w:rPr>
      </w:pPr>
      <w:r w:rsidRPr="008E785D">
        <w:rPr>
          <w:rFonts w:asciiTheme="minorEastAsia" w:hAnsiTheme="minorEastAsia" w:hint="eastAsia"/>
          <w:sz w:val="22"/>
        </w:rPr>
        <w:t>４</w:t>
      </w:r>
      <w:r w:rsidR="00BB4675">
        <w:rPr>
          <w:rFonts w:asciiTheme="minorEastAsia" w:hAnsiTheme="minorEastAsia" w:hint="eastAsia"/>
          <w:sz w:val="22"/>
        </w:rPr>
        <w:t>５，９０２，９６３</w:t>
      </w:r>
      <w:r w:rsidR="00AE69C5" w:rsidRPr="008E785D">
        <w:rPr>
          <w:rFonts w:asciiTheme="minorEastAsia" w:hAnsiTheme="minorEastAsia" w:hint="eastAsia"/>
          <w:sz w:val="22"/>
        </w:rPr>
        <w:t>円</w:t>
      </w:r>
    </w:p>
    <w:p w14:paraId="2C04D5E9" w14:textId="77777777" w:rsidR="0051129A" w:rsidRPr="008E44E7" w:rsidRDefault="0051129A" w:rsidP="0051129A">
      <w:pPr>
        <w:rPr>
          <w:rFonts w:asciiTheme="minorEastAsia" w:hAnsiTheme="minorEastAsia"/>
          <w:sz w:val="22"/>
        </w:rPr>
      </w:pPr>
      <w:r w:rsidRPr="008E44E7">
        <w:rPr>
          <w:rFonts w:asciiTheme="minorEastAsia" w:hAnsiTheme="minorEastAsia" w:hint="eastAsia"/>
          <w:sz w:val="22"/>
        </w:rPr>
        <w:t xml:space="preserve">　　</w:t>
      </w:r>
      <w:r w:rsidR="00A95421" w:rsidRPr="008E44E7">
        <w:rPr>
          <w:rFonts w:asciiTheme="minorEastAsia" w:hAnsiTheme="minorEastAsia" w:hint="eastAsia"/>
          <w:sz w:val="22"/>
        </w:rPr>
        <w:t>② 障害者の社会活動を促進する事業</w:t>
      </w:r>
      <w:r w:rsidRPr="008E44E7">
        <w:rPr>
          <w:rFonts w:asciiTheme="minorEastAsia" w:hAnsiTheme="minorEastAsia" w:hint="eastAsia"/>
          <w:sz w:val="22"/>
        </w:rPr>
        <w:t xml:space="preserve">　</w:t>
      </w:r>
    </w:p>
    <w:p w14:paraId="2C04D5EA" w14:textId="0F509A4C" w:rsidR="007A3C0C" w:rsidRPr="008E44E7" w:rsidRDefault="00C94780" w:rsidP="00C94780">
      <w:pPr>
        <w:ind w:firstLineChars="300" w:firstLine="660"/>
        <w:rPr>
          <w:rFonts w:asciiTheme="minorEastAsia" w:hAnsiTheme="minorEastAsia"/>
          <w:sz w:val="22"/>
        </w:rPr>
      </w:pPr>
      <w:r w:rsidRPr="008E44E7">
        <w:rPr>
          <w:rFonts w:asciiTheme="minorEastAsia" w:hAnsiTheme="minorEastAsia" w:hint="eastAsia"/>
          <w:sz w:val="22"/>
        </w:rPr>
        <w:t xml:space="preserve">Ａ　</w:t>
      </w:r>
      <w:r w:rsidR="00C30263">
        <w:rPr>
          <w:rFonts w:asciiTheme="minorEastAsia" w:hAnsiTheme="minorEastAsia" w:hint="eastAsia"/>
          <w:sz w:val="22"/>
        </w:rPr>
        <w:t>令和</w:t>
      </w:r>
      <w:r w:rsidR="00356553">
        <w:rPr>
          <w:rFonts w:asciiTheme="minorEastAsia" w:hAnsiTheme="minorEastAsia" w:hint="eastAsia"/>
          <w:sz w:val="22"/>
        </w:rPr>
        <w:t>2</w:t>
      </w:r>
      <w:r w:rsidR="003574F1" w:rsidRPr="008E44E7">
        <w:rPr>
          <w:rFonts w:asciiTheme="minorEastAsia" w:hAnsiTheme="minorEastAsia" w:hint="eastAsia"/>
          <w:sz w:val="22"/>
        </w:rPr>
        <w:t>年度豊橋市視覚障害者歩行訓練事業</w:t>
      </w:r>
    </w:p>
    <w:p w14:paraId="2C04D5EB" w14:textId="38AA9185" w:rsidR="00FE0223" w:rsidRPr="008E44E7" w:rsidRDefault="00A95421" w:rsidP="00B44286">
      <w:pPr>
        <w:ind w:firstLineChars="100" w:firstLine="220"/>
        <w:rPr>
          <w:rFonts w:asciiTheme="minorEastAsia" w:hAnsiTheme="minorEastAsia"/>
          <w:sz w:val="22"/>
        </w:rPr>
      </w:pPr>
      <w:r w:rsidRPr="008E44E7">
        <w:rPr>
          <w:rFonts w:asciiTheme="minorEastAsia" w:hAnsiTheme="minorEastAsia" w:hint="eastAsia"/>
          <w:sz w:val="22"/>
        </w:rPr>
        <w:t xml:space="preserve">　</w:t>
      </w:r>
      <w:r w:rsidR="00B44286" w:rsidRPr="008E44E7">
        <w:rPr>
          <w:rFonts w:asciiTheme="minorEastAsia" w:hAnsiTheme="minorEastAsia" w:hint="eastAsia"/>
          <w:sz w:val="22"/>
        </w:rPr>
        <w:t xml:space="preserve"> </w:t>
      </w:r>
      <w:r w:rsidR="007A3C0C" w:rsidRPr="008E44E7">
        <w:rPr>
          <w:rFonts w:asciiTheme="minorEastAsia" w:hAnsiTheme="minorEastAsia" w:hint="eastAsia"/>
          <w:sz w:val="22"/>
        </w:rPr>
        <w:t xml:space="preserve">　</w:t>
      </w:r>
      <w:r w:rsidR="00B44286" w:rsidRPr="008E44E7">
        <w:rPr>
          <w:rFonts w:asciiTheme="minorEastAsia" w:hAnsiTheme="minorEastAsia" w:hint="eastAsia"/>
          <w:sz w:val="22"/>
        </w:rPr>
        <w:t xml:space="preserve"> </w:t>
      </w:r>
      <w:r w:rsidR="007A3C0C" w:rsidRPr="008E44E7">
        <w:rPr>
          <w:rFonts w:asciiTheme="minorEastAsia" w:hAnsiTheme="minorEastAsia" w:hint="eastAsia"/>
          <w:sz w:val="22"/>
        </w:rPr>
        <w:t>イ</w:t>
      </w:r>
      <w:r w:rsidR="00B44286" w:rsidRPr="008E44E7">
        <w:rPr>
          <w:rFonts w:asciiTheme="minorEastAsia" w:hAnsiTheme="minorEastAsia" w:hint="eastAsia"/>
          <w:sz w:val="22"/>
        </w:rPr>
        <w:t xml:space="preserve"> </w:t>
      </w:r>
      <w:r w:rsidR="00FE0223" w:rsidRPr="008E44E7">
        <w:rPr>
          <w:rFonts w:asciiTheme="minorEastAsia" w:hAnsiTheme="minorEastAsia" w:hint="eastAsia"/>
          <w:sz w:val="22"/>
        </w:rPr>
        <w:t>実施</w:t>
      </w:r>
      <w:r w:rsidR="007179A6">
        <w:rPr>
          <w:rFonts w:asciiTheme="minorEastAsia" w:hAnsiTheme="minorEastAsia" w:hint="eastAsia"/>
          <w:sz w:val="22"/>
        </w:rPr>
        <w:t xml:space="preserve">時期　</w:t>
      </w:r>
      <w:r w:rsidR="00356553">
        <w:rPr>
          <w:rFonts w:asciiTheme="minorEastAsia" w:hAnsiTheme="minorEastAsia" w:hint="eastAsia"/>
          <w:sz w:val="22"/>
        </w:rPr>
        <w:t>令和2</w:t>
      </w:r>
      <w:r w:rsidR="005B498C" w:rsidRPr="008E44E7">
        <w:rPr>
          <w:rFonts w:asciiTheme="minorEastAsia" w:hAnsiTheme="minorEastAsia" w:hint="eastAsia"/>
          <w:sz w:val="22"/>
        </w:rPr>
        <w:t>年4月1</w:t>
      </w:r>
      <w:r w:rsidR="00C30263">
        <w:rPr>
          <w:rFonts w:asciiTheme="minorEastAsia" w:hAnsiTheme="minorEastAsia" w:hint="eastAsia"/>
          <w:sz w:val="22"/>
        </w:rPr>
        <w:t>日～令和</w:t>
      </w:r>
      <w:r w:rsidR="00356553">
        <w:rPr>
          <w:rFonts w:asciiTheme="minorEastAsia" w:hAnsiTheme="minorEastAsia" w:hint="eastAsia"/>
          <w:sz w:val="22"/>
        </w:rPr>
        <w:t>3</w:t>
      </w:r>
      <w:r w:rsidR="005B498C" w:rsidRPr="008E44E7">
        <w:rPr>
          <w:rFonts w:asciiTheme="minorEastAsia" w:hAnsiTheme="minorEastAsia" w:hint="eastAsia"/>
          <w:sz w:val="22"/>
        </w:rPr>
        <w:t>年3月31日の平日・祝日</w:t>
      </w:r>
    </w:p>
    <w:p w14:paraId="2C04D5EC" w14:textId="28FAF908" w:rsidR="00F279CC" w:rsidRPr="008E44E7" w:rsidRDefault="007A3C0C" w:rsidP="00B44286">
      <w:pPr>
        <w:ind w:firstLineChars="400" w:firstLine="880"/>
        <w:rPr>
          <w:rFonts w:asciiTheme="minorEastAsia" w:hAnsiTheme="minorEastAsia"/>
          <w:sz w:val="22"/>
        </w:rPr>
      </w:pPr>
      <w:r w:rsidRPr="008E44E7">
        <w:rPr>
          <w:rFonts w:asciiTheme="minorEastAsia" w:hAnsiTheme="minorEastAsia" w:hint="eastAsia"/>
          <w:sz w:val="22"/>
        </w:rPr>
        <w:t>ロ</w:t>
      </w:r>
      <w:r w:rsidR="00B44286" w:rsidRPr="008E44E7">
        <w:rPr>
          <w:rFonts w:asciiTheme="minorEastAsia" w:hAnsiTheme="minorEastAsia" w:hint="eastAsia"/>
          <w:sz w:val="22"/>
        </w:rPr>
        <w:t xml:space="preserve"> </w:t>
      </w:r>
      <w:r w:rsidR="00FE0223" w:rsidRPr="008E44E7">
        <w:rPr>
          <w:rFonts w:asciiTheme="minorEastAsia" w:hAnsiTheme="minorEastAsia" w:hint="eastAsia"/>
          <w:sz w:val="22"/>
        </w:rPr>
        <w:t>利用者数等</w:t>
      </w:r>
      <w:r w:rsidR="00F279CC" w:rsidRPr="008E44E7">
        <w:rPr>
          <w:rFonts w:asciiTheme="minorEastAsia" w:hAnsiTheme="minorEastAsia" w:hint="eastAsia"/>
          <w:sz w:val="22"/>
        </w:rPr>
        <w:t xml:space="preserve">実利用者　</w:t>
      </w:r>
      <w:r w:rsidR="00E570C8">
        <w:rPr>
          <w:rFonts w:asciiTheme="minorEastAsia" w:hAnsiTheme="minorEastAsia" w:hint="eastAsia"/>
          <w:sz w:val="22"/>
        </w:rPr>
        <w:t>4</w:t>
      </w:r>
      <w:r w:rsidR="00F279CC" w:rsidRPr="008E44E7">
        <w:rPr>
          <w:rFonts w:asciiTheme="minorEastAsia" w:hAnsiTheme="minorEastAsia" w:hint="eastAsia"/>
          <w:sz w:val="22"/>
        </w:rPr>
        <w:t xml:space="preserve">名　　延利用回数　</w:t>
      </w:r>
      <w:r w:rsidR="00E570C8">
        <w:rPr>
          <w:rFonts w:asciiTheme="minorEastAsia" w:hAnsiTheme="minorEastAsia" w:hint="eastAsia"/>
          <w:sz w:val="22"/>
        </w:rPr>
        <w:t>14</w:t>
      </w:r>
      <w:r w:rsidR="00F279CC" w:rsidRPr="008E44E7">
        <w:rPr>
          <w:rFonts w:asciiTheme="minorEastAsia" w:hAnsiTheme="minorEastAsia" w:hint="eastAsia"/>
          <w:sz w:val="22"/>
        </w:rPr>
        <w:t>回</w:t>
      </w:r>
    </w:p>
    <w:tbl>
      <w:tblPr>
        <w:tblStyle w:val="a7"/>
        <w:tblW w:w="11116" w:type="dxa"/>
        <w:tblInd w:w="-1311" w:type="dxa"/>
        <w:tblLayout w:type="fixed"/>
        <w:tblLook w:val="04A0" w:firstRow="1" w:lastRow="0" w:firstColumn="1" w:lastColumn="0" w:noHBand="0" w:noVBand="1"/>
      </w:tblPr>
      <w:tblGrid>
        <w:gridCol w:w="794"/>
        <w:gridCol w:w="794"/>
        <w:gridCol w:w="794"/>
        <w:gridCol w:w="794"/>
        <w:gridCol w:w="794"/>
        <w:gridCol w:w="794"/>
        <w:gridCol w:w="794"/>
        <w:gridCol w:w="794"/>
        <w:gridCol w:w="794"/>
        <w:gridCol w:w="794"/>
        <w:gridCol w:w="794"/>
        <w:gridCol w:w="794"/>
        <w:gridCol w:w="794"/>
        <w:gridCol w:w="794"/>
      </w:tblGrid>
      <w:tr w:rsidR="00E570C8" w14:paraId="725A126B" w14:textId="43CC7790" w:rsidTr="00E570C8">
        <w:tc>
          <w:tcPr>
            <w:tcW w:w="794" w:type="dxa"/>
          </w:tcPr>
          <w:p w14:paraId="11FC480C" w14:textId="57BA2056" w:rsidR="00E570C8" w:rsidRDefault="00E570C8" w:rsidP="00E570C8">
            <w:pPr>
              <w:jc w:val="center"/>
              <w:rPr>
                <w:rFonts w:asciiTheme="minorEastAsia" w:hAnsiTheme="minorEastAsia"/>
                <w:sz w:val="22"/>
              </w:rPr>
            </w:pPr>
            <w:r>
              <w:rPr>
                <w:rFonts w:asciiTheme="minorEastAsia" w:hAnsiTheme="minorEastAsia" w:hint="eastAsia"/>
                <w:sz w:val="22"/>
              </w:rPr>
              <w:t>月別</w:t>
            </w:r>
          </w:p>
        </w:tc>
        <w:tc>
          <w:tcPr>
            <w:tcW w:w="794" w:type="dxa"/>
          </w:tcPr>
          <w:p w14:paraId="2A93FF1B" w14:textId="413B10B2" w:rsidR="00E570C8" w:rsidRDefault="00E570C8" w:rsidP="00E570C8">
            <w:pPr>
              <w:jc w:val="center"/>
              <w:rPr>
                <w:rFonts w:asciiTheme="minorEastAsia" w:hAnsiTheme="minorEastAsia"/>
                <w:sz w:val="22"/>
              </w:rPr>
            </w:pPr>
            <w:r>
              <w:rPr>
                <w:rFonts w:asciiTheme="minorEastAsia" w:hAnsiTheme="minorEastAsia" w:hint="eastAsia"/>
                <w:sz w:val="22"/>
              </w:rPr>
              <w:t>4月</w:t>
            </w:r>
          </w:p>
        </w:tc>
        <w:tc>
          <w:tcPr>
            <w:tcW w:w="794" w:type="dxa"/>
          </w:tcPr>
          <w:p w14:paraId="0AAE7685" w14:textId="326CD6E4" w:rsidR="00E570C8" w:rsidRDefault="00E570C8" w:rsidP="00E570C8">
            <w:pPr>
              <w:jc w:val="center"/>
              <w:rPr>
                <w:rFonts w:asciiTheme="minorEastAsia" w:hAnsiTheme="minorEastAsia"/>
                <w:sz w:val="22"/>
              </w:rPr>
            </w:pPr>
            <w:r>
              <w:rPr>
                <w:rFonts w:asciiTheme="minorEastAsia" w:hAnsiTheme="minorEastAsia" w:hint="eastAsia"/>
                <w:sz w:val="22"/>
              </w:rPr>
              <w:t>5月</w:t>
            </w:r>
          </w:p>
        </w:tc>
        <w:tc>
          <w:tcPr>
            <w:tcW w:w="794" w:type="dxa"/>
          </w:tcPr>
          <w:p w14:paraId="62057946" w14:textId="4A09D1B5" w:rsidR="00E570C8" w:rsidRDefault="00E570C8" w:rsidP="00E570C8">
            <w:pPr>
              <w:jc w:val="center"/>
              <w:rPr>
                <w:rFonts w:asciiTheme="minorEastAsia" w:hAnsiTheme="minorEastAsia"/>
                <w:sz w:val="22"/>
              </w:rPr>
            </w:pPr>
            <w:r>
              <w:rPr>
                <w:rFonts w:asciiTheme="minorEastAsia" w:hAnsiTheme="minorEastAsia" w:hint="eastAsia"/>
                <w:sz w:val="22"/>
              </w:rPr>
              <w:t>6月</w:t>
            </w:r>
          </w:p>
        </w:tc>
        <w:tc>
          <w:tcPr>
            <w:tcW w:w="794" w:type="dxa"/>
          </w:tcPr>
          <w:p w14:paraId="070A4BAC" w14:textId="083A9314" w:rsidR="00E570C8" w:rsidRDefault="00E570C8" w:rsidP="00E570C8">
            <w:pPr>
              <w:jc w:val="center"/>
              <w:rPr>
                <w:rFonts w:asciiTheme="minorEastAsia" w:hAnsiTheme="minorEastAsia"/>
                <w:sz w:val="22"/>
              </w:rPr>
            </w:pPr>
            <w:r>
              <w:rPr>
                <w:rFonts w:asciiTheme="minorEastAsia" w:hAnsiTheme="minorEastAsia" w:hint="eastAsia"/>
                <w:sz w:val="22"/>
              </w:rPr>
              <w:t>7月</w:t>
            </w:r>
          </w:p>
        </w:tc>
        <w:tc>
          <w:tcPr>
            <w:tcW w:w="794" w:type="dxa"/>
          </w:tcPr>
          <w:p w14:paraId="3105C5C6" w14:textId="37C61D50" w:rsidR="00E570C8" w:rsidRDefault="00E570C8" w:rsidP="00E570C8">
            <w:pPr>
              <w:jc w:val="center"/>
              <w:rPr>
                <w:rFonts w:asciiTheme="minorEastAsia" w:hAnsiTheme="minorEastAsia"/>
                <w:sz w:val="22"/>
              </w:rPr>
            </w:pPr>
            <w:r>
              <w:rPr>
                <w:rFonts w:asciiTheme="minorEastAsia" w:hAnsiTheme="minorEastAsia" w:hint="eastAsia"/>
                <w:sz w:val="22"/>
              </w:rPr>
              <w:t>8月</w:t>
            </w:r>
          </w:p>
        </w:tc>
        <w:tc>
          <w:tcPr>
            <w:tcW w:w="794" w:type="dxa"/>
          </w:tcPr>
          <w:p w14:paraId="458110ED" w14:textId="508D9973" w:rsidR="00E570C8" w:rsidRDefault="00E570C8" w:rsidP="00E570C8">
            <w:pPr>
              <w:jc w:val="center"/>
              <w:rPr>
                <w:rFonts w:asciiTheme="minorEastAsia" w:hAnsiTheme="minorEastAsia"/>
                <w:sz w:val="22"/>
              </w:rPr>
            </w:pPr>
            <w:r>
              <w:rPr>
                <w:rFonts w:asciiTheme="minorEastAsia" w:hAnsiTheme="minorEastAsia" w:hint="eastAsia"/>
                <w:sz w:val="22"/>
              </w:rPr>
              <w:t>9月</w:t>
            </w:r>
          </w:p>
        </w:tc>
        <w:tc>
          <w:tcPr>
            <w:tcW w:w="794" w:type="dxa"/>
          </w:tcPr>
          <w:p w14:paraId="03731F54" w14:textId="07673A03" w:rsidR="00E570C8" w:rsidRDefault="00E570C8" w:rsidP="00E570C8">
            <w:pPr>
              <w:jc w:val="center"/>
              <w:rPr>
                <w:rFonts w:asciiTheme="minorEastAsia" w:hAnsiTheme="minorEastAsia"/>
                <w:sz w:val="22"/>
              </w:rPr>
            </w:pPr>
            <w:r>
              <w:rPr>
                <w:rFonts w:asciiTheme="minorEastAsia" w:hAnsiTheme="minorEastAsia" w:hint="eastAsia"/>
                <w:sz w:val="22"/>
              </w:rPr>
              <w:t>10月</w:t>
            </w:r>
          </w:p>
        </w:tc>
        <w:tc>
          <w:tcPr>
            <w:tcW w:w="794" w:type="dxa"/>
          </w:tcPr>
          <w:p w14:paraId="72859B13" w14:textId="21ADCD60" w:rsidR="00E570C8" w:rsidRDefault="00E570C8" w:rsidP="00E570C8">
            <w:pPr>
              <w:jc w:val="center"/>
              <w:rPr>
                <w:rFonts w:asciiTheme="minorEastAsia" w:hAnsiTheme="minorEastAsia"/>
                <w:sz w:val="22"/>
              </w:rPr>
            </w:pPr>
            <w:r>
              <w:rPr>
                <w:rFonts w:asciiTheme="minorEastAsia" w:hAnsiTheme="minorEastAsia" w:hint="eastAsia"/>
                <w:sz w:val="22"/>
              </w:rPr>
              <w:t>11月</w:t>
            </w:r>
          </w:p>
        </w:tc>
        <w:tc>
          <w:tcPr>
            <w:tcW w:w="794" w:type="dxa"/>
          </w:tcPr>
          <w:p w14:paraId="0A9B25A3" w14:textId="6117FFA7" w:rsidR="00E570C8" w:rsidRDefault="00E570C8" w:rsidP="00E570C8">
            <w:pPr>
              <w:jc w:val="center"/>
              <w:rPr>
                <w:rFonts w:asciiTheme="minorEastAsia" w:hAnsiTheme="minorEastAsia"/>
                <w:sz w:val="22"/>
              </w:rPr>
            </w:pPr>
            <w:r>
              <w:rPr>
                <w:rFonts w:asciiTheme="minorEastAsia" w:hAnsiTheme="minorEastAsia" w:hint="eastAsia"/>
                <w:sz w:val="22"/>
              </w:rPr>
              <w:t>12月</w:t>
            </w:r>
          </w:p>
        </w:tc>
        <w:tc>
          <w:tcPr>
            <w:tcW w:w="794" w:type="dxa"/>
          </w:tcPr>
          <w:p w14:paraId="7CFF89E5" w14:textId="578C0CCE" w:rsidR="00E570C8" w:rsidRDefault="00E570C8" w:rsidP="00E570C8">
            <w:pPr>
              <w:jc w:val="center"/>
              <w:rPr>
                <w:rFonts w:asciiTheme="minorEastAsia" w:hAnsiTheme="minorEastAsia"/>
                <w:sz w:val="22"/>
              </w:rPr>
            </w:pPr>
            <w:r>
              <w:rPr>
                <w:rFonts w:asciiTheme="minorEastAsia" w:hAnsiTheme="minorEastAsia" w:hint="eastAsia"/>
                <w:sz w:val="22"/>
              </w:rPr>
              <w:t>1月</w:t>
            </w:r>
          </w:p>
        </w:tc>
        <w:tc>
          <w:tcPr>
            <w:tcW w:w="794" w:type="dxa"/>
          </w:tcPr>
          <w:p w14:paraId="173F72C3" w14:textId="496E3E7E" w:rsidR="00E570C8" w:rsidRDefault="00E570C8" w:rsidP="00E570C8">
            <w:pPr>
              <w:jc w:val="center"/>
              <w:rPr>
                <w:rFonts w:asciiTheme="minorEastAsia" w:hAnsiTheme="minorEastAsia"/>
                <w:sz w:val="22"/>
              </w:rPr>
            </w:pPr>
            <w:r>
              <w:rPr>
                <w:rFonts w:asciiTheme="minorEastAsia" w:hAnsiTheme="minorEastAsia" w:hint="eastAsia"/>
                <w:sz w:val="22"/>
              </w:rPr>
              <w:t>2月</w:t>
            </w:r>
          </w:p>
        </w:tc>
        <w:tc>
          <w:tcPr>
            <w:tcW w:w="794" w:type="dxa"/>
          </w:tcPr>
          <w:p w14:paraId="78224DEC" w14:textId="0DEC23B4" w:rsidR="00E570C8" w:rsidRDefault="00E570C8" w:rsidP="00E570C8">
            <w:pPr>
              <w:jc w:val="center"/>
              <w:rPr>
                <w:rFonts w:asciiTheme="minorEastAsia" w:hAnsiTheme="minorEastAsia"/>
                <w:sz w:val="22"/>
              </w:rPr>
            </w:pPr>
            <w:r>
              <w:rPr>
                <w:rFonts w:asciiTheme="minorEastAsia" w:hAnsiTheme="minorEastAsia" w:hint="eastAsia"/>
                <w:sz w:val="22"/>
              </w:rPr>
              <w:t>3月</w:t>
            </w:r>
          </w:p>
        </w:tc>
        <w:tc>
          <w:tcPr>
            <w:tcW w:w="794" w:type="dxa"/>
          </w:tcPr>
          <w:p w14:paraId="1613B358" w14:textId="07CC5D9D" w:rsidR="00E570C8" w:rsidRDefault="00E570C8" w:rsidP="00E570C8">
            <w:pPr>
              <w:jc w:val="center"/>
              <w:rPr>
                <w:rFonts w:asciiTheme="minorEastAsia" w:hAnsiTheme="minorEastAsia"/>
                <w:sz w:val="22"/>
              </w:rPr>
            </w:pPr>
            <w:r>
              <w:rPr>
                <w:rFonts w:asciiTheme="minorEastAsia" w:hAnsiTheme="minorEastAsia" w:hint="eastAsia"/>
                <w:sz w:val="22"/>
              </w:rPr>
              <w:t>計</w:t>
            </w:r>
          </w:p>
        </w:tc>
      </w:tr>
      <w:tr w:rsidR="00E570C8" w14:paraId="3385C136" w14:textId="0CD3FD41" w:rsidTr="00E570C8">
        <w:tc>
          <w:tcPr>
            <w:tcW w:w="794" w:type="dxa"/>
          </w:tcPr>
          <w:p w14:paraId="2CFAE043" w14:textId="576F7782" w:rsidR="00E570C8" w:rsidRDefault="00E570C8" w:rsidP="00E570C8">
            <w:pPr>
              <w:jc w:val="center"/>
              <w:rPr>
                <w:rFonts w:asciiTheme="minorEastAsia" w:hAnsiTheme="minorEastAsia"/>
                <w:sz w:val="22"/>
              </w:rPr>
            </w:pPr>
            <w:r>
              <w:rPr>
                <w:rFonts w:asciiTheme="minorEastAsia" w:hAnsiTheme="minorEastAsia" w:hint="eastAsia"/>
                <w:sz w:val="22"/>
              </w:rPr>
              <w:t>回数</w:t>
            </w:r>
          </w:p>
        </w:tc>
        <w:tc>
          <w:tcPr>
            <w:tcW w:w="794" w:type="dxa"/>
          </w:tcPr>
          <w:p w14:paraId="0481995F" w14:textId="7F2192F2" w:rsidR="00E570C8" w:rsidRDefault="00E570C8" w:rsidP="00E570C8">
            <w:pPr>
              <w:jc w:val="center"/>
              <w:rPr>
                <w:rFonts w:asciiTheme="minorEastAsia" w:hAnsiTheme="minorEastAsia"/>
                <w:sz w:val="22"/>
              </w:rPr>
            </w:pPr>
            <w:r>
              <w:rPr>
                <w:rFonts w:asciiTheme="minorEastAsia" w:hAnsiTheme="minorEastAsia" w:hint="eastAsia"/>
                <w:sz w:val="22"/>
              </w:rPr>
              <w:t>0</w:t>
            </w:r>
          </w:p>
        </w:tc>
        <w:tc>
          <w:tcPr>
            <w:tcW w:w="794" w:type="dxa"/>
          </w:tcPr>
          <w:p w14:paraId="7AE586C8" w14:textId="460F407B" w:rsidR="00E570C8" w:rsidRDefault="00E570C8" w:rsidP="00E570C8">
            <w:pPr>
              <w:jc w:val="center"/>
              <w:rPr>
                <w:rFonts w:asciiTheme="minorEastAsia" w:hAnsiTheme="minorEastAsia"/>
                <w:sz w:val="22"/>
              </w:rPr>
            </w:pPr>
            <w:r>
              <w:rPr>
                <w:rFonts w:asciiTheme="minorEastAsia" w:hAnsiTheme="minorEastAsia" w:hint="eastAsia"/>
                <w:sz w:val="22"/>
              </w:rPr>
              <w:t>0</w:t>
            </w:r>
          </w:p>
        </w:tc>
        <w:tc>
          <w:tcPr>
            <w:tcW w:w="794" w:type="dxa"/>
          </w:tcPr>
          <w:p w14:paraId="5270AC7A" w14:textId="52297E2F" w:rsidR="00E570C8" w:rsidRDefault="00E570C8" w:rsidP="00E570C8">
            <w:pPr>
              <w:jc w:val="center"/>
              <w:rPr>
                <w:rFonts w:asciiTheme="minorEastAsia" w:hAnsiTheme="minorEastAsia"/>
                <w:sz w:val="22"/>
              </w:rPr>
            </w:pPr>
            <w:r>
              <w:rPr>
                <w:rFonts w:asciiTheme="minorEastAsia" w:hAnsiTheme="minorEastAsia" w:hint="eastAsia"/>
                <w:sz w:val="22"/>
              </w:rPr>
              <w:t>0</w:t>
            </w:r>
          </w:p>
        </w:tc>
        <w:tc>
          <w:tcPr>
            <w:tcW w:w="794" w:type="dxa"/>
          </w:tcPr>
          <w:p w14:paraId="4795AE0B" w14:textId="1CDAA033" w:rsidR="00E570C8" w:rsidRDefault="00E570C8" w:rsidP="00E570C8">
            <w:pPr>
              <w:jc w:val="center"/>
              <w:rPr>
                <w:rFonts w:asciiTheme="minorEastAsia" w:hAnsiTheme="minorEastAsia"/>
                <w:sz w:val="22"/>
              </w:rPr>
            </w:pPr>
            <w:r>
              <w:rPr>
                <w:rFonts w:asciiTheme="minorEastAsia" w:hAnsiTheme="minorEastAsia" w:hint="eastAsia"/>
                <w:sz w:val="22"/>
              </w:rPr>
              <w:t>0</w:t>
            </w:r>
          </w:p>
        </w:tc>
        <w:tc>
          <w:tcPr>
            <w:tcW w:w="794" w:type="dxa"/>
          </w:tcPr>
          <w:p w14:paraId="5442C126" w14:textId="0A40972D" w:rsidR="00E570C8" w:rsidRDefault="00E570C8" w:rsidP="00E570C8">
            <w:pPr>
              <w:jc w:val="center"/>
              <w:rPr>
                <w:rFonts w:asciiTheme="minorEastAsia" w:hAnsiTheme="minorEastAsia"/>
                <w:sz w:val="22"/>
              </w:rPr>
            </w:pPr>
            <w:r>
              <w:rPr>
                <w:rFonts w:asciiTheme="minorEastAsia" w:hAnsiTheme="minorEastAsia" w:hint="eastAsia"/>
                <w:sz w:val="22"/>
              </w:rPr>
              <w:t>0</w:t>
            </w:r>
          </w:p>
        </w:tc>
        <w:tc>
          <w:tcPr>
            <w:tcW w:w="794" w:type="dxa"/>
          </w:tcPr>
          <w:p w14:paraId="1FF8B0E3" w14:textId="6AF45A3C" w:rsidR="00E570C8" w:rsidRDefault="00E570C8" w:rsidP="00E570C8">
            <w:pPr>
              <w:jc w:val="center"/>
              <w:rPr>
                <w:rFonts w:asciiTheme="minorEastAsia" w:hAnsiTheme="minorEastAsia"/>
                <w:sz w:val="22"/>
              </w:rPr>
            </w:pPr>
            <w:r>
              <w:rPr>
                <w:rFonts w:asciiTheme="minorEastAsia" w:hAnsiTheme="minorEastAsia" w:hint="eastAsia"/>
                <w:sz w:val="22"/>
              </w:rPr>
              <w:t>0</w:t>
            </w:r>
          </w:p>
        </w:tc>
        <w:tc>
          <w:tcPr>
            <w:tcW w:w="794" w:type="dxa"/>
          </w:tcPr>
          <w:p w14:paraId="22A6C564" w14:textId="3B36952D" w:rsidR="00E570C8" w:rsidRDefault="00E570C8" w:rsidP="00E570C8">
            <w:pPr>
              <w:jc w:val="center"/>
              <w:rPr>
                <w:rFonts w:asciiTheme="minorEastAsia" w:hAnsiTheme="minorEastAsia"/>
                <w:sz w:val="22"/>
              </w:rPr>
            </w:pPr>
            <w:r>
              <w:rPr>
                <w:rFonts w:asciiTheme="minorEastAsia" w:hAnsiTheme="minorEastAsia" w:hint="eastAsia"/>
                <w:sz w:val="22"/>
              </w:rPr>
              <w:t>0</w:t>
            </w:r>
          </w:p>
        </w:tc>
        <w:tc>
          <w:tcPr>
            <w:tcW w:w="794" w:type="dxa"/>
          </w:tcPr>
          <w:p w14:paraId="72EF4765" w14:textId="3805B00C" w:rsidR="00E570C8" w:rsidRDefault="00E570C8" w:rsidP="00E570C8">
            <w:pPr>
              <w:jc w:val="center"/>
              <w:rPr>
                <w:rFonts w:asciiTheme="minorEastAsia" w:hAnsiTheme="minorEastAsia"/>
                <w:sz w:val="22"/>
              </w:rPr>
            </w:pPr>
            <w:r>
              <w:rPr>
                <w:rFonts w:asciiTheme="minorEastAsia" w:hAnsiTheme="minorEastAsia" w:hint="eastAsia"/>
                <w:sz w:val="22"/>
              </w:rPr>
              <w:t>6</w:t>
            </w:r>
          </w:p>
        </w:tc>
        <w:tc>
          <w:tcPr>
            <w:tcW w:w="794" w:type="dxa"/>
          </w:tcPr>
          <w:p w14:paraId="6092E520" w14:textId="4D3F87E3" w:rsidR="00E570C8" w:rsidRDefault="00E570C8" w:rsidP="00E570C8">
            <w:pPr>
              <w:jc w:val="center"/>
              <w:rPr>
                <w:rFonts w:asciiTheme="minorEastAsia" w:hAnsiTheme="minorEastAsia"/>
                <w:sz w:val="22"/>
              </w:rPr>
            </w:pPr>
            <w:r>
              <w:rPr>
                <w:rFonts w:asciiTheme="minorEastAsia" w:hAnsiTheme="minorEastAsia" w:hint="eastAsia"/>
                <w:sz w:val="22"/>
              </w:rPr>
              <w:t>3</w:t>
            </w:r>
          </w:p>
        </w:tc>
        <w:tc>
          <w:tcPr>
            <w:tcW w:w="794" w:type="dxa"/>
          </w:tcPr>
          <w:p w14:paraId="7E6CEB24" w14:textId="194CECE7" w:rsidR="00E570C8" w:rsidRDefault="00E570C8" w:rsidP="00E570C8">
            <w:pPr>
              <w:jc w:val="center"/>
              <w:rPr>
                <w:rFonts w:asciiTheme="minorEastAsia" w:hAnsiTheme="minorEastAsia"/>
                <w:sz w:val="22"/>
              </w:rPr>
            </w:pPr>
            <w:r>
              <w:rPr>
                <w:rFonts w:asciiTheme="minorEastAsia" w:hAnsiTheme="minorEastAsia" w:hint="eastAsia"/>
                <w:sz w:val="22"/>
              </w:rPr>
              <w:t>0</w:t>
            </w:r>
          </w:p>
        </w:tc>
        <w:tc>
          <w:tcPr>
            <w:tcW w:w="794" w:type="dxa"/>
          </w:tcPr>
          <w:p w14:paraId="3F24CBDE" w14:textId="372920CD" w:rsidR="00E570C8" w:rsidRDefault="00E570C8" w:rsidP="00E570C8">
            <w:pPr>
              <w:jc w:val="center"/>
              <w:rPr>
                <w:rFonts w:asciiTheme="minorEastAsia" w:hAnsiTheme="minorEastAsia"/>
                <w:sz w:val="22"/>
              </w:rPr>
            </w:pPr>
            <w:r>
              <w:rPr>
                <w:rFonts w:asciiTheme="minorEastAsia" w:hAnsiTheme="minorEastAsia" w:hint="eastAsia"/>
                <w:sz w:val="22"/>
              </w:rPr>
              <w:t>0</w:t>
            </w:r>
          </w:p>
        </w:tc>
        <w:tc>
          <w:tcPr>
            <w:tcW w:w="794" w:type="dxa"/>
          </w:tcPr>
          <w:p w14:paraId="01ADDC38" w14:textId="3FDC2BDE" w:rsidR="00E570C8" w:rsidRDefault="00E570C8" w:rsidP="00E570C8">
            <w:pPr>
              <w:jc w:val="center"/>
              <w:rPr>
                <w:rFonts w:asciiTheme="minorEastAsia" w:hAnsiTheme="minorEastAsia"/>
                <w:sz w:val="22"/>
              </w:rPr>
            </w:pPr>
            <w:r>
              <w:rPr>
                <w:rFonts w:asciiTheme="minorEastAsia" w:hAnsiTheme="minorEastAsia" w:hint="eastAsia"/>
                <w:sz w:val="22"/>
              </w:rPr>
              <w:t>5</w:t>
            </w:r>
          </w:p>
        </w:tc>
        <w:tc>
          <w:tcPr>
            <w:tcW w:w="794" w:type="dxa"/>
          </w:tcPr>
          <w:p w14:paraId="3BA768A0" w14:textId="18E58B18" w:rsidR="00E570C8" w:rsidRDefault="00E570C8" w:rsidP="00E570C8">
            <w:pPr>
              <w:jc w:val="center"/>
              <w:rPr>
                <w:rFonts w:asciiTheme="minorEastAsia" w:hAnsiTheme="minorEastAsia"/>
                <w:sz w:val="22"/>
              </w:rPr>
            </w:pPr>
            <w:r>
              <w:rPr>
                <w:rFonts w:asciiTheme="minorEastAsia" w:hAnsiTheme="minorEastAsia" w:hint="eastAsia"/>
                <w:sz w:val="22"/>
              </w:rPr>
              <w:t>14</w:t>
            </w:r>
          </w:p>
        </w:tc>
      </w:tr>
    </w:tbl>
    <w:p w14:paraId="2C04D5ED" w14:textId="6FC7F14E" w:rsidR="002837F6" w:rsidRPr="008E44E7" w:rsidRDefault="002837F6" w:rsidP="00611D78">
      <w:pPr>
        <w:ind w:firstLineChars="451" w:firstLine="992"/>
        <w:rPr>
          <w:rFonts w:asciiTheme="minorEastAsia" w:hAnsiTheme="minorEastAsia"/>
          <w:sz w:val="22"/>
        </w:rPr>
      </w:pPr>
    </w:p>
    <w:p w14:paraId="2C04D5EE" w14:textId="77777777" w:rsidR="00613C3F" w:rsidRPr="008E785D" w:rsidRDefault="00C94780" w:rsidP="00C94780">
      <w:pPr>
        <w:ind w:firstLineChars="400" w:firstLine="880"/>
        <w:rPr>
          <w:rFonts w:asciiTheme="minorEastAsia" w:hAnsiTheme="minorEastAsia"/>
          <w:sz w:val="22"/>
        </w:rPr>
      </w:pPr>
      <w:r w:rsidRPr="008E785D">
        <w:rPr>
          <w:rFonts w:asciiTheme="minorEastAsia" w:hAnsiTheme="minorEastAsia" w:hint="eastAsia"/>
          <w:sz w:val="22"/>
        </w:rPr>
        <w:t>ハ</w:t>
      </w:r>
      <w:r w:rsidR="000F5A48" w:rsidRPr="008E785D">
        <w:rPr>
          <w:rFonts w:asciiTheme="minorEastAsia" w:hAnsiTheme="minorEastAsia" w:hint="eastAsia"/>
          <w:sz w:val="22"/>
        </w:rPr>
        <w:t xml:space="preserve"> </w:t>
      </w:r>
      <w:r w:rsidR="00613C3F" w:rsidRPr="008E785D">
        <w:rPr>
          <w:rFonts w:asciiTheme="minorEastAsia" w:hAnsiTheme="minorEastAsia" w:hint="eastAsia"/>
          <w:sz w:val="22"/>
        </w:rPr>
        <w:t>支出額</w:t>
      </w:r>
    </w:p>
    <w:p w14:paraId="2C04D5EF" w14:textId="12EC630C" w:rsidR="00933629" w:rsidRPr="008E785D" w:rsidRDefault="008E785D" w:rsidP="00933629">
      <w:pPr>
        <w:ind w:firstLineChars="744" w:firstLine="1637"/>
        <w:rPr>
          <w:rFonts w:asciiTheme="minorEastAsia" w:hAnsiTheme="minorEastAsia"/>
          <w:sz w:val="22"/>
        </w:rPr>
      </w:pPr>
      <w:r w:rsidRPr="008E785D">
        <w:rPr>
          <w:rFonts w:asciiTheme="minorEastAsia" w:hAnsiTheme="minorEastAsia" w:hint="eastAsia"/>
          <w:sz w:val="22"/>
        </w:rPr>
        <w:t>１６０，９２０</w:t>
      </w:r>
      <w:r w:rsidR="00795089" w:rsidRPr="008E785D">
        <w:rPr>
          <w:rFonts w:asciiTheme="minorEastAsia" w:hAnsiTheme="minorEastAsia" w:hint="eastAsia"/>
          <w:sz w:val="22"/>
        </w:rPr>
        <w:t>円</w:t>
      </w:r>
    </w:p>
    <w:p w14:paraId="2C04D5F0" w14:textId="77777777" w:rsidR="00613C3F" w:rsidRPr="008E785D" w:rsidRDefault="00795089" w:rsidP="00795089">
      <w:pPr>
        <w:ind w:firstLineChars="400" w:firstLine="880"/>
        <w:rPr>
          <w:rFonts w:asciiTheme="minorEastAsia" w:hAnsiTheme="minorEastAsia"/>
          <w:sz w:val="22"/>
        </w:rPr>
      </w:pPr>
      <w:r w:rsidRPr="008E785D">
        <w:rPr>
          <w:rFonts w:asciiTheme="minorEastAsia" w:hAnsiTheme="minorEastAsia" w:hint="eastAsia"/>
          <w:sz w:val="22"/>
        </w:rPr>
        <w:t xml:space="preserve">ニ　</w:t>
      </w:r>
      <w:r w:rsidR="00613C3F" w:rsidRPr="008E785D">
        <w:rPr>
          <w:rFonts w:asciiTheme="minorEastAsia" w:hAnsiTheme="minorEastAsia" w:hint="eastAsia"/>
          <w:sz w:val="22"/>
        </w:rPr>
        <w:t>収入額</w:t>
      </w:r>
    </w:p>
    <w:p w14:paraId="2C04D5F1" w14:textId="7B74CA64" w:rsidR="00613C3F" w:rsidRPr="008E785D" w:rsidRDefault="008E785D" w:rsidP="00613C3F">
      <w:pPr>
        <w:ind w:firstLineChars="744" w:firstLine="1637"/>
        <w:rPr>
          <w:rFonts w:asciiTheme="minorEastAsia" w:hAnsiTheme="minorEastAsia"/>
          <w:sz w:val="22"/>
        </w:rPr>
      </w:pPr>
      <w:r w:rsidRPr="008E785D">
        <w:rPr>
          <w:rFonts w:asciiTheme="minorEastAsia" w:hAnsiTheme="minorEastAsia" w:hint="eastAsia"/>
          <w:sz w:val="22"/>
        </w:rPr>
        <w:t>１７４，９２０</w:t>
      </w:r>
      <w:r w:rsidR="00613C3F" w:rsidRPr="008E785D">
        <w:rPr>
          <w:rFonts w:asciiTheme="minorEastAsia" w:hAnsiTheme="minorEastAsia" w:hint="eastAsia"/>
          <w:sz w:val="22"/>
        </w:rPr>
        <w:t>円</w:t>
      </w:r>
    </w:p>
    <w:p w14:paraId="2C04D5F2" w14:textId="77777777" w:rsidR="0059259B" w:rsidRPr="008E44E7" w:rsidRDefault="00AE5E52" w:rsidP="00F279CC">
      <w:pPr>
        <w:rPr>
          <w:rFonts w:asciiTheme="minorEastAsia" w:hAnsiTheme="minorEastAsia"/>
          <w:sz w:val="22"/>
        </w:rPr>
      </w:pPr>
      <w:r>
        <w:rPr>
          <w:rFonts w:asciiTheme="minorEastAsia" w:hAnsiTheme="minorEastAsia" w:hint="eastAsia"/>
          <w:sz w:val="22"/>
        </w:rPr>
        <w:lastRenderedPageBreak/>
        <w:t xml:space="preserve">　</w:t>
      </w:r>
    </w:p>
    <w:p w14:paraId="2C04D5F3" w14:textId="77777777" w:rsidR="0017547F" w:rsidRPr="008E44E7" w:rsidRDefault="009B7042" w:rsidP="000574F8">
      <w:pPr>
        <w:ind w:firstLineChars="135" w:firstLine="297"/>
        <w:rPr>
          <w:rFonts w:asciiTheme="minorEastAsia" w:hAnsiTheme="minorEastAsia"/>
          <w:sz w:val="22"/>
        </w:rPr>
      </w:pPr>
      <w:r w:rsidRPr="008E44E7">
        <w:rPr>
          <w:rFonts w:asciiTheme="minorEastAsia" w:hAnsiTheme="minorEastAsia" w:hint="eastAsia"/>
          <w:sz w:val="22"/>
        </w:rPr>
        <w:t xml:space="preserve">３　</w:t>
      </w:r>
      <w:r w:rsidR="0017547F" w:rsidRPr="008E44E7">
        <w:rPr>
          <w:rFonts w:asciiTheme="minorEastAsia" w:hAnsiTheme="minorEastAsia" w:hint="eastAsia"/>
          <w:sz w:val="22"/>
        </w:rPr>
        <w:t>会議の開催に関する事項</w:t>
      </w:r>
    </w:p>
    <w:p w14:paraId="2C04D5F4" w14:textId="77777777" w:rsidR="00EA7C54" w:rsidRDefault="00EA7C54" w:rsidP="000574F8">
      <w:pPr>
        <w:ind w:firstLineChars="135" w:firstLine="297"/>
        <w:rPr>
          <w:rFonts w:asciiTheme="minorEastAsia" w:hAnsiTheme="minorEastAsia"/>
          <w:sz w:val="22"/>
        </w:rPr>
      </w:pPr>
      <w:r w:rsidRPr="008E44E7">
        <w:rPr>
          <w:rFonts w:asciiTheme="minorEastAsia" w:hAnsiTheme="minorEastAsia" w:hint="eastAsia"/>
          <w:sz w:val="22"/>
        </w:rPr>
        <w:t xml:space="preserve">　（1）理事会</w:t>
      </w:r>
    </w:p>
    <w:p w14:paraId="2C04D5F5" w14:textId="77777777" w:rsidR="007B2EF2" w:rsidRPr="008E44E7" w:rsidRDefault="007B2EF2" w:rsidP="007B2EF2">
      <w:pPr>
        <w:ind w:firstLineChars="435" w:firstLine="957"/>
        <w:rPr>
          <w:rFonts w:asciiTheme="minorEastAsia" w:hAnsiTheme="minorEastAsia"/>
          <w:sz w:val="22"/>
        </w:rPr>
      </w:pPr>
      <w:r>
        <w:rPr>
          <w:rFonts w:asciiTheme="minorEastAsia" w:hAnsiTheme="minorEastAsia" w:hint="eastAsia"/>
          <w:sz w:val="22"/>
        </w:rPr>
        <w:t>ア 第</w:t>
      </w:r>
      <w:r w:rsidR="0081442C">
        <w:rPr>
          <w:rFonts w:asciiTheme="minorEastAsia" w:hAnsiTheme="minorEastAsia" w:hint="eastAsia"/>
          <w:sz w:val="22"/>
        </w:rPr>
        <w:t>14</w:t>
      </w:r>
      <w:r>
        <w:rPr>
          <w:rFonts w:asciiTheme="minorEastAsia" w:hAnsiTheme="minorEastAsia" w:hint="eastAsia"/>
          <w:sz w:val="22"/>
        </w:rPr>
        <w:t>回　理事会</w:t>
      </w:r>
    </w:p>
    <w:p w14:paraId="2C04D5F6" w14:textId="77777777" w:rsidR="00EA7C54" w:rsidRPr="008E44E7" w:rsidRDefault="007B2EF2" w:rsidP="00EA7C54">
      <w:pPr>
        <w:ind w:firstLineChars="451" w:firstLine="992"/>
        <w:rPr>
          <w:rFonts w:asciiTheme="minorEastAsia" w:hAnsiTheme="minorEastAsia"/>
          <w:sz w:val="22"/>
        </w:rPr>
      </w:pPr>
      <w:r>
        <w:rPr>
          <w:rFonts w:asciiTheme="minorEastAsia" w:hAnsiTheme="minorEastAsia" w:hint="eastAsia"/>
          <w:sz w:val="22"/>
        </w:rPr>
        <w:t>（</w:t>
      </w:r>
      <w:r w:rsidRPr="004775A9">
        <w:rPr>
          <w:rFonts w:asciiTheme="minorEastAsia" w:hAnsiTheme="minorEastAsia" w:hint="eastAsia"/>
          <w:sz w:val="22"/>
        </w:rPr>
        <w:t>ア</w:t>
      </w:r>
      <w:r>
        <w:rPr>
          <w:rFonts w:asciiTheme="minorEastAsia" w:hAnsiTheme="minorEastAsia" w:hint="eastAsia"/>
          <w:sz w:val="22"/>
        </w:rPr>
        <w:t>）</w:t>
      </w:r>
      <w:r w:rsidR="00EA7C54" w:rsidRPr="008E44E7">
        <w:rPr>
          <w:rFonts w:asciiTheme="minorEastAsia" w:hAnsiTheme="minorEastAsia" w:hint="eastAsia"/>
          <w:sz w:val="22"/>
        </w:rPr>
        <w:t xml:space="preserve"> </w:t>
      </w:r>
      <w:r w:rsidR="0081442C">
        <w:rPr>
          <w:rFonts w:asciiTheme="minorEastAsia" w:hAnsiTheme="minorEastAsia" w:hint="eastAsia"/>
          <w:sz w:val="22"/>
        </w:rPr>
        <w:t>開催日時及び場所</w:t>
      </w:r>
    </w:p>
    <w:p w14:paraId="2C04D5F7" w14:textId="0D156281" w:rsidR="00F33B1C" w:rsidRPr="0081442C" w:rsidRDefault="00EA7C54" w:rsidP="00EA7C54">
      <w:pPr>
        <w:rPr>
          <w:rFonts w:asciiTheme="minorEastAsia" w:hAnsiTheme="minorEastAsia"/>
          <w:sz w:val="22"/>
        </w:rPr>
      </w:pPr>
      <w:r w:rsidRPr="008E44E7">
        <w:rPr>
          <w:rFonts w:asciiTheme="minorEastAsia" w:hAnsiTheme="minorEastAsia" w:hint="eastAsia"/>
          <w:color w:val="FFFFFF" w:themeColor="background1"/>
          <w:sz w:val="22"/>
        </w:rPr>
        <w:t>■■■■■■■</w:t>
      </w:r>
      <w:r w:rsidR="0081442C">
        <w:rPr>
          <w:rFonts w:asciiTheme="minorEastAsia" w:hAnsiTheme="minorEastAsia" w:hint="eastAsia"/>
          <w:sz w:val="22"/>
        </w:rPr>
        <w:t>令和</w:t>
      </w:r>
      <w:r w:rsidR="003D00D2">
        <w:rPr>
          <w:rFonts w:asciiTheme="minorEastAsia" w:hAnsiTheme="minorEastAsia" w:hint="eastAsia"/>
          <w:sz w:val="22"/>
        </w:rPr>
        <w:t>２</w:t>
      </w:r>
      <w:r w:rsidR="0081442C">
        <w:rPr>
          <w:rFonts w:asciiTheme="minorEastAsia" w:hAnsiTheme="minorEastAsia" w:hint="eastAsia"/>
          <w:sz w:val="22"/>
        </w:rPr>
        <w:t>年５月２</w:t>
      </w:r>
      <w:r w:rsidR="00E94C90">
        <w:rPr>
          <w:rFonts w:asciiTheme="minorEastAsia" w:hAnsiTheme="minorEastAsia" w:hint="eastAsia"/>
          <w:sz w:val="22"/>
        </w:rPr>
        <w:t>９</w:t>
      </w:r>
      <w:r w:rsidR="0081442C">
        <w:rPr>
          <w:rFonts w:asciiTheme="minorEastAsia" w:hAnsiTheme="minorEastAsia" w:hint="eastAsia"/>
          <w:sz w:val="22"/>
        </w:rPr>
        <w:t>日（</w:t>
      </w:r>
      <w:r w:rsidR="00E94C90">
        <w:rPr>
          <w:rFonts w:asciiTheme="minorEastAsia" w:hAnsiTheme="minorEastAsia" w:hint="eastAsia"/>
          <w:sz w:val="22"/>
        </w:rPr>
        <w:t>金</w:t>
      </w:r>
      <w:r w:rsidR="0081442C">
        <w:rPr>
          <w:rFonts w:asciiTheme="minorEastAsia" w:hAnsiTheme="minorEastAsia" w:hint="eastAsia"/>
          <w:sz w:val="22"/>
        </w:rPr>
        <w:t>）１９：００～２０：００</w:t>
      </w:r>
    </w:p>
    <w:p w14:paraId="2B2CF062" w14:textId="47F9526F" w:rsidR="003D00D2" w:rsidRPr="0081442C" w:rsidRDefault="003D00D2" w:rsidP="0081442C">
      <w:pPr>
        <w:ind w:firstLineChars="700" w:firstLine="1540"/>
        <w:rPr>
          <w:rFonts w:asciiTheme="minorEastAsia" w:hAnsiTheme="minorEastAsia"/>
          <w:sz w:val="22"/>
        </w:rPr>
      </w:pPr>
      <w:r>
        <w:rPr>
          <w:rFonts w:asciiTheme="minorEastAsia" w:hAnsiTheme="minorEastAsia" w:hint="eastAsia"/>
          <w:sz w:val="22"/>
        </w:rPr>
        <w:t>新型コロナウィルス感染拡大防止のため書面決議にて実施</w:t>
      </w:r>
    </w:p>
    <w:p w14:paraId="2C04D5F9" w14:textId="77777777" w:rsidR="00EA7C54" w:rsidRPr="008E44E7" w:rsidRDefault="00EA7C54" w:rsidP="00EA7C54">
      <w:pPr>
        <w:rPr>
          <w:rFonts w:asciiTheme="minorEastAsia" w:hAnsiTheme="minorEastAsia"/>
          <w:sz w:val="22"/>
        </w:rPr>
      </w:pPr>
      <w:r w:rsidRPr="008E44E7">
        <w:rPr>
          <w:rFonts w:asciiTheme="minorEastAsia" w:hAnsiTheme="minorEastAsia" w:hint="eastAsia"/>
          <w:color w:val="FFFFFF" w:themeColor="background1"/>
          <w:sz w:val="22"/>
        </w:rPr>
        <w:t>■■■■</w:t>
      </w:r>
      <w:r w:rsidRPr="008E44E7">
        <w:rPr>
          <w:rFonts w:asciiTheme="minorEastAsia" w:hAnsiTheme="minorEastAsia" w:hint="eastAsia"/>
          <w:sz w:val="22"/>
        </w:rPr>
        <w:t xml:space="preserve"> （イ）議題</w:t>
      </w:r>
    </w:p>
    <w:p w14:paraId="2C04D5FA" w14:textId="77777777" w:rsidR="00FF495B" w:rsidRPr="00021EFC" w:rsidRDefault="00FF495B" w:rsidP="00021EFC">
      <w:pPr>
        <w:ind w:firstLineChars="600" w:firstLine="1320"/>
        <w:rPr>
          <w:rFonts w:asciiTheme="minorEastAsia" w:hAnsiTheme="minorEastAsia"/>
          <w:sz w:val="22"/>
        </w:rPr>
      </w:pPr>
      <w:r w:rsidRPr="00021EFC">
        <w:rPr>
          <w:rFonts w:asciiTheme="minorEastAsia" w:hAnsiTheme="minorEastAsia" w:hint="eastAsia"/>
          <w:sz w:val="22"/>
        </w:rPr>
        <w:t>総会提出議案について</w:t>
      </w:r>
    </w:p>
    <w:p w14:paraId="2C04D5FB" w14:textId="1E7F2E68" w:rsidR="00EA7C54" w:rsidRPr="00141A70" w:rsidRDefault="00021EFC" w:rsidP="00021EFC">
      <w:pPr>
        <w:ind w:left="1276"/>
        <w:rPr>
          <w:rFonts w:asciiTheme="minorEastAsia" w:hAnsiTheme="minorEastAsia"/>
          <w:sz w:val="22"/>
        </w:rPr>
      </w:pPr>
      <w:r>
        <w:rPr>
          <w:rFonts w:asciiTheme="minorEastAsia" w:hAnsiTheme="minorEastAsia" w:hint="eastAsia"/>
          <w:sz w:val="22"/>
        </w:rPr>
        <w:t xml:space="preserve">①  </w:t>
      </w:r>
      <w:r w:rsidR="003D00D2">
        <w:rPr>
          <w:rFonts w:asciiTheme="minorEastAsia" w:hAnsiTheme="minorEastAsia" w:hint="eastAsia"/>
          <w:sz w:val="22"/>
          <w:szCs w:val="24"/>
        </w:rPr>
        <w:t>令和元</w:t>
      </w:r>
      <w:r w:rsidR="00141A70" w:rsidRPr="00141A70">
        <w:rPr>
          <w:rFonts w:asciiTheme="minorEastAsia" w:hAnsiTheme="minorEastAsia" w:hint="eastAsia"/>
          <w:sz w:val="22"/>
          <w:szCs w:val="24"/>
        </w:rPr>
        <w:t>年度事業報告・収支決算</w:t>
      </w:r>
      <w:r w:rsidR="00141A70">
        <w:rPr>
          <w:rFonts w:asciiTheme="minorEastAsia" w:hAnsiTheme="minorEastAsia" w:hint="eastAsia"/>
          <w:sz w:val="22"/>
          <w:szCs w:val="24"/>
        </w:rPr>
        <w:t>について</w:t>
      </w:r>
    </w:p>
    <w:p w14:paraId="2C04D5FC" w14:textId="1DC924CB" w:rsidR="00141A70" w:rsidRPr="00141A70" w:rsidRDefault="00F941E5" w:rsidP="00141A70">
      <w:pPr>
        <w:ind w:left="1276"/>
        <w:rPr>
          <w:rFonts w:asciiTheme="minorEastAsia" w:hAnsiTheme="minorEastAsia"/>
          <w:sz w:val="22"/>
          <w:szCs w:val="24"/>
        </w:rPr>
      </w:pPr>
      <w:r w:rsidRPr="00141A70">
        <w:rPr>
          <w:rFonts w:asciiTheme="minorEastAsia" w:hAnsiTheme="minorEastAsia" w:hint="eastAsia"/>
          <w:sz w:val="22"/>
        </w:rPr>
        <w:t>②</w:t>
      </w:r>
      <w:r w:rsidR="003233E1" w:rsidRPr="00141A70">
        <w:rPr>
          <w:rFonts w:asciiTheme="minorEastAsia" w:hAnsiTheme="minorEastAsia" w:hint="eastAsia"/>
          <w:sz w:val="22"/>
        </w:rPr>
        <w:t xml:space="preserve">　</w:t>
      </w:r>
      <w:r w:rsidR="00832B1B">
        <w:rPr>
          <w:rFonts w:asciiTheme="minorEastAsia" w:hAnsiTheme="minorEastAsia" w:hint="eastAsia"/>
          <w:sz w:val="22"/>
          <w:szCs w:val="24"/>
        </w:rPr>
        <w:t>令和</w:t>
      </w:r>
      <w:r w:rsidR="003D00D2">
        <w:rPr>
          <w:rFonts w:asciiTheme="minorEastAsia" w:hAnsiTheme="minorEastAsia" w:hint="eastAsia"/>
          <w:sz w:val="22"/>
          <w:szCs w:val="24"/>
        </w:rPr>
        <w:t>２</w:t>
      </w:r>
      <w:r w:rsidR="00141A70" w:rsidRPr="00141A70">
        <w:rPr>
          <w:rFonts w:asciiTheme="minorEastAsia" w:hAnsiTheme="minorEastAsia" w:hint="eastAsia"/>
          <w:sz w:val="22"/>
          <w:szCs w:val="24"/>
        </w:rPr>
        <w:t>年度事業計画・収支計画</w:t>
      </w:r>
      <w:r w:rsidR="00141A70">
        <w:rPr>
          <w:rFonts w:asciiTheme="minorEastAsia" w:hAnsiTheme="minorEastAsia" w:hint="eastAsia"/>
          <w:sz w:val="22"/>
          <w:szCs w:val="24"/>
        </w:rPr>
        <w:t>について</w:t>
      </w:r>
    </w:p>
    <w:p w14:paraId="2C04D5FD" w14:textId="7A247AF2" w:rsidR="00FF495B" w:rsidRPr="00832B1B" w:rsidRDefault="00F941E5" w:rsidP="00832B1B">
      <w:pPr>
        <w:ind w:left="1276"/>
        <w:rPr>
          <w:rFonts w:asciiTheme="minorEastAsia" w:hAnsiTheme="minorEastAsia"/>
          <w:sz w:val="22"/>
        </w:rPr>
      </w:pPr>
      <w:r w:rsidRPr="00141A70">
        <w:rPr>
          <w:rFonts w:asciiTheme="minorEastAsia" w:hAnsiTheme="minorEastAsia" w:hint="eastAsia"/>
          <w:sz w:val="22"/>
        </w:rPr>
        <w:t>③</w:t>
      </w:r>
      <w:r w:rsidR="003233E1" w:rsidRPr="00141A70">
        <w:rPr>
          <w:rFonts w:asciiTheme="minorEastAsia" w:hAnsiTheme="minorEastAsia" w:hint="eastAsia"/>
          <w:sz w:val="22"/>
        </w:rPr>
        <w:t xml:space="preserve">　</w:t>
      </w:r>
      <w:r w:rsidR="003D00D2">
        <w:rPr>
          <w:rFonts w:asciiTheme="minorEastAsia" w:hAnsiTheme="minorEastAsia" w:hint="eastAsia"/>
          <w:sz w:val="22"/>
        </w:rPr>
        <w:t>任期満了に伴う役員改選（</w:t>
      </w:r>
      <w:r w:rsidR="0061641A">
        <w:rPr>
          <w:rFonts w:asciiTheme="minorEastAsia" w:hAnsiTheme="minorEastAsia" w:hint="eastAsia"/>
          <w:sz w:val="22"/>
        </w:rPr>
        <w:t>再任</w:t>
      </w:r>
      <w:r w:rsidR="003D00D2">
        <w:rPr>
          <w:rFonts w:asciiTheme="minorEastAsia" w:hAnsiTheme="minorEastAsia" w:hint="eastAsia"/>
          <w:sz w:val="22"/>
        </w:rPr>
        <w:t>）</w:t>
      </w:r>
      <w:r w:rsidR="00832B1B">
        <w:rPr>
          <w:rFonts w:asciiTheme="minorEastAsia" w:hAnsiTheme="minorEastAsia" w:hint="eastAsia"/>
          <w:sz w:val="22"/>
          <w:szCs w:val="24"/>
        </w:rPr>
        <w:t>について</w:t>
      </w:r>
    </w:p>
    <w:p w14:paraId="2C04D5FE" w14:textId="77777777" w:rsidR="007B2EF2" w:rsidRDefault="007B2EF2" w:rsidP="003233E1">
      <w:pPr>
        <w:ind w:left="1276"/>
        <w:rPr>
          <w:rFonts w:asciiTheme="minorEastAsia" w:hAnsiTheme="minorEastAsia"/>
        </w:rPr>
      </w:pPr>
    </w:p>
    <w:p w14:paraId="2C04D5FF" w14:textId="77777777" w:rsidR="009B7042" w:rsidRPr="004775A9" w:rsidRDefault="00EA7C54" w:rsidP="009B7042">
      <w:pPr>
        <w:ind w:firstLineChars="202" w:firstLine="444"/>
        <w:rPr>
          <w:rFonts w:asciiTheme="minorEastAsia" w:hAnsiTheme="minorEastAsia"/>
          <w:sz w:val="22"/>
        </w:rPr>
      </w:pPr>
      <w:r>
        <w:rPr>
          <w:rFonts w:asciiTheme="minorEastAsia" w:hAnsiTheme="minorEastAsia" w:hint="eastAsia"/>
          <w:sz w:val="22"/>
        </w:rPr>
        <w:t>（2</w:t>
      </w:r>
      <w:r w:rsidR="009B7042" w:rsidRPr="004775A9">
        <w:rPr>
          <w:rFonts w:asciiTheme="minorEastAsia" w:hAnsiTheme="minorEastAsia" w:hint="eastAsia"/>
          <w:sz w:val="22"/>
        </w:rPr>
        <w:t>) 総会</w:t>
      </w:r>
    </w:p>
    <w:p w14:paraId="2C04D600" w14:textId="77777777" w:rsidR="009B7042" w:rsidRPr="004775A9" w:rsidRDefault="009F3691" w:rsidP="009B7042">
      <w:pPr>
        <w:ind w:firstLineChars="405" w:firstLine="891"/>
        <w:rPr>
          <w:rFonts w:asciiTheme="minorEastAsia" w:hAnsiTheme="minorEastAsia"/>
          <w:sz w:val="22"/>
        </w:rPr>
      </w:pPr>
      <w:r>
        <w:rPr>
          <w:rFonts w:asciiTheme="minorEastAsia" w:hAnsiTheme="minorEastAsia" w:hint="eastAsia"/>
          <w:sz w:val="22"/>
        </w:rPr>
        <w:t xml:space="preserve">ア </w:t>
      </w:r>
      <w:r w:rsidR="00FD1D38">
        <w:rPr>
          <w:rFonts w:asciiTheme="minorEastAsia" w:hAnsiTheme="minorEastAsia" w:hint="eastAsia"/>
          <w:sz w:val="22"/>
        </w:rPr>
        <w:t>通常</w:t>
      </w:r>
      <w:r w:rsidR="009B7042" w:rsidRPr="004775A9">
        <w:rPr>
          <w:rFonts w:asciiTheme="minorEastAsia" w:hAnsiTheme="minorEastAsia" w:hint="eastAsia"/>
          <w:sz w:val="22"/>
        </w:rPr>
        <w:t>総会</w:t>
      </w:r>
    </w:p>
    <w:p w14:paraId="2C04D601" w14:textId="77777777" w:rsidR="00832B1B" w:rsidRPr="008E44E7" w:rsidRDefault="00FD1D38" w:rsidP="00832B1B">
      <w:pPr>
        <w:ind w:firstLineChars="451" w:firstLine="992"/>
        <w:rPr>
          <w:rFonts w:asciiTheme="minorEastAsia" w:hAnsiTheme="minorEastAsia"/>
          <w:sz w:val="22"/>
        </w:rPr>
      </w:pPr>
      <w:r>
        <w:rPr>
          <w:rFonts w:asciiTheme="minorEastAsia" w:hAnsiTheme="minorEastAsia" w:hint="eastAsia"/>
          <w:sz w:val="22"/>
        </w:rPr>
        <w:t>（</w:t>
      </w:r>
      <w:r w:rsidR="009B7042" w:rsidRPr="004775A9">
        <w:rPr>
          <w:rFonts w:asciiTheme="minorEastAsia" w:hAnsiTheme="minorEastAsia" w:hint="eastAsia"/>
          <w:sz w:val="22"/>
        </w:rPr>
        <w:t>ア</w:t>
      </w:r>
      <w:r>
        <w:rPr>
          <w:rFonts w:asciiTheme="minorEastAsia" w:hAnsiTheme="minorEastAsia" w:hint="eastAsia"/>
          <w:sz w:val="22"/>
        </w:rPr>
        <w:t>）</w:t>
      </w:r>
      <w:r w:rsidR="00832B1B">
        <w:rPr>
          <w:rFonts w:asciiTheme="minorEastAsia" w:hAnsiTheme="minorEastAsia" w:hint="eastAsia"/>
          <w:sz w:val="22"/>
        </w:rPr>
        <w:t>開催日時及び場所</w:t>
      </w:r>
    </w:p>
    <w:p w14:paraId="2C04D602" w14:textId="038694EA" w:rsidR="00F33B1C" w:rsidRPr="00F33B1C" w:rsidRDefault="00832B1B" w:rsidP="00832B1B">
      <w:pPr>
        <w:ind w:firstLineChars="700" w:firstLine="1540"/>
        <w:rPr>
          <w:rFonts w:asciiTheme="minorEastAsia" w:hAnsiTheme="minorEastAsia"/>
          <w:sz w:val="22"/>
        </w:rPr>
      </w:pPr>
      <w:r>
        <w:rPr>
          <w:rFonts w:asciiTheme="minorEastAsia" w:hAnsiTheme="minorEastAsia" w:hint="eastAsia"/>
          <w:sz w:val="22"/>
        </w:rPr>
        <w:t>令和</w:t>
      </w:r>
      <w:r w:rsidR="003D00D2">
        <w:rPr>
          <w:rFonts w:asciiTheme="minorEastAsia" w:hAnsiTheme="minorEastAsia" w:hint="eastAsia"/>
          <w:sz w:val="22"/>
        </w:rPr>
        <w:t>２</w:t>
      </w:r>
      <w:r>
        <w:rPr>
          <w:rFonts w:asciiTheme="minorEastAsia" w:hAnsiTheme="minorEastAsia" w:hint="eastAsia"/>
          <w:sz w:val="22"/>
        </w:rPr>
        <w:t>年</w:t>
      </w:r>
      <w:r w:rsidR="003D00D2">
        <w:rPr>
          <w:rFonts w:asciiTheme="minorEastAsia" w:hAnsiTheme="minorEastAsia" w:hint="eastAsia"/>
          <w:sz w:val="22"/>
        </w:rPr>
        <w:t>６</w:t>
      </w:r>
      <w:r>
        <w:rPr>
          <w:rFonts w:asciiTheme="minorEastAsia" w:hAnsiTheme="minorEastAsia" w:hint="eastAsia"/>
          <w:sz w:val="22"/>
        </w:rPr>
        <w:t>月</w:t>
      </w:r>
      <w:r w:rsidR="003D00D2">
        <w:rPr>
          <w:rFonts w:asciiTheme="minorEastAsia" w:hAnsiTheme="minorEastAsia" w:hint="eastAsia"/>
          <w:sz w:val="22"/>
        </w:rPr>
        <w:t>５</w:t>
      </w:r>
      <w:r>
        <w:rPr>
          <w:rFonts w:asciiTheme="minorEastAsia" w:hAnsiTheme="minorEastAsia" w:hint="eastAsia"/>
          <w:sz w:val="22"/>
        </w:rPr>
        <w:t>日（</w:t>
      </w:r>
      <w:r w:rsidR="003D00D2">
        <w:rPr>
          <w:rFonts w:asciiTheme="minorEastAsia" w:hAnsiTheme="minorEastAsia" w:hint="eastAsia"/>
          <w:sz w:val="22"/>
        </w:rPr>
        <w:t>金</w:t>
      </w:r>
      <w:r>
        <w:rPr>
          <w:rFonts w:asciiTheme="minorEastAsia" w:hAnsiTheme="minorEastAsia" w:hint="eastAsia"/>
          <w:sz w:val="22"/>
        </w:rPr>
        <w:t>）</w:t>
      </w:r>
      <w:r w:rsidR="003D00D2">
        <w:rPr>
          <w:rFonts w:asciiTheme="minorEastAsia" w:hAnsiTheme="minorEastAsia" w:hint="eastAsia"/>
          <w:sz w:val="22"/>
        </w:rPr>
        <w:t>１９</w:t>
      </w:r>
      <w:r>
        <w:rPr>
          <w:rFonts w:asciiTheme="minorEastAsia" w:hAnsiTheme="minorEastAsia" w:hint="eastAsia"/>
          <w:sz w:val="22"/>
        </w:rPr>
        <w:t>：００</w:t>
      </w:r>
      <w:r w:rsidR="003D00D2">
        <w:rPr>
          <w:rFonts w:asciiTheme="minorEastAsia" w:hAnsiTheme="minorEastAsia" w:hint="eastAsia"/>
          <w:sz w:val="22"/>
        </w:rPr>
        <w:t>から</w:t>
      </w:r>
    </w:p>
    <w:p w14:paraId="2C04D603" w14:textId="59FF269A" w:rsidR="00F33B1C" w:rsidRDefault="00832B1B" w:rsidP="003D00D2">
      <w:pPr>
        <w:ind w:firstLineChars="800" w:firstLine="1760"/>
        <w:rPr>
          <w:rFonts w:asciiTheme="minorEastAsia" w:hAnsiTheme="minorEastAsia"/>
          <w:sz w:val="22"/>
        </w:rPr>
      </w:pPr>
      <w:r>
        <w:rPr>
          <w:rFonts w:asciiTheme="minorEastAsia" w:hAnsiTheme="minorEastAsia" w:hint="eastAsia"/>
          <w:sz w:val="22"/>
        </w:rPr>
        <w:t>特定非営利活動法人てのひら　事業所</w:t>
      </w:r>
      <w:r w:rsidR="003D00D2">
        <w:rPr>
          <w:rFonts w:asciiTheme="minorEastAsia" w:hAnsiTheme="minorEastAsia" w:hint="eastAsia"/>
          <w:sz w:val="22"/>
        </w:rPr>
        <w:t>にて開催</w:t>
      </w:r>
    </w:p>
    <w:p w14:paraId="2C78C18E" w14:textId="24AB46C2" w:rsidR="003D00D2" w:rsidRPr="00832B1B" w:rsidRDefault="003D00D2" w:rsidP="003D00D2">
      <w:pPr>
        <w:ind w:firstLineChars="800" w:firstLine="1760"/>
        <w:rPr>
          <w:rFonts w:asciiTheme="minorEastAsia" w:hAnsiTheme="minorEastAsia"/>
          <w:sz w:val="22"/>
        </w:rPr>
      </w:pPr>
      <w:r>
        <w:rPr>
          <w:rFonts w:asciiTheme="minorEastAsia" w:hAnsiTheme="minorEastAsia" w:hint="eastAsia"/>
          <w:sz w:val="22"/>
        </w:rPr>
        <w:t>新型コロナウィルス感染拡大防止のため、書面決議にて実施</w:t>
      </w:r>
    </w:p>
    <w:p w14:paraId="2C04D604" w14:textId="77777777" w:rsidR="009B7042" w:rsidRPr="004775A9" w:rsidRDefault="009B7042" w:rsidP="00F33B1C">
      <w:pPr>
        <w:rPr>
          <w:rFonts w:asciiTheme="minorEastAsia" w:hAnsiTheme="minorEastAsia"/>
          <w:sz w:val="22"/>
        </w:rPr>
      </w:pPr>
      <w:r w:rsidRPr="004775A9">
        <w:rPr>
          <w:rFonts w:asciiTheme="minorEastAsia" w:hAnsiTheme="minorEastAsia" w:hint="eastAsia"/>
          <w:color w:val="FFFFFF" w:themeColor="background1"/>
          <w:sz w:val="22"/>
        </w:rPr>
        <w:t>■■■■</w:t>
      </w:r>
      <w:r w:rsidRPr="004775A9">
        <w:rPr>
          <w:rFonts w:asciiTheme="minorEastAsia" w:hAnsiTheme="minorEastAsia" w:hint="eastAsia"/>
          <w:sz w:val="22"/>
        </w:rPr>
        <w:t xml:space="preserve"> </w:t>
      </w:r>
      <w:r w:rsidR="00FD1D38">
        <w:rPr>
          <w:rFonts w:asciiTheme="minorEastAsia" w:hAnsiTheme="minorEastAsia" w:hint="eastAsia"/>
          <w:sz w:val="22"/>
        </w:rPr>
        <w:t>（</w:t>
      </w:r>
      <w:r w:rsidRPr="004775A9">
        <w:rPr>
          <w:rFonts w:asciiTheme="minorEastAsia" w:hAnsiTheme="minorEastAsia" w:hint="eastAsia"/>
          <w:sz w:val="22"/>
        </w:rPr>
        <w:t>イ</w:t>
      </w:r>
      <w:r w:rsidR="00FD1D38">
        <w:rPr>
          <w:rFonts w:asciiTheme="minorEastAsia" w:hAnsiTheme="minorEastAsia" w:hint="eastAsia"/>
          <w:sz w:val="22"/>
        </w:rPr>
        <w:t>）</w:t>
      </w:r>
      <w:r w:rsidRPr="004775A9">
        <w:rPr>
          <w:rFonts w:asciiTheme="minorEastAsia" w:hAnsiTheme="minorEastAsia" w:hint="eastAsia"/>
          <w:sz w:val="22"/>
        </w:rPr>
        <w:t>議題</w:t>
      </w:r>
    </w:p>
    <w:p w14:paraId="2C04D605" w14:textId="7A949D2F" w:rsidR="00832B1B" w:rsidRPr="00141A70" w:rsidRDefault="00832B1B" w:rsidP="00832B1B">
      <w:pPr>
        <w:ind w:left="1276"/>
        <w:rPr>
          <w:rFonts w:asciiTheme="minorEastAsia" w:hAnsiTheme="minorEastAsia"/>
          <w:sz w:val="22"/>
        </w:rPr>
      </w:pPr>
      <w:r>
        <w:rPr>
          <w:rFonts w:asciiTheme="minorEastAsia" w:hAnsiTheme="minorEastAsia" w:hint="eastAsia"/>
          <w:sz w:val="22"/>
        </w:rPr>
        <w:t xml:space="preserve">①  </w:t>
      </w:r>
      <w:r w:rsidR="003D00D2">
        <w:rPr>
          <w:rFonts w:asciiTheme="minorEastAsia" w:hAnsiTheme="minorEastAsia" w:hint="eastAsia"/>
          <w:sz w:val="22"/>
          <w:szCs w:val="24"/>
        </w:rPr>
        <w:t>令和元</w:t>
      </w:r>
      <w:r w:rsidRPr="00141A70">
        <w:rPr>
          <w:rFonts w:asciiTheme="minorEastAsia" w:hAnsiTheme="minorEastAsia" w:hint="eastAsia"/>
          <w:sz w:val="22"/>
          <w:szCs w:val="24"/>
        </w:rPr>
        <w:t>年度事業報告・収支決算</w:t>
      </w:r>
      <w:r>
        <w:rPr>
          <w:rFonts w:asciiTheme="minorEastAsia" w:hAnsiTheme="minorEastAsia" w:hint="eastAsia"/>
          <w:sz w:val="22"/>
          <w:szCs w:val="24"/>
        </w:rPr>
        <w:t>について</w:t>
      </w:r>
    </w:p>
    <w:p w14:paraId="2C04D606" w14:textId="53704F1E" w:rsidR="00832B1B" w:rsidRDefault="00832B1B" w:rsidP="00832B1B">
      <w:pPr>
        <w:ind w:left="1276"/>
        <w:rPr>
          <w:rFonts w:asciiTheme="minorEastAsia" w:hAnsiTheme="minorEastAsia"/>
          <w:sz w:val="22"/>
          <w:szCs w:val="24"/>
        </w:rPr>
      </w:pPr>
      <w:r w:rsidRPr="00141A70">
        <w:rPr>
          <w:rFonts w:asciiTheme="minorEastAsia" w:hAnsiTheme="minorEastAsia" w:hint="eastAsia"/>
          <w:sz w:val="22"/>
        </w:rPr>
        <w:t xml:space="preserve">②　</w:t>
      </w:r>
      <w:r>
        <w:rPr>
          <w:rFonts w:asciiTheme="minorEastAsia" w:hAnsiTheme="minorEastAsia" w:hint="eastAsia"/>
          <w:sz w:val="22"/>
          <w:szCs w:val="24"/>
        </w:rPr>
        <w:t>令和</w:t>
      </w:r>
      <w:r w:rsidR="003D00D2">
        <w:rPr>
          <w:rFonts w:asciiTheme="minorEastAsia" w:hAnsiTheme="minorEastAsia" w:hint="eastAsia"/>
          <w:sz w:val="22"/>
          <w:szCs w:val="24"/>
        </w:rPr>
        <w:t>２</w:t>
      </w:r>
      <w:r w:rsidRPr="00141A70">
        <w:rPr>
          <w:rFonts w:asciiTheme="minorEastAsia" w:hAnsiTheme="minorEastAsia" w:hint="eastAsia"/>
          <w:sz w:val="22"/>
          <w:szCs w:val="24"/>
        </w:rPr>
        <w:t>年度事業計画・収支計画</w:t>
      </w:r>
      <w:r>
        <w:rPr>
          <w:rFonts w:asciiTheme="minorEastAsia" w:hAnsiTheme="minorEastAsia" w:hint="eastAsia"/>
          <w:sz w:val="22"/>
          <w:szCs w:val="24"/>
        </w:rPr>
        <w:t>について</w:t>
      </w:r>
    </w:p>
    <w:p w14:paraId="2C04D607" w14:textId="15FEE41C" w:rsidR="00F60B6D" w:rsidRPr="00832B1B" w:rsidRDefault="00832B1B" w:rsidP="00832B1B">
      <w:pPr>
        <w:ind w:left="1276"/>
        <w:rPr>
          <w:rFonts w:asciiTheme="minorEastAsia" w:hAnsiTheme="minorEastAsia"/>
          <w:sz w:val="22"/>
          <w:szCs w:val="24"/>
        </w:rPr>
      </w:pPr>
      <w:r w:rsidRPr="00141A70">
        <w:rPr>
          <w:rFonts w:asciiTheme="minorEastAsia" w:hAnsiTheme="minorEastAsia" w:hint="eastAsia"/>
          <w:sz w:val="22"/>
        </w:rPr>
        <w:t>③</w:t>
      </w:r>
      <w:r>
        <w:rPr>
          <w:rFonts w:asciiTheme="minorEastAsia" w:hAnsiTheme="minorEastAsia" w:hint="eastAsia"/>
          <w:sz w:val="22"/>
        </w:rPr>
        <w:t xml:space="preserve">　</w:t>
      </w:r>
      <w:r w:rsidR="003D00D2">
        <w:rPr>
          <w:rFonts w:asciiTheme="minorEastAsia" w:hAnsiTheme="minorEastAsia" w:hint="eastAsia"/>
          <w:sz w:val="22"/>
          <w:szCs w:val="24"/>
        </w:rPr>
        <w:t>任期満了に伴う役員改選（</w:t>
      </w:r>
      <w:r w:rsidR="0061641A">
        <w:rPr>
          <w:rFonts w:asciiTheme="minorEastAsia" w:hAnsiTheme="minorEastAsia" w:hint="eastAsia"/>
          <w:sz w:val="22"/>
          <w:szCs w:val="24"/>
        </w:rPr>
        <w:t>再任</w:t>
      </w:r>
      <w:r w:rsidR="003D00D2">
        <w:rPr>
          <w:rFonts w:asciiTheme="minorEastAsia" w:hAnsiTheme="minorEastAsia" w:hint="eastAsia"/>
          <w:sz w:val="22"/>
          <w:szCs w:val="24"/>
        </w:rPr>
        <w:t>）</w:t>
      </w:r>
      <w:r>
        <w:rPr>
          <w:rFonts w:asciiTheme="minorEastAsia" w:hAnsiTheme="minorEastAsia" w:hint="eastAsia"/>
          <w:sz w:val="22"/>
          <w:szCs w:val="24"/>
        </w:rPr>
        <w:t>について</w:t>
      </w:r>
    </w:p>
    <w:sectPr w:rsidR="00F60B6D" w:rsidRPr="00832B1B" w:rsidSect="006F6532">
      <w:footerReference w:type="default" r:id="rId8"/>
      <w:pgSz w:w="11906" w:h="16838" w:code="9"/>
      <w:pgMar w:top="1134" w:right="1276" w:bottom="851" w:left="1701" w:header="851" w:footer="992" w:gutter="0"/>
      <w:cols w:space="425"/>
      <w:docGrid w:type="lines" w:linePitch="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D60B" w14:textId="77777777" w:rsidR="00171F7B" w:rsidRDefault="00171F7B" w:rsidP="00A1009B">
      <w:r>
        <w:separator/>
      </w:r>
    </w:p>
  </w:endnote>
  <w:endnote w:type="continuationSeparator" w:id="0">
    <w:p w14:paraId="2C04D60C" w14:textId="77777777" w:rsidR="00171F7B" w:rsidRDefault="00171F7B" w:rsidP="00A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376267"/>
      <w:docPartObj>
        <w:docPartGallery w:val="Page Numbers (Bottom of Page)"/>
        <w:docPartUnique/>
      </w:docPartObj>
    </w:sdtPr>
    <w:sdtContent>
      <w:p w14:paraId="0F5D9EE6" w14:textId="0ED30DE3" w:rsidR="00733C86" w:rsidRDefault="00733C86">
        <w:pPr>
          <w:pStyle w:val="a5"/>
          <w:jc w:val="center"/>
        </w:pPr>
        <w:r>
          <w:fldChar w:fldCharType="begin"/>
        </w:r>
        <w:r>
          <w:instrText>PAGE   \* MERGEFORMAT</w:instrText>
        </w:r>
        <w:r>
          <w:fldChar w:fldCharType="separate"/>
        </w:r>
        <w:r>
          <w:rPr>
            <w:lang w:val="ja-JP"/>
          </w:rPr>
          <w:t>2</w:t>
        </w:r>
        <w:r>
          <w:fldChar w:fldCharType="end"/>
        </w:r>
      </w:p>
    </w:sdtContent>
  </w:sdt>
  <w:p w14:paraId="50A2CD16" w14:textId="77777777" w:rsidR="00733C86" w:rsidRDefault="0073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D609" w14:textId="77777777" w:rsidR="00171F7B" w:rsidRDefault="00171F7B" w:rsidP="00A1009B">
      <w:r>
        <w:separator/>
      </w:r>
    </w:p>
  </w:footnote>
  <w:footnote w:type="continuationSeparator" w:id="0">
    <w:p w14:paraId="2C04D60A" w14:textId="77777777" w:rsidR="00171F7B" w:rsidRDefault="00171F7B" w:rsidP="00A10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833CD"/>
    <w:multiLevelType w:val="hybridMultilevel"/>
    <w:tmpl w:val="FFB0C4F0"/>
    <w:lvl w:ilvl="0" w:tplc="500081CA">
      <w:start w:val="1"/>
      <w:numFmt w:val="decimalEnclosedCircle"/>
      <w:lvlText w:val="%1"/>
      <w:lvlJc w:val="left"/>
      <w:pPr>
        <w:ind w:left="177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2C0842"/>
    <w:multiLevelType w:val="hybridMultilevel"/>
    <w:tmpl w:val="F83A63B6"/>
    <w:lvl w:ilvl="0" w:tplc="02F00BB0">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5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E5"/>
    <w:rsid w:val="00004449"/>
    <w:rsid w:val="000117A0"/>
    <w:rsid w:val="00011EAC"/>
    <w:rsid w:val="00015300"/>
    <w:rsid w:val="00016525"/>
    <w:rsid w:val="000209E4"/>
    <w:rsid w:val="00021EFC"/>
    <w:rsid w:val="000229D3"/>
    <w:rsid w:val="00023A18"/>
    <w:rsid w:val="000258C7"/>
    <w:rsid w:val="00030E3E"/>
    <w:rsid w:val="0003111A"/>
    <w:rsid w:val="00036C9F"/>
    <w:rsid w:val="00036CA1"/>
    <w:rsid w:val="00041600"/>
    <w:rsid w:val="000420E3"/>
    <w:rsid w:val="00045B54"/>
    <w:rsid w:val="000503E5"/>
    <w:rsid w:val="00051CA8"/>
    <w:rsid w:val="00051D7D"/>
    <w:rsid w:val="000564CD"/>
    <w:rsid w:val="00057143"/>
    <w:rsid w:val="00057288"/>
    <w:rsid w:val="000574F8"/>
    <w:rsid w:val="00065B12"/>
    <w:rsid w:val="000742CE"/>
    <w:rsid w:val="00074EA1"/>
    <w:rsid w:val="00075610"/>
    <w:rsid w:val="00085348"/>
    <w:rsid w:val="00086745"/>
    <w:rsid w:val="00086AEA"/>
    <w:rsid w:val="00096B8F"/>
    <w:rsid w:val="000A2192"/>
    <w:rsid w:val="000B33E9"/>
    <w:rsid w:val="000B3BD4"/>
    <w:rsid w:val="000B558A"/>
    <w:rsid w:val="000B6F39"/>
    <w:rsid w:val="000B7946"/>
    <w:rsid w:val="000C0890"/>
    <w:rsid w:val="000C4D8A"/>
    <w:rsid w:val="000C5882"/>
    <w:rsid w:val="000D47FD"/>
    <w:rsid w:val="000D5174"/>
    <w:rsid w:val="000D5598"/>
    <w:rsid w:val="000E0E95"/>
    <w:rsid w:val="000E1E79"/>
    <w:rsid w:val="000E7EE0"/>
    <w:rsid w:val="000F56F0"/>
    <w:rsid w:val="000F5A48"/>
    <w:rsid w:val="000F5D60"/>
    <w:rsid w:val="00105152"/>
    <w:rsid w:val="00121AB8"/>
    <w:rsid w:val="00124BD9"/>
    <w:rsid w:val="00124D8F"/>
    <w:rsid w:val="001274F0"/>
    <w:rsid w:val="00131644"/>
    <w:rsid w:val="0013781B"/>
    <w:rsid w:val="00137D79"/>
    <w:rsid w:val="00141A70"/>
    <w:rsid w:val="00143977"/>
    <w:rsid w:val="001441C9"/>
    <w:rsid w:val="0014465C"/>
    <w:rsid w:val="00150BE5"/>
    <w:rsid w:val="001529F2"/>
    <w:rsid w:val="00155BE8"/>
    <w:rsid w:val="00155E4A"/>
    <w:rsid w:val="00157F62"/>
    <w:rsid w:val="00163B47"/>
    <w:rsid w:val="00171F7B"/>
    <w:rsid w:val="00173FA1"/>
    <w:rsid w:val="0017547F"/>
    <w:rsid w:val="0018007E"/>
    <w:rsid w:val="00180B08"/>
    <w:rsid w:val="00182958"/>
    <w:rsid w:val="001870D5"/>
    <w:rsid w:val="00187362"/>
    <w:rsid w:val="00196833"/>
    <w:rsid w:val="001A15E1"/>
    <w:rsid w:val="001A4BB7"/>
    <w:rsid w:val="001A60E9"/>
    <w:rsid w:val="001A752C"/>
    <w:rsid w:val="001B1A84"/>
    <w:rsid w:val="001B2A9C"/>
    <w:rsid w:val="001B7000"/>
    <w:rsid w:val="001B7478"/>
    <w:rsid w:val="001C4657"/>
    <w:rsid w:val="001C7C57"/>
    <w:rsid w:val="001D040F"/>
    <w:rsid w:val="001E1099"/>
    <w:rsid w:val="001E5278"/>
    <w:rsid w:val="00200921"/>
    <w:rsid w:val="002029B3"/>
    <w:rsid w:val="002047F1"/>
    <w:rsid w:val="00212F29"/>
    <w:rsid w:val="00213CFF"/>
    <w:rsid w:val="0021458D"/>
    <w:rsid w:val="00216D83"/>
    <w:rsid w:val="0022431B"/>
    <w:rsid w:val="002314D5"/>
    <w:rsid w:val="00234557"/>
    <w:rsid w:val="00234C21"/>
    <w:rsid w:val="002434D2"/>
    <w:rsid w:val="00245FD4"/>
    <w:rsid w:val="00250B48"/>
    <w:rsid w:val="00250D94"/>
    <w:rsid w:val="002541B2"/>
    <w:rsid w:val="002568CF"/>
    <w:rsid w:val="002607ED"/>
    <w:rsid w:val="00261488"/>
    <w:rsid w:val="00262C13"/>
    <w:rsid w:val="00273BC4"/>
    <w:rsid w:val="00275AF1"/>
    <w:rsid w:val="00280CBC"/>
    <w:rsid w:val="002837F6"/>
    <w:rsid w:val="00290EB9"/>
    <w:rsid w:val="002920A5"/>
    <w:rsid w:val="002950ED"/>
    <w:rsid w:val="00295392"/>
    <w:rsid w:val="00297005"/>
    <w:rsid w:val="002A31CF"/>
    <w:rsid w:val="002A39AC"/>
    <w:rsid w:val="002A6C05"/>
    <w:rsid w:val="002B0A84"/>
    <w:rsid w:val="002B520D"/>
    <w:rsid w:val="002C79C4"/>
    <w:rsid w:val="002D36C4"/>
    <w:rsid w:val="002D713C"/>
    <w:rsid w:val="002D7F53"/>
    <w:rsid w:val="002E5B07"/>
    <w:rsid w:val="002E5B19"/>
    <w:rsid w:val="002E6924"/>
    <w:rsid w:val="002E7DF9"/>
    <w:rsid w:val="002F04D4"/>
    <w:rsid w:val="002F4B66"/>
    <w:rsid w:val="0030136A"/>
    <w:rsid w:val="0031178E"/>
    <w:rsid w:val="00315911"/>
    <w:rsid w:val="00317313"/>
    <w:rsid w:val="003233E1"/>
    <w:rsid w:val="00323C3D"/>
    <w:rsid w:val="00324D01"/>
    <w:rsid w:val="00325815"/>
    <w:rsid w:val="0033616A"/>
    <w:rsid w:val="0033658E"/>
    <w:rsid w:val="00350832"/>
    <w:rsid w:val="00352B9C"/>
    <w:rsid w:val="00354B99"/>
    <w:rsid w:val="00356553"/>
    <w:rsid w:val="003574F1"/>
    <w:rsid w:val="00357EFB"/>
    <w:rsid w:val="00363EFC"/>
    <w:rsid w:val="00370B95"/>
    <w:rsid w:val="00372320"/>
    <w:rsid w:val="0037233A"/>
    <w:rsid w:val="003835CF"/>
    <w:rsid w:val="00383C00"/>
    <w:rsid w:val="00393B97"/>
    <w:rsid w:val="00395D16"/>
    <w:rsid w:val="00396A7B"/>
    <w:rsid w:val="003A0CA8"/>
    <w:rsid w:val="003A17E3"/>
    <w:rsid w:val="003A56B7"/>
    <w:rsid w:val="003A6132"/>
    <w:rsid w:val="003B02E9"/>
    <w:rsid w:val="003B25D4"/>
    <w:rsid w:val="003B5108"/>
    <w:rsid w:val="003B5E62"/>
    <w:rsid w:val="003C451E"/>
    <w:rsid w:val="003D00D2"/>
    <w:rsid w:val="003D0327"/>
    <w:rsid w:val="003D5889"/>
    <w:rsid w:val="003D5AC9"/>
    <w:rsid w:val="003E0AB9"/>
    <w:rsid w:val="003E0C4D"/>
    <w:rsid w:val="003E3E9B"/>
    <w:rsid w:val="003E53E4"/>
    <w:rsid w:val="003E68E2"/>
    <w:rsid w:val="003F0BFF"/>
    <w:rsid w:val="003F0D5B"/>
    <w:rsid w:val="003F28C4"/>
    <w:rsid w:val="003F3F36"/>
    <w:rsid w:val="003F411B"/>
    <w:rsid w:val="003F49A1"/>
    <w:rsid w:val="003F5776"/>
    <w:rsid w:val="003F5820"/>
    <w:rsid w:val="003F61FA"/>
    <w:rsid w:val="00401F51"/>
    <w:rsid w:val="00404CCF"/>
    <w:rsid w:val="00412C9B"/>
    <w:rsid w:val="00415B81"/>
    <w:rsid w:val="00420BA7"/>
    <w:rsid w:val="00430146"/>
    <w:rsid w:val="00435C56"/>
    <w:rsid w:val="00436BA9"/>
    <w:rsid w:val="004455DC"/>
    <w:rsid w:val="00450161"/>
    <w:rsid w:val="00463C2E"/>
    <w:rsid w:val="0047412A"/>
    <w:rsid w:val="00476F4F"/>
    <w:rsid w:val="004775A9"/>
    <w:rsid w:val="00481D3B"/>
    <w:rsid w:val="00482407"/>
    <w:rsid w:val="00494AA6"/>
    <w:rsid w:val="00496044"/>
    <w:rsid w:val="004A0A79"/>
    <w:rsid w:val="004A13D1"/>
    <w:rsid w:val="004A5321"/>
    <w:rsid w:val="004A770E"/>
    <w:rsid w:val="004A7FC6"/>
    <w:rsid w:val="004B3176"/>
    <w:rsid w:val="004B4273"/>
    <w:rsid w:val="004B44C5"/>
    <w:rsid w:val="004B793D"/>
    <w:rsid w:val="004C2253"/>
    <w:rsid w:val="004D3D8C"/>
    <w:rsid w:val="004D76A9"/>
    <w:rsid w:val="004E43E1"/>
    <w:rsid w:val="004E7906"/>
    <w:rsid w:val="004F60BD"/>
    <w:rsid w:val="005033FF"/>
    <w:rsid w:val="005050DB"/>
    <w:rsid w:val="00505EBD"/>
    <w:rsid w:val="005069A4"/>
    <w:rsid w:val="00510B0B"/>
    <w:rsid w:val="0051129A"/>
    <w:rsid w:val="00511642"/>
    <w:rsid w:val="00514A40"/>
    <w:rsid w:val="005177CC"/>
    <w:rsid w:val="00517C90"/>
    <w:rsid w:val="005423B4"/>
    <w:rsid w:val="00542BB4"/>
    <w:rsid w:val="00542E83"/>
    <w:rsid w:val="00543A2E"/>
    <w:rsid w:val="00552D45"/>
    <w:rsid w:val="0055495B"/>
    <w:rsid w:val="0055609A"/>
    <w:rsid w:val="0055742D"/>
    <w:rsid w:val="005620B8"/>
    <w:rsid w:val="0056261A"/>
    <w:rsid w:val="0056273B"/>
    <w:rsid w:val="005641FE"/>
    <w:rsid w:val="00565162"/>
    <w:rsid w:val="0057356C"/>
    <w:rsid w:val="00580715"/>
    <w:rsid w:val="00584659"/>
    <w:rsid w:val="005859E3"/>
    <w:rsid w:val="005872CE"/>
    <w:rsid w:val="00590AAA"/>
    <w:rsid w:val="005920D4"/>
    <w:rsid w:val="0059259B"/>
    <w:rsid w:val="00594FDC"/>
    <w:rsid w:val="005A4968"/>
    <w:rsid w:val="005B498C"/>
    <w:rsid w:val="005C1DD9"/>
    <w:rsid w:val="005C607E"/>
    <w:rsid w:val="005D33C2"/>
    <w:rsid w:val="005D642C"/>
    <w:rsid w:val="005D7515"/>
    <w:rsid w:val="005E1542"/>
    <w:rsid w:val="005E37FC"/>
    <w:rsid w:val="005E6AA7"/>
    <w:rsid w:val="005E6C40"/>
    <w:rsid w:val="005F53CB"/>
    <w:rsid w:val="005F79BC"/>
    <w:rsid w:val="005F7A4D"/>
    <w:rsid w:val="00600E21"/>
    <w:rsid w:val="00606597"/>
    <w:rsid w:val="00610E34"/>
    <w:rsid w:val="00611D78"/>
    <w:rsid w:val="00613C3F"/>
    <w:rsid w:val="0061470F"/>
    <w:rsid w:val="00614BF8"/>
    <w:rsid w:val="0061641A"/>
    <w:rsid w:val="00616A9D"/>
    <w:rsid w:val="006173AE"/>
    <w:rsid w:val="00636DC5"/>
    <w:rsid w:val="00650627"/>
    <w:rsid w:val="006638DD"/>
    <w:rsid w:val="00670449"/>
    <w:rsid w:val="0067663B"/>
    <w:rsid w:val="00682B92"/>
    <w:rsid w:val="0069275A"/>
    <w:rsid w:val="006973D0"/>
    <w:rsid w:val="006A1658"/>
    <w:rsid w:val="006A36C8"/>
    <w:rsid w:val="006A5F81"/>
    <w:rsid w:val="006B2CC8"/>
    <w:rsid w:val="006C0246"/>
    <w:rsid w:val="006D0115"/>
    <w:rsid w:val="006E05E8"/>
    <w:rsid w:val="006E36D6"/>
    <w:rsid w:val="006E728D"/>
    <w:rsid w:val="006F10DB"/>
    <w:rsid w:val="006F404E"/>
    <w:rsid w:val="006F6532"/>
    <w:rsid w:val="006F6704"/>
    <w:rsid w:val="00700AF9"/>
    <w:rsid w:val="00704EE8"/>
    <w:rsid w:val="0071180E"/>
    <w:rsid w:val="007171A5"/>
    <w:rsid w:val="007179A6"/>
    <w:rsid w:val="007204D2"/>
    <w:rsid w:val="00725696"/>
    <w:rsid w:val="007261DF"/>
    <w:rsid w:val="007264E5"/>
    <w:rsid w:val="00731754"/>
    <w:rsid w:val="00732F57"/>
    <w:rsid w:val="00733C86"/>
    <w:rsid w:val="0073481F"/>
    <w:rsid w:val="00735CE2"/>
    <w:rsid w:val="007414AB"/>
    <w:rsid w:val="00746AD4"/>
    <w:rsid w:val="00753087"/>
    <w:rsid w:val="00753A8D"/>
    <w:rsid w:val="00756944"/>
    <w:rsid w:val="007603E2"/>
    <w:rsid w:val="00763DA1"/>
    <w:rsid w:val="007739FF"/>
    <w:rsid w:val="00773C93"/>
    <w:rsid w:val="0077530C"/>
    <w:rsid w:val="007759DE"/>
    <w:rsid w:val="0077665F"/>
    <w:rsid w:val="00780B06"/>
    <w:rsid w:val="00781AEA"/>
    <w:rsid w:val="0079053F"/>
    <w:rsid w:val="0079071F"/>
    <w:rsid w:val="007934DA"/>
    <w:rsid w:val="00795089"/>
    <w:rsid w:val="007A3C0C"/>
    <w:rsid w:val="007B2EF2"/>
    <w:rsid w:val="007B50C3"/>
    <w:rsid w:val="007C2377"/>
    <w:rsid w:val="007C4130"/>
    <w:rsid w:val="007C692E"/>
    <w:rsid w:val="007C6B7C"/>
    <w:rsid w:val="007C6DF8"/>
    <w:rsid w:val="007D0F45"/>
    <w:rsid w:val="007D4401"/>
    <w:rsid w:val="007D4491"/>
    <w:rsid w:val="007D4F71"/>
    <w:rsid w:val="007D6768"/>
    <w:rsid w:val="007E2CCD"/>
    <w:rsid w:val="007E3562"/>
    <w:rsid w:val="007F0C51"/>
    <w:rsid w:val="007F49D9"/>
    <w:rsid w:val="00803DDD"/>
    <w:rsid w:val="0081442C"/>
    <w:rsid w:val="00815594"/>
    <w:rsid w:val="00832747"/>
    <w:rsid w:val="00832B1B"/>
    <w:rsid w:val="00832CFF"/>
    <w:rsid w:val="008345FE"/>
    <w:rsid w:val="00840C67"/>
    <w:rsid w:val="00841F71"/>
    <w:rsid w:val="0085312B"/>
    <w:rsid w:val="008554D0"/>
    <w:rsid w:val="008558A5"/>
    <w:rsid w:val="00860D06"/>
    <w:rsid w:val="00867DBB"/>
    <w:rsid w:val="0087170E"/>
    <w:rsid w:val="008728C6"/>
    <w:rsid w:val="00872E5E"/>
    <w:rsid w:val="008879A7"/>
    <w:rsid w:val="00891E79"/>
    <w:rsid w:val="008959C6"/>
    <w:rsid w:val="00896874"/>
    <w:rsid w:val="00897C77"/>
    <w:rsid w:val="008A476D"/>
    <w:rsid w:val="008A4F92"/>
    <w:rsid w:val="008A5EB7"/>
    <w:rsid w:val="008B41E1"/>
    <w:rsid w:val="008B5042"/>
    <w:rsid w:val="008C1BCB"/>
    <w:rsid w:val="008C62F6"/>
    <w:rsid w:val="008D0D29"/>
    <w:rsid w:val="008D2485"/>
    <w:rsid w:val="008D642F"/>
    <w:rsid w:val="008E124B"/>
    <w:rsid w:val="008E44E7"/>
    <w:rsid w:val="008E5E65"/>
    <w:rsid w:val="008E785D"/>
    <w:rsid w:val="008F1D6B"/>
    <w:rsid w:val="008F20F9"/>
    <w:rsid w:val="00905C6C"/>
    <w:rsid w:val="00923830"/>
    <w:rsid w:val="00925BDB"/>
    <w:rsid w:val="00933629"/>
    <w:rsid w:val="009358EC"/>
    <w:rsid w:val="00943E25"/>
    <w:rsid w:val="00945AC5"/>
    <w:rsid w:val="0094788A"/>
    <w:rsid w:val="00962EFE"/>
    <w:rsid w:val="00966D84"/>
    <w:rsid w:val="00975BCA"/>
    <w:rsid w:val="00977311"/>
    <w:rsid w:val="0098268E"/>
    <w:rsid w:val="00984EC9"/>
    <w:rsid w:val="0099107B"/>
    <w:rsid w:val="009924FA"/>
    <w:rsid w:val="00992953"/>
    <w:rsid w:val="00996294"/>
    <w:rsid w:val="009A1737"/>
    <w:rsid w:val="009A3D0B"/>
    <w:rsid w:val="009A4775"/>
    <w:rsid w:val="009B7042"/>
    <w:rsid w:val="009C2080"/>
    <w:rsid w:val="009C2373"/>
    <w:rsid w:val="009C6C6D"/>
    <w:rsid w:val="009C75A0"/>
    <w:rsid w:val="009D1C6E"/>
    <w:rsid w:val="009D2E9F"/>
    <w:rsid w:val="009E0BCB"/>
    <w:rsid w:val="009E1875"/>
    <w:rsid w:val="009E25A4"/>
    <w:rsid w:val="009E2D29"/>
    <w:rsid w:val="009E71F4"/>
    <w:rsid w:val="009E7BF1"/>
    <w:rsid w:val="009F0B00"/>
    <w:rsid w:val="009F0E7A"/>
    <w:rsid w:val="009F3691"/>
    <w:rsid w:val="009F5CB8"/>
    <w:rsid w:val="00A05D9D"/>
    <w:rsid w:val="00A1009B"/>
    <w:rsid w:val="00A12D28"/>
    <w:rsid w:val="00A146B2"/>
    <w:rsid w:val="00A17F0B"/>
    <w:rsid w:val="00A20073"/>
    <w:rsid w:val="00A20F0B"/>
    <w:rsid w:val="00A23AC1"/>
    <w:rsid w:val="00A31865"/>
    <w:rsid w:val="00A34B47"/>
    <w:rsid w:val="00A35271"/>
    <w:rsid w:val="00A46AF3"/>
    <w:rsid w:val="00A57B96"/>
    <w:rsid w:val="00A63B24"/>
    <w:rsid w:val="00A661DA"/>
    <w:rsid w:val="00A70DF4"/>
    <w:rsid w:val="00A73CF4"/>
    <w:rsid w:val="00A749FF"/>
    <w:rsid w:val="00A76BED"/>
    <w:rsid w:val="00A82ED2"/>
    <w:rsid w:val="00A86242"/>
    <w:rsid w:val="00A93D83"/>
    <w:rsid w:val="00A95421"/>
    <w:rsid w:val="00AA3FC7"/>
    <w:rsid w:val="00AA50ED"/>
    <w:rsid w:val="00AB1366"/>
    <w:rsid w:val="00AB1D7E"/>
    <w:rsid w:val="00AB2918"/>
    <w:rsid w:val="00AB5FB1"/>
    <w:rsid w:val="00AC5D71"/>
    <w:rsid w:val="00AC7EE5"/>
    <w:rsid w:val="00AD3B01"/>
    <w:rsid w:val="00AD3B3E"/>
    <w:rsid w:val="00AE06C4"/>
    <w:rsid w:val="00AE14CF"/>
    <w:rsid w:val="00AE2745"/>
    <w:rsid w:val="00AE5E52"/>
    <w:rsid w:val="00AE66EF"/>
    <w:rsid w:val="00AE69C5"/>
    <w:rsid w:val="00AF0761"/>
    <w:rsid w:val="00AF42F0"/>
    <w:rsid w:val="00B01ED4"/>
    <w:rsid w:val="00B04351"/>
    <w:rsid w:val="00B070AA"/>
    <w:rsid w:val="00B0765F"/>
    <w:rsid w:val="00B07CC2"/>
    <w:rsid w:val="00B1206C"/>
    <w:rsid w:val="00B125D2"/>
    <w:rsid w:val="00B160D6"/>
    <w:rsid w:val="00B163F8"/>
    <w:rsid w:val="00B20F37"/>
    <w:rsid w:val="00B23743"/>
    <w:rsid w:val="00B243ED"/>
    <w:rsid w:val="00B24744"/>
    <w:rsid w:val="00B309B8"/>
    <w:rsid w:val="00B33F51"/>
    <w:rsid w:val="00B3491A"/>
    <w:rsid w:val="00B42D1B"/>
    <w:rsid w:val="00B44286"/>
    <w:rsid w:val="00B532FF"/>
    <w:rsid w:val="00B561DD"/>
    <w:rsid w:val="00B83834"/>
    <w:rsid w:val="00B86364"/>
    <w:rsid w:val="00BA4F0A"/>
    <w:rsid w:val="00BB2721"/>
    <w:rsid w:val="00BB3AE1"/>
    <w:rsid w:val="00BB4675"/>
    <w:rsid w:val="00BB652D"/>
    <w:rsid w:val="00BB7C54"/>
    <w:rsid w:val="00BC143C"/>
    <w:rsid w:val="00BD0051"/>
    <w:rsid w:val="00BD1270"/>
    <w:rsid w:val="00BD3916"/>
    <w:rsid w:val="00BD4395"/>
    <w:rsid w:val="00BE20AD"/>
    <w:rsid w:val="00BE4981"/>
    <w:rsid w:val="00BE4A41"/>
    <w:rsid w:val="00BF5D31"/>
    <w:rsid w:val="00BF63B3"/>
    <w:rsid w:val="00C00C3C"/>
    <w:rsid w:val="00C040DF"/>
    <w:rsid w:val="00C0700D"/>
    <w:rsid w:val="00C14968"/>
    <w:rsid w:val="00C209F7"/>
    <w:rsid w:val="00C230A8"/>
    <w:rsid w:val="00C235EA"/>
    <w:rsid w:val="00C245A7"/>
    <w:rsid w:val="00C2777F"/>
    <w:rsid w:val="00C30263"/>
    <w:rsid w:val="00C30899"/>
    <w:rsid w:val="00C326FA"/>
    <w:rsid w:val="00C41247"/>
    <w:rsid w:val="00C43D94"/>
    <w:rsid w:val="00C4671F"/>
    <w:rsid w:val="00C46ECB"/>
    <w:rsid w:val="00C51B40"/>
    <w:rsid w:val="00C54A3E"/>
    <w:rsid w:val="00C54DB3"/>
    <w:rsid w:val="00C573D8"/>
    <w:rsid w:val="00C579F4"/>
    <w:rsid w:val="00C6319A"/>
    <w:rsid w:val="00C64FB7"/>
    <w:rsid w:val="00C66DC5"/>
    <w:rsid w:val="00C74002"/>
    <w:rsid w:val="00C741E4"/>
    <w:rsid w:val="00C741F5"/>
    <w:rsid w:val="00C74994"/>
    <w:rsid w:val="00C74BE8"/>
    <w:rsid w:val="00C74D42"/>
    <w:rsid w:val="00C7745A"/>
    <w:rsid w:val="00C91000"/>
    <w:rsid w:val="00C9178A"/>
    <w:rsid w:val="00C92BFB"/>
    <w:rsid w:val="00C94780"/>
    <w:rsid w:val="00C94C34"/>
    <w:rsid w:val="00CA587B"/>
    <w:rsid w:val="00CA6F03"/>
    <w:rsid w:val="00CC1EE5"/>
    <w:rsid w:val="00CC31C1"/>
    <w:rsid w:val="00CC6669"/>
    <w:rsid w:val="00CC778B"/>
    <w:rsid w:val="00CD2720"/>
    <w:rsid w:val="00CE02CF"/>
    <w:rsid w:val="00CE65D4"/>
    <w:rsid w:val="00CE7C5E"/>
    <w:rsid w:val="00CF3870"/>
    <w:rsid w:val="00D07003"/>
    <w:rsid w:val="00D14BA5"/>
    <w:rsid w:val="00D15A32"/>
    <w:rsid w:val="00D2032D"/>
    <w:rsid w:val="00D20E4F"/>
    <w:rsid w:val="00D26197"/>
    <w:rsid w:val="00D36E9F"/>
    <w:rsid w:val="00D4448C"/>
    <w:rsid w:val="00D45542"/>
    <w:rsid w:val="00D4595C"/>
    <w:rsid w:val="00D50A51"/>
    <w:rsid w:val="00D51C6F"/>
    <w:rsid w:val="00D628AB"/>
    <w:rsid w:val="00D6320D"/>
    <w:rsid w:val="00D70101"/>
    <w:rsid w:val="00D748B5"/>
    <w:rsid w:val="00D836B1"/>
    <w:rsid w:val="00D8467D"/>
    <w:rsid w:val="00D86460"/>
    <w:rsid w:val="00D87A41"/>
    <w:rsid w:val="00D964FF"/>
    <w:rsid w:val="00D97355"/>
    <w:rsid w:val="00D97DB1"/>
    <w:rsid w:val="00D97ED2"/>
    <w:rsid w:val="00DA58D1"/>
    <w:rsid w:val="00DA5B65"/>
    <w:rsid w:val="00DB0219"/>
    <w:rsid w:val="00DB4B59"/>
    <w:rsid w:val="00DB7F5D"/>
    <w:rsid w:val="00DC673C"/>
    <w:rsid w:val="00DD0176"/>
    <w:rsid w:val="00DD6DE3"/>
    <w:rsid w:val="00DF29C2"/>
    <w:rsid w:val="00E0574C"/>
    <w:rsid w:val="00E07CA8"/>
    <w:rsid w:val="00E10FFB"/>
    <w:rsid w:val="00E30C19"/>
    <w:rsid w:val="00E31A49"/>
    <w:rsid w:val="00E322F8"/>
    <w:rsid w:val="00E35111"/>
    <w:rsid w:val="00E37A52"/>
    <w:rsid w:val="00E42B40"/>
    <w:rsid w:val="00E457AD"/>
    <w:rsid w:val="00E570C7"/>
    <w:rsid w:val="00E570C8"/>
    <w:rsid w:val="00E572A3"/>
    <w:rsid w:val="00E57E38"/>
    <w:rsid w:val="00E60015"/>
    <w:rsid w:val="00E605F7"/>
    <w:rsid w:val="00E7224F"/>
    <w:rsid w:val="00E84252"/>
    <w:rsid w:val="00E84C04"/>
    <w:rsid w:val="00E92C0B"/>
    <w:rsid w:val="00E94C90"/>
    <w:rsid w:val="00E95074"/>
    <w:rsid w:val="00E96676"/>
    <w:rsid w:val="00EA2C21"/>
    <w:rsid w:val="00EA57D4"/>
    <w:rsid w:val="00EA5CE8"/>
    <w:rsid w:val="00EA5DCA"/>
    <w:rsid w:val="00EA6532"/>
    <w:rsid w:val="00EA7C54"/>
    <w:rsid w:val="00EC01FB"/>
    <w:rsid w:val="00EC13F3"/>
    <w:rsid w:val="00EC79E7"/>
    <w:rsid w:val="00ED3501"/>
    <w:rsid w:val="00ED3A00"/>
    <w:rsid w:val="00ED3D25"/>
    <w:rsid w:val="00ED6A33"/>
    <w:rsid w:val="00ED7A27"/>
    <w:rsid w:val="00EF70AE"/>
    <w:rsid w:val="00EF7AF0"/>
    <w:rsid w:val="00F011EC"/>
    <w:rsid w:val="00F02303"/>
    <w:rsid w:val="00F100E7"/>
    <w:rsid w:val="00F113E7"/>
    <w:rsid w:val="00F13528"/>
    <w:rsid w:val="00F14D8D"/>
    <w:rsid w:val="00F1615D"/>
    <w:rsid w:val="00F20622"/>
    <w:rsid w:val="00F24F71"/>
    <w:rsid w:val="00F271D9"/>
    <w:rsid w:val="00F279CC"/>
    <w:rsid w:val="00F31BCB"/>
    <w:rsid w:val="00F33964"/>
    <w:rsid w:val="00F33B1C"/>
    <w:rsid w:val="00F417F0"/>
    <w:rsid w:val="00F43657"/>
    <w:rsid w:val="00F4753C"/>
    <w:rsid w:val="00F47635"/>
    <w:rsid w:val="00F52BA0"/>
    <w:rsid w:val="00F53D9C"/>
    <w:rsid w:val="00F53FF4"/>
    <w:rsid w:val="00F55163"/>
    <w:rsid w:val="00F60B6D"/>
    <w:rsid w:val="00F60FC1"/>
    <w:rsid w:val="00F61623"/>
    <w:rsid w:val="00F63176"/>
    <w:rsid w:val="00F65EEA"/>
    <w:rsid w:val="00F70D6E"/>
    <w:rsid w:val="00F724E1"/>
    <w:rsid w:val="00F76FD3"/>
    <w:rsid w:val="00F77B8A"/>
    <w:rsid w:val="00F80ED8"/>
    <w:rsid w:val="00F93F77"/>
    <w:rsid w:val="00F941E5"/>
    <w:rsid w:val="00F946F4"/>
    <w:rsid w:val="00F94CB8"/>
    <w:rsid w:val="00F977DF"/>
    <w:rsid w:val="00FA2543"/>
    <w:rsid w:val="00FA6879"/>
    <w:rsid w:val="00FB4724"/>
    <w:rsid w:val="00FC733A"/>
    <w:rsid w:val="00FD1369"/>
    <w:rsid w:val="00FD171E"/>
    <w:rsid w:val="00FD1D38"/>
    <w:rsid w:val="00FD325B"/>
    <w:rsid w:val="00FD40FC"/>
    <w:rsid w:val="00FE0223"/>
    <w:rsid w:val="00FE0AA7"/>
    <w:rsid w:val="00FE1237"/>
    <w:rsid w:val="00FE19F1"/>
    <w:rsid w:val="00FE499A"/>
    <w:rsid w:val="00FF3DBC"/>
    <w:rsid w:val="00FF4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04D5C9"/>
  <w15:docId w15:val="{761A146A-4EDB-4676-BB4C-D6319A68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B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09B"/>
    <w:pPr>
      <w:tabs>
        <w:tab w:val="center" w:pos="4252"/>
        <w:tab w:val="right" w:pos="8504"/>
      </w:tabs>
      <w:snapToGrid w:val="0"/>
    </w:pPr>
  </w:style>
  <w:style w:type="character" w:customStyle="1" w:styleId="a4">
    <w:name w:val="ヘッダー (文字)"/>
    <w:basedOn w:val="a0"/>
    <w:link w:val="a3"/>
    <w:uiPriority w:val="99"/>
    <w:rsid w:val="00A1009B"/>
  </w:style>
  <w:style w:type="paragraph" w:styleId="a5">
    <w:name w:val="footer"/>
    <w:basedOn w:val="a"/>
    <w:link w:val="a6"/>
    <w:uiPriority w:val="99"/>
    <w:unhideWhenUsed/>
    <w:rsid w:val="00A1009B"/>
    <w:pPr>
      <w:tabs>
        <w:tab w:val="center" w:pos="4252"/>
        <w:tab w:val="right" w:pos="8504"/>
      </w:tabs>
      <w:snapToGrid w:val="0"/>
    </w:pPr>
  </w:style>
  <w:style w:type="character" w:customStyle="1" w:styleId="a6">
    <w:name w:val="フッター (文字)"/>
    <w:basedOn w:val="a0"/>
    <w:link w:val="a5"/>
    <w:uiPriority w:val="99"/>
    <w:rsid w:val="00A1009B"/>
  </w:style>
  <w:style w:type="table" w:styleId="a7">
    <w:name w:val="Table Grid"/>
    <w:basedOn w:val="a1"/>
    <w:uiPriority w:val="59"/>
    <w:rsid w:val="0097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semiHidden/>
    <w:rsid w:val="00245FD4"/>
    <w:rPr>
      <w:rFonts w:ascii="ＭＳ 明朝" w:eastAsia="ＭＳ 明朝" w:hAnsi="Courier New" w:cs="Courier New"/>
      <w:szCs w:val="21"/>
    </w:rPr>
  </w:style>
  <w:style w:type="character" w:customStyle="1" w:styleId="a9">
    <w:name w:val="書式なし (文字)"/>
    <w:basedOn w:val="a0"/>
    <w:link w:val="a8"/>
    <w:semiHidden/>
    <w:rsid w:val="00245FD4"/>
    <w:rPr>
      <w:rFonts w:ascii="ＭＳ 明朝" w:eastAsia="ＭＳ 明朝" w:hAnsi="Courier New" w:cs="Courier New"/>
      <w:szCs w:val="21"/>
    </w:rPr>
  </w:style>
  <w:style w:type="paragraph" w:styleId="aa">
    <w:name w:val="List Paragraph"/>
    <w:basedOn w:val="a"/>
    <w:uiPriority w:val="34"/>
    <w:qFormat/>
    <w:rsid w:val="00517C90"/>
    <w:pPr>
      <w:ind w:leftChars="400" w:left="840"/>
    </w:pPr>
  </w:style>
  <w:style w:type="paragraph" w:styleId="ab">
    <w:name w:val="Balloon Text"/>
    <w:basedOn w:val="a"/>
    <w:link w:val="ac"/>
    <w:uiPriority w:val="99"/>
    <w:semiHidden/>
    <w:unhideWhenUsed/>
    <w:rsid w:val="00E605F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05F7"/>
    <w:rPr>
      <w:rFonts w:asciiTheme="majorHAnsi" w:eastAsiaTheme="majorEastAsia" w:hAnsiTheme="majorHAnsi" w:cstheme="majorBidi"/>
      <w:sz w:val="18"/>
      <w:szCs w:val="18"/>
    </w:rPr>
  </w:style>
  <w:style w:type="character" w:customStyle="1" w:styleId="smrart">
    <w:name w:val="smrart"/>
    <w:basedOn w:val="a0"/>
    <w:rsid w:val="001B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82659-BFC7-4A4D-A329-6095E542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syokuinn02</cp:lastModifiedBy>
  <cp:revision>7</cp:revision>
  <cp:lastPrinted>2021-04-19T02:00:00Z</cp:lastPrinted>
  <dcterms:created xsi:type="dcterms:W3CDTF">2021-04-19T02:17:00Z</dcterms:created>
  <dcterms:modified xsi:type="dcterms:W3CDTF">2021-05-11T04:24:00Z</dcterms:modified>
</cp:coreProperties>
</file>