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E2" w:rsidRDefault="00B96D28" w:rsidP="004371E2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平成３０年度　事業計画</w:t>
      </w:r>
    </w:p>
    <w:p w:rsidR="004371E2" w:rsidRDefault="004371E2" w:rsidP="004371E2">
      <w:pPr>
        <w:spacing w:line="460" w:lineRule="exact"/>
        <w:rPr>
          <w:rFonts w:asciiTheme="majorEastAsia" w:eastAsiaTheme="majorEastAsia" w:hAnsiTheme="majorEastAsia"/>
          <w:sz w:val="24"/>
          <w:szCs w:val="24"/>
        </w:rPr>
      </w:pPr>
    </w:p>
    <w:p w:rsidR="004371E2" w:rsidRDefault="004371E2" w:rsidP="004371E2">
      <w:pPr>
        <w:spacing w:line="460" w:lineRule="exact"/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平成２９年　９月　実施予定日時の検討</w:t>
      </w:r>
    </w:p>
    <w:p w:rsidR="00936E72" w:rsidRDefault="00936E72" w:rsidP="004371E2">
      <w:pPr>
        <w:spacing w:line="460" w:lineRule="exact"/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※平成３０年３月の公演を予定。</w:t>
      </w:r>
    </w:p>
    <w:p w:rsidR="004371E2" w:rsidRDefault="004371E2" w:rsidP="004371E2">
      <w:pPr>
        <w:spacing w:line="460" w:lineRule="exact"/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平成２９年１０月　公演テーマの設定、脚本執筆者の選定</w:t>
      </w:r>
    </w:p>
    <w:p w:rsidR="00936E72" w:rsidRDefault="00936E72" w:rsidP="0068497F">
      <w:pPr>
        <w:spacing w:line="460" w:lineRule="exact"/>
        <w:ind w:left="2400" w:hangingChars="1000" w:hanging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※</w:t>
      </w:r>
      <w:r w:rsidR="0068497F" w:rsidRPr="0068497F">
        <w:rPr>
          <w:rFonts w:asciiTheme="majorEastAsia" w:eastAsiaTheme="majorEastAsia" w:hAnsiTheme="majorEastAsia" w:hint="eastAsia"/>
          <w:sz w:val="24"/>
          <w:szCs w:val="24"/>
        </w:rPr>
        <w:t>公演テーマ</w:t>
      </w:r>
      <w:r w:rsidR="0068497F">
        <w:rPr>
          <w:rFonts w:asciiTheme="majorEastAsia" w:eastAsiaTheme="majorEastAsia" w:hAnsiTheme="majorEastAsia" w:hint="eastAsia"/>
          <w:sz w:val="24"/>
          <w:szCs w:val="24"/>
        </w:rPr>
        <w:t>（アミガサ事件）</w:t>
      </w:r>
      <w:r>
        <w:rPr>
          <w:rFonts w:asciiTheme="majorEastAsia" w:eastAsiaTheme="majorEastAsia" w:hAnsiTheme="majorEastAsia" w:hint="eastAsia"/>
          <w:sz w:val="24"/>
          <w:szCs w:val="24"/>
        </w:rPr>
        <w:t>：大正時代に</w:t>
      </w:r>
      <w:r w:rsidR="00D437C2">
        <w:rPr>
          <w:rFonts w:asciiTheme="majorEastAsia" w:eastAsiaTheme="majorEastAsia" w:hAnsiTheme="majorEastAsia" w:hint="eastAsia"/>
          <w:sz w:val="24"/>
          <w:szCs w:val="24"/>
        </w:rPr>
        <w:t>当時氾濫や洪水を繰り返していた</w:t>
      </w:r>
      <w:r>
        <w:rPr>
          <w:rFonts w:asciiTheme="majorEastAsia" w:eastAsiaTheme="majorEastAsia" w:hAnsiTheme="majorEastAsia" w:hint="eastAsia"/>
          <w:sz w:val="24"/>
          <w:szCs w:val="24"/>
        </w:rPr>
        <w:t>多摩川の早期築堤を求め、幸区、中原区の一部村民らが、県庁へ陳情に訪れ</w:t>
      </w:r>
      <w:r w:rsidR="00D437C2">
        <w:rPr>
          <w:rFonts w:asciiTheme="majorEastAsia" w:eastAsiaTheme="majorEastAsia" w:hAnsiTheme="majorEastAsia" w:hint="eastAsia"/>
          <w:sz w:val="24"/>
          <w:szCs w:val="24"/>
        </w:rPr>
        <w:t>、決死の思いで地域を救った歴史を題材</w:t>
      </w:r>
      <w:r>
        <w:rPr>
          <w:rFonts w:asciiTheme="majorEastAsia" w:eastAsiaTheme="majorEastAsia" w:hAnsiTheme="majorEastAsia" w:hint="eastAsia"/>
          <w:sz w:val="24"/>
          <w:szCs w:val="24"/>
        </w:rPr>
        <w:t>とする予定。</w:t>
      </w:r>
    </w:p>
    <w:p w:rsidR="004371E2" w:rsidRDefault="004371E2" w:rsidP="004371E2">
      <w:pPr>
        <w:spacing w:line="460" w:lineRule="exact"/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平成２９年１０月　練習場所の確保、</w:t>
      </w:r>
      <w:r w:rsidR="00285DF8">
        <w:rPr>
          <w:rFonts w:asciiTheme="majorEastAsia" w:eastAsiaTheme="majorEastAsia" w:hAnsiTheme="majorEastAsia" w:hint="eastAsia"/>
          <w:sz w:val="24"/>
          <w:szCs w:val="24"/>
        </w:rPr>
        <w:t>助成金の申請、</w:t>
      </w:r>
      <w:r>
        <w:rPr>
          <w:rFonts w:asciiTheme="majorEastAsia" w:eastAsiaTheme="majorEastAsia" w:hAnsiTheme="majorEastAsia" w:hint="eastAsia"/>
          <w:sz w:val="24"/>
          <w:szCs w:val="24"/>
        </w:rPr>
        <w:t>協賛金の収集開始</w:t>
      </w:r>
    </w:p>
    <w:p w:rsidR="004371E2" w:rsidRDefault="004371E2" w:rsidP="004371E2">
      <w:pPr>
        <w:spacing w:line="460" w:lineRule="exact"/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平成２９年１２月　演出、歌唱、ダンス、舞台設計等各部門担当者の選定、公演回数、出演者の募集定員など市民ミュージカル実施のための骨子の取りまとめ。</w:t>
      </w:r>
    </w:p>
    <w:p w:rsidR="00285DF8" w:rsidRDefault="00285DF8" w:rsidP="008062E8">
      <w:pPr>
        <w:spacing w:line="460" w:lineRule="exact"/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※</w:t>
      </w:r>
      <w:r w:rsidR="00E15AC9">
        <w:rPr>
          <w:rFonts w:asciiTheme="majorEastAsia" w:eastAsiaTheme="majorEastAsia" w:hAnsiTheme="majorEastAsia" w:hint="eastAsia"/>
          <w:sz w:val="24"/>
          <w:szCs w:val="24"/>
        </w:rPr>
        <w:t>会場や助成金、協賛金等の</w:t>
      </w:r>
      <w:r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8062E8">
        <w:rPr>
          <w:rFonts w:asciiTheme="majorEastAsia" w:eastAsiaTheme="majorEastAsia" w:hAnsiTheme="majorEastAsia" w:hint="eastAsia"/>
          <w:sz w:val="24"/>
          <w:szCs w:val="24"/>
        </w:rPr>
        <w:t>を踏まえて</w:t>
      </w:r>
      <w:r>
        <w:rPr>
          <w:rFonts w:asciiTheme="majorEastAsia" w:eastAsiaTheme="majorEastAsia" w:hAnsiTheme="majorEastAsia" w:hint="eastAsia"/>
          <w:sz w:val="24"/>
          <w:szCs w:val="24"/>
        </w:rPr>
        <w:t>決定</w:t>
      </w:r>
      <w:r w:rsidR="000F2707">
        <w:rPr>
          <w:rFonts w:asciiTheme="majorEastAsia" w:eastAsiaTheme="majorEastAsia" w:hAnsiTheme="majorEastAsia" w:hint="eastAsia"/>
          <w:sz w:val="24"/>
          <w:szCs w:val="24"/>
        </w:rPr>
        <w:t>する予定</w:t>
      </w:r>
      <w:r w:rsidR="008062E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371E2" w:rsidRDefault="004371E2" w:rsidP="004371E2">
      <w:pPr>
        <w:spacing w:line="460" w:lineRule="exact"/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平成３０年</w:t>
      </w:r>
      <w:r w:rsidR="006849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96D28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B96D28">
        <w:rPr>
          <w:rFonts w:asciiTheme="majorEastAsia" w:eastAsiaTheme="majorEastAsia" w:hAnsiTheme="majorEastAsia" w:hint="eastAsia"/>
          <w:sz w:val="24"/>
          <w:szCs w:val="24"/>
        </w:rPr>
        <w:t xml:space="preserve">平成３０年度　</w:t>
      </w:r>
      <w:bookmarkStart w:id="0" w:name="_GoBack"/>
      <w:bookmarkEnd w:id="0"/>
      <w:r w:rsidR="00B96D28">
        <w:rPr>
          <w:rFonts w:asciiTheme="majorEastAsia" w:eastAsiaTheme="majorEastAsia" w:hAnsiTheme="majorEastAsia" w:hint="eastAsia"/>
          <w:sz w:val="24"/>
          <w:szCs w:val="24"/>
        </w:rPr>
        <w:t>実行委員会の立ち上げ</w:t>
      </w:r>
    </w:p>
    <w:p w:rsidR="004371E2" w:rsidRDefault="004371E2" w:rsidP="004371E2">
      <w:pPr>
        <w:spacing w:line="4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平成３０年</w:t>
      </w:r>
      <w:r w:rsidR="006849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５月　出演者募集の受付開始。</w:t>
      </w:r>
    </w:p>
    <w:p w:rsidR="004371E2" w:rsidRDefault="004371E2" w:rsidP="004371E2">
      <w:pPr>
        <w:spacing w:line="4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平成３０年</w:t>
      </w:r>
      <w:r w:rsidR="006849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６月　出演者のための説明会開催。</w:t>
      </w:r>
    </w:p>
    <w:p w:rsidR="004371E2" w:rsidRDefault="004371E2" w:rsidP="004371E2">
      <w:pPr>
        <w:spacing w:line="4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平成３０年</w:t>
      </w:r>
      <w:r w:rsidR="006849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７月　出演者の配役決定のためのオーディション開催。</w:t>
      </w:r>
    </w:p>
    <w:p w:rsidR="004371E2" w:rsidRDefault="004371E2" w:rsidP="004371E2">
      <w:pPr>
        <w:spacing w:line="4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平成３０年</w:t>
      </w:r>
      <w:r w:rsidR="006849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８月　練習を開始。</w:t>
      </w:r>
    </w:p>
    <w:p w:rsidR="00285DF8" w:rsidRDefault="00285DF8" w:rsidP="004371E2">
      <w:pPr>
        <w:spacing w:line="4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※練習場所の確保状況に応じて練習</w:t>
      </w:r>
      <w:r w:rsidR="008062E8">
        <w:rPr>
          <w:rFonts w:asciiTheme="majorEastAsia" w:eastAsiaTheme="majorEastAsia" w:hAnsiTheme="majorEastAsia" w:hint="eastAsia"/>
          <w:sz w:val="24"/>
          <w:szCs w:val="24"/>
        </w:rPr>
        <w:t>を実施。</w:t>
      </w:r>
    </w:p>
    <w:p w:rsidR="004371E2" w:rsidRDefault="004371E2" w:rsidP="004371E2">
      <w:pPr>
        <w:spacing w:line="4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平成３０年</w:t>
      </w:r>
      <w:r w:rsidR="006849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９月　衣装、小道具等の制作開始。</w:t>
      </w:r>
    </w:p>
    <w:p w:rsidR="004371E2" w:rsidRDefault="004371E2" w:rsidP="004371E2">
      <w:pPr>
        <w:spacing w:line="4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平成３０年１０月　舞台の設計案の取りまとめ。</w:t>
      </w:r>
    </w:p>
    <w:p w:rsidR="004371E2" w:rsidRDefault="004371E2" w:rsidP="004371E2">
      <w:pPr>
        <w:spacing w:line="4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大道具等舞台装置関係の制作開始。</w:t>
      </w:r>
    </w:p>
    <w:p w:rsidR="004371E2" w:rsidRDefault="004371E2" w:rsidP="004371E2">
      <w:pPr>
        <w:spacing w:line="4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平成３１年</w:t>
      </w:r>
      <w:r w:rsidR="0068497F">
        <w:rPr>
          <w:rFonts w:asciiTheme="majorEastAsia" w:eastAsiaTheme="majorEastAsia" w:hAnsiTheme="majorEastAsia" w:hint="eastAsia"/>
          <w:sz w:val="24"/>
          <w:szCs w:val="24"/>
        </w:rPr>
        <w:t xml:space="preserve">　１</w:t>
      </w:r>
      <w:r>
        <w:rPr>
          <w:rFonts w:asciiTheme="majorEastAsia" w:eastAsiaTheme="majorEastAsia" w:hAnsiTheme="majorEastAsia" w:hint="eastAsia"/>
          <w:sz w:val="24"/>
          <w:szCs w:val="24"/>
        </w:rPr>
        <w:t>月　通し練習を開催。</w:t>
      </w:r>
    </w:p>
    <w:p w:rsidR="004371E2" w:rsidRDefault="004371E2" w:rsidP="004371E2">
      <w:pPr>
        <w:spacing w:line="4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平成３１年</w:t>
      </w:r>
      <w:r w:rsidR="006849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３月　本公演を開催。</w:t>
      </w:r>
    </w:p>
    <w:p w:rsidR="004371E2" w:rsidRDefault="004371E2" w:rsidP="004371E2">
      <w:pPr>
        <w:spacing w:line="460" w:lineRule="exact"/>
        <w:rPr>
          <w:rFonts w:asciiTheme="majorEastAsia" w:eastAsiaTheme="majorEastAsia" w:hAnsiTheme="majorEastAsia"/>
          <w:sz w:val="24"/>
          <w:szCs w:val="24"/>
        </w:rPr>
      </w:pPr>
    </w:p>
    <w:p w:rsidR="004371E2" w:rsidRDefault="004371E2" w:rsidP="004371E2">
      <w:pPr>
        <w:spacing w:line="460" w:lineRule="exact"/>
        <w:rPr>
          <w:rFonts w:asciiTheme="majorEastAsia" w:eastAsiaTheme="majorEastAsia" w:hAnsiTheme="majorEastAsia"/>
          <w:sz w:val="22"/>
        </w:rPr>
      </w:pPr>
    </w:p>
    <w:p w:rsidR="0097004A" w:rsidRPr="004371E2" w:rsidRDefault="0097004A"/>
    <w:sectPr w:rsidR="0097004A" w:rsidRPr="00437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E2"/>
    <w:rsid w:val="000F2707"/>
    <w:rsid w:val="00285DF8"/>
    <w:rsid w:val="004371E2"/>
    <w:rsid w:val="0068497F"/>
    <w:rsid w:val="008062E8"/>
    <w:rsid w:val="00936E72"/>
    <w:rsid w:val="0097004A"/>
    <w:rsid w:val="00AD0F0D"/>
    <w:rsid w:val="00B96D28"/>
    <w:rsid w:val="00D437C2"/>
    <w:rsid w:val="00E15AC9"/>
    <w:rsid w:val="00F3329F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979F65-4F22-449B-9F5B-CB7A2A40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5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sistermoon</cp:lastModifiedBy>
  <cp:revision>2</cp:revision>
  <cp:lastPrinted>2017-09-28T07:55:00Z</cp:lastPrinted>
  <dcterms:created xsi:type="dcterms:W3CDTF">2018-05-16T03:05:00Z</dcterms:created>
  <dcterms:modified xsi:type="dcterms:W3CDTF">2018-05-16T03:05:00Z</dcterms:modified>
</cp:coreProperties>
</file>